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FD4" w:rsidRPr="00856CF5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56CF5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</w:p>
    <w:p w:rsidR="00BB6FD4" w:rsidRPr="00856CF5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6CF5">
        <w:rPr>
          <w:rFonts w:ascii="Times New Roman" w:eastAsia="Calibri" w:hAnsi="Times New Roman" w:cs="Times New Roman"/>
          <w:sz w:val="24"/>
          <w:szCs w:val="24"/>
          <w:lang w:eastAsia="ru-RU"/>
        </w:rPr>
        <w:t>к письму Комитета по культуре</w:t>
      </w:r>
    </w:p>
    <w:p w:rsidR="00BB6FD4" w:rsidRPr="00856CF5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6CF5">
        <w:rPr>
          <w:rFonts w:ascii="Times New Roman" w:eastAsia="Calibri" w:hAnsi="Times New Roman" w:cs="Times New Roman"/>
          <w:sz w:val="24"/>
          <w:szCs w:val="24"/>
          <w:lang w:eastAsia="ru-RU"/>
        </w:rPr>
        <w:t>Санкт-Петербурга</w:t>
      </w:r>
    </w:p>
    <w:p w:rsidR="00BB6FD4" w:rsidRPr="00856CF5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F5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___________ № __________________</w:t>
      </w:r>
    </w:p>
    <w:p w:rsidR="00BB6FD4" w:rsidRPr="00856CF5" w:rsidRDefault="00BB6FD4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1EA3" w:rsidRPr="00856CF5" w:rsidRDefault="000F1EA3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74C87" w:rsidRPr="00856CF5" w:rsidRDefault="006B3368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6B3368" w:rsidRPr="00856CF5" w:rsidRDefault="006B3368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74C87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 </w:t>
      </w:r>
      <w:r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Комитетом по культуре Санкт-Петербурга </w:t>
      </w:r>
    </w:p>
    <w:p w:rsidR="00A74C87" w:rsidRPr="00856CF5" w:rsidRDefault="00EC29D6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Плана мероприятий по противодействию коррупции в Санкт-Петербурге на 2023-2027 годы</w:t>
      </w:r>
      <w:r w:rsidR="00A74C87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780F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B3368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2567ED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64682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первом полугодии </w:t>
      </w:r>
      <w:r w:rsidR="006B3368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F64682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B3368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F64682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0F1EA3" w:rsidRPr="00856CF5" w:rsidRDefault="000F1EA3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74C87" w:rsidRPr="00856CF5" w:rsidRDefault="00A74C87" w:rsidP="00A74C87">
      <w:pPr>
        <w:widowControl w:val="0"/>
        <w:autoSpaceDE w:val="0"/>
        <w:autoSpaceDN w:val="0"/>
        <w:adjustRightInd w:val="0"/>
        <w:spacing w:after="0" w:line="24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9923"/>
      </w:tblGrid>
      <w:tr w:rsidR="00856CF5" w:rsidRPr="00856CF5" w:rsidTr="008A6633">
        <w:tc>
          <w:tcPr>
            <w:tcW w:w="568" w:type="dxa"/>
            <w:vAlign w:val="center"/>
          </w:tcPr>
          <w:p w:rsidR="00D30F08" w:rsidRPr="00856CF5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vAlign w:val="center"/>
          </w:tcPr>
          <w:p w:rsidR="00D30F08" w:rsidRPr="00856CF5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3" w:type="dxa"/>
            <w:vAlign w:val="center"/>
          </w:tcPr>
          <w:p w:rsidR="00D30F08" w:rsidRPr="00856CF5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</w:tbl>
    <w:p w:rsidR="00B047E5" w:rsidRPr="00856CF5" w:rsidRDefault="00B047E5" w:rsidP="006B3368">
      <w:pPr>
        <w:spacing w:after="0" w:line="24" w:lineRule="auto"/>
        <w:rPr>
          <w:sz w:val="2"/>
          <w:szCs w:val="2"/>
        </w:rPr>
      </w:pPr>
    </w:p>
    <w:p w:rsidR="006B3368" w:rsidRPr="00856CF5" w:rsidRDefault="006B3368" w:rsidP="007265C9">
      <w:pPr>
        <w:spacing w:after="0" w:line="24" w:lineRule="auto"/>
        <w:rPr>
          <w:sz w:val="2"/>
          <w:szCs w:val="2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9923"/>
      </w:tblGrid>
      <w:tr w:rsidR="00856CF5" w:rsidRPr="00856CF5" w:rsidTr="00085949">
        <w:trPr>
          <w:tblHeader/>
        </w:trPr>
        <w:tc>
          <w:tcPr>
            <w:tcW w:w="567" w:type="dxa"/>
          </w:tcPr>
          <w:p w:rsidR="00D30F08" w:rsidRPr="00856CF5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D30F08" w:rsidRPr="00856CF5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3" w:type="dxa"/>
          </w:tcPr>
          <w:p w:rsidR="00D30F08" w:rsidRPr="00856CF5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56CF5" w:rsidRPr="00856CF5" w:rsidTr="00085949">
        <w:tc>
          <w:tcPr>
            <w:tcW w:w="16019" w:type="dxa"/>
            <w:gridSpan w:val="3"/>
          </w:tcPr>
          <w:p w:rsidR="00A74C87" w:rsidRPr="00856CF5" w:rsidRDefault="002631E7" w:rsidP="00ED132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1. </w:t>
            </w:r>
            <w:r w:rsidR="00A74C87"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856CF5" w:rsidRPr="00856CF5" w:rsidTr="004E5A2D">
        <w:tc>
          <w:tcPr>
            <w:tcW w:w="567" w:type="dxa"/>
          </w:tcPr>
          <w:p w:rsidR="00D30F08" w:rsidRPr="00856CF5" w:rsidRDefault="00D30F08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9" w:type="dxa"/>
          </w:tcPr>
          <w:p w:rsidR="00D30F08" w:rsidRPr="00856CF5" w:rsidRDefault="00D30F08" w:rsidP="00DD300F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реализации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9923" w:type="dxa"/>
            <w:shd w:val="clear" w:color="auto" w:fill="auto"/>
          </w:tcPr>
          <w:p w:rsidR="004E6CE9" w:rsidRPr="00856CF5" w:rsidRDefault="004E6CE9" w:rsidP="00DD300F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состоялось одно заседание комиссии по противодействию коррупции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в Комитете:</w:t>
            </w:r>
          </w:p>
          <w:p w:rsidR="004E6CE9" w:rsidRPr="00856CF5" w:rsidRDefault="004E6CE9" w:rsidP="004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17.06.2025 рассмотрены следующие вопросы (протокол от 17.06.2025 № 1/2025):</w:t>
            </w:r>
          </w:p>
          <w:p w:rsidR="004E6CE9" w:rsidRPr="00856CF5" w:rsidRDefault="004E6CE9" w:rsidP="004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1. О реализации Плана мероприятий по противодействию коррупции в Комитете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на 2023-2027 годы в первом полугодии 2025 года.</w:t>
            </w:r>
          </w:p>
          <w:p w:rsidR="004E6CE9" w:rsidRPr="00856CF5" w:rsidRDefault="004E6CE9" w:rsidP="004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2. О реализации Плана работы Комитета по противодействию коррупции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в государственных учреждениях Санкт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и государственном унитарном предприятии Санкт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Петербурга, подведомственных Комитету, на 2023-2027 годы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в первом полугодии 2025 года.</w:t>
            </w:r>
          </w:p>
          <w:p w:rsidR="004E6CE9" w:rsidRPr="00856CF5" w:rsidRDefault="004E6CE9" w:rsidP="004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3. О результатах рассмотрения в первом полугодии 2025 года обращений, содержащих сведения о коррупции, поступивших в Комитет.</w:t>
            </w:r>
          </w:p>
          <w:p w:rsidR="006F38EB" w:rsidRPr="00856CF5" w:rsidRDefault="004E6CE9" w:rsidP="00DD300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4. Об осуществлении ведомственного контроля за соблюдением трудового законодательства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и иных нормативных правовых актов, содержащих нормы трудового права, в государственных учреждениях Санкт-Петербурга, подведомственных Комитету.</w:t>
            </w:r>
          </w:p>
        </w:tc>
      </w:tr>
      <w:tr w:rsidR="00856CF5" w:rsidRPr="00856CF5" w:rsidTr="00085949">
        <w:tc>
          <w:tcPr>
            <w:tcW w:w="567" w:type="dxa"/>
          </w:tcPr>
          <w:p w:rsidR="00D30F08" w:rsidRPr="00856CF5" w:rsidRDefault="00D30F08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29" w:type="dxa"/>
          </w:tcPr>
          <w:p w:rsidR="00D30F08" w:rsidRPr="00856CF5" w:rsidRDefault="00D30F08" w:rsidP="00DD300F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Представление в КГСКП отчетов о реализации решений Комиссии</w:t>
            </w:r>
          </w:p>
        </w:tc>
        <w:tc>
          <w:tcPr>
            <w:tcW w:w="9923" w:type="dxa"/>
          </w:tcPr>
          <w:p w:rsidR="00D30F08" w:rsidRPr="00856CF5" w:rsidRDefault="00D30F08" w:rsidP="00DD300F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реализации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направляются в КГСКП в соответствии со сроками, указанными в соответствующих протоколах.</w:t>
            </w:r>
          </w:p>
          <w:p w:rsidR="004D00FA" w:rsidRPr="00856CF5" w:rsidRDefault="00D30F08" w:rsidP="00D4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КГСКП во исполнение решений Комиссии Комитетом направлен</w:t>
            </w:r>
            <w:r w:rsidR="00D438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r w:rsidR="00D438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3601A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D438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3601A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438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601A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438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601A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D438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3601A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38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3601A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38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13164</w:t>
            </w:r>
            <w:r w:rsidR="003601A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D438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601A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38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601A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38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  <w:p w:rsidR="00DC0CEE" w:rsidRPr="00856CF5" w:rsidRDefault="00D30F08" w:rsidP="003225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целях исполнения пункта 5.5 протокола заседания Комиссии от 22.09.2022 </w:t>
            </w:r>
            <w:r w:rsidR="00085949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№ 3/2022 и обращения КГСКП от 01.03.2</w:t>
            </w:r>
            <w:r w:rsidR="0057647F" w:rsidRPr="00856CF5">
              <w:rPr>
                <w:rFonts w:ascii="Times New Roman" w:hAnsi="Times New Roman" w:cs="Times New Roman"/>
                <w:sz w:val="24"/>
                <w:szCs w:val="24"/>
              </w:rPr>
              <w:t>023 № 14-66-492/23-0-0 (далее – 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КГСКП) в Комитете организована работа по направлению в КГСКП копий писем, актов реагирования,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поступивших в Комитет из правоохранительных органов, иных федеральных государственных органов, органов государственной власти Санкт-Петербурга, иных государственных органов </w:t>
            </w:r>
            <w:r w:rsidR="00085949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Санкт-Петербурга.</w:t>
            </w:r>
          </w:p>
          <w:p w:rsidR="00D30F08" w:rsidRPr="00856CF5" w:rsidRDefault="00D30F08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КГСКП Комитетом направлена информация согласно приложению </w:t>
            </w:r>
            <w:r w:rsidR="00363D31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к обращению</w:t>
            </w:r>
            <w:r w:rsidR="00E82789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КГСКП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4387F" w:rsidRPr="00856C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3D31" w:rsidRPr="00856CF5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D4387F" w:rsidRPr="0085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3D31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1A3" w:rsidRPr="00856CF5">
              <w:rPr>
                <w:rFonts w:ascii="Times New Roman" w:hAnsi="Times New Roman" w:cs="Times New Roman"/>
                <w:sz w:val="24"/>
                <w:szCs w:val="24"/>
              </w:rPr>
              <w:t>за период с 01.10.202</w:t>
            </w:r>
            <w:r w:rsidR="00D4387F" w:rsidRPr="00856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01A3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D4387F" w:rsidRPr="00856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01A3" w:rsidRPr="00856CF5">
              <w:rPr>
                <w:rFonts w:ascii="Times New Roman" w:hAnsi="Times New Roman" w:cs="Times New Roman"/>
                <w:sz w:val="24"/>
                <w:szCs w:val="24"/>
              </w:rPr>
              <w:t>; 0</w:t>
            </w:r>
            <w:r w:rsidR="00D4387F" w:rsidRPr="00856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01A3" w:rsidRPr="00856CF5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4387F" w:rsidRPr="0085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01A3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D31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01A3" w:rsidRPr="00856CF5">
              <w:rPr>
                <w:rFonts w:ascii="Times New Roman" w:hAnsi="Times New Roman" w:cs="Times New Roman"/>
                <w:sz w:val="24"/>
                <w:szCs w:val="24"/>
              </w:rPr>
              <w:t>за период с 01.01.202</w:t>
            </w:r>
            <w:r w:rsidR="00D4387F" w:rsidRPr="0085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01A3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по 31.03.202</w:t>
            </w:r>
            <w:r w:rsidR="00D4387F" w:rsidRPr="0085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01A3"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6CF5" w:rsidRPr="00856CF5" w:rsidTr="00085949">
        <w:trPr>
          <w:trHeight w:val="534"/>
        </w:trPr>
        <w:tc>
          <w:tcPr>
            <w:tcW w:w="567" w:type="dxa"/>
          </w:tcPr>
          <w:p w:rsidR="00D30F08" w:rsidRPr="00856CF5" w:rsidRDefault="00D30F08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5529" w:type="dxa"/>
          </w:tcPr>
          <w:p w:rsidR="00D30F08" w:rsidRPr="00856CF5" w:rsidRDefault="00D30F08" w:rsidP="00DD300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 их должностных лиц в целях выработки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 принятия мер по предупреждению и устранению причин выявленных нарушений</w:t>
            </w:r>
          </w:p>
        </w:tc>
        <w:tc>
          <w:tcPr>
            <w:tcW w:w="9923" w:type="dxa"/>
          </w:tcPr>
          <w:p w:rsidR="006E39E3" w:rsidRPr="00856CF5" w:rsidRDefault="006E39E3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вступившие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законную силу решения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судов, арбитражных судов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признании недействительными ненормативных правовых актов, незаконными решений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и действий (бездействия) Комитета и его должностных лиц в Комитет не поступал</w:t>
            </w:r>
            <w:r w:rsidR="00BF777C" w:rsidRPr="00856C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1B11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в связи с чем меры по предупреждению и устранению причин выявленных нарушений</w:t>
            </w:r>
            <w:r w:rsidR="0057647F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47F"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не принимались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6CF5" w:rsidRPr="00856CF5" w:rsidTr="00085949">
        <w:trPr>
          <w:trHeight w:val="70"/>
        </w:trPr>
        <w:tc>
          <w:tcPr>
            <w:tcW w:w="567" w:type="dxa"/>
          </w:tcPr>
          <w:p w:rsidR="00D30F08" w:rsidRPr="00856CF5" w:rsidRDefault="00D30F08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529" w:type="dxa"/>
          </w:tcPr>
          <w:p w:rsidR="00D30F08" w:rsidRPr="00856CF5" w:rsidRDefault="00D30F08" w:rsidP="00DD30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Анализ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9923" w:type="dxa"/>
          </w:tcPr>
          <w:p w:rsidR="000A7DB6" w:rsidRPr="00856CF5" w:rsidRDefault="001E0B13" w:rsidP="00ED132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17.06.2025 на заседании комиссии по противодействию коррупции в Комитете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рассмотрены результаты анализа информации о коррупционных проявлениях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деятельности должностных лиц Комитета, размещенной в СМИ. Согласно проведенному анализу в первом полугодии 2025 года </w:t>
            </w:r>
            <w:r w:rsidR="009E36A5" w:rsidRPr="00856CF5">
              <w:rPr>
                <w:rFonts w:ascii="Times New Roman" w:hAnsi="Times New Roman" w:cs="Times New Roman"/>
                <w:sz w:val="24"/>
                <w:szCs w:val="24"/>
              </w:rPr>
              <w:t>в СМИ не выявлена информация о коррупционных проявлениях в деятельности должностных лиц Комитета</w:t>
            </w:r>
            <w:r w:rsidR="009E36A5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17.06.2025 № 1/2025).</w:t>
            </w:r>
          </w:p>
        </w:tc>
      </w:tr>
      <w:tr w:rsidR="00856CF5" w:rsidRPr="00856CF5" w:rsidTr="00085949">
        <w:tc>
          <w:tcPr>
            <w:tcW w:w="567" w:type="dxa"/>
          </w:tcPr>
          <w:p w:rsidR="00D30F08" w:rsidRPr="00856CF5" w:rsidRDefault="00D30F08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529" w:type="dxa"/>
          </w:tcPr>
          <w:p w:rsidR="00D30F08" w:rsidRPr="00856CF5" w:rsidRDefault="00D30F08" w:rsidP="00DD30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обсуждений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(с привлечением экспертного сообщества)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проектов правовых актов ИОГВ 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9923" w:type="dxa"/>
          </w:tcPr>
          <w:p w:rsidR="00D30F08" w:rsidRPr="00856CF5" w:rsidRDefault="00D30F08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противодействию коррупции в Комитет</w:t>
            </w:r>
            <w:r w:rsidR="00CF3408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по культуре Санкт-Петербурга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2023-2027 годы утвержден распоряжением Комитета от 17.01.2023 № 10 «Об утверждении Плана мероприятий по противодействию коррупции в Комитете по культуре 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на 2023-2027 годы».</w:t>
            </w:r>
          </w:p>
          <w:p w:rsidR="00A862FF" w:rsidRPr="00856CF5" w:rsidRDefault="00A862FF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отчетном периоде отсутствовала необходимость внесения изменений в План мероприятий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противодействию коррупции в Комитете по культуре Санкт-Петербурга на 2023-2027 годы, в связи с чем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общественные обсуждения (с привлечением экспертного сообщества) о внесении изменений в указанный План не проводились.</w:t>
            </w:r>
          </w:p>
        </w:tc>
      </w:tr>
      <w:tr w:rsidR="00856CF5" w:rsidRPr="00856CF5" w:rsidTr="00085949">
        <w:trPr>
          <w:trHeight w:val="534"/>
        </w:trPr>
        <w:tc>
          <w:tcPr>
            <w:tcW w:w="567" w:type="dxa"/>
          </w:tcPr>
          <w:p w:rsidR="00D30F08" w:rsidRPr="00856CF5" w:rsidRDefault="00D30F08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529" w:type="dxa"/>
          </w:tcPr>
          <w:p w:rsidR="00D30F08" w:rsidRPr="00856CF5" w:rsidRDefault="00D30F08" w:rsidP="00DD30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настоящего Плана на официальных сайтах ИОГВ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(веб-страницах ИОГВ на официальном сайте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Санкт-Петербурга) в сети «Интернет» и направление такого отчета в АГ</w:t>
            </w:r>
          </w:p>
        </w:tc>
        <w:tc>
          <w:tcPr>
            <w:tcW w:w="9923" w:type="dxa"/>
          </w:tcPr>
          <w:p w:rsidR="00C06764" w:rsidRPr="00856CF5" w:rsidRDefault="00C06764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Отчеты о мерах по реализации Плана мероприятий по противодействию коррупции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Санкт-Петербурге на 2023-2027 годы, утвержденного постановлением Правительства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от 27.12.2022 № 1337, за соответствующие отчетные периоды размещаются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разделе «Противодействие коррупции» на веб-странице Комитета официального сайта Администрации Санкт-Петербурга, а также направляются в КГСКП в установленные сроки:</w:t>
            </w:r>
          </w:p>
          <w:p w:rsidR="00B51045" w:rsidRPr="00856CF5" w:rsidRDefault="00B51045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мерах по реализации указанного Плана в </w:t>
            </w:r>
            <w:r w:rsidR="004E6CE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первом полугодии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E6CE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E6CE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6CE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размещен на веб-странице Комитета официального сайта Администрации </w:t>
            </w:r>
            <w:r w:rsidR="0050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</w:t>
            </w:r>
            <w:r w:rsidR="00D724E0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урга, а также направлен в КГСКП в установленные сроки. </w:t>
            </w:r>
          </w:p>
        </w:tc>
      </w:tr>
      <w:tr w:rsidR="00856CF5" w:rsidRPr="00856CF5" w:rsidTr="00085949">
        <w:trPr>
          <w:trHeight w:val="104"/>
        </w:trPr>
        <w:tc>
          <w:tcPr>
            <w:tcW w:w="16019" w:type="dxa"/>
            <w:gridSpan w:val="3"/>
          </w:tcPr>
          <w:p w:rsidR="00A74C87" w:rsidRPr="00856CF5" w:rsidRDefault="002631E7" w:rsidP="00ED132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2. </w:t>
            </w:r>
            <w:r w:rsidR="00A74C87"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коррупционных и иных правонарушений при прохождении гражданской службы</w:t>
            </w:r>
          </w:p>
        </w:tc>
      </w:tr>
      <w:tr w:rsidR="00856CF5" w:rsidRPr="00856CF5" w:rsidTr="00085949">
        <w:trPr>
          <w:trHeight w:val="399"/>
        </w:trPr>
        <w:tc>
          <w:tcPr>
            <w:tcW w:w="567" w:type="dxa"/>
          </w:tcPr>
          <w:p w:rsidR="00AE27AF" w:rsidRPr="00856CF5" w:rsidRDefault="00AE27AF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29" w:type="dxa"/>
          </w:tcPr>
          <w:p w:rsidR="00AE27AF" w:rsidRPr="00856CF5" w:rsidRDefault="00AE27AF" w:rsidP="00DD30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гражданскими служащими сведений о своих доходах, расходах,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о доходах, расходах,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 своих супруги (супруга)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 несовершеннолетних детей в соответствии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9923" w:type="dxa"/>
          </w:tcPr>
          <w:p w:rsidR="00AE27AF" w:rsidRPr="00856CF5" w:rsidRDefault="00AE27AF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</w:t>
            </w:r>
            <w:r w:rsidR="005764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совершеннолетних детей (далее – 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доходах, расходах) обязаны представлять гражданские служащие Комитета:</w:t>
            </w:r>
          </w:p>
          <w:p w:rsidR="00AE27AF" w:rsidRPr="00856CF5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1 перечня должностей государственной гражданской службы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исполнительных органов государственной власти Санкт-Петербурга,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замещении которых государственные гражданские служащие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являющегося приложением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постановлению Правительства Санкт-Петербурга от 21.07.2009 № 837;</w:t>
            </w:r>
          </w:p>
          <w:p w:rsidR="00AE27AF" w:rsidRPr="00856CF5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включенные в перечень должностей государственной гражданской службы Санкт-Петербурга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Комитете по культуре Санкт-Петербурга, при замещении которых государственные гражданские служащие Санкт-Петербурга обязаны представлять сведения о своих доходах,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сведения о доходах,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 своих супруги (супруга)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и несовершеннолетних детей, утвержденный приказом Комитета от 03.05.2017 № 70</w:t>
            </w:r>
            <w:r w:rsidR="00B336F6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6F6"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(далее – Перечень</w:t>
            </w:r>
            <w:r w:rsidR="00557CF4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</w:t>
            </w:r>
            <w:r w:rsidR="00B336F6" w:rsidRPr="00856C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1306"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7AF" w:rsidRPr="00856CF5" w:rsidRDefault="003B05B8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E27A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состоянию на 31.12.202</w:t>
            </w:r>
            <w:r w:rsidR="001E0B1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E27A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обязанность по представлению сведений о доходах, расходах</w:t>
            </w:r>
            <w:r w:rsidR="00F242F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27A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 в отношении 7</w:t>
            </w:r>
            <w:r w:rsidR="001E0B1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7A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</w:t>
            </w:r>
            <w:r w:rsidR="001E0B1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AE27A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</w:t>
            </w:r>
            <w:r w:rsidR="001E0B1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AE27A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</w:t>
            </w:r>
            <w:r w:rsidR="00F242F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декларационной кампании 202</w:t>
            </w:r>
            <w:r w:rsidR="001E0B1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="001E0B13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данная обязанность: исполнена 67 гражданскими служащими Комитета; </w:t>
            </w:r>
            <w:r w:rsidR="001E0B13"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исполнена четырьмя гражданскими служащими Комитета в связи с увольнением </w:t>
            </w:r>
            <w:r w:rsidR="001E0B13"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 государственной гражданской службы Санкт-Петербурга в период декларационной кампании 2025 года</w:t>
            </w:r>
            <w:r w:rsidR="00AE27A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6CF5" w:rsidRPr="00856CF5" w:rsidTr="00085949">
        <w:trPr>
          <w:trHeight w:val="146"/>
        </w:trPr>
        <w:tc>
          <w:tcPr>
            <w:tcW w:w="567" w:type="dxa"/>
          </w:tcPr>
          <w:p w:rsidR="00AE27AF" w:rsidRPr="00856CF5" w:rsidRDefault="00AE27AF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29" w:type="dxa"/>
          </w:tcPr>
          <w:p w:rsidR="00AE27AF" w:rsidRPr="00856CF5" w:rsidRDefault="00AE27AF" w:rsidP="00DD30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официальных сайтах исполнительных органов (веб-страницах исполнительных органов </w:t>
            </w:r>
            <w:r w:rsidR="00DD300F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</w:t>
            </w:r>
            <w:r w:rsidR="00DD300F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Санкт-Петербурга) и ГО Санкт-Петербурга в сети «Интернет» в соответствии с действующим законодательством</w:t>
            </w:r>
          </w:p>
        </w:tc>
        <w:tc>
          <w:tcPr>
            <w:tcW w:w="9923" w:type="dxa"/>
          </w:tcPr>
          <w:p w:rsidR="00AE27AF" w:rsidRPr="00856CF5" w:rsidRDefault="00AE27AF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подпунктом «ж» пункта 1 Указа Президента Российской Федерации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29.12.2022 № 968 «Об особенностях исполнения обязанностей, соблюдения ограничений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запретов в области противодействия коррупции некоторыми категориями граждан в период проведения специал</w:t>
            </w:r>
            <w:r w:rsidR="005764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военной операции» (далее – 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от 29.12.2022 № 968)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мае 202</w:t>
            </w:r>
            <w:r w:rsidR="001E0B1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на веб-странице Комитета официального сайта Администрации 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сведения о доходах, расходах, представленные гражданскими служащими Комитета за отчетный период с 01.01.202</w:t>
            </w:r>
            <w:r w:rsidR="001E0B1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1E0B1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состоянию на 31.12.202</w:t>
            </w:r>
            <w:r w:rsidR="001E0B1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размещались.</w:t>
            </w:r>
          </w:p>
        </w:tc>
      </w:tr>
      <w:tr w:rsidR="00856CF5" w:rsidRPr="00856CF5" w:rsidTr="00085949">
        <w:tc>
          <w:tcPr>
            <w:tcW w:w="567" w:type="dxa"/>
          </w:tcPr>
          <w:p w:rsidR="00AE27AF" w:rsidRPr="00856CF5" w:rsidRDefault="00AE27AF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5529" w:type="dxa"/>
          </w:tcPr>
          <w:p w:rsidR="00AE27AF" w:rsidRPr="00856CF5" w:rsidRDefault="00AE27AF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уведомлению гражданскими служащими представителя нанимателя о выполнении иной оплачиваемой работы в соответствии с частью 2 статьи 14 Федерального закона «О государственной гражданской службе Российской Федерации»</w:t>
            </w:r>
          </w:p>
        </w:tc>
        <w:tc>
          <w:tcPr>
            <w:tcW w:w="9923" w:type="dxa"/>
          </w:tcPr>
          <w:p w:rsidR="00AE27AF" w:rsidRPr="00856CF5" w:rsidRDefault="00AE27AF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уведомлению гражданскими служащими Комитета представителя нанимателя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о намерении выполнять иную оплачиваемую работу (о выполнении иной оплачиваемой работы) организована в соответствии с приказом Комитета от 10.10.2014 № 226-л/с «О Порядке уведомления государственным гражданским служащим Санкт-Петербурга, замещающим должность государственной гражданской службы Санкт-Петербурга в Комитете по культуре Санкт-Петербурга, о намерении выполнять иную оплачиваемую работу</w:t>
            </w:r>
            <w:r w:rsidR="0003715B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(о выполнении иной оплачиваемой работы)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E27AF" w:rsidRPr="00856CF5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10185F" w:rsidRPr="00856CF5">
              <w:rPr>
                <w:rFonts w:ascii="Times New Roman" w:hAnsi="Times New Roman" w:cs="Times New Roman"/>
                <w:sz w:val="24"/>
                <w:szCs w:val="24"/>
              </w:rPr>
              <w:t>Четверым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 служащим Комитета, поступившим в отчетном периоде на государственную гражданскую службу Санкт-Петербурга в Комитет, в ходе вводного инструктажа по противодействию коррупции разъяснены положения данного Порядка.</w:t>
            </w:r>
          </w:p>
          <w:p w:rsidR="00D04DBF" w:rsidRPr="00856CF5" w:rsidRDefault="00D04DB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По результатам анализа сведений о доходах, расходах, представленных гражданскими служащими Комитета за отчетный период с 01.01.202</w:t>
            </w:r>
            <w:r w:rsidR="0010185F" w:rsidRPr="00856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10185F" w:rsidRPr="00856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, случаи выполнения гражданскими служащими Комитета в 202</w:t>
            </w:r>
            <w:r w:rsidR="0010185F" w:rsidRPr="00856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году иной оплачиваемой работы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без предварительного уведомления представителя нанимателя не выявлены.</w:t>
            </w:r>
          </w:p>
          <w:p w:rsidR="00AE27AF" w:rsidRPr="00856CF5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поступило одно уведомление гражданского служащего Комитета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намерении выполнять иную оплачиваемую работу. Указанное уведомление подано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установленный срок и рассмотрено председателем Комитета. Не усмотрено,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что выполнение иной оплачиваемой работы может повлечь за собой конфликт интересов, </w:t>
            </w:r>
            <w:r w:rsidR="00085949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чем основания для рассмотрения указанного уведомления на заседании комиссии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по соблюдению требований к служебному поведению государственных гражданских служащих Санкт-Петербурга Комитета по культуре Санкт-Петербурга и урегулирован</w:t>
            </w:r>
            <w:r w:rsidR="0057647F" w:rsidRPr="00856CF5">
              <w:rPr>
                <w:rFonts w:ascii="Times New Roman" w:hAnsi="Times New Roman" w:cs="Times New Roman"/>
                <w:sz w:val="24"/>
                <w:szCs w:val="24"/>
              </w:rPr>
              <w:t>ию конфликта интересов (далее – 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поведению) отсутствовали.</w:t>
            </w:r>
          </w:p>
          <w:p w:rsidR="00BF5F6C" w:rsidRPr="00856CF5" w:rsidRDefault="00AE27AF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Данное уведомление после рассмотрения председателем Комитета приобщено к личному делу гражданского служащего Комитета.</w:t>
            </w:r>
          </w:p>
        </w:tc>
      </w:tr>
      <w:tr w:rsidR="00856CF5" w:rsidRPr="00856CF5" w:rsidTr="00085949">
        <w:tc>
          <w:tcPr>
            <w:tcW w:w="567" w:type="dxa"/>
          </w:tcPr>
          <w:p w:rsidR="00AE27AF" w:rsidRPr="00856CF5" w:rsidRDefault="00AE27AF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5529" w:type="dxa"/>
          </w:tcPr>
          <w:p w:rsidR="00AE27AF" w:rsidRPr="00856CF5" w:rsidRDefault="00AE27AF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9923" w:type="dxa"/>
          </w:tcPr>
          <w:p w:rsidR="00AE27AF" w:rsidRPr="00856CF5" w:rsidRDefault="00AE27AF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уведомлению гражданскими служащими Комитета представителя нанимателя 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обращения в целях склонения их к совершению коррупционных правонарушений 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проверке сведений, содержащихся в указанных обращениях, организована в соответствии 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приказом Комитета </w:t>
            </w:r>
            <w:r w:rsidR="000033DD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24.03.2010 № 73-к «Об утверждении Положения о порядке уведомления председателя Комитета по культуре Санкт-Петербурга о фактах обращения 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033DD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склонения государственного гражданского служащего Санкт-Петербурга, замещающего должность государственной гражданской службы Санкт-Пет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ербурга в Комитете по культуре </w:t>
            </w:r>
            <w:r w:rsidR="000033DD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Санкт-Петербурга, к совершению коррупционных правонарушений»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27AF" w:rsidRPr="00856CF5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10185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Четверым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гражданским служащим Комитета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поступившим в отчетном периоде на государственную гражданскую службу Санкт-Петербурга в Комитет, в ходе вводного инструктажа по противодействию коррупции разъяснены положения данного правового акта.</w:t>
            </w:r>
          </w:p>
          <w:p w:rsidR="00D04DBF" w:rsidRPr="00856CF5" w:rsidRDefault="003F5AA9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указанные уведомления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предста</w:t>
            </w:r>
            <w:r w:rsidR="00044A00" w:rsidRPr="00856CF5">
              <w:rPr>
                <w:rFonts w:ascii="Times New Roman" w:hAnsi="Times New Roman" w:cs="Times New Roman"/>
                <w:sz w:val="24"/>
                <w:szCs w:val="24"/>
              </w:rPr>
              <w:t>вителю</w:t>
            </w:r>
            <w:r w:rsidR="00044A00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A00" w:rsidRPr="00856CF5">
              <w:rPr>
                <w:rFonts w:ascii="Times New Roman" w:hAnsi="Times New Roman" w:cs="Times New Roman"/>
                <w:sz w:val="24"/>
                <w:szCs w:val="24"/>
              </w:rPr>
              <w:t>нанимателя</w:t>
            </w:r>
            <w:r w:rsidR="00044A00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поступали.</w:t>
            </w:r>
          </w:p>
        </w:tc>
      </w:tr>
      <w:tr w:rsidR="00856CF5" w:rsidRPr="00856CF5" w:rsidTr="00085949">
        <w:trPr>
          <w:trHeight w:val="70"/>
        </w:trPr>
        <w:tc>
          <w:tcPr>
            <w:tcW w:w="567" w:type="dxa"/>
          </w:tcPr>
          <w:p w:rsidR="00AE27AF" w:rsidRPr="00856CF5" w:rsidRDefault="00AE27AF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529" w:type="dxa"/>
          </w:tcPr>
          <w:p w:rsidR="00AE27AF" w:rsidRPr="00856CF5" w:rsidRDefault="00AE27AF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 урегулированию конфликта интересов,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а также по выявлению и устранению причин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9923" w:type="dxa"/>
          </w:tcPr>
          <w:p w:rsidR="00AE27AF" w:rsidRPr="00856CF5" w:rsidRDefault="00AE27AF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пунктом 12 части 1 статьи 15 Федерального закона от 27.07.2004 № 79-ФЗ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 государственной гражданской службе Российской Федерации» и частью 2 статьи 11 Федерального закона от 25.12.2008 № 273-ФЗ «О проти</w:t>
            </w:r>
            <w:r w:rsidR="005764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водействии коррупции» </w:t>
            </w:r>
            <w:r w:rsidR="005764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(далее – 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«О противодействии коррупции») приказом Комитета 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28.02.2023 № 10 «О Порядке сообщения государственными гражданскими служащими Санкт-Петербурга, замещающими должности государственной гражданской службы 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Комитете по культуре Санкт-Петербурга, о возникновении личной заинтересованности при исполнении должностных обязанностей, которая приводит или может привести к конфликту интересов» установлен порядок сообщения гражданскими служащими Комитета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AE27AF" w:rsidRPr="00856CF5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10185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Четверым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Комитета, поступившим в отчетном периоде на государственную гражданскую службу Санкт-Петербурга в Комитет, в ходе вводного инструктажа по противодействию коррупции разъяснены положения данного Порядка.</w:t>
            </w:r>
          </w:p>
          <w:p w:rsidR="00AE27AF" w:rsidRPr="00856CF5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и предупреждения случаев возникновения конфликта интересов, одной </w:t>
            </w:r>
            <w:r w:rsidR="000033DD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сторон которого являются гражданские служащие Комитета, за отчетный период в Комитете приняты следующие меры:</w:t>
            </w:r>
          </w:p>
          <w:p w:rsidR="00AE27AF" w:rsidRPr="00856CF5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проанализированы анкетные данные </w:t>
            </w:r>
            <w:r w:rsidR="001044B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четверых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поступивших в отчетном периоде на государственную гражданскую службу Санкт-Петербурга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Комитет;</w:t>
            </w:r>
          </w:p>
          <w:p w:rsidR="00AE27AF" w:rsidRPr="00856CF5" w:rsidRDefault="001044BE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четверым</w:t>
            </w:r>
            <w:r w:rsidR="00AE27A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Комитета, поступившим в отчетном периоде </w:t>
            </w:r>
            <w:r w:rsidR="00E467E8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государственную гражданскую службу Санкт-Петербурга в Комитет, в ходе вводного инструктажа по противодействию коррупции разъяснены основные обязанности, запреты, ограничения, требования к служебному поведению, налагаемые на гражданского служащего 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противодействия кор</w:t>
            </w:r>
            <w:r w:rsidR="00E84CB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рупции,</w:t>
            </w:r>
            <w:r w:rsidR="00AE27A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4CB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E27A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доведены положения действующего законодательства Российской Федерации, Санкт-Петербурга о противодействии коррупции </w:t>
            </w:r>
            <w:r w:rsidR="00E84CB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положения международных актов в области противодействия коррупции,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при прохождении гражданской службы, предотвращение и урегулирование конфликта интересов;</w:t>
            </w:r>
          </w:p>
          <w:p w:rsidR="00AE27AF" w:rsidRPr="00856CF5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предупреждения ситуации конфликта интересов, которая может возникнуть после увольнения гражданского служащего, до сведения </w:t>
            </w:r>
            <w:r w:rsidR="001044B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четверых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увольняющихся с государственной гражданской службы Санкт-Петербурга, под подпись доведены положения действующего законодательства о необходимости неукоснительного исполнения ограничений и запретов </w:t>
            </w:r>
            <w:r w:rsidR="00750CD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увольнени</w:t>
            </w:r>
            <w:r w:rsidR="00750CD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государственной службы; </w:t>
            </w:r>
          </w:p>
          <w:p w:rsidR="00AE27AF" w:rsidRPr="00856CF5" w:rsidRDefault="00AE27AF" w:rsidP="0018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проанализированы справки о доходах, расходах, об имуществе и обязательствах имущественного характера, представленные гражданскими служащими Комитета за отчетный период с 01.01.202</w:t>
            </w:r>
            <w:r w:rsidR="001044B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1044B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5C6E75" w:rsidRPr="00856CF5" w:rsidRDefault="005C6E75" w:rsidP="005C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в отдел по вопросам государственной службы и кадров Комитета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одного гражданского служащего Комитета поступило одно уведомление о возникновении личной заинтересованности при исполнении должностных обязанностей, которая приводит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может привести к конфликту интересов. Уведомление рассмотрено Комиссией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соблюдению требований к служебному поведению </w:t>
            </w:r>
            <w:r w:rsidR="00DD300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  <w:r w:rsidR="00DD300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D300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7B6B" w:rsidRPr="00856CF5" w:rsidRDefault="00E87B6B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основания для принятия Комитетом предусмотренных законодательством мер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предотвращению и (или) урегулированию конфликта интересов в отчетном периоде отсутствовали, так как: в Комитет информация о возникшем конфликте интересов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о возможности его возникновения, одной из сторон которого является гражданский служащий Комитета, не поступала; </w:t>
            </w:r>
            <w:r w:rsidR="00DD300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уведомления гражданских служащих Комитета </w:t>
            </w:r>
            <w:r w:rsidR="00DD300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не поступали;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Комитетом факты несоблюдения гражданскими служащими Комитета требований о предотвращении </w:t>
            </w:r>
            <w:r w:rsidR="00DD300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урегулировании конфликта интересов не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выявлены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6CF5" w:rsidRPr="00856CF5" w:rsidTr="00085949">
        <w:trPr>
          <w:trHeight w:val="146"/>
        </w:trPr>
        <w:tc>
          <w:tcPr>
            <w:tcW w:w="567" w:type="dxa"/>
          </w:tcPr>
          <w:p w:rsidR="000033DD" w:rsidRPr="00856CF5" w:rsidRDefault="000033DD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5529" w:type="dxa"/>
          </w:tcPr>
          <w:p w:rsidR="000033DD" w:rsidRPr="00856CF5" w:rsidRDefault="000033DD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безвозмездной основе в управлении некоммерческой организацией в соответствии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 подпунктом «б» пункта 3 части 1 статьи 17 Федерального закона «О государственной гражданской службе Российской Федерации»</w:t>
            </w:r>
          </w:p>
        </w:tc>
        <w:tc>
          <w:tcPr>
            <w:tcW w:w="9923" w:type="dxa"/>
          </w:tcPr>
          <w:p w:rsidR="000033DD" w:rsidRPr="00856CF5" w:rsidRDefault="000033DD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получению гражданскими служащими Комитета разрешения представителя нанимателя на участие на безвозмездной основе в управлении некоммерческой организацией организована в соответствии с приказом Комитета от 29.09.2017 № 145 «Об утверждении Порядка получения государственными гражданскими служащими Санкт-Петербурга, замещающими должности государственной гражданской службы Санкт-Петербурга 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Комитете по культуре Санкт-Петербурга, разрешения представителя нанимателя на участие на безвозмездной основе в управлении некоммерческой организацией».</w:t>
            </w:r>
          </w:p>
          <w:p w:rsidR="000033DD" w:rsidRPr="00856CF5" w:rsidRDefault="000033DD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ходатайства в электронной форме. </w:t>
            </w:r>
            <w:r w:rsidR="002C5060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Четверым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Комитета, поступившим в отчетном периоде на государственную гражданскую службу Санкт-Петербурга в Комитет, в ходе вводного инструктажа по противодействию коррупции разъяс</w:t>
            </w:r>
            <w:r w:rsidR="005D7C2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нены положения данного Порядка.</w:t>
            </w:r>
          </w:p>
          <w:p w:rsidR="00E87B6B" w:rsidRPr="00856CF5" w:rsidRDefault="000033DD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указанные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ходатайства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представителю нанимателя не поступали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6CF5" w:rsidRPr="00856CF5" w:rsidTr="00085949">
        <w:tc>
          <w:tcPr>
            <w:tcW w:w="567" w:type="dxa"/>
          </w:tcPr>
          <w:p w:rsidR="000033DD" w:rsidRPr="00856CF5" w:rsidRDefault="000033DD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529" w:type="dxa"/>
          </w:tcPr>
          <w:p w:rsidR="000033DD" w:rsidRPr="00856CF5" w:rsidRDefault="000033DD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9923" w:type="dxa"/>
          </w:tcPr>
          <w:p w:rsidR="000A28A6" w:rsidRPr="00856CF5" w:rsidRDefault="000033DD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определен Положением о комиссии по соблюдению требований к служебному поведению государственных гражданских служащих Санкт-Петербурга Комитета по культуре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и урегулированию конфликта интересов, </w:t>
            </w:r>
            <w:r w:rsidR="00CF3408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приказом Комитета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от 20.02.2023 № 5 «О комиссии по соблюдению требований к служебному поведению государственных гражданских служащих Санкт-Петербурга Комитета по культуре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и урегулировани</w:t>
            </w:r>
            <w:r w:rsidR="0057647F" w:rsidRPr="00856CF5">
              <w:rPr>
                <w:rFonts w:ascii="Times New Roman" w:hAnsi="Times New Roman" w:cs="Times New Roman"/>
                <w:sz w:val="24"/>
                <w:szCs w:val="24"/>
              </w:rPr>
              <w:t>ю конфликта интересов»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33DD" w:rsidRPr="00856CF5" w:rsidRDefault="000A28A6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состоялось </w:t>
            </w:r>
            <w:r w:rsidR="00E87B6B" w:rsidRPr="00856CF5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E87B6B" w:rsidRPr="00856C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</w:t>
            </w:r>
            <w:r w:rsidR="00E87B6B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бований </w:t>
            </w:r>
            <w:r w:rsidR="00E87B6B"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служебному поведению, основанием для проведения которого послужило </w:t>
            </w:r>
            <w:r w:rsidR="00E87B6B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 уведомление гражданского служащего Комитета о возникновении личной заинтересованности </w:t>
            </w:r>
            <w:r w:rsidR="00E87B6B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исполнении должностных обязанностей, которая приводит или может привести </w:t>
            </w:r>
            <w:r w:rsidR="00E87B6B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</w:t>
            </w:r>
            <w:r w:rsidR="00E87B6B" w:rsidRPr="00856CF5">
              <w:rPr>
                <w:rFonts w:ascii="Times New Roman" w:hAnsi="Times New Roman" w:cs="Times New Roman"/>
                <w:sz w:val="24"/>
                <w:szCs w:val="24"/>
              </w:rPr>
              <w:t>конфликту</w:t>
            </w:r>
            <w:r w:rsidR="00E87B6B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интересов.</w:t>
            </w:r>
          </w:p>
        </w:tc>
      </w:tr>
      <w:tr w:rsidR="00856CF5" w:rsidRPr="00856CF5" w:rsidTr="00085949">
        <w:trPr>
          <w:trHeight w:val="288"/>
        </w:trPr>
        <w:tc>
          <w:tcPr>
            <w:tcW w:w="567" w:type="dxa"/>
          </w:tcPr>
          <w:p w:rsidR="000033DD" w:rsidRPr="00856CF5" w:rsidRDefault="000033DD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529" w:type="dxa"/>
          </w:tcPr>
          <w:p w:rsidR="000033DD" w:rsidRPr="00856CF5" w:rsidRDefault="000033DD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доход бюджета Санкт-Петербурга средств, вырученных от его реализации</w:t>
            </w:r>
          </w:p>
        </w:tc>
        <w:tc>
          <w:tcPr>
            <w:tcW w:w="9923" w:type="dxa"/>
          </w:tcPr>
          <w:p w:rsidR="000033DD" w:rsidRPr="00856CF5" w:rsidRDefault="000033DD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сообщения гражданскими служащими Комитета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</w:t>
            </w:r>
            <w:r w:rsidR="00085949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 зачислении в доход бюджета Санкт-Петербурга средств, вырученных от его реализации, организована в соответствии с приказом Комитета от 07.08.2015 № 132 «Об утверждении Порядка передачи подарков, полученных государственными гражданскими служащими </w:t>
            </w:r>
            <w:r w:rsidR="00085949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замещающими должности государственной гражданской службы </w:t>
            </w:r>
            <w:r w:rsidR="00085949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Санкт-Петербурга в Комитете по культуре Санкт-Петербурга, в связи с протокольными мероприятиями, служебными командировками и другими официальными мероприяти</w:t>
            </w:r>
            <w:r w:rsidR="00085949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ями, </w:t>
            </w:r>
            <w:r w:rsidR="00085949"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которых связано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с исполнением ими должностных (служебных) обязанностей, хранения, определения стоимости подарков и их реализации (выкупа)».</w:t>
            </w:r>
          </w:p>
          <w:p w:rsidR="000033DD" w:rsidRPr="00856CF5" w:rsidRDefault="000033DD" w:rsidP="00734F6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2C5060" w:rsidRPr="00856CF5">
              <w:rPr>
                <w:rFonts w:ascii="Times New Roman" w:hAnsi="Times New Roman" w:cs="Times New Roman"/>
                <w:sz w:val="24"/>
                <w:szCs w:val="24"/>
              </w:rPr>
              <w:t>Четверым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 служащим Комитета, поступившим в отчетном периоде на государственную гражданскую службу Санкт-Петербурга в Комитет, в ходе вводного инструктажа по противодействию коррупции разъяснены положения данного Порядка.</w:t>
            </w:r>
          </w:p>
          <w:p w:rsidR="005C667B" w:rsidRPr="00856CF5" w:rsidRDefault="00276502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За отчетный период указанные уведомления предста</w:t>
            </w:r>
            <w:r w:rsidR="00E87B6B" w:rsidRPr="00856CF5">
              <w:rPr>
                <w:rFonts w:ascii="Times New Roman" w:hAnsi="Times New Roman" w:cs="Times New Roman"/>
                <w:sz w:val="24"/>
                <w:szCs w:val="24"/>
              </w:rPr>
              <w:t>вителю нанимателя не поступали.</w:t>
            </w:r>
          </w:p>
        </w:tc>
      </w:tr>
      <w:tr w:rsidR="00856CF5" w:rsidRPr="00856CF5" w:rsidTr="00085949">
        <w:trPr>
          <w:trHeight w:val="70"/>
        </w:trPr>
        <w:tc>
          <w:tcPr>
            <w:tcW w:w="567" w:type="dxa"/>
          </w:tcPr>
          <w:p w:rsidR="000033DD" w:rsidRPr="00856CF5" w:rsidRDefault="000033DD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5529" w:type="dxa"/>
          </w:tcPr>
          <w:p w:rsidR="000033DD" w:rsidRPr="00856CF5" w:rsidRDefault="000033DD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реализации требований статьи 12 Федерального закона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9923" w:type="dxa"/>
          </w:tcPr>
          <w:p w:rsidR="000033DD" w:rsidRPr="00856CF5" w:rsidRDefault="000033DD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реализации требований статьи 12 Федерального закона «О противодействии коррупции» организована в соответствии с </w:t>
            </w:r>
            <w:r w:rsidR="00A71787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20.02.2023 № 5 </w:t>
            </w:r>
            <w:r w:rsidR="00A71787"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комиссии по соблюдению требований к служебному поведению государственных гражданских служащих Санкт-Петербурга Комитета по культуре Санкт-Петербурга </w:t>
            </w:r>
            <w:r w:rsidR="00A71787"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урегулированию конфликта интересов»,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28.02.2023 № 9 «О Порядке поступления обращений, заявлений и уведомлений в отдел по вопросам государственной службы и кадров Комитета по культуре Санкт-Петербурга (должностному лицу отдела </w:t>
            </w:r>
            <w:r w:rsidR="00085949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по вопросам государственной службы и кадров Комитета по культуре Санкт-Петербурга, ответственному за работу по профилактике коррупционных и иных правонарушений)».</w:t>
            </w:r>
          </w:p>
          <w:p w:rsidR="000033DD" w:rsidRPr="00856CF5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При увольнении из Комитета гражданские служащие Комитета под подпись знакомятся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 требованиями статьи 12 Федерального закона «О противодействии коррупции» и другими положениями законодательства, регламентирующими ограничения, налагаемые на граждан, замещавших должности государственной гражданской службы, при заключении ими трудового или гражданско-правового договоров.</w:t>
            </w:r>
          </w:p>
          <w:p w:rsidR="000033DD" w:rsidRPr="00856CF5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предупреждения ситуации конфликта интересов, которая может возникнуть </w:t>
            </w:r>
            <w:r w:rsidR="009006D4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увольнения гражданского служащего, до сведения </w:t>
            </w:r>
            <w:r w:rsidR="002C5060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четверых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увольняющихся с государственной гражданской службы Санкт-Петербурга, </w:t>
            </w:r>
            <w:r w:rsidR="00E87B6B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подпись доведены положения действующего законодательства о необходимости неукоснительного исполнения ограничений и запретов после увольнения с государственной службы.</w:t>
            </w:r>
          </w:p>
          <w:p w:rsidR="000033DD" w:rsidRPr="00856CF5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За отчетный период в Комитет поступили:</w:t>
            </w:r>
          </w:p>
          <w:p w:rsidR="0094165A" w:rsidRPr="00856CF5" w:rsidRDefault="002C5060" w:rsidP="0094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="0094165A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4165A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4165A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165A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94165A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 w:rsidR="0094165A" w:rsidRPr="00856CF5">
              <w:rPr>
                <w:rFonts w:ascii="Times New Roman" w:hAnsi="Times New Roman" w:cs="Times New Roman"/>
                <w:sz w:val="24"/>
                <w:szCs w:val="24"/>
              </w:rPr>
              <w:t>, замещавш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94165A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4165A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службы Санкт-Петербурга в Комитете, направленн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165A" w:rsidRPr="00856CF5">
              <w:rPr>
                <w:rFonts w:ascii="Times New Roman" w:hAnsi="Times New Roman" w:cs="Times New Roman"/>
                <w:sz w:val="24"/>
                <w:szCs w:val="24"/>
              </w:rPr>
              <w:t>е в связи с заключением с ним трудов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4165A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165A" w:rsidRPr="00856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165A" w:rsidRPr="00856CF5" w:rsidRDefault="0094165A" w:rsidP="0094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одно уведомление коммерческой организации в отношении одного гражданина, замещавшего должность государственной гражданской службы Санкт-Петербурга в Комитете, направленное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связи с заключением с ним трудового договора</w:t>
            </w:r>
            <w:r w:rsidR="00C5385B"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502" w:rsidRPr="00856CF5" w:rsidRDefault="0094165A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данных уведомлений установлено, что: в должностные (служебные) обязанности указанных граждан отдельные функции государственного управления организациями, направившими уведомления, не входили; признаки не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соблюдения данными гражданами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12 Федерального закона </w:t>
            </w:r>
            <w:r w:rsidR="0070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противодействии коррупции» не выявлены.</w:t>
            </w:r>
          </w:p>
        </w:tc>
      </w:tr>
      <w:tr w:rsidR="00856CF5" w:rsidRPr="00856CF5" w:rsidTr="00085949">
        <w:trPr>
          <w:trHeight w:val="70"/>
        </w:trPr>
        <w:tc>
          <w:tcPr>
            <w:tcW w:w="567" w:type="dxa"/>
          </w:tcPr>
          <w:p w:rsidR="000033DD" w:rsidRPr="00856CF5" w:rsidRDefault="000033DD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5529" w:type="dxa"/>
          </w:tcPr>
          <w:p w:rsidR="000033DD" w:rsidRPr="00856CF5" w:rsidRDefault="000033DD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9923" w:type="dxa"/>
          </w:tcPr>
          <w:p w:rsidR="000033DD" w:rsidRPr="00856CF5" w:rsidRDefault="000033DD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Гражданские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служащие Комитета под подпись ознакомлены с правовыми актами, методическими и иными материалами в сфере противодействия коррупции, предотвращения 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урегулирования конфликта интересов.</w:t>
            </w:r>
          </w:p>
          <w:p w:rsidR="000033DD" w:rsidRPr="00856CF5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Гражданским служащим Комитета при проведении обучающих мероприятий разъясняются положения действующего законодательства Российской Федерации и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</w:t>
            </w:r>
            <w:r w:rsidR="00DB6114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противодействии коррупции, в том числе за отчетный период проведены следующие мероприятия по доведению до гражданских служащих Комитета положений действующего законодательства Российской Федерации и Санкт-Петербурга о противодействии коррупции:</w:t>
            </w:r>
          </w:p>
          <w:p w:rsidR="000033DD" w:rsidRPr="00856CF5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сведения </w:t>
            </w:r>
            <w:r w:rsidR="00C5385B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четверых</w:t>
            </w:r>
            <w:r w:rsidR="007F5DE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гражданских служащих Комитета, увольняющихся с государственной гражданской службы Санкт-Петербурга, доведены положения</w:t>
            </w:r>
            <w:r w:rsidR="00CE6BA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 законодательства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необходимости неукоснительного исполнения ограничений и запретов после увольнени</w:t>
            </w:r>
            <w:r w:rsidR="00750CD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государственной гражданской службы Санкт-Петербурга;</w:t>
            </w:r>
          </w:p>
          <w:p w:rsidR="00EE42CD" w:rsidRPr="00856CF5" w:rsidRDefault="00EE42C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марте 2025 года с гражданскими служащими Комитета проведено обучающее мероприятие по вопросам представления сведений о доходах, расходах и заполнения соответствующей формы справки в 2025 году (за отчетный 2024 год);</w:t>
            </w:r>
          </w:p>
          <w:p w:rsidR="00513057" w:rsidRPr="00856CF5" w:rsidRDefault="000033DD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декларационной кампании 202</w:t>
            </w:r>
            <w:r w:rsidR="00C5385B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 </w:t>
            </w:r>
            <w:r w:rsidR="00C5385B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гражданскими служащими Комитета проведены индивидуальные беседы по вопросам представления сведений о доходах, расходах и заполнени</w:t>
            </w:r>
            <w:r w:rsidR="00C76E8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C76E89" w:rsidRPr="00856CF5"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  <w:r w:rsidR="00C76E8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6E89" w:rsidRPr="00856CF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C76E8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справки</w:t>
            </w:r>
            <w:r w:rsidR="001044B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6CF5" w:rsidRPr="00856CF5" w:rsidTr="00085949">
        <w:trPr>
          <w:trHeight w:val="295"/>
        </w:trPr>
        <w:tc>
          <w:tcPr>
            <w:tcW w:w="567" w:type="dxa"/>
          </w:tcPr>
          <w:p w:rsidR="000033DD" w:rsidRPr="00856CF5" w:rsidRDefault="000033DD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529" w:type="dxa"/>
          </w:tcPr>
          <w:p w:rsidR="000033DD" w:rsidRPr="00856CF5" w:rsidRDefault="000033DD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доведению до граждан, поступающих на гражданскую службу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исполнительные органы и ГО Санкт-Петербурга, положений действующего законодательства Российской Федерации и Санкт-Петербурга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о противодействии коррупции</w:t>
            </w:r>
          </w:p>
        </w:tc>
        <w:tc>
          <w:tcPr>
            <w:tcW w:w="9923" w:type="dxa"/>
          </w:tcPr>
          <w:p w:rsidR="000033DD" w:rsidRPr="00856CF5" w:rsidRDefault="000033DD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С гражданами, поступающими на государственную гражданскую службу Санкт-Петербурга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в Комитет, в ходе вводного инструктажа по противодействию коррупции:</w:t>
            </w:r>
          </w:p>
          <w:p w:rsidR="000033DD" w:rsidRPr="00856CF5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беседы, направленные на разъяснение основных обязанностей, запретов, ограничений, требований к служебному поведению, налагаемых на гражданского служащего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в целях противодействия коррупции;</w:t>
            </w:r>
          </w:p>
          <w:p w:rsidR="000033DD" w:rsidRPr="00856CF5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под подпись доводятся положения действующего законодательства Российской Федерации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Санкт-Петербурга о противодействии коррупции, положения международных актов </w:t>
            </w:r>
            <w:r w:rsidR="00085949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противодействия коррупции, а также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запретов, ограничений при прохождении гражданской службы, предотвращение </w:t>
            </w:r>
            <w:r w:rsidR="00085949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 урегулирование конфликта интересов.</w:t>
            </w:r>
          </w:p>
          <w:p w:rsidR="000033DD" w:rsidRPr="00856CF5" w:rsidRDefault="000033DD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D644B9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впервые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на государственную гражданскую службу Санкт-Петербурга </w:t>
            </w:r>
            <w:r w:rsidR="00C5385B"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Комитет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</w:t>
            </w:r>
            <w:r w:rsidR="00C5385B" w:rsidRPr="00856CF5">
              <w:rPr>
                <w:rFonts w:ascii="Times New Roman" w:hAnsi="Times New Roman" w:cs="Times New Roman"/>
                <w:sz w:val="24"/>
                <w:szCs w:val="24"/>
              </w:rPr>
              <w:t>четверо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с которыми проведен вводный инструктаж </w:t>
            </w:r>
            <w:r w:rsidR="00C5385B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коррупции.</w:t>
            </w:r>
          </w:p>
        </w:tc>
      </w:tr>
      <w:tr w:rsidR="00856CF5" w:rsidRPr="00856CF5" w:rsidTr="00085949">
        <w:trPr>
          <w:trHeight w:val="287"/>
        </w:trPr>
        <w:tc>
          <w:tcPr>
            <w:tcW w:w="567" w:type="dxa"/>
          </w:tcPr>
          <w:p w:rsidR="000033DD" w:rsidRPr="00856CF5" w:rsidRDefault="000033DD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5529" w:type="dxa"/>
          </w:tcPr>
          <w:p w:rsidR="000033DD" w:rsidRPr="00856CF5" w:rsidRDefault="000033DD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гражданским служащим консультативной помощи по вопросам, связанным с применением законодательства Российской Федерации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о противодействии коррупции</w:t>
            </w:r>
          </w:p>
        </w:tc>
        <w:tc>
          <w:tcPr>
            <w:tcW w:w="9923" w:type="dxa"/>
          </w:tcPr>
          <w:p w:rsidR="000033DD" w:rsidRPr="00856CF5" w:rsidRDefault="000033DD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Консультативная помощь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гражданским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 Комитета по вопросам, связанным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применением законодательства Российской Федерации о противодействии коррупции,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с подготовкой сообщений о фактах коррупции, оказывается специалистами отдела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вопросам государственной службы и кадров Комитета по мере обращения гражданских служащих Комитета за консультацией.</w:t>
            </w:r>
          </w:p>
          <w:p w:rsidR="000033DD" w:rsidRPr="00856CF5" w:rsidRDefault="000033DD" w:rsidP="00C65F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специалистами отдела по вопросам государственной службы и кадров Комитета проведены консультации гражданских служащих по следующим вопросам:</w:t>
            </w:r>
          </w:p>
          <w:p w:rsidR="000033DD" w:rsidRPr="00856CF5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сведения </w:t>
            </w:r>
            <w:r w:rsidR="00C5385B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четверых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увольняющихся с государственной гражданской службы Санкт-Петербурга, доведены положения</w:t>
            </w:r>
            <w:r w:rsidR="00CE6BA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 законодательства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необходимости неукоснительного исполнения ограничений и запретов после увольнения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гражданской службы;</w:t>
            </w:r>
          </w:p>
          <w:p w:rsidR="00EE42CD" w:rsidRPr="00856CF5" w:rsidRDefault="00EE42C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марте 2025 года с гражданскими служащими Комитета проведено обучающее мероприятие по вопросам представления сведений о доходах, расходах и заполнения соответствующей формы справки в 2025 году (за отчетный 2024 год);</w:t>
            </w:r>
          </w:p>
          <w:p w:rsidR="00306BF1" w:rsidRPr="00856CF5" w:rsidRDefault="000033DD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декларационной кампании 202</w:t>
            </w:r>
            <w:r w:rsidR="00C5385B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 </w:t>
            </w:r>
            <w:r w:rsidR="00C5385B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гражданскими служащими Комитета проведены индивидуальные беседы по вопросам представления сведений о доходах, расходах и заполнения</w:t>
            </w:r>
            <w:r w:rsidR="00502EA5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соответствующей </w:t>
            </w:r>
            <w:r w:rsidR="00502EA5" w:rsidRPr="00856CF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502EA5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справки</w:t>
            </w:r>
            <w:r w:rsidR="001044B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6CF5" w:rsidRPr="00856CF5" w:rsidTr="00085949">
        <w:trPr>
          <w:trHeight w:val="70"/>
        </w:trPr>
        <w:tc>
          <w:tcPr>
            <w:tcW w:w="567" w:type="dxa"/>
          </w:tcPr>
          <w:p w:rsidR="000033DD" w:rsidRPr="00856CF5" w:rsidRDefault="000033DD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5529" w:type="dxa"/>
          </w:tcPr>
          <w:p w:rsidR="000033DD" w:rsidRPr="00856CF5" w:rsidRDefault="000033DD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недопущению гражданскими служащими поведения, </w:t>
            </w:r>
            <w:r w:rsidR="00817EE4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которое может восприниматься окружающими </w:t>
            </w:r>
            <w:r w:rsidR="00817EE4"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обещание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или предложение дачи взятки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либо как согласие принять взятку или как просьба </w:t>
            </w:r>
            <w:r w:rsidR="00817EE4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 даче взятки</w:t>
            </w:r>
          </w:p>
        </w:tc>
        <w:tc>
          <w:tcPr>
            <w:tcW w:w="9923" w:type="dxa"/>
          </w:tcPr>
          <w:p w:rsidR="000033DD" w:rsidRPr="00856CF5" w:rsidRDefault="000033DD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Гражданские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служащие Комитета под подпись ознакомлены с положениями законодательства Российской Федерации об установлении наказания за получение и дачу взятки, коммерческий подкуп, посредничество во взяточничестве или коммерческо</w:t>
            </w:r>
            <w:r w:rsidR="00675EC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подкуп</w:t>
            </w:r>
            <w:r w:rsidR="00675EC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 увольн</w:t>
            </w:r>
            <w:r w:rsidR="006041B8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в связи с утратой доверия.</w:t>
            </w:r>
          </w:p>
          <w:p w:rsidR="000033DD" w:rsidRPr="00856CF5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информационных стендах в Комитете размещены мини-плакаты социальной рекламы, направленные, в том числе, на предупреждение коррупционного поведения гражданских служащих Комитета.</w:t>
            </w:r>
          </w:p>
          <w:p w:rsidR="00675ECE" w:rsidRPr="00856CF5" w:rsidRDefault="000033DD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Отделом по вопросам государственной службы и кадров Комитета проводится разъяснительная работа о необходимости гражданским служащим Комитета при исполнении должностных обязанностей руководствоваться положениями должностного регламента, 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осуществлять и не предлагать оказание услуг физическим или юридическим лицам, выходящих за пределы их прямых должностных обязанностей, не оказывать помощь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физическим и юридическим лицам в их вопросах, при которой последние получат предпочтительное отношение по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другими.</w:t>
            </w:r>
          </w:p>
        </w:tc>
      </w:tr>
      <w:tr w:rsidR="00856CF5" w:rsidRPr="00856CF5" w:rsidTr="00085949">
        <w:tc>
          <w:tcPr>
            <w:tcW w:w="567" w:type="dxa"/>
          </w:tcPr>
          <w:p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5529" w:type="dxa"/>
          </w:tcPr>
          <w:p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гражданскими слу</w:t>
            </w:r>
            <w:r w:rsidR="00CF3408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жащими ограничений и запретов,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9923" w:type="dxa"/>
          </w:tcPr>
          <w:p w:rsidR="00817EE4" w:rsidRPr="00856CF5" w:rsidRDefault="00817EE4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гражданскими служащими Комитета проводится разъяснительная работа о необходимости соблюдать ограничения и запреты, связанные с гражданской службой, выполнять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требования к служебному поведению гражданского служащего, не совершать поступки, порочащие его честь и достоинство, а также о недопустимости использовать служебное положение для оказания влияния на деятельность государственных (муниципальных) органов, организаций, должностных лиц и граждан при решении вопросов личного характера как для себя, так и в интересах иных лиц.</w:t>
            </w:r>
          </w:p>
          <w:p w:rsidR="00817EE4" w:rsidRPr="00856CF5" w:rsidRDefault="00817EE4" w:rsidP="0062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 Комитета под подпись ознакомлены с правовыми актами, методическими и иными материалами в сфере противодействия коррупции, предотвращения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и урегулирования конфликта интересов.</w:t>
            </w:r>
          </w:p>
          <w:p w:rsidR="00817EE4" w:rsidRPr="00856CF5" w:rsidRDefault="00817EE4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Комитете приняты следующие меры:</w:t>
            </w:r>
          </w:p>
          <w:p w:rsidR="00817EE4" w:rsidRPr="00856CF5" w:rsidRDefault="00143560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четверым</w:t>
            </w:r>
            <w:r w:rsidR="00817EE4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</w:t>
            </w:r>
            <w:r w:rsidR="005943E6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17EE4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</w:t>
            </w:r>
            <w:r w:rsidR="005943E6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817EE4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Комитета, </w:t>
            </w:r>
            <w:r w:rsidR="00D644B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впервые </w:t>
            </w:r>
            <w:r w:rsidR="00817EE4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поступившим в отчетном периоде </w:t>
            </w:r>
            <w:r w:rsidR="005943E6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государственную гражданскую службу Санкт-Петербурга в Комитет, в ходе вводного инструктажа по противодействию коррупции разъяснены основные обязанности, запреты, ограничения, требования к служебному поведению, налагаемые на гражданского служащего </w:t>
            </w:r>
            <w:r w:rsidR="005943E6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противодействия коррупции; до их сведения также под подпись доведены положения действующего законодательства Российской Федерации, Санкт-Петербурга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противодействии коррупции и положения международных актов в области противодействия коррупции, а также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</w:t>
            </w:r>
            <w:r w:rsidR="005943E6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прохождении гражданской службы, предотвращение и урегулирование конфликта интересов;</w:t>
            </w:r>
          </w:p>
          <w:p w:rsidR="00817EE4" w:rsidRPr="00856CF5" w:rsidRDefault="00817EE4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предупреждения ситуации конфликта интересов, которая может возникнуть </w:t>
            </w:r>
            <w:r w:rsidR="000E123C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увольнения гражданского служащего, до сведения </w:t>
            </w:r>
            <w:r w:rsidR="00143560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четверых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увольняющихся гражданских служащих Комитета под подпись доведены положения действующего законодательства о необходимости неукоснительного исполнения ограничений и запретов </w:t>
            </w:r>
            <w:r w:rsidR="00750CD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увольнени</w:t>
            </w:r>
            <w:r w:rsidR="00750CD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730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государственной службы;</w:t>
            </w:r>
          </w:p>
          <w:p w:rsidR="00EE42CD" w:rsidRPr="00856CF5" w:rsidRDefault="00EE42CD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марте 2025 года с гражданскими служащими Комитета проведено обучающее мероприятие по вопросам представления сведений о доходах, расходах и заполнения соответствующей формы справки в 2025 году (за отчетный 2024 год);</w:t>
            </w:r>
          </w:p>
          <w:p w:rsidR="00306BF1" w:rsidRPr="00856CF5" w:rsidRDefault="00B97309" w:rsidP="0030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декларационной кампании 202</w:t>
            </w:r>
            <w:r w:rsidR="0078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 </w:t>
            </w:r>
            <w:r w:rsidR="00143560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гражданскими служащими Комитета проведены индивидуальные беседы по вопросам представления сведений о доходах, расходах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заполнения </w:t>
            </w:r>
            <w:r w:rsidR="00DD0A1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</w:t>
            </w:r>
            <w:r w:rsidR="00B02CDB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етствующей формы справки</w:t>
            </w:r>
            <w:r w:rsidR="00143560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EE4" w:rsidRPr="00856CF5" w:rsidRDefault="00817EE4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в Комитет информация о несоблюдении гражданскими служащими Комитета ограничений и запретов, а также о неисполнении ими обязанностей в целях противодействия коррупции, не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поступала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6CF5" w:rsidRPr="00856CF5" w:rsidTr="00085949">
        <w:trPr>
          <w:trHeight w:val="571"/>
        </w:trPr>
        <w:tc>
          <w:tcPr>
            <w:tcW w:w="567" w:type="dxa"/>
          </w:tcPr>
          <w:p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2.17</w:t>
            </w:r>
          </w:p>
        </w:tc>
        <w:tc>
          <w:tcPr>
            <w:tcW w:w="5529" w:type="dxa"/>
          </w:tcPr>
          <w:p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исполнительных органах и ГО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мероприятий по формированию у гражданских служащих негативного отношения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коррупции, а также к дарению подарков в связи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их должностным положением или в связи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 исполнением ими служебных (должностных) обязанностей</w:t>
            </w:r>
          </w:p>
        </w:tc>
        <w:tc>
          <w:tcPr>
            <w:tcW w:w="9923" w:type="dxa"/>
          </w:tcPr>
          <w:p w:rsidR="00817EE4" w:rsidRPr="00856CF5" w:rsidRDefault="00817EE4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Гражданским служащим Комитета разъясняются положения законодательства 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противодействии коррупции, Гражданского кодекса Российской Федерации, устанавливающие запрет на дарение подарков государственным служащим и на получение ими подарков в связи с выполнением служебных (трудовых) обязанностей, направление уведомлени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 получении подарков в связи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протокольными мероприятиями, служебными командировками и другими официальными мероприятиями, участие в которых связано 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исполнением ими должностных (служебных) обязанностей.</w:t>
            </w:r>
          </w:p>
          <w:p w:rsidR="00817EE4" w:rsidRPr="00856CF5" w:rsidRDefault="00817EE4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веб-странице Комитета официального сайта Администрации Санкт-Петербурга в разделе «Противодействие коррупции» размещена информация «</w:t>
            </w:r>
            <w:r w:rsidRPr="00856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запрете дарить и получать подарки», также данная информация размещена на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информационном</w:t>
            </w:r>
            <w:r w:rsidRPr="00856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стенде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здании Комитета по адресу: </w:t>
            </w:r>
            <w:r w:rsidR="009E50C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 w:rsidR="00FD7532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Невский проспект, д. 40.</w:t>
            </w:r>
          </w:p>
        </w:tc>
      </w:tr>
      <w:tr w:rsidR="00856CF5" w:rsidRPr="00856CF5" w:rsidTr="00085949">
        <w:trPr>
          <w:trHeight w:val="429"/>
        </w:trPr>
        <w:tc>
          <w:tcPr>
            <w:tcW w:w="567" w:type="dxa"/>
          </w:tcPr>
          <w:p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5529" w:type="dxa"/>
          </w:tcPr>
          <w:p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актуализацией сведений, содержащихся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анкетах, представляемых при назначении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указанные должности, об их родственниках,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в целях выявления возможного конфликта интересов</w:t>
            </w:r>
          </w:p>
        </w:tc>
        <w:tc>
          <w:tcPr>
            <w:tcW w:w="9923" w:type="dxa"/>
          </w:tcPr>
          <w:p w:rsidR="00817EE4" w:rsidRPr="00856CF5" w:rsidRDefault="00817EE4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фактов, содержащих признаки возникновения конфликта интересов, отделом по вопросам государственной службы и кадров Комитета осуществляется анализ анкет, представляемых при поступлении на гражданскую службу </w:t>
            </w:r>
            <w:r w:rsidR="00F24C31" w:rsidRPr="00856CF5">
              <w:rPr>
                <w:rFonts w:ascii="Times New Roman" w:hAnsi="Times New Roman" w:cs="Times New Roman"/>
                <w:sz w:val="24"/>
                <w:szCs w:val="24"/>
              </w:rPr>
              <w:t>по форме, утвержденной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, в части сведений </w:t>
            </w:r>
            <w:r w:rsidR="00210B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организациях, в которых гражданские служащие Комитета работали до поступления </w:t>
            </w:r>
            <w:r w:rsidR="00210B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на гражданскую службу, об организациях,</w:t>
            </w:r>
            <w:r w:rsidR="00F24C31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работают </w:t>
            </w:r>
            <w:r w:rsidR="005C26E5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супруги, отец, мать, дети, братья, сестры, усыновители, усыновленные дети, неполнородные братья и сестры гражданского служащего Комитета и его супруги (супруга)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на предмет взаимодействия Комитета с данными организациями (участие гражданского служащего Комитета </w:t>
            </w:r>
            <w:r w:rsidR="00210B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осуществлении функций государственного управления (административно-властных полномочий) в отношении данных организаций). При этом учитывается наличие уведомления гражданского служащего Комитета о возникновении личной заинтересованности </w:t>
            </w:r>
            <w:r w:rsidR="00950422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при исполнении должностных обязанностей, которая приводит или может привести </w:t>
            </w:r>
            <w:r w:rsidR="00950422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к конфликту интересов.</w:t>
            </w:r>
          </w:p>
          <w:p w:rsidR="00817EE4" w:rsidRPr="00856CF5" w:rsidRDefault="00817EE4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проанализированы анкетные данные </w:t>
            </w:r>
            <w:r w:rsidR="00143560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четверых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</w:t>
            </w:r>
            <w:r w:rsidR="00D644B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впервые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поступивших в отчетном периоде на государственную гражданскую службу Санкт-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Петербурга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Комитет.</w:t>
            </w:r>
          </w:p>
        </w:tc>
      </w:tr>
      <w:tr w:rsidR="00856CF5" w:rsidRPr="00856CF5" w:rsidTr="00085949">
        <w:trPr>
          <w:trHeight w:val="429"/>
        </w:trPr>
        <w:tc>
          <w:tcPr>
            <w:tcW w:w="567" w:type="dxa"/>
          </w:tcPr>
          <w:p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2.20</w:t>
            </w:r>
          </w:p>
        </w:tc>
        <w:tc>
          <w:tcPr>
            <w:tcW w:w="5529" w:type="dxa"/>
          </w:tcPr>
          <w:p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 </w:t>
            </w:r>
            <w:r w:rsidR="00CF3408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при реализации функций и полномочий ИОГВ и ГО Санкт-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Петербурга</w:t>
            </w:r>
          </w:p>
        </w:tc>
        <w:tc>
          <w:tcPr>
            <w:tcW w:w="9923" w:type="dxa"/>
          </w:tcPr>
          <w:p w:rsidR="002E0B90" w:rsidRDefault="002E0B90" w:rsidP="002E0B90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коррупционных рисков при реализации функций и полномочий Комитета проводится в соответствии с распоряжением Правительства Санкт-Петербурга от 06.03.2013 № 15-рп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опасных функциях, выполняемых исполнительными органами государственной власти Санкт-Петербурга», постановлением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от 25.05.2004 № 806 «О Комитете по культуре Санкт-Петербурга»,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29.03.2013 № 12 «О </w:t>
            </w:r>
            <w:proofErr w:type="spellStart"/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опасных функциях, выполняемых Комитетом по культуре Санкт-Петербурга»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положениями о структурных подразделениях Комитета, должностными регламентами  гражданских служащих Комитета.</w:t>
            </w:r>
          </w:p>
          <w:p w:rsidR="002E0B90" w:rsidRPr="00F9588F" w:rsidRDefault="002E0B90" w:rsidP="002E0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коррупционных рисков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при реализации функций и полномочий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при изменении полномочий Комитета, изменении организационно-штатной структуры Комитета.</w:t>
            </w:r>
          </w:p>
          <w:p w:rsidR="002E0B90" w:rsidRPr="00856CF5" w:rsidRDefault="002E0B90" w:rsidP="002E0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в Комитете 70 </w:t>
            </w:r>
            <w:r w:rsidRPr="00E447F9">
              <w:rPr>
                <w:rFonts w:ascii="Times New Roman" w:hAnsi="Times New Roman" w:cs="Times New Roman"/>
                <w:sz w:val="24"/>
                <w:szCs w:val="24"/>
              </w:rPr>
              <w:t>должностей гражданской службы с высоким риском коррупционных проявлений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B90" w:rsidRDefault="002E0B90" w:rsidP="002E0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проведения оценки коррупционных рисков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при реализации функций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полномочий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Комитета,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оснований, необходимые изменения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будут внесены в:</w:t>
            </w:r>
          </w:p>
          <w:p w:rsidR="002E0B90" w:rsidRPr="00856CF5" w:rsidRDefault="002E0B90" w:rsidP="002E0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опасных функций, выполняемых Комитетом;</w:t>
            </w:r>
          </w:p>
          <w:p w:rsidR="00817EE4" w:rsidRPr="00856CF5" w:rsidRDefault="002E0B90" w:rsidP="002E0B9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Перечень должностей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6CF5" w:rsidRPr="00856CF5" w:rsidTr="00085949">
        <w:tc>
          <w:tcPr>
            <w:tcW w:w="16019" w:type="dxa"/>
            <w:gridSpan w:val="3"/>
          </w:tcPr>
          <w:p w:rsidR="00A74C87" w:rsidRPr="00856CF5" w:rsidRDefault="000B6F60" w:rsidP="00ED132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3. </w:t>
            </w:r>
            <w:r w:rsidR="00A74C87"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 по противодействию коррупции в ГУ и ГУП</w:t>
            </w:r>
          </w:p>
        </w:tc>
      </w:tr>
      <w:tr w:rsidR="00856CF5" w:rsidRPr="00856CF5" w:rsidTr="00085949">
        <w:tc>
          <w:tcPr>
            <w:tcW w:w="567" w:type="dxa"/>
          </w:tcPr>
          <w:p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29" w:type="dxa"/>
          </w:tcPr>
          <w:p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9923" w:type="dxa"/>
          </w:tcPr>
          <w:p w:rsidR="00252056" w:rsidRPr="00856CF5" w:rsidRDefault="00817EE4" w:rsidP="00ED132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Комитета по культуре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по противодействию коррупции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государственных учреждениях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и государственном унитарном предприятии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 по культуре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на 2023-2027 годы, утвержден распоряжением Комитета от 27.01.2023 № 34 «Об утверждении Плана работы Комитета по культуре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по противодействию коррупции </w:t>
            </w:r>
            <w:r w:rsidR="0008594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государственных учреждениях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и государственном унитарном предприятии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 по культуре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на 2023-2027 годы».</w:t>
            </w:r>
          </w:p>
        </w:tc>
      </w:tr>
      <w:tr w:rsidR="00856CF5" w:rsidRPr="00856CF5" w:rsidTr="00085949">
        <w:trPr>
          <w:trHeight w:val="288"/>
        </w:trPr>
        <w:tc>
          <w:tcPr>
            <w:tcW w:w="567" w:type="dxa"/>
          </w:tcPr>
          <w:p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29" w:type="dxa"/>
          </w:tcPr>
          <w:p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дополнительных мер </w:t>
            </w:r>
            <w:r w:rsidR="006E39E3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антикоррупционной политики </w:t>
            </w:r>
            <w:r w:rsidR="006E39E3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с внесением изменений в планы работы ИОГВ </w:t>
            </w:r>
            <w:r w:rsidR="006E39E3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ГУ и ГУП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выявлении органами прокуратуры, правоохранительными, контролирующими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органами коррупционных правонарушений в ГУ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и ГУП</w:t>
            </w:r>
          </w:p>
        </w:tc>
        <w:tc>
          <w:tcPr>
            <w:tcW w:w="9923" w:type="dxa"/>
          </w:tcPr>
          <w:p w:rsidR="00806799" w:rsidRPr="00856CF5" w:rsidRDefault="00270D9B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Необходимость внесения изменений в План работы Комитета по культуре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по противодействию коррупции в государственных учреждениях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государственном унитарном предприятии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 по культуре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на 2023-2027 годы в отчетном периоде по указанным основаниям отсутствовала.</w:t>
            </w:r>
          </w:p>
        </w:tc>
      </w:tr>
      <w:tr w:rsidR="00856CF5" w:rsidRPr="00856CF5" w:rsidTr="00085949">
        <w:trPr>
          <w:trHeight w:val="287"/>
        </w:trPr>
        <w:tc>
          <w:tcPr>
            <w:tcW w:w="567" w:type="dxa"/>
          </w:tcPr>
          <w:p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29" w:type="dxa"/>
          </w:tcPr>
          <w:p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совещаний (обучающих мероприятий) с руководителями (заместителями руководителей) ГУ и ГУП по вопросам организации работы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 в ГУ и ГУП</w:t>
            </w:r>
          </w:p>
        </w:tc>
        <w:tc>
          <w:tcPr>
            <w:tcW w:w="9923" w:type="dxa"/>
          </w:tcPr>
          <w:p w:rsidR="00817EE4" w:rsidRPr="00856CF5" w:rsidRDefault="00974EA1" w:rsidP="00ED132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70D9B"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A7BE5"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EE4"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состоялось совещание (обучающее мероприятие) с руководителями </w:t>
            </w:r>
            <w:r w:rsidR="00511B23"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государственных учреждений Санкт-Петербурга, </w:t>
            </w:r>
            <w:r w:rsidR="00817EE4"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подведомственных Комитету</w:t>
            </w:r>
            <w:r w:rsidR="00511B23"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1B23"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(далее – подведомственные Комитету учреждения),</w:t>
            </w:r>
            <w:r w:rsidR="00817EE4"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вопросам реализации</w:t>
            </w:r>
            <w:r w:rsidR="00511B23"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отдельных мер </w:t>
            </w:r>
            <w:r w:rsidR="00511B23"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предупреждению и противодействию коррупции в подведомственных Комитету </w:t>
            </w:r>
            <w:r w:rsidR="00511B23"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учреждениях</w:t>
            </w:r>
            <w:r w:rsidR="00817EE4"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 котором рассмотрен</w:t>
            </w:r>
            <w:r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EE4"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r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представлении руководителями подведомственных Комитету учреждений Санкт-Петербурга сведений о своих доходах, </w:t>
            </w:r>
            <w:r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об имуществе и обязательствах имущественного характера, а также о доходах, об имуществе </w:t>
            </w:r>
            <w:r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и обязательствах имущественного характера своих супруги (супруга) и несовершеннолетних детей, и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заполнении</w:t>
            </w:r>
            <w:r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соответствующей формы справки в 2025 году.</w:t>
            </w:r>
          </w:p>
        </w:tc>
      </w:tr>
      <w:tr w:rsidR="00856CF5" w:rsidRPr="00856CF5" w:rsidTr="00E40F41">
        <w:trPr>
          <w:trHeight w:val="519"/>
        </w:trPr>
        <w:tc>
          <w:tcPr>
            <w:tcW w:w="567" w:type="dxa"/>
          </w:tcPr>
          <w:p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529" w:type="dxa"/>
          </w:tcPr>
          <w:p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обучающих мероприятий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должностными лицами ГУ и ГУП, ответственными за профилактику коррупционных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и иных правонарушений</w:t>
            </w:r>
          </w:p>
        </w:tc>
        <w:tc>
          <w:tcPr>
            <w:tcW w:w="9923" w:type="dxa"/>
          </w:tcPr>
          <w:p w:rsidR="00FC0529" w:rsidRPr="00856CF5" w:rsidRDefault="00974EA1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Плановый срок </w:t>
            </w:r>
            <w:r w:rsidRPr="00856C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– III квартал 2025 года.</w:t>
            </w:r>
          </w:p>
        </w:tc>
      </w:tr>
      <w:tr w:rsidR="00856CF5" w:rsidRPr="00856CF5" w:rsidTr="00194D7A">
        <w:trPr>
          <w:trHeight w:val="238"/>
        </w:trPr>
        <w:tc>
          <w:tcPr>
            <w:tcW w:w="567" w:type="dxa"/>
          </w:tcPr>
          <w:p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529" w:type="dxa"/>
          </w:tcPr>
          <w:p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9923" w:type="dxa"/>
            <w:shd w:val="clear" w:color="auto" w:fill="auto"/>
          </w:tcPr>
          <w:p w:rsidR="00A76707" w:rsidRPr="00856CF5" w:rsidRDefault="00817EE4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61AE5" w:rsidRPr="00856CF5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исполнения трудовых обязанностей руководителями подведомственных Комитету </w:t>
            </w:r>
            <w:r w:rsidR="00AD4BB3" w:rsidRPr="00856CF5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осуществлялся Комитетом </w:t>
            </w:r>
            <w:r w:rsidR="00A76707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обращений граждан, организаций по вопросам деятельности подведо</w:t>
            </w:r>
            <w:r w:rsidR="00A76707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мственных Комитету </w:t>
            </w:r>
            <w:r w:rsidR="00AD4BB3" w:rsidRPr="00856CF5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A76707"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EE4" w:rsidRPr="00856CF5" w:rsidRDefault="00E61EA6" w:rsidP="00E61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С целью обеспечения единого подхода по организации в подведомственных Комитету </w:t>
            </w:r>
            <w:r w:rsidR="00AD4BB3" w:rsidRPr="00856CF5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работы, связанной с коррупционными рисками в деятельности работников указанных </w:t>
            </w:r>
            <w:r w:rsidR="00AD4BB3" w:rsidRPr="00856CF5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, Комитетом в 2018 году разработаны Методические рекомендации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организации работы в государственных учреждениях Санкт-Петербурга и государственном унитарном предприятии Санкт-Петербурга, подведомственных Комитету по культуре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Санкт-Петербурга, связанной с коррупционными рисками в деятельности работников.</w:t>
            </w:r>
          </w:p>
          <w:p w:rsidR="00767016" w:rsidRPr="00856CF5" w:rsidRDefault="00E61EA6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методические рекомендации направлены в </w:t>
            </w:r>
            <w:r w:rsidR="00AD4BB3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учреждения </w:t>
            </w:r>
            <w:r w:rsidR="00AD4BB3"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и государственное унитарное предприятие Санкт-Петербурга, подведомственные </w:t>
            </w:r>
            <w:r w:rsidR="00AD4BB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Комитету</w:t>
            </w:r>
            <w:r w:rsidR="00AD4BB3" w:rsidRPr="00856C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письмом Комитета от 30.11.2018 № Исх-01-28-3347/18-0-0.</w:t>
            </w:r>
          </w:p>
        </w:tc>
      </w:tr>
      <w:tr w:rsidR="00856CF5" w:rsidRPr="00856CF5" w:rsidTr="00085949">
        <w:tc>
          <w:tcPr>
            <w:tcW w:w="567" w:type="dxa"/>
          </w:tcPr>
          <w:p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529" w:type="dxa"/>
          </w:tcPr>
          <w:p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контроля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за деятельностью ГУ и ГУП по реализации положений Федерального закона «О контрактной системе в сфере закупок товаров, работ, услуг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обеспечения государственных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муниципальных нужд»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9923" w:type="dxa"/>
          </w:tcPr>
          <w:p w:rsidR="00817EE4" w:rsidRPr="00856CF5" w:rsidRDefault="00817EE4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Комитете обеспечение общественного контроля за деятельностью подведомственных Комитету </w:t>
            </w:r>
            <w:r w:rsidR="00AD4BB3" w:rsidRPr="00856CF5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соответствии со статьей 102 Федерального закона</w:t>
            </w:r>
            <w:r w:rsidR="00806799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799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79D8" w:rsidRPr="00856CF5">
              <w:rPr>
                <w:rFonts w:ascii="Times New Roman" w:hAnsi="Times New Roman" w:cs="Times New Roman"/>
                <w:sz w:val="24"/>
                <w:szCs w:val="24"/>
              </w:rPr>
              <w:t>от 05.04.2</w:t>
            </w:r>
            <w:r w:rsidR="001E0B13" w:rsidRPr="00856C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979D8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3 № 44-ФЗ </w:t>
            </w:r>
            <w:r w:rsidR="00806799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в сфере закупок товаров, работ, услуг </w:t>
            </w:r>
            <w:r w:rsidR="003979D8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06799" w:rsidRPr="00856CF5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и муниципальных нужд» (далее – Федеральный закон)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79D8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запросы о предоставлении информации об осуществлении закупок и о ходе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исполнения контрактов, иные обращения, представленные общественными объединениями </w:t>
            </w:r>
            <w:r w:rsidR="00CE6BA3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 объединениями юридических лиц, рассматриваются заказчиками в соответствии </w:t>
            </w:r>
            <w:r w:rsidR="003979D8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с законодательством Российской Федерации о порядке рассмотрения обращений граждан.</w:t>
            </w:r>
          </w:p>
          <w:p w:rsidR="00817EE4" w:rsidRPr="00856CF5" w:rsidRDefault="00154E81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За отчетный период Комитетом рассмотрен</w:t>
            </w:r>
            <w:r w:rsidR="00E0541A" w:rsidRPr="00856C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AC3" w:rsidRPr="00856CF5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запрос</w:t>
            </w:r>
            <w:r w:rsidR="00E0541A" w:rsidRPr="00856C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информации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об осуществлении закупки и о ходе исполнения контракт</w:t>
            </w:r>
            <w:r w:rsidR="00B51045" w:rsidRPr="00856CF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045" w:rsidRPr="00856CF5">
              <w:rPr>
                <w:rFonts w:ascii="Times New Roman" w:hAnsi="Times New Roman" w:cs="Times New Roman"/>
                <w:sz w:val="24"/>
                <w:szCs w:val="24"/>
              </w:rPr>
              <w:t>подведомственными Комитету учреждениями</w:t>
            </w:r>
            <w:r w:rsidR="00D664B1"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6CF5" w:rsidRPr="00856CF5" w:rsidTr="00460970">
        <w:trPr>
          <w:trHeight w:val="3234"/>
        </w:trPr>
        <w:tc>
          <w:tcPr>
            <w:tcW w:w="567" w:type="dxa"/>
          </w:tcPr>
          <w:p w:rsidR="00767016" w:rsidRPr="00856CF5" w:rsidRDefault="00767016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5529" w:type="dxa"/>
          </w:tcPr>
          <w:p w:rsidR="00767016" w:rsidRPr="00856CF5" w:rsidRDefault="00767016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руководителями ГУ сведений о своих доходах, об имуществе </w:t>
            </w:r>
            <w:r w:rsidR="00CF3408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о доходах, об имуществе и обязательствах имущественного характера своих супруги (супруга) и несовершеннолетних детей в соответствии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9923" w:type="dxa"/>
          </w:tcPr>
          <w:p w:rsidR="00460970" w:rsidRPr="00856CF5" w:rsidRDefault="00767016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состоянию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31.12.202</w:t>
            </w:r>
            <w:r w:rsidR="001E0B1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обязанность по представлению сведений о доходах,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а также о доходах, об имуществе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 своих супруги (супруга) и несовершеннолетних детей (далее – сведения о доходах) установлена в отношении 119 руководителей </w:t>
            </w:r>
            <w:r w:rsidR="00460970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</w:t>
            </w:r>
            <w:r w:rsidR="001E0B13" w:rsidRPr="00856CF5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исполняющих обязанности руководителей) подведомственных Комитету учреждений, занимавших указанные должности</w:t>
            </w:r>
            <w:r w:rsidR="00460970"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0970" w:rsidRPr="00856CF5" w:rsidRDefault="00460970" w:rsidP="0046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7016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период декларационной кампании 202</w:t>
            </w:r>
            <w:r w:rsidR="001E0B13" w:rsidRPr="0085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7016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данная обязанность:</w:t>
            </w:r>
          </w:p>
          <w:p w:rsidR="00767016" w:rsidRPr="00856CF5" w:rsidRDefault="00767016" w:rsidP="0046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исполнена 11</w:t>
            </w:r>
            <w:r w:rsidR="001E0B13" w:rsidRPr="00856C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 (в том числе </w:t>
            </w:r>
            <w:r w:rsidR="001E0B13" w:rsidRPr="00856CF5">
              <w:rPr>
                <w:rFonts w:ascii="Times New Roman" w:hAnsi="Times New Roman" w:cs="Times New Roman"/>
                <w:sz w:val="24"/>
                <w:szCs w:val="24"/>
              </w:rPr>
              <w:t>шестью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исполняющими обязанности руководителей) подведомственных Комитету учреждений</w:t>
            </w:r>
            <w:r w:rsidR="00460970" w:rsidRPr="00856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7016" w:rsidRPr="00856CF5" w:rsidRDefault="00767016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не исполнена </w:t>
            </w:r>
            <w:r w:rsidR="001E0B13" w:rsidRPr="00856CF5">
              <w:rPr>
                <w:rFonts w:ascii="Times New Roman" w:hAnsi="Times New Roman" w:cs="Times New Roman"/>
                <w:sz w:val="24"/>
                <w:szCs w:val="24"/>
              </w:rPr>
              <w:t>тремя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 подведомственных Комитету учреждений </w:t>
            </w:r>
            <w:r w:rsidR="00460970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в связи с увольнением с должностей руководителей подведомственных Комитету учреждений в период декларационной кампании 202</w:t>
            </w:r>
            <w:r w:rsidR="00460970" w:rsidRPr="0085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E0B13"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6CF5" w:rsidRPr="00856CF5" w:rsidTr="00085949">
        <w:tc>
          <w:tcPr>
            <w:tcW w:w="567" w:type="dxa"/>
          </w:tcPr>
          <w:p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529" w:type="dxa"/>
          </w:tcPr>
          <w:p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об имуществе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 руководителей ГУ, их супруг (супругов)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«Интернет» в соответствии с законодательством</w:t>
            </w:r>
          </w:p>
        </w:tc>
        <w:tc>
          <w:tcPr>
            <w:tcW w:w="9923" w:type="dxa"/>
            <w:shd w:val="clear" w:color="auto" w:fill="auto"/>
          </w:tcPr>
          <w:p w:rsidR="00817EE4" w:rsidRPr="00856CF5" w:rsidRDefault="00BA7BD9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подпунктом «ж» пункта 1 Указа Президента Российской Федерации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29.12.2022 № 968 в мае 2025 года сведения о доходах, об имуществе и обязательствах имущественного характера, представленные руководителями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подведомственных Комитету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за отчетный период с 01.01.2024 по 31.12.2024 по состоянию на 31.12.2024,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не размещались.</w:t>
            </w:r>
          </w:p>
        </w:tc>
      </w:tr>
      <w:tr w:rsidR="00856CF5" w:rsidRPr="00856CF5" w:rsidTr="00BE374B">
        <w:trPr>
          <w:trHeight w:val="233"/>
        </w:trPr>
        <w:tc>
          <w:tcPr>
            <w:tcW w:w="567" w:type="dxa"/>
          </w:tcPr>
          <w:p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529" w:type="dxa"/>
          </w:tcPr>
          <w:p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9923" w:type="dxa"/>
          </w:tcPr>
          <w:p w:rsidR="00817EE4" w:rsidRPr="00856CF5" w:rsidRDefault="00817EE4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отчетный период Комитетом</w:t>
            </w:r>
            <w:r w:rsidR="00460970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проводились </w:t>
            </w:r>
            <w:r w:rsidR="00D114F1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проверки достоверности и полноты </w:t>
            </w:r>
            <w:r w:rsidR="00460970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114F1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о доходах, представленных </w:t>
            </w:r>
            <w:r w:rsidR="00460970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руководителями подведомственных Комитету учреждений и </w:t>
            </w:r>
            <w:r w:rsidR="00D114F1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гражданами, претендующими на замещение должностей руководителей </w:t>
            </w:r>
            <w:r w:rsidR="004F232A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подведомственных Комитету </w:t>
            </w:r>
            <w:r w:rsidR="00D114F1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учреждений.</w:t>
            </w:r>
          </w:p>
        </w:tc>
      </w:tr>
      <w:tr w:rsidR="00856CF5" w:rsidRPr="00856CF5" w:rsidTr="00085949">
        <w:trPr>
          <w:trHeight w:val="1138"/>
        </w:trPr>
        <w:tc>
          <w:tcPr>
            <w:tcW w:w="567" w:type="dxa"/>
          </w:tcPr>
          <w:p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5529" w:type="dxa"/>
          </w:tcPr>
          <w:p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деятельности ГУ и ГУП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по реализации положений статьи 13.3 Федерального закона «О противодействии коррупции»</w:t>
            </w:r>
          </w:p>
        </w:tc>
        <w:tc>
          <w:tcPr>
            <w:tcW w:w="9923" w:type="dxa"/>
          </w:tcPr>
          <w:p w:rsidR="00027318" w:rsidRPr="00856CF5" w:rsidRDefault="003F7182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</w:t>
            </w:r>
            <w:r w:rsidR="00027318" w:rsidRPr="00856CF5">
              <w:rPr>
                <w:rFonts w:ascii="Times New Roman" w:hAnsi="Times New Roman" w:cs="Times New Roman"/>
                <w:sz w:val="24"/>
                <w:szCs w:val="24"/>
              </w:rPr>
              <w:t>в ведении Комитета находится 1</w:t>
            </w:r>
            <w:r w:rsidR="00194D7A" w:rsidRPr="00856C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27318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="00027318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  <w:r w:rsidR="00027318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(11</w:t>
            </w:r>
            <w:r w:rsidR="00194D7A" w:rsidRPr="00856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7318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бюджетных учреждений </w:t>
            </w:r>
            <w:r w:rsidR="00E40F41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7318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</w:t>
            </w:r>
            <w:r w:rsidR="004F232A" w:rsidRPr="00856CF5">
              <w:rPr>
                <w:rFonts w:ascii="Times New Roman" w:hAnsi="Times New Roman" w:cs="Times New Roman"/>
                <w:sz w:val="24"/>
                <w:szCs w:val="24"/>
              </w:rPr>
              <w:t>шесть</w:t>
            </w:r>
            <w:r w:rsidR="00027318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государ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автономных учреждений </w:t>
            </w:r>
            <w:r w:rsidR="00027318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</w:t>
            </w:r>
            <w:r w:rsidR="00441A5A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7318" w:rsidRPr="00856CF5">
              <w:rPr>
                <w:rFonts w:ascii="Times New Roman" w:hAnsi="Times New Roman" w:cs="Times New Roman"/>
                <w:sz w:val="24"/>
                <w:szCs w:val="24"/>
              </w:rPr>
              <w:t>три государственных казенн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ых учреждени</w:t>
            </w:r>
            <w:r w:rsidR="00806799" w:rsidRPr="00856CF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Санкт-Петербурга).</w:t>
            </w:r>
          </w:p>
          <w:p w:rsidR="00817EE4" w:rsidRPr="00856CF5" w:rsidRDefault="00AD2926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анализ деятельности подведомственных Комитету учреждений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реализации положений статьи 13.3 Федерального закона «О противодействии коррупции» проводился в рамках анализа информации, представленной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письмам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Комитета: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24.03.2025 № 160-ок; от 31.03.2025 № Исх-02-12-9/25-0-0; от 08.04.2025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Исх-02-12-12/25-0-0; от 18.06.2025 № Исх-02-12-15/25-0-0; от 18.06.2025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№ Исх-02-12-16/25-0-0; от 18.06.2025 № Исх-02-12-17/25-0-0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от 18.06.2025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01-06-13164/22-0-27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EE4" w:rsidRPr="00856CF5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результатам рассмотрения указанной информации</w:t>
            </w:r>
            <w:r w:rsidR="009D2744" w:rsidRPr="00856C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том числе</w:t>
            </w:r>
            <w:r w:rsidRPr="00856C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установлено, </w:t>
            </w:r>
            <w:r w:rsidR="009D2744" w:rsidRPr="00856C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что в подведо</w:t>
            </w:r>
            <w:r w:rsidR="00806799" w:rsidRPr="00856C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мственных Комитету </w:t>
            </w:r>
            <w:r w:rsidR="004F232A" w:rsidRPr="00856C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учреждениях</w:t>
            </w:r>
            <w:r w:rsidRPr="00856C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</w:p>
          <w:p w:rsidR="00817EE4" w:rsidRPr="00856CF5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определены должностные лица, ответственные за профилактику коррупционных и иных правонарушений;</w:t>
            </w:r>
          </w:p>
          <w:p w:rsidR="00817EE4" w:rsidRPr="00856CF5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приняты кодексы этики и служебного поведения работников;</w:t>
            </w:r>
          </w:p>
          <w:p w:rsidR="00817EE4" w:rsidRPr="00856CF5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созданы комиссии по противодействию коррупции, проводятся заседания данных комиссий,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с участием представител</w:t>
            </w:r>
            <w:r w:rsidR="009A610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Комитета, с обязательным протоколированием;</w:t>
            </w:r>
          </w:p>
          <w:p w:rsidR="007F018B" w:rsidRPr="00856CF5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информационных стендах в зданиях (помещениях), занимаемых подведомственными Комитету </w:t>
            </w:r>
            <w:r w:rsidR="004F232A" w:rsidRPr="00856CF5">
              <w:rPr>
                <w:rFonts w:ascii="Times New Roman" w:hAnsi="Times New Roman" w:cs="Times New Roman"/>
                <w:sz w:val="24"/>
                <w:szCs w:val="24"/>
              </w:rPr>
              <w:t>учреждениями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, размещена информация для сообщения гражданами о фактах коррупционного поведения и коррупционных проявлени</w:t>
            </w:r>
            <w:r w:rsidR="00BE374B" w:rsidRPr="00856CF5">
              <w:rPr>
                <w:rFonts w:ascii="Times New Roman" w:hAnsi="Times New Roman" w:cs="Times New Roman"/>
                <w:sz w:val="24"/>
                <w:szCs w:val="24"/>
              </w:rPr>
              <w:t>ях в деятельности их работников</w:t>
            </w:r>
            <w:r w:rsidR="007F018B"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EE4" w:rsidRPr="00856CF5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наличии недостатков в деятельности подведомственных Комитету </w:t>
            </w:r>
            <w:r w:rsidR="004F232A" w:rsidRPr="00856CF5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, рекомендации по устранению указанных недостатков доводятся до должностных лиц, ответственных за профилактику коррупционных и иных правонарушений в указанных </w:t>
            </w:r>
            <w:r w:rsidR="004F232A" w:rsidRPr="00856CF5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, в рабочем порядке.</w:t>
            </w:r>
          </w:p>
          <w:p w:rsidR="004F232A" w:rsidRPr="00856CF5" w:rsidRDefault="004F232A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за отчетный период</w:t>
            </w:r>
            <w:r w:rsidR="009C606A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</w:t>
            </w:r>
            <w:r w:rsidR="003E17E7" w:rsidRPr="0085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двух</w:t>
            </w:r>
            <w:r w:rsidR="009C606A" w:rsidRPr="0085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подведомственн</w:t>
            </w:r>
            <w:r w:rsidR="003E17E7" w:rsidRPr="0085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ых</w:t>
            </w:r>
            <w:r w:rsidR="009C606A" w:rsidRPr="0085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Комитету учреждени</w:t>
            </w:r>
            <w:r w:rsidR="003E17E7" w:rsidRPr="0085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  <w:r w:rsidR="009C606A" w:rsidRPr="0085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проведен</w:t>
            </w:r>
            <w:r w:rsidR="003E17E7" w:rsidRPr="0085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</w:t>
            </w:r>
            <w:r w:rsidR="009C606A" w:rsidRPr="0085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проверк</w:t>
            </w:r>
            <w:r w:rsidR="003E17E7" w:rsidRPr="0085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9C606A" w:rsidRPr="0085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исполнения обязанности разрабатывать и принимать меры </w:t>
            </w:r>
            <w:r w:rsidR="009C606A" w:rsidRPr="0085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по предупреждению коррупции, установленной частью 1 статьи 13.3 Федерального закона </w:t>
            </w:r>
            <w:r w:rsidR="009C606A" w:rsidRPr="0085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«О противодействии коррупции».</w:t>
            </w:r>
          </w:p>
        </w:tc>
      </w:tr>
      <w:tr w:rsidR="00856CF5" w:rsidRPr="00856CF5" w:rsidTr="000F1EA3">
        <w:trPr>
          <w:trHeight w:val="522"/>
        </w:trPr>
        <w:tc>
          <w:tcPr>
            <w:tcW w:w="567" w:type="dxa"/>
          </w:tcPr>
          <w:p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5529" w:type="dxa"/>
          </w:tcPr>
          <w:p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9923" w:type="dxa"/>
            <w:shd w:val="clear" w:color="auto" w:fill="auto"/>
          </w:tcPr>
          <w:p w:rsidR="00446591" w:rsidRPr="00856CF5" w:rsidRDefault="00A7658D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предоставляемых подведомственными Комитету учреждениями платных услуг, а также контроль за расходованием денежных средств, полученных от оказания платных услуг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 в рамках проведения проверок де</w:t>
            </w:r>
            <w:r w:rsidR="00260C66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ятельности указанных учреждений в соответствии с распоряжением Комитета от 18.05.2022 № 638 «О Порядке проведения проверок деятельности государственных учреждений Санкт-Петербурга </w:t>
            </w:r>
            <w:r w:rsidR="00260C66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0C66"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государственного унитарного предприятия Санкт-Петербурга, подведомственных Комитету </w:t>
            </w:r>
            <w:r w:rsidR="00260C66"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по культуре Санкт-Петербурга».</w:t>
            </w:r>
          </w:p>
          <w:p w:rsidR="00324FF1" w:rsidRPr="00856CF5" w:rsidRDefault="00324FF1" w:rsidP="00AA5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4 статьи 9.2 Федерального закона </w:t>
            </w:r>
            <w:r w:rsidR="00CE5204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от 12.01.1996 № 7 </w:t>
            </w:r>
            <w:r w:rsidR="00CE5204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«О некоммерческих организациях» в целях установления единого подхода к механизму формирования подведомственными Комитету учреждениями </w:t>
            </w:r>
            <w:r w:rsidR="00AA5D32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платы за услуги (работы),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оказываемы</w:t>
            </w:r>
            <w:r w:rsidR="00AA5D32" w:rsidRPr="00856CF5">
              <w:rPr>
                <w:rFonts w:ascii="Times New Roman" w:hAnsi="Times New Roman" w:cs="Times New Roman"/>
                <w:sz w:val="24"/>
                <w:szCs w:val="24"/>
              </w:rPr>
              <w:t>е (выполняемые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A5D32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сверх установленного государственного задания, а также </w:t>
            </w:r>
            <w:r w:rsidR="00AA5D32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определенных федеральными законами, в пределах установленного государственного задания, издано распоряжение Комитета от 22.07.2016 № 336 </w:t>
            </w:r>
            <w:r w:rsidR="00AA5D32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определения платы для физических и юридических лиц </w:t>
            </w:r>
            <w:r w:rsidR="00AA5D32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за оказание (выполнение) услуг (работ), относящихся к основным видам деятельности государственных бюджетных учреждений, подведомственных Комитету по культуре </w:t>
            </w:r>
            <w:r w:rsidR="00AA5D32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Санкт-Петербурга, оказываемых (выполняемых) сверх установленного государственного задания, а также в случаях, определенных федеральными законами, в пределах установленного гос</w:t>
            </w:r>
            <w:r w:rsidR="0057647F" w:rsidRPr="00856CF5">
              <w:rPr>
                <w:rFonts w:ascii="Times New Roman" w:hAnsi="Times New Roman" w:cs="Times New Roman"/>
                <w:sz w:val="24"/>
                <w:szCs w:val="24"/>
              </w:rPr>
              <w:t>ударственного задания»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14E3" w:rsidRPr="00856CF5" w:rsidRDefault="00A814E3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подведомственных Комитету учреждениях, осуществляющих платные услуги приняты </w:t>
            </w:r>
            <w:r w:rsidR="00157ED3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 утверждены локальные акты, регламентирующие их деятельность по оказанию платных услуг.</w:t>
            </w:r>
            <w:r w:rsidR="00157ED3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платных услуг (работ), оказываемых (выполняемых) подведомственными Комитету учреждениями, а также размер платы за указанные услуги (работы) утверждаются приказом подведомственного Комитету учреждения.</w:t>
            </w:r>
          </w:p>
          <w:p w:rsidR="00A814E3" w:rsidRPr="00856CF5" w:rsidRDefault="00EF2C25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платных услуг осуществляется подведомственными Комитету учреждениями </w:t>
            </w:r>
            <w:r w:rsidR="00441A5A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по планам финансово-хозяйственной деятельности данных учреждений в соответствии </w:t>
            </w:r>
            <w:r w:rsidR="00441A5A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с требованиями действующего законодательства Российской Федерации.</w:t>
            </w:r>
          </w:p>
          <w:p w:rsidR="0076255C" w:rsidRPr="00856CF5" w:rsidRDefault="0076255C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Денежные средства, поступившие подведомственному Комитету учреждению от оказания платных услуг</w:t>
            </w:r>
            <w:r w:rsidR="00F20D57" w:rsidRPr="00856C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подлежат расходованию им в соответствии с планом финансово-хозяйственной деятельности (оплата труда, включая выплаты стимулирующего характера, сотрудников участвующих в оказании услуг и содействующих их выполнению; укрепление и развитие материально-технической базы подведомственного Комитету учреждения, оплату коммунальных услуг, приобретение инвентаря, предметов хозяйственного назначения, ремонтные работы и т.д.).</w:t>
            </w:r>
          </w:p>
          <w:p w:rsidR="009E2D31" w:rsidRPr="00856CF5" w:rsidRDefault="00D664B1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r w:rsidR="0064424B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 w:rsidR="002A42BC" w:rsidRPr="00856CF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4424B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 w:rsidR="002F7EB9" w:rsidRPr="00856CF5">
              <w:rPr>
                <w:rFonts w:ascii="Times New Roman" w:hAnsi="Times New Roman" w:cs="Times New Roman"/>
                <w:sz w:val="24"/>
                <w:szCs w:val="24"/>
              </w:rPr>
              <w:t>едена</w:t>
            </w:r>
            <w:r w:rsidR="0064424B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одна </w:t>
            </w:r>
            <w:r w:rsidR="0064424B" w:rsidRPr="00856CF5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2A42BC" w:rsidRPr="00856C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424B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="002A42BC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одного </w:t>
            </w:r>
            <w:r w:rsidR="00916B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424B" w:rsidRPr="00856CF5">
              <w:rPr>
                <w:rFonts w:ascii="Times New Roman" w:hAnsi="Times New Roman" w:cs="Times New Roman"/>
                <w:sz w:val="24"/>
                <w:szCs w:val="24"/>
              </w:rPr>
              <w:t>подведомственн</w:t>
            </w:r>
            <w:r w:rsidR="002A42BC" w:rsidRPr="00856CF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4424B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Комитету учреждени</w:t>
            </w:r>
            <w:r w:rsidR="002A42BC" w:rsidRPr="00856CF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4424B"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6CF5" w:rsidRPr="00856CF5" w:rsidTr="00085949">
        <w:trPr>
          <w:trHeight w:val="248"/>
        </w:trPr>
        <w:tc>
          <w:tcPr>
            <w:tcW w:w="567" w:type="dxa"/>
          </w:tcPr>
          <w:p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3.12</w:t>
            </w:r>
          </w:p>
        </w:tc>
        <w:tc>
          <w:tcPr>
            <w:tcW w:w="5529" w:type="dxa"/>
          </w:tcPr>
          <w:p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и соответствия законодательству локальных нормативных актов ГУ и ГУП, устанавливающих системы доплат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надбавок стимулирующего характера и системы премирования</w:t>
            </w:r>
          </w:p>
        </w:tc>
        <w:tc>
          <w:tcPr>
            <w:tcW w:w="9923" w:type="dxa"/>
          </w:tcPr>
          <w:p w:rsidR="00CF2952" w:rsidRPr="00856CF5" w:rsidRDefault="00512837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CF2952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нализ наличия и соответствия законодательству локальных нормативных актов подведомственных Комитету </w:t>
            </w:r>
            <w:r w:rsidR="00AD4BB3" w:rsidRPr="00856CF5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CF2952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устанавливающих системы доплат и надбавок стимулирующего </w:t>
            </w:r>
            <w:r w:rsidR="00CF2952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  <w:r w:rsidR="00CF2952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и системы премирования, осуществляется в рамках плановых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2952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 внеплановых проверок деятельности указанных </w:t>
            </w:r>
            <w:r w:rsidR="00AD4BB3" w:rsidRPr="00856CF5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CF2952"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2952" w:rsidRPr="00856CF5" w:rsidRDefault="00CF2952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отчетный период в отношении </w:t>
            </w:r>
            <w:r w:rsidR="0087482F" w:rsidRPr="00856CF5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</w:t>
            </w:r>
            <w:r w:rsidR="0087482F" w:rsidRPr="00856CF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Комитету учреждени</w:t>
            </w:r>
            <w:r w:rsidR="0087482F" w:rsidRPr="00856CF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анализ наличия и соответствия законодательству локальных нормативных актов, устанавливающих системы доплат и надбавок стимулирующего характера и системы премирования.</w:t>
            </w:r>
          </w:p>
        </w:tc>
      </w:tr>
      <w:tr w:rsidR="00856CF5" w:rsidRPr="00856CF5" w:rsidTr="00ED132D">
        <w:trPr>
          <w:trHeight w:val="1305"/>
        </w:trPr>
        <w:tc>
          <w:tcPr>
            <w:tcW w:w="567" w:type="dxa"/>
          </w:tcPr>
          <w:p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3.13</w:t>
            </w:r>
          </w:p>
        </w:tc>
        <w:tc>
          <w:tcPr>
            <w:tcW w:w="5529" w:type="dxa"/>
          </w:tcPr>
          <w:p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комиссий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в ГУ и ГУП</w:t>
            </w:r>
          </w:p>
        </w:tc>
        <w:tc>
          <w:tcPr>
            <w:tcW w:w="9923" w:type="dxa"/>
          </w:tcPr>
          <w:p w:rsidR="00CF2952" w:rsidRPr="00856CF5" w:rsidRDefault="00CF2952" w:rsidP="00ED132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в Комитет поступила информация о </w:t>
            </w:r>
            <w:r w:rsidR="00D761A7" w:rsidRPr="00856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7661" w:rsidRPr="00856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00F" w:rsidRPr="00856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заседаниях комиссий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коррупции, созданных в подведомственных Комитету </w:t>
            </w:r>
            <w:r w:rsidR="0098169B" w:rsidRPr="00856CF5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169B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приняли участие гражданские служащие Комитета, посвященных вопросам реализации антикоррупционной политики в учреждениях, в частности обсуждению отчетов </w:t>
            </w:r>
            <w:r w:rsidR="0098169B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 мерах по реализации планов мероприятий по противодействию коррупции в учреждениях</w:t>
            </w:r>
            <w:r w:rsidR="00260C66"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6CF5" w:rsidRPr="00856CF5" w:rsidTr="00085949">
        <w:trPr>
          <w:trHeight w:val="299"/>
        </w:trPr>
        <w:tc>
          <w:tcPr>
            <w:tcW w:w="16019" w:type="dxa"/>
            <w:gridSpan w:val="3"/>
          </w:tcPr>
          <w:p w:rsidR="00873542" w:rsidRPr="00856CF5" w:rsidRDefault="00873542" w:rsidP="00ED132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 Антикоррупционная экспертиза нормативных правовых актов и проектов нормативных правовых актов</w:t>
            </w:r>
          </w:p>
        </w:tc>
      </w:tr>
      <w:tr w:rsidR="00856CF5" w:rsidRPr="00856CF5" w:rsidTr="00173F06">
        <w:trPr>
          <w:trHeight w:val="389"/>
        </w:trPr>
        <w:tc>
          <w:tcPr>
            <w:tcW w:w="567" w:type="dxa"/>
            <w:shd w:val="clear" w:color="auto" w:fill="auto"/>
          </w:tcPr>
          <w:p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29" w:type="dxa"/>
            <w:shd w:val="clear" w:color="auto" w:fill="auto"/>
          </w:tcPr>
          <w:p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9923" w:type="dxa"/>
            <w:shd w:val="clear" w:color="auto" w:fill="auto"/>
          </w:tcPr>
          <w:p w:rsidR="00CF2952" w:rsidRPr="00856CF5" w:rsidRDefault="00CF2952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организации независимой антикоррупционной экспертизы проектов нормативных правовых актов осуществляется в Комитете в соответствии с </w:t>
            </w:r>
            <w:r w:rsidR="00CE6BA3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законодательством.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При разработке проектов нормативных правовых актов применяется методика проведения антикоррупционной экспертизы нормативных правовых актов и проектов нормативных правовых актов, утвержденная постановлением Правительства Российской Федерации </w:t>
            </w:r>
            <w:r w:rsidR="00441A5A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от 26.02.2010 № 96 «Об антикоррупционной экспертизе нормативных правовых актов </w:t>
            </w:r>
            <w:r w:rsidR="00441A5A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 проектов нормативных правовых актов».</w:t>
            </w:r>
          </w:p>
          <w:p w:rsidR="00CF2952" w:rsidRPr="00856CF5" w:rsidRDefault="00CF2952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отделом правового обеспечения Комитета проведена антикоррупционная экспертиза </w:t>
            </w:r>
            <w:r w:rsidR="000079E4" w:rsidRPr="00856C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актов, подготовленных Комитетом, </w:t>
            </w:r>
            <w:r w:rsidR="000079E4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0079E4" w:rsidRPr="00856CF5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332375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0079E4" w:rsidRPr="00856C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2375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9E4" w:rsidRPr="00856CF5"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  <w:r w:rsidR="00332375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Санкт</w:t>
            </w:r>
            <w:r w:rsidR="00332375" w:rsidRPr="00856CF5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Петербурга, </w:t>
            </w:r>
            <w:r w:rsidR="000079E4" w:rsidRPr="00856C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332375" w:rsidRPr="00856CF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постановлений Правительства Санкт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</w:t>
            </w:r>
            <w:r w:rsidR="000079E4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9E4" w:rsidRPr="00856C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распоряжений Комитета.</w:t>
            </w:r>
          </w:p>
        </w:tc>
      </w:tr>
      <w:tr w:rsidR="00856CF5" w:rsidRPr="00856CF5" w:rsidTr="00173F06">
        <w:trPr>
          <w:trHeight w:val="389"/>
        </w:trPr>
        <w:tc>
          <w:tcPr>
            <w:tcW w:w="567" w:type="dxa"/>
            <w:shd w:val="clear" w:color="auto" w:fill="auto"/>
          </w:tcPr>
          <w:p w:rsidR="000F1EA3" w:rsidRPr="00856CF5" w:rsidRDefault="000F1EA3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29" w:type="dxa"/>
            <w:shd w:val="clear" w:color="auto" w:fill="auto"/>
          </w:tcPr>
          <w:p w:rsidR="000F1EA3" w:rsidRPr="00856CF5" w:rsidRDefault="000F1EA3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Администрации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Санкт-Петербурга) в сети «Интернет» в целях обеспечения возможности проведения независимой антикоррупционной экспертизы проектов нормативных правовых актов в соответствии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9923" w:type="dxa"/>
            <w:shd w:val="clear" w:color="auto" w:fill="auto"/>
          </w:tcPr>
          <w:p w:rsidR="000F1EA3" w:rsidRPr="00856CF5" w:rsidRDefault="000F1EA3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распоряжением Правительства Санкт-Петербурга от 17.08.2012 № 48-рп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66102A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в исполнительных органах государственной власти </w:t>
            </w:r>
            <w:r w:rsidR="0066102A"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» с целью проведения независимой антикоррупционной экспертизы проектов нормативных правовых актов и независимой экспертизы проектов административных регламентов представления государственных услуг (исполнения государственных функций) на веб-странице Комитета официального сайта Администрации Санкт-Петербурга в разделе «Противодействие коррупции» создан подраздел «Антикоррупционная экспертиза».</w:t>
            </w:r>
          </w:p>
          <w:p w:rsidR="000F1EA3" w:rsidRPr="00856CF5" w:rsidRDefault="000F1EA3" w:rsidP="000F1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09.02.2018 № 24 «Об обеспечении доступа к информации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деятельности Комитета по культуре Санкт-Петербурга» определены должностные лица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Комитета, ответственные за размещение проектов нормативных правовых актов, подготовленных Комитетом, на веб-странице Комитета официального сайта Администрации Санкт-Петербурга с целью проведения независимой антикоррупционной экспертизы.</w:t>
            </w:r>
          </w:p>
          <w:p w:rsidR="000F1EA3" w:rsidRPr="00856CF5" w:rsidRDefault="000F1EA3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на веб-странице Комитета официального сайта Администрации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ответственными лицами Комитета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 было размещено </w:t>
            </w:r>
            <w:r w:rsidR="000079E4" w:rsidRPr="00856C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332375" w:rsidRPr="00856CF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актов, подготовленных Комитетом, в том числе </w:t>
            </w:r>
            <w:r w:rsidR="000079E4" w:rsidRPr="00856CF5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332375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проект </w:t>
            </w:r>
            <w:r w:rsidR="000079E4" w:rsidRPr="00856CF5"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  <w:r w:rsidR="00332375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Санкт</w:t>
            </w:r>
            <w:r w:rsidR="00332375" w:rsidRPr="00856CF5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Петербурга, </w:t>
            </w:r>
            <w:r w:rsidR="000079E4" w:rsidRPr="00856C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32375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7460C4" w:rsidRPr="00856CF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32375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постановлений Правительства Санкт</w:t>
            </w:r>
            <w:r w:rsidR="00332375" w:rsidRPr="00856CF5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</w:t>
            </w:r>
            <w:r w:rsidR="000079E4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32375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9E4" w:rsidRPr="00856C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2375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0079E4" w:rsidRPr="00856CF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32375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распоряжений Комитета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. Заключений по результатам независимой антикоррупционной экспертизы в Комитет не поступало.</w:t>
            </w:r>
          </w:p>
        </w:tc>
      </w:tr>
      <w:tr w:rsidR="00856CF5" w:rsidRPr="00856CF5" w:rsidTr="00085949">
        <w:trPr>
          <w:trHeight w:val="583"/>
        </w:trPr>
        <w:tc>
          <w:tcPr>
            <w:tcW w:w="16019" w:type="dxa"/>
            <w:gridSpan w:val="3"/>
          </w:tcPr>
          <w:p w:rsidR="00873542" w:rsidRPr="00856CF5" w:rsidRDefault="00873542" w:rsidP="00ED132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6. Реализация антикоррупционной политики в сфере экономики, использования государственного имущества Санкт-Петербурга, </w:t>
            </w:r>
          </w:p>
          <w:p w:rsidR="00873542" w:rsidRPr="00856CF5" w:rsidRDefault="00873542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закупок товаров, работ, услуг для обеспечения государственных нужд</w:t>
            </w:r>
          </w:p>
        </w:tc>
      </w:tr>
      <w:tr w:rsidR="00856CF5" w:rsidRPr="00856CF5" w:rsidTr="00085949">
        <w:trPr>
          <w:trHeight w:val="106"/>
        </w:trPr>
        <w:tc>
          <w:tcPr>
            <w:tcW w:w="567" w:type="dxa"/>
          </w:tcPr>
          <w:p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529" w:type="dxa"/>
          </w:tcPr>
          <w:p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осуществления гражданами, общественными объединениями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объединениями юридических лиц общественного контроля за соблюдением законодательства Российской Федерации и иных нормативных правовых актов в сфере закупок в соответствии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Федеральным законом «О контрактной системе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сфере закупок товаров, работ, услуг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="00CE6BA3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ля обеспечения государственных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</w:p>
        </w:tc>
        <w:tc>
          <w:tcPr>
            <w:tcW w:w="9923" w:type="dxa"/>
          </w:tcPr>
          <w:p w:rsidR="00CF2952" w:rsidRPr="00856CF5" w:rsidRDefault="00CF2952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 w:rsidRPr="0085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осуществления гражданами, общественными объединениями </w:t>
            </w:r>
            <w:r w:rsidR="0069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объединениями юридических лиц общественного контроля за соблюдением </w:t>
            </w:r>
            <w:r w:rsidR="0069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законодательства Российской Федерации и иных нормативных правовых актов </w:t>
            </w:r>
            <w:r w:rsidR="0069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 контрактной системе в сфере закупок в соответствии с Федеральным законом обеспечивается путем размещения документов и сведений о закупках товаров, работ, услуг для нужд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="009B6E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 государственных учреждений, подведомственных Комитету, на веб-странице Комитета официального сайта Администрации Санкт-Петербурга в подразделе</w:t>
            </w:r>
            <w:r w:rsidR="00725989"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«Общественное обсуждение проектов правовых актов Комитета о нормировании в сфере закупок»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9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раздела «Документы».</w:t>
            </w:r>
          </w:p>
          <w:p w:rsidR="00CF2952" w:rsidRPr="00856CF5" w:rsidRDefault="000E602C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поступило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четыре запроса о предоставлении информации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об осуществлении закуп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и о ходе исполнения контрактов подведомственными Комитету учреждениями.</w:t>
            </w:r>
          </w:p>
        </w:tc>
      </w:tr>
      <w:tr w:rsidR="00856CF5" w:rsidRPr="00856CF5" w:rsidTr="009B5A63">
        <w:trPr>
          <w:trHeight w:val="106"/>
        </w:trPr>
        <w:tc>
          <w:tcPr>
            <w:tcW w:w="567" w:type="dxa"/>
          </w:tcPr>
          <w:p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529" w:type="dxa"/>
          </w:tcPr>
          <w:p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Ленинградской области о выявленных </w:t>
            </w:r>
            <w:r w:rsidR="00564047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в заявках участников закупок недостоверных сведениях</w:t>
            </w:r>
          </w:p>
        </w:tc>
        <w:tc>
          <w:tcPr>
            <w:tcW w:w="9923" w:type="dxa"/>
            <w:shd w:val="clear" w:color="auto" w:fill="auto"/>
          </w:tcPr>
          <w:p w:rsidR="00CF2952" w:rsidRPr="00856CF5" w:rsidRDefault="006E3190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информирование Главного управления Министерства внутренних дел Российской Федерации по г. Санкт-Петербургу и Ленинградской области о выявленных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в заявках участников закупок недостоверных сведени</w:t>
            </w:r>
            <w:r w:rsidR="004863E1" w:rsidRPr="00856CF5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 не осуществлялось в связи с отсутствием оснований.</w:t>
            </w:r>
          </w:p>
        </w:tc>
      </w:tr>
      <w:tr w:rsidR="00856CF5" w:rsidRPr="00856CF5" w:rsidTr="009B5A63">
        <w:trPr>
          <w:trHeight w:val="106"/>
        </w:trPr>
        <w:tc>
          <w:tcPr>
            <w:tcW w:w="567" w:type="dxa"/>
          </w:tcPr>
          <w:p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529" w:type="dxa"/>
          </w:tcPr>
          <w:p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 по г. Санкт-Петербургу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Ленинградской области и ФАС России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возможном наличии сговора участников закупки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целях заключения государственного контракта </w:t>
            </w:r>
            <w:r w:rsidR="006E39E3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по завышенной цене</w:t>
            </w:r>
          </w:p>
        </w:tc>
        <w:tc>
          <w:tcPr>
            <w:tcW w:w="9923" w:type="dxa"/>
            <w:shd w:val="clear" w:color="auto" w:fill="auto"/>
          </w:tcPr>
          <w:p w:rsidR="00CF2952" w:rsidRPr="00856CF5" w:rsidRDefault="00CF2952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отчетный период </w:t>
            </w:r>
            <w:r w:rsidR="00DF5588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и Ленинградской области и ФАС России </w:t>
            </w:r>
            <w:r w:rsidR="00DF5588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F5588"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возможном наличии сговора участников закупки в целях заключения государственного контракта по завышенной цене </w:t>
            </w:r>
            <w:r w:rsidR="0087708E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="00DF5588" w:rsidRPr="00856CF5">
              <w:rPr>
                <w:rFonts w:ascii="Times New Roman" w:hAnsi="Times New Roman" w:cs="Times New Roman"/>
                <w:sz w:val="24"/>
                <w:szCs w:val="24"/>
              </w:rPr>
              <w:t>не осуществлялось в связи с отсутствием оснований.</w:t>
            </w:r>
          </w:p>
        </w:tc>
      </w:tr>
      <w:tr w:rsidR="00856CF5" w:rsidRPr="00856CF5" w:rsidTr="00085949">
        <w:trPr>
          <w:trHeight w:val="248"/>
        </w:trPr>
        <w:tc>
          <w:tcPr>
            <w:tcW w:w="567" w:type="dxa"/>
          </w:tcPr>
          <w:p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</w:t>
            </w:r>
          </w:p>
        </w:tc>
        <w:tc>
          <w:tcPr>
            <w:tcW w:w="5529" w:type="dxa"/>
          </w:tcPr>
          <w:p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на официальных сайтах ИОГВ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(веб-страницах ИОГВ на официальном сайте Администрации Санкт-Петербурга) в сети «Интернет» информации о размещении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планов-графиков закупок ИОГВ </w:t>
            </w:r>
            <w:r w:rsidR="00C31A60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 подведомственных им ГУ и ГУП на официальном сайте единой информационной системы в сфере закупок в сети «Интернет»</w:t>
            </w:r>
          </w:p>
        </w:tc>
        <w:tc>
          <w:tcPr>
            <w:tcW w:w="9923" w:type="dxa"/>
            <w:shd w:val="clear" w:color="auto" w:fill="auto"/>
          </w:tcPr>
          <w:p w:rsidR="00DA4759" w:rsidRPr="00856CF5" w:rsidRDefault="00CF2952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Комитетом размещаются планы-графики закупок товаров, работ, услуг для обеспечения нужд субъект</w:t>
            </w:r>
            <w:r w:rsidR="0057647F" w:rsidRPr="00856CF5">
              <w:rPr>
                <w:rFonts w:ascii="Times New Roman" w:hAnsi="Times New Roman" w:cs="Times New Roman"/>
                <w:sz w:val="24"/>
                <w:szCs w:val="24"/>
              </w:rPr>
              <w:t>а Российской Федерации (далее – 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план-график) в единой информационной си</w:t>
            </w:r>
            <w:r w:rsidR="0057647F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стеме </w:t>
            </w:r>
            <w:r w:rsidR="0057647F"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в сфере закупок (далее – 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ЕИС), а также на веб-странице Комитета официального сайта Администрации Санкт-Петербурга в подразделе «Размещение заказов» раздела «Текущая деятельность» размещается гиперссылк</w:t>
            </w:r>
            <w:r w:rsidR="00DA4759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а на опубликованный план-график, </w:t>
            </w:r>
            <w:r w:rsidR="00DA475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размещенные планы-графики вносятся изменения:</w:t>
            </w:r>
          </w:p>
          <w:p w:rsidR="00C31A60" w:rsidRPr="00856CF5" w:rsidRDefault="00C31A60" w:rsidP="00C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27.12.2022 в ЕИС размещен план-график на 2023 финансовый год и на плановый период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2024 и 2025 годов.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26C1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изменения не вносились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74EA1" w:rsidRPr="00856CF5" w:rsidRDefault="00974EA1" w:rsidP="00C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25.12.2023 в ЕИС размещен план-график на 2024 финансовый год и на плановый период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2025 и 2026 годов.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отчетный период изменения не вносились;</w:t>
            </w:r>
          </w:p>
          <w:p w:rsidR="009F7EC4" w:rsidRPr="00856CF5" w:rsidRDefault="00D23759" w:rsidP="005F6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4EA1" w:rsidRPr="00856C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74EA1" w:rsidRPr="00856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в ЕИС размещен план-график на 202</w:t>
            </w:r>
            <w:r w:rsidR="00974EA1" w:rsidRPr="0085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год и на пла</w:t>
            </w:r>
            <w:r w:rsidR="00E039FC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новый период </w:t>
            </w:r>
            <w:r w:rsidR="00E039FC"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974EA1" w:rsidRPr="00856C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39FC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974EA1" w:rsidRPr="00856C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39FC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годов.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9FC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изменения вносились </w:t>
            </w:r>
            <w:r w:rsidR="0087482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</w:t>
            </w:r>
            <w:r w:rsidR="00E039FC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раз, в том числе последнее внесено </w:t>
            </w:r>
            <w:r w:rsidR="0087482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039FC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438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7482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039FC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438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1A60"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6C81" w:rsidRPr="00856CF5" w:rsidRDefault="005F6C81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Также на веб-странице Комитета официального сайта Администрации Санкт-Петербурга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в подразделе «Размещение заказов» раздела «Текущая деятельность» размещается гиперссылка на файл, содержащий информацию об опубликованных планах-графиках подведомственных Комитету учреждений: планы-графики на 202</w:t>
            </w:r>
            <w:r w:rsidR="00D4387F" w:rsidRPr="00856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4387F" w:rsidRPr="0085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годы; планы-графики на 202</w:t>
            </w:r>
            <w:r w:rsidR="00D4387F" w:rsidRPr="00856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4387F" w:rsidRPr="00856C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годы; планы-графики на 202</w:t>
            </w:r>
            <w:r w:rsidR="00D4387F" w:rsidRPr="0085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4387F" w:rsidRPr="00856C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856CF5" w:rsidRPr="00856CF5" w:rsidTr="00085949">
        <w:trPr>
          <w:trHeight w:val="157"/>
        </w:trPr>
        <w:tc>
          <w:tcPr>
            <w:tcW w:w="567" w:type="dxa"/>
          </w:tcPr>
          <w:p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529" w:type="dxa"/>
          </w:tcPr>
          <w:p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</w:t>
            </w:r>
            <w:hyperlink r:id="rId8" w:history="1">
              <w:r w:rsidRPr="00856CF5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03.03.1998 № 224 «Об обеспечении взаимодействия государственных органов </w:t>
            </w:r>
            <w:r w:rsidR="00564047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борьбе с правонарушениями в сфере </w:t>
            </w:r>
            <w:r w:rsidR="00564047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экономики»</w:t>
            </w:r>
          </w:p>
        </w:tc>
        <w:tc>
          <w:tcPr>
            <w:tcW w:w="9923" w:type="dxa"/>
          </w:tcPr>
          <w:p w:rsidR="00CF2952" w:rsidRPr="00856CF5" w:rsidRDefault="00CF2952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DF5588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прокуратуры Санкт-Петербурга о выявленных нарушениях в сфере экономики в соответствии с </w:t>
            </w:r>
            <w:hyperlink r:id="rId9" w:history="1">
              <w:r w:rsidR="00DF5588" w:rsidRPr="00856CF5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="00DF5588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</w:t>
            </w:r>
            <w:r w:rsidR="00DF5588"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03.03.1998 № 224 «Об обеспечении взаимодействия государственных органов в борьбе </w:t>
            </w:r>
            <w:r w:rsidR="00DF5588"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правонарушениями в сфере экономики» </w:t>
            </w:r>
            <w:r w:rsidR="0087708E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="00DF5588" w:rsidRPr="00856CF5">
              <w:rPr>
                <w:rFonts w:ascii="Times New Roman" w:hAnsi="Times New Roman" w:cs="Times New Roman"/>
                <w:sz w:val="24"/>
                <w:szCs w:val="24"/>
              </w:rPr>
              <w:t>не осуществлялось в связи с отсутствием оснований.</w:t>
            </w:r>
          </w:p>
        </w:tc>
      </w:tr>
      <w:tr w:rsidR="00856CF5" w:rsidRPr="00856CF5" w:rsidTr="00085949">
        <w:trPr>
          <w:trHeight w:val="157"/>
        </w:trPr>
        <w:tc>
          <w:tcPr>
            <w:tcW w:w="567" w:type="dxa"/>
          </w:tcPr>
          <w:p w:rsidR="000F1EA3" w:rsidRPr="00856CF5" w:rsidRDefault="000F1EA3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529" w:type="dxa"/>
          </w:tcPr>
          <w:p w:rsidR="000F1EA3" w:rsidRPr="00856CF5" w:rsidRDefault="000F1EA3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требований об отсутствии конфликта интересов между участником закупки и заказчиком,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установленных в пункте 9 части 1 статьи 31 Федерального закона «О контрактной системе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сфере закупок товаров, работ, услуг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обеспечения государственных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муниципальных нужд»</w:t>
            </w:r>
          </w:p>
        </w:tc>
        <w:tc>
          <w:tcPr>
            <w:tcW w:w="9923" w:type="dxa"/>
          </w:tcPr>
          <w:p w:rsidR="000F1EA3" w:rsidRPr="00856CF5" w:rsidRDefault="000F1EA3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целях недопущения конфликта интересов между участником закупки и заказчиком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осуществлении закупок для обеспечения нужд Комитета, подведомственных Комитету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учреждений, в соответствии с пунктом 9 части 1 статьи 31 Федерального закона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Комитетом принимаются следующие меры:</w:t>
            </w:r>
          </w:p>
          <w:p w:rsidR="000F1EA3" w:rsidRPr="00856CF5" w:rsidRDefault="000F1EA3" w:rsidP="000F1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при размещении заказов для осуществления закупок Комитетом в составе единых требований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участникам закупки устанавливается требование, предусмотренное пунктом 9 части 1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статьи 31 Федерального закона, об отсутствии между участником закупки и заказчиком конфликта интересов;</w:t>
            </w:r>
          </w:p>
          <w:p w:rsidR="000F1EA3" w:rsidRPr="00856CF5" w:rsidRDefault="000F1EA3" w:rsidP="000F1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Комитетом закупок, участники которых должны представить декларации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использованием программно-аппаратных средств электронной площадки о своем соответствии установленным заказчиком единым требованиям, отклоняются заявки тех участников, в которых не представлена декларация о соответствии требованию об отсутствии между участником закупки и заказчиком конфликта интересов, либо в декларации заявлено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о наличии такого конфликта интересов;</w:t>
            </w:r>
          </w:p>
          <w:p w:rsidR="000F1EA3" w:rsidRPr="00856CF5" w:rsidRDefault="000F1EA3" w:rsidP="000F1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ведомственный контроль за соблюдением законодательства Российской Федерации и иных нормативных правовых актов о контрактной системе в сфере закупок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в отношении подведомственных Комитету учреждений.</w:t>
            </w:r>
          </w:p>
          <w:p w:rsidR="000F1EA3" w:rsidRPr="00856CF5" w:rsidRDefault="000F1EA3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случаев несоблюдения требования об отсутствии конфликта </w:t>
            </w:r>
            <w:r w:rsidR="00564047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 между участником закупки и заказчиком, установленного пунктом 9 части 1 </w:t>
            </w:r>
            <w:r w:rsidR="006B25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статьи 31 Федерального закона, при осуществлении закупок Комитетом не выявлено.</w:t>
            </w:r>
          </w:p>
        </w:tc>
      </w:tr>
      <w:tr w:rsidR="00856CF5" w:rsidRPr="00856CF5" w:rsidTr="00C31A60">
        <w:trPr>
          <w:trHeight w:val="303"/>
        </w:trPr>
        <w:tc>
          <w:tcPr>
            <w:tcW w:w="16019" w:type="dxa"/>
            <w:gridSpan w:val="3"/>
          </w:tcPr>
          <w:p w:rsidR="00873542" w:rsidRPr="00856CF5" w:rsidRDefault="00873542" w:rsidP="00ED132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8. Антикоррупционный мониторинг в Санкт-Петербурге</w:t>
            </w:r>
          </w:p>
        </w:tc>
      </w:tr>
      <w:tr w:rsidR="00856CF5" w:rsidRPr="00856CF5" w:rsidTr="00085949">
        <w:trPr>
          <w:trHeight w:val="70"/>
        </w:trPr>
        <w:tc>
          <w:tcPr>
            <w:tcW w:w="567" w:type="dxa"/>
          </w:tcPr>
          <w:p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529" w:type="dxa"/>
          </w:tcPr>
          <w:p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сведений по показателям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информационных материалов антикоррупционного мониторинга </w:t>
            </w:r>
            <w:r w:rsidR="0026654D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Санкт-Петербурге</w:t>
            </w:r>
          </w:p>
        </w:tc>
        <w:tc>
          <w:tcPr>
            <w:tcW w:w="9923" w:type="dxa"/>
          </w:tcPr>
          <w:p w:rsidR="00CF2952" w:rsidRPr="00856CF5" w:rsidRDefault="00CF2952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по показателям 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антикоррупционного мониторинга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 направляются Комитетом в адрес органов государственной власти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ответственных за сбор сведений по разделам мониторинга </w:t>
            </w:r>
            <w:r w:rsidR="00441A5A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предоставление информационных материалов мониторинга, в установленные сроки </w:t>
            </w:r>
            <w:r w:rsidR="00441A5A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Методическими рекомендациями по проведению антикоррупционного мониторинга в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Петербурге, утвержденными распоряжением Администрации Губернатора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от 07.06.2016 № 23-ра «Об утверждении Методических рекомендаций по проведению антикоррупционного мониторинга в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Петербурге».</w:t>
            </w:r>
          </w:p>
          <w:p w:rsidR="00CF2952" w:rsidRPr="00856CF5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органы государственной власти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ответственные </w:t>
            </w:r>
            <w:r w:rsidR="00441A5A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сбор сведений по разделам мониторинга и предоставление информационных материалов мониторинга, во исполнение решений Комиссии направлены:</w:t>
            </w:r>
          </w:p>
          <w:p w:rsidR="000738B2" w:rsidRPr="00856CF5" w:rsidRDefault="00ED132D" w:rsidP="00ED132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0738B2" w:rsidRPr="00856CF5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CF0A6F" w:rsidRPr="00856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38B2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год / аналогичный период 202</w:t>
            </w:r>
            <w:r w:rsidR="00CF0A6F" w:rsidRPr="00856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38B2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года следующие письма:</w:t>
            </w:r>
          </w:p>
          <w:p w:rsidR="00CF0A6F" w:rsidRPr="00856CF5" w:rsidRDefault="00CF0A6F" w:rsidP="00CF0A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от 10.01.2025 № 01-20-7367/22-0-35 – в КГСКП;</w:t>
            </w:r>
          </w:p>
          <w:p w:rsidR="00CF0A6F" w:rsidRPr="00856CF5" w:rsidRDefault="00CF0A6F" w:rsidP="00CF0A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от 10.01.2025 № 01-20-7367/22-0-36 – в КМПВОО;</w:t>
            </w:r>
          </w:p>
          <w:p w:rsidR="00CF0A6F" w:rsidRPr="00856CF5" w:rsidRDefault="00CF0A6F" w:rsidP="00CF0A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от 10.01.2025 № 01-20-7367/22-0-37 – в КГФК;</w:t>
            </w:r>
          </w:p>
          <w:p w:rsidR="00CF0A6F" w:rsidRPr="00856CF5" w:rsidRDefault="00CF0A6F" w:rsidP="00CF0A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10.01.2025 № 01-20-7367/22-0-38 – в КПВСМИ;</w:t>
            </w:r>
          </w:p>
          <w:p w:rsidR="00CF0A6F" w:rsidRPr="00856CF5" w:rsidRDefault="00CF0A6F" w:rsidP="00CF0A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от 10.01.2025 № 01-20-7367/22-0-39 – в КППИТ;</w:t>
            </w:r>
          </w:p>
          <w:p w:rsidR="00CF0A6F" w:rsidRPr="00856CF5" w:rsidRDefault="00CF0A6F" w:rsidP="00CF0A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от 10.01.2025 № 01-20-7367/22-0-40 – в ЮК.</w:t>
            </w:r>
          </w:p>
          <w:p w:rsidR="000738B2" w:rsidRPr="00856CF5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2. за первый квартал 202</w:t>
            </w:r>
            <w:r w:rsidR="00CF0A6F" w:rsidRPr="0085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года / аналогичный период 202</w:t>
            </w:r>
            <w:r w:rsidR="00CF0A6F" w:rsidRPr="00856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года следующие письма:</w:t>
            </w:r>
          </w:p>
          <w:p w:rsidR="00CF0A6F" w:rsidRPr="00856CF5" w:rsidRDefault="00CF0A6F" w:rsidP="00CF0A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от 03.04.2025 № 01-20-7367/22-0-41 – в КМПВОО;</w:t>
            </w:r>
          </w:p>
          <w:p w:rsidR="00CF0A6F" w:rsidRPr="00856CF5" w:rsidRDefault="00CF0A6F" w:rsidP="00CF0A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от 03.04.2025 № 01-20-7367/22-0-42 – в КПВСМИ;</w:t>
            </w:r>
          </w:p>
          <w:p w:rsidR="00234D19" w:rsidRPr="00856CF5" w:rsidRDefault="00CF0A6F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от 04.04.2025 № 01-20-7367/22-0-43</w:t>
            </w:r>
            <w:r w:rsidR="00234D19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– в КГСКП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6C1" w:rsidRPr="00856CF5" w:rsidRDefault="008926C1" w:rsidP="008926C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3. за первое полугодие 202</w:t>
            </w:r>
            <w:r w:rsidR="00CF0A6F" w:rsidRPr="0085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года / аналогичный период 202</w:t>
            </w:r>
            <w:r w:rsidR="00CF0A6F" w:rsidRPr="00856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года следующие письма:</w:t>
            </w:r>
          </w:p>
          <w:p w:rsidR="00CB21B6" w:rsidRPr="00856CF5" w:rsidRDefault="008926C1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D614D" w:rsidRPr="00856C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D614D" w:rsidRPr="00856C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614D" w:rsidRPr="0085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D614D" w:rsidRPr="00856C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6D614D" w:rsidRPr="00856C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614D" w:rsidRPr="00856CF5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6D614D" w:rsidRPr="0085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-0-</w:t>
            </w:r>
            <w:r w:rsidR="006D614D" w:rsidRPr="00856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– в К</w:t>
            </w:r>
            <w:r w:rsidR="002D17B9" w:rsidRPr="00856C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0A6F" w:rsidRPr="0085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6CF5" w:rsidRPr="00856CF5" w:rsidTr="00085949">
        <w:trPr>
          <w:trHeight w:val="156"/>
        </w:trPr>
        <w:tc>
          <w:tcPr>
            <w:tcW w:w="16019" w:type="dxa"/>
            <w:gridSpan w:val="3"/>
          </w:tcPr>
          <w:p w:rsidR="00873542" w:rsidRPr="00856CF5" w:rsidRDefault="00873542" w:rsidP="00ED132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9. 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856CF5" w:rsidRPr="00856CF5" w:rsidTr="00085949">
        <w:trPr>
          <w:trHeight w:val="823"/>
        </w:trPr>
        <w:tc>
          <w:tcPr>
            <w:tcW w:w="567" w:type="dxa"/>
          </w:tcPr>
          <w:p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5529" w:type="dxa"/>
          </w:tcPr>
          <w:p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 реализации антикоррупционной политики в Санкт-Петербурге на заседаниях общественных советов </w:t>
            </w:r>
            <w:r w:rsidR="001F24A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исполнительных органах</w:t>
            </w:r>
          </w:p>
        </w:tc>
        <w:tc>
          <w:tcPr>
            <w:tcW w:w="9923" w:type="dxa"/>
          </w:tcPr>
          <w:p w:rsidR="00CF2952" w:rsidRPr="00856CF5" w:rsidRDefault="00CF2952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заседаниях Общественного совета при Комитете по культуре </w:t>
            </w:r>
            <w:r w:rsidR="001F24A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вопросы реализации антикоррупционной политики </w:t>
            </w:r>
            <w:r w:rsidR="001F24A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Санкт-Петербурге </w:t>
            </w:r>
            <w:r w:rsidR="001F24A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рассматривались</w:t>
            </w:r>
            <w:r w:rsidR="0087708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6CF5" w:rsidRPr="00856CF5" w:rsidTr="00085949">
        <w:tc>
          <w:tcPr>
            <w:tcW w:w="16019" w:type="dxa"/>
            <w:gridSpan w:val="3"/>
          </w:tcPr>
          <w:p w:rsidR="00873542" w:rsidRPr="00856CF5" w:rsidRDefault="00873542" w:rsidP="00ED132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 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856CF5" w:rsidRPr="00856CF5" w:rsidTr="00085949">
        <w:trPr>
          <w:trHeight w:val="251"/>
        </w:trPr>
        <w:tc>
          <w:tcPr>
            <w:tcW w:w="567" w:type="dxa"/>
          </w:tcPr>
          <w:p w:rsidR="001F24A7" w:rsidRPr="00856CF5" w:rsidRDefault="001F24A7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529" w:type="dxa"/>
          </w:tcPr>
          <w:p w:rsidR="001F24A7" w:rsidRPr="00856CF5" w:rsidRDefault="001F24A7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</w:t>
            </w:r>
            <w:r w:rsidR="005213BA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ГО </w:t>
            </w:r>
            <w:r w:rsidR="005213BA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сети «Интернет»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9923" w:type="dxa"/>
          </w:tcPr>
          <w:p w:rsidR="001F24A7" w:rsidRPr="00856CF5" w:rsidRDefault="001F24A7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о ходе реализации антикоррупционной политики в Комитете публикуются в разделе «Противодействие коррупции» на веб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странице Комитета официального сайта Администрации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в соответствии с Методическими рекомендациями по информированию населения Санкт-Петербурга о ходе реализации антикоррупционной политики, утвержденными распоряжением Администрации Губернатора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от 20.04.2018 № 9-ра «О мерах по совершенствованию информирования населения Санкт-Петербурга о ходе реализации антикоррупционной политики».</w:t>
            </w:r>
          </w:p>
          <w:p w:rsidR="00391769" w:rsidRPr="00856CF5" w:rsidRDefault="001F24A7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10512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отчетном периоде в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данном разделе размещены следующие информационные материалы </w:t>
            </w:r>
            <w:r w:rsidR="00F10512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ходе реализации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</w:t>
            </w:r>
            <w:r w:rsidR="0039176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рупционной политики в Комитете:</w:t>
            </w:r>
          </w:p>
          <w:p w:rsidR="00391769" w:rsidRPr="00856CF5" w:rsidRDefault="00000630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рассмотрении обращений граждан, содержащих сведения о коррупции, поступивших в Комитет в IV квартале 2024 года</w:t>
            </w:r>
            <w:r w:rsidR="00382838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91769" w:rsidRPr="00856CF5" w:rsidRDefault="00000630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ходе реализации антикоррупционной политики в Комитете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IV квартале 2024 года</w:t>
            </w:r>
            <w:r w:rsidR="0039176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91769" w:rsidRPr="00856CF5" w:rsidRDefault="00000630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количестве государственных гражданских служащих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замещающих должности государственной гражданской службы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в Комитете, к которым применены меры юридической (дисциплинарной) ответственности за совершение коррупционных правонарушений, за период с 01.10.2024 по 31.12.2024</w:t>
            </w:r>
            <w:r w:rsidR="0039176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8100F" w:rsidRPr="00856CF5" w:rsidRDefault="00000630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деятельности комиссии по соблюдению требований к служебному поведению государственных гражданских служащих Санкт</w:t>
            </w:r>
            <w:r w:rsidR="00152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Петербурга Комитета и урегулированию конфликта интересов в IV квартале 2024 года</w:t>
            </w:r>
            <w:r w:rsidR="0039176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00630" w:rsidRPr="00856CF5" w:rsidRDefault="00000630" w:rsidP="00000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рассмотрении обращений граждан, содержащих сведения о коррупции, поступивших в Комитет в I квартале 2025 года;</w:t>
            </w:r>
          </w:p>
          <w:p w:rsidR="00391769" w:rsidRPr="00856CF5" w:rsidRDefault="00000630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ходе реализации антикоррупционной политики в Комитете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I квартале 2025 года</w:t>
            </w:r>
            <w:r w:rsidR="0039176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91769" w:rsidRPr="00856CF5" w:rsidRDefault="00000630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количестве государственных гражданских служащих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замещающих должности государственной гражданской службы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в Комитете, к которым применены меры юридической (дисциплинарной) ответственности за совершение коррупционных правонарушений, за период с 01.01.2025 по 31.03.2025</w:t>
            </w:r>
            <w:r w:rsidR="00391769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2838" w:rsidRPr="00856CF5" w:rsidRDefault="00000630" w:rsidP="0038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деятельности комиссии по соблюдению требований к служебному поведению государственных гражданских служащих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Комитета и урегулированию конфликта интересов в I квартале 2025 года;</w:t>
            </w:r>
          </w:p>
          <w:p w:rsidR="00DF6D73" w:rsidRPr="00856CF5" w:rsidRDefault="00000630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ходе реализации антикоррупционной политики в государственных учреждениях Санкт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подведомственных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Комитету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2024 году.</w:t>
            </w:r>
          </w:p>
        </w:tc>
      </w:tr>
      <w:tr w:rsidR="00856CF5" w:rsidRPr="00856CF5" w:rsidTr="00085949">
        <w:trPr>
          <w:trHeight w:val="532"/>
        </w:trPr>
        <w:tc>
          <w:tcPr>
            <w:tcW w:w="567" w:type="dxa"/>
          </w:tcPr>
          <w:p w:rsidR="001F24A7" w:rsidRPr="00856CF5" w:rsidRDefault="001F24A7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10.4</w:t>
            </w:r>
          </w:p>
        </w:tc>
        <w:tc>
          <w:tcPr>
            <w:tcW w:w="5529" w:type="dxa"/>
          </w:tcPr>
          <w:p w:rsidR="001F24A7" w:rsidRPr="00856CF5" w:rsidRDefault="001F24A7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антикоррупционной пропаганды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действующим законодательством Санкт-Петербурга</w:t>
            </w:r>
          </w:p>
        </w:tc>
        <w:tc>
          <w:tcPr>
            <w:tcW w:w="9923" w:type="dxa"/>
          </w:tcPr>
          <w:p w:rsidR="001F24A7" w:rsidRPr="00856CF5" w:rsidRDefault="001F24A7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информирование населения Санкт-Петербурга о ходе реализации антикоррупционной политики при размещении на веб-странице Комитета официального сайта Администрации Санкт-Петербурга материалов и документов по вопросам реализации антикоррупционной политики в Комитете.</w:t>
            </w:r>
          </w:p>
          <w:p w:rsidR="001F24A7" w:rsidRPr="00856CF5" w:rsidRDefault="001F24A7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того, на информационных стендах в здании Комитета размещены мини-плакаты социальной рекламы, направленные на профилактику коррупционных проявлений со стороны граждан и предупреждение коррупционного поведения гражданских служащих, </w:t>
            </w:r>
            <w:r w:rsidR="00D25B6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сведения об адресах, телефонах 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адресах государственных органов, </w:t>
            </w:r>
            <w:r w:rsidR="00D25B6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которым граждане могут сообщить о фактах коррупции</w:t>
            </w:r>
            <w:r w:rsidR="00441A5A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6CF5" w:rsidRPr="00856CF5" w:rsidTr="00085949">
        <w:trPr>
          <w:trHeight w:val="415"/>
        </w:trPr>
        <w:tc>
          <w:tcPr>
            <w:tcW w:w="567" w:type="dxa"/>
          </w:tcPr>
          <w:p w:rsidR="001F24A7" w:rsidRPr="00856CF5" w:rsidRDefault="001F24A7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5529" w:type="dxa"/>
          </w:tcPr>
          <w:p w:rsidR="001F24A7" w:rsidRPr="00856CF5" w:rsidRDefault="001F24A7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зданиях и помещениях, занимаемых исполнительными органами и ГО </w:t>
            </w:r>
            <w:r w:rsidR="005213BA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Санкт-Петербурга, мини-плакатов социальной рекламы, направленных на профилактику коррупционных проявлений со стороны граждан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предупреждение коррупционного поведения гражданских служащих; информации об адресах, телефонах и электронных адресах государственных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органов, по которым граждане могут сообщить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фактах коррупции</w:t>
            </w:r>
          </w:p>
        </w:tc>
        <w:tc>
          <w:tcPr>
            <w:tcW w:w="9923" w:type="dxa"/>
          </w:tcPr>
          <w:p w:rsidR="001F24A7" w:rsidRPr="00856CF5" w:rsidRDefault="001F24A7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формирования в обществе нетерпимого отношения к проявлениям коррупции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информационных стендах в здании Комитета и зданиях (помещениях), занимаемых подведомственными Комитету </w:t>
            </w:r>
            <w:r w:rsidR="00E039FC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размещены мини-плакаты социальной рекламы, направленные на профилактику коррупционных проявлений со стороны граждан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предупреждение коррупционного поведения гражданских служащих, а также сведения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адресах, телефонах и электронных адресах государственных органов, по которым граждане могут сообщить о фактах коррупции</w:t>
            </w:r>
            <w:r w:rsidR="00E46C41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6CF5" w:rsidRPr="00856CF5" w:rsidTr="00085949">
        <w:trPr>
          <w:trHeight w:val="415"/>
        </w:trPr>
        <w:tc>
          <w:tcPr>
            <w:tcW w:w="567" w:type="dxa"/>
          </w:tcPr>
          <w:p w:rsidR="00E039FC" w:rsidRPr="00856CF5" w:rsidRDefault="00E039FC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5529" w:type="dxa"/>
          </w:tcPr>
          <w:p w:rsidR="00E039FC" w:rsidRPr="00856CF5" w:rsidRDefault="00E039FC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приуроченных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Международному дню борьбы с коррупцией</w:t>
            </w:r>
          </w:p>
        </w:tc>
        <w:tc>
          <w:tcPr>
            <w:tcW w:w="9923" w:type="dxa"/>
          </w:tcPr>
          <w:p w:rsidR="00DF6D73" w:rsidRPr="00856CF5" w:rsidRDefault="00460970" w:rsidP="00ED132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Комитетом мероприятия, приуроченные к Международному дню борьбы с коррупцией, планируются к проведению в ноябре-декабре 2025 года.</w:t>
            </w:r>
          </w:p>
        </w:tc>
      </w:tr>
      <w:tr w:rsidR="00856CF5" w:rsidRPr="00856CF5" w:rsidTr="00085949">
        <w:tc>
          <w:tcPr>
            <w:tcW w:w="16019" w:type="dxa"/>
            <w:gridSpan w:val="3"/>
          </w:tcPr>
          <w:p w:rsidR="00873542" w:rsidRPr="00856CF5" w:rsidRDefault="00873542" w:rsidP="00ED132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 Антикоррупционное образование</w:t>
            </w:r>
          </w:p>
        </w:tc>
      </w:tr>
      <w:tr w:rsidR="00856CF5" w:rsidRPr="00856CF5" w:rsidTr="00085949">
        <w:trPr>
          <w:trHeight w:val="142"/>
        </w:trPr>
        <w:tc>
          <w:tcPr>
            <w:tcW w:w="567" w:type="dxa"/>
          </w:tcPr>
          <w:p w:rsidR="001F24A7" w:rsidRPr="00856CF5" w:rsidRDefault="001F24A7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529" w:type="dxa"/>
          </w:tcPr>
          <w:p w:rsidR="001F24A7" w:rsidRPr="00856CF5" w:rsidRDefault="001F24A7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антикоррупционного образования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подведомственных профессиональных образовательных организациях и организациях дополнительного профессионального образования, расположенных на территории Санкт-Петербурга,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части, касающейся содействия включению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образовательные программы, реализуемые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обучающихся,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подготовку и переподготовку специалистов по данному направлению</w:t>
            </w:r>
          </w:p>
        </w:tc>
        <w:tc>
          <w:tcPr>
            <w:tcW w:w="9923" w:type="dxa"/>
          </w:tcPr>
          <w:p w:rsidR="001F24A7" w:rsidRPr="00856CF5" w:rsidRDefault="001F24A7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подведомственных Комитету образовательных учреждениях среднего професс</w:t>
            </w:r>
            <w:r w:rsidR="005764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ионального образования (далее – 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учреждения) на постоянной основе проводятся мероприятия по антикоррупционному образованию обучающихся, включающие лекции, тематические беседы, классные часы, направленные на формирование антикоррупционного мировоззрения, повышение уровня правосознания и правовой культуры, знакомство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действующим законодательством Российской Федерации и Санкт-Петербурга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противодействии коррупции. </w:t>
            </w:r>
          </w:p>
          <w:p w:rsidR="001F24A7" w:rsidRPr="00856CF5" w:rsidRDefault="001F24A7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образовательных учреждениях были проведены следующие просветительские и воспитательные мероприятия, направленные на создание в обществе атмосферы нетерпимости к коррупционным проявлениям:</w:t>
            </w:r>
          </w:p>
          <w:p w:rsidR="00E039FC" w:rsidRPr="00856CF5" w:rsidRDefault="000308F0" w:rsidP="00E03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«Санкт-Петербургское музыкальное училище имени </w:t>
            </w:r>
            <w:proofErr w:type="spellStart"/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М.П.Мусоргского</w:t>
            </w:r>
            <w:proofErr w:type="spellEnd"/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F24A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24A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</w:t>
            </w:r>
            <w:r w:rsidR="005764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лее – </w:t>
            </w:r>
            <w:r w:rsidR="001F24A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Учреждение):</w:t>
            </w:r>
          </w:p>
          <w:p w:rsidR="00AB1F66" w:rsidRPr="00856CF5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03.03.2025 – тестирование по формированию антикоррупционного мировоззрения (17 чел.);</w:t>
            </w:r>
          </w:p>
          <w:p w:rsidR="00AB1F66" w:rsidRPr="00856CF5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24.03.2025 – интеллектуальный </w:t>
            </w:r>
            <w:proofErr w:type="spellStart"/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«Нет коррупции!»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курс,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18 чел.);</w:t>
            </w:r>
          </w:p>
          <w:p w:rsidR="00AB1F66" w:rsidRPr="00856CF5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19.05.2025 – размещение на информационном стенде Учреждения справочных материалов «Правовая ответственность несовершеннолетних» (396 чел.).</w:t>
            </w:r>
          </w:p>
          <w:p w:rsidR="0069214C" w:rsidRPr="00856CF5" w:rsidRDefault="00EF23B6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«Санкт-Петербургский техникум библиотечных и информационных технологий»</w:t>
            </w:r>
            <w:r w:rsidR="001F24A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B1F66" w:rsidRPr="00856CF5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24.02.2025 – лекция для студентов по специальности «Информационные системы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программирование» на тему «Антикоррупционная составляющая ФЗ-44 «О контрактной системе в сфере закупок товаров, работ, услуг для обеспечения государственных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муниципальных нужд» (8 чел.);</w:t>
            </w:r>
          </w:p>
          <w:p w:rsidR="00AB1F66" w:rsidRPr="00856CF5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17.03.2025 </w:t>
            </w:r>
            <w:r w:rsidR="00557CF4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23.03.2025 – классные часы на тему «Возможно ли победить коррупцию?»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(42 чел.).</w:t>
            </w:r>
          </w:p>
          <w:p w:rsidR="0069214C" w:rsidRPr="00856CF5" w:rsidRDefault="00EF23B6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«Академия танца Бориса Эйфмана»</w:t>
            </w:r>
            <w:r w:rsidR="0057647F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 – </w:t>
            </w:r>
            <w:r w:rsidR="001F24A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Академия):</w:t>
            </w:r>
          </w:p>
          <w:p w:rsidR="00AB1F66" w:rsidRPr="00856CF5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22.01.2025 – разработка и размещение на информационном стенде Академии справочных материалов, направленных на антикоррупционное просвещение студентов на тему «Правовая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 несовершеннолетних» (446 чел.);</w:t>
            </w:r>
          </w:p>
          <w:p w:rsidR="00AB1F66" w:rsidRPr="00856CF5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24.01.2025 – тематическая беседа в начальной школе на тему «Закон и необходимость его соблюдать» (76 чел.);</w:t>
            </w:r>
          </w:p>
          <w:p w:rsidR="00AB1F66" w:rsidRPr="00856CF5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06.02.2025 – занятие по дисциплине «Обществознание» на тему «Коррупция и формы ее проявления» (33 чел.);</w:t>
            </w:r>
          </w:p>
          <w:p w:rsidR="00AB1F66" w:rsidRPr="00856CF5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13.02.2025 – тестирование по формированию антикоррупционного мировоззрения (57 чел.).</w:t>
            </w:r>
          </w:p>
          <w:p w:rsidR="0069214C" w:rsidRPr="00856CF5" w:rsidRDefault="00EF23B6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«Санкт-Петербургское музыкальное училище имени </w:t>
            </w:r>
            <w:proofErr w:type="spellStart"/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-Корсакова»</w:t>
            </w:r>
            <w:r w:rsidR="001F24A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B1F66" w:rsidRPr="00856CF5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01.04.2025 – тестирование по формированию антикоррупционного мировоззрения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(78 чел.);</w:t>
            </w:r>
          </w:p>
          <w:p w:rsidR="00AB1F66" w:rsidRPr="00856CF5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18.04.2025 – занятие на тему «Коррупция как социально – опасное явление» (36 чел.);</w:t>
            </w:r>
          </w:p>
          <w:p w:rsidR="00AB1F66" w:rsidRPr="00856CF5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19.05.2025 – выставка «Финансовая грамотность», содержащая информацию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противодействии коррупции (29 чел.);</w:t>
            </w:r>
          </w:p>
          <w:p w:rsidR="00AB1F66" w:rsidRPr="00856CF5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03.06.2025 – беседа со студентами </w:t>
            </w:r>
            <w:r w:rsidR="00BE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тему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«Коррупция в современном обществе» (1 курс, </w:t>
            </w:r>
            <w:r w:rsidR="00BE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чел.).</w:t>
            </w:r>
          </w:p>
          <w:p w:rsidR="002F342A" w:rsidRPr="00856CF5" w:rsidRDefault="00EF23B6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«Санкт-Петербургское музыкально-педагогическое училище»</w:t>
            </w:r>
            <w:r w:rsidR="001F24A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B1F66" w:rsidRPr="00856CF5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17.02.2025 – лекция для студентов на тему «Формирование антикоррупционного мировоззрения у обучающихся» (57 чел.);</w:t>
            </w:r>
          </w:p>
          <w:p w:rsidR="00AB1F66" w:rsidRPr="00856CF5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23.03.2025</w:t>
            </w:r>
            <w:r w:rsidR="00FF2A9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F2A9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на тему «Российское законодательство против коррупции» </w:t>
            </w:r>
            <w:r w:rsidR="00FF2A9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F2A9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курс,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чел.);</w:t>
            </w:r>
          </w:p>
          <w:p w:rsidR="00AB1F66" w:rsidRPr="00856CF5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07.04.2025</w:t>
            </w:r>
            <w:r w:rsidR="00FF2A9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F2A9E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формированию антикоррупционного мировоззрения (27 чел.).</w:t>
            </w:r>
          </w:p>
          <w:p w:rsidR="002F342A" w:rsidRPr="00856CF5" w:rsidRDefault="00EF23B6" w:rsidP="002F3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«Хоровое училище имени М.И.Глинки»</w:t>
            </w:r>
            <w:r w:rsidR="001F24A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F2A9E" w:rsidRPr="00856CF5" w:rsidRDefault="00FF2A9E" w:rsidP="00FF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12.02.2025 – урок-беседа на тему «Может ли общество без коррупции?» (11 чел.);</w:t>
            </w:r>
          </w:p>
          <w:p w:rsidR="00FF2A9E" w:rsidRPr="00856CF5" w:rsidRDefault="00FF2A9E" w:rsidP="00FF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21.02.2025, 28.02.2025</w:t>
            </w:r>
            <w:bookmarkStart w:id="1" w:name="_Hlk200752780"/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</w:t>
            </w:r>
            <w:bookmarkEnd w:id="1"/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семинары по дисциплине «Обществознание» на тему «Правовые основы коррупционного законодательства» (2 курс, 11 чел.);</w:t>
            </w:r>
          </w:p>
          <w:p w:rsidR="00FF2A9E" w:rsidRPr="00856CF5" w:rsidRDefault="00FF2A9E" w:rsidP="00FF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10.04.2025 – лекция по дисциплине «Безопасность жизнедеятельности» на тему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«Коррупция – угроза национальной безопасности» (1 курс, 14 чел.).</w:t>
            </w:r>
          </w:p>
          <w:p w:rsidR="002F342A" w:rsidRPr="00856CF5" w:rsidRDefault="00EF23B6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«Санкт-Петербургское художественное училище имени </w:t>
            </w:r>
            <w:proofErr w:type="spellStart"/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Н.К.Рериха</w:t>
            </w:r>
            <w:proofErr w:type="spellEnd"/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F24A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F2A9E" w:rsidRPr="00856CF5" w:rsidRDefault="00FF2A9E" w:rsidP="00FF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28.01.2025 – информационный час на тему «Конституция как основа противодействия коррупции» (69 чел.);</w:t>
            </w:r>
          </w:p>
          <w:p w:rsidR="00FF2A9E" w:rsidRPr="00856CF5" w:rsidRDefault="00FF2A9E" w:rsidP="00FF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19.02.2025 – тематическая беседа с показом презентации «Коррупция в профессиональной деятельности художника» (49 чел.);</w:t>
            </w:r>
          </w:p>
          <w:p w:rsidR="00E440A1" w:rsidRPr="00856CF5" w:rsidRDefault="00FF2A9E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11.03.2025 – интегрированный урок по дисциплинам «История», «Обществознание» на тему «Коррупция: история и современность» (74 чел.).</w:t>
            </w:r>
          </w:p>
        </w:tc>
      </w:tr>
      <w:tr w:rsidR="00856CF5" w:rsidRPr="00856CF5" w:rsidTr="00085949">
        <w:trPr>
          <w:trHeight w:val="142"/>
        </w:trPr>
        <w:tc>
          <w:tcPr>
            <w:tcW w:w="567" w:type="dxa"/>
          </w:tcPr>
          <w:p w:rsidR="00557CF4" w:rsidRPr="00856CF5" w:rsidRDefault="00557CF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01831370"/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11.5</w:t>
            </w:r>
          </w:p>
        </w:tc>
        <w:tc>
          <w:tcPr>
            <w:tcW w:w="5529" w:type="dxa"/>
          </w:tcPr>
          <w:p w:rsidR="00557CF4" w:rsidRPr="00856CF5" w:rsidRDefault="00557CF4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анализа эффективности внедрения антикоррупционного образования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деятельности государственных образовательных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, подведомственных ИОГВ</w:t>
            </w:r>
          </w:p>
        </w:tc>
        <w:tc>
          <w:tcPr>
            <w:tcW w:w="9923" w:type="dxa"/>
          </w:tcPr>
          <w:p w:rsidR="006B1C15" w:rsidRPr="00856CF5" w:rsidRDefault="006B1C15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учреждениях на постоянной основе проводятся мероприятия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антикоррупционному образованию обучающихся, включающие лекции, тематические беседы, классные часы, иные мероприятия, направленные на формирование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мировоззрения, повышение уровня правосознания и правовой культуры, знакомство с действующим законодательством Российской Федерации и Санкт-Петербурга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о противодействии коррупции.</w:t>
            </w:r>
          </w:p>
          <w:p w:rsidR="006B1C15" w:rsidRPr="00856CF5" w:rsidRDefault="006B1C15" w:rsidP="006B1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Для оценки эффективности внедрения антикоррупционного образования в деятельности образовательных учреждений проводится тестирование обучающихся в рамках реализации программ учебных предметов, включающих модули, посвященные проблемам противодействия коррупции и антикоррупционному просвещению. </w:t>
            </w:r>
          </w:p>
          <w:p w:rsidR="00557CF4" w:rsidRPr="00856CF5" w:rsidRDefault="006B1C15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организации антикоррупционного образования в образовательных учреждениях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направляется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в Комитет.</w:t>
            </w:r>
          </w:p>
        </w:tc>
      </w:tr>
      <w:bookmarkEnd w:id="2"/>
      <w:tr w:rsidR="00856CF5" w:rsidRPr="00856CF5" w:rsidTr="00085949">
        <w:tc>
          <w:tcPr>
            <w:tcW w:w="567" w:type="dxa"/>
          </w:tcPr>
          <w:p w:rsidR="001F24A7" w:rsidRPr="00856CF5" w:rsidRDefault="001F24A7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5529" w:type="dxa"/>
          </w:tcPr>
          <w:p w:rsidR="001F24A7" w:rsidRPr="00856CF5" w:rsidRDefault="001F24A7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обучения гражданских служащих, впервые поступивших на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службы, по вопросам противодействия коррупции</w:t>
            </w:r>
          </w:p>
        </w:tc>
        <w:tc>
          <w:tcPr>
            <w:tcW w:w="9923" w:type="dxa"/>
          </w:tcPr>
          <w:p w:rsidR="004B101F" w:rsidRPr="00856CF5" w:rsidRDefault="006D614D" w:rsidP="00CD79C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Четверым</w:t>
            </w:r>
            <w:r w:rsidR="00E84CB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Комитета, поступившим в отчетном периоде </w:t>
            </w:r>
            <w:r w:rsidR="00E84CB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r w:rsidR="00E84CB3" w:rsidRPr="00CD79CA">
              <w:rPr>
                <w:rFonts w:ascii="Times New Roman" w:hAnsi="Times New Roman" w:cs="Times New Roman"/>
                <w:sz w:val="24"/>
                <w:szCs w:val="24"/>
              </w:rPr>
              <w:t>государственную</w:t>
            </w:r>
            <w:r w:rsidR="00E84CB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гражданскую службу Санкт-Петербурга в Комитет, в ходе вводного инструктажа по противодействию коррупции разъяснены основные обязанности, запреты, ограничения, требования к служебному поведению, налагаемые на гражданского служащего </w:t>
            </w:r>
            <w:r w:rsidR="00E84CB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целях противодействия коррупции, а также доведены положения действующего законодательства Российской Федерации, Санкт-Петербурга о противодействии коррупции </w:t>
            </w:r>
            <w:r w:rsidR="00E84CB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положения международных актов в области противодействия коррупции,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при прохождении гражданской службы, предотвращение и урегулирование конфликта интересов</w:t>
            </w:r>
            <w:r w:rsidR="00CB21B6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</w:t>
            </w:r>
            <w:r w:rsidR="00F34654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состоянию на отчетную дату </w:t>
            </w:r>
            <w:r w:rsidR="00026A8A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четверо</w:t>
            </w:r>
            <w:r w:rsidR="00E84CB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поступивших в отчетном периоде на государственную гражданскую службу Санкт-Петербурга в Комитет,</w:t>
            </w:r>
            <w:r w:rsidR="00E84CB3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прошли дистанционные курсы программы «Электронное наставничество», включающей модуль «Противодействие коррупции на государственной гражданской службе Санкт-Петербурга».</w:t>
            </w:r>
          </w:p>
        </w:tc>
      </w:tr>
    </w:tbl>
    <w:p w:rsidR="00ED132D" w:rsidRPr="00856CF5" w:rsidRDefault="00ED132D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702B3" w:rsidRPr="00856CF5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Принятые сокращения:</w:t>
      </w:r>
    </w:p>
    <w:p w:rsidR="00F702B3" w:rsidRPr="00856CF5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 xml:space="preserve">гражданские служащие </w:t>
      </w:r>
      <w:r w:rsidR="0057647F" w:rsidRPr="00856CF5">
        <w:rPr>
          <w:rFonts w:ascii="Times New Roman" w:hAnsi="Times New Roman" w:cs="Times New Roman"/>
          <w:sz w:val="24"/>
          <w:szCs w:val="24"/>
        </w:rPr>
        <w:t>Комитета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="0057647F" w:rsidRPr="00856CF5">
        <w:rPr>
          <w:rFonts w:ascii="Times New Roman" w:hAnsi="Times New Roman" w:cs="Times New Roman"/>
          <w:sz w:val="24"/>
          <w:szCs w:val="24"/>
        </w:rPr>
        <w:t> </w:t>
      </w:r>
      <w:r w:rsidRPr="00856CF5">
        <w:rPr>
          <w:rFonts w:ascii="Times New Roman" w:hAnsi="Times New Roman" w:cs="Times New Roman"/>
          <w:sz w:val="24"/>
          <w:szCs w:val="24"/>
        </w:rPr>
        <w:t xml:space="preserve">государственные гражданские служащие Санкт-Петербурга, замещающие должности государственной гражданской службы Санкт-Петербурга в </w:t>
      </w:r>
      <w:r w:rsidR="00277021" w:rsidRPr="00856CF5">
        <w:rPr>
          <w:rFonts w:ascii="Times New Roman" w:hAnsi="Times New Roman" w:cs="Times New Roman"/>
          <w:sz w:val="24"/>
          <w:szCs w:val="24"/>
        </w:rPr>
        <w:t>Комитете по культуре</w:t>
      </w:r>
      <w:r w:rsidRPr="00856CF5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</w:p>
    <w:p w:rsidR="00F702B3" w:rsidRPr="00856CF5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КВЗПБ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 </w:t>
      </w:r>
      <w:r w:rsidR="00F702B3" w:rsidRPr="00856CF5">
        <w:rPr>
          <w:rFonts w:ascii="Times New Roman" w:hAnsi="Times New Roman" w:cs="Times New Roman"/>
          <w:sz w:val="24"/>
          <w:szCs w:val="24"/>
        </w:rPr>
        <w:t>Комитет по вопросам законности, правопорядка и безопасности</w:t>
      </w:r>
    </w:p>
    <w:p w:rsidR="00F702B3" w:rsidRPr="00856CF5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lastRenderedPageBreak/>
        <w:t>КГСКП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 </w:t>
      </w:r>
      <w:r w:rsidR="00F702B3" w:rsidRPr="00856CF5">
        <w:rPr>
          <w:rFonts w:ascii="Times New Roman" w:hAnsi="Times New Roman" w:cs="Times New Roman"/>
          <w:sz w:val="24"/>
          <w:szCs w:val="24"/>
        </w:rPr>
        <w:t>Комитет государственной службы и кадровой политики Администрации Губернатора Санкт-Петербурга</w:t>
      </w:r>
    </w:p>
    <w:p w:rsidR="00F702B3" w:rsidRPr="00856CF5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КМПВОО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Pr="00856CF5">
        <w:rPr>
          <w:rFonts w:ascii="Times New Roman" w:hAnsi="Times New Roman" w:cs="Times New Roman"/>
          <w:sz w:val="24"/>
          <w:szCs w:val="24"/>
        </w:rPr>
        <w:t> </w:t>
      </w:r>
      <w:r w:rsidR="00F702B3" w:rsidRPr="00856CF5">
        <w:rPr>
          <w:rFonts w:ascii="Times New Roman" w:hAnsi="Times New Roman" w:cs="Times New Roman"/>
          <w:sz w:val="24"/>
          <w:szCs w:val="24"/>
        </w:rPr>
        <w:t>Комитет по молодежной политике и взаимодействию с общественными организациями</w:t>
      </w:r>
    </w:p>
    <w:p w:rsidR="00F702B3" w:rsidRPr="00856CF5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КО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Pr="00856CF5">
        <w:rPr>
          <w:rFonts w:ascii="Times New Roman" w:hAnsi="Times New Roman" w:cs="Times New Roman"/>
          <w:sz w:val="24"/>
          <w:szCs w:val="24"/>
        </w:rPr>
        <w:t> </w:t>
      </w:r>
      <w:r w:rsidR="00F702B3" w:rsidRPr="00856CF5">
        <w:rPr>
          <w:rFonts w:ascii="Times New Roman" w:hAnsi="Times New Roman" w:cs="Times New Roman"/>
          <w:sz w:val="24"/>
          <w:szCs w:val="24"/>
        </w:rPr>
        <w:t>Комитет по образованию</w:t>
      </w:r>
    </w:p>
    <w:p w:rsidR="00F702B3" w:rsidRPr="00856CF5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Комиссия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Pr="00856CF5">
        <w:rPr>
          <w:rFonts w:ascii="Times New Roman" w:hAnsi="Times New Roman" w:cs="Times New Roman"/>
          <w:sz w:val="24"/>
          <w:szCs w:val="24"/>
        </w:rPr>
        <w:t> </w:t>
      </w:r>
      <w:r w:rsidR="00F702B3" w:rsidRPr="00856CF5">
        <w:rPr>
          <w:rFonts w:ascii="Times New Roman" w:hAnsi="Times New Roman" w:cs="Times New Roman"/>
          <w:sz w:val="24"/>
          <w:szCs w:val="24"/>
        </w:rPr>
        <w:t xml:space="preserve">Комиссия по координации работы по противодействию коррупции в Санкт-Петербурге, созданная постановлением Губернатора Санкт-Петербурга от 06.10.2015 </w:t>
      </w:r>
      <w:r w:rsidR="0080734B" w:rsidRPr="00856CF5">
        <w:rPr>
          <w:rFonts w:ascii="Times New Roman" w:hAnsi="Times New Roman" w:cs="Times New Roman"/>
          <w:sz w:val="24"/>
          <w:szCs w:val="24"/>
        </w:rPr>
        <w:t>№</w:t>
      </w:r>
      <w:r w:rsidR="00F702B3" w:rsidRPr="00856CF5">
        <w:rPr>
          <w:rFonts w:ascii="Times New Roman" w:hAnsi="Times New Roman" w:cs="Times New Roman"/>
          <w:sz w:val="24"/>
          <w:szCs w:val="24"/>
        </w:rPr>
        <w:t xml:space="preserve"> 71-пг</w:t>
      </w:r>
    </w:p>
    <w:p w:rsidR="00BF777C" w:rsidRPr="00856CF5" w:rsidRDefault="00BF777C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Комитет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Pr="00856CF5">
        <w:rPr>
          <w:rFonts w:ascii="Times New Roman" w:hAnsi="Times New Roman" w:cs="Times New Roman"/>
          <w:sz w:val="24"/>
          <w:szCs w:val="24"/>
        </w:rPr>
        <w:t> Комитет по культуре Санкт-Петербурга</w:t>
      </w:r>
    </w:p>
    <w:p w:rsidR="00F702B3" w:rsidRPr="00856CF5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КПВСМИ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Pr="00856CF5">
        <w:rPr>
          <w:rFonts w:ascii="Times New Roman" w:hAnsi="Times New Roman" w:cs="Times New Roman"/>
          <w:sz w:val="24"/>
          <w:szCs w:val="24"/>
        </w:rPr>
        <w:t> </w:t>
      </w:r>
      <w:r w:rsidR="00F702B3" w:rsidRPr="00856CF5">
        <w:rPr>
          <w:rFonts w:ascii="Times New Roman" w:hAnsi="Times New Roman" w:cs="Times New Roman"/>
          <w:sz w:val="24"/>
          <w:szCs w:val="24"/>
        </w:rPr>
        <w:t>Комитет по печати и взаимодействию со средствами массовой информации</w:t>
      </w:r>
    </w:p>
    <w:p w:rsidR="00F702B3" w:rsidRPr="00856CF5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КППИТ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Pr="00856CF5">
        <w:rPr>
          <w:rFonts w:ascii="Times New Roman" w:hAnsi="Times New Roman" w:cs="Times New Roman"/>
          <w:sz w:val="24"/>
          <w:szCs w:val="24"/>
        </w:rPr>
        <w:t> </w:t>
      </w:r>
      <w:r w:rsidR="00F702B3" w:rsidRPr="00856CF5">
        <w:rPr>
          <w:rFonts w:ascii="Times New Roman" w:hAnsi="Times New Roman" w:cs="Times New Roman"/>
          <w:sz w:val="24"/>
          <w:szCs w:val="24"/>
        </w:rPr>
        <w:t>Комитет по промышленной политике, инновациям и торговле Санкт-Петербурга</w:t>
      </w:r>
    </w:p>
    <w:p w:rsidR="00F702B3" w:rsidRPr="00856CF5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официальный сайт Администрации Санкт-Петер</w:t>
      </w:r>
      <w:r w:rsidR="0057647F" w:rsidRPr="00856CF5">
        <w:rPr>
          <w:rFonts w:ascii="Times New Roman" w:hAnsi="Times New Roman" w:cs="Times New Roman"/>
          <w:sz w:val="24"/>
          <w:szCs w:val="24"/>
        </w:rPr>
        <w:t>бурга </w:t>
      </w:r>
      <w:r w:rsidR="00EF28EA">
        <w:rPr>
          <w:rFonts w:ascii="Times New Roman" w:hAnsi="Times New Roman" w:cs="Times New Roman"/>
          <w:sz w:val="24"/>
          <w:szCs w:val="24"/>
        </w:rPr>
        <w:t>–</w:t>
      </w:r>
      <w:r w:rsidR="0057647F" w:rsidRPr="00856CF5">
        <w:rPr>
          <w:rFonts w:ascii="Times New Roman" w:hAnsi="Times New Roman" w:cs="Times New Roman"/>
          <w:sz w:val="24"/>
          <w:szCs w:val="24"/>
        </w:rPr>
        <w:t> </w:t>
      </w:r>
      <w:r w:rsidRPr="00856CF5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Санкт-Петербурга в информационно-телекоммуникационной сети </w:t>
      </w:r>
      <w:r w:rsidR="0080734B" w:rsidRPr="00856CF5">
        <w:rPr>
          <w:rFonts w:ascii="Times New Roman" w:hAnsi="Times New Roman" w:cs="Times New Roman"/>
          <w:sz w:val="24"/>
          <w:szCs w:val="24"/>
        </w:rPr>
        <w:t>«</w:t>
      </w:r>
      <w:r w:rsidRPr="00856CF5">
        <w:rPr>
          <w:rFonts w:ascii="Times New Roman" w:hAnsi="Times New Roman" w:cs="Times New Roman"/>
          <w:sz w:val="24"/>
          <w:szCs w:val="24"/>
        </w:rPr>
        <w:t>Интернет</w:t>
      </w:r>
      <w:r w:rsidR="0080734B" w:rsidRPr="00856CF5">
        <w:rPr>
          <w:rFonts w:ascii="Times New Roman" w:hAnsi="Times New Roman" w:cs="Times New Roman"/>
          <w:sz w:val="24"/>
          <w:szCs w:val="24"/>
        </w:rPr>
        <w:t>»</w:t>
      </w:r>
      <w:r w:rsidRPr="00856CF5">
        <w:rPr>
          <w:rFonts w:ascii="Times New Roman" w:hAnsi="Times New Roman" w:cs="Times New Roman"/>
          <w:sz w:val="24"/>
          <w:szCs w:val="24"/>
        </w:rPr>
        <w:t xml:space="preserve"> (www.gov.spb.ru)</w:t>
      </w:r>
    </w:p>
    <w:p w:rsidR="00F702B3" w:rsidRPr="00856CF5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56CF5">
        <w:rPr>
          <w:rFonts w:ascii="Times New Roman" w:hAnsi="Times New Roman" w:cs="Times New Roman"/>
          <w:sz w:val="24"/>
          <w:szCs w:val="24"/>
        </w:rPr>
        <w:t xml:space="preserve">сеть </w:t>
      </w:r>
      <w:r w:rsidR="0080734B" w:rsidRPr="00856CF5">
        <w:rPr>
          <w:rFonts w:ascii="Times New Roman" w:hAnsi="Times New Roman" w:cs="Times New Roman"/>
          <w:sz w:val="24"/>
          <w:szCs w:val="24"/>
        </w:rPr>
        <w:t>«</w:t>
      </w:r>
      <w:r w:rsidRPr="00856CF5">
        <w:rPr>
          <w:rFonts w:ascii="Times New Roman" w:hAnsi="Times New Roman" w:cs="Times New Roman"/>
          <w:sz w:val="24"/>
          <w:szCs w:val="24"/>
        </w:rPr>
        <w:t>Интернет</w:t>
      </w:r>
      <w:r w:rsidR="0080734B" w:rsidRPr="00856CF5">
        <w:rPr>
          <w:rFonts w:ascii="Times New Roman" w:hAnsi="Times New Roman" w:cs="Times New Roman"/>
          <w:sz w:val="24"/>
          <w:szCs w:val="24"/>
        </w:rPr>
        <w:t>»</w:t>
      </w:r>
      <w:r w:rsidR="009B5BB4" w:rsidRPr="00856CF5">
        <w:rPr>
          <w:rFonts w:ascii="Times New Roman" w:hAnsi="Times New Roman" w:cs="Times New Roman"/>
          <w:sz w:val="24"/>
          <w:szCs w:val="24"/>
        </w:rPr>
        <w:t xml:space="preserve"> –</w:t>
      </w:r>
      <w:r w:rsidR="0057647F" w:rsidRPr="00856CF5">
        <w:rPr>
          <w:rFonts w:ascii="Times New Roman" w:hAnsi="Times New Roman" w:cs="Times New Roman"/>
          <w:sz w:val="24"/>
          <w:szCs w:val="24"/>
        </w:rPr>
        <w:t> </w:t>
      </w:r>
      <w:r w:rsidRPr="00856CF5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</w:t>
      </w:r>
      <w:r w:rsidR="0080734B" w:rsidRPr="00856CF5">
        <w:rPr>
          <w:rFonts w:ascii="Times New Roman" w:hAnsi="Times New Roman" w:cs="Times New Roman"/>
          <w:sz w:val="24"/>
          <w:szCs w:val="24"/>
        </w:rPr>
        <w:t>«</w:t>
      </w:r>
      <w:r w:rsidRPr="00856CF5">
        <w:rPr>
          <w:rFonts w:ascii="Times New Roman" w:hAnsi="Times New Roman" w:cs="Times New Roman"/>
          <w:sz w:val="24"/>
          <w:szCs w:val="24"/>
        </w:rPr>
        <w:t>Интернет</w:t>
      </w:r>
      <w:r w:rsidR="0080734B" w:rsidRPr="00856CF5">
        <w:rPr>
          <w:rFonts w:ascii="Times New Roman" w:hAnsi="Times New Roman" w:cs="Times New Roman"/>
          <w:sz w:val="24"/>
          <w:szCs w:val="24"/>
        </w:rPr>
        <w:t>»</w:t>
      </w:r>
    </w:p>
    <w:p w:rsidR="00F702B3" w:rsidRPr="00856CF5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СМИ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Pr="00856CF5">
        <w:rPr>
          <w:rFonts w:ascii="Times New Roman" w:hAnsi="Times New Roman" w:cs="Times New Roman"/>
          <w:sz w:val="24"/>
          <w:szCs w:val="24"/>
        </w:rPr>
        <w:t> </w:t>
      </w:r>
      <w:r w:rsidR="00F702B3" w:rsidRPr="00856CF5">
        <w:rPr>
          <w:rFonts w:ascii="Times New Roman" w:hAnsi="Times New Roman" w:cs="Times New Roman"/>
          <w:sz w:val="24"/>
          <w:szCs w:val="24"/>
        </w:rPr>
        <w:t>средства массовой информации</w:t>
      </w:r>
    </w:p>
    <w:p w:rsidR="00ED132D" w:rsidRPr="00856CF5" w:rsidRDefault="0057647F" w:rsidP="00ED13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ЮК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Pr="00856CF5">
        <w:rPr>
          <w:rFonts w:ascii="Times New Roman" w:hAnsi="Times New Roman" w:cs="Times New Roman"/>
          <w:sz w:val="24"/>
          <w:szCs w:val="24"/>
        </w:rPr>
        <w:t> </w:t>
      </w:r>
      <w:r w:rsidR="0080734B" w:rsidRPr="00856CF5">
        <w:rPr>
          <w:rFonts w:ascii="Times New Roman" w:hAnsi="Times New Roman" w:cs="Times New Roman"/>
          <w:sz w:val="24"/>
          <w:szCs w:val="24"/>
        </w:rPr>
        <w:t>Юридический комитет Администрации Губернатора Санкт-Петербурга</w:t>
      </w:r>
    </w:p>
    <w:sectPr w:rsidR="00ED132D" w:rsidRPr="00856CF5" w:rsidSect="00ED132D">
      <w:headerReference w:type="even" r:id="rId10"/>
      <w:headerReference w:type="default" r:id="rId11"/>
      <w:pgSz w:w="16838" w:h="11906" w:orient="landscape"/>
      <w:pgMar w:top="993" w:right="536" w:bottom="567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0C0" w:rsidRDefault="009370C0" w:rsidP="004E1DBA">
      <w:pPr>
        <w:spacing w:after="0" w:line="240" w:lineRule="auto"/>
      </w:pPr>
      <w:r>
        <w:separator/>
      </w:r>
    </w:p>
  </w:endnote>
  <w:endnote w:type="continuationSeparator" w:id="0">
    <w:p w:rsidR="009370C0" w:rsidRDefault="009370C0" w:rsidP="004E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0C0" w:rsidRDefault="009370C0" w:rsidP="004E1DBA">
      <w:pPr>
        <w:spacing w:after="0" w:line="240" w:lineRule="auto"/>
      </w:pPr>
      <w:r>
        <w:separator/>
      </w:r>
    </w:p>
  </w:footnote>
  <w:footnote w:type="continuationSeparator" w:id="0">
    <w:p w:rsidR="009370C0" w:rsidRDefault="009370C0" w:rsidP="004E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C15" w:rsidRDefault="006B1C1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1C15" w:rsidRDefault="006B1C15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155776"/>
      <w:docPartObj>
        <w:docPartGallery w:val="Page Numbers (Top of Page)"/>
        <w:docPartUnique/>
      </w:docPartObj>
    </w:sdtPr>
    <w:sdtEndPr/>
    <w:sdtContent>
      <w:p w:rsidR="006B1C15" w:rsidRDefault="006B1C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1C15" w:rsidRPr="007A6246" w:rsidRDefault="006B1C15" w:rsidP="00A74C8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1489D"/>
    <w:multiLevelType w:val="hybridMultilevel"/>
    <w:tmpl w:val="EF9E148A"/>
    <w:lvl w:ilvl="0" w:tplc="EAF08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218C5"/>
    <w:multiLevelType w:val="hybridMultilevel"/>
    <w:tmpl w:val="3E2EF0AE"/>
    <w:lvl w:ilvl="0" w:tplc="0419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40"/>
    <w:rsid w:val="00000630"/>
    <w:rsid w:val="00001F54"/>
    <w:rsid w:val="000033DD"/>
    <w:rsid w:val="000042E4"/>
    <w:rsid w:val="00004993"/>
    <w:rsid w:val="00006805"/>
    <w:rsid w:val="0000769A"/>
    <w:rsid w:val="000079E4"/>
    <w:rsid w:val="0001097A"/>
    <w:rsid w:val="00011017"/>
    <w:rsid w:val="0001246F"/>
    <w:rsid w:val="00013C34"/>
    <w:rsid w:val="0001776F"/>
    <w:rsid w:val="00024054"/>
    <w:rsid w:val="00024CD6"/>
    <w:rsid w:val="0002524B"/>
    <w:rsid w:val="0002583D"/>
    <w:rsid w:val="00026A8A"/>
    <w:rsid w:val="00027318"/>
    <w:rsid w:val="00030751"/>
    <w:rsid w:val="000308F0"/>
    <w:rsid w:val="000311DB"/>
    <w:rsid w:val="0003570A"/>
    <w:rsid w:val="0003628D"/>
    <w:rsid w:val="00036401"/>
    <w:rsid w:val="0003715B"/>
    <w:rsid w:val="000418BE"/>
    <w:rsid w:val="00041DA2"/>
    <w:rsid w:val="00043E79"/>
    <w:rsid w:val="00044A00"/>
    <w:rsid w:val="00044A35"/>
    <w:rsid w:val="0004534D"/>
    <w:rsid w:val="000461FD"/>
    <w:rsid w:val="0005057E"/>
    <w:rsid w:val="000529C6"/>
    <w:rsid w:val="000570F8"/>
    <w:rsid w:val="000572A9"/>
    <w:rsid w:val="0006235E"/>
    <w:rsid w:val="00063027"/>
    <w:rsid w:val="00071C0F"/>
    <w:rsid w:val="000738B2"/>
    <w:rsid w:val="00073D86"/>
    <w:rsid w:val="00074744"/>
    <w:rsid w:val="000756FE"/>
    <w:rsid w:val="00076931"/>
    <w:rsid w:val="000773C2"/>
    <w:rsid w:val="000778A3"/>
    <w:rsid w:val="0008100F"/>
    <w:rsid w:val="0008105B"/>
    <w:rsid w:val="00083025"/>
    <w:rsid w:val="00085060"/>
    <w:rsid w:val="00085949"/>
    <w:rsid w:val="000863B1"/>
    <w:rsid w:val="0009108C"/>
    <w:rsid w:val="000A11F7"/>
    <w:rsid w:val="000A254A"/>
    <w:rsid w:val="000A28A6"/>
    <w:rsid w:val="000A2BAA"/>
    <w:rsid w:val="000A3F3C"/>
    <w:rsid w:val="000A7DB6"/>
    <w:rsid w:val="000A7E0F"/>
    <w:rsid w:val="000B0079"/>
    <w:rsid w:val="000B1063"/>
    <w:rsid w:val="000B2D0D"/>
    <w:rsid w:val="000B3356"/>
    <w:rsid w:val="000B3CB7"/>
    <w:rsid w:val="000B499C"/>
    <w:rsid w:val="000B4A54"/>
    <w:rsid w:val="000B6F60"/>
    <w:rsid w:val="000B7483"/>
    <w:rsid w:val="000C6ED3"/>
    <w:rsid w:val="000D64C7"/>
    <w:rsid w:val="000D74F2"/>
    <w:rsid w:val="000D7A1A"/>
    <w:rsid w:val="000E123C"/>
    <w:rsid w:val="000E193C"/>
    <w:rsid w:val="000E1A33"/>
    <w:rsid w:val="000E1D17"/>
    <w:rsid w:val="000E4FF8"/>
    <w:rsid w:val="000E546E"/>
    <w:rsid w:val="000E602C"/>
    <w:rsid w:val="000E66E9"/>
    <w:rsid w:val="000F1EA3"/>
    <w:rsid w:val="000F3F3B"/>
    <w:rsid w:val="000F407B"/>
    <w:rsid w:val="000F458C"/>
    <w:rsid w:val="000F7C33"/>
    <w:rsid w:val="0010185F"/>
    <w:rsid w:val="001044BE"/>
    <w:rsid w:val="00106AB9"/>
    <w:rsid w:val="00106BD3"/>
    <w:rsid w:val="001119FD"/>
    <w:rsid w:val="00113246"/>
    <w:rsid w:val="00113CD2"/>
    <w:rsid w:val="00113F84"/>
    <w:rsid w:val="00113FD3"/>
    <w:rsid w:val="00116488"/>
    <w:rsid w:val="0012229E"/>
    <w:rsid w:val="00124385"/>
    <w:rsid w:val="001361B8"/>
    <w:rsid w:val="00137200"/>
    <w:rsid w:val="0014235E"/>
    <w:rsid w:val="00143560"/>
    <w:rsid w:val="00143AF3"/>
    <w:rsid w:val="00145561"/>
    <w:rsid w:val="00145995"/>
    <w:rsid w:val="001462AF"/>
    <w:rsid w:val="00151CA8"/>
    <w:rsid w:val="00152063"/>
    <w:rsid w:val="00153AEA"/>
    <w:rsid w:val="00154E81"/>
    <w:rsid w:val="00155930"/>
    <w:rsid w:val="00157ED3"/>
    <w:rsid w:val="001600C1"/>
    <w:rsid w:val="001630B7"/>
    <w:rsid w:val="001669ED"/>
    <w:rsid w:val="001670B2"/>
    <w:rsid w:val="00167716"/>
    <w:rsid w:val="00167B6A"/>
    <w:rsid w:val="001723EF"/>
    <w:rsid w:val="00172EAD"/>
    <w:rsid w:val="00173F06"/>
    <w:rsid w:val="00176C5F"/>
    <w:rsid w:val="00176ED2"/>
    <w:rsid w:val="00187883"/>
    <w:rsid w:val="00187893"/>
    <w:rsid w:val="001946F7"/>
    <w:rsid w:val="0019474F"/>
    <w:rsid w:val="00194D7A"/>
    <w:rsid w:val="00195121"/>
    <w:rsid w:val="001973CB"/>
    <w:rsid w:val="00197841"/>
    <w:rsid w:val="001978BC"/>
    <w:rsid w:val="001A2636"/>
    <w:rsid w:val="001A307D"/>
    <w:rsid w:val="001A43CA"/>
    <w:rsid w:val="001A4F18"/>
    <w:rsid w:val="001A71F7"/>
    <w:rsid w:val="001B13AD"/>
    <w:rsid w:val="001B3B90"/>
    <w:rsid w:val="001B4ECE"/>
    <w:rsid w:val="001B6158"/>
    <w:rsid w:val="001B67D8"/>
    <w:rsid w:val="001C52BD"/>
    <w:rsid w:val="001C5CC3"/>
    <w:rsid w:val="001C64BC"/>
    <w:rsid w:val="001C6B03"/>
    <w:rsid w:val="001C6CFC"/>
    <w:rsid w:val="001C7689"/>
    <w:rsid w:val="001D26B7"/>
    <w:rsid w:val="001D3CED"/>
    <w:rsid w:val="001D510F"/>
    <w:rsid w:val="001E0B13"/>
    <w:rsid w:val="001E1C33"/>
    <w:rsid w:val="001E52BD"/>
    <w:rsid w:val="001E5D25"/>
    <w:rsid w:val="001E62A5"/>
    <w:rsid w:val="001E7082"/>
    <w:rsid w:val="001E7853"/>
    <w:rsid w:val="001E7F11"/>
    <w:rsid w:val="001F14AB"/>
    <w:rsid w:val="001F190D"/>
    <w:rsid w:val="001F1B31"/>
    <w:rsid w:val="001F1DBC"/>
    <w:rsid w:val="001F24A7"/>
    <w:rsid w:val="001F2808"/>
    <w:rsid w:val="001F3D24"/>
    <w:rsid w:val="00203BEB"/>
    <w:rsid w:val="00207D64"/>
    <w:rsid w:val="00207F0C"/>
    <w:rsid w:val="0021075D"/>
    <w:rsid w:val="00210B7F"/>
    <w:rsid w:val="00210B87"/>
    <w:rsid w:val="002122ED"/>
    <w:rsid w:val="002179C0"/>
    <w:rsid w:val="0022359B"/>
    <w:rsid w:val="002265E9"/>
    <w:rsid w:val="002278A4"/>
    <w:rsid w:val="00227993"/>
    <w:rsid w:val="00227D77"/>
    <w:rsid w:val="00234D19"/>
    <w:rsid w:val="00243373"/>
    <w:rsid w:val="00243814"/>
    <w:rsid w:val="00243F61"/>
    <w:rsid w:val="00245929"/>
    <w:rsid w:val="00246597"/>
    <w:rsid w:val="002472EB"/>
    <w:rsid w:val="00247D91"/>
    <w:rsid w:val="00252056"/>
    <w:rsid w:val="00252DF4"/>
    <w:rsid w:val="0025493F"/>
    <w:rsid w:val="00255ED1"/>
    <w:rsid w:val="002567ED"/>
    <w:rsid w:val="00260C66"/>
    <w:rsid w:val="002614BB"/>
    <w:rsid w:val="00261AA6"/>
    <w:rsid w:val="0026284C"/>
    <w:rsid w:val="002631E7"/>
    <w:rsid w:val="002659AE"/>
    <w:rsid w:val="0026654D"/>
    <w:rsid w:val="002672D5"/>
    <w:rsid w:val="00267354"/>
    <w:rsid w:val="0027096D"/>
    <w:rsid w:val="00270D9B"/>
    <w:rsid w:val="00271CBC"/>
    <w:rsid w:val="0027214E"/>
    <w:rsid w:val="00275120"/>
    <w:rsid w:val="002751AA"/>
    <w:rsid w:val="00276502"/>
    <w:rsid w:val="00277021"/>
    <w:rsid w:val="00277F2B"/>
    <w:rsid w:val="00280266"/>
    <w:rsid w:val="00280840"/>
    <w:rsid w:val="00280BAD"/>
    <w:rsid w:val="00280BDE"/>
    <w:rsid w:val="00281306"/>
    <w:rsid w:val="00281EDA"/>
    <w:rsid w:val="002820DE"/>
    <w:rsid w:val="00283F40"/>
    <w:rsid w:val="00284047"/>
    <w:rsid w:val="0028662B"/>
    <w:rsid w:val="00292246"/>
    <w:rsid w:val="00294B7C"/>
    <w:rsid w:val="00294F55"/>
    <w:rsid w:val="00296125"/>
    <w:rsid w:val="002A2165"/>
    <w:rsid w:val="002A42BC"/>
    <w:rsid w:val="002A6377"/>
    <w:rsid w:val="002B065C"/>
    <w:rsid w:val="002B12DF"/>
    <w:rsid w:val="002B12EB"/>
    <w:rsid w:val="002B24B3"/>
    <w:rsid w:val="002B26C0"/>
    <w:rsid w:val="002B4404"/>
    <w:rsid w:val="002B7E0F"/>
    <w:rsid w:val="002C0492"/>
    <w:rsid w:val="002C0A6B"/>
    <w:rsid w:val="002C16A6"/>
    <w:rsid w:val="002C2E78"/>
    <w:rsid w:val="002C4FD5"/>
    <w:rsid w:val="002C5060"/>
    <w:rsid w:val="002C5558"/>
    <w:rsid w:val="002C726D"/>
    <w:rsid w:val="002D17B9"/>
    <w:rsid w:val="002D7029"/>
    <w:rsid w:val="002D708C"/>
    <w:rsid w:val="002D74E0"/>
    <w:rsid w:val="002E05A4"/>
    <w:rsid w:val="002E0B90"/>
    <w:rsid w:val="002E0CED"/>
    <w:rsid w:val="002F1B0B"/>
    <w:rsid w:val="002F342A"/>
    <w:rsid w:val="002F5D6F"/>
    <w:rsid w:val="002F7110"/>
    <w:rsid w:val="002F7EB9"/>
    <w:rsid w:val="00301FD1"/>
    <w:rsid w:val="00302273"/>
    <w:rsid w:val="00302D20"/>
    <w:rsid w:val="00302E8A"/>
    <w:rsid w:val="00303151"/>
    <w:rsid w:val="00305916"/>
    <w:rsid w:val="0030603C"/>
    <w:rsid w:val="00306BF1"/>
    <w:rsid w:val="0030724C"/>
    <w:rsid w:val="00310B3A"/>
    <w:rsid w:val="003112B0"/>
    <w:rsid w:val="00311CA7"/>
    <w:rsid w:val="00311DC3"/>
    <w:rsid w:val="00311DD4"/>
    <w:rsid w:val="003143DF"/>
    <w:rsid w:val="003158C4"/>
    <w:rsid w:val="0032079C"/>
    <w:rsid w:val="00321F4F"/>
    <w:rsid w:val="00322527"/>
    <w:rsid w:val="00322892"/>
    <w:rsid w:val="00324FF1"/>
    <w:rsid w:val="0032724A"/>
    <w:rsid w:val="003316DF"/>
    <w:rsid w:val="00332073"/>
    <w:rsid w:val="00332375"/>
    <w:rsid w:val="00332B8D"/>
    <w:rsid w:val="003333BF"/>
    <w:rsid w:val="003349E2"/>
    <w:rsid w:val="00334AA0"/>
    <w:rsid w:val="003358FC"/>
    <w:rsid w:val="00336F2A"/>
    <w:rsid w:val="0034115E"/>
    <w:rsid w:val="00342E0D"/>
    <w:rsid w:val="003601A3"/>
    <w:rsid w:val="00361241"/>
    <w:rsid w:val="003629AD"/>
    <w:rsid w:val="0036349F"/>
    <w:rsid w:val="00363D2F"/>
    <w:rsid w:val="00363D31"/>
    <w:rsid w:val="00365F5D"/>
    <w:rsid w:val="00370461"/>
    <w:rsid w:val="00374A01"/>
    <w:rsid w:val="003755C6"/>
    <w:rsid w:val="003778A3"/>
    <w:rsid w:val="00377F47"/>
    <w:rsid w:val="003801D1"/>
    <w:rsid w:val="003813C8"/>
    <w:rsid w:val="00382364"/>
    <w:rsid w:val="00382838"/>
    <w:rsid w:val="00385370"/>
    <w:rsid w:val="003874F5"/>
    <w:rsid w:val="003877DA"/>
    <w:rsid w:val="00387A1F"/>
    <w:rsid w:val="00387B48"/>
    <w:rsid w:val="00391769"/>
    <w:rsid w:val="00396263"/>
    <w:rsid w:val="003965C0"/>
    <w:rsid w:val="0039785F"/>
    <w:rsid w:val="003979D8"/>
    <w:rsid w:val="003A0AFB"/>
    <w:rsid w:val="003A215E"/>
    <w:rsid w:val="003A5E57"/>
    <w:rsid w:val="003A6AFD"/>
    <w:rsid w:val="003A70B8"/>
    <w:rsid w:val="003A71A5"/>
    <w:rsid w:val="003A7B85"/>
    <w:rsid w:val="003B05B8"/>
    <w:rsid w:val="003B2DF3"/>
    <w:rsid w:val="003B5CB8"/>
    <w:rsid w:val="003B5D16"/>
    <w:rsid w:val="003B6180"/>
    <w:rsid w:val="003C1FD1"/>
    <w:rsid w:val="003C2BDF"/>
    <w:rsid w:val="003C5AF5"/>
    <w:rsid w:val="003C5FA0"/>
    <w:rsid w:val="003C7258"/>
    <w:rsid w:val="003D046D"/>
    <w:rsid w:val="003D4130"/>
    <w:rsid w:val="003D6D1F"/>
    <w:rsid w:val="003D6F0A"/>
    <w:rsid w:val="003D7D27"/>
    <w:rsid w:val="003E0153"/>
    <w:rsid w:val="003E03F0"/>
    <w:rsid w:val="003E147F"/>
    <w:rsid w:val="003E1498"/>
    <w:rsid w:val="003E17E7"/>
    <w:rsid w:val="003E2EF2"/>
    <w:rsid w:val="003E6290"/>
    <w:rsid w:val="003E7307"/>
    <w:rsid w:val="003F0F57"/>
    <w:rsid w:val="003F20C8"/>
    <w:rsid w:val="003F50A0"/>
    <w:rsid w:val="003F59D7"/>
    <w:rsid w:val="003F5AA9"/>
    <w:rsid w:val="003F7182"/>
    <w:rsid w:val="003F7383"/>
    <w:rsid w:val="004009B2"/>
    <w:rsid w:val="00405AE0"/>
    <w:rsid w:val="00407F46"/>
    <w:rsid w:val="00407FC2"/>
    <w:rsid w:val="00410DDB"/>
    <w:rsid w:val="00412B99"/>
    <w:rsid w:val="00415090"/>
    <w:rsid w:val="00415BD5"/>
    <w:rsid w:val="004161D2"/>
    <w:rsid w:val="00416288"/>
    <w:rsid w:val="00424013"/>
    <w:rsid w:val="00430680"/>
    <w:rsid w:val="004307FB"/>
    <w:rsid w:val="00431AEE"/>
    <w:rsid w:val="004320E9"/>
    <w:rsid w:val="00432CC8"/>
    <w:rsid w:val="00433D7A"/>
    <w:rsid w:val="00434593"/>
    <w:rsid w:val="00436599"/>
    <w:rsid w:val="00440D0D"/>
    <w:rsid w:val="00441653"/>
    <w:rsid w:val="00441A5A"/>
    <w:rsid w:val="0044470A"/>
    <w:rsid w:val="0044621F"/>
    <w:rsid w:val="00446591"/>
    <w:rsid w:val="004466C5"/>
    <w:rsid w:val="00447C31"/>
    <w:rsid w:val="00447FCC"/>
    <w:rsid w:val="00451622"/>
    <w:rsid w:val="0045237D"/>
    <w:rsid w:val="00453026"/>
    <w:rsid w:val="00454B56"/>
    <w:rsid w:val="00456A50"/>
    <w:rsid w:val="00457D21"/>
    <w:rsid w:val="00460970"/>
    <w:rsid w:val="004635B6"/>
    <w:rsid w:val="00463AAB"/>
    <w:rsid w:val="00465C9E"/>
    <w:rsid w:val="004701DE"/>
    <w:rsid w:val="00474964"/>
    <w:rsid w:val="00475F46"/>
    <w:rsid w:val="0047642C"/>
    <w:rsid w:val="00476519"/>
    <w:rsid w:val="0048030D"/>
    <w:rsid w:val="004863E1"/>
    <w:rsid w:val="00487C04"/>
    <w:rsid w:val="00490A4E"/>
    <w:rsid w:val="00492072"/>
    <w:rsid w:val="004950E9"/>
    <w:rsid w:val="00495686"/>
    <w:rsid w:val="004A2301"/>
    <w:rsid w:val="004A279F"/>
    <w:rsid w:val="004A53CD"/>
    <w:rsid w:val="004A6B9B"/>
    <w:rsid w:val="004A75EF"/>
    <w:rsid w:val="004B06E3"/>
    <w:rsid w:val="004B101F"/>
    <w:rsid w:val="004B21A2"/>
    <w:rsid w:val="004B2665"/>
    <w:rsid w:val="004B2B78"/>
    <w:rsid w:val="004B486D"/>
    <w:rsid w:val="004B4FC7"/>
    <w:rsid w:val="004B7546"/>
    <w:rsid w:val="004C03EC"/>
    <w:rsid w:val="004C06CA"/>
    <w:rsid w:val="004C1926"/>
    <w:rsid w:val="004C2468"/>
    <w:rsid w:val="004C4272"/>
    <w:rsid w:val="004C4AB3"/>
    <w:rsid w:val="004C4AF4"/>
    <w:rsid w:val="004C6D71"/>
    <w:rsid w:val="004C7179"/>
    <w:rsid w:val="004D00FA"/>
    <w:rsid w:val="004D0550"/>
    <w:rsid w:val="004D1942"/>
    <w:rsid w:val="004D248F"/>
    <w:rsid w:val="004D26DC"/>
    <w:rsid w:val="004D31C3"/>
    <w:rsid w:val="004D450F"/>
    <w:rsid w:val="004D5DB3"/>
    <w:rsid w:val="004D5EB4"/>
    <w:rsid w:val="004D5F6A"/>
    <w:rsid w:val="004D78AC"/>
    <w:rsid w:val="004D7D2E"/>
    <w:rsid w:val="004D7F0A"/>
    <w:rsid w:val="004E1DBA"/>
    <w:rsid w:val="004E33CE"/>
    <w:rsid w:val="004E366D"/>
    <w:rsid w:val="004E58D3"/>
    <w:rsid w:val="004E5A2D"/>
    <w:rsid w:val="004E6CE9"/>
    <w:rsid w:val="004F20E9"/>
    <w:rsid w:val="004F232A"/>
    <w:rsid w:val="005019C5"/>
    <w:rsid w:val="00502CF3"/>
    <w:rsid w:val="00502EA5"/>
    <w:rsid w:val="00502F79"/>
    <w:rsid w:val="00506935"/>
    <w:rsid w:val="0051103D"/>
    <w:rsid w:val="005115A8"/>
    <w:rsid w:val="00511B23"/>
    <w:rsid w:val="00511FB0"/>
    <w:rsid w:val="00512517"/>
    <w:rsid w:val="00512837"/>
    <w:rsid w:val="00513057"/>
    <w:rsid w:val="00516353"/>
    <w:rsid w:val="005166C8"/>
    <w:rsid w:val="005213BA"/>
    <w:rsid w:val="00521E3C"/>
    <w:rsid w:val="00521EAC"/>
    <w:rsid w:val="005254C3"/>
    <w:rsid w:val="00536750"/>
    <w:rsid w:val="00536AFF"/>
    <w:rsid w:val="005404C0"/>
    <w:rsid w:val="00540F19"/>
    <w:rsid w:val="005414A4"/>
    <w:rsid w:val="00542A9F"/>
    <w:rsid w:val="00543C95"/>
    <w:rsid w:val="005466AD"/>
    <w:rsid w:val="005467D4"/>
    <w:rsid w:val="0054746E"/>
    <w:rsid w:val="00550979"/>
    <w:rsid w:val="00553FC9"/>
    <w:rsid w:val="00554F60"/>
    <w:rsid w:val="00555EF2"/>
    <w:rsid w:val="00556FD1"/>
    <w:rsid w:val="00557CF4"/>
    <w:rsid w:val="00561AE5"/>
    <w:rsid w:val="005637C5"/>
    <w:rsid w:val="005638D6"/>
    <w:rsid w:val="00564047"/>
    <w:rsid w:val="00565641"/>
    <w:rsid w:val="00565C3D"/>
    <w:rsid w:val="0056613D"/>
    <w:rsid w:val="0057492F"/>
    <w:rsid w:val="0057647F"/>
    <w:rsid w:val="00577869"/>
    <w:rsid w:val="00583F15"/>
    <w:rsid w:val="00585661"/>
    <w:rsid w:val="005857BF"/>
    <w:rsid w:val="0058704A"/>
    <w:rsid w:val="00592662"/>
    <w:rsid w:val="00593EEA"/>
    <w:rsid w:val="005943E6"/>
    <w:rsid w:val="00594A27"/>
    <w:rsid w:val="00594A78"/>
    <w:rsid w:val="00595BDD"/>
    <w:rsid w:val="005A13D9"/>
    <w:rsid w:val="005A1514"/>
    <w:rsid w:val="005A27EB"/>
    <w:rsid w:val="005B240E"/>
    <w:rsid w:val="005B2AB1"/>
    <w:rsid w:val="005B2AFD"/>
    <w:rsid w:val="005B3289"/>
    <w:rsid w:val="005B4269"/>
    <w:rsid w:val="005B42FE"/>
    <w:rsid w:val="005B441A"/>
    <w:rsid w:val="005B4E42"/>
    <w:rsid w:val="005B61F4"/>
    <w:rsid w:val="005B68EE"/>
    <w:rsid w:val="005C0742"/>
    <w:rsid w:val="005C19A8"/>
    <w:rsid w:val="005C26E5"/>
    <w:rsid w:val="005C3614"/>
    <w:rsid w:val="005C4587"/>
    <w:rsid w:val="005C534D"/>
    <w:rsid w:val="005C667B"/>
    <w:rsid w:val="005C6E75"/>
    <w:rsid w:val="005C7288"/>
    <w:rsid w:val="005D2C14"/>
    <w:rsid w:val="005D2C72"/>
    <w:rsid w:val="005D3669"/>
    <w:rsid w:val="005D50C6"/>
    <w:rsid w:val="005D5497"/>
    <w:rsid w:val="005D5A36"/>
    <w:rsid w:val="005D5B5D"/>
    <w:rsid w:val="005D7C29"/>
    <w:rsid w:val="005E12EF"/>
    <w:rsid w:val="005E248D"/>
    <w:rsid w:val="005E50AE"/>
    <w:rsid w:val="005E529E"/>
    <w:rsid w:val="005E7FE6"/>
    <w:rsid w:val="005F1814"/>
    <w:rsid w:val="005F4AAA"/>
    <w:rsid w:val="005F4BC1"/>
    <w:rsid w:val="005F6C81"/>
    <w:rsid w:val="00600A45"/>
    <w:rsid w:val="006028E6"/>
    <w:rsid w:val="006041B8"/>
    <w:rsid w:val="00604CBB"/>
    <w:rsid w:val="0060501A"/>
    <w:rsid w:val="0061285F"/>
    <w:rsid w:val="006132B3"/>
    <w:rsid w:val="00613F41"/>
    <w:rsid w:val="006140C3"/>
    <w:rsid w:val="006164A0"/>
    <w:rsid w:val="0062151C"/>
    <w:rsid w:val="0062219B"/>
    <w:rsid w:val="006221E3"/>
    <w:rsid w:val="00624468"/>
    <w:rsid w:val="00625A1C"/>
    <w:rsid w:val="006354E2"/>
    <w:rsid w:val="00635FC4"/>
    <w:rsid w:val="006402BE"/>
    <w:rsid w:val="00643BEF"/>
    <w:rsid w:val="0064424B"/>
    <w:rsid w:val="00645461"/>
    <w:rsid w:val="00646B0A"/>
    <w:rsid w:val="0065208F"/>
    <w:rsid w:val="00652AD2"/>
    <w:rsid w:val="0065382A"/>
    <w:rsid w:val="0066102A"/>
    <w:rsid w:val="006662DE"/>
    <w:rsid w:val="00670C06"/>
    <w:rsid w:val="00675ECE"/>
    <w:rsid w:val="006815E4"/>
    <w:rsid w:val="0068311B"/>
    <w:rsid w:val="00684F55"/>
    <w:rsid w:val="00690077"/>
    <w:rsid w:val="00690961"/>
    <w:rsid w:val="00691796"/>
    <w:rsid w:val="0069214C"/>
    <w:rsid w:val="00692510"/>
    <w:rsid w:val="00693767"/>
    <w:rsid w:val="006A02D6"/>
    <w:rsid w:val="006A25DD"/>
    <w:rsid w:val="006A5512"/>
    <w:rsid w:val="006A58D7"/>
    <w:rsid w:val="006A62AC"/>
    <w:rsid w:val="006A6A25"/>
    <w:rsid w:val="006A7A91"/>
    <w:rsid w:val="006B1C15"/>
    <w:rsid w:val="006B1CA2"/>
    <w:rsid w:val="006B2590"/>
    <w:rsid w:val="006B3368"/>
    <w:rsid w:val="006B3A07"/>
    <w:rsid w:val="006B474B"/>
    <w:rsid w:val="006B4AF8"/>
    <w:rsid w:val="006B4C98"/>
    <w:rsid w:val="006B5593"/>
    <w:rsid w:val="006B5870"/>
    <w:rsid w:val="006C0374"/>
    <w:rsid w:val="006C458F"/>
    <w:rsid w:val="006C47A9"/>
    <w:rsid w:val="006C5120"/>
    <w:rsid w:val="006C533C"/>
    <w:rsid w:val="006C5969"/>
    <w:rsid w:val="006C659E"/>
    <w:rsid w:val="006C66A7"/>
    <w:rsid w:val="006C7B01"/>
    <w:rsid w:val="006D1779"/>
    <w:rsid w:val="006D18B3"/>
    <w:rsid w:val="006D257F"/>
    <w:rsid w:val="006D26E2"/>
    <w:rsid w:val="006D2846"/>
    <w:rsid w:val="006D3065"/>
    <w:rsid w:val="006D39B1"/>
    <w:rsid w:val="006D5E33"/>
    <w:rsid w:val="006D614D"/>
    <w:rsid w:val="006D635B"/>
    <w:rsid w:val="006E3190"/>
    <w:rsid w:val="006E39E3"/>
    <w:rsid w:val="006E4634"/>
    <w:rsid w:val="006E47ED"/>
    <w:rsid w:val="006E5B91"/>
    <w:rsid w:val="006E635C"/>
    <w:rsid w:val="006E7D07"/>
    <w:rsid w:val="006F0DCC"/>
    <w:rsid w:val="006F1C11"/>
    <w:rsid w:val="006F1D7C"/>
    <w:rsid w:val="006F2EC4"/>
    <w:rsid w:val="006F38EB"/>
    <w:rsid w:val="006F51E0"/>
    <w:rsid w:val="006F54F0"/>
    <w:rsid w:val="006F6485"/>
    <w:rsid w:val="006F6870"/>
    <w:rsid w:val="006F739D"/>
    <w:rsid w:val="006F7C53"/>
    <w:rsid w:val="00701CC5"/>
    <w:rsid w:val="00703B78"/>
    <w:rsid w:val="00710968"/>
    <w:rsid w:val="00712245"/>
    <w:rsid w:val="007128E3"/>
    <w:rsid w:val="00713C15"/>
    <w:rsid w:val="0071435E"/>
    <w:rsid w:val="00717A36"/>
    <w:rsid w:val="0072227A"/>
    <w:rsid w:val="00723660"/>
    <w:rsid w:val="0072579E"/>
    <w:rsid w:val="00725989"/>
    <w:rsid w:val="007265C9"/>
    <w:rsid w:val="007348FE"/>
    <w:rsid w:val="00734F6D"/>
    <w:rsid w:val="00737DA3"/>
    <w:rsid w:val="00740048"/>
    <w:rsid w:val="0074061D"/>
    <w:rsid w:val="00740791"/>
    <w:rsid w:val="00740894"/>
    <w:rsid w:val="00742544"/>
    <w:rsid w:val="0074401A"/>
    <w:rsid w:val="007460C4"/>
    <w:rsid w:val="00746429"/>
    <w:rsid w:val="00746678"/>
    <w:rsid w:val="00750CDE"/>
    <w:rsid w:val="00750DB8"/>
    <w:rsid w:val="0075256C"/>
    <w:rsid w:val="00753335"/>
    <w:rsid w:val="00755811"/>
    <w:rsid w:val="007559E3"/>
    <w:rsid w:val="00756553"/>
    <w:rsid w:val="00761055"/>
    <w:rsid w:val="00762012"/>
    <w:rsid w:val="0076255C"/>
    <w:rsid w:val="007637C9"/>
    <w:rsid w:val="00764F41"/>
    <w:rsid w:val="007658CB"/>
    <w:rsid w:val="00766233"/>
    <w:rsid w:val="00767016"/>
    <w:rsid w:val="007705D9"/>
    <w:rsid w:val="00772501"/>
    <w:rsid w:val="0077374E"/>
    <w:rsid w:val="00774D7D"/>
    <w:rsid w:val="007810F9"/>
    <w:rsid w:val="00781F63"/>
    <w:rsid w:val="00782789"/>
    <w:rsid w:val="00783E74"/>
    <w:rsid w:val="00786936"/>
    <w:rsid w:val="00786E52"/>
    <w:rsid w:val="00786F17"/>
    <w:rsid w:val="00787625"/>
    <w:rsid w:val="00787E55"/>
    <w:rsid w:val="0079098D"/>
    <w:rsid w:val="0079269A"/>
    <w:rsid w:val="00794D4A"/>
    <w:rsid w:val="0079660D"/>
    <w:rsid w:val="007A160C"/>
    <w:rsid w:val="007A239B"/>
    <w:rsid w:val="007A5F7C"/>
    <w:rsid w:val="007B036B"/>
    <w:rsid w:val="007B13D8"/>
    <w:rsid w:val="007B1941"/>
    <w:rsid w:val="007B2E4B"/>
    <w:rsid w:val="007B4A06"/>
    <w:rsid w:val="007B5A1F"/>
    <w:rsid w:val="007C3A89"/>
    <w:rsid w:val="007C3C5B"/>
    <w:rsid w:val="007C4F63"/>
    <w:rsid w:val="007C681F"/>
    <w:rsid w:val="007D002F"/>
    <w:rsid w:val="007D495F"/>
    <w:rsid w:val="007D4D11"/>
    <w:rsid w:val="007E27A5"/>
    <w:rsid w:val="007E3D2E"/>
    <w:rsid w:val="007E423B"/>
    <w:rsid w:val="007E4A1D"/>
    <w:rsid w:val="007E7E94"/>
    <w:rsid w:val="007F018B"/>
    <w:rsid w:val="007F0C9C"/>
    <w:rsid w:val="007F193F"/>
    <w:rsid w:val="007F1B11"/>
    <w:rsid w:val="007F26AE"/>
    <w:rsid w:val="007F326C"/>
    <w:rsid w:val="007F576D"/>
    <w:rsid w:val="007F5809"/>
    <w:rsid w:val="007F5DE3"/>
    <w:rsid w:val="007F6628"/>
    <w:rsid w:val="007F757B"/>
    <w:rsid w:val="007F7D9C"/>
    <w:rsid w:val="00800D2E"/>
    <w:rsid w:val="00801451"/>
    <w:rsid w:val="008019FA"/>
    <w:rsid w:val="008026F4"/>
    <w:rsid w:val="00803809"/>
    <w:rsid w:val="00805FF3"/>
    <w:rsid w:val="00806799"/>
    <w:rsid w:val="00806CCA"/>
    <w:rsid w:val="0080734B"/>
    <w:rsid w:val="00810FA9"/>
    <w:rsid w:val="008114C9"/>
    <w:rsid w:val="00811C5E"/>
    <w:rsid w:val="008148BC"/>
    <w:rsid w:val="00814D2B"/>
    <w:rsid w:val="00817EE4"/>
    <w:rsid w:val="0082095F"/>
    <w:rsid w:val="00821533"/>
    <w:rsid w:val="00824179"/>
    <w:rsid w:val="00824B32"/>
    <w:rsid w:val="00826D64"/>
    <w:rsid w:val="00831294"/>
    <w:rsid w:val="0083173D"/>
    <w:rsid w:val="008333D4"/>
    <w:rsid w:val="008340A4"/>
    <w:rsid w:val="0083511B"/>
    <w:rsid w:val="0083560D"/>
    <w:rsid w:val="00836B73"/>
    <w:rsid w:val="00840215"/>
    <w:rsid w:val="00841BE5"/>
    <w:rsid w:val="00844ACA"/>
    <w:rsid w:val="00854243"/>
    <w:rsid w:val="0085575A"/>
    <w:rsid w:val="00856CF5"/>
    <w:rsid w:val="00860291"/>
    <w:rsid w:val="00860BA5"/>
    <w:rsid w:val="0086116D"/>
    <w:rsid w:val="008623E4"/>
    <w:rsid w:val="008624F6"/>
    <w:rsid w:val="00862F0B"/>
    <w:rsid w:val="00864797"/>
    <w:rsid w:val="008658B0"/>
    <w:rsid w:val="00871B65"/>
    <w:rsid w:val="00871E10"/>
    <w:rsid w:val="008720A8"/>
    <w:rsid w:val="008734DC"/>
    <w:rsid w:val="00873542"/>
    <w:rsid w:val="0087482F"/>
    <w:rsid w:val="008755DD"/>
    <w:rsid w:val="00876E60"/>
    <w:rsid w:val="0087708E"/>
    <w:rsid w:val="008818BD"/>
    <w:rsid w:val="00884544"/>
    <w:rsid w:val="00884F19"/>
    <w:rsid w:val="00884FF7"/>
    <w:rsid w:val="00887015"/>
    <w:rsid w:val="0089023A"/>
    <w:rsid w:val="00890658"/>
    <w:rsid w:val="008926C1"/>
    <w:rsid w:val="008A3C2B"/>
    <w:rsid w:val="008A4884"/>
    <w:rsid w:val="008A4A66"/>
    <w:rsid w:val="008A4F49"/>
    <w:rsid w:val="008A5F0E"/>
    <w:rsid w:val="008A6633"/>
    <w:rsid w:val="008A7BE5"/>
    <w:rsid w:val="008B6F89"/>
    <w:rsid w:val="008C073C"/>
    <w:rsid w:val="008C146D"/>
    <w:rsid w:val="008C36B1"/>
    <w:rsid w:val="008C5593"/>
    <w:rsid w:val="008C5ECE"/>
    <w:rsid w:val="008C65F1"/>
    <w:rsid w:val="008D1F34"/>
    <w:rsid w:val="008D254C"/>
    <w:rsid w:val="008D3640"/>
    <w:rsid w:val="008D3AC5"/>
    <w:rsid w:val="008D4B24"/>
    <w:rsid w:val="008D4C78"/>
    <w:rsid w:val="008D5958"/>
    <w:rsid w:val="008D7FB0"/>
    <w:rsid w:val="008E0A34"/>
    <w:rsid w:val="008E23F2"/>
    <w:rsid w:val="008E2C5A"/>
    <w:rsid w:val="008E6B9B"/>
    <w:rsid w:val="008F310D"/>
    <w:rsid w:val="008F47B0"/>
    <w:rsid w:val="009006D4"/>
    <w:rsid w:val="0090103D"/>
    <w:rsid w:val="009011A6"/>
    <w:rsid w:val="009026DC"/>
    <w:rsid w:val="00905BDD"/>
    <w:rsid w:val="00905D23"/>
    <w:rsid w:val="009115B0"/>
    <w:rsid w:val="00914041"/>
    <w:rsid w:val="00916B3D"/>
    <w:rsid w:val="00917DBD"/>
    <w:rsid w:val="00920CA5"/>
    <w:rsid w:val="0092582E"/>
    <w:rsid w:val="00927F9C"/>
    <w:rsid w:val="00930242"/>
    <w:rsid w:val="00930350"/>
    <w:rsid w:val="00932B31"/>
    <w:rsid w:val="00935A6B"/>
    <w:rsid w:val="009370C0"/>
    <w:rsid w:val="00940587"/>
    <w:rsid w:val="0094165A"/>
    <w:rsid w:val="0094181E"/>
    <w:rsid w:val="009424E6"/>
    <w:rsid w:val="00950422"/>
    <w:rsid w:val="00960C1E"/>
    <w:rsid w:val="00962B22"/>
    <w:rsid w:val="0096302F"/>
    <w:rsid w:val="009653CE"/>
    <w:rsid w:val="0096584A"/>
    <w:rsid w:val="00965E5C"/>
    <w:rsid w:val="009668FB"/>
    <w:rsid w:val="00970F61"/>
    <w:rsid w:val="00972D59"/>
    <w:rsid w:val="00974EA1"/>
    <w:rsid w:val="009765E6"/>
    <w:rsid w:val="00976D88"/>
    <w:rsid w:val="0098169B"/>
    <w:rsid w:val="009816EA"/>
    <w:rsid w:val="00982795"/>
    <w:rsid w:val="00983C01"/>
    <w:rsid w:val="00986424"/>
    <w:rsid w:val="009A2998"/>
    <w:rsid w:val="009A3A76"/>
    <w:rsid w:val="009A59A5"/>
    <w:rsid w:val="009A6107"/>
    <w:rsid w:val="009B1B6F"/>
    <w:rsid w:val="009B20BA"/>
    <w:rsid w:val="009B5A63"/>
    <w:rsid w:val="009B5BB4"/>
    <w:rsid w:val="009B6E69"/>
    <w:rsid w:val="009C062D"/>
    <w:rsid w:val="009C3CC2"/>
    <w:rsid w:val="009C447D"/>
    <w:rsid w:val="009C471C"/>
    <w:rsid w:val="009C606A"/>
    <w:rsid w:val="009D2744"/>
    <w:rsid w:val="009D4511"/>
    <w:rsid w:val="009D60D7"/>
    <w:rsid w:val="009D706E"/>
    <w:rsid w:val="009E05D2"/>
    <w:rsid w:val="009E066C"/>
    <w:rsid w:val="009E2D31"/>
    <w:rsid w:val="009E344F"/>
    <w:rsid w:val="009E36A5"/>
    <w:rsid w:val="009E50CF"/>
    <w:rsid w:val="009E6968"/>
    <w:rsid w:val="009E6CFF"/>
    <w:rsid w:val="009F2081"/>
    <w:rsid w:val="009F297A"/>
    <w:rsid w:val="009F3BBA"/>
    <w:rsid w:val="009F78BC"/>
    <w:rsid w:val="009F7EC4"/>
    <w:rsid w:val="00A0033D"/>
    <w:rsid w:val="00A007A5"/>
    <w:rsid w:val="00A00B18"/>
    <w:rsid w:val="00A01D68"/>
    <w:rsid w:val="00A020CC"/>
    <w:rsid w:val="00A03DD0"/>
    <w:rsid w:val="00A04205"/>
    <w:rsid w:val="00A05922"/>
    <w:rsid w:val="00A05BAC"/>
    <w:rsid w:val="00A0794C"/>
    <w:rsid w:val="00A129F9"/>
    <w:rsid w:val="00A16267"/>
    <w:rsid w:val="00A16E2D"/>
    <w:rsid w:val="00A22663"/>
    <w:rsid w:val="00A25A1E"/>
    <w:rsid w:val="00A26563"/>
    <w:rsid w:val="00A2663E"/>
    <w:rsid w:val="00A27198"/>
    <w:rsid w:val="00A2780C"/>
    <w:rsid w:val="00A31CCC"/>
    <w:rsid w:val="00A32ACB"/>
    <w:rsid w:val="00A42522"/>
    <w:rsid w:val="00A435D1"/>
    <w:rsid w:val="00A44595"/>
    <w:rsid w:val="00A448B2"/>
    <w:rsid w:val="00A4576C"/>
    <w:rsid w:val="00A50625"/>
    <w:rsid w:val="00A522A0"/>
    <w:rsid w:val="00A53096"/>
    <w:rsid w:val="00A554BB"/>
    <w:rsid w:val="00A605E8"/>
    <w:rsid w:val="00A61777"/>
    <w:rsid w:val="00A61797"/>
    <w:rsid w:val="00A61EC7"/>
    <w:rsid w:val="00A65849"/>
    <w:rsid w:val="00A65AC3"/>
    <w:rsid w:val="00A71661"/>
    <w:rsid w:val="00A71787"/>
    <w:rsid w:val="00A73EE4"/>
    <w:rsid w:val="00A74C87"/>
    <w:rsid w:val="00A75A93"/>
    <w:rsid w:val="00A7658D"/>
    <w:rsid w:val="00A76707"/>
    <w:rsid w:val="00A77540"/>
    <w:rsid w:val="00A80FBD"/>
    <w:rsid w:val="00A814E3"/>
    <w:rsid w:val="00A84167"/>
    <w:rsid w:val="00A84451"/>
    <w:rsid w:val="00A84C67"/>
    <w:rsid w:val="00A862FF"/>
    <w:rsid w:val="00A86C3F"/>
    <w:rsid w:val="00A902A7"/>
    <w:rsid w:val="00A90A09"/>
    <w:rsid w:val="00A94EFF"/>
    <w:rsid w:val="00A9599B"/>
    <w:rsid w:val="00AA06C5"/>
    <w:rsid w:val="00AA0A57"/>
    <w:rsid w:val="00AA24AC"/>
    <w:rsid w:val="00AA5D32"/>
    <w:rsid w:val="00AA6546"/>
    <w:rsid w:val="00AB13C7"/>
    <w:rsid w:val="00AB1F66"/>
    <w:rsid w:val="00AB226A"/>
    <w:rsid w:val="00AB2765"/>
    <w:rsid w:val="00AB3517"/>
    <w:rsid w:val="00AB37AC"/>
    <w:rsid w:val="00AB4C1C"/>
    <w:rsid w:val="00AB54F5"/>
    <w:rsid w:val="00AB5AB2"/>
    <w:rsid w:val="00AC1664"/>
    <w:rsid w:val="00AC26A5"/>
    <w:rsid w:val="00AC6163"/>
    <w:rsid w:val="00AC7D6B"/>
    <w:rsid w:val="00AD0441"/>
    <w:rsid w:val="00AD0C9B"/>
    <w:rsid w:val="00AD22EC"/>
    <w:rsid w:val="00AD2926"/>
    <w:rsid w:val="00AD4BB3"/>
    <w:rsid w:val="00AD4E60"/>
    <w:rsid w:val="00AD69A3"/>
    <w:rsid w:val="00AD7561"/>
    <w:rsid w:val="00AD7A4A"/>
    <w:rsid w:val="00AE1FCF"/>
    <w:rsid w:val="00AE27AF"/>
    <w:rsid w:val="00AE29A2"/>
    <w:rsid w:val="00AE63F3"/>
    <w:rsid w:val="00AE7F9D"/>
    <w:rsid w:val="00AF08DB"/>
    <w:rsid w:val="00AF3FF5"/>
    <w:rsid w:val="00AF5F01"/>
    <w:rsid w:val="00AF6909"/>
    <w:rsid w:val="00B02CDB"/>
    <w:rsid w:val="00B0300A"/>
    <w:rsid w:val="00B032BE"/>
    <w:rsid w:val="00B047E5"/>
    <w:rsid w:val="00B0618C"/>
    <w:rsid w:val="00B070A2"/>
    <w:rsid w:val="00B07D52"/>
    <w:rsid w:val="00B1018B"/>
    <w:rsid w:val="00B1373B"/>
    <w:rsid w:val="00B13C95"/>
    <w:rsid w:val="00B16B3C"/>
    <w:rsid w:val="00B2017C"/>
    <w:rsid w:val="00B21861"/>
    <w:rsid w:val="00B234CB"/>
    <w:rsid w:val="00B23FE1"/>
    <w:rsid w:val="00B24140"/>
    <w:rsid w:val="00B264DD"/>
    <w:rsid w:val="00B31237"/>
    <w:rsid w:val="00B336A1"/>
    <w:rsid w:val="00B336F6"/>
    <w:rsid w:val="00B33BDF"/>
    <w:rsid w:val="00B34057"/>
    <w:rsid w:val="00B34BD8"/>
    <w:rsid w:val="00B36AAD"/>
    <w:rsid w:val="00B3724B"/>
    <w:rsid w:val="00B37649"/>
    <w:rsid w:val="00B47A3A"/>
    <w:rsid w:val="00B505D6"/>
    <w:rsid w:val="00B51045"/>
    <w:rsid w:val="00B52644"/>
    <w:rsid w:val="00B52D29"/>
    <w:rsid w:val="00B57135"/>
    <w:rsid w:val="00B57DFA"/>
    <w:rsid w:val="00B60994"/>
    <w:rsid w:val="00B609B7"/>
    <w:rsid w:val="00B62232"/>
    <w:rsid w:val="00B66E84"/>
    <w:rsid w:val="00B71CAC"/>
    <w:rsid w:val="00B741DF"/>
    <w:rsid w:val="00B75BEC"/>
    <w:rsid w:val="00B81563"/>
    <w:rsid w:val="00B84499"/>
    <w:rsid w:val="00B86422"/>
    <w:rsid w:val="00B8712E"/>
    <w:rsid w:val="00B91508"/>
    <w:rsid w:val="00B921B7"/>
    <w:rsid w:val="00B92370"/>
    <w:rsid w:val="00B93200"/>
    <w:rsid w:val="00B93C7A"/>
    <w:rsid w:val="00B963DE"/>
    <w:rsid w:val="00B96D3C"/>
    <w:rsid w:val="00B97309"/>
    <w:rsid w:val="00BA4F4B"/>
    <w:rsid w:val="00BA7BD9"/>
    <w:rsid w:val="00BB0861"/>
    <w:rsid w:val="00BB30B1"/>
    <w:rsid w:val="00BB6FD4"/>
    <w:rsid w:val="00BC3566"/>
    <w:rsid w:val="00BC4C54"/>
    <w:rsid w:val="00BC55E2"/>
    <w:rsid w:val="00BD2FBE"/>
    <w:rsid w:val="00BD62BF"/>
    <w:rsid w:val="00BD63E9"/>
    <w:rsid w:val="00BE1DEC"/>
    <w:rsid w:val="00BE22FC"/>
    <w:rsid w:val="00BE374B"/>
    <w:rsid w:val="00BE4C11"/>
    <w:rsid w:val="00BE5FFA"/>
    <w:rsid w:val="00BE780F"/>
    <w:rsid w:val="00BF0DB4"/>
    <w:rsid w:val="00BF48E3"/>
    <w:rsid w:val="00BF5C45"/>
    <w:rsid w:val="00BF5F6C"/>
    <w:rsid w:val="00BF777C"/>
    <w:rsid w:val="00C00925"/>
    <w:rsid w:val="00C06764"/>
    <w:rsid w:val="00C06BEE"/>
    <w:rsid w:val="00C1185C"/>
    <w:rsid w:val="00C1276B"/>
    <w:rsid w:val="00C12F96"/>
    <w:rsid w:val="00C1407A"/>
    <w:rsid w:val="00C14BF1"/>
    <w:rsid w:val="00C151AF"/>
    <w:rsid w:val="00C21CB0"/>
    <w:rsid w:val="00C23EEC"/>
    <w:rsid w:val="00C25026"/>
    <w:rsid w:val="00C25FE0"/>
    <w:rsid w:val="00C31A60"/>
    <w:rsid w:val="00C32DF2"/>
    <w:rsid w:val="00C339BB"/>
    <w:rsid w:val="00C34539"/>
    <w:rsid w:val="00C34A8D"/>
    <w:rsid w:val="00C34E28"/>
    <w:rsid w:val="00C379F5"/>
    <w:rsid w:val="00C406CB"/>
    <w:rsid w:val="00C40FB1"/>
    <w:rsid w:val="00C41A24"/>
    <w:rsid w:val="00C432E5"/>
    <w:rsid w:val="00C4774B"/>
    <w:rsid w:val="00C47A70"/>
    <w:rsid w:val="00C47A75"/>
    <w:rsid w:val="00C50FF0"/>
    <w:rsid w:val="00C5385B"/>
    <w:rsid w:val="00C55108"/>
    <w:rsid w:val="00C55140"/>
    <w:rsid w:val="00C60DE1"/>
    <w:rsid w:val="00C61C35"/>
    <w:rsid w:val="00C61D55"/>
    <w:rsid w:val="00C636EC"/>
    <w:rsid w:val="00C65FDE"/>
    <w:rsid w:val="00C71860"/>
    <w:rsid w:val="00C7358C"/>
    <w:rsid w:val="00C73EC8"/>
    <w:rsid w:val="00C76E89"/>
    <w:rsid w:val="00C7783A"/>
    <w:rsid w:val="00C77924"/>
    <w:rsid w:val="00C826E2"/>
    <w:rsid w:val="00C835EA"/>
    <w:rsid w:val="00C83A73"/>
    <w:rsid w:val="00C877A3"/>
    <w:rsid w:val="00C909F2"/>
    <w:rsid w:val="00C93010"/>
    <w:rsid w:val="00C94559"/>
    <w:rsid w:val="00C94DB2"/>
    <w:rsid w:val="00C95FFA"/>
    <w:rsid w:val="00C97679"/>
    <w:rsid w:val="00CA14A0"/>
    <w:rsid w:val="00CA3A40"/>
    <w:rsid w:val="00CA4C08"/>
    <w:rsid w:val="00CA5064"/>
    <w:rsid w:val="00CA5976"/>
    <w:rsid w:val="00CA7341"/>
    <w:rsid w:val="00CB21B6"/>
    <w:rsid w:val="00CB3DFF"/>
    <w:rsid w:val="00CB6163"/>
    <w:rsid w:val="00CC0D9A"/>
    <w:rsid w:val="00CC3A1B"/>
    <w:rsid w:val="00CC3A2F"/>
    <w:rsid w:val="00CC4C62"/>
    <w:rsid w:val="00CC4D16"/>
    <w:rsid w:val="00CD2856"/>
    <w:rsid w:val="00CD2C7F"/>
    <w:rsid w:val="00CD562C"/>
    <w:rsid w:val="00CD7661"/>
    <w:rsid w:val="00CD79CA"/>
    <w:rsid w:val="00CE152B"/>
    <w:rsid w:val="00CE2C7D"/>
    <w:rsid w:val="00CE3033"/>
    <w:rsid w:val="00CE5204"/>
    <w:rsid w:val="00CE6BA3"/>
    <w:rsid w:val="00CE6EBF"/>
    <w:rsid w:val="00CF0A6F"/>
    <w:rsid w:val="00CF1C36"/>
    <w:rsid w:val="00CF2952"/>
    <w:rsid w:val="00CF2A5A"/>
    <w:rsid w:val="00CF3408"/>
    <w:rsid w:val="00CF5311"/>
    <w:rsid w:val="00CF5726"/>
    <w:rsid w:val="00D01A5B"/>
    <w:rsid w:val="00D0329A"/>
    <w:rsid w:val="00D04DBF"/>
    <w:rsid w:val="00D06DEB"/>
    <w:rsid w:val="00D07111"/>
    <w:rsid w:val="00D105A9"/>
    <w:rsid w:val="00D10A79"/>
    <w:rsid w:val="00D114F1"/>
    <w:rsid w:val="00D12D09"/>
    <w:rsid w:val="00D2005B"/>
    <w:rsid w:val="00D21FFF"/>
    <w:rsid w:val="00D23759"/>
    <w:rsid w:val="00D2387E"/>
    <w:rsid w:val="00D25B67"/>
    <w:rsid w:val="00D2701A"/>
    <w:rsid w:val="00D30C9E"/>
    <w:rsid w:val="00D30F08"/>
    <w:rsid w:val="00D312EF"/>
    <w:rsid w:val="00D31724"/>
    <w:rsid w:val="00D321A0"/>
    <w:rsid w:val="00D329DF"/>
    <w:rsid w:val="00D32C40"/>
    <w:rsid w:val="00D337CF"/>
    <w:rsid w:val="00D34FE0"/>
    <w:rsid w:val="00D350F6"/>
    <w:rsid w:val="00D359DF"/>
    <w:rsid w:val="00D36DDA"/>
    <w:rsid w:val="00D376C1"/>
    <w:rsid w:val="00D4199D"/>
    <w:rsid w:val="00D4314F"/>
    <w:rsid w:val="00D434E0"/>
    <w:rsid w:val="00D4387F"/>
    <w:rsid w:val="00D4526B"/>
    <w:rsid w:val="00D46991"/>
    <w:rsid w:val="00D47C9D"/>
    <w:rsid w:val="00D5028E"/>
    <w:rsid w:val="00D538CB"/>
    <w:rsid w:val="00D567E2"/>
    <w:rsid w:val="00D644B9"/>
    <w:rsid w:val="00D664B1"/>
    <w:rsid w:val="00D66C71"/>
    <w:rsid w:val="00D67A4E"/>
    <w:rsid w:val="00D724E0"/>
    <w:rsid w:val="00D761A7"/>
    <w:rsid w:val="00D82B79"/>
    <w:rsid w:val="00D85EBB"/>
    <w:rsid w:val="00D92380"/>
    <w:rsid w:val="00D9715E"/>
    <w:rsid w:val="00DA30C8"/>
    <w:rsid w:val="00DA4759"/>
    <w:rsid w:val="00DA5DD4"/>
    <w:rsid w:val="00DA7127"/>
    <w:rsid w:val="00DA7134"/>
    <w:rsid w:val="00DB1CEA"/>
    <w:rsid w:val="00DB3F47"/>
    <w:rsid w:val="00DB46A1"/>
    <w:rsid w:val="00DB585D"/>
    <w:rsid w:val="00DB6114"/>
    <w:rsid w:val="00DB7743"/>
    <w:rsid w:val="00DC0463"/>
    <w:rsid w:val="00DC04AC"/>
    <w:rsid w:val="00DC0CEE"/>
    <w:rsid w:val="00DC18CA"/>
    <w:rsid w:val="00DC3A4C"/>
    <w:rsid w:val="00DC65F7"/>
    <w:rsid w:val="00DC6F4F"/>
    <w:rsid w:val="00DD0034"/>
    <w:rsid w:val="00DD0A17"/>
    <w:rsid w:val="00DD300F"/>
    <w:rsid w:val="00DD3CB0"/>
    <w:rsid w:val="00DD4DD9"/>
    <w:rsid w:val="00DD56A1"/>
    <w:rsid w:val="00DD58B6"/>
    <w:rsid w:val="00DE4AD5"/>
    <w:rsid w:val="00DE5951"/>
    <w:rsid w:val="00DE6C44"/>
    <w:rsid w:val="00DF02FC"/>
    <w:rsid w:val="00DF2E12"/>
    <w:rsid w:val="00DF37D0"/>
    <w:rsid w:val="00DF51AE"/>
    <w:rsid w:val="00DF5588"/>
    <w:rsid w:val="00DF6D73"/>
    <w:rsid w:val="00E01B57"/>
    <w:rsid w:val="00E039FC"/>
    <w:rsid w:val="00E0541A"/>
    <w:rsid w:val="00E05F74"/>
    <w:rsid w:val="00E07349"/>
    <w:rsid w:val="00E1180F"/>
    <w:rsid w:val="00E12710"/>
    <w:rsid w:val="00E15E9C"/>
    <w:rsid w:val="00E15F99"/>
    <w:rsid w:val="00E160EE"/>
    <w:rsid w:val="00E16F46"/>
    <w:rsid w:val="00E21DD1"/>
    <w:rsid w:val="00E21E63"/>
    <w:rsid w:val="00E226B0"/>
    <w:rsid w:val="00E22716"/>
    <w:rsid w:val="00E22AE1"/>
    <w:rsid w:val="00E2306B"/>
    <w:rsid w:val="00E23164"/>
    <w:rsid w:val="00E23A83"/>
    <w:rsid w:val="00E24371"/>
    <w:rsid w:val="00E2796E"/>
    <w:rsid w:val="00E30157"/>
    <w:rsid w:val="00E301F2"/>
    <w:rsid w:val="00E3196F"/>
    <w:rsid w:val="00E33CA0"/>
    <w:rsid w:val="00E37676"/>
    <w:rsid w:val="00E40F41"/>
    <w:rsid w:val="00E41E0F"/>
    <w:rsid w:val="00E440A1"/>
    <w:rsid w:val="00E467E8"/>
    <w:rsid w:val="00E46C41"/>
    <w:rsid w:val="00E54203"/>
    <w:rsid w:val="00E54794"/>
    <w:rsid w:val="00E55D2E"/>
    <w:rsid w:val="00E57158"/>
    <w:rsid w:val="00E57168"/>
    <w:rsid w:val="00E61EA6"/>
    <w:rsid w:val="00E64408"/>
    <w:rsid w:val="00E70D67"/>
    <w:rsid w:val="00E755B9"/>
    <w:rsid w:val="00E82789"/>
    <w:rsid w:val="00E83C17"/>
    <w:rsid w:val="00E83D80"/>
    <w:rsid w:val="00E83ED0"/>
    <w:rsid w:val="00E84CB3"/>
    <w:rsid w:val="00E861E1"/>
    <w:rsid w:val="00E878EA"/>
    <w:rsid w:val="00E87B6B"/>
    <w:rsid w:val="00E87CD9"/>
    <w:rsid w:val="00E94A02"/>
    <w:rsid w:val="00E9574F"/>
    <w:rsid w:val="00E97783"/>
    <w:rsid w:val="00EA0A4C"/>
    <w:rsid w:val="00EA3C99"/>
    <w:rsid w:val="00EA4DF3"/>
    <w:rsid w:val="00EA5A0F"/>
    <w:rsid w:val="00EA650B"/>
    <w:rsid w:val="00EA7CBC"/>
    <w:rsid w:val="00EB1353"/>
    <w:rsid w:val="00EB18FA"/>
    <w:rsid w:val="00EB43AD"/>
    <w:rsid w:val="00EB57D4"/>
    <w:rsid w:val="00EB7749"/>
    <w:rsid w:val="00EC0EBD"/>
    <w:rsid w:val="00EC29D6"/>
    <w:rsid w:val="00EC2CA9"/>
    <w:rsid w:val="00EC4A24"/>
    <w:rsid w:val="00EC5DC4"/>
    <w:rsid w:val="00EC5EC8"/>
    <w:rsid w:val="00EC6060"/>
    <w:rsid w:val="00EC6734"/>
    <w:rsid w:val="00EC6AA7"/>
    <w:rsid w:val="00EC766E"/>
    <w:rsid w:val="00ED132D"/>
    <w:rsid w:val="00ED1477"/>
    <w:rsid w:val="00ED6C44"/>
    <w:rsid w:val="00EE1D3F"/>
    <w:rsid w:val="00EE2345"/>
    <w:rsid w:val="00EE42CD"/>
    <w:rsid w:val="00EE51B7"/>
    <w:rsid w:val="00EE5982"/>
    <w:rsid w:val="00EE6BDE"/>
    <w:rsid w:val="00EE7D26"/>
    <w:rsid w:val="00EF23B6"/>
    <w:rsid w:val="00EF28EA"/>
    <w:rsid w:val="00EF2C25"/>
    <w:rsid w:val="00EF40A2"/>
    <w:rsid w:val="00EF43CF"/>
    <w:rsid w:val="00EF487F"/>
    <w:rsid w:val="00F00B3C"/>
    <w:rsid w:val="00F01BFA"/>
    <w:rsid w:val="00F0587A"/>
    <w:rsid w:val="00F06E9F"/>
    <w:rsid w:val="00F10512"/>
    <w:rsid w:val="00F1118D"/>
    <w:rsid w:val="00F20694"/>
    <w:rsid w:val="00F20D57"/>
    <w:rsid w:val="00F218F9"/>
    <w:rsid w:val="00F221BC"/>
    <w:rsid w:val="00F22AFD"/>
    <w:rsid w:val="00F242FF"/>
    <w:rsid w:val="00F24C31"/>
    <w:rsid w:val="00F264F6"/>
    <w:rsid w:val="00F267EB"/>
    <w:rsid w:val="00F30D60"/>
    <w:rsid w:val="00F30E43"/>
    <w:rsid w:val="00F31AEC"/>
    <w:rsid w:val="00F3385D"/>
    <w:rsid w:val="00F34654"/>
    <w:rsid w:val="00F34741"/>
    <w:rsid w:val="00F370C7"/>
    <w:rsid w:val="00F4010D"/>
    <w:rsid w:val="00F43BA0"/>
    <w:rsid w:val="00F44380"/>
    <w:rsid w:val="00F56C0C"/>
    <w:rsid w:val="00F5705D"/>
    <w:rsid w:val="00F61D51"/>
    <w:rsid w:val="00F62565"/>
    <w:rsid w:val="00F629D4"/>
    <w:rsid w:val="00F64682"/>
    <w:rsid w:val="00F66A9D"/>
    <w:rsid w:val="00F67A37"/>
    <w:rsid w:val="00F702B3"/>
    <w:rsid w:val="00F728A3"/>
    <w:rsid w:val="00F7431B"/>
    <w:rsid w:val="00F765DD"/>
    <w:rsid w:val="00F77093"/>
    <w:rsid w:val="00F83641"/>
    <w:rsid w:val="00F87A93"/>
    <w:rsid w:val="00F904FC"/>
    <w:rsid w:val="00F90527"/>
    <w:rsid w:val="00F90A61"/>
    <w:rsid w:val="00F9109D"/>
    <w:rsid w:val="00F92E04"/>
    <w:rsid w:val="00F92E12"/>
    <w:rsid w:val="00F9481C"/>
    <w:rsid w:val="00F966D9"/>
    <w:rsid w:val="00FA11AB"/>
    <w:rsid w:val="00FA522C"/>
    <w:rsid w:val="00FB15BE"/>
    <w:rsid w:val="00FB2240"/>
    <w:rsid w:val="00FB29C2"/>
    <w:rsid w:val="00FB6C4B"/>
    <w:rsid w:val="00FB72B9"/>
    <w:rsid w:val="00FC0529"/>
    <w:rsid w:val="00FC1548"/>
    <w:rsid w:val="00FC3C41"/>
    <w:rsid w:val="00FC7B1F"/>
    <w:rsid w:val="00FD0AEA"/>
    <w:rsid w:val="00FD25E9"/>
    <w:rsid w:val="00FD2FCC"/>
    <w:rsid w:val="00FD512B"/>
    <w:rsid w:val="00FD60C0"/>
    <w:rsid w:val="00FD7532"/>
    <w:rsid w:val="00FE0D58"/>
    <w:rsid w:val="00FE2851"/>
    <w:rsid w:val="00FF2A9E"/>
    <w:rsid w:val="00FF2BB1"/>
    <w:rsid w:val="00FF2F42"/>
    <w:rsid w:val="00FF6A99"/>
    <w:rsid w:val="00FF6D9A"/>
    <w:rsid w:val="00FF73EF"/>
    <w:rsid w:val="00FF7555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392769-D95A-4887-98CB-D5E0625B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0B2"/>
  </w:style>
  <w:style w:type="paragraph" w:styleId="1">
    <w:name w:val="heading 1"/>
    <w:basedOn w:val="a"/>
    <w:next w:val="a"/>
    <w:link w:val="10"/>
    <w:uiPriority w:val="9"/>
    <w:qFormat/>
    <w:rsid w:val="00A74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74C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4E1DBA"/>
  </w:style>
  <w:style w:type="character" w:styleId="a3">
    <w:name w:val="Hyperlink"/>
    <w:uiPriority w:val="99"/>
    <w:rsid w:val="004E1DBA"/>
    <w:rPr>
      <w:rFonts w:ascii="Arial" w:hAnsi="Arial" w:cs="Arial"/>
      <w:i/>
      <w:iCs/>
      <w:sz w:val="18"/>
      <w:szCs w:val="18"/>
    </w:rPr>
  </w:style>
  <w:style w:type="table" w:styleId="a4">
    <w:name w:val="Table Grid"/>
    <w:basedOn w:val="a1"/>
    <w:uiPriority w:val="59"/>
    <w:rsid w:val="004E1D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E1DB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4E1D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4E1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E1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1D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8">
    <w:name w:val="p8"/>
    <w:basedOn w:val="a"/>
    <w:rsid w:val="004E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4E1D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E1D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E1DBA"/>
  </w:style>
  <w:style w:type="paragraph" w:customStyle="1" w:styleId="ConsNormal">
    <w:name w:val="ConsNormal"/>
    <w:rsid w:val="004E1DB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4E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-text">
    <w:name w:val="editable-text"/>
    <w:basedOn w:val="a0"/>
    <w:rsid w:val="004E1DBA"/>
  </w:style>
  <w:style w:type="paragraph" w:styleId="ad">
    <w:name w:val="footer"/>
    <w:basedOn w:val="a"/>
    <w:link w:val="ae"/>
    <w:uiPriority w:val="99"/>
    <w:rsid w:val="004E1D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E1DBA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4E1DBA"/>
  </w:style>
  <w:style w:type="paragraph" w:styleId="af">
    <w:name w:val="footnote text"/>
    <w:basedOn w:val="a"/>
    <w:link w:val="af0"/>
    <w:uiPriority w:val="99"/>
    <w:rsid w:val="004E1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4E1D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4E1DBA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4E1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footnote reference"/>
    <w:uiPriority w:val="99"/>
    <w:unhideWhenUsed/>
    <w:rsid w:val="004E1DBA"/>
    <w:rPr>
      <w:vertAlign w:val="superscript"/>
    </w:rPr>
  </w:style>
  <w:style w:type="paragraph" w:customStyle="1" w:styleId="Default">
    <w:name w:val="Default"/>
    <w:rsid w:val="004E1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74C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rsid w:val="00A74C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Strong"/>
    <w:basedOn w:val="a0"/>
    <w:qFormat/>
    <w:rsid w:val="00A74C87"/>
    <w:rPr>
      <w:b/>
      <w:bCs/>
    </w:rPr>
  </w:style>
  <w:style w:type="paragraph" w:styleId="af3">
    <w:name w:val="List Paragraph"/>
    <w:basedOn w:val="a"/>
    <w:uiPriority w:val="34"/>
    <w:qFormat/>
    <w:rsid w:val="001946F7"/>
    <w:pPr>
      <w:ind w:left="720"/>
      <w:contextualSpacing/>
    </w:pPr>
  </w:style>
  <w:style w:type="paragraph" w:customStyle="1" w:styleId="formattext">
    <w:name w:val="formattext"/>
    <w:basedOn w:val="a"/>
    <w:rsid w:val="003F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8A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BDD3792A91C258DA12E883E01CF3F14743F0216ED9EA73CB78C8FC5E03D383EBCD43A0F4C968F3DA38B7B9XClB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BDD3792A91C258DA12E883E01CF3F14743F0216ED9EA73CB78C8FC5E03D383EBCD43A0F4C968F3DA38B7B9XCl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D8694-8790-42B9-9725-069B349C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11217</Words>
  <Characters>63943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Дедюлина Ю.А.</dc:creator>
  <cp:lastModifiedBy>Лопаногова Анастасия Сергеевна</cp:lastModifiedBy>
  <cp:revision>2</cp:revision>
  <cp:lastPrinted>2024-12-23T14:08:00Z</cp:lastPrinted>
  <dcterms:created xsi:type="dcterms:W3CDTF">2025-06-30T13:30:00Z</dcterms:created>
  <dcterms:modified xsi:type="dcterms:W3CDTF">2025-06-30T13:30:00Z</dcterms:modified>
</cp:coreProperties>
</file>