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5E83" w:rsidRPr="00C81F24" w:rsidRDefault="00755E83" w:rsidP="00755E83">
      <w:pPr>
        <w:spacing w:after="0" w:line="240" w:lineRule="auto"/>
        <w:jc w:val="center"/>
        <w:rPr>
          <w:rFonts w:ascii="Times New Roman" w:hAnsi="Times New Roman" w:cs="Times New Roman"/>
          <w:spacing w:val="-1"/>
          <w:sz w:val="28"/>
          <w:szCs w:val="28"/>
          <w:shd w:val="clear" w:color="auto" w:fill="FFFFFF"/>
          <w:lang w:val="en-US"/>
        </w:rPr>
      </w:pPr>
      <w:bookmarkStart w:id="0" w:name="_GoBack"/>
      <w:bookmarkEnd w:id="0"/>
    </w:p>
    <w:p w:rsidR="00755E83" w:rsidRPr="00C81F24" w:rsidRDefault="00755E83" w:rsidP="00755E83">
      <w:pPr>
        <w:spacing w:after="0" w:line="240" w:lineRule="auto"/>
        <w:jc w:val="center"/>
        <w:rPr>
          <w:rFonts w:ascii="Times New Roman" w:hAnsi="Times New Roman" w:cs="Times New Roman"/>
          <w:spacing w:val="-1"/>
          <w:sz w:val="28"/>
          <w:szCs w:val="28"/>
          <w:shd w:val="clear" w:color="auto" w:fill="FFFFFF"/>
        </w:rPr>
      </w:pPr>
      <w:r w:rsidRPr="00C81F24">
        <w:rPr>
          <w:rFonts w:ascii="Times New Roman" w:hAnsi="Times New Roman" w:cs="Times New Roman"/>
          <w:noProof/>
        </w:rPr>
        <w:drawing>
          <wp:inline distT="0" distB="0" distL="0" distR="0" wp14:anchorId="35299EE6" wp14:editId="18C1AFE7">
            <wp:extent cx="551815" cy="551815"/>
            <wp:effectExtent l="0" t="0" r="63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1815" cy="551815"/>
                    </a:xfrm>
                    <a:prstGeom prst="rect">
                      <a:avLst/>
                    </a:prstGeom>
                    <a:solidFill>
                      <a:srgbClr val="FFFFFF"/>
                    </a:solidFill>
                    <a:ln>
                      <a:noFill/>
                    </a:ln>
                  </pic:spPr>
                </pic:pic>
              </a:graphicData>
            </a:graphic>
          </wp:inline>
        </w:drawing>
      </w:r>
    </w:p>
    <w:p w:rsidR="00755E83" w:rsidRPr="00C81F24" w:rsidRDefault="00755E83" w:rsidP="00755E83">
      <w:pPr>
        <w:spacing w:before="120" w:after="120" w:line="240" w:lineRule="auto"/>
        <w:jc w:val="center"/>
        <w:rPr>
          <w:rFonts w:ascii="Times New Roman" w:hAnsi="Times New Roman" w:cs="Times New Roman"/>
          <w:spacing w:val="-1"/>
          <w:sz w:val="28"/>
          <w:szCs w:val="28"/>
          <w:shd w:val="clear" w:color="auto" w:fill="FFFFFF"/>
        </w:rPr>
      </w:pPr>
      <w:r w:rsidRPr="00C81F24">
        <w:rPr>
          <w:rFonts w:ascii="Times New Roman" w:hAnsi="Times New Roman" w:cs="Times New Roman"/>
          <w:spacing w:val="-1"/>
          <w:sz w:val="28"/>
          <w:szCs w:val="28"/>
          <w:shd w:val="clear" w:color="auto" w:fill="FFFFFF"/>
        </w:rPr>
        <w:t>ПРАВИТЕЛЬСТВО САНКТ-ПЕТЕРБУРГА</w:t>
      </w:r>
    </w:p>
    <w:p w:rsidR="00755E83" w:rsidRPr="00C81F24" w:rsidRDefault="00755E83" w:rsidP="00755E83">
      <w:pPr>
        <w:spacing w:after="0" w:line="240" w:lineRule="auto"/>
        <w:jc w:val="center"/>
        <w:rPr>
          <w:rFonts w:ascii="Times New Roman" w:hAnsi="Times New Roman" w:cs="Times New Roman"/>
          <w:b/>
          <w:bCs/>
          <w:spacing w:val="12"/>
          <w:sz w:val="26"/>
          <w:szCs w:val="26"/>
          <w:shd w:val="clear" w:color="auto" w:fill="FFFFFF"/>
        </w:rPr>
      </w:pPr>
      <w:r w:rsidRPr="00C81F24">
        <w:rPr>
          <w:rFonts w:ascii="Times New Roman" w:hAnsi="Times New Roman" w:cs="Times New Roman"/>
          <w:b/>
          <w:bCs/>
          <w:spacing w:val="12"/>
          <w:sz w:val="26"/>
          <w:szCs w:val="26"/>
          <w:shd w:val="clear" w:color="auto" w:fill="FFFFFF"/>
        </w:rPr>
        <w:t xml:space="preserve">КОМИТЕТ ПО МОЛОДЕЖНОЙ ПОЛИТИКЕ И ВЗАИМОДЕЙСТВИЮ </w:t>
      </w:r>
    </w:p>
    <w:p w:rsidR="00755E83" w:rsidRPr="00C81F24" w:rsidRDefault="00755E83" w:rsidP="00755E83">
      <w:pPr>
        <w:spacing w:after="0" w:line="240" w:lineRule="auto"/>
        <w:jc w:val="center"/>
        <w:rPr>
          <w:rFonts w:ascii="Times New Roman" w:hAnsi="Times New Roman" w:cs="Times New Roman"/>
          <w:b/>
          <w:bCs/>
          <w:spacing w:val="12"/>
          <w:sz w:val="26"/>
          <w:szCs w:val="26"/>
          <w:shd w:val="clear" w:color="auto" w:fill="FFFFFF"/>
        </w:rPr>
      </w:pPr>
      <w:r w:rsidRPr="00C81F24">
        <w:rPr>
          <w:rFonts w:ascii="Times New Roman" w:hAnsi="Times New Roman" w:cs="Times New Roman"/>
          <w:b/>
          <w:bCs/>
          <w:spacing w:val="12"/>
          <w:sz w:val="26"/>
          <w:szCs w:val="26"/>
          <w:shd w:val="clear" w:color="auto" w:fill="FFFFFF"/>
        </w:rPr>
        <w:t>С ОБЩЕСТВЕННЫМИ ОРГАНИЗАЦИЯМИ</w:t>
      </w:r>
    </w:p>
    <w:p w:rsidR="00755E83" w:rsidRPr="00C81F24" w:rsidRDefault="00755E83" w:rsidP="00755E83">
      <w:pPr>
        <w:spacing w:after="0" w:line="240" w:lineRule="auto"/>
        <w:jc w:val="center"/>
        <w:rPr>
          <w:rFonts w:ascii="Times New Roman" w:hAnsi="Times New Roman" w:cs="Times New Roman"/>
          <w:b/>
          <w:bCs/>
          <w:spacing w:val="12"/>
          <w:sz w:val="28"/>
          <w:szCs w:val="28"/>
          <w:shd w:val="clear" w:color="auto" w:fill="FFFFFF"/>
        </w:rPr>
      </w:pPr>
    </w:p>
    <w:p w:rsidR="00755E83" w:rsidRPr="00C81F24" w:rsidRDefault="00755E83" w:rsidP="00755E83">
      <w:pPr>
        <w:spacing w:after="0" w:line="240" w:lineRule="auto"/>
        <w:jc w:val="center"/>
        <w:rPr>
          <w:rFonts w:ascii="Times New Roman" w:hAnsi="Times New Roman" w:cs="Times New Roman"/>
          <w:b/>
          <w:bCs/>
          <w:spacing w:val="12"/>
          <w:sz w:val="28"/>
          <w:szCs w:val="28"/>
          <w:shd w:val="clear" w:color="auto" w:fill="FFFFFF"/>
        </w:rPr>
      </w:pPr>
      <w:r w:rsidRPr="00C81F24">
        <w:rPr>
          <w:rFonts w:ascii="Times New Roman" w:hAnsi="Times New Roman" w:cs="Times New Roman"/>
          <w:b/>
          <w:bCs/>
          <w:spacing w:val="12"/>
          <w:sz w:val="28"/>
          <w:szCs w:val="28"/>
          <w:shd w:val="clear" w:color="auto" w:fill="FFFFFF"/>
        </w:rPr>
        <w:t>РАСПОРЯЖЕНИЕ</w:t>
      </w:r>
    </w:p>
    <w:p w:rsidR="00755E83" w:rsidRPr="00C81F24" w:rsidRDefault="00755E83" w:rsidP="00755E83">
      <w:pPr>
        <w:spacing w:after="0" w:line="276" w:lineRule="auto"/>
        <w:rPr>
          <w:rFonts w:ascii="Times New Roman" w:hAnsi="Times New Roman" w:cs="Times New Roman"/>
          <w:sz w:val="28"/>
          <w:szCs w:val="28"/>
        </w:rPr>
      </w:pPr>
    </w:p>
    <w:p w:rsidR="00755E83" w:rsidRPr="00C81F24" w:rsidRDefault="00755E83" w:rsidP="00755E83">
      <w:pPr>
        <w:spacing w:after="200" w:line="276" w:lineRule="auto"/>
        <w:rPr>
          <w:rFonts w:ascii="Times New Roman" w:hAnsi="Times New Roman" w:cs="Times New Roman"/>
          <w:sz w:val="24"/>
          <w:szCs w:val="24"/>
        </w:rPr>
      </w:pPr>
      <w:r w:rsidRPr="00C81F24">
        <w:rPr>
          <w:rFonts w:ascii="Times New Roman" w:hAnsi="Times New Roman" w:cs="Times New Roman"/>
          <w:sz w:val="24"/>
          <w:szCs w:val="24"/>
        </w:rPr>
        <w:t>________________                                                                                               № ______________</w:t>
      </w:r>
    </w:p>
    <w:p w:rsidR="00755E83" w:rsidRPr="00C81F24" w:rsidRDefault="00755E83" w:rsidP="00755E83">
      <w:pPr>
        <w:spacing w:after="0" w:line="240" w:lineRule="auto"/>
        <w:ind w:firstLine="540"/>
        <w:jc w:val="both"/>
        <w:rPr>
          <w:rFonts w:ascii="Times New Roman" w:hAnsi="Times New Roman" w:cs="Times New Roman"/>
          <w:sz w:val="24"/>
          <w:szCs w:val="24"/>
        </w:rPr>
      </w:pPr>
    </w:p>
    <w:p w:rsidR="00755E83" w:rsidRPr="00C81F24" w:rsidRDefault="00755E83" w:rsidP="00755E83">
      <w:pPr>
        <w:pStyle w:val="Iauiue"/>
        <w:ind w:right="-143"/>
        <w:rPr>
          <w:b/>
          <w:sz w:val="24"/>
          <w:szCs w:val="24"/>
        </w:rPr>
      </w:pPr>
      <w:r w:rsidRPr="00C81F24">
        <w:rPr>
          <w:b/>
          <w:sz w:val="24"/>
          <w:szCs w:val="24"/>
        </w:rPr>
        <w:t xml:space="preserve">О реализации постановления </w:t>
      </w:r>
    </w:p>
    <w:p w:rsidR="004C2E28" w:rsidRPr="00C81F24" w:rsidRDefault="00755E83" w:rsidP="00D82039">
      <w:pPr>
        <w:pStyle w:val="Iauiue"/>
        <w:ind w:right="-143"/>
        <w:rPr>
          <w:b/>
          <w:sz w:val="24"/>
          <w:szCs w:val="24"/>
        </w:rPr>
      </w:pPr>
      <w:r w:rsidRPr="00C81F24">
        <w:rPr>
          <w:b/>
          <w:sz w:val="24"/>
          <w:szCs w:val="24"/>
        </w:rPr>
        <w:t>Правительства</w:t>
      </w:r>
      <w:r w:rsidR="0075325C" w:rsidRPr="00C81F24">
        <w:rPr>
          <w:b/>
          <w:sz w:val="24"/>
          <w:szCs w:val="24"/>
        </w:rPr>
        <w:t xml:space="preserve"> Санкт-Петербурга </w:t>
      </w:r>
      <w:r w:rsidR="0075325C" w:rsidRPr="00C81F24">
        <w:rPr>
          <w:b/>
          <w:sz w:val="24"/>
          <w:szCs w:val="24"/>
        </w:rPr>
        <w:br/>
        <w:t>от 17.06.2025 № 431</w:t>
      </w:r>
      <w:r w:rsidRPr="00C81F24">
        <w:rPr>
          <w:b/>
          <w:sz w:val="24"/>
          <w:szCs w:val="24"/>
        </w:rPr>
        <w:t xml:space="preserve"> </w:t>
      </w:r>
    </w:p>
    <w:p w:rsidR="00D82039" w:rsidRPr="00C81F24" w:rsidRDefault="00755E83" w:rsidP="00D82039">
      <w:pPr>
        <w:pStyle w:val="Iauiue"/>
        <w:ind w:right="-143"/>
        <w:rPr>
          <w:b/>
          <w:bCs/>
          <w:sz w:val="24"/>
          <w:szCs w:val="24"/>
        </w:rPr>
      </w:pPr>
      <w:r w:rsidRPr="00C81F24">
        <w:rPr>
          <w:b/>
          <w:bCs/>
          <w:sz w:val="24"/>
          <w:szCs w:val="24"/>
        </w:rPr>
        <w:t>«</w:t>
      </w:r>
      <w:r w:rsidR="0075325C" w:rsidRPr="00C81F24">
        <w:rPr>
          <w:b/>
          <w:bCs/>
          <w:sz w:val="24"/>
          <w:szCs w:val="24"/>
        </w:rPr>
        <w:t>О П</w:t>
      </w:r>
      <w:r w:rsidR="00D82039" w:rsidRPr="00C81F24">
        <w:rPr>
          <w:b/>
          <w:bCs/>
          <w:sz w:val="24"/>
          <w:szCs w:val="24"/>
        </w:rPr>
        <w:t>орядке предоставления</w:t>
      </w:r>
      <w:r w:rsidR="00D82039" w:rsidRPr="00C81F24">
        <w:rPr>
          <w:b/>
          <w:bCs/>
          <w:sz w:val="24"/>
          <w:szCs w:val="24"/>
        </w:rPr>
        <w:br/>
        <w:t>в 2025 году субсидий социально</w:t>
      </w:r>
    </w:p>
    <w:p w:rsidR="00D82039" w:rsidRPr="00C81F24" w:rsidRDefault="00D82039" w:rsidP="00D82039">
      <w:pPr>
        <w:pStyle w:val="Iauiue"/>
        <w:ind w:right="-143"/>
        <w:rPr>
          <w:b/>
          <w:bCs/>
          <w:sz w:val="24"/>
          <w:szCs w:val="24"/>
        </w:rPr>
      </w:pPr>
      <w:r w:rsidRPr="00C81F24">
        <w:rPr>
          <w:b/>
          <w:bCs/>
          <w:sz w:val="24"/>
          <w:szCs w:val="24"/>
        </w:rPr>
        <w:t xml:space="preserve">ориентированным некоммерческим </w:t>
      </w:r>
      <w:r w:rsidRPr="00C81F24">
        <w:rPr>
          <w:b/>
          <w:bCs/>
          <w:sz w:val="24"/>
          <w:szCs w:val="24"/>
        </w:rPr>
        <w:br/>
        <w:t>организациям на реализацию</w:t>
      </w:r>
    </w:p>
    <w:p w:rsidR="00D82039" w:rsidRPr="00C81F24" w:rsidRDefault="00D82039" w:rsidP="00D82039">
      <w:pPr>
        <w:pStyle w:val="Iauiue"/>
        <w:ind w:right="-143"/>
        <w:rPr>
          <w:b/>
          <w:bCs/>
          <w:sz w:val="24"/>
          <w:szCs w:val="24"/>
        </w:rPr>
      </w:pPr>
      <w:r w:rsidRPr="00C81F24">
        <w:rPr>
          <w:b/>
          <w:bCs/>
          <w:sz w:val="24"/>
          <w:szCs w:val="24"/>
        </w:rPr>
        <w:t xml:space="preserve">практик поддержки добровольчества </w:t>
      </w:r>
      <w:r w:rsidRPr="00C81F24">
        <w:rPr>
          <w:b/>
          <w:bCs/>
          <w:sz w:val="24"/>
          <w:szCs w:val="24"/>
        </w:rPr>
        <w:br/>
        <w:t xml:space="preserve">(волонтерства) по итогам проведения ежегодного </w:t>
      </w:r>
      <w:r w:rsidRPr="00C81F24">
        <w:rPr>
          <w:b/>
          <w:bCs/>
          <w:sz w:val="24"/>
          <w:szCs w:val="24"/>
        </w:rPr>
        <w:br/>
        <w:t>Всероссийского конкурса лучших</w:t>
      </w:r>
    </w:p>
    <w:p w:rsidR="004C2E28" w:rsidRPr="00C81F24" w:rsidRDefault="00D82039" w:rsidP="00D82039">
      <w:pPr>
        <w:pStyle w:val="Iauiue"/>
        <w:ind w:right="-143"/>
        <w:rPr>
          <w:b/>
          <w:bCs/>
          <w:sz w:val="24"/>
          <w:szCs w:val="24"/>
        </w:rPr>
      </w:pPr>
      <w:r w:rsidRPr="00C81F24">
        <w:rPr>
          <w:b/>
          <w:bCs/>
          <w:sz w:val="24"/>
          <w:szCs w:val="24"/>
        </w:rPr>
        <w:t xml:space="preserve">региональных практик поддержки </w:t>
      </w:r>
      <w:r w:rsidRPr="00C81F24">
        <w:rPr>
          <w:b/>
          <w:bCs/>
          <w:sz w:val="24"/>
          <w:szCs w:val="24"/>
        </w:rPr>
        <w:br/>
        <w:t xml:space="preserve">добровольчества(волонтерства) </w:t>
      </w:r>
    </w:p>
    <w:p w:rsidR="00755E83" w:rsidRPr="00C81F24" w:rsidRDefault="00D82039" w:rsidP="00D82039">
      <w:pPr>
        <w:pStyle w:val="Iauiue"/>
        <w:ind w:right="-143"/>
        <w:rPr>
          <w:b/>
          <w:bCs/>
          <w:sz w:val="24"/>
          <w:szCs w:val="24"/>
        </w:rPr>
      </w:pPr>
      <w:r w:rsidRPr="00C81F24">
        <w:rPr>
          <w:b/>
          <w:bCs/>
          <w:sz w:val="24"/>
          <w:szCs w:val="24"/>
        </w:rPr>
        <w:t xml:space="preserve">«Регион добрых дел» </w:t>
      </w:r>
      <w:r w:rsidRPr="00C81F24">
        <w:rPr>
          <w:b/>
          <w:bCs/>
          <w:sz w:val="24"/>
          <w:szCs w:val="24"/>
        </w:rPr>
        <w:br/>
        <w:t>в Санкт-Петербурге</w:t>
      </w:r>
      <w:r w:rsidR="00755E83" w:rsidRPr="00C81F24">
        <w:rPr>
          <w:b/>
          <w:bCs/>
          <w:sz w:val="24"/>
          <w:szCs w:val="24"/>
        </w:rPr>
        <w:t>»</w:t>
      </w:r>
    </w:p>
    <w:p w:rsidR="00755E83" w:rsidRPr="00C81F24" w:rsidRDefault="00755E83" w:rsidP="00755E83">
      <w:pPr>
        <w:pStyle w:val="Iauiue"/>
        <w:ind w:right="-143"/>
        <w:rPr>
          <w:b/>
          <w:sz w:val="24"/>
          <w:szCs w:val="24"/>
        </w:rPr>
      </w:pPr>
    </w:p>
    <w:p w:rsidR="00755E83" w:rsidRPr="00C81F24" w:rsidRDefault="00755E83" w:rsidP="00497CC2">
      <w:pPr>
        <w:pStyle w:val="Iauiue"/>
        <w:ind w:right="-1" w:firstLine="708"/>
        <w:jc w:val="both"/>
        <w:rPr>
          <w:sz w:val="24"/>
          <w:szCs w:val="24"/>
        </w:rPr>
      </w:pPr>
      <w:r w:rsidRPr="00C81F24">
        <w:rPr>
          <w:sz w:val="24"/>
          <w:szCs w:val="24"/>
        </w:rPr>
        <w:t xml:space="preserve">В целях реализации постановления Правительства Санкт-Петербурга </w:t>
      </w:r>
      <w:r w:rsidRPr="00C81F24">
        <w:rPr>
          <w:sz w:val="24"/>
          <w:szCs w:val="24"/>
        </w:rPr>
        <w:br/>
      </w:r>
      <w:r w:rsidR="00AA6493" w:rsidRPr="00C81F24">
        <w:rPr>
          <w:sz w:val="24"/>
          <w:szCs w:val="24"/>
        </w:rPr>
        <w:t xml:space="preserve">от </w:t>
      </w:r>
      <w:r w:rsidR="0075325C" w:rsidRPr="00C81F24">
        <w:rPr>
          <w:sz w:val="24"/>
          <w:szCs w:val="24"/>
        </w:rPr>
        <w:t xml:space="preserve">17.06.2025 № 431 </w:t>
      </w:r>
      <w:r w:rsidRPr="00C81F24">
        <w:rPr>
          <w:sz w:val="24"/>
          <w:szCs w:val="24"/>
        </w:rPr>
        <w:t>«</w:t>
      </w:r>
      <w:r w:rsidR="00497CC2" w:rsidRPr="00C81F24">
        <w:rPr>
          <w:sz w:val="24"/>
          <w:szCs w:val="24"/>
        </w:rPr>
        <w:t xml:space="preserve">О </w:t>
      </w:r>
      <w:r w:rsidR="0075325C" w:rsidRPr="00C81F24">
        <w:rPr>
          <w:sz w:val="24"/>
          <w:szCs w:val="24"/>
        </w:rPr>
        <w:t>П</w:t>
      </w:r>
      <w:r w:rsidR="00497CC2" w:rsidRPr="00C81F24">
        <w:rPr>
          <w:sz w:val="24"/>
          <w:szCs w:val="24"/>
        </w:rPr>
        <w:t>орядке предоставления в 2025 году субсидий социально ориентированным некоммерческим организациям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добровольчества(волонтерства) «Регион добрых дел» в Санкт-Петербурге</w:t>
      </w:r>
      <w:r w:rsidRPr="00C81F24">
        <w:rPr>
          <w:sz w:val="24"/>
          <w:szCs w:val="24"/>
        </w:rPr>
        <w:t>»</w:t>
      </w:r>
      <w:r w:rsidR="00625A40" w:rsidRPr="00C81F24">
        <w:rPr>
          <w:sz w:val="24"/>
          <w:szCs w:val="24"/>
        </w:rPr>
        <w:t xml:space="preserve"> </w:t>
      </w:r>
      <w:r w:rsidR="0010754A" w:rsidRPr="00C81F24">
        <w:rPr>
          <w:sz w:val="24"/>
          <w:szCs w:val="24"/>
        </w:rPr>
        <w:t>(далее – Порядок)</w:t>
      </w:r>
      <w:r w:rsidRPr="00C81F24">
        <w:rPr>
          <w:sz w:val="24"/>
          <w:szCs w:val="24"/>
        </w:rPr>
        <w:t>:</w:t>
      </w:r>
    </w:p>
    <w:p w:rsidR="00755E83" w:rsidRPr="00C81F24" w:rsidRDefault="00755E83" w:rsidP="00755E83">
      <w:pPr>
        <w:pStyle w:val="afc"/>
        <w:spacing w:before="0" w:beforeAutospacing="0" w:after="0" w:afterAutospacing="0"/>
      </w:pPr>
      <w:r w:rsidRPr="00C81F24">
        <w:tab/>
        <w:t>1. Утвердить:</w:t>
      </w:r>
    </w:p>
    <w:p w:rsidR="00755E83" w:rsidRPr="00C81F24" w:rsidRDefault="00755E83" w:rsidP="00755E83">
      <w:pPr>
        <w:pStyle w:val="afc"/>
        <w:spacing w:before="0" w:beforeAutospacing="0" w:after="0" w:afterAutospacing="0"/>
        <w:ind w:firstLine="709"/>
        <w:jc w:val="both"/>
      </w:pPr>
      <w:r w:rsidRPr="00C81F24">
        <w:t>1.1. Форму заявки на участие в конкурсном отборе на право получения в 2025 году субсидий социально ориентированными некоммерческими организациями в целях</w:t>
      </w:r>
      <w:r w:rsidR="00497CC2" w:rsidRPr="00C81F24">
        <w:t xml:space="preserve"> финансового обеспечения затрат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 (волонтерства) «Регион добрых дел» </w:t>
      </w:r>
      <w:r w:rsidR="004B2B82" w:rsidRPr="00C81F24">
        <w:br/>
      </w:r>
      <w:r w:rsidR="00497CC2" w:rsidRPr="00C81F24">
        <w:t>в Санкт-Петербурге</w:t>
      </w:r>
      <w:r w:rsidRPr="00C81F24">
        <w:t xml:space="preserve"> согласно приложению № 1. </w:t>
      </w:r>
    </w:p>
    <w:p w:rsidR="00755E83" w:rsidRPr="00C81F24" w:rsidRDefault="00755E83" w:rsidP="00755E83">
      <w:pPr>
        <w:pStyle w:val="afc"/>
        <w:spacing w:before="0" w:beforeAutospacing="0" w:after="0" w:afterAutospacing="0"/>
        <w:ind w:firstLine="709"/>
        <w:contextualSpacing/>
        <w:jc w:val="both"/>
      </w:pPr>
      <w:r w:rsidRPr="00C81F24">
        <w:t xml:space="preserve">1.2. Порядок подачи </w:t>
      </w:r>
      <w:r w:rsidR="0010754A" w:rsidRPr="00C81F24">
        <w:t xml:space="preserve">в электронном виде </w:t>
      </w:r>
      <w:r w:rsidRPr="00C81F24">
        <w:t>заявок на участие в конкурсном</w:t>
      </w:r>
      <w:r w:rsidR="0010754A" w:rsidRPr="00C81F24">
        <w:t xml:space="preserve"> отборе </w:t>
      </w:r>
      <w:r w:rsidR="004B2B82" w:rsidRPr="00C81F24">
        <w:br/>
      </w:r>
      <w:r w:rsidR="0010754A" w:rsidRPr="00C81F24">
        <w:t xml:space="preserve">на право получения </w:t>
      </w:r>
      <w:r w:rsidRPr="00C81F24">
        <w:t xml:space="preserve">в 2025 году субсидий социально ориентированными некоммерческими организациями в целях финансового обеспечения затрат на реализацию </w:t>
      </w:r>
      <w:r w:rsidR="00497CC2" w:rsidRPr="00C81F24">
        <w:t>практик 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 (волонтерства) «Регион добрых дел» в Санкт-Петербурге</w:t>
      </w:r>
      <w:r w:rsidRPr="00C81F24">
        <w:t>, и требования к их содержанию, а также порядок отзыва, возврата</w:t>
      </w:r>
      <w:r w:rsidR="004B2B82" w:rsidRPr="00C81F24">
        <w:rPr>
          <w:strike/>
        </w:rPr>
        <w:t xml:space="preserve">, </w:t>
      </w:r>
      <w:r w:rsidR="004B2B82" w:rsidRPr="00C81F24">
        <w:rPr>
          <w:strike/>
        </w:rPr>
        <w:br/>
      </w:r>
      <w:r w:rsidR="0010754A" w:rsidRPr="00C81F24">
        <w:t xml:space="preserve">и </w:t>
      </w:r>
      <w:r w:rsidRPr="00C81F24">
        <w:t xml:space="preserve">внесения изменений в указанные заявки и прилагаемые к ним документы согласно приложению № 2. </w:t>
      </w:r>
    </w:p>
    <w:p w:rsidR="00755E83" w:rsidRPr="00C81F24" w:rsidRDefault="00755E83" w:rsidP="00755E83">
      <w:pPr>
        <w:pStyle w:val="afc"/>
        <w:spacing w:before="0" w:beforeAutospacing="0" w:after="0" w:afterAutospacing="0"/>
        <w:ind w:firstLine="709"/>
        <w:jc w:val="both"/>
      </w:pPr>
      <w:r w:rsidRPr="00C81F24">
        <w:t>1.3. Перечень документов, подаваемых</w:t>
      </w:r>
      <w:r w:rsidR="0010754A" w:rsidRPr="00C81F24">
        <w:t xml:space="preserve"> в электронном виде</w:t>
      </w:r>
      <w:r w:rsidRPr="00C81F24">
        <w:t xml:space="preserve"> для участия в конкурсном отборе на право получения в 2025 году субсидий социально ориентированными некоммерческими организациями в целях финансового обеспечения затрат на реализацию </w:t>
      </w:r>
      <w:r w:rsidR="005A2677" w:rsidRPr="00C81F24">
        <w:lastRenderedPageBreak/>
        <w:t>практик 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 (волонтерства) «Регион добрых дел» в Санкт-Петербурге</w:t>
      </w:r>
      <w:r w:rsidRPr="00C81F24">
        <w:t>, прилаг</w:t>
      </w:r>
      <w:r w:rsidR="005A2677" w:rsidRPr="00C81F24">
        <w:t xml:space="preserve">аемых к заявке, направляемой </w:t>
      </w:r>
      <w:r w:rsidRPr="00C81F24">
        <w:t>в электронном виде, на участие в конкурсном отборе, и требования к их содержанию согласно приложению № 3.</w:t>
      </w:r>
    </w:p>
    <w:p w:rsidR="0010754A" w:rsidRPr="00C81F24" w:rsidRDefault="00755E83" w:rsidP="00755E83">
      <w:pPr>
        <w:spacing w:after="0" w:line="240" w:lineRule="auto"/>
        <w:ind w:firstLine="709"/>
        <w:jc w:val="both"/>
        <w:rPr>
          <w:rFonts w:ascii="Times New Roman" w:hAnsi="Times New Roman" w:cs="Times New Roman"/>
          <w:sz w:val="24"/>
          <w:szCs w:val="24"/>
        </w:rPr>
      </w:pPr>
      <w:r w:rsidRPr="00C81F24">
        <w:rPr>
          <w:rFonts w:ascii="Times New Roman" w:hAnsi="Times New Roman" w:cs="Times New Roman"/>
          <w:sz w:val="24"/>
          <w:szCs w:val="24"/>
        </w:rPr>
        <w:t xml:space="preserve">1.4. </w:t>
      </w:r>
      <w:r w:rsidR="003B4595" w:rsidRPr="00C81F24">
        <w:rPr>
          <w:rFonts w:ascii="Times New Roman" w:hAnsi="Times New Roman" w:cs="Times New Roman"/>
          <w:sz w:val="24"/>
          <w:szCs w:val="24"/>
        </w:rPr>
        <w:t xml:space="preserve"> Перечень видов затрат социально ориентированных некоммерческих организаций, па финансовое обеспечение которых предоставляются субсидии, и требования к обоснованию затрат (с кодом по Общероссийскому классификатору продукции по видам экономической деятельности ОКПД 2) и требования к обоснованию планируемых затрат на реализацию проекта согласно приложению № 4.</w:t>
      </w:r>
    </w:p>
    <w:p w:rsidR="00755E83" w:rsidRPr="00C81F24" w:rsidRDefault="0010754A" w:rsidP="00755E83">
      <w:pPr>
        <w:spacing w:after="0" w:line="240" w:lineRule="auto"/>
        <w:ind w:firstLine="709"/>
        <w:jc w:val="both"/>
        <w:rPr>
          <w:rFonts w:ascii="Times New Roman" w:hAnsi="Times New Roman" w:cs="Times New Roman"/>
          <w:sz w:val="24"/>
          <w:szCs w:val="24"/>
        </w:rPr>
      </w:pPr>
      <w:r w:rsidRPr="00C81F24">
        <w:rPr>
          <w:rFonts w:ascii="Times New Roman" w:hAnsi="Times New Roman" w:cs="Times New Roman"/>
          <w:sz w:val="24"/>
          <w:szCs w:val="24"/>
        </w:rPr>
        <w:t xml:space="preserve">1.5. </w:t>
      </w:r>
      <w:r w:rsidR="00755E83" w:rsidRPr="00C81F24">
        <w:rPr>
          <w:rFonts w:ascii="Times New Roman" w:hAnsi="Times New Roman" w:cs="Times New Roman"/>
          <w:sz w:val="24"/>
          <w:szCs w:val="24"/>
        </w:rPr>
        <w:t xml:space="preserve">Порядок и сроки размещения объявления о проведении конкурсного отбора </w:t>
      </w:r>
      <w:r w:rsidR="00755E83" w:rsidRPr="00C81F24">
        <w:rPr>
          <w:rFonts w:ascii="Times New Roman" w:hAnsi="Times New Roman" w:cs="Times New Roman"/>
          <w:sz w:val="24"/>
          <w:szCs w:val="24"/>
        </w:rPr>
        <w:br/>
        <w:t>на право получения в 2025 году субсидий</w:t>
      </w:r>
      <w:r w:rsidR="001367B0" w:rsidRPr="00C81F24">
        <w:rPr>
          <w:rFonts w:ascii="Times New Roman" w:hAnsi="Times New Roman" w:cs="Times New Roman"/>
          <w:sz w:val="24"/>
          <w:szCs w:val="24"/>
        </w:rPr>
        <w:t xml:space="preserve"> </w:t>
      </w:r>
      <w:r w:rsidR="00755E83" w:rsidRPr="00C81F24">
        <w:rPr>
          <w:rFonts w:ascii="Times New Roman" w:hAnsi="Times New Roman" w:cs="Times New Roman"/>
          <w:sz w:val="24"/>
          <w:szCs w:val="24"/>
        </w:rPr>
        <w:t xml:space="preserve"> социально ориентированными некоммерческими организациями в целях финансового обеспечения затрат на реализацию </w:t>
      </w:r>
      <w:r w:rsidR="005A2677" w:rsidRPr="00C81F24">
        <w:rPr>
          <w:rFonts w:ascii="Times New Roman" w:hAnsi="Times New Roman" w:cs="Times New Roman"/>
          <w:sz w:val="24"/>
          <w:szCs w:val="24"/>
        </w:rPr>
        <w:t>практик 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 (волонтерства) «Регион добрых дел» в Санкт-Петербурге</w:t>
      </w:r>
      <w:r w:rsidR="00755E83" w:rsidRPr="00C81F24">
        <w:rPr>
          <w:rFonts w:ascii="Times New Roman" w:hAnsi="Times New Roman" w:cs="Times New Roman"/>
          <w:sz w:val="24"/>
          <w:szCs w:val="24"/>
        </w:rPr>
        <w:t xml:space="preserve">, а также порядок представления участникам конкурсного отбора разъяснений положений объявления, даты начала и окончания представления указанных разъяснений согласно приложению № </w:t>
      </w:r>
      <w:r w:rsidRPr="00C81F24">
        <w:rPr>
          <w:rFonts w:ascii="Times New Roman" w:hAnsi="Times New Roman" w:cs="Times New Roman"/>
          <w:sz w:val="24"/>
          <w:szCs w:val="24"/>
        </w:rPr>
        <w:t>5</w:t>
      </w:r>
      <w:r w:rsidR="00755E83" w:rsidRPr="00C81F24">
        <w:rPr>
          <w:rFonts w:ascii="Times New Roman" w:hAnsi="Times New Roman" w:cs="Times New Roman"/>
          <w:sz w:val="24"/>
          <w:szCs w:val="24"/>
        </w:rPr>
        <w:t>.</w:t>
      </w:r>
    </w:p>
    <w:p w:rsidR="00755E83" w:rsidRPr="00C81F24" w:rsidRDefault="00755E83" w:rsidP="005A2677">
      <w:pPr>
        <w:spacing w:after="0" w:line="240" w:lineRule="auto"/>
        <w:ind w:firstLine="709"/>
        <w:jc w:val="both"/>
        <w:rPr>
          <w:rFonts w:ascii="Times New Roman" w:hAnsi="Times New Roman" w:cs="Times New Roman"/>
          <w:sz w:val="24"/>
          <w:szCs w:val="24"/>
        </w:rPr>
      </w:pPr>
      <w:r w:rsidRPr="00C81F24">
        <w:rPr>
          <w:rFonts w:ascii="Times New Roman" w:hAnsi="Times New Roman" w:cs="Times New Roman"/>
          <w:sz w:val="24"/>
          <w:szCs w:val="24"/>
        </w:rPr>
        <w:t>1.</w:t>
      </w:r>
      <w:r w:rsidR="0010754A" w:rsidRPr="00C81F24">
        <w:rPr>
          <w:rFonts w:ascii="Times New Roman" w:hAnsi="Times New Roman" w:cs="Times New Roman"/>
          <w:sz w:val="24"/>
          <w:szCs w:val="24"/>
        </w:rPr>
        <w:t>6</w:t>
      </w:r>
      <w:r w:rsidRPr="00C81F24">
        <w:rPr>
          <w:rFonts w:ascii="Times New Roman" w:hAnsi="Times New Roman" w:cs="Times New Roman"/>
          <w:sz w:val="24"/>
          <w:szCs w:val="24"/>
        </w:rPr>
        <w:t xml:space="preserve">. Положение о рабочей группе Комитета по молодежной политике и взаимодействию </w:t>
      </w:r>
      <w:r w:rsidRPr="00C81F24">
        <w:rPr>
          <w:rFonts w:ascii="Times New Roman" w:hAnsi="Times New Roman" w:cs="Times New Roman"/>
          <w:sz w:val="24"/>
          <w:szCs w:val="24"/>
        </w:rPr>
        <w:br/>
        <w:t xml:space="preserve">с общественными организациями по проверке заявок на участие в конкурсном отборе на право получения в 2025 году субсидий социально ориентированными некоммерческими организациями в целях финансового обеспечения затрат на реализацию </w:t>
      </w:r>
      <w:r w:rsidR="005A2677" w:rsidRPr="00C81F24">
        <w:rPr>
          <w:rFonts w:ascii="Times New Roman" w:hAnsi="Times New Roman" w:cs="Times New Roman"/>
          <w:sz w:val="24"/>
          <w:szCs w:val="24"/>
        </w:rPr>
        <w:t>практик 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 (волонтерства) «Регион добрых дел» в Санкт-Петербурге</w:t>
      </w:r>
      <w:r w:rsidRPr="00C81F24">
        <w:rPr>
          <w:rFonts w:ascii="Times New Roman" w:hAnsi="Times New Roman" w:cs="Times New Roman"/>
          <w:sz w:val="24"/>
          <w:szCs w:val="24"/>
        </w:rPr>
        <w:t xml:space="preserve">, включая состав рабочей группы согласно приложению № </w:t>
      </w:r>
      <w:r w:rsidR="0010754A" w:rsidRPr="00C81F24">
        <w:rPr>
          <w:rFonts w:ascii="Times New Roman" w:hAnsi="Times New Roman" w:cs="Times New Roman"/>
          <w:sz w:val="24"/>
          <w:szCs w:val="24"/>
        </w:rPr>
        <w:t>6</w:t>
      </w:r>
      <w:r w:rsidRPr="00C81F24">
        <w:rPr>
          <w:rFonts w:ascii="Times New Roman" w:hAnsi="Times New Roman" w:cs="Times New Roman"/>
          <w:sz w:val="24"/>
          <w:szCs w:val="24"/>
        </w:rPr>
        <w:t>.</w:t>
      </w:r>
    </w:p>
    <w:p w:rsidR="00755E83" w:rsidRPr="00C81F24" w:rsidRDefault="00755E83" w:rsidP="00755E83">
      <w:pPr>
        <w:spacing w:after="0" w:line="240" w:lineRule="auto"/>
        <w:ind w:firstLine="709"/>
        <w:jc w:val="both"/>
        <w:rPr>
          <w:rFonts w:ascii="Times New Roman" w:hAnsi="Times New Roman" w:cs="Times New Roman"/>
          <w:sz w:val="24"/>
          <w:szCs w:val="24"/>
        </w:rPr>
      </w:pPr>
      <w:r w:rsidRPr="00C81F24">
        <w:rPr>
          <w:rFonts w:ascii="Times New Roman" w:hAnsi="Times New Roman" w:cs="Times New Roman"/>
          <w:sz w:val="24"/>
          <w:szCs w:val="24"/>
        </w:rPr>
        <w:t>1.</w:t>
      </w:r>
      <w:r w:rsidR="0010754A" w:rsidRPr="00C81F24">
        <w:rPr>
          <w:rFonts w:ascii="Times New Roman" w:hAnsi="Times New Roman" w:cs="Times New Roman"/>
          <w:sz w:val="24"/>
          <w:szCs w:val="24"/>
        </w:rPr>
        <w:t>7</w:t>
      </w:r>
      <w:r w:rsidRPr="00C81F24">
        <w:rPr>
          <w:rFonts w:ascii="Times New Roman" w:hAnsi="Times New Roman" w:cs="Times New Roman"/>
          <w:sz w:val="24"/>
          <w:szCs w:val="24"/>
        </w:rPr>
        <w:t xml:space="preserve">. Порядок и сроки проведения проверки заявок на участие в конкурсном отборе </w:t>
      </w:r>
      <w:r w:rsidRPr="00C81F24">
        <w:rPr>
          <w:rFonts w:ascii="Times New Roman" w:hAnsi="Times New Roman" w:cs="Times New Roman"/>
          <w:sz w:val="24"/>
          <w:szCs w:val="24"/>
        </w:rPr>
        <w:br/>
        <w:t xml:space="preserve">на право получения в 2025 году субсидий социально ориентированными некоммерческими организациями в целях финансового обеспечения затрат на реализацию </w:t>
      </w:r>
      <w:r w:rsidR="005A2677" w:rsidRPr="00C81F24">
        <w:rPr>
          <w:rFonts w:ascii="Times New Roman" w:hAnsi="Times New Roman" w:cs="Times New Roman"/>
          <w:sz w:val="24"/>
          <w:szCs w:val="24"/>
        </w:rPr>
        <w:t xml:space="preserve">практик 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 (волонтерства) «Регион добрых дел» в Санкт-Петербурге </w:t>
      </w:r>
      <w:r w:rsidRPr="00C81F24">
        <w:rPr>
          <w:rFonts w:ascii="Times New Roman" w:hAnsi="Times New Roman" w:cs="Times New Roman"/>
          <w:sz w:val="24"/>
          <w:szCs w:val="24"/>
        </w:rPr>
        <w:t xml:space="preserve">рабочей группой Комитета по молодежной политике </w:t>
      </w:r>
      <w:r w:rsidR="004B2B82" w:rsidRPr="00C81F24">
        <w:rPr>
          <w:rFonts w:ascii="Times New Roman" w:hAnsi="Times New Roman" w:cs="Times New Roman"/>
          <w:sz w:val="24"/>
          <w:szCs w:val="24"/>
        </w:rPr>
        <w:br/>
      </w:r>
      <w:r w:rsidRPr="00C81F24">
        <w:rPr>
          <w:rFonts w:ascii="Times New Roman" w:hAnsi="Times New Roman" w:cs="Times New Roman"/>
          <w:sz w:val="24"/>
          <w:szCs w:val="24"/>
        </w:rPr>
        <w:t xml:space="preserve">и взаимодействию с общественными организациями по проверке заявок согласно приложению № </w:t>
      </w:r>
      <w:r w:rsidR="0010754A" w:rsidRPr="00C81F24">
        <w:rPr>
          <w:rFonts w:ascii="Times New Roman" w:hAnsi="Times New Roman" w:cs="Times New Roman"/>
          <w:sz w:val="24"/>
          <w:szCs w:val="24"/>
        </w:rPr>
        <w:t>7</w:t>
      </w:r>
      <w:r w:rsidRPr="00C81F24">
        <w:rPr>
          <w:rFonts w:ascii="Times New Roman" w:hAnsi="Times New Roman" w:cs="Times New Roman"/>
          <w:sz w:val="24"/>
          <w:szCs w:val="24"/>
        </w:rPr>
        <w:t>.</w:t>
      </w:r>
    </w:p>
    <w:p w:rsidR="00755E83" w:rsidRPr="00C81F24" w:rsidRDefault="00755E83" w:rsidP="00755E83">
      <w:pPr>
        <w:autoSpaceDE w:val="0"/>
        <w:autoSpaceDN w:val="0"/>
        <w:adjustRightInd w:val="0"/>
        <w:spacing w:after="0" w:line="240" w:lineRule="auto"/>
        <w:ind w:firstLine="709"/>
        <w:jc w:val="both"/>
        <w:rPr>
          <w:rFonts w:ascii="Times New Roman" w:hAnsi="Times New Roman" w:cs="Times New Roman"/>
          <w:sz w:val="24"/>
          <w:szCs w:val="24"/>
        </w:rPr>
      </w:pPr>
      <w:r w:rsidRPr="00C81F24">
        <w:rPr>
          <w:rFonts w:ascii="Times New Roman" w:hAnsi="Times New Roman" w:cs="Times New Roman"/>
          <w:sz w:val="24"/>
          <w:szCs w:val="24"/>
        </w:rPr>
        <w:t>1.</w:t>
      </w:r>
      <w:r w:rsidR="0010754A" w:rsidRPr="00C81F24">
        <w:rPr>
          <w:rFonts w:ascii="Times New Roman" w:hAnsi="Times New Roman" w:cs="Times New Roman"/>
          <w:sz w:val="24"/>
          <w:szCs w:val="24"/>
        </w:rPr>
        <w:t>8</w:t>
      </w:r>
      <w:r w:rsidRPr="00C81F24">
        <w:rPr>
          <w:rFonts w:ascii="Times New Roman" w:hAnsi="Times New Roman" w:cs="Times New Roman"/>
          <w:sz w:val="24"/>
          <w:szCs w:val="24"/>
        </w:rPr>
        <w:t xml:space="preserve">. Положение о конкурсной комиссии, создаваемой для проведения </w:t>
      </w:r>
      <w:r w:rsidRPr="00C81F24">
        <w:rPr>
          <w:rFonts w:ascii="Times New Roman" w:hAnsi="Times New Roman" w:cs="Times New Roman"/>
          <w:sz w:val="24"/>
        </w:rPr>
        <w:t xml:space="preserve">конкурсного отбора </w:t>
      </w:r>
      <w:r w:rsidRPr="00C81F24">
        <w:rPr>
          <w:rFonts w:ascii="Times New Roman" w:hAnsi="Times New Roman" w:cs="Times New Roman"/>
          <w:sz w:val="24"/>
          <w:szCs w:val="24"/>
        </w:rPr>
        <w:t xml:space="preserve">на право получения в 2025 году субсидий социально ориентированными некоммерческими организациями в целях финансового обеспечения затрат на реализацию </w:t>
      </w:r>
      <w:r w:rsidR="005A2677" w:rsidRPr="00C81F24">
        <w:rPr>
          <w:rFonts w:ascii="Times New Roman" w:hAnsi="Times New Roman" w:cs="Times New Roman"/>
          <w:sz w:val="24"/>
          <w:szCs w:val="24"/>
        </w:rPr>
        <w:t>практик 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 (волонтерства) «Регион добрых дел» в Санкт-Петербурге</w:t>
      </w:r>
      <w:r w:rsidRPr="00C81F24">
        <w:rPr>
          <w:rFonts w:ascii="Times New Roman" w:hAnsi="Times New Roman" w:cs="Times New Roman"/>
          <w:sz w:val="24"/>
          <w:szCs w:val="24"/>
        </w:rPr>
        <w:t xml:space="preserve">, </w:t>
      </w:r>
      <w:r w:rsidRPr="00C81F24">
        <w:rPr>
          <w:rFonts w:ascii="Times New Roman" w:hAnsi="Times New Roman" w:cs="Times New Roman"/>
          <w:sz w:val="24"/>
        </w:rPr>
        <w:t xml:space="preserve">включающее порядок формирования конкурсной комиссии, </w:t>
      </w:r>
      <w:r w:rsidRPr="00C81F24">
        <w:rPr>
          <w:rFonts w:ascii="Times New Roman" w:hAnsi="Times New Roman" w:cs="Times New Roman"/>
          <w:sz w:val="24"/>
          <w:szCs w:val="24"/>
        </w:rPr>
        <w:t xml:space="preserve">согласно приложению № </w:t>
      </w:r>
      <w:r w:rsidR="0010754A" w:rsidRPr="00C81F24">
        <w:rPr>
          <w:rFonts w:ascii="Times New Roman" w:hAnsi="Times New Roman" w:cs="Times New Roman"/>
          <w:sz w:val="24"/>
          <w:szCs w:val="24"/>
        </w:rPr>
        <w:t>8</w:t>
      </w:r>
      <w:r w:rsidRPr="00C81F24">
        <w:rPr>
          <w:rFonts w:ascii="Times New Roman" w:hAnsi="Times New Roman" w:cs="Times New Roman"/>
          <w:sz w:val="24"/>
          <w:szCs w:val="24"/>
        </w:rPr>
        <w:t>.</w:t>
      </w:r>
    </w:p>
    <w:p w:rsidR="00755E83" w:rsidRPr="00C81F24" w:rsidRDefault="00755E83" w:rsidP="00755E83">
      <w:pPr>
        <w:autoSpaceDE w:val="0"/>
        <w:autoSpaceDN w:val="0"/>
        <w:adjustRightInd w:val="0"/>
        <w:spacing w:after="0" w:line="240" w:lineRule="auto"/>
        <w:ind w:firstLine="709"/>
        <w:jc w:val="both"/>
        <w:rPr>
          <w:rFonts w:ascii="Times New Roman" w:hAnsi="Times New Roman" w:cs="Times New Roman"/>
          <w:sz w:val="24"/>
          <w:szCs w:val="24"/>
        </w:rPr>
      </w:pPr>
      <w:r w:rsidRPr="00C81F24">
        <w:rPr>
          <w:rFonts w:ascii="Times New Roman" w:hAnsi="Times New Roman" w:cs="Times New Roman"/>
          <w:sz w:val="24"/>
          <w:szCs w:val="24"/>
        </w:rPr>
        <w:t>1.</w:t>
      </w:r>
      <w:r w:rsidR="0010754A" w:rsidRPr="00C81F24">
        <w:rPr>
          <w:rFonts w:ascii="Times New Roman" w:hAnsi="Times New Roman" w:cs="Times New Roman"/>
          <w:sz w:val="24"/>
          <w:szCs w:val="24"/>
        </w:rPr>
        <w:t>9</w:t>
      </w:r>
      <w:r w:rsidRPr="00C81F24">
        <w:rPr>
          <w:rFonts w:ascii="Times New Roman" w:hAnsi="Times New Roman" w:cs="Times New Roman"/>
          <w:sz w:val="24"/>
          <w:szCs w:val="24"/>
        </w:rPr>
        <w:t xml:space="preserve">. </w:t>
      </w:r>
      <w:bookmarkStart w:id="1" w:name="_Hlk189750075"/>
      <w:r w:rsidRPr="00C81F24">
        <w:rPr>
          <w:rFonts w:ascii="Times New Roman" w:hAnsi="Times New Roman" w:cs="Times New Roman"/>
          <w:sz w:val="24"/>
          <w:szCs w:val="24"/>
        </w:rPr>
        <w:t xml:space="preserve">Порядок рассмотрения конкурсной комиссией, создаваемой для проведения </w:t>
      </w:r>
      <w:r w:rsidRPr="00C81F24">
        <w:rPr>
          <w:rFonts w:ascii="Times New Roman" w:hAnsi="Times New Roman" w:cs="Times New Roman"/>
          <w:sz w:val="24"/>
        </w:rPr>
        <w:t xml:space="preserve">конкурсного отбора </w:t>
      </w:r>
      <w:r w:rsidRPr="00C81F24">
        <w:rPr>
          <w:rFonts w:ascii="Times New Roman" w:hAnsi="Times New Roman" w:cs="Times New Roman"/>
          <w:sz w:val="24"/>
          <w:szCs w:val="24"/>
        </w:rPr>
        <w:t xml:space="preserve">на право получения в 2025 году субсидий социально ориентированными некоммерческими организациями в целях финансового обеспечения затрат на реализацию </w:t>
      </w:r>
      <w:r w:rsidR="00510CA5" w:rsidRPr="00C81F24">
        <w:rPr>
          <w:rFonts w:ascii="Times New Roman" w:hAnsi="Times New Roman" w:cs="Times New Roman"/>
          <w:sz w:val="24"/>
          <w:szCs w:val="24"/>
        </w:rPr>
        <w:t xml:space="preserve">практик 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 (волонтерства) «Регион добрых дел» в Санкт-Петербурге, заявок, в том числе проверки </w:t>
      </w:r>
      <w:r w:rsidR="004B2B82" w:rsidRPr="00C81F24">
        <w:rPr>
          <w:rFonts w:ascii="Times New Roman" w:hAnsi="Times New Roman" w:cs="Times New Roman"/>
          <w:sz w:val="24"/>
          <w:szCs w:val="24"/>
        </w:rPr>
        <w:br/>
      </w:r>
      <w:r w:rsidRPr="00C81F24">
        <w:rPr>
          <w:rFonts w:ascii="Times New Roman" w:hAnsi="Times New Roman" w:cs="Times New Roman"/>
          <w:sz w:val="24"/>
          <w:szCs w:val="24"/>
        </w:rPr>
        <w:t xml:space="preserve">на соответствие требованиям к претендентам на получение субсидий, </w:t>
      </w:r>
      <w:r w:rsidRPr="00C81F24">
        <w:rPr>
          <w:rFonts w:ascii="Times New Roman" w:hAnsi="Times New Roman" w:cs="Times New Roman"/>
          <w:sz w:val="24"/>
        </w:rPr>
        <w:t xml:space="preserve">включая </w:t>
      </w:r>
      <w:r w:rsidRPr="00C81F24">
        <w:rPr>
          <w:rFonts w:ascii="Times New Roman" w:eastAsia="Calibri" w:hAnsi="Times New Roman" w:cs="Times New Roman"/>
          <w:sz w:val="24"/>
          <w:szCs w:val="24"/>
        </w:rPr>
        <w:t xml:space="preserve">правила рассмотрения и оценки заявок и </w:t>
      </w:r>
      <w:r w:rsidRPr="00C81F24">
        <w:rPr>
          <w:rFonts w:ascii="Times New Roman" w:hAnsi="Times New Roman" w:cs="Times New Roman"/>
          <w:sz w:val="24"/>
        </w:rPr>
        <w:t xml:space="preserve">прилагаемых к ним документов претендентов на получение субсидий, порядок принятия решений о допуске (недопуске) претендентов на получение субсидий к участию в конкурсном отборе; количество этапов конкурсного отбора и сроки их проведения; порядок оценки конкурсной комиссией проектов социально ориентированных некоммерческих организаций </w:t>
      </w:r>
      <w:r w:rsidR="00510CA5" w:rsidRPr="00C81F24">
        <w:rPr>
          <w:rFonts w:ascii="Times New Roman" w:hAnsi="Times New Roman" w:cs="Times New Roman"/>
          <w:sz w:val="24"/>
        </w:rPr>
        <w:t xml:space="preserve">в сфере реализации практик поддержки добровольчества </w:t>
      </w:r>
      <w:r w:rsidR="00510CA5" w:rsidRPr="00C81F24">
        <w:rPr>
          <w:rFonts w:ascii="Times New Roman" w:hAnsi="Times New Roman" w:cs="Times New Roman"/>
          <w:sz w:val="24"/>
        </w:rPr>
        <w:lastRenderedPageBreak/>
        <w:t xml:space="preserve">(волонтерства) по итогам проведения ежегодного Всероссийского конкурса лучших региональных практик поддержки добровольчества (волонтерства) «Регион добрых дел» </w:t>
      </w:r>
      <w:r w:rsidR="004B2B82" w:rsidRPr="00C81F24">
        <w:rPr>
          <w:rFonts w:ascii="Times New Roman" w:hAnsi="Times New Roman" w:cs="Times New Roman"/>
          <w:sz w:val="24"/>
        </w:rPr>
        <w:br/>
      </w:r>
      <w:r w:rsidR="00510CA5" w:rsidRPr="00C81F24">
        <w:rPr>
          <w:rFonts w:ascii="Times New Roman" w:hAnsi="Times New Roman" w:cs="Times New Roman"/>
          <w:sz w:val="24"/>
        </w:rPr>
        <w:t xml:space="preserve">в Санкт-Петербурге </w:t>
      </w:r>
      <w:r w:rsidRPr="00C81F24">
        <w:rPr>
          <w:rFonts w:ascii="Times New Roman" w:hAnsi="Times New Roman" w:cs="Times New Roman"/>
          <w:sz w:val="24"/>
        </w:rPr>
        <w:t xml:space="preserve">и порядок расчета баллов в целях определения победителей конкурсного отбора с учетом положений подпункта «а» пункта 22 общих требований к нормативным правовым актам, муниципальным правовым актам, регулирующим предоставление </w:t>
      </w:r>
      <w:r w:rsidR="004B2B82" w:rsidRPr="00C81F24">
        <w:rPr>
          <w:rFonts w:ascii="Times New Roman" w:hAnsi="Times New Roman" w:cs="Times New Roman"/>
          <w:sz w:val="24"/>
        </w:rPr>
        <w:br/>
      </w:r>
      <w:r w:rsidRPr="00C81F24">
        <w:rPr>
          <w:rFonts w:ascii="Times New Roman" w:hAnsi="Times New Roman" w:cs="Times New Roman"/>
          <w:sz w:val="24"/>
        </w:rPr>
        <w:t>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утвержденных постановлением правительства Российской Федерации от 25.10.2023 № 1782 (далее – общие требования);</w:t>
      </w:r>
      <w:r w:rsidRPr="00C81F24">
        <w:rPr>
          <w:rFonts w:ascii="Times New Roman" w:hAnsi="Times New Roman" w:cs="Times New Roman"/>
          <w:sz w:val="24"/>
          <w:szCs w:val="24"/>
        </w:rPr>
        <w:t xml:space="preserve"> порядок отмены конкурсного отбора и порядок признания конкурсного отбора несостоявшимся</w:t>
      </w:r>
      <w:bookmarkEnd w:id="1"/>
      <w:r w:rsidRPr="00C81F24">
        <w:rPr>
          <w:rFonts w:ascii="Times New Roman" w:hAnsi="Times New Roman" w:cs="Times New Roman"/>
          <w:sz w:val="24"/>
          <w:szCs w:val="24"/>
        </w:rPr>
        <w:t xml:space="preserve"> согласно приложению №</w:t>
      </w:r>
      <w:r w:rsidR="0010754A" w:rsidRPr="00C81F24">
        <w:rPr>
          <w:rFonts w:ascii="Times New Roman" w:hAnsi="Times New Roman" w:cs="Times New Roman"/>
          <w:sz w:val="24"/>
          <w:szCs w:val="24"/>
        </w:rPr>
        <w:t xml:space="preserve"> 9</w:t>
      </w:r>
      <w:r w:rsidRPr="00C81F24">
        <w:rPr>
          <w:rFonts w:ascii="Times New Roman" w:hAnsi="Times New Roman" w:cs="Times New Roman"/>
          <w:sz w:val="24"/>
          <w:szCs w:val="24"/>
        </w:rPr>
        <w:t>.</w:t>
      </w:r>
    </w:p>
    <w:p w:rsidR="00755E83" w:rsidRPr="00C81F24" w:rsidRDefault="00755E83" w:rsidP="00755E83">
      <w:pPr>
        <w:spacing w:after="0" w:line="240" w:lineRule="auto"/>
        <w:ind w:firstLine="708"/>
        <w:jc w:val="both"/>
        <w:rPr>
          <w:rFonts w:ascii="Times New Roman" w:hAnsi="Times New Roman" w:cs="Times New Roman"/>
          <w:sz w:val="24"/>
          <w:szCs w:val="24"/>
        </w:rPr>
      </w:pPr>
      <w:r w:rsidRPr="00C81F24">
        <w:rPr>
          <w:rFonts w:ascii="Times New Roman" w:hAnsi="Times New Roman" w:cs="Times New Roman"/>
          <w:sz w:val="24"/>
          <w:szCs w:val="24"/>
        </w:rPr>
        <w:t>1.</w:t>
      </w:r>
      <w:r w:rsidR="0010754A" w:rsidRPr="00C81F24">
        <w:rPr>
          <w:rFonts w:ascii="Times New Roman" w:hAnsi="Times New Roman" w:cs="Times New Roman"/>
          <w:sz w:val="24"/>
          <w:szCs w:val="24"/>
        </w:rPr>
        <w:t>10</w:t>
      </w:r>
      <w:r w:rsidRPr="00C81F24">
        <w:rPr>
          <w:rFonts w:ascii="Times New Roman" w:hAnsi="Times New Roman" w:cs="Times New Roman"/>
          <w:sz w:val="24"/>
          <w:szCs w:val="24"/>
        </w:rPr>
        <w:t xml:space="preserve">. Состав конкурсной комиссии по </w:t>
      </w:r>
      <w:r w:rsidRPr="00C81F24">
        <w:rPr>
          <w:rFonts w:ascii="Times New Roman" w:hAnsi="Times New Roman" w:cs="Times New Roman"/>
          <w:sz w:val="24"/>
        </w:rPr>
        <w:t xml:space="preserve">проведению конкурсного отбора </w:t>
      </w:r>
      <w:r w:rsidRPr="00C81F24">
        <w:rPr>
          <w:rFonts w:ascii="Times New Roman" w:hAnsi="Times New Roman" w:cs="Times New Roman"/>
          <w:sz w:val="24"/>
          <w:szCs w:val="24"/>
        </w:rPr>
        <w:t xml:space="preserve">на право получения в 2025 году субсидий социально ориентированными некоммерческими организациями в целях финансового обеспечения затрат на реализацию </w:t>
      </w:r>
      <w:r w:rsidR="00510CA5" w:rsidRPr="00C81F24">
        <w:rPr>
          <w:rFonts w:ascii="Times New Roman" w:hAnsi="Times New Roman" w:cs="Times New Roman"/>
          <w:sz w:val="24"/>
          <w:szCs w:val="24"/>
        </w:rPr>
        <w:t>практик 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 (волонтерства) «Регион добрых дел» в Санкт-Петербурге</w:t>
      </w:r>
      <w:r w:rsidRPr="00C81F24">
        <w:rPr>
          <w:rFonts w:ascii="Times New Roman" w:hAnsi="Times New Roman" w:cs="Times New Roman"/>
          <w:sz w:val="24"/>
          <w:szCs w:val="24"/>
        </w:rPr>
        <w:t xml:space="preserve"> согласно приложению № </w:t>
      </w:r>
      <w:r w:rsidR="0010754A" w:rsidRPr="00C81F24">
        <w:rPr>
          <w:rFonts w:ascii="Times New Roman" w:hAnsi="Times New Roman" w:cs="Times New Roman"/>
          <w:sz w:val="24"/>
          <w:szCs w:val="24"/>
        </w:rPr>
        <w:t>10</w:t>
      </w:r>
      <w:r w:rsidRPr="00C81F24">
        <w:rPr>
          <w:rFonts w:ascii="Times New Roman" w:hAnsi="Times New Roman" w:cs="Times New Roman"/>
          <w:sz w:val="24"/>
          <w:szCs w:val="24"/>
        </w:rPr>
        <w:t xml:space="preserve">. </w:t>
      </w:r>
    </w:p>
    <w:p w:rsidR="00755E83" w:rsidRPr="00C81F24" w:rsidRDefault="00755E83" w:rsidP="000949E0">
      <w:pPr>
        <w:autoSpaceDE w:val="0"/>
        <w:autoSpaceDN w:val="0"/>
        <w:adjustRightInd w:val="0"/>
        <w:spacing w:after="0" w:line="240" w:lineRule="auto"/>
        <w:ind w:firstLine="709"/>
        <w:jc w:val="both"/>
        <w:rPr>
          <w:rFonts w:ascii="Times New Roman" w:hAnsi="Times New Roman" w:cs="Times New Roman"/>
          <w:sz w:val="24"/>
          <w:szCs w:val="24"/>
        </w:rPr>
      </w:pPr>
      <w:r w:rsidRPr="00C81F24">
        <w:rPr>
          <w:rFonts w:ascii="Times New Roman" w:hAnsi="Times New Roman" w:cs="Times New Roman"/>
          <w:sz w:val="24"/>
          <w:szCs w:val="24"/>
        </w:rPr>
        <w:t>1.1</w:t>
      </w:r>
      <w:r w:rsidR="0010754A" w:rsidRPr="00C81F24">
        <w:rPr>
          <w:rFonts w:ascii="Times New Roman" w:hAnsi="Times New Roman" w:cs="Times New Roman"/>
          <w:sz w:val="24"/>
          <w:szCs w:val="24"/>
        </w:rPr>
        <w:t>1</w:t>
      </w:r>
      <w:r w:rsidRPr="00C81F24">
        <w:rPr>
          <w:rFonts w:ascii="Times New Roman" w:hAnsi="Times New Roman" w:cs="Times New Roman"/>
          <w:sz w:val="24"/>
          <w:szCs w:val="24"/>
        </w:rPr>
        <w:t xml:space="preserve">. Перечень документов, подтверждающих использование субсидий, предоставленных в 2025 году социально ориентированным некоммерческим организациям </w:t>
      </w:r>
      <w:r w:rsidRPr="00C81F24">
        <w:rPr>
          <w:rFonts w:ascii="Times New Roman" w:hAnsi="Times New Roman" w:cs="Times New Roman"/>
          <w:sz w:val="24"/>
          <w:szCs w:val="24"/>
        </w:rPr>
        <w:br/>
        <w:t xml:space="preserve">в целях </w:t>
      </w:r>
      <w:r w:rsidR="000949E0" w:rsidRPr="00C81F24">
        <w:rPr>
          <w:rFonts w:ascii="Times New Roman" w:hAnsi="Times New Roman" w:cs="Times New Roman"/>
          <w:sz w:val="24"/>
          <w:szCs w:val="24"/>
        </w:rPr>
        <w:t>реализации</w:t>
      </w:r>
      <w:r w:rsidR="000949E0" w:rsidRPr="00C81F24">
        <w:t xml:space="preserve"> </w:t>
      </w:r>
      <w:r w:rsidR="000949E0" w:rsidRPr="00C81F24">
        <w:rPr>
          <w:rFonts w:ascii="Times New Roman" w:hAnsi="Times New Roman" w:cs="Times New Roman"/>
          <w:sz w:val="24"/>
          <w:szCs w:val="24"/>
        </w:rPr>
        <w:t xml:space="preserve">постановления Правительства Санкт-Петербурга от 17.06.2025 № 431 </w:t>
      </w:r>
      <w:r w:rsidR="004B2B82" w:rsidRPr="00C81F24">
        <w:rPr>
          <w:rFonts w:ascii="Times New Roman" w:hAnsi="Times New Roman" w:cs="Times New Roman"/>
          <w:sz w:val="24"/>
          <w:szCs w:val="24"/>
        </w:rPr>
        <w:br/>
      </w:r>
      <w:r w:rsidR="000949E0" w:rsidRPr="00C81F24">
        <w:rPr>
          <w:rFonts w:ascii="Times New Roman" w:hAnsi="Times New Roman" w:cs="Times New Roman"/>
          <w:sz w:val="24"/>
          <w:szCs w:val="24"/>
        </w:rPr>
        <w:t xml:space="preserve">«О Порядке предоставления в 2025 году субсидий социально ориентированным некоммерческим организациям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добровольчества(волонтерства) «Регион добрых дел» </w:t>
      </w:r>
      <w:r w:rsidR="004B2B82" w:rsidRPr="00C81F24">
        <w:rPr>
          <w:rFonts w:ascii="Times New Roman" w:hAnsi="Times New Roman" w:cs="Times New Roman"/>
          <w:sz w:val="24"/>
          <w:szCs w:val="24"/>
        </w:rPr>
        <w:br/>
      </w:r>
      <w:r w:rsidR="000949E0" w:rsidRPr="00C81F24">
        <w:rPr>
          <w:rFonts w:ascii="Times New Roman" w:hAnsi="Times New Roman" w:cs="Times New Roman"/>
          <w:sz w:val="24"/>
          <w:szCs w:val="24"/>
        </w:rPr>
        <w:t xml:space="preserve">в Санкт-Петербурге»  </w:t>
      </w:r>
      <w:r w:rsidRPr="00C81F24">
        <w:rPr>
          <w:rFonts w:ascii="Times New Roman" w:hAnsi="Times New Roman" w:cs="Times New Roman"/>
          <w:sz w:val="24"/>
          <w:szCs w:val="24"/>
        </w:rPr>
        <w:t>согласно приложению № 1</w:t>
      </w:r>
      <w:r w:rsidR="0010754A" w:rsidRPr="00C81F24">
        <w:rPr>
          <w:rFonts w:ascii="Times New Roman" w:hAnsi="Times New Roman" w:cs="Times New Roman"/>
          <w:sz w:val="24"/>
          <w:szCs w:val="24"/>
        </w:rPr>
        <w:t>1</w:t>
      </w:r>
      <w:r w:rsidRPr="00C81F24">
        <w:rPr>
          <w:rFonts w:ascii="Times New Roman" w:hAnsi="Times New Roman" w:cs="Times New Roman"/>
          <w:sz w:val="24"/>
          <w:szCs w:val="24"/>
        </w:rPr>
        <w:t>.</w:t>
      </w:r>
    </w:p>
    <w:p w:rsidR="00755E83" w:rsidRPr="00C81F24" w:rsidRDefault="00755E83" w:rsidP="00755E83">
      <w:pPr>
        <w:spacing w:after="0" w:line="240" w:lineRule="auto"/>
        <w:ind w:firstLine="709"/>
        <w:jc w:val="both"/>
        <w:rPr>
          <w:rFonts w:ascii="Times New Roman" w:hAnsi="Times New Roman" w:cs="Times New Roman"/>
          <w:sz w:val="24"/>
          <w:szCs w:val="24"/>
        </w:rPr>
      </w:pPr>
      <w:r w:rsidRPr="00C81F24">
        <w:rPr>
          <w:rFonts w:ascii="Times New Roman" w:hAnsi="Times New Roman" w:cs="Times New Roman"/>
          <w:sz w:val="24"/>
          <w:szCs w:val="24"/>
        </w:rPr>
        <w:t>1.1</w:t>
      </w:r>
      <w:r w:rsidR="0010754A" w:rsidRPr="00C81F24">
        <w:rPr>
          <w:rFonts w:ascii="Times New Roman" w:hAnsi="Times New Roman" w:cs="Times New Roman"/>
          <w:sz w:val="24"/>
          <w:szCs w:val="24"/>
        </w:rPr>
        <w:t>2</w:t>
      </w:r>
      <w:r w:rsidRPr="00C81F24">
        <w:rPr>
          <w:rFonts w:ascii="Times New Roman" w:hAnsi="Times New Roman" w:cs="Times New Roman"/>
          <w:sz w:val="24"/>
          <w:szCs w:val="24"/>
        </w:rPr>
        <w:t>.</w:t>
      </w:r>
      <w:r w:rsidR="003D1446" w:rsidRPr="00C81F24">
        <w:t xml:space="preserve"> </w:t>
      </w:r>
      <w:r w:rsidRPr="00C81F24">
        <w:rPr>
          <w:rFonts w:ascii="Times New Roman" w:hAnsi="Times New Roman" w:cs="Times New Roman"/>
          <w:sz w:val="24"/>
          <w:szCs w:val="24"/>
        </w:rPr>
        <w:t xml:space="preserve">Перечень документов, подтверждающих достижение результата предоставления субсидий, предоставленных в 2025 году социально ориентированным некоммерческим организациям в целях финансового обеспечения затрат на реализацию </w:t>
      </w:r>
      <w:r w:rsidR="002941E8" w:rsidRPr="00C81F24">
        <w:rPr>
          <w:rFonts w:ascii="Times New Roman" w:hAnsi="Times New Roman" w:cs="Times New Roman"/>
          <w:sz w:val="24"/>
          <w:szCs w:val="24"/>
        </w:rPr>
        <w:t>практик 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 (волонтерства) «Регион добрых дел» в Санкт-Петербурге</w:t>
      </w:r>
      <w:r w:rsidRPr="00C81F24">
        <w:rPr>
          <w:rFonts w:ascii="Times New Roman" w:hAnsi="Times New Roman" w:cs="Times New Roman"/>
          <w:sz w:val="24"/>
          <w:szCs w:val="24"/>
        </w:rPr>
        <w:t>, и его характеристик (</w:t>
      </w:r>
      <w:bookmarkStart w:id="2" w:name="_Hlk189751283"/>
      <w:r w:rsidRPr="00C81F24">
        <w:rPr>
          <w:rFonts w:ascii="Times New Roman" w:hAnsi="Times New Roman" w:cs="Times New Roman"/>
          <w:sz w:val="24"/>
          <w:szCs w:val="24"/>
        </w:rPr>
        <w:t>дополнительных количественных параметров, которым должен соответствовать результат</w:t>
      </w:r>
      <w:bookmarkEnd w:id="2"/>
      <w:r w:rsidRPr="00C81F24">
        <w:rPr>
          <w:rFonts w:ascii="Times New Roman" w:hAnsi="Times New Roman" w:cs="Times New Roman"/>
          <w:sz w:val="24"/>
          <w:szCs w:val="24"/>
        </w:rPr>
        <w:t>) согласно приложению № 1</w:t>
      </w:r>
      <w:r w:rsidR="0010754A" w:rsidRPr="00C81F24">
        <w:rPr>
          <w:rFonts w:ascii="Times New Roman" w:hAnsi="Times New Roman" w:cs="Times New Roman"/>
          <w:sz w:val="24"/>
          <w:szCs w:val="24"/>
        </w:rPr>
        <w:t>2</w:t>
      </w:r>
      <w:r w:rsidRPr="00C81F24">
        <w:rPr>
          <w:rFonts w:ascii="Times New Roman" w:hAnsi="Times New Roman" w:cs="Times New Roman"/>
          <w:sz w:val="24"/>
          <w:szCs w:val="24"/>
        </w:rPr>
        <w:t>.</w:t>
      </w:r>
    </w:p>
    <w:p w:rsidR="00755E83" w:rsidRPr="00C81F24" w:rsidRDefault="00755E83" w:rsidP="004B2B82">
      <w:pPr>
        <w:spacing w:after="0" w:line="240" w:lineRule="auto"/>
        <w:ind w:firstLine="709"/>
        <w:jc w:val="both"/>
        <w:rPr>
          <w:rFonts w:ascii="Times New Roman" w:hAnsi="Times New Roman" w:cs="Times New Roman"/>
          <w:sz w:val="24"/>
          <w:szCs w:val="24"/>
        </w:rPr>
      </w:pPr>
      <w:r w:rsidRPr="00C81F24">
        <w:rPr>
          <w:rFonts w:ascii="Times New Roman" w:hAnsi="Times New Roman" w:cs="Times New Roman"/>
          <w:sz w:val="24"/>
          <w:szCs w:val="24"/>
        </w:rPr>
        <w:t>1.1</w:t>
      </w:r>
      <w:r w:rsidR="0010754A" w:rsidRPr="00C81F24">
        <w:rPr>
          <w:rFonts w:ascii="Times New Roman" w:hAnsi="Times New Roman" w:cs="Times New Roman"/>
          <w:sz w:val="24"/>
          <w:szCs w:val="24"/>
        </w:rPr>
        <w:t>3</w:t>
      </w:r>
      <w:r w:rsidRPr="00C81F24">
        <w:rPr>
          <w:rFonts w:ascii="Times New Roman" w:hAnsi="Times New Roman" w:cs="Times New Roman"/>
          <w:sz w:val="24"/>
          <w:szCs w:val="24"/>
        </w:rPr>
        <w:t>. П</w:t>
      </w:r>
      <w:r w:rsidRPr="00C81F24">
        <w:rPr>
          <w:rFonts w:ascii="Times New Roman" w:hAnsi="Times New Roman" w:cs="Times New Roman"/>
          <w:bCs/>
          <w:sz w:val="24"/>
          <w:szCs w:val="24"/>
        </w:rPr>
        <w:t xml:space="preserve">орядок </w:t>
      </w:r>
      <w:r w:rsidRPr="00C81F24">
        <w:rPr>
          <w:rFonts w:ascii="Times New Roman" w:hAnsi="Times New Roman" w:cs="Times New Roman"/>
          <w:sz w:val="24"/>
          <w:szCs w:val="24"/>
        </w:rPr>
        <w:t xml:space="preserve">представления отчетности получателями субсидий, предоставленных </w:t>
      </w:r>
      <w:r w:rsidRPr="00C81F24">
        <w:rPr>
          <w:rFonts w:ascii="Times New Roman" w:hAnsi="Times New Roman" w:cs="Times New Roman"/>
          <w:sz w:val="24"/>
          <w:szCs w:val="24"/>
        </w:rPr>
        <w:br/>
        <w:t xml:space="preserve">в 2025 году социально ориентированным некоммерческим организациям в целях финансового обеспечения затрат на реализацию </w:t>
      </w:r>
      <w:r w:rsidR="002941E8" w:rsidRPr="00C81F24">
        <w:rPr>
          <w:rFonts w:ascii="Times New Roman" w:hAnsi="Times New Roman" w:cs="Times New Roman"/>
          <w:sz w:val="24"/>
          <w:szCs w:val="24"/>
        </w:rPr>
        <w:t xml:space="preserve">практик поддержки добровольчества (волонтерства) </w:t>
      </w:r>
      <w:r w:rsidR="004B2B82" w:rsidRPr="00C81F24">
        <w:rPr>
          <w:rFonts w:ascii="Times New Roman" w:hAnsi="Times New Roman" w:cs="Times New Roman"/>
          <w:sz w:val="24"/>
          <w:szCs w:val="24"/>
        </w:rPr>
        <w:br/>
      </w:r>
      <w:r w:rsidR="002941E8" w:rsidRPr="00C81F24">
        <w:rPr>
          <w:rFonts w:ascii="Times New Roman" w:hAnsi="Times New Roman" w:cs="Times New Roman"/>
          <w:sz w:val="24"/>
          <w:szCs w:val="24"/>
        </w:rPr>
        <w:t>по итогам проведения ежегодного Всероссийского конкурса лучших региональных практик поддержки добровольчества (волонтерства) «Регион добрых дел» в Санкт-Петербурге</w:t>
      </w:r>
      <w:r w:rsidRPr="00C81F24">
        <w:rPr>
          <w:rFonts w:ascii="Times New Roman" w:hAnsi="Times New Roman" w:cs="Times New Roman"/>
          <w:sz w:val="24"/>
          <w:szCs w:val="24"/>
        </w:rPr>
        <w:t xml:space="preserve">, </w:t>
      </w:r>
      <w:r w:rsidR="004B2B82" w:rsidRPr="00C81F24">
        <w:rPr>
          <w:rFonts w:ascii="Times New Roman" w:hAnsi="Times New Roman" w:cs="Times New Roman"/>
          <w:sz w:val="24"/>
          <w:szCs w:val="24"/>
        </w:rPr>
        <w:br/>
      </w:r>
      <w:r w:rsidRPr="00C81F24">
        <w:rPr>
          <w:rFonts w:ascii="Times New Roman" w:hAnsi="Times New Roman" w:cs="Times New Roman"/>
          <w:sz w:val="24"/>
          <w:szCs w:val="24"/>
        </w:rPr>
        <w:t>о достижении значений результата предоставления субсидий и его характеристик (дополнительных количественных параметров, которым должен</w:t>
      </w:r>
      <w:r w:rsidR="000949E0" w:rsidRPr="00C81F24">
        <w:rPr>
          <w:rFonts w:ascii="Times New Roman" w:hAnsi="Times New Roman" w:cs="Times New Roman"/>
          <w:sz w:val="24"/>
          <w:szCs w:val="24"/>
        </w:rPr>
        <w:t xml:space="preserve"> </w:t>
      </w:r>
      <w:r w:rsidRPr="00C81F24">
        <w:rPr>
          <w:rFonts w:ascii="Times New Roman" w:hAnsi="Times New Roman" w:cs="Times New Roman"/>
          <w:sz w:val="24"/>
          <w:szCs w:val="24"/>
        </w:rPr>
        <w:t xml:space="preserve">соответствовать результат), </w:t>
      </w:r>
      <w:r w:rsidR="004B2B82" w:rsidRPr="00C81F24">
        <w:rPr>
          <w:rFonts w:ascii="Times New Roman" w:hAnsi="Times New Roman" w:cs="Times New Roman"/>
          <w:sz w:val="24"/>
          <w:szCs w:val="24"/>
        </w:rPr>
        <w:br/>
      </w:r>
      <w:r w:rsidRPr="00C81F24">
        <w:rPr>
          <w:rFonts w:ascii="Times New Roman" w:hAnsi="Times New Roman" w:cs="Times New Roman"/>
          <w:sz w:val="24"/>
          <w:szCs w:val="24"/>
        </w:rPr>
        <w:t>и об осуществлении расходов, источником финансового обеспечения которых являются субсидии, и дополнительной отчетности</w:t>
      </w:r>
      <w:r w:rsidR="0020177B" w:rsidRPr="00C81F24">
        <w:rPr>
          <w:rFonts w:ascii="Times New Roman" w:hAnsi="Times New Roman" w:cs="Times New Roman"/>
          <w:sz w:val="24"/>
          <w:szCs w:val="24"/>
        </w:rPr>
        <w:t xml:space="preserve"> с указанием </w:t>
      </w:r>
      <w:r w:rsidRPr="00C81F24">
        <w:rPr>
          <w:rFonts w:ascii="Times New Roman" w:hAnsi="Times New Roman" w:cs="Times New Roman"/>
          <w:sz w:val="24"/>
          <w:szCs w:val="24"/>
        </w:rPr>
        <w:t xml:space="preserve">ее наименования; порядок и сроки проверки и принятия Комитетом по молодежной политике и взаимодействию </w:t>
      </w:r>
      <w:r w:rsidR="004B2B82" w:rsidRPr="00C81F24">
        <w:rPr>
          <w:rFonts w:ascii="Times New Roman" w:hAnsi="Times New Roman" w:cs="Times New Roman"/>
          <w:sz w:val="24"/>
          <w:szCs w:val="24"/>
        </w:rPr>
        <w:br/>
      </w:r>
      <w:r w:rsidRPr="00C81F24">
        <w:rPr>
          <w:rFonts w:ascii="Times New Roman" w:hAnsi="Times New Roman" w:cs="Times New Roman"/>
          <w:sz w:val="24"/>
          <w:szCs w:val="24"/>
        </w:rPr>
        <w:t xml:space="preserve">с общественными организациями отчетности и дополнительной отчетности; порядок и сроки возврата получателем субсидий в бюджет Санкт-Петербурга остатков субсидий, не использованных в отчетном финансовом году, а также порядок и сроки возврата получателем субсидий и (или) средств, полученных лицами на основании договоров </w:t>
      </w:r>
      <w:r w:rsidRPr="00C81F24">
        <w:rPr>
          <w:rFonts w:ascii="Times New Roman" w:hAnsi="Times New Roman"/>
          <w:sz w:val="24"/>
          <w:szCs w:val="24"/>
        </w:rPr>
        <w:t>(соглашений)</w:t>
      </w:r>
      <w:r w:rsidRPr="00C81F24">
        <w:rPr>
          <w:rFonts w:ascii="Times New Roman" w:hAnsi="Times New Roman" w:cs="Times New Roman"/>
          <w:sz w:val="24"/>
          <w:szCs w:val="24"/>
        </w:rPr>
        <w:t xml:space="preserve">, заключенных с получателями субсидий, в бюджет Санкт-Петербурга в случаях непредоставления отчетности и (или) недостижения результата и (или) его характеристик; порядок и сроки проведения Комитетом по молодежной политике и взаимодействию </w:t>
      </w:r>
      <w:r w:rsidR="002941E8" w:rsidRPr="00C81F24">
        <w:rPr>
          <w:rFonts w:ascii="Times New Roman" w:hAnsi="Times New Roman" w:cs="Times New Roman"/>
          <w:sz w:val="24"/>
          <w:szCs w:val="24"/>
        </w:rPr>
        <w:br/>
      </w:r>
      <w:r w:rsidRPr="00C81F24">
        <w:rPr>
          <w:rFonts w:ascii="Times New Roman" w:hAnsi="Times New Roman" w:cs="Times New Roman"/>
          <w:sz w:val="24"/>
          <w:szCs w:val="24"/>
        </w:rPr>
        <w:t>с общественными организациями оценки достижения получателем субсидий значений результата предоставления субсидий согласно приложению № 1</w:t>
      </w:r>
      <w:r w:rsidR="0010754A" w:rsidRPr="00C81F24">
        <w:rPr>
          <w:rFonts w:ascii="Times New Roman" w:hAnsi="Times New Roman" w:cs="Times New Roman"/>
          <w:sz w:val="24"/>
          <w:szCs w:val="24"/>
        </w:rPr>
        <w:t>3</w:t>
      </w:r>
      <w:r w:rsidRPr="00C81F24">
        <w:rPr>
          <w:rFonts w:ascii="Times New Roman" w:hAnsi="Times New Roman" w:cs="Times New Roman"/>
          <w:sz w:val="24"/>
          <w:szCs w:val="24"/>
        </w:rPr>
        <w:t>.</w:t>
      </w:r>
    </w:p>
    <w:p w:rsidR="00755E83" w:rsidRPr="00C81F24" w:rsidRDefault="00755E83" w:rsidP="00755E83">
      <w:pPr>
        <w:spacing w:after="0" w:line="240" w:lineRule="auto"/>
        <w:ind w:firstLine="709"/>
        <w:jc w:val="both"/>
        <w:rPr>
          <w:rFonts w:ascii="Times New Roman" w:hAnsi="Times New Roman" w:cs="Times New Roman"/>
          <w:sz w:val="24"/>
          <w:szCs w:val="24"/>
        </w:rPr>
      </w:pPr>
      <w:r w:rsidRPr="00C81F24">
        <w:rPr>
          <w:rFonts w:ascii="Times New Roman" w:hAnsi="Times New Roman" w:cs="Times New Roman"/>
          <w:sz w:val="24"/>
          <w:szCs w:val="24"/>
        </w:rPr>
        <w:lastRenderedPageBreak/>
        <w:t>1.1</w:t>
      </w:r>
      <w:r w:rsidR="0010754A" w:rsidRPr="00C81F24">
        <w:rPr>
          <w:rFonts w:ascii="Times New Roman" w:hAnsi="Times New Roman" w:cs="Times New Roman"/>
          <w:sz w:val="24"/>
          <w:szCs w:val="24"/>
        </w:rPr>
        <w:t>4</w:t>
      </w:r>
      <w:r w:rsidRPr="00C81F24">
        <w:rPr>
          <w:rFonts w:ascii="Times New Roman" w:hAnsi="Times New Roman" w:cs="Times New Roman"/>
          <w:sz w:val="24"/>
          <w:szCs w:val="24"/>
        </w:rPr>
        <w:t xml:space="preserve">. Форму акта об исполнении обязательств по соглашению о предоставлении </w:t>
      </w:r>
      <w:r w:rsidRPr="00C81F24">
        <w:rPr>
          <w:rFonts w:ascii="Times New Roman" w:hAnsi="Times New Roman" w:cs="Times New Roman"/>
          <w:sz w:val="24"/>
          <w:szCs w:val="24"/>
        </w:rPr>
        <w:br/>
        <w:t xml:space="preserve">в 2025 году субсидий социально ориентированным некоммерческим организациям в целях финансового обеспечения затрат на реализацию </w:t>
      </w:r>
      <w:r w:rsidR="002941E8" w:rsidRPr="00C81F24">
        <w:rPr>
          <w:rFonts w:ascii="Times New Roman" w:hAnsi="Times New Roman" w:cs="Times New Roman"/>
          <w:sz w:val="24"/>
          <w:szCs w:val="24"/>
        </w:rPr>
        <w:t>практик поддержки добровольчества (волонтерства) по итогам проведения ежегодного Всероссийского конкурса лучших</w:t>
      </w:r>
      <w:r w:rsidR="0075325C" w:rsidRPr="00C81F24">
        <w:rPr>
          <w:rFonts w:ascii="Times New Roman" w:hAnsi="Times New Roman" w:cs="Times New Roman"/>
          <w:sz w:val="24"/>
          <w:szCs w:val="24"/>
        </w:rPr>
        <w:t xml:space="preserve"> региональных практик поддержки</w:t>
      </w:r>
      <w:r w:rsidR="002941E8" w:rsidRPr="00C81F24">
        <w:rPr>
          <w:rFonts w:ascii="Times New Roman" w:hAnsi="Times New Roman" w:cs="Times New Roman"/>
          <w:sz w:val="24"/>
          <w:szCs w:val="24"/>
        </w:rPr>
        <w:t xml:space="preserve"> добровольчества (волонтерства) «Регион добрых дел» </w:t>
      </w:r>
      <w:r w:rsidR="004B2B82" w:rsidRPr="00C81F24">
        <w:rPr>
          <w:rFonts w:ascii="Times New Roman" w:hAnsi="Times New Roman" w:cs="Times New Roman"/>
          <w:sz w:val="24"/>
          <w:szCs w:val="24"/>
        </w:rPr>
        <w:br/>
      </w:r>
      <w:r w:rsidR="002941E8" w:rsidRPr="00C81F24">
        <w:rPr>
          <w:rFonts w:ascii="Times New Roman" w:hAnsi="Times New Roman" w:cs="Times New Roman"/>
          <w:sz w:val="24"/>
          <w:szCs w:val="24"/>
        </w:rPr>
        <w:t>в Санкт-Петербурге</w:t>
      </w:r>
      <w:r w:rsidRPr="00C81F24">
        <w:rPr>
          <w:rFonts w:ascii="Times New Roman" w:hAnsi="Times New Roman" w:cs="Times New Roman"/>
          <w:b/>
          <w:bCs/>
          <w:sz w:val="24"/>
          <w:szCs w:val="24"/>
        </w:rPr>
        <w:t xml:space="preserve"> </w:t>
      </w:r>
      <w:r w:rsidRPr="00C81F24">
        <w:rPr>
          <w:rFonts w:ascii="Times New Roman" w:hAnsi="Times New Roman" w:cs="Times New Roman"/>
          <w:sz w:val="24"/>
          <w:szCs w:val="24"/>
        </w:rPr>
        <w:t>согласно приложению № 1</w:t>
      </w:r>
      <w:r w:rsidR="0010754A" w:rsidRPr="00C81F24">
        <w:rPr>
          <w:rFonts w:ascii="Times New Roman" w:hAnsi="Times New Roman" w:cs="Times New Roman"/>
          <w:sz w:val="24"/>
          <w:szCs w:val="24"/>
        </w:rPr>
        <w:t>4</w:t>
      </w:r>
      <w:r w:rsidRPr="00C81F24">
        <w:rPr>
          <w:rFonts w:ascii="Times New Roman" w:hAnsi="Times New Roman" w:cs="Times New Roman"/>
          <w:sz w:val="24"/>
          <w:szCs w:val="24"/>
        </w:rPr>
        <w:t>.</w:t>
      </w:r>
    </w:p>
    <w:p w:rsidR="00755E83" w:rsidRPr="00C81F24" w:rsidRDefault="00755E83" w:rsidP="00755E83">
      <w:pPr>
        <w:spacing w:after="0"/>
        <w:ind w:firstLine="709"/>
        <w:jc w:val="both"/>
        <w:rPr>
          <w:rFonts w:ascii="Times New Roman" w:hAnsi="Times New Roman" w:cs="Times New Roman"/>
          <w:sz w:val="24"/>
          <w:szCs w:val="24"/>
        </w:rPr>
      </w:pPr>
      <w:r w:rsidRPr="00C81F24">
        <w:rPr>
          <w:rFonts w:ascii="Times New Roman" w:hAnsi="Times New Roman" w:cs="Times New Roman"/>
          <w:sz w:val="24"/>
          <w:szCs w:val="24"/>
        </w:rPr>
        <w:t xml:space="preserve">2. Установить, что проведение Комитетом по молодежной политике и взаимодействию </w:t>
      </w:r>
      <w:r w:rsidRPr="00C81F24">
        <w:rPr>
          <w:rFonts w:ascii="Times New Roman" w:hAnsi="Times New Roman" w:cs="Times New Roman"/>
          <w:sz w:val="24"/>
          <w:szCs w:val="24"/>
        </w:rPr>
        <w:br/>
        <w:t xml:space="preserve">с общественными организациями проверок соблюдения получателями субсидий и (или) лицами, получающими средства на основании договоров </w:t>
      </w:r>
      <w:r w:rsidRPr="00C81F24">
        <w:rPr>
          <w:rFonts w:ascii="Times New Roman" w:hAnsi="Times New Roman"/>
          <w:sz w:val="24"/>
          <w:szCs w:val="24"/>
        </w:rPr>
        <w:t>(соглашений)</w:t>
      </w:r>
      <w:r w:rsidRPr="00C81F24">
        <w:rPr>
          <w:rFonts w:ascii="Times New Roman" w:hAnsi="Times New Roman" w:cs="Times New Roman"/>
          <w:sz w:val="24"/>
          <w:szCs w:val="24"/>
        </w:rPr>
        <w:t xml:space="preserve">, заключенных </w:t>
      </w:r>
      <w:r w:rsidRPr="00C81F24">
        <w:rPr>
          <w:rFonts w:ascii="Times New Roman" w:hAnsi="Times New Roman" w:cs="Times New Roman"/>
          <w:sz w:val="24"/>
          <w:szCs w:val="24"/>
        </w:rPr>
        <w:br/>
        <w:t xml:space="preserve">с получателем субсидий, предоставленных в 2025 году субсидий социально ориентированным некоммерческим организациям в целях финансового обеспечения затрат на реализацию </w:t>
      </w:r>
      <w:r w:rsidR="002941E8" w:rsidRPr="00C81F24">
        <w:rPr>
          <w:rFonts w:ascii="Times New Roman" w:hAnsi="Times New Roman" w:cs="Times New Roman"/>
          <w:sz w:val="24"/>
          <w:szCs w:val="24"/>
        </w:rPr>
        <w:t>практик поддержки добровольчества (волонтерства) по итогам проведения ежегодного Всероссийского конкурса лучших</w:t>
      </w:r>
      <w:r w:rsidR="0075325C" w:rsidRPr="00C81F24">
        <w:rPr>
          <w:rFonts w:ascii="Times New Roman" w:hAnsi="Times New Roman" w:cs="Times New Roman"/>
          <w:sz w:val="24"/>
          <w:szCs w:val="24"/>
        </w:rPr>
        <w:t xml:space="preserve"> региональных практик поддержки </w:t>
      </w:r>
      <w:r w:rsidR="002941E8" w:rsidRPr="00C81F24">
        <w:rPr>
          <w:rFonts w:ascii="Times New Roman" w:hAnsi="Times New Roman" w:cs="Times New Roman"/>
          <w:sz w:val="24"/>
          <w:szCs w:val="24"/>
        </w:rPr>
        <w:t>добровольчества (волонтерства) «Регион добрых дел» в Санкт-Петербурге</w:t>
      </w:r>
      <w:r w:rsidRPr="00C81F24">
        <w:rPr>
          <w:rFonts w:ascii="Times New Roman" w:hAnsi="Times New Roman" w:cs="Times New Roman"/>
          <w:sz w:val="24"/>
          <w:szCs w:val="24"/>
        </w:rPr>
        <w:t>, порядка и условий предоставления субсидий, в том числе в части достижения результата предоставления субсидий и его характеристик, осуществляется с момента представления получателями субсидий отчетности об использовании субсидий до окончания второго квартала 2028 года.</w:t>
      </w:r>
    </w:p>
    <w:p w:rsidR="00755E83" w:rsidRPr="00C81F24" w:rsidRDefault="00755E83" w:rsidP="00755E83">
      <w:pPr>
        <w:spacing w:after="0" w:line="240" w:lineRule="auto"/>
        <w:ind w:firstLine="709"/>
        <w:jc w:val="both"/>
        <w:rPr>
          <w:rFonts w:ascii="Times New Roman" w:hAnsi="Times New Roman" w:cs="Times New Roman"/>
          <w:sz w:val="24"/>
          <w:szCs w:val="24"/>
        </w:rPr>
      </w:pPr>
      <w:r w:rsidRPr="00C81F24">
        <w:rPr>
          <w:rFonts w:ascii="Times New Roman" w:hAnsi="Times New Roman" w:cs="Times New Roman"/>
          <w:sz w:val="24"/>
          <w:szCs w:val="24"/>
        </w:rPr>
        <w:t xml:space="preserve">3. Контроль за выполнением распоряжения остается за </w:t>
      </w:r>
      <w:r w:rsidR="002941E8" w:rsidRPr="00C81F24">
        <w:rPr>
          <w:rFonts w:ascii="Times New Roman" w:hAnsi="Times New Roman" w:cs="Times New Roman"/>
          <w:sz w:val="24"/>
          <w:szCs w:val="24"/>
        </w:rPr>
        <w:t>временно исполняющим обязанности председателя</w:t>
      </w:r>
      <w:r w:rsidRPr="00C81F24">
        <w:rPr>
          <w:rFonts w:ascii="Times New Roman" w:hAnsi="Times New Roman" w:cs="Times New Roman"/>
          <w:sz w:val="24"/>
          <w:szCs w:val="24"/>
        </w:rPr>
        <w:t xml:space="preserve"> Комитета</w:t>
      </w:r>
      <w:r w:rsidR="002941E8" w:rsidRPr="00C81F24">
        <w:rPr>
          <w:rFonts w:ascii="Times New Roman" w:hAnsi="Times New Roman" w:cs="Times New Roman"/>
          <w:b/>
          <w:bCs/>
          <w:sz w:val="24"/>
          <w:szCs w:val="24"/>
        </w:rPr>
        <w:t xml:space="preserve"> </w:t>
      </w:r>
      <w:r w:rsidRPr="00C81F24">
        <w:rPr>
          <w:rFonts w:ascii="Times New Roman" w:hAnsi="Times New Roman" w:cs="Times New Roman"/>
          <w:sz w:val="24"/>
          <w:szCs w:val="24"/>
        </w:rPr>
        <w:t xml:space="preserve">по молодежной политике и взаимодействию </w:t>
      </w:r>
      <w:r w:rsidR="002941E8" w:rsidRPr="00C81F24">
        <w:rPr>
          <w:rFonts w:ascii="Times New Roman" w:hAnsi="Times New Roman" w:cs="Times New Roman"/>
          <w:sz w:val="24"/>
          <w:szCs w:val="24"/>
        </w:rPr>
        <w:br/>
      </w:r>
      <w:r w:rsidRPr="00C81F24">
        <w:rPr>
          <w:rFonts w:ascii="Times New Roman" w:hAnsi="Times New Roman" w:cs="Times New Roman"/>
          <w:sz w:val="24"/>
          <w:szCs w:val="24"/>
        </w:rPr>
        <w:t>с общественными организациями.</w:t>
      </w:r>
    </w:p>
    <w:p w:rsidR="00755E83" w:rsidRPr="00C81F24" w:rsidRDefault="00755E83" w:rsidP="00755E83">
      <w:pPr>
        <w:spacing w:after="0" w:line="240" w:lineRule="auto"/>
        <w:jc w:val="both"/>
        <w:rPr>
          <w:rFonts w:ascii="Times New Roman" w:hAnsi="Times New Roman" w:cs="Times New Roman"/>
          <w:sz w:val="24"/>
          <w:szCs w:val="24"/>
        </w:rPr>
      </w:pPr>
    </w:p>
    <w:p w:rsidR="00755E83" w:rsidRPr="00C81F24" w:rsidRDefault="00755E83" w:rsidP="00755E83">
      <w:pPr>
        <w:spacing w:after="0" w:line="240" w:lineRule="auto"/>
        <w:jc w:val="both"/>
        <w:rPr>
          <w:rFonts w:ascii="Times New Roman" w:hAnsi="Times New Roman" w:cs="Times New Roman"/>
          <w:sz w:val="24"/>
          <w:szCs w:val="24"/>
        </w:rPr>
      </w:pPr>
    </w:p>
    <w:p w:rsidR="00755E83" w:rsidRPr="00C81F24" w:rsidRDefault="00755E83" w:rsidP="00755E83">
      <w:pPr>
        <w:spacing w:after="0" w:line="240" w:lineRule="auto"/>
        <w:rPr>
          <w:rFonts w:ascii="Times New Roman" w:hAnsi="Times New Roman" w:cs="Times New Roman"/>
          <w:b/>
          <w:bCs/>
          <w:sz w:val="24"/>
          <w:szCs w:val="24"/>
        </w:rPr>
      </w:pPr>
    </w:p>
    <w:p w:rsidR="00755E83" w:rsidRPr="00C81F24" w:rsidRDefault="002941E8" w:rsidP="00755E83">
      <w:pPr>
        <w:spacing w:after="0" w:line="240" w:lineRule="auto"/>
        <w:rPr>
          <w:rFonts w:ascii="Times New Roman" w:hAnsi="Times New Roman" w:cs="Times New Roman"/>
          <w:sz w:val="24"/>
          <w:szCs w:val="24"/>
        </w:rPr>
        <w:sectPr w:rsidR="00755E83" w:rsidRPr="00C81F24" w:rsidSect="00510CA5">
          <w:headerReference w:type="default" r:id="rId8"/>
          <w:pgSz w:w="11906" w:h="16838"/>
          <w:pgMar w:top="569" w:right="851" w:bottom="1134" w:left="1418" w:header="709" w:footer="709" w:gutter="0"/>
          <w:cols w:space="708"/>
          <w:titlePg/>
          <w:docGrid w:linePitch="360"/>
        </w:sectPr>
      </w:pPr>
      <w:r w:rsidRPr="00C81F24">
        <w:rPr>
          <w:rFonts w:ascii="Times New Roman" w:hAnsi="Times New Roman" w:cs="Times New Roman"/>
          <w:b/>
          <w:bCs/>
          <w:sz w:val="24"/>
          <w:szCs w:val="24"/>
        </w:rPr>
        <w:t xml:space="preserve">Временно исполняющий обязанности </w:t>
      </w:r>
      <w:r w:rsidRPr="00C81F24">
        <w:rPr>
          <w:rFonts w:ascii="Times New Roman" w:hAnsi="Times New Roman" w:cs="Times New Roman"/>
          <w:b/>
          <w:bCs/>
          <w:sz w:val="24"/>
          <w:szCs w:val="24"/>
        </w:rPr>
        <w:br/>
        <w:t>председателя</w:t>
      </w:r>
      <w:r w:rsidR="00755E83" w:rsidRPr="00C81F24">
        <w:rPr>
          <w:rFonts w:ascii="Times New Roman" w:hAnsi="Times New Roman" w:cs="Times New Roman"/>
          <w:b/>
          <w:bCs/>
          <w:sz w:val="24"/>
          <w:szCs w:val="24"/>
        </w:rPr>
        <w:t xml:space="preserve"> Комитета по молодеж</w:t>
      </w:r>
      <w:r w:rsidRPr="00C81F24">
        <w:rPr>
          <w:rFonts w:ascii="Times New Roman" w:hAnsi="Times New Roman" w:cs="Times New Roman"/>
          <w:b/>
          <w:bCs/>
          <w:sz w:val="24"/>
          <w:szCs w:val="24"/>
        </w:rPr>
        <w:t xml:space="preserve">ной </w:t>
      </w:r>
      <w:r w:rsidRPr="00C81F24">
        <w:rPr>
          <w:rFonts w:ascii="Times New Roman" w:hAnsi="Times New Roman" w:cs="Times New Roman"/>
          <w:b/>
          <w:bCs/>
          <w:sz w:val="24"/>
          <w:szCs w:val="24"/>
        </w:rPr>
        <w:br/>
        <w:t xml:space="preserve">политике и взаимодействию </w:t>
      </w:r>
      <w:r w:rsidRPr="00C81F24">
        <w:rPr>
          <w:rFonts w:ascii="Times New Roman" w:hAnsi="Times New Roman" w:cs="Times New Roman"/>
          <w:b/>
          <w:bCs/>
          <w:sz w:val="24"/>
          <w:szCs w:val="24"/>
        </w:rPr>
        <w:br/>
      </w:r>
      <w:r w:rsidR="00755E83" w:rsidRPr="00C81F24">
        <w:rPr>
          <w:rFonts w:ascii="Times New Roman" w:hAnsi="Times New Roman" w:cs="Times New Roman"/>
          <w:b/>
          <w:bCs/>
          <w:sz w:val="24"/>
          <w:szCs w:val="24"/>
        </w:rPr>
        <w:t xml:space="preserve">с общественными организациями                                                </w:t>
      </w:r>
      <w:r w:rsidRPr="00C81F24">
        <w:rPr>
          <w:rFonts w:ascii="Times New Roman" w:hAnsi="Times New Roman" w:cs="Times New Roman"/>
          <w:b/>
          <w:bCs/>
          <w:sz w:val="24"/>
          <w:szCs w:val="24"/>
        </w:rPr>
        <w:t xml:space="preserve">        </w:t>
      </w:r>
      <w:r w:rsidR="00755E83" w:rsidRPr="00C81F24">
        <w:rPr>
          <w:rFonts w:ascii="Times New Roman" w:hAnsi="Times New Roman" w:cs="Times New Roman"/>
          <w:b/>
          <w:bCs/>
          <w:sz w:val="24"/>
          <w:szCs w:val="24"/>
        </w:rPr>
        <w:t xml:space="preserve">             </w:t>
      </w:r>
      <w:r w:rsidRPr="00C81F24">
        <w:rPr>
          <w:rFonts w:ascii="Times New Roman" w:hAnsi="Times New Roman" w:cs="Times New Roman"/>
          <w:b/>
          <w:bCs/>
          <w:sz w:val="24"/>
          <w:szCs w:val="24"/>
        </w:rPr>
        <w:t>Р.И.Волковски</w:t>
      </w:r>
      <w:r w:rsidR="00755E83" w:rsidRPr="00C81F24">
        <w:rPr>
          <w:rFonts w:ascii="Times New Roman" w:hAnsi="Times New Roman" w:cs="Times New Roman"/>
          <w:b/>
          <w:bCs/>
          <w:sz w:val="24"/>
          <w:szCs w:val="24"/>
        </w:rPr>
        <w:t>й</w:t>
      </w:r>
    </w:p>
    <w:p w:rsidR="00755E83" w:rsidRPr="00C81F24" w:rsidRDefault="00755E83" w:rsidP="00755E83">
      <w:pPr>
        <w:spacing w:after="0" w:line="240" w:lineRule="auto"/>
        <w:ind w:left="6096"/>
        <w:rPr>
          <w:rFonts w:ascii="Times New Roman" w:hAnsi="Times New Roman" w:cs="Times New Roman"/>
          <w:sz w:val="24"/>
          <w:szCs w:val="24"/>
        </w:rPr>
      </w:pPr>
      <w:r w:rsidRPr="00C81F24">
        <w:rPr>
          <w:rFonts w:ascii="Times New Roman" w:hAnsi="Times New Roman" w:cs="Times New Roman"/>
          <w:sz w:val="24"/>
          <w:szCs w:val="24"/>
        </w:rPr>
        <w:lastRenderedPageBreak/>
        <w:t xml:space="preserve">Приложение № 1 </w:t>
      </w:r>
    </w:p>
    <w:p w:rsidR="00755E83" w:rsidRPr="00C81F24" w:rsidRDefault="00755E83" w:rsidP="00755E83">
      <w:pPr>
        <w:spacing w:after="0" w:line="240" w:lineRule="auto"/>
        <w:ind w:left="6096"/>
        <w:rPr>
          <w:rFonts w:ascii="Times New Roman" w:hAnsi="Times New Roman" w:cs="Times New Roman"/>
          <w:sz w:val="24"/>
          <w:szCs w:val="24"/>
        </w:rPr>
      </w:pPr>
      <w:r w:rsidRPr="00C81F24">
        <w:rPr>
          <w:rFonts w:ascii="Times New Roman" w:hAnsi="Times New Roman" w:cs="Times New Roman"/>
          <w:sz w:val="24"/>
          <w:szCs w:val="24"/>
        </w:rPr>
        <w:t xml:space="preserve">к распоряжению Комитета </w:t>
      </w:r>
    </w:p>
    <w:p w:rsidR="00755E83" w:rsidRPr="00C81F24" w:rsidRDefault="00755E83" w:rsidP="00755E83">
      <w:pPr>
        <w:spacing w:after="0" w:line="240" w:lineRule="auto"/>
        <w:ind w:left="6096"/>
        <w:rPr>
          <w:rFonts w:ascii="Times New Roman" w:hAnsi="Times New Roman" w:cs="Times New Roman"/>
          <w:sz w:val="24"/>
          <w:szCs w:val="24"/>
        </w:rPr>
      </w:pPr>
      <w:r w:rsidRPr="00C81F24">
        <w:rPr>
          <w:rFonts w:ascii="Times New Roman" w:hAnsi="Times New Roman" w:cs="Times New Roman"/>
          <w:sz w:val="24"/>
          <w:szCs w:val="24"/>
        </w:rPr>
        <w:t xml:space="preserve">по молодежной политике </w:t>
      </w:r>
    </w:p>
    <w:p w:rsidR="00755E83" w:rsidRPr="00C81F24" w:rsidRDefault="00755E83" w:rsidP="00755E83">
      <w:pPr>
        <w:spacing w:after="0" w:line="240" w:lineRule="auto"/>
        <w:ind w:left="6096"/>
        <w:rPr>
          <w:rFonts w:ascii="Times New Roman" w:hAnsi="Times New Roman" w:cs="Times New Roman"/>
          <w:sz w:val="24"/>
          <w:szCs w:val="24"/>
        </w:rPr>
      </w:pPr>
      <w:r w:rsidRPr="00C81F24">
        <w:rPr>
          <w:rFonts w:ascii="Times New Roman" w:hAnsi="Times New Roman" w:cs="Times New Roman"/>
          <w:sz w:val="24"/>
          <w:szCs w:val="24"/>
        </w:rPr>
        <w:t xml:space="preserve">и взаимодействию </w:t>
      </w:r>
    </w:p>
    <w:p w:rsidR="00755E83" w:rsidRPr="00C81F24" w:rsidRDefault="00755E83" w:rsidP="00755E83">
      <w:pPr>
        <w:spacing w:after="0" w:line="240" w:lineRule="auto"/>
        <w:ind w:left="6096"/>
        <w:rPr>
          <w:rFonts w:ascii="Times New Roman" w:hAnsi="Times New Roman" w:cs="Times New Roman"/>
          <w:sz w:val="24"/>
          <w:szCs w:val="24"/>
        </w:rPr>
      </w:pPr>
      <w:r w:rsidRPr="00C81F24">
        <w:rPr>
          <w:rFonts w:ascii="Times New Roman" w:hAnsi="Times New Roman" w:cs="Times New Roman"/>
          <w:sz w:val="24"/>
          <w:szCs w:val="24"/>
        </w:rPr>
        <w:t xml:space="preserve">с общественными организациями </w:t>
      </w:r>
    </w:p>
    <w:p w:rsidR="00755E83" w:rsidRPr="00C81F24" w:rsidRDefault="00755E83" w:rsidP="00755E83">
      <w:pPr>
        <w:spacing w:after="0" w:line="240" w:lineRule="auto"/>
        <w:ind w:left="6096"/>
        <w:rPr>
          <w:rFonts w:ascii="Times New Roman" w:hAnsi="Times New Roman" w:cs="Times New Roman"/>
          <w:sz w:val="24"/>
          <w:szCs w:val="24"/>
        </w:rPr>
      </w:pPr>
      <w:r w:rsidRPr="00C81F24">
        <w:rPr>
          <w:rFonts w:ascii="Times New Roman" w:hAnsi="Times New Roman" w:cs="Times New Roman"/>
          <w:sz w:val="24"/>
          <w:szCs w:val="24"/>
        </w:rPr>
        <w:t>от ________________ № _____</w:t>
      </w:r>
    </w:p>
    <w:p w:rsidR="00755E83" w:rsidRPr="00C81F24" w:rsidRDefault="00755E83" w:rsidP="00755E83">
      <w:pPr>
        <w:autoSpaceDE w:val="0"/>
        <w:autoSpaceDN w:val="0"/>
        <w:adjustRightInd w:val="0"/>
        <w:spacing w:after="0" w:line="240" w:lineRule="auto"/>
        <w:ind w:left="7080"/>
        <w:jc w:val="both"/>
        <w:rPr>
          <w:rFonts w:ascii="Times New Roman" w:hAnsi="Times New Roman" w:cs="Times New Roman"/>
          <w:sz w:val="24"/>
          <w:szCs w:val="24"/>
        </w:rPr>
      </w:pPr>
    </w:p>
    <w:p w:rsidR="00755E83" w:rsidRPr="00C81F24" w:rsidRDefault="00755E83" w:rsidP="00755E83">
      <w:pPr>
        <w:autoSpaceDE w:val="0"/>
        <w:autoSpaceDN w:val="0"/>
        <w:adjustRightInd w:val="0"/>
        <w:spacing w:after="0" w:line="240" w:lineRule="auto"/>
        <w:ind w:left="7080"/>
        <w:jc w:val="both"/>
        <w:rPr>
          <w:rFonts w:ascii="Times New Roman" w:hAnsi="Times New Roman" w:cs="Times New Roman"/>
          <w:sz w:val="24"/>
          <w:szCs w:val="24"/>
        </w:rPr>
      </w:pPr>
    </w:p>
    <w:p w:rsidR="00755E83" w:rsidRPr="00C81F24" w:rsidRDefault="00755E83" w:rsidP="00755E83">
      <w:pPr>
        <w:autoSpaceDE w:val="0"/>
        <w:autoSpaceDN w:val="0"/>
        <w:adjustRightInd w:val="0"/>
        <w:spacing w:after="0"/>
        <w:jc w:val="center"/>
        <w:rPr>
          <w:rFonts w:ascii="Times New Roman" w:hAnsi="Times New Roman" w:cs="Times New Roman"/>
          <w:b/>
          <w:bCs/>
          <w:sz w:val="24"/>
          <w:szCs w:val="24"/>
        </w:rPr>
      </w:pPr>
      <w:r w:rsidRPr="00C81F24">
        <w:rPr>
          <w:rFonts w:ascii="Times New Roman" w:hAnsi="Times New Roman" w:cs="Times New Roman"/>
          <w:b/>
          <w:bCs/>
          <w:sz w:val="24"/>
          <w:szCs w:val="24"/>
        </w:rPr>
        <w:t>ЗАЯВКА</w:t>
      </w:r>
    </w:p>
    <w:p w:rsidR="00755E83" w:rsidRPr="00C81F24" w:rsidRDefault="00755E83" w:rsidP="00755E83">
      <w:pPr>
        <w:spacing w:after="0" w:line="240" w:lineRule="auto"/>
        <w:jc w:val="center"/>
        <w:rPr>
          <w:rFonts w:ascii="Times New Roman" w:hAnsi="Times New Roman" w:cs="Times New Roman"/>
          <w:b/>
          <w:bCs/>
          <w:sz w:val="24"/>
          <w:szCs w:val="24"/>
        </w:rPr>
      </w:pPr>
      <w:r w:rsidRPr="00C81F24">
        <w:rPr>
          <w:rFonts w:ascii="Times New Roman" w:hAnsi="Times New Roman" w:cs="Times New Roman"/>
          <w:b/>
          <w:bCs/>
          <w:sz w:val="24"/>
          <w:szCs w:val="24"/>
        </w:rPr>
        <w:t xml:space="preserve">на участие в конкурсном отборе на право получения в 2025 году субсидий </w:t>
      </w:r>
      <w:r w:rsidRPr="00C81F24">
        <w:rPr>
          <w:rFonts w:ascii="Times New Roman" w:hAnsi="Times New Roman" w:cs="Times New Roman"/>
          <w:b/>
          <w:bCs/>
          <w:sz w:val="24"/>
          <w:szCs w:val="24"/>
        </w:rPr>
        <w:br/>
        <w:t xml:space="preserve">социально ориентированными некоммерческими организациями </w:t>
      </w:r>
      <w:r w:rsidRPr="00C81F24">
        <w:rPr>
          <w:rFonts w:ascii="Times New Roman" w:hAnsi="Times New Roman" w:cs="Times New Roman"/>
          <w:b/>
          <w:bCs/>
          <w:sz w:val="24"/>
          <w:szCs w:val="24"/>
        </w:rPr>
        <w:br/>
        <w:t xml:space="preserve">в целях финансового обеспечения затрат на реализацию </w:t>
      </w:r>
      <w:r w:rsidR="00E83574" w:rsidRPr="00C81F24">
        <w:rPr>
          <w:rFonts w:ascii="Times New Roman" w:hAnsi="Times New Roman" w:cs="Times New Roman"/>
          <w:b/>
          <w:bCs/>
          <w:sz w:val="24"/>
          <w:szCs w:val="24"/>
        </w:rPr>
        <w:t>практик 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 (вол</w:t>
      </w:r>
      <w:r w:rsidR="0075325C" w:rsidRPr="00C81F24">
        <w:rPr>
          <w:rFonts w:ascii="Times New Roman" w:hAnsi="Times New Roman" w:cs="Times New Roman"/>
          <w:b/>
          <w:bCs/>
          <w:sz w:val="24"/>
          <w:szCs w:val="24"/>
        </w:rPr>
        <w:t xml:space="preserve">онтерства) «Регион добрых дел» </w:t>
      </w:r>
      <w:r w:rsidR="00E83574" w:rsidRPr="00C81F24">
        <w:rPr>
          <w:rFonts w:ascii="Times New Roman" w:hAnsi="Times New Roman" w:cs="Times New Roman"/>
          <w:b/>
          <w:bCs/>
          <w:sz w:val="24"/>
          <w:szCs w:val="24"/>
        </w:rPr>
        <w:t>в Санкт-Петербурге</w:t>
      </w:r>
    </w:p>
    <w:p w:rsidR="00755E83" w:rsidRPr="00C81F24" w:rsidRDefault="00755E83" w:rsidP="00755E83">
      <w:pPr>
        <w:autoSpaceDE w:val="0"/>
        <w:autoSpaceDN w:val="0"/>
        <w:adjustRightInd w:val="0"/>
        <w:spacing w:after="0" w:line="240" w:lineRule="auto"/>
        <w:jc w:val="center"/>
        <w:rPr>
          <w:rFonts w:ascii="Times New Roman" w:hAnsi="Times New Roman" w:cs="Times New Roman"/>
          <w:sz w:val="24"/>
          <w:szCs w:val="24"/>
        </w:rPr>
      </w:pPr>
      <w:r w:rsidRPr="00C81F24">
        <w:rPr>
          <w:rFonts w:ascii="Times New Roman" w:hAnsi="Times New Roman" w:cs="Times New Roman"/>
          <w:sz w:val="24"/>
          <w:szCs w:val="24"/>
        </w:rPr>
        <w:t>______________________________________________________________________</w:t>
      </w:r>
    </w:p>
    <w:p w:rsidR="00755E83" w:rsidRPr="00C81F24" w:rsidRDefault="00755E83" w:rsidP="00755E83">
      <w:pPr>
        <w:autoSpaceDE w:val="0"/>
        <w:autoSpaceDN w:val="0"/>
        <w:adjustRightInd w:val="0"/>
        <w:spacing w:after="0" w:line="240" w:lineRule="auto"/>
        <w:jc w:val="center"/>
        <w:rPr>
          <w:rFonts w:ascii="Times New Roman" w:hAnsi="Times New Roman" w:cs="Times New Roman"/>
          <w:sz w:val="20"/>
          <w:szCs w:val="20"/>
        </w:rPr>
      </w:pPr>
      <w:r w:rsidRPr="00C81F24">
        <w:rPr>
          <w:rFonts w:ascii="Times New Roman" w:hAnsi="Times New Roman" w:cs="Times New Roman"/>
          <w:sz w:val="20"/>
          <w:szCs w:val="20"/>
        </w:rPr>
        <w:t>(указывается полное наименование претендента на получение субсидий в соответствии с учредительными документами (далее – организация, претендент)</w:t>
      </w:r>
    </w:p>
    <w:p w:rsidR="00755E83" w:rsidRPr="00C81F24" w:rsidRDefault="00755E83" w:rsidP="00755E83">
      <w:pPr>
        <w:autoSpaceDE w:val="0"/>
        <w:autoSpaceDN w:val="0"/>
        <w:adjustRightInd w:val="0"/>
        <w:spacing w:after="0" w:line="240" w:lineRule="auto"/>
        <w:jc w:val="center"/>
        <w:rPr>
          <w:rFonts w:ascii="Times New Roman" w:hAnsi="Times New Roman" w:cs="Times New Roman"/>
          <w:sz w:val="20"/>
          <w:szCs w:val="20"/>
        </w:rPr>
      </w:pPr>
    </w:p>
    <w:p w:rsidR="00755E83" w:rsidRPr="00C81F24" w:rsidRDefault="00755E83" w:rsidP="00755E83">
      <w:pPr>
        <w:autoSpaceDE w:val="0"/>
        <w:autoSpaceDN w:val="0"/>
        <w:adjustRightInd w:val="0"/>
        <w:spacing w:after="0" w:line="240" w:lineRule="auto"/>
        <w:rPr>
          <w:rFonts w:ascii="Times New Roman" w:hAnsi="Times New Roman" w:cs="Times New Roman"/>
          <w:sz w:val="20"/>
          <w:szCs w:val="20"/>
        </w:rPr>
      </w:pPr>
      <w:r w:rsidRPr="00C81F24">
        <w:rPr>
          <w:rFonts w:ascii="Times New Roman" w:hAnsi="Times New Roman" w:cs="Times New Roman"/>
          <w:sz w:val="20"/>
          <w:szCs w:val="20"/>
        </w:rPr>
        <w:t xml:space="preserve">ОГРН: организации                                            ИНН: организации                                                               </w:t>
      </w:r>
    </w:p>
    <w:p w:rsidR="00755E83" w:rsidRPr="00C81F24" w:rsidRDefault="00755E83" w:rsidP="00755E83">
      <w:pPr>
        <w:autoSpaceDE w:val="0"/>
        <w:autoSpaceDN w:val="0"/>
        <w:adjustRightInd w:val="0"/>
        <w:spacing w:after="0" w:line="240" w:lineRule="auto"/>
        <w:rPr>
          <w:rFonts w:ascii="Times New Roman" w:hAnsi="Times New Roman" w:cs="Times New Roman"/>
          <w:sz w:val="24"/>
          <w:szCs w:val="24"/>
        </w:rPr>
      </w:pPr>
    </w:p>
    <w:p w:rsidR="00755E83" w:rsidRPr="00C81F24" w:rsidRDefault="00755E83" w:rsidP="00755E83">
      <w:pPr>
        <w:spacing w:after="0" w:line="240" w:lineRule="auto"/>
        <w:jc w:val="both"/>
        <w:rPr>
          <w:rFonts w:ascii="Times New Roman" w:hAnsi="Times New Roman" w:cs="Times New Roman"/>
          <w:sz w:val="24"/>
          <w:szCs w:val="24"/>
        </w:rPr>
      </w:pPr>
      <w:r w:rsidRPr="00C81F24">
        <w:rPr>
          <w:rFonts w:ascii="Times New Roman" w:hAnsi="Times New Roman" w:cs="Times New Roman"/>
          <w:sz w:val="24"/>
          <w:szCs w:val="24"/>
        </w:rPr>
        <w:t xml:space="preserve">представляет заявку на участие в конкурсном отборе на право получения в 2025 году субсидий социально ориентированными некоммерческими организациями в целях финансового обеспечения затрат на реализацию </w:t>
      </w:r>
      <w:r w:rsidR="00E83574" w:rsidRPr="00C81F24">
        <w:rPr>
          <w:rFonts w:ascii="Times New Roman" w:hAnsi="Times New Roman" w:cs="Times New Roman"/>
          <w:sz w:val="24"/>
          <w:szCs w:val="24"/>
        </w:rPr>
        <w:t xml:space="preserve">практик поддержки добровольчества (волонтерства) </w:t>
      </w:r>
      <w:r w:rsidR="004B2B82" w:rsidRPr="00C81F24">
        <w:rPr>
          <w:rFonts w:ascii="Times New Roman" w:hAnsi="Times New Roman" w:cs="Times New Roman"/>
          <w:sz w:val="24"/>
          <w:szCs w:val="24"/>
        </w:rPr>
        <w:br/>
      </w:r>
      <w:r w:rsidR="00E83574" w:rsidRPr="00C81F24">
        <w:rPr>
          <w:rFonts w:ascii="Times New Roman" w:hAnsi="Times New Roman" w:cs="Times New Roman"/>
          <w:sz w:val="24"/>
          <w:szCs w:val="24"/>
        </w:rPr>
        <w:t>по итогам проведения ежегодного Всероссийского конкурса лучших региональных практик поддержки добровольчества (волонтерства) «Регион добрых дел» в Санкт-Петербурге</w:t>
      </w:r>
      <w:r w:rsidRPr="00C81F24">
        <w:rPr>
          <w:rFonts w:ascii="Times New Roman" w:hAnsi="Times New Roman" w:cs="Times New Roman"/>
          <w:sz w:val="24"/>
          <w:szCs w:val="24"/>
        </w:rPr>
        <w:t xml:space="preserve"> </w:t>
      </w:r>
      <w:r w:rsidR="004B2B82" w:rsidRPr="00C81F24">
        <w:rPr>
          <w:rFonts w:ascii="Times New Roman" w:hAnsi="Times New Roman" w:cs="Times New Roman"/>
          <w:sz w:val="24"/>
          <w:szCs w:val="24"/>
        </w:rPr>
        <w:br/>
      </w:r>
      <w:r w:rsidRPr="00C81F24">
        <w:rPr>
          <w:rFonts w:ascii="Times New Roman" w:hAnsi="Times New Roman" w:cs="Times New Roman"/>
          <w:sz w:val="24"/>
          <w:szCs w:val="24"/>
        </w:rPr>
        <w:t xml:space="preserve">(далее соответственно – конкурс; заявка), заполненную в электронной форме посредством площадки отбора получателей субсидии в информационно-телекоммуникационной сети «Интернет» (далее – сеть «Интернет») в </w:t>
      </w:r>
      <w:r w:rsidRPr="00C81F24">
        <w:rPr>
          <w:rFonts w:ascii="Times New Roman" w:hAnsi="Times New Roman"/>
          <w:sz w:val="24"/>
          <w:szCs w:val="24"/>
        </w:rPr>
        <w:t xml:space="preserve">государственной информационной системе «Автоматизированная информационная система бюджетного процесса – электронное казначейство» </w:t>
      </w:r>
      <w:r w:rsidRPr="00C81F24">
        <w:rPr>
          <w:rFonts w:ascii="Times New Roman" w:hAnsi="Times New Roman" w:cs="Times New Roman"/>
          <w:sz w:val="24"/>
          <w:szCs w:val="24"/>
        </w:rPr>
        <w:t>по адресу: https://edo.fincom.gov.spb.ru/subsidy-lk/navigator</w:t>
      </w:r>
      <w:r w:rsidRPr="00C81F24" w:rsidDel="00EA7E11">
        <w:rPr>
          <w:rFonts w:ascii="Times New Roman" w:hAnsi="Times New Roman" w:cs="Times New Roman"/>
          <w:sz w:val="24"/>
          <w:szCs w:val="24"/>
        </w:rPr>
        <w:t xml:space="preserve"> </w:t>
      </w:r>
      <w:r w:rsidRPr="00C81F24">
        <w:rPr>
          <w:rFonts w:ascii="Times New Roman" w:hAnsi="Times New Roman" w:cs="Times New Roman"/>
          <w:sz w:val="24"/>
          <w:szCs w:val="24"/>
        </w:rPr>
        <w:t>(далее – площадка отбора получателей субсидий).</w:t>
      </w:r>
    </w:p>
    <w:p w:rsidR="00755E83" w:rsidRPr="00C81F24" w:rsidRDefault="00755E83" w:rsidP="00755E83">
      <w:pPr>
        <w:spacing w:after="0" w:line="240" w:lineRule="auto"/>
        <w:jc w:val="both"/>
        <w:rPr>
          <w:rFonts w:ascii="Times New Roman" w:hAnsi="Times New Roman" w:cs="Times New Roman"/>
          <w:sz w:val="24"/>
          <w:szCs w:val="24"/>
        </w:rPr>
      </w:pPr>
    </w:p>
    <w:p w:rsidR="00755E83" w:rsidRPr="00C81F24" w:rsidRDefault="00755E83" w:rsidP="00755E83">
      <w:pPr>
        <w:autoSpaceDE w:val="0"/>
        <w:autoSpaceDN w:val="0"/>
        <w:adjustRightInd w:val="0"/>
        <w:spacing w:after="0" w:line="240" w:lineRule="auto"/>
        <w:rPr>
          <w:rFonts w:ascii="Times New Roman" w:hAnsi="Times New Roman" w:cs="Times New Roman"/>
          <w:sz w:val="24"/>
          <w:szCs w:val="24"/>
        </w:rPr>
      </w:pPr>
      <w:r w:rsidRPr="00C81F24">
        <w:rPr>
          <w:rFonts w:ascii="Times New Roman" w:hAnsi="Times New Roman" w:cs="Times New Roman"/>
          <w:sz w:val="24"/>
          <w:szCs w:val="24"/>
        </w:rPr>
        <w:t xml:space="preserve">Название проекта, на реализацию </w:t>
      </w:r>
    </w:p>
    <w:p w:rsidR="00755E83" w:rsidRPr="00C81F24" w:rsidRDefault="00755E83" w:rsidP="00755E83">
      <w:pPr>
        <w:autoSpaceDE w:val="0"/>
        <w:autoSpaceDN w:val="0"/>
        <w:adjustRightInd w:val="0"/>
        <w:spacing w:after="0" w:line="240" w:lineRule="auto"/>
        <w:rPr>
          <w:rFonts w:ascii="Times New Roman" w:hAnsi="Times New Roman" w:cs="Times New Roman"/>
          <w:sz w:val="20"/>
          <w:szCs w:val="20"/>
        </w:rPr>
      </w:pPr>
      <w:r w:rsidRPr="00C81F24">
        <w:rPr>
          <w:rFonts w:ascii="Times New Roman" w:hAnsi="Times New Roman" w:cs="Times New Roman"/>
          <w:sz w:val="24"/>
          <w:szCs w:val="24"/>
        </w:rPr>
        <w:t>которого запрашивается субсидия</w:t>
      </w:r>
      <w:r w:rsidRPr="00C81F24">
        <w:rPr>
          <w:rFonts w:ascii="Times New Roman" w:hAnsi="Times New Roman" w:cs="Times New Roman"/>
          <w:sz w:val="20"/>
          <w:szCs w:val="20"/>
          <w:lang w:eastAsia="en-US"/>
        </w:rPr>
        <w:t xml:space="preserve">                </w:t>
      </w:r>
      <w:r w:rsidR="000949E0" w:rsidRPr="00C81F24">
        <w:rPr>
          <w:rFonts w:ascii="Times New Roman" w:hAnsi="Times New Roman" w:cs="Times New Roman"/>
          <w:sz w:val="20"/>
          <w:szCs w:val="20"/>
          <w:lang w:eastAsia="en-US"/>
        </w:rPr>
        <w:t>________________________________</w:t>
      </w:r>
      <w:r w:rsidRPr="00C81F24">
        <w:rPr>
          <w:rFonts w:ascii="Times New Roman" w:hAnsi="Times New Roman" w:cs="Times New Roman"/>
          <w:sz w:val="20"/>
          <w:szCs w:val="20"/>
          <w:lang w:eastAsia="en-US"/>
        </w:rPr>
        <w:t xml:space="preserve">                        </w:t>
      </w:r>
      <w:r w:rsidR="000949E0" w:rsidRPr="00C81F24">
        <w:rPr>
          <w:rFonts w:ascii="Times New Roman" w:hAnsi="Times New Roman" w:cs="Times New Roman"/>
          <w:sz w:val="20"/>
          <w:szCs w:val="20"/>
          <w:lang w:eastAsia="en-US"/>
        </w:rPr>
        <w:t xml:space="preserve">                                                                                                                                                                                                                             </w:t>
      </w:r>
      <w:r w:rsidRPr="00C81F24">
        <w:rPr>
          <w:rFonts w:ascii="Times New Roman" w:hAnsi="Times New Roman" w:cs="Times New Roman"/>
          <w:sz w:val="20"/>
          <w:szCs w:val="20"/>
          <w:lang w:eastAsia="en-US"/>
        </w:rPr>
        <w:t>(указывается название проекта)</w:t>
      </w:r>
    </w:p>
    <w:p w:rsidR="00755E83" w:rsidRPr="00C81F24" w:rsidRDefault="00755E83" w:rsidP="00755E83">
      <w:pPr>
        <w:spacing w:after="0" w:line="240" w:lineRule="auto"/>
        <w:jc w:val="both"/>
        <w:rPr>
          <w:rFonts w:ascii="Times New Roman" w:hAnsi="Times New Roman" w:cs="Times New Roman"/>
          <w:sz w:val="24"/>
          <w:szCs w:val="24"/>
        </w:rPr>
      </w:pPr>
      <w:r w:rsidRPr="00C81F24">
        <w:rPr>
          <w:rFonts w:ascii="Times New Roman" w:hAnsi="Times New Roman" w:cs="Times New Roman"/>
          <w:sz w:val="24"/>
          <w:szCs w:val="24"/>
        </w:rPr>
        <w:t xml:space="preserve">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6518"/>
      </w:tblGrid>
      <w:tr w:rsidR="00755E83" w:rsidRPr="00C81F24" w:rsidTr="00510CA5">
        <w:tc>
          <w:tcPr>
            <w:tcW w:w="3119" w:type="dxa"/>
            <w:vAlign w:val="center"/>
          </w:tcPr>
          <w:p w:rsidR="00755E83" w:rsidRPr="00C81F24" w:rsidRDefault="00755E83" w:rsidP="00510CA5">
            <w:pPr>
              <w:rPr>
                <w:rFonts w:ascii="Times New Roman" w:hAnsi="Times New Roman" w:cs="Times New Roman"/>
                <w:sz w:val="24"/>
                <w:szCs w:val="24"/>
              </w:rPr>
            </w:pPr>
            <w:r w:rsidRPr="00C81F24">
              <w:rPr>
                <w:rFonts w:ascii="Times New Roman" w:hAnsi="Times New Roman" w:cs="Times New Roman"/>
                <w:sz w:val="24"/>
                <w:szCs w:val="24"/>
              </w:rPr>
              <w:t>Запрашиваемая сумма субсидии (в рублях)</w:t>
            </w:r>
          </w:p>
        </w:tc>
        <w:tc>
          <w:tcPr>
            <w:tcW w:w="6518" w:type="dxa"/>
            <w:vAlign w:val="center"/>
          </w:tcPr>
          <w:p w:rsidR="00755E83" w:rsidRPr="00C81F24" w:rsidRDefault="00755E83" w:rsidP="00510CA5">
            <w:pPr>
              <w:autoSpaceDE w:val="0"/>
              <w:autoSpaceDN w:val="0"/>
              <w:adjustRightInd w:val="0"/>
              <w:ind w:left="35"/>
              <w:jc w:val="both"/>
              <w:rPr>
                <w:rFonts w:ascii="Times New Roman" w:hAnsi="Times New Roman" w:cs="Times New Roman"/>
              </w:rPr>
            </w:pPr>
            <w:r w:rsidRPr="00C81F24">
              <w:rPr>
                <w:rFonts w:ascii="Times New Roman" w:hAnsi="Times New Roman" w:cs="Times New Roman"/>
              </w:rPr>
              <w:t>_____________ рублей ______ копеек</w:t>
            </w:r>
          </w:p>
        </w:tc>
      </w:tr>
    </w:tbl>
    <w:p w:rsidR="00755E83" w:rsidRPr="00C81F24" w:rsidRDefault="00755E83" w:rsidP="00755E83">
      <w:pPr>
        <w:spacing w:after="0" w:line="240" w:lineRule="auto"/>
        <w:jc w:val="both"/>
        <w:rPr>
          <w:rFonts w:ascii="Times New Roman" w:hAnsi="Times New Roman" w:cs="Times New Roman"/>
          <w:sz w:val="24"/>
          <w:szCs w:val="24"/>
        </w:rPr>
      </w:pPr>
    </w:p>
    <w:p w:rsidR="00755E83" w:rsidRPr="00C81F24" w:rsidRDefault="00755E83" w:rsidP="00755E83">
      <w:pPr>
        <w:spacing w:after="0" w:line="240" w:lineRule="auto"/>
        <w:ind w:firstLine="709"/>
        <w:jc w:val="both"/>
        <w:rPr>
          <w:rFonts w:ascii="Times New Roman" w:hAnsi="Times New Roman" w:cs="Times New Roman"/>
          <w:sz w:val="24"/>
          <w:szCs w:val="24"/>
        </w:rPr>
      </w:pPr>
      <w:r w:rsidRPr="00C81F24">
        <w:rPr>
          <w:rFonts w:ascii="Times New Roman" w:hAnsi="Times New Roman" w:cs="Times New Roman"/>
          <w:sz w:val="24"/>
          <w:szCs w:val="24"/>
        </w:rPr>
        <w:t xml:space="preserve">От имени некоммерческой организации с указанными наименованием, основным государственным регистрационным номером и идентификационным номером налогоплательщика подписываю и подаю в Комитет по молодежной политике </w:t>
      </w:r>
      <w:r w:rsidRPr="00C81F24">
        <w:rPr>
          <w:rFonts w:ascii="Times New Roman" w:hAnsi="Times New Roman" w:cs="Times New Roman"/>
          <w:sz w:val="24"/>
          <w:szCs w:val="24"/>
        </w:rPr>
        <w:br/>
        <w:t xml:space="preserve">и взаимодействию с общественными организациями (далее – Комитет) настоящую заявку, подтверждаю корректность приведенной информации и даю согласие на размещение ее для всеобщего сведения на площадке отбора получателей субсидий, других сайтах в сети «Интернет» и в средствах массовой информации. </w:t>
      </w:r>
    </w:p>
    <w:p w:rsidR="00755E83" w:rsidRPr="00C81F24" w:rsidRDefault="00755E83" w:rsidP="00755E83">
      <w:pPr>
        <w:tabs>
          <w:tab w:val="left" w:pos="993"/>
        </w:tabs>
        <w:spacing w:after="0" w:line="240" w:lineRule="auto"/>
        <w:ind w:firstLine="992"/>
        <w:jc w:val="both"/>
        <w:rPr>
          <w:rFonts w:ascii="Times New Roman" w:hAnsi="Times New Roman" w:cs="Times New Roman"/>
          <w:b/>
          <w:sz w:val="24"/>
          <w:szCs w:val="24"/>
        </w:rPr>
      </w:pPr>
    </w:p>
    <w:p w:rsidR="00755E83" w:rsidRPr="00C81F24" w:rsidRDefault="00755E83" w:rsidP="00755E83">
      <w:pPr>
        <w:tabs>
          <w:tab w:val="left" w:pos="993"/>
        </w:tabs>
        <w:spacing w:after="0" w:line="240" w:lineRule="auto"/>
        <w:jc w:val="both"/>
        <w:rPr>
          <w:rFonts w:ascii="Times New Roman" w:hAnsi="Times New Roman" w:cs="Times New Roman"/>
          <w:b/>
          <w:sz w:val="24"/>
          <w:szCs w:val="24"/>
        </w:rPr>
      </w:pPr>
      <w:r w:rsidRPr="00C81F24">
        <w:rPr>
          <w:rFonts w:ascii="Times New Roman" w:hAnsi="Times New Roman" w:cs="Times New Roman"/>
          <w:b/>
          <w:sz w:val="24"/>
          <w:szCs w:val="24"/>
        </w:rPr>
        <w:t xml:space="preserve">Настоящей заявкой подтверждаю, </w:t>
      </w:r>
      <w:bookmarkStart w:id="3" w:name="_Hlk59702977"/>
      <w:r w:rsidRPr="00C81F24">
        <w:rPr>
          <w:rFonts w:ascii="Times New Roman" w:hAnsi="Times New Roman" w:cs="Times New Roman"/>
          <w:b/>
          <w:sz w:val="24"/>
          <w:szCs w:val="24"/>
        </w:rPr>
        <w:t xml:space="preserve">что на дату окончания приема заявок </w:t>
      </w:r>
      <w:r w:rsidRPr="00C81F24">
        <w:rPr>
          <w:rFonts w:ascii="Times New Roman" w:hAnsi="Times New Roman" w:cs="Times New Roman"/>
          <w:b/>
          <w:sz w:val="24"/>
          <w:szCs w:val="24"/>
        </w:rPr>
        <w:br/>
        <w:t xml:space="preserve">на участие в конкурсном отборе: </w:t>
      </w:r>
    </w:p>
    <w:p w:rsidR="00755E83" w:rsidRPr="00C81F24" w:rsidRDefault="00755E83" w:rsidP="00755E83">
      <w:pPr>
        <w:tabs>
          <w:tab w:val="left" w:pos="993"/>
        </w:tabs>
        <w:spacing w:after="0" w:line="240" w:lineRule="auto"/>
        <w:ind w:firstLine="992"/>
        <w:jc w:val="both"/>
        <w:rPr>
          <w:rFonts w:ascii="Times New Roman" w:hAnsi="Times New Roman" w:cs="Times New Roman"/>
          <w:sz w:val="24"/>
          <w:szCs w:val="24"/>
        </w:rPr>
      </w:pPr>
      <w:r w:rsidRPr="00C81F24">
        <w:rPr>
          <w:rFonts w:ascii="Times New Roman" w:hAnsi="Times New Roman" w:cs="Times New Roman"/>
          <w:sz w:val="24"/>
          <w:szCs w:val="24"/>
        </w:rPr>
        <w:t xml:space="preserve">претендент не является (не будет являться) </w:t>
      </w:r>
      <w:r w:rsidRPr="00C81F24">
        <w:rPr>
          <w:rFonts w:ascii="Times New Roman" w:hAnsi="Times New Roman"/>
          <w:sz w:val="24"/>
          <w:szCs w:val="24"/>
        </w:rPr>
        <w:t xml:space="preserve">иностранным юридическим лицом, в том числе местом регистрации которого является государство или территория, включенные </w:t>
      </w:r>
      <w:r w:rsidRPr="00C81F24">
        <w:rPr>
          <w:rFonts w:ascii="Times New Roman" w:hAnsi="Times New Roman"/>
          <w:sz w:val="24"/>
          <w:szCs w:val="24"/>
        </w:rPr>
        <w:br/>
        <w:t xml:space="preserve">в утвержденный Министерством финансов Российской Федерации перечень государств </w:t>
      </w:r>
      <w:r w:rsidRPr="00C81F24">
        <w:rPr>
          <w:rFonts w:ascii="Times New Roman" w:hAnsi="Times New Roman"/>
          <w:sz w:val="24"/>
          <w:szCs w:val="24"/>
        </w:rPr>
        <w:br/>
        <w:t xml:space="preserve">и территорий, используемых для промежуточного (офшорного) владения активами </w:t>
      </w:r>
      <w:r w:rsidRPr="00C81F24">
        <w:rPr>
          <w:rFonts w:ascii="Times New Roman" w:hAnsi="Times New Roman"/>
          <w:sz w:val="24"/>
          <w:szCs w:val="24"/>
        </w:rPr>
        <w:br/>
        <w:t xml:space="preserve">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w:t>
      </w:r>
      <w:r w:rsidR="004B2B82" w:rsidRPr="00C81F24">
        <w:rPr>
          <w:rFonts w:ascii="Times New Roman" w:hAnsi="Times New Roman"/>
          <w:sz w:val="24"/>
          <w:szCs w:val="24"/>
        </w:rPr>
        <w:br/>
      </w:r>
      <w:r w:rsidRPr="00C81F24">
        <w:rPr>
          <w:rFonts w:ascii="Times New Roman" w:hAnsi="Times New Roman"/>
          <w:sz w:val="24"/>
          <w:szCs w:val="24"/>
        </w:rPr>
        <w:t xml:space="preserve">(через третьих лиц) участия офшорных компаний в совокупности превышает 25 процентов </w:t>
      </w:r>
      <w:r w:rsidR="004B2B82" w:rsidRPr="00C81F24">
        <w:rPr>
          <w:rFonts w:ascii="Times New Roman" w:hAnsi="Times New Roman"/>
          <w:sz w:val="24"/>
          <w:szCs w:val="24"/>
        </w:rPr>
        <w:br/>
      </w:r>
      <w:r w:rsidRPr="00C81F24">
        <w:rPr>
          <w:rFonts w:ascii="Times New Roman" w:hAnsi="Times New Roman"/>
          <w:sz w:val="24"/>
          <w:szCs w:val="24"/>
        </w:rPr>
        <w:t xml:space="preserve">(если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w:t>
      </w:r>
      <w:r w:rsidR="004B2B82" w:rsidRPr="00C81F24">
        <w:rPr>
          <w:rFonts w:ascii="Times New Roman" w:hAnsi="Times New Roman"/>
          <w:sz w:val="24"/>
          <w:szCs w:val="24"/>
        </w:rPr>
        <w:br/>
      </w:r>
      <w:r w:rsidRPr="00C81F24">
        <w:rPr>
          <w:rFonts w:ascii="Times New Roman" w:hAnsi="Times New Roman"/>
          <w:sz w:val="24"/>
          <w:szCs w:val="24"/>
        </w:rPr>
        <w:t xml:space="preserve">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w:t>
      </w:r>
      <w:r w:rsidR="004B2B82" w:rsidRPr="00C81F24">
        <w:rPr>
          <w:rFonts w:ascii="Times New Roman" w:hAnsi="Times New Roman"/>
          <w:sz w:val="24"/>
          <w:szCs w:val="24"/>
        </w:rPr>
        <w:br/>
      </w:r>
      <w:r w:rsidRPr="00C81F24">
        <w:rPr>
          <w:rFonts w:ascii="Times New Roman" w:hAnsi="Times New Roman"/>
          <w:sz w:val="24"/>
          <w:szCs w:val="24"/>
        </w:rPr>
        <w:t>в капитале указанных публичных акционерных обществ</w:t>
      </w:r>
      <w:r w:rsidRPr="00C81F24">
        <w:rPr>
          <w:rFonts w:ascii="Times New Roman" w:hAnsi="Times New Roman" w:cs="Times New Roman"/>
          <w:sz w:val="24"/>
          <w:szCs w:val="24"/>
        </w:rPr>
        <w:t>;</w:t>
      </w:r>
      <w:r w:rsidRPr="00C81F24">
        <w:rPr>
          <w:rFonts w:ascii="Times New Roman" w:hAnsi="Times New Roman" w:cs="Times New Roman"/>
          <w:noProof/>
          <w:sz w:val="24"/>
          <w:szCs w:val="24"/>
        </w:rPr>
        <w:t xml:space="preserve"> </w:t>
      </w:r>
    </w:p>
    <w:p w:rsidR="00755E83" w:rsidRPr="00C81F24" w:rsidRDefault="00755E83" w:rsidP="00755E83">
      <w:pPr>
        <w:tabs>
          <w:tab w:val="left" w:pos="993"/>
        </w:tabs>
        <w:spacing w:after="0" w:line="240" w:lineRule="auto"/>
        <w:ind w:firstLine="992"/>
        <w:jc w:val="both"/>
        <w:rPr>
          <w:rFonts w:ascii="Times New Roman" w:hAnsi="Times New Roman" w:cs="Times New Roman"/>
          <w:sz w:val="24"/>
          <w:szCs w:val="24"/>
        </w:rPr>
      </w:pPr>
      <w:r w:rsidRPr="00C81F24">
        <w:rPr>
          <w:rFonts w:ascii="Times New Roman" w:hAnsi="Times New Roman"/>
          <w:sz w:val="24"/>
          <w:szCs w:val="24"/>
        </w:rPr>
        <w:t xml:space="preserve">претендент </w:t>
      </w:r>
      <w:r w:rsidRPr="00C81F24">
        <w:rPr>
          <w:rFonts w:ascii="Times New Roman" w:hAnsi="Times New Roman" w:cs="Times New Roman"/>
          <w:sz w:val="24"/>
          <w:szCs w:val="24"/>
        </w:rPr>
        <w:t xml:space="preserve">не находится (не будет </w:t>
      </w:r>
      <w:r w:rsidRPr="00C81F24">
        <w:rPr>
          <w:rFonts w:ascii="Times New Roman" w:hAnsi="Times New Roman"/>
          <w:sz w:val="24"/>
          <w:szCs w:val="24"/>
        </w:rPr>
        <w:t>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r w:rsidRPr="00C81F24">
        <w:rPr>
          <w:rFonts w:ascii="Times New Roman" w:hAnsi="Times New Roman" w:cs="Times New Roman"/>
          <w:sz w:val="24"/>
          <w:szCs w:val="24"/>
        </w:rPr>
        <w:t>;</w:t>
      </w:r>
    </w:p>
    <w:p w:rsidR="00755E83" w:rsidRPr="00C81F24" w:rsidRDefault="00755E83" w:rsidP="00755E83">
      <w:pPr>
        <w:tabs>
          <w:tab w:val="left" w:pos="993"/>
        </w:tabs>
        <w:spacing w:after="0" w:line="240" w:lineRule="auto"/>
        <w:ind w:firstLine="992"/>
        <w:jc w:val="both"/>
        <w:rPr>
          <w:rFonts w:ascii="Times New Roman" w:hAnsi="Times New Roman" w:cs="Times New Roman"/>
          <w:sz w:val="24"/>
        </w:rPr>
      </w:pPr>
      <w:r w:rsidRPr="00C81F24">
        <w:rPr>
          <w:rFonts w:ascii="Times New Roman" w:hAnsi="Times New Roman" w:cs="Times New Roman"/>
          <w:sz w:val="24"/>
        </w:rPr>
        <w:t xml:space="preserve">претендент </w:t>
      </w:r>
      <w:r w:rsidRPr="00C81F24">
        <w:rPr>
          <w:rFonts w:ascii="Times New Roman" w:hAnsi="Times New Roman" w:cs="Times New Roman"/>
          <w:sz w:val="24"/>
          <w:szCs w:val="24"/>
        </w:rPr>
        <w:t xml:space="preserve">не находится (не будет </w:t>
      </w:r>
      <w:r w:rsidRPr="00C81F24">
        <w:rPr>
          <w:rFonts w:ascii="Times New Roman" w:hAnsi="Times New Roman"/>
          <w:sz w:val="24"/>
          <w:szCs w:val="24"/>
        </w:rPr>
        <w:t>находиться</w:t>
      </w:r>
      <w:r w:rsidRPr="00C81F24">
        <w:rPr>
          <w:rFonts w:ascii="Times New Roman" w:hAnsi="Times New Roman" w:cs="Times New Roman"/>
          <w:sz w:val="24"/>
          <w:szCs w:val="24"/>
        </w:rPr>
        <w:t xml:space="preserve">) </w:t>
      </w:r>
      <w:r w:rsidRPr="00C81F24">
        <w:rPr>
          <w:rFonts w:ascii="Times New Roman" w:hAnsi="Times New Roman" w:cs="Times New Roman"/>
          <w:sz w:val="24"/>
        </w:rPr>
        <w:t xml:space="preserve">в составляемых в рамках реализации полномочий, предусмотренных главой VII Устава ООН, Советом Безопасности ООН </w:t>
      </w:r>
      <w:r w:rsidR="004B2B82" w:rsidRPr="00C81F24">
        <w:rPr>
          <w:rFonts w:ascii="Times New Roman" w:hAnsi="Times New Roman" w:cs="Times New Roman"/>
          <w:sz w:val="24"/>
        </w:rPr>
        <w:br/>
      </w:r>
      <w:r w:rsidRPr="00C81F24">
        <w:rPr>
          <w:rFonts w:ascii="Times New Roman" w:hAnsi="Times New Roman" w:cs="Times New Roman"/>
          <w:sz w:val="24"/>
        </w:rPr>
        <w:t xml:space="preserve">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w:t>
      </w:r>
      <w:r w:rsidRPr="00C81F24">
        <w:rPr>
          <w:rFonts w:ascii="Times New Roman" w:hAnsi="Times New Roman" w:cs="Times New Roman"/>
          <w:sz w:val="24"/>
        </w:rPr>
        <w:br/>
        <w:t>и террористами или с распространением оружия массового уничтожения</w:t>
      </w:r>
      <w:r w:rsidRPr="00C81F24">
        <w:rPr>
          <w:rFonts w:ascii="Times New Roman" w:hAnsi="Times New Roman"/>
          <w:sz w:val="24"/>
          <w:szCs w:val="24"/>
        </w:rPr>
        <w:t>;</w:t>
      </w:r>
    </w:p>
    <w:p w:rsidR="00755E83" w:rsidRPr="00C81F24" w:rsidRDefault="00755E83" w:rsidP="00755E83">
      <w:pPr>
        <w:tabs>
          <w:tab w:val="left" w:pos="993"/>
        </w:tabs>
        <w:spacing w:after="0" w:line="240" w:lineRule="auto"/>
        <w:ind w:firstLine="992"/>
        <w:jc w:val="both"/>
        <w:rPr>
          <w:rFonts w:ascii="Times New Roman" w:hAnsi="Times New Roman" w:cs="Times New Roman"/>
          <w:sz w:val="24"/>
          <w:szCs w:val="24"/>
        </w:rPr>
      </w:pPr>
      <w:r w:rsidRPr="00C81F24">
        <w:rPr>
          <w:rFonts w:ascii="Times New Roman" w:hAnsi="Times New Roman" w:cs="Times New Roman"/>
          <w:sz w:val="24"/>
        </w:rPr>
        <w:t>п</w:t>
      </w:r>
      <w:r w:rsidRPr="00C81F24">
        <w:rPr>
          <w:rFonts w:ascii="Times New Roman" w:hAnsi="Times New Roman" w:cs="Times New Roman"/>
          <w:sz w:val="24"/>
          <w:szCs w:val="24"/>
        </w:rPr>
        <w:t xml:space="preserve">ретендент не получает (не будет получать) средства из бюджета Санкт-Петербурга на финансовое обеспечение (возмещение) затрат на реализацию проектов, в отношении которых им поданы на конкурсный отбор заявки и документы, на основании Порядка предоставления в 2025 году субсидий социально ориентированным некоммерческим организациям в целях финансового обеспечения затрат на реализацию проектов в сфере молодежной политики в Санкт-Петербурге, утвержденного постановлением Правительства Санкт-Петербурга «О Порядке предоставления в 2025 году субсидий социально ориентированным некоммерческим организациям в целях финансового обеспечения затрат </w:t>
      </w:r>
      <w:r w:rsidRPr="00C81F24">
        <w:rPr>
          <w:rFonts w:ascii="Times New Roman" w:hAnsi="Times New Roman" w:cs="Times New Roman"/>
          <w:sz w:val="24"/>
          <w:szCs w:val="24"/>
        </w:rPr>
        <w:br/>
        <w:t xml:space="preserve">на реализацию проектов в сфере молодежной политики в Санкт-Петербурге» </w:t>
      </w:r>
      <w:r w:rsidRPr="00C81F24">
        <w:rPr>
          <w:rFonts w:ascii="Times New Roman" w:hAnsi="Times New Roman" w:cs="Times New Roman"/>
          <w:sz w:val="24"/>
          <w:szCs w:val="24"/>
        </w:rPr>
        <w:br/>
        <w:t>(далее – Порядок) или иных нормативных правовых актов;</w:t>
      </w:r>
    </w:p>
    <w:p w:rsidR="00755E83" w:rsidRPr="00C81F24" w:rsidRDefault="00755E83" w:rsidP="00755E83">
      <w:pPr>
        <w:tabs>
          <w:tab w:val="left" w:pos="993"/>
        </w:tabs>
        <w:spacing w:after="0" w:line="240" w:lineRule="auto"/>
        <w:ind w:firstLine="992"/>
        <w:jc w:val="both"/>
        <w:rPr>
          <w:rFonts w:ascii="Times New Roman" w:hAnsi="Times New Roman" w:cs="Times New Roman"/>
          <w:sz w:val="24"/>
        </w:rPr>
      </w:pPr>
      <w:r w:rsidRPr="00C81F24">
        <w:rPr>
          <w:rFonts w:ascii="Times New Roman" w:hAnsi="Times New Roman" w:cs="Times New Roman"/>
          <w:sz w:val="24"/>
        </w:rPr>
        <w:t xml:space="preserve">претендент </w:t>
      </w:r>
      <w:r w:rsidRPr="00C81F24">
        <w:rPr>
          <w:rFonts w:ascii="Times New Roman" w:hAnsi="Times New Roman" w:cs="Times New Roman"/>
          <w:sz w:val="24"/>
          <w:szCs w:val="24"/>
        </w:rPr>
        <w:t xml:space="preserve">не является (не будет являться) </w:t>
      </w:r>
      <w:r w:rsidRPr="00C81F24">
        <w:rPr>
          <w:rFonts w:ascii="Times New Roman" w:hAnsi="Times New Roman" w:cs="Times New Roman"/>
          <w:sz w:val="24"/>
        </w:rPr>
        <w:t xml:space="preserve">иностранным агентом в соответствии </w:t>
      </w:r>
      <w:r w:rsidRPr="00C81F24">
        <w:rPr>
          <w:rFonts w:ascii="Times New Roman" w:hAnsi="Times New Roman" w:cs="Times New Roman"/>
          <w:sz w:val="24"/>
        </w:rPr>
        <w:br/>
        <w:t>с Федеральным законом «О контроле за деятельностью лиц, находящихся под иностранным влиянием»;</w:t>
      </w:r>
    </w:p>
    <w:p w:rsidR="00755E83" w:rsidRPr="00C81F24" w:rsidRDefault="00755E83" w:rsidP="00755E83">
      <w:pPr>
        <w:tabs>
          <w:tab w:val="left" w:pos="993"/>
        </w:tabs>
        <w:spacing w:after="0" w:line="240" w:lineRule="auto"/>
        <w:ind w:firstLine="992"/>
        <w:jc w:val="both"/>
        <w:rPr>
          <w:rFonts w:ascii="Times New Roman" w:hAnsi="Times New Roman" w:cs="Times New Roman"/>
          <w:sz w:val="24"/>
        </w:rPr>
      </w:pPr>
      <w:r w:rsidRPr="00C81F24">
        <w:rPr>
          <w:rFonts w:ascii="Times New Roman" w:hAnsi="Times New Roman" w:cs="Times New Roman"/>
          <w:sz w:val="24"/>
        </w:rPr>
        <w:t xml:space="preserve">у претендента на едином налоговом счете отсутствует (будет отсутствовать) </w:t>
      </w:r>
      <w:r w:rsidR="004B2B82" w:rsidRPr="00C81F24">
        <w:rPr>
          <w:rFonts w:ascii="Times New Roman" w:hAnsi="Times New Roman" w:cs="Times New Roman"/>
          <w:sz w:val="24"/>
        </w:rPr>
        <w:br/>
      </w:r>
      <w:r w:rsidRPr="00C81F24">
        <w:rPr>
          <w:rFonts w:ascii="Times New Roman" w:hAnsi="Times New Roman" w:cs="Times New Roman"/>
          <w:sz w:val="24"/>
        </w:rPr>
        <w:t>или не превышает (не будет превышать)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755E83" w:rsidRPr="00C81F24" w:rsidRDefault="00755E83" w:rsidP="00755E83">
      <w:pPr>
        <w:tabs>
          <w:tab w:val="left" w:pos="993"/>
        </w:tabs>
        <w:spacing w:after="0" w:line="240" w:lineRule="auto"/>
        <w:ind w:firstLine="992"/>
        <w:jc w:val="both"/>
        <w:rPr>
          <w:rFonts w:ascii="Times New Roman" w:hAnsi="Times New Roman" w:cs="Times New Roman"/>
          <w:sz w:val="24"/>
        </w:rPr>
      </w:pPr>
      <w:r w:rsidRPr="00C81F24">
        <w:rPr>
          <w:rFonts w:ascii="Times New Roman" w:hAnsi="Times New Roman" w:cs="Times New Roman"/>
          <w:sz w:val="24"/>
        </w:rPr>
        <w:t xml:space="preserve">у претендента отсутствует (будут отсутствовать) просроченная задолженность </w:t>
      </w:r>
      <w:r w:rsidRPr="00C81F24">
        <w:rPr>
          <w:rFonts w:ascii="Times New Roman" w:hAnsi="Times New Roman" w:cs="Times New Roman"/>
          <w:sz w:val="24"/>
        </w:rPr>
        <w:br/>
        <w:t>по возврату в бюджет Санкт-Петербурга иных субсидий, бюджетных инвестиций, а также иная просроченная (неурегулированная) задолженность по денежным обязательствам перед Санкт-Петербургом;</w:t>
      </w:r>
    </w:p>
    <w:p w:rsidR="00755E83" w:rsidRPr="00C81F24" w:rsidRDefault="00755E83" w:rsidP="00755E83">
      <w:pPr>
        <w:tabs>
          <w:tab w:val="left" w:pos="993"/>
        </w:tabs>
        <w:spacing w:after="0" w:line="240" w:lineRule="auto"/>
        <w:ind w:firstLine="992"/>
        <w:jc w:val="both"/>
        <w:rPr>
          <w:rFonts w:ascii="Times New Roman" w:hAnsi="Times New Roman" w:cs="Times New Roman"/>
          <w:sz w:val="24"/>
        </w:rPr>
      </w:pPr>
      <w:r w:rsidRPr="00C81F24">
        <w:rPr>
          <w:rFonts w:ascii="Times New Roman" w:hAnsi="Times New Roman" w:cs="Times New Roman"/>
          <w:sz w:val="24"/>
        </w:rPr>
        <w:t xml:space="preserve">претендент </w:t>
      </w:r>
      <w:r w:rsidRPr="00C81F24">
        <w:rPr>
          <w:rFonts w:ascii="Times New Roman" w:hAnsi="Times New Roman" w:cs="Times New Roman"/>
          <w:sz w:val="24"/>
          <w:szCs w:val="24"/>
        </w:rPr>
        <w:t xml:space="preserve">не находится (не будет </w:t>
      </w:r>
      <w:r w:rsidRPr="00C81F24">
        <w:rPr>
          <w:rFonts w:ascii="Times New Roman" w:hAnsi="Times New Roman"/>
          <w:sz w:val="24"/>
          <w:szCs w:val="24"/>
        </w:rPr>
        <w:t>находиться</w:t>
      </w:r>
      <w:r w:rsidRPr="00C81F24">
        <w:rPr>
          <w:rFonts w:ascii="Times New Roman" w:hAnsi="Times New Roman" w:cs="Times New Roman"/>
          <w:sz w:val="24"/>
          <w:szCs w:val="24"/>
        </w:rPr>
        <w:t xml:space="preserve">) </w:t>
      </w:r>
      <w:r w:rsidRPr="00C81F24">
        <w:rPr>
          <w:rFonts w:ascii="Times New Roman" w:hAnsi="Times New Roman" w:cs="Times New Roman"/>
          <w:sz w:val="24"/>
        </w:rPr>
        <w:t xml:space="preserve">в процессе реорганизации </w:t>
      </w:r>
      <w:r w:rsidRPr="00C81F24">
        <w:rPr>
          <w:rFonts w:ascii="Times New Roman" w:hAnsi="Times New Roman" w:cs="Times New Roman"/>
          <w:sz w:val="24"/>
        </w:rPr>
        <w:br/>
        <w:t xml:space="preserve">(за исключением реорганизации в форме присоединения к претенденту другого юридического лица), ликвидации, в отношении него не введена (не будет введена) процедура банкротства, его деятельность не приостановлена </w:t>
      </w:r>
      <w:r w:rsidRPr="00C81F24">
        <w:rPr>
          <w:rFonts w:ascii="Times New Roman" w:hAnsi="Times New Roman" w:cs="Times New Roman"/>
          <w:sz w:val="24"/>
          <w:szCs w:val="24"/>
        </w:rPr>
        <w:t xml:space="preserve">(не будет </w:t>
      </w:r>
      <w:r w:rsidRPr="00C81F24">
        <w:rPr>
          <w:rFonts w:ascii="Times New Roman" w:hAnsi="Times New Roman"/>
          <w:sz w:val="24"/>
          <w:szCs w:val="24"/>
        </w:rPr>
        <w:t>приостановлена</w:t>
      </w:r>
      <w:r w:rsidRPr="00C81F24">
        <w:rPr>
          <w:rFonts w:ascii="Times New Roman" w:hAnsi="Times New Roman" w:cs="Times New Roman"/>
          <w:sz w:val="24"/>
          <w:szCs w:val="24"/>
        </w:rPr>
        <w:t xml:space="preserve">) </w:t>
      </w:r>
      <w:r w:rsidRPr="00C81F24">
        <w:rPr>
          <w:rFonts w:ascii="Times New Roman" w:hAnsi="Times New Roman" w:cs="Times New Roman"/>
          <w:sz w:val="24"/>
        </w:rPr>
        <w:t>в порядке, предусмотренном законодательством Российской Федерации;</w:t>
      </w:r>
    </w:p>
    <w:p w:rsidR="00755E83" w:rsidRPr="00C81F24" w:rsidRDefault="00755E83" w:rsidP="00755E83">
      <w:pPr>
        <w:tabs>
          <w:tab w:val="left" w:pos="993"/>
        </w:tabs>
        <w:spacing w:after="0" w:line="240" w:lineRule="auto"/>
        <w:ind w:firstLine="992"/>
        <w:jc w:val="both"/>
        <w:rPr>
          <w:rFonts w:ascii="Times New Roman" w:hAnsi="Times New Roman" w:cs="Times New Roman"/>
          <w:sz w:val="24"/>
        </w:rPr>
      </w:pPr>
      <w:r w:rsidRPr="00C81F24">
        <w:rPr>
          <w:rFonts w:ascii="Times New Roman" w:hAnsi="Times New Roman"/>
          <w:sz w:val="24"/>
          <w:szCs w:val="24"/>
        </w:rPr>
        <w:t>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претендента, являющегося юридическим лицом, отсутствуют (будут отсутствовать) в реестре дисквалифицированных лиц;</w:t>
      </w:r>
    </w:p>
    <w:p w:rsidR="00755E83" w:rsidRPr="00C81F24" w:rsidRDefault="00755E83" w:rsidP="00755E83">
      <w:pPr>
        <w:tabs>
          <w:tab w:val="left" w:pos="993"/>
        </w:tabs>
        <w:spacing w:after="0" w:line="240" w:lineRule="auto"/>
        <w:ind w:firstLine="992"/>
        <w:jc w:val="both"/>
        <w:rPr>
          <w:rFonts w:ascii="Times New Roman" w:hAnsi="Times New Roman" w:cs="Times New Roman"/>
          <w:sz w:val="24"/>
          <w:szCs w:val="24"/>
        </w:rPr>
      </w:pPr>
      <w:r w:rsidRPr="00C81F24">
        <w:rPr>
          <w:rFonts w:ascii="Times New Roman" w:hAnsi="Times New Roman" w:cs="Times New Roman"/>
          <w:sz w:val="24"/>
        </w:rPr>
        <w:t xml:space="preserve">у претендента </w:t>
      </w:r>
      <w:r w:rsidRPr="00C81F24">
        <w:rPr>
          <w:rFonts w:ascii="Times New Roman" w:hAnsi="Times New Roman"/>
          <w:sz w:val="24"/>
          <w:szCs w:val="24"/>
        </w:rPr>
        <w:t xml:space="preserve">размер средней заработной платы </w:t>
      </w:r>
      <w:r w:rsidRPr="00C81F24">
        <w:rPr>
          <w:rFonts w:ascii="Times New Roman" w:hAnsi="Times New Roman"/>
          <w:sz w:val="23"/>
          <w:szCs w:val="23"/>
        </w:rPr>
        <w:t xml:space="preserve">работников от трудовой деятельности (включая обособленные подразделения, находящиеся на территории Санкт-Петербурга), рассчитываемый на основании данных о фонде оплаты труда и среднесписочной численности работников за соответствующий период, не ниже размера минимальной </w:t>
      </w:r>
      <w:r w:rsidRPr="00C81F24">
        <w:rPr>
          <w:rFonts w:ascii="Times New Roman" w:hAnsi="Times New Roman"/>
          <w:sz w:val="24"/>
          <w:szCs w:val="24"/>
        </w:rPr>
        <w:t xml:space="preserve">заработной платы </w:t>
      </w:r>
      <w:r w:rsidRPr="00C81F24">
        <w:rPr>
          <w:rFonts w:ascii="Times New Roman" w:hAnsi="Times New Roman"/>
          <w:sz w:val="24"/>
          <w:szCs w:val="24"/>
        </w:rPr>
        <w:br/>
        <w:t>в Санкт-Петербурге, установленного региональным соглашением о минимальной заработной плате в Санкт-Петербурге на соответствующий период, а при условии отсутствия такого соглашения – размера минимальной заработной платы в Санкт-Петербурге, установленного соглашением, действовавшим на 31 декабря предшествующего календарного года, в течение календарного года, предшествующего году, в котором объявлен конкурсный отбор</w:t>
      </w:r>
      <w:r w:rsidRPr="00C81F24">
        <w:rPr>
          <w:rFonts w:ascii="Times New Roman" w:hAnsi="Times New Roman" w:cs="Times New Roman"/>
          <w:sz w:val="24"/>
          <w:szCs w:val="24"/>
        </w:rPr>
        <w:t>.</w:t>
      </w:r>
    </w:p>
    <w:p w:rsidR="00755E83" w:rsidRPr="00C81F24" w:rsidRDefault="00755E83" w:rsidP="00755E83">
      <w:pPr>
        <w:tabs>
          <w:tab w:val="left" w:pos="993"/>
        </w:tabs>
        <w:spacing w:after="0" w:line="240" w:lineRule="auto"/>
        <w:ind w:firstLine="992"/>
        <w:jc w:val="both"/>
        <w:rPr>
          <w:rFonts w:ascii="Times New Roman" w:hAnsi="Times New Roman" w:cs="Times New Roman"/>
          <w:sz w:val="24"/>
          <w:szCs w:val="24"/>
        </w:rPr>
      </w:pPr>
      <w:r w:rsidRPr="00C81F24">
        <w:rPr>
          <w:rFonts w:ascii="Times New Roman" w:hAnsi="Times New Roman"/>
          <w:sz w:val="24"/>
          <w:szCs w:val="24"/>
        </w:rPr>
        <w:t xml:space="preserve">претендент относится к категориям социально ориентированных некоммерческих организаций, которые могут быть получателями субсидии в соответствии с пунктом </w:t>
      </w:r>
      <w:r w:rsidRPr="00C81F24">
        <w:rPr>
          <w:rFonts w:ascii="Times New Roman" w:hAnsi="Times New Roman"/>
          <w:sz w:val="24"/>
          <w:szCs w:val="24"/>
        </w:rPr>
        <w:br/>
        <w:t>1.1 Порядка.</w:t>
      </w:r>
    </w:p>
    <w:p w:rsidR="00755E83" w:rsidRPr="00C81F24" w:rsidRDefault="00755E83" w:rsidP="00755E83">
      <w:pPr>
        <w:tabs>
          <w:tab w:val="left" w:pos="993"/>
        </w:tabs>
        <w:spacing w:after="0" w:line="240" w:lineRule="auto"/>
        <w:ind w:firstLine="992"/>
        <w:jc w:val="both"/>
        <w:rPr>
          <w:rFonts w:ascii="Times New Roman" w:hAnsi="Times New Roman" w:cs="Times New Roman"/>
          <w:sz w:val="24"/>
          <w:szCs w:val="24"/>
        </w:rPr>
      </w:pPr>
      <w:r w:rsidRPr="00C81F24">
        <w:rPr>
          <w:rFonts w:ascii="Times New Roman" w:hAnsi="Times New Roman" w:cs="Times New Roman"/>
          <w:sz w:val="24"/>
          <w:szCs w:val="24"/>
        </w:rPr>
        <w:t>В случае наступления одного из вышеуказанных обстоятельств, исключающих возможность предоставления субсидий, обязуюсь в течение 1 рабочего дня проинформировать об этом Комитет.</w:t>
      </w:r>
    </w:p>
    <w:p w:rsidR="00755E83" w:rsidRPr="00C81F24" w:rsidRDefault="00755E83" w:rsidP="00755E83">
      <w:pPr>
        <w:tabs>
          <w:tab w:val="left" w:pos="993"/>
        </w:tabs>
        <w:spacing w:after="0" w:line="240" w:lineRule="auto"/>
        <w:ind w:firstLine="992"/>
        <w:jc w:val="both"/>
        <w:rPr>
          <w:rFonts w:ascii="Times New Roman" w:hAnsi="Times New Roman" w:cs="Times New Roman"/>
          <w:b/>
          <w:sz w:val="24"/>
          <w:szCs w:val="24"/>
        </w:rPr>
      </w:pPr>
      <w:r w:rsidRPr="00C81F24">
        <w:rPr>
          <w:rFonts w:ascii="Times New Roman" w:hAnsi="Times New Roman" w:cs="Times New Roman"/>
          <w:b/>
          <w:sz w:val="24"/>
          <w:szCs w:val="24"/>
        </w:rPr>
        <w:t xml:space="preserve">Настоящей заявкой подтверждаю, что: </w:t>
      </w:r>
    </w:p>
    <w:bookmarkEnd w:id="3"/>
    <w:p w:rsidR="00755E83" w:rsidRPr="00C81F24" w:rsidRDefault="00755E83" w:rsidP="00755E83">
      <w:pPr>
        <w:tabs>
          <w:tab w:val="left" w:pos="993"/>
        </w:tabs>
        <w:spacing w:after="0" w:line="240" w:lineRule="auto"/>
        <w:ind w:firstLine="992"/>
        <w:jc w:val="both"/>
        <w:rPr>
          <w:rFonts w:ascii="Times New Roman" w:hAnsi="Times New Roman" w:cs="Times New Roman"/>
          <w:sz w:val="24"/>
          <w:szCs w:val="24"/>
        </w:rPr>
      </w:pPr>
      <w:r w:rsidRPr="00C81F24">
        <w:rPr>
          <w:rFonts w:ascii="Times New Roman" w:hAnsi="Times New Roman" w:cs="Times New Roman"/>
          <w:sz w:val="24"/>
          <w:szCs w:val="24"/>
        </w:rPr>
        <w:t xml:space="preserve">претендент дает обязательство о неприобретении за счет средств субсидий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наличие обязательства претендента об обеспечении неприобретения контрагентами за счет средств субсидий иностранной валюты, за исключением операций, указанных в настоящем пункте, а также обязательство предоставить согласия от лиц, получающих средства на основании договоров (соглашений), заключенных с получателями субсидий (далее – контрагенты), </w:t>
      </w:r>
      <w:r w:rsidRPr="00C81F24">
        <w:rPr>
          <w:rFonts w:ascii="Times New Roman" w:hAnsi="Times New Roman" w:cs="Times New Roman"/>
          <w:sz w:val="24"/>
          <w:szCs w:val="24"/>
        </w:rPr>
        <w:br/>
        <w:t>на</w:t>
      </w:r>
      <w:r w:rsidRPr="00C81F24">
        <w:rPr>
          <w:rFonts w:ascii="Times New Roman" w:eastAsiaTheme="minorHAnsi" w:hAnsi="Times New Roman" w:cs="Times New Roman"/>
          <w:sz w:val="24"/>
          <w:szCs w:val="24"/>
          <w:lang w:eastAsia="en-US"/>
        </w:rPr>
        <w:t xml:space="preserve"> неприобретение ими средств иностранной валюты, за исключением операций, указанных </w:t>
      </w:r>
      <w:r w:rsidRPr="00C81F24">
        <w:rPr>
          <w:rFonts w:ascii="Times New Roman" w:eastAsiaTheme="minorHAnsi" w:hAnsi="Times New Roman" w:cs="Times New Roman"/>
          <w:sz w:val="24"/>
          <w:szCs w:val="24"/>
          <w:lang w:eastAsia="en-US"/>
        </w:rPr>
        <w:br/>
        <w:t xml:space="preserve">в настоящем пункте, </w:t>
      </w:r>
      <w:r w:rsidRPr="00C81F24">
        <w:rPr>
          <w:rFonts w:ascii="Times New Roman" w:hAnsi="Times New Roman" w:cs="Times New Roman"/>
          <w:sz w:val="24"/>
          <w:szCs w:val="24"/>
        </w:rPr>
        <w:t>и на включение этого условия (положения) в соглашения с ними;</w:t>
      </w:r>
    </w:p>
    <w:p w:rsidR="00755E83" w:rsidRPr="00C81F24" w:rsidRDefault="00755E83" w:rsidP="00755E83">
      <w:pPr>
        <w:tabs>
          <w:tab w:val="left" w:pos="993"/>
        </w:tabs>
        <w:spacing w:after="0" w:line="240" w:lineRule="auto"/>
        <w:ind w:firstLine="992"/>
        <w:jc w:val="both"/>
        <w:rPr>
          <w:rFonts w:ascii="Times New Roman" w:hAnsi="Times New Roman" w:cs="Times New Roman"/>
          <w:sz w:val="24"/>
          <w:szCs w:val="24"/>
        </w:rPr>
      </w:pPr>
      <w:r w:rsidRPr="00C81F24">
        <w:rPr>
          <w:rFonts w:ascii="Times New Roman" w:hAnsi="Times New Roman" w:cs="Times New Roman"/>
          <w:sz w:val="24"/>
          <w:szCs w:val="24"/>
        </w:rPr>
        <w:t xml:space="preserve">претендент согласен </w:t>
      </w:r>
      <w:r w:rsidRPr="00C81F24">
        <w:rPr>
          <w:rFonts w:ascii="Times New Roman" w:hAnsi="Times New Roman"/>
          <w:sz w:val="24"/>
          <w:szCs w:val="24"/>
        </w:rPr>
        <w:t xml:space="preserve">на осуществление </w:t>
      </w:r>
      <w:r w:rsidR="00885B45" w:rsidRPr="00C81F24">
        <w:rPr>
          <w:rFonts w:ascii="Times New Roman" w:hAnsi="Times New Roman"/>
          <w:sz w:val="24"/>
          <w:szCs w:val="24"/>
        </w:rPr>
        <w:t xml:space="preserve">Комитетом </w:t>
      </w:r>
      <w:r w:rsidRPr="00C81F24">
        <w:rPr>
          <w:rFonts w:ascii="Times New Roman" w:hAnsi="Times New Roman"/>
          <w:sz w:val="24"/>
          <w:szCs w:val="24"/>
        </w:rPr>
        <w:t xml:space="preserve">в отношении него проверок соблюдения порядка и условий предоставления субсидий, в том числе в части достижения результата, а также на осуществление проверок органами государственного финансового контроля в соответствии со статьями 268.1 и 269.2 Бюджетного кодекса Российской Федерации; наличие обязательства получателя субсидий предоставить согласия лиц, получающих средства на основании договоров (соглашений), заключенных </w:t>
      </w:r>
      <w:r w:rsidRPr="00C81F24">
        <w:rPr>
          <w:rFonts w:ascii="Times New Roman" w:hAnsi="Times New Roman"/>
          <w:sz w:val="24"/>
          <w:szCs w:val="24"/>
        </w:rPr>
        <w:br/>
        <w:t xml:space="preserve">с получателем субсидий (далее – контрагенты) (за исключением государственных (муниципальных) унитарных предприятий, хозяйственных товариществ и обществ </w:t>
      </w:r>
      <w:r w:rsidRPr="00C81F24">
        <w:rPr>
          <w:rFonts w:ascii="Times New Roman" w:hAnsi="Times New Roman"/>
          <w:sz w:val="24"/>
          <w:szCs w:val="24"/>
        </w:rPr>
        <w:br/>
        <w:t xml:space="preserve">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них Комитетом проверок </w:t>
      </w:r>
      <w:r w:rsidRPr="00C81F24">
        <w:rPr>
          <w:rFonts w:ascii="Times New Roman" w:hAnsi="Times New Roman"/>
          <w:sz w:val="24"/>
          <w:szCs w:val="24"/>
        </w:rPr>
        <w:br/>
        <w:t xml:space="preserve">и проверок органами государственного финансового контроля в соответствии со статьями 268.1 и 269.2 Бюджетного кодекса Российской Федерации </w:t>
      </w:r>
      <w:r w:rsidRPr="00C81F24">
        <w:rPr>
          <w:rFonts w:ascii="Times New Roman" w:eastAsia="Calibri" w:hAnsi="Times New Roman"/>
          <w:sz w:val="24"/>
          <w:szCs w:val="24"/>
        </w:rPr>
        <w:t xml:space="preserve">и на включение таких положений </w:t>
      </w:r>
      <w:r w:rsidRPr="00C81F24">
        <w:rPr>
          <w:rFonts w:ascii="Times New Roman" w:eastAsia="Calibri" w:hAnsi="Times New Roman"/>
          <w:sz w:val="24"/>
          <w:szCs w:val="24"/>
        </w:rPr>
        <w:br/>
        <w:t>в соглашения</w:t>
      </w:r>
      <w:r w:rsidRPr="00C81F24">
        <w:rPr>
          <w:rFonts w:ascii="Times New Roman" w:hAnsi="Times New Roman" w:cs="Times New Roman"/>
          <w:sz w:val="24"/>
          <w:szCs w:val="24"/>
        </w:rPr>
        <w:t>;</w:t>
      </w:r>
    </w:p>
    <w:p w:rsidR="00755E83" w:rsidRPr="00C81F24" w:rsidRDefault="00755E83" w:rsidP="00755E83">
      <w:pPr>
        <w:tabs>
          <w:tab w:val="left" w:pos="993"/>
        </w:tabs>
        <w:spacing w:after="0" w:line="240" w:lineRule="auto"/>
        <w:ind w:firstLine="992"/>
        <w:jc w:val="both"/>
        <w:rPr>
          <w:rFonts w:ascii="Times New Roman" w:hAnsi="Times New Roman" w:cs="Times New Roman"/>
          <w:sz w:val="24"/>
        </w:rPr>
      </w:pPr>
      <w:r w:rsidRPr="00C81F24">
        <w:rPr>
          <w:rFonts w:ascii="Times New Roman" w:hAnsi="Times New Roman" w:cs="Times New Roman"/>
          <w:sz w:val="24"/>
          <w:szCs w:val="24"/>
        </w:rPr>
        <w:t>в случае признания организации победителем конкурсного отбора на право получения субсидий</w:t>
      </w:r>
      <w:r w:rsidRPr="00C81F24">
        <w:rPr>
          <w:rFonts w:ascii="Times New Roman" w:hAnsi="Times New Roman" w:cs="Times New Roman"/>
          <w:sz w:val="24"/>
        </w:rPr>
        <w:t xml:space="preserve"> у претендента </w:t>
      </w:r>
      <w:r w:rsidRPr="00C81F24">
        <w:rPr>
          <w:rFonts w:ascii="Times New Roman" w:hAnsi="Times New Roman"/>
          <w:sz w:val="24"/>
          <w:szCs w:val="24"/>
        </w:rPr>
        <w:t xml:space="preserve">размер средней заработной платы </w:t>
      </w:r>
      <w:r w:rsidRPr="00C81F24">
        <w:rPr>
          <w:rFonts w:ascii="Times New Roman" w:hAnsi="Times New Roman" w:cs="Times New Roman"/>
          <w:sz w:val="24"/>
        </w:rPr>
        <w:t xml:space="preserve">работников от трудовой деятельности (включая обособленные подразделения, находящиеся на территории </w:t>
      </w:r>
      <w:r w:rsidRPr="00C81F24">
        <w:rPr>
          <w:rFonts w:ascii="Times New Roman" w:hAnsi="Times New Roman" w:cs="Times New Roman"/>
          <w:sz w:val="24"/>
        </w:rPr>
        <w:br/>
        <w:t xml:space="preserve">Санкт-Петербурга), рассчитываемый на основании данных о фонде оплаты труда </w:t>
      </w:r>
      <w:r w:rsidRPr="00C81F24">
        <w:rPr>
          <w:rFonts w:ascii="Times New Roman" w:hAnsi="Times New Roman" w:cs="Times New Roman"/>
          <w:sz w:val="24"/>
        </w:rPr>
        <w:br/>
        <w:t xml:space="preserve">и среднесписочной численности работников за соответствующий период, будет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на соответствующий период, а при условии отсутствия такого соглашения – размера минимальной заработной платы в Санкт-Петербурге, установленного соглашением, действовавшим на 31 декабря предшествовавшего календарного года, в течение периода со дня принятия решения </w:t>
      </w:r>
      <w:r w:rsidRPr="00C81F24">
        <w:rPr>
          <w:rFonts w:ascii="Times New Roman" w:hAnsi="Times New Roman" w:cs="Times New Roman"/>
          <w:sz w:val="24"/>
        </w:rPr>
        <w:br/>
        <w:t>о предоставлении субсидии до даты, по состоянию на которую получателем субсидии формируется отчетность о достижении результата и его характеристик (</w:t>
      </w:r>
      <w:r w:rsidRPr="00C81F24">
        <w:rPr>
          <w:rFonts w:ascii="Times New Roman" w:hAnsi="Times New Roman" w:cs="Times New Roman"/>
          <w:sz w:val="24"/>
          <w:szCs w:val="24"/>
        </w:rPr>
        <w:t>дополнительных количественных параметров, которым должен соответствовать результат)</w:t>
      </w:r>
      <w:r w:rsidRPr="00C81F24">
        <w:rPr>
          <w:rFonts w:ascii="Times New Roman" w:hAnsi="Times New Roman" w:cs="Times New Roman"/>
          <w:sz w:val="24"/>
        </w:rPr>
        <w:t>;</w:t>
      </w:r>
    </w:p>
    <w:p w:rsidR="00755E83" w:rsidRPr="00C81F24" w:rsidRDefault="00755E83" w:rsidP="00755E83">
      <w:pPr>
        <w:tabs>
          <w:tab w:val="left" w:pos="993"/>
        </w:tabs>
        <w:spacing w:after="0" w:line="240" w:lineRule="auto"/>
        <w:ind w:firstLine="992"/>
        <w:jc w:val="both"/>
        <w:rPr>
          <w:rFonts w:ascii="Times New Roman" w:hAnsi="Times New Roman" w:cs="Times New Roman"/>
          <w:sz w:val="24"/>
          <w:szCs w:val="24"/>
        </w:rPr>
      </w:pPr>
      <w:r w:rsidRPr="00C81F24">
        <w:rPr>
          <w:rFonts w:ascii="Times New Roman" w:hAnsi="Times New Roman" w:cs="Times New Roman"/>
          <w:sz w:val="24"/>
          <w:szCs w:val="24"/>
        </w:rPr>
        <w:t xml:space="preserve">в случае признания претендента на получение субсидий победителем конкурсного </w:t>
      </w:r>
      <w:r w:rsidRPr="00C81F24">
        <w:rPr>
          <w:rFonts w:ascii="Times New Roman" w:hAnsi="Times New Roman" w:cs="Times New Roman"/>
          <w:sz w:val="24"/>
          <w:szCs w:val="24"/>
        </w:rPr>
        <w:br/>
        <w:t xml:space="preserve">отбора на право получения субсидий претендент согласен на возврат в бюджет </w:t>
      </w:r>
      <w:r w:rsidRPr="00C81F24">
        <w:rPr>
          <w:rFonts w:ascii="Times New Roman" w:hAnsi="Times New Roman" w:cs="Times New Roman"/>
          <w:sz w:val="24"/>
          <w:szCs w:val="24"/>
        </w:rPr>
        <w:br/>
        <w:t xml:space="preserve">Санкт-Петербурга остатков субсидий, не использованных в установленный срок, в порядке </w:t>
      </w:r>
      <w:r w:rsidRPr="00C81F24">
        <w:rPr>
          <w:rFonts w:ascii="Times New Roman" w:hAnsi="Times New Roman" w:cs="Times New Roman"/>
          <w:sz w:val="24"/>
          <w:szCs w:val="24"/>
        </w:rPr>
        <w:br/>
        <w:t>и в срок, установленный Комитетом;</w:t>
      </w:r>
    </w:p>
    <w:p w:rsidR="00755E83" w:rsidRPr="00C81F24" w:rsidRDefault="00755E83" w:rsidP="00755E83">
      <w:pPr>
        <w:tabs>
          <w:tab w:val="left" w:pos="993"/>
        </w:tabs>
        <w:spacing w:after="0" w:line="240" w:lineRule="auto"/>
        <w:ind w:firstLine="992"/>
        <w:jc w:val="both"/>
        <w:rPr>
          <w:rFonts w:ascii="Times New Roman" w:hAnsi="Times New Roman" w:cs="Times New Roman"/>
          <w:sz w:val="24"/>
          <w:szCs w:val="24"/>
        </w:rPr>
      </w:pPr>
      <w:r w:rsidRPr="00C81F24">
        <w:rPr>
          <w:rFonts w:ascii="Times New Roman" w:hAnsi="Times New Roman" w:cs="Times New Roman"/>
          <w:sz w:val="24"/>
          <w:szCs w:val="24"/>
        </w:rPr>
        <w:t>в случае признания претендента на получение субсидий победителем конкурсного отбора на право получения субсидий претендент обязуется достичь результата предоставления субсидии и его характеристик (дополнительных количественных параметров, которым должен соответствовать результат), определенных соглашением о предоставлении субсидий;</w:t>
      </w:r>
    </w:p>
    <w:p w:rsidR="00755E83" w:rsidRPr="00C81F24" w:rsidRDefault="00755E83" w:rsidP="00755E83">
      <w:pPr>
        <w:tabs>
          <w:tab w:val="left" w:pos="993"/>
        </w:tabs>
        <w:spacing w:after="0" w:line="240" w:lineRule="auto"/>
        <w:ind w:firstLine="992"/>
        <w:jc w:val="both"/>
        <w:rPr>
          <w:rFonts w:ascii="Times New Roman" w:hAnsi="Times New Roman" w:cs="Times New Roman"/>
          <w:sz w:val="24"/>
          <w:szCs w:val="24"/>
        </w:rPr>
      </w:pPr>
      <w:r w:rsidRPr="00C81F24">
        <w:rPr>
          <w:rFonts w:ascii="Times New Roman" w:hAnsi="Times New Roman" w:cs="Times New Roman"/>
          <w:sz w:val="24"/>
          <w:szCs w:val="24"/>
        </w:rPr>
        <w:t xml:space="preserve">в случае признания претендента на получение субсидий победителем конкурсного </w:t>
      </w:r>
      <w:r w:rsidRPr="00C81F24">
        <w:rPr>
          <w:rFonts w:ascii="Times New Roman" w:hAnsi="Times New Roman" w:cs="Times New Roman"/>
          <w:sz w:val="24"/>
          <w:szCs w:val="24"/>
        </w:rPr>
        <w:br/>
        <w:t xml:space="preserve">отбора на право получения субсидий претендент обязуется предоставить отчетность </w:t>
      </w:r>
      <w:r w:rsidRPr="00C81F24">
        <w:rPr>
          <w:rFonts w:ascii="Times New Roman" w:hAnsi="Times New Roman" w:cs="Times New Roman"/>
          <w:sz w:val="24"/>
          <w:szCs w:val="24"/>
        </w:rPr>
        <w:br/>
        <w:t>о достижении результата предоставления субсидий и его характеристик (дополнительных количественных параметров, которым должен соответствовать результат), об осуществлении расходов, источником финансового обеспечения которых являются субсидии, а также дополнительную отчетность в соответствии с Порядком и соглашением о предоставлении субсидий (далее – отчетность);</w:t>
      </w:r>
    </w:p>
    <w:p w:rsidR="00755E83" w:rsidRPr="00C81F24" w:rsidRDefault="00755E83" w:rsidP="00755E83">
      <w:pPr>
        <w:tabs>
          <w:tab w:val="left" w:pos="993"/>
        </w:tabs>
        <w:spacing w:after="0" w:line="240" w:lineRule="auto"/>
        <w:ind w:firstLine="992"/>
        <w:jc w:val="both"/>
        <w:rPr>
          <w:rFonts w:ascii="Times New Roman" w:hAnsi="Times New Roman" w:cs="Times New Roman"/>
          <w:sz w:val="24"/>
        </w:rPr>
      </w:pPr>
      <w:r w:rsidRPr="00C81F24">
        <w:rPr>
          <w:rFonts w:ascii="Times New Roman" w:hAnsi="Times New Roman" w:cs="Times New Roman"/>
          <w:sz w:val="24"/>
          <w:szCs w:val="24"/>
        </w:rPr>
        <w:t xml:space="preserve">Настоящим подтверждаю свое согласие на обработку Комитетом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(далее – обработка) своих персональных данных и наличие согласий на обработку персональных данных иных лиц, содержащихся в настоящей заявке и прилагаемых к ней документах, в соответствии </w:t>
      </w:r>
      <w:r w:rsidRPr="00C81F24">
        <w:rPr>
          <w:rFonts w:ascii="Times New Roman" w:hAnsi="Times New Roman" w:cs="Times New Roman"/>
          <w:sz w:val="24"/>
          <w:szCs w:val="24"/>
        </w:rPr>
        <w:br/>
        <w:t xml:space="preserve">с Федеральным законом от 27.07.2006 № 152-ФЗ «О персональных данных» </w:t>
      </w:r>
      <w:r w:rsidRPr="00C81F24">
        <w:rPr>
          <w:rFonts w:ascii="Times New Roman" w:hAnsi="Times New Roman" w:cs="Times New Roman"/>
          <w:sz w:val="24"/>
          <w:szCs w:val="24"/>
        </w:rPr>
        <w:br/>
        <w:t xml:space="preserve">(далее – Федеральный закон № 152-ФЗ) в целях реализации в отношении претендента </w:t>
      </w:r>
      <w:r w:rsidRPr="00C81F24">
        <w:rPr>
          <w:rFonts w:ascii="Times New Roman" w:hAnsi="Times New Roman" w:cs="Times New Roman"/>
          <w:sz w:val="24"/>
          <w:szCs w:val="24"/>
        </w:rPr>
        <w:br/>
        <w:t>на получение субсидий постановления и распоряжения Комитета «О реализации постановления Прави</w:t>
      </w:r>
      <w:r w:rsidRPr="00C81F24">
        <w:rPr>
          <w:rFonts w:ascii="Times New Roman" w:hAnsi="Times New Roman" w:cs="Times New Roman"/>
          <w:bCs/>
          <w:sz w:val="24"/>
          <w:szCs w:val="24"/>
        </w:rPr>
        <w:t>тельства Санкт-Петербурга</w:t>
      </w:r>
      <w:r w:rsidR="00885B45" w:rsidRPr="00C81F24">
        <w:rPr>
          <w:rFonts w:ascii="Times New Roman" w:hAnsi="Times New Roman" w:cs="Times New Roman"/>
          <w:bCs/>
          <w:sz w:val="24"/>
          <w:szCs w:val="24"/>
        </w:rPr>
        <w:t xml:space="preserve"> </w:t>
      </w:r>
      <w:r w:rsidR="00885B45" w:rsidRPr="00C81F24">
        <w:rPr>
          <w:rFonts w:ascii="Times New Roman" w:hAnsi="Times New Roman" w:cs="Times New Roman"/>
          <w:sz w:val="24"/>
          <w:szCs w:val="24"/>
        </w:rPr>
        <w:t>от 17.06.2025 № 431</w:t>
      </w:r>
      <w:r w:rsidR="00885B45" w:rsidRPr="00C81F24">
        <w:rPr>
          <w:sz w:val="24"/>
          <w:szCs w:val="24"/>
        </w:rPr>
        <w:t xml:space="preserve"> </w:t>
      </w:r>
      <w:r w:rsidRPr="00C81F24">
        <w:rPr>
          <w:rFonts w:ascii="Times New Roman" w:hAnsi="Times New Roman" w:cs="Times New Roman"/>
          <w:bCs/>
          <w:sz w:val="24"/>
          <w:szCs w:val="24"/>
        </w:rPr>
        <w:t xml:space="preserve"> «О Порядке предоставления в 2025 году субсидий социально ориентированным некоммерческим организациям в целях финансового обеспечения затрат на </w:t>
      </w:r>
      <w:r w:rsidR="0020177B" w:rsidRPr="00C81F24">
        <w:rPr>
          <w:rFonts w:ascii="Times New Roman" w:hAnsi="Times New Roman" w:cs="Times New Roman"/>
          <w:sz w:val="24"/>
          <w:szCs w:val="24"/>
        </w:rPr>
        <w:t>реализацию</w:t>
      </w:r>
      <w:r w:rsidR="0072062B" w:rsidRPr="00C81F24">
        <w:rPr>
          <w:rFonts w:ascii="Times New Roman" w:hAnsi="Times New Roman" w:cs="Times New Roman"/>
          <w:sz w:val="24"/>
          <w:szCs w:val="24"/>
        </w:rPr>
        <w:t xml:space="preserve"> практик 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 (волонтерства) «Регион добрых дел» в Санкт-Петербурге</w:t>
      </w:r>
      <w:r w:rsidRPr="00C81F24">
        <w:rPr>
          <w:rFonts w:ascii="Times New Roman" w:hAnsi="Times New Roman" w:cs="Times New Roman"/>
          <w:bCs/>
          <w:sz w:val="24"/>
          <w:szCs w:val="24"/>
        </w:rPr>
        <w:t>».</w:t>
      </w:r>
    </w:p>
    <w:p w:rsidR="00755E83" w:rsidRPr="00C81F24" w:rsidRDefault="00755E83" w:rsidP="00755E83">
      <w:pPr>
        <w:tabs>
          <w:tab w:val="left" w:pos="993"/>
        </w:tabs>
        <w:spacing w:after="0" w:line="240" w:lineRule="auto"/>
        <w:jc w:val="both"/>
        <w:rPr>
          <w:rFonts w:ascii="Times New Roman" w:hAnsi="Times New Roman" w:cs="Times New Roman"/>
          <w:sz w:val="24"/>
          <w:szCs w:val="24"/>
        </w:rPr>
      </w:pPr>
      <w:r w:rsidRPr="00C81F24">
        <w:rPr>
          <w:rFonts w:ascii="Times New Roman" w:hAnsi="Times New Roman" w:cs="Times New Roman"/>
          <w:sz w:val="24"/>
          <w:szCs w:val="24"/>
        </w:rPr>
        <w:tab/>
        <w:t>Настоящее согласие действует с даты его подписания до достижения целей обработки персональных данных или в течение срока хранения информации. Настоящее согласие на обработку персональных данных может быть отозвано на основании письменного заявления в произвольной форме. В случае отзыва согласия на обработку персональных данных Комитет вправе продолжить обработку персональных данных при наличии оснований, указанных в Федеральном законе № 152-ФЗ.</w:t>
      </w:r>
    </w:p>
    <w:p w:rsidR="00435BC9" w:rsidRPr="00C81F24" w:rsidRDefault="00755E83" w:rsidP="00755E83">
      <w:pPr>
        <w:tabs>
          <w:tab w:val="left" w:pos="993"/>
        </w:tabs>
        <w:spacing w:after="0" w:line="240" w:lineRule="auto"/>
        <w:jc w:val="both"/>
        <w:rPr>
          <w:rFonts w:ascii="Times New Roman" w:hAnsi="Times New Roman" w:cs="Times New Roman"/>
          <w:sz w:val="24"/>
          <w:szCs w:val="24"/>
        </w:rPr>
      </w:pPr>
      <w:r w:rsidRPr="00C81F24">
        <w:rPr>
          <w:rFonts w:ascii="Times New Roman" w:hAnsi="Times New Roman" w:cs="Times New Roman"/>
          <w:sz w:val="24"/>
          <w:szCs w:val="24"/>
        </w:rPr>
        <w:tab/>
      </w:r>
    </w:p>
    <w:p w:rsidR="00435BC9" w:rsidRPr="00C81F24" w:rsidRDefault="00435BC9" w:rsidP="00755E83">
      <w:pPr>
        <w:tabs>
          <w:tab w:val="left" w:pos="993"/>
        </w:tabs>
        <w:spacing w:after="0" w:line="240" w:lineRule="auto"/>
        <w:jc w:val="both"/>
        <w:rPr>
          <w:rFonts w:ascii="Times New Roman" w:hAnsi="Times New Roman" w:cs="Times New Roman"/>
          <w:sz w:val="24"/>
          <w:szCs w:val="24"/>
        </w:rPr>
      </w:pPr>
      <w:r w:rsidRPr="00C81F24">
        <w:rPr>
          <w:rFonts w:ascii="Times New Roman" w:hAnsi="Times New Roman" w:cs="Times New Roman"/>
          <w:sz w:val="24"/>
          <w:szCs w:val="24"/>
        </w:rPr>
        <w:t>Приложени</w:t>
      </w:r>
      <w:r w:rsidR="005D7ADD" w:rsidRPr="00C81F24">
        <w:rPr>
          <w:rFonts w:ascii="Times New Roman" w:hAnsi="Times New Roman" w:cs="Times New Roman"/>
          <w:sz w:val="24"/>
          <w:szCs w:val="24"/>
        </w:rPr>
        <w:t>е</w:t>
      </w:r>
      <w:r w:rsidRPr="00C81F24">
        <w:rPr>
          <w:rFonts w:ascii="Times New Roman" w:hAnsi="Times New Roman" w:cs="Times New Roman"/>
          <w:sz w:val="24"/>
          <w:szCs w:val="24"/>
        </w:rPr>
        <w:t>:</w:t>
      </w:r>
    </w:p>
    <w:p w:rsidR="00435BC9" w:rsidRPr="00C81F24" w:rsidRDefault="005D7ADD" w:rsidP="00E811AD">
      <w:pPr>
        <w:pStyle w:val="a6"/>
        <w:numPr>
          <w:ilvl w:val="0"/>
          <w:numId w:val="9"/>
        </w:numPr>
        <w:tabs>
          <w:tab w:val="left" w:pos="993"/>
        </w:tabs>
        <w:spacing w:after="0" w:line="240" w:lineRule="auto"/>
        <w:jc w:val="both"/>
        <w:rPr>
          <w:rFonts w:ascii="Times New Roman" w:hAnsi="Times New Roman" w:cs="Times New Roman"/>
          <w:sz w:val="24"/>
          <w:szCs w:val="24"/>
        </w:rPr>
      </w:pPr>
      <w:r w:rsidRPr="00C81F24">
        <w:rPr>
          <w:rFonts w:ascii="Times New Roman" w:hAnsi="Times New Roman" w:cs="Times New Roman"/>
          <w:sz w:val="24"/>
          <w:szCs w:val="24"/>
        </w:rPr>
        <w:t>Паспорт проекта</w:t>
      </w:r>
    </w:p>
    <w:p w:rsidR="00435BC9" w:rsidRPr="00C81F24" w:rsidRDefault="00435BC9" w:rsidP="00755E83">
      <w:pPr>
        <w:tabs>
          <w:tab w:val="left" w:pos="993"/>
        </w:tabs>
        <w:spacing w:after="0" w:line="240" w:lineRule="auto"/>
        <w:jc w:val="both"/>
        <w:rPr>
          <w:rFonts w:ascii="Times New Roman" w:hAnsi="Times New Roman" w:cs="Times New Roman"/>
          <w:sz w:val="24"/>
          <w:szCs w:val="24"/>
        </w:rPr>
      </w:pPr>
    </w:p>
    <w:p w:rsidR="00435BC9" w:rsidRPr="00C81F24" w:rsidRDefault="00435BC9" w:rsidP="00755E83">
      <w:pPr>
        <w:tabs>
          <w:tab w:val="left" w:pos="993"/>
        </w:tabs>
        <w:spacing w:after="0" w:line="240" w:lineRule="auto"/>
        <w:jc w:val="both"/>
        <w:rPr>
          <w:rFonts w:ascii="Times New Roman" w:hAnsi="Times New Roman" w:cs="Times New Roman"/>
          <w:sz w:val="24"/>
          <w:szCs w:val="24"/>
        </w:rPr>
      </w:pPr>
    </w:p>
    <w:p w:rsidR="00755E83" w:rsidRPr="00C81F24" w:rsidRDefault="00435BC9" w:rsidP="00755E83">
      <w:pPr>
        <w:tabs>
          <w:tab w:val="left" w:pos="993"/>
        </w:tabs>
        <w:spacing w:after="0" w:line="240" w:lineRule="auto"/>
        <w:jc w:val="both"/>
        <w:rPr>
          <w:rFonts w:ascii="Times New Roman" w:hAnsi="Times New Roman" w:cs="Times New Roman"/>
          <w:sz w:val="24"/>
          <w:szCs w:val="24"/>
        </w:rPr>
      </w:pPr>
      <w:r w:rsidRPr="00C81F24">
        <w:rPr>
          <w:rFonts w:ascii="Times New Roman" w:hAnsi="Times New Roman" w:cs="Times New Roman"/>
          <w:sz w:val="24"/>
          <w:szCs w:val="24"/>
        </w:rPr>
        <w:tab/>
      </w:r>
      <w:r w:rsidR="00755E83" w:rsidRPr="00C81F24">
        <w:rPr>
          <w:rFonts w:ascii="Times New Roman" w:hAnsi="Times New Roman" w:cs="Times New Roman"/>
          <w:sz w:val="24"/>
          <w:szCs w:val="24"/>
        </w:rPr>
        <w:t xml:space="preserve">Достоверность информации (в том числе документов), представленной в составе заявки, подтверждаю. </w:t>
      </w:r>
    </w:p>
    <w:p w:rsidR="00755E83" w:rsidRPr="00C81F24" w:rsidRDefault="00755E83" w:rsidP="00755E83">
      <w:pPr>
        <w:tabs>
          <w:tab w:val="left" w:pos="993"/>
        </w:tabs>
        <w:spacing w:after="0" w:line="240" w:lineRule="auto"/>
        <w:jc w:val="both"/>
        <w:rPr>
          <w:rFonts w:ascii="Times New Roman" w:hAnsi="Times New Roman" w:cs="Times New Roman"/>
          <w:sz w:val="24"/>
          <w:szCs w:val="24"/>
        </w:rPr>
      </w:pPr>
      <w:r w:rsidRPr="00C81F24">
        <w:rPr>
          <w:rFonts w:ascii="Times New Roman" w:hAnsi="Times New Roman" w:cs="Times New Roman"/>
          <w:sz w:val="24"/>
          <w:szCs w:val="24"/>
        </w:rPr>
        <w:tab/>
        <w:t xml:space="preserve">С условиями, целями и порядком предоставления субсидий ознакомлен(а). </w:t>
      </w:r>
    </w:p>
    <w:p w:rsidR="00755E83" w:rsidRPr="00C81F24" w:rsidRDefault="00755E83" w:rsidP="00755E83">
      <w:pPr>
        <w:tabs>
          <w:tab w:val="left" w:pos="993"/>
        </w:tabs>
        <w:spacing w:after="0" w:line="240" w:lineRule="auto"/>
        <w:jc w:val="both"/>
        <w:rPr>
          <w:rFonts w:ascii="Times New Roman" w:hAnsi="Times New Roman" w:cs="Times New Roman"/>
          <w:sz w:val="24"/>
          <w:szCs w:val="24"/>
        </w:rPr>
      </w:pPr>
    </w:p>
    <w:p w:rsidR="00755E83" w:rsidRPr="00C81F24" w:rsidRDefault="00755E83" w:rsidP="00755E83">
      <w:pPr>
        <w:tabs>
          <w:tab w:val="left" w:pos="993"/>
          <w:tab w:val="center" w:pos="5386"/>
        </w:tabs>
        <w:spacing w:after="0" w:line="240" w:lineRule="auto"/>
        <w:jc w:val="both"/>
        <w:rPr>
          <w:rFonts w:ascii="Times New Roman" w:hAnsi="Times New Roman" w:cs="Times New Roman"/>
          <w:sz w:val="24"/>
          <w:szCs w:val="24"/>
        </w:rPr>
      </w:pPr>
      <w:r w:rsidRPr="00C81F24">
        <w:rPr>
          <w:rFonts w:ascii="Times New Roman" w:hAnsi="Times New Roman" w:cs="Times New Roman"/>
          <w:sz w:val="24"/>
          <w:szCs w:val="24"/>
        </w:rPr>
        <w:t>__________________               _____________</w:t>
      </w:r>
      <w:r w:rsidRPr="00C81F24">
        <w:rPr>
          <w:rFonts w:ascii="Times New Roman" w:hAnsi="Times New Roman" w:cs="Times New Roman"/>
          <w:sz w:val="24"/>
          <w:szCs w:val="24"/>
        </w:rPr>
        <w:tab/>
        <w:t xml:space="preserve">         ____________                _________________</w:t>
      </w:r>
    </w:p>
    <w:p w:rsidR="00755E83" w:rsidRPr="00C81F24" w:rsidRDefault="00755E83" w:rsidP="00755E83">
      <w:pPr>
        <w:tabs>
          <w:tab w:val="left" w:pos="993"/>
        </w:tabs>
        <w:spacing w:after="0" w:line="240" w:lineRule="auto"/>
        <w:jc w:val="both"/>
        <w:rPr>
          <w:rFonts w:ascii="Times New Roman" w:hAnsi="Times New Roman" w:cs="Times New Roman"/>
          <w:sz w:val="24"/>
          <w:szCs w:val="24"/>
        </w:rPr>
      </w:pPr>
      <w:r w:rsidRPr="00C81F24">
        <w:rPr>
          <w:rFonts w:ascii="Times New Roman" w:hAnsi="Times New Roman" w:cs="Times New Roman"/>
          <w:sz w:val="24"/>
          <w:szCs w:val="24"/>
        </w:rPr>
        <w:t xml:space="preserve">ЛИЧНАЯ ПОДПИСЬ                  ФАМИЛИЯ                  ИМЯ                                ОТЧЕСТВО                                                                                                                         </w:t>
      </w:r>
    </w:p>
    <w:p w:rsidR="00755E83" w:rsidRPr="00C81F24" w:rsidRDefault="00755E83" w:rsidP="00755E83">
      <w:pPr>
        <w:tabs>
          <w:tab w:val="left" w:pos="993"/>
        </w:tabs>
        <w:spacing w:after="0" w:line="240" w:lineRule="auto"/>
        <w:jc w:val="both"/>
        <w:rPr>
          <w:rFonts w:ascii="Times New Roman" w:hAnsi="Times New Roman" w:cs="Times New Roman"/>
          <w:sz w:val="24"/>
          <w:szCs w:val="24"/>
        </w:rPr>
      </w:pPr>
      <w:r w:rsidRPr="00C81F24">
        <w:rPr>
          <w:rFonts w:ascii="Times New Roman" w:hAnsi="Times New Roman" w:cs="Times New Roman"/>
          <w:sz w:val="20"/>
          <w:szCs w:val="20"/>
        </w:rPr>
        <w:t xml:space="preserve">место для оттиска печати          (фамилия, имя и отчество (при наличии) проставляется руководителем </w:t>
      </w:r>
      <w:r w:rsidRPr="00C81F24">
        <w:rPr>
          <w:rFonts w:ascii="Times New Roman" w:hAnsi="Times New Roman" w:cs="Times New Roman"/>
          <w:sz w:val="20"/>
          <w:szCs w:val="20"/>
        </w:rPr>
        <w:br/>
        <w:t xml:space="preserve">          (при наличии)                                                                 организации собственноручно)</w:t>
      </w:r>
    </w:p>
    <w:p w:rsidR="00755E83" w:rsidRPr="00C81F24" w:rsidRDefault="00755E83" w:rsidP="00755E83">
      <w:pPr>
        <w:tabs>
          <w:tab w:val="left" w:pos="993"/>
        </w:tabs>
        <w:spacing w:after="0" w:line="240" w:lineRule="auto"/>
        <w:jc w:val="both"/>
        <w:rPr>
          <w:rFonts w:ascii="Times New Roman" w:hAnsi="Times New Roman" w:cs="Times New Roman"/>
          <w:sz w:val="24"/>
          <w:szCs w:val="24"/>
        </w:rPr>
      </w:pPr>
    </w:p>
    <w:p w:rsidR="00755E83" w:rsidRPr="00C81F24" w:rsidRDefault="00755E83" w:rsidP="00755E83">
      <w:pPr>
        <w:tabs>
          <w:tab w:val="left" w:pos="993"/>
        </w:tabs>
        <w:spacing w:after="0" w:line="240" w:lineRule="auto"/>
        <w:jc w:val="both"/>
        <w:rPr>
          <w:rFonts w:ascii="Times New Roman" w:hAnsi="Times New Roman" w:cs="Times New Roman"/>
          <w:sz w:val="24"/>
          <w:szCs w:val="24"/>
        </w:rPr>
      </w:pPr>
      <w:r w:rsidRPr="00C81F24">
        <w:rPr>
          <w:rFonts w:ascii="Times New Roman" w:hAnsi="Times New Roman" w:cs="Times New Roman"/>
          <w:sz w:val="24"/>
          <w:szCs w:val="24"/>
        </w:rPr>
        <w:t>Дата подписания заявки: ______________</w:t>
      </w:r>
    </w:p>
    <w:p w:rsidR="00755E83" w:rsidRPr="00C81F24" w:rsidRDefault="00755E83" w:rsidP="00755E83">
      <w:pPr>
        <w:tabs>
          <w:tab w:val="left" w:pos="993"/>
        </w:tabs>
        <w:spacing w:after="0" w:line="240" w:lineRule="auto"/>
        <w:jc w:val="both"/>
        <w:rPr>
          <w:rFonts w:ascii="Times New Roman" w:hAnsi="Times New Roman" w:cs="Times New Roman"/>
          <w:sz w:val="24"/>
          <w:szCs w:val="24"/>
        </w:rPr>
      </w:pPr>
    </w:p>
    <w:p w:rsidR="00755E83" w:rsidRPr="00C81F24" w:rsidRDefault="00755E83" w:rsidP="00755E83">
      <w:pPr>
        <w:autoSpaceDE w:val="0"/>
        <w:autoSpaceDN w:val="0"/>
        <w:adjustRightInd w:val="0"/>
        <w:spacing w:after="0" w:line="240" w:lineRule="auto"/>
        <w:jc w:val="both"/>
        <w:rPr>
          <w:rFonts w:ascii="Times New Roman" w:hAnsi="Times New Roman" w:cs="Times New Roman"/>
          <w:sz w:val="24"/>
          <w:szCs w:val="24"/>
        </w:rPr>
      </w:pPr>
      <w:r w:rsidRPr="00C81F24">
        <w:rPr>
          <w:rFonts w:ascii="Times New Roman" w:hAnsi="Times New Roman" w:cs="Times New Roman"/>
          <w:sz w:val="24"/>
          <w:szCs w:val="24"/>
        </w:rPr>
        <w:t xml:space="preserve">Настоящая заявка подается посредством загрузки скан-образа распечатанной </w:t>
      </w:r>
      <w:r w:rsidRPr="00C81F24">
        <w:rPr>
          <w:rFonts w:ascii="Times New Roman" w:hAnsi="Times New Roman" w:cs="Times New Roman"/>
          <w:sz w:val="24"/>
          <w:szCs w:val="24"/>
        </w:rPr>
        <w:br/>
        <w:t>и собственноручно подписанной претендентом заявки через площадку отбора получателей субсидий.</w:t>
      </w:r>
    </w:p>
    <w:p w:rsidR="00755E83" w:rsidRPr="00C81F24" w:rsidRDefault="00755E83" w:rsidP="00755E83">
      <w:pPr>
        <w:autoSpaceDE w:val="0"/>
        <w:autoSpaceDN w:val="0"/>
        <w:adjustRightInd w:val="0"/>
        <w:spacing w:after="0" w:line="240" w:lineRule="auto"/>
        <w:jc w:val="both"/>
        <w:rPr>
          <w:rFonts w:ascii="Times New Roman" w:hAnsi="Times New Roman" w:cs="Times New Roman"/>
          <w:b/>
          <w:bCs/>
          <w:sz w:val="24"/>
          <w:szCs w:val="24"/>
        </w:rPr>
      </w:pPr>
    </w:p>
    <w:p w:rsidR="00885B45" w:rsidRPr="00C81F24" w:rsidRDefault="00885B45" w:rsidP="00755E83">
      <w:pPr>
        <w:autoSpaceDE w:val="0"/>
        <w:autoSpaceDN w:val="0"/>
        <w:adjustRightInd w:val="0"/>
        <w:spacing w:after="0" w:line="240" w:lineRule="auto"/>
        <w:jc w:val="both"/>
        <w:rPr>
          <w:rFonts w:ascii="Times New Roman" w:hAnsi="Times New Roman" w:cs="Times New Roman"/>
          <w:b/>
          <w:bCs/>
          <w:sz w:val="24"/>
          <w:szCs w:val="24"/>
        </w:rPr>
      </w:pPr>
    </w:p>
    <w:p w:rsidR="00885B45" w:rsidRPr="00C81F24" w:rsidRDefault="00885B45" w:rsidP="00755E83">
      <w:pPr>
        <w:autoSpaceDE w:val="0"/>
        <w:autoSpaceDN w:val="0"/>
        <w:adjustRightInd w:val="0"/>
        <w:spacing w:after="0" w:line="240" w:lineRule="auto"/>
        <w:jc w:val="both"/>
        <w:rPr>
          <w:rFonts w:ascii="Times New Roman" w:hAnsi="Times New Roman" w:cs="Times New Roman"/>
          <w:b/>
          <w:bCs/>
          <w:sz w:val="24"/>
          <w:szCs w:val="24"/>
        </w:rPr>
        <w:sectPr w:rsidR="00885B45" w:rsidRPr="00C81F24" w:rsidSect="00510CA5">
          <w:pgSz w:w="11906" w:h="16838"/>
          <w:pgMar w:top="851" w:right="851" w:bottom="1134" w:left="1418" w:header="709" w:footer="709" w:gutter="0"/>
          <w:pgNumType w:start="1"/>
          <w:cols w:space="708"/>
          <w:titlePg/>
          <w:docGrid w:linePitch="360"/>
        </w:sectPr>
      </w:pPr>
    </w:p>
    <w:p w:rsidR="005D7ADD" w:rsidRPr="00C81F24" w:rsidRDefault="005D7ADD" w:rsidP="005D7ADD">
      <w:pPr>
        <w:spacing w:after="0"/>
        <w:jc w:val="right"/>
        <w:rPr>
          <w:rFonts w:ascii="Times New Roman" w:hAnsi="Times New Roman" w:cs="Times New Roman"/>
          <w:sz w:val="24"/>
          <w:szCs w:val="24"/>
        </w:rPr>
      </w:pPr>
      <w:r w:rsidRPr="00C81F24">
        <w:rPr>
          <w:rFonts w:ascii="Times New Roman" w:hAnsi="Times New Roman" w:cs="Times New Roman"/>
          <w:sz w:val="24"/>
          <w:szCs w:val="24"/>
          <w:lang w:bidi="ru-RU"/>
        </w:rPr>
        <w:t>Приложение</w:t>
      </w:r>
    </w:p>
    <w:p w:rsidR="005D7ADD" w:rsidRPr="00C81F24" w:rsidRDefault="005D7ADD" w:rsidP="005D7ADD">
      <w:pPr>
        <w:pStyle w:val="aff0"/>
        <w:ind w:left="8789"/>
        <w:rPr>
          <w:rFonts w:ascii="Times New Roman" w:hAnsi="Times New Roman" w:cs="Times New Roman"/>
          <w:sz w:val="24"/>
          <w:szCs w:val="24"/>
        </w:rPr>
      </w:pPr>
      <w:r w:rsidRPr="00C81F24">
        <w:rPr>
          <w:rFonts w:ascii="Times New Roman" w:hAnsi="Times New Roman" w:cs="Times New Roman"/>
          <w:sz w:val="24"/>
          <w:szCs w:val="24"/>
          <w:lang w:eastAsia="ru-RU" w:bidi="ru-RU"/>
        </w:rPr>
        <w:t>к заявке на участие в конкурсном отборе на право получения в 202</w:t>
      </w:r>
      <w:r w:rsidRPr="00C81F24">
        <w:rPr>
          <w:rFonts w:ascii="Times New Roman" w:hAnsi="Times New Roman" w:cs="Times New Roman"/>
          <w:sz w:val="24"/>
          <w:szCs w:val="24"/>
        </w:rPr>
        <w:t>5</w:t>
      </w:r>
      <w:r w:rsidRPr="00C81F24">
        <w:rPr>
          <w:rFonts w:ascii="Times New Roman" w:hAnsi="Times New Roman" w:cs="Times New Roman"/>
          <w:sz w:val="24"/>
          <w:szCs w:val="24"/>
          <w:lang w:eastAsia="ru-RU" w:bidi="ru-RU"/>
        </w:rPr>
        <w:t xml:space="preserve"> году субсидий социально ориентированными некоммерческими организациями в целях финансового обеспечения затрат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w:t>
      </w:r>
    </w:p>
    <w:p w:rsidR="005D7ADD" w:rsidRPr="00C81F24" w:rsidRDefault="005D7ADD" w:rsidP="005D7ADD">
      <w:pPr>
        <w:pStyle w:val="afd"/>
        <w:rPr>
          <w:rFonts w:ascii="Times New Roman" w:hAnsi="Times New Roman" w:cs="Times New Roman"/>
        </w:rPr>
      </w:pPr>
    </w:p>
    <w:p w:rsidR="005D7ADD" w:rsidRPr="00C81F24" w:rsidRDefault="005D7ADD" w:rsidP="005D7ADD">
      <w:pPr>
        <w:pStyle w:val="afd"/>
        <w:jc w:val="center"/>
        <w:rPr>
          <w:rFonts w:ascii="Times New Roman" w:hAnsi="Times New Roman" w:cs="Times New Roman"/>
        </w:rPr>
      </w:pPr>
      <w:r w:rsidRPr="00C81F24">
        <w:rPr>
          <w:rFonts w:ascii="Times New Roman" w:hAnsi="Times New Roman" w:cs="Times New Roman"/>
        </w:rPr>
        <w:t>ПАСПОРТ ПРОЕКТА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 (далее — паспорт)</w:t>
      </w:r>
      <w:r w:rsidRPr="00C81F24">
        <w:rPr>
          <w:rFonts w:ascii="Times New Roman" w:hAnsi="Times New Roman" w:cs="Times New Roman"/>
          <w:noProof/>
          <w:lang w:eastAsia="ru-RU"/>
        </w:rPr>
        <mc:AlternateContent>
          <mc:Choice Requires="wps">
            <w:drawing>
              <wp:anchor distT="45720" distB="45720" distL="114300" distR="114300" simplePos="0" relativeHeight="251659264" behindDoc="0" locked="0" layoutInCell="1" allowOverlap="1" wp14:anchorId="280885C6" wp14:editId="6A00C4A2">
                <wp:simplePos x="0" y="0"/>
                <wp:positionH relativeFrom="column">
                  <wp:posOffset>60960</wp:posOffset>
                </wp:positionH>
                <wp:positionV relativeFrom="paragraph">
                  <wp:posOffset>137795</wp:posOffset>
                </wp:positionV>
                <wp:extent cx="9431020" cy="902970"/>
                <wp:effectExtent l="10160" t="9525" r="7620" b="11430"/>
                <wp:wrapSquare wrapText="bothSides"/>
                <wp:docPr id="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31020" cy="902970"/>
                        </a:xfrm>
                        <a:prstGeom prst="rect">
                          <a:avLst/>
                        </a:prstGeom>
                        <a:solidFill>
                          <a:srgbClr val="FFFFFF"/>
                        </a:solidFill>
                        <a:ln w="9525">
                          <a:solidFill>
                            <a:srgbClr val="000000"/>
                          </a:solidFill>
                          <a:miter lim="800000"/>
                          <a:headEnd/>
                          <a:tailEnd/>
                        </a:ln>
                      </wps:spPr>
                      <wps:txbx>
                        <w:txbxContent>
                          <w:p w:rsidR="00490094" w:rsidRPr="00932003" w:rsidRDefault="00490094" w:rsidP="005D7ADD">
                            <w:pPr>
                              <w:spacing w:line="274" w:lineRule="exact"/>
                              <w:ind w:left="480" w:right="640" w:firstLine="760"/>
                              <w:rPr>
                                <w:rFonts w:ascii="Times New Roman" w:hAnsi="Times New Roman" w:cs="Times New Roman"/>
                              </w:rPr>
                            </w:pPr>
                            <w:r w:rsidRPr="00932003">
                              <w:rPr>
                                <w:rFonts w:ascii="Times New Roman" w:hAnsi="Times New Roman" w:cs="Times New Roman"/>
                                <w:color w:val="000000"/>
                                <w:sz w:val="24"/>
                                <w:szCs w:val="24"/>
                                <w:lang w:bidi="ru-RU"/>
                              </w:rPr>
                              <w:t>Наименование претендента на получение в 202</w:t>
                            </w:r>
                            <w:r w:rsidRPr="00932003">
                              <w:rPr>
                                <w:rFonts w:ascii="Times New Roman" w:hAnsi="Times New Roman" w:cs="Times New Roman"/>
                              </w:rPr>
                              <w:t>5</w:t>
                            </w:r>
                            <w:r w:rsidRPr="00932003">
                              <w:rPr>
                                <w:rFonts w:ascii="Times New Roman" w:hAnsi="Times New Roman" w:cs="Times New Roman"/>
                                <w:color w:val="000000"/>
                                <w:sz w:val="24"/>
                                <w:szCs w:val="24"/>
                                <w:lang w:bidi="ru-RU"/>
                              </w:rPr>
                              <w:t xml:space="preserve"> году субсидий социально ориентированными некоммерческими организациями в целях финансового обеспечения затрат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 (далее практика)</w:t>
                            </w:r>
                          </w:p>
                          <w:p w:rsidR="00490094" w:rsidRDefault="00490094" w:rsidP="005D7AD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280885C6" id="_x0000_t202" coordsize="21600,21600" o:spt="202" path="m,l,21600r21600,l21600,xe">
                <v:stroke joinstyle="miter"/>
                <v:path gradientshapeok="t" o:connecttype="rect"/>
              </v:shapetype>
              <v:shape id="Надпись 2" o:spid="_x0000_s1026" type="#_x0000_t202" style="position:absolute;left:0;text-align:left;margin-left:4.8pt;margin-top:10.85pt;width:742.6pt;height:71.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">
                <v:textbox>
                  <w:txbxContent>
                    <w:p w:rsidR="00490094" w:rsidRPr="00932003" w:rsidRDefault="00490094" w:rsidP="005D7ADD">
                      <w:pPr>
                        <w:spacing w:line="274" w:lineRule="exact"/>
                        <w:ind w:left="480" w:right="640" w:firstLine="760"/>
                        <w:rPr>
                          <w:rFonts w:ascii="Times New Roman" w:hAnsi="Times New Roman" w:cs="Times New Roman"/>
                        </w:rPr>
                      </w:pPr>
                      <w:r w:rsidRPr="00932003">
                        <w:rPr>
                          <w:rFonts w:ascii="Times New Roman" w:hAnsi="Times New Roman" w:cs="Times New Roman"/>
                          <w:color w:val="000000"/>
                          <w:sz w:val="24"/>
                          <w:szCs w:val="24"/>
                          <w:lang w:bidi="ru-RU"/>
                        </w:rPr>
                        <w:t>Наименование претендента на получение в 202</w:t>
                      </w:r>
                      <w:r w:rsidRPr="00932003">
                        <w:rPr>
                          <w:rFonts w:ascii="Times New Roman" w:hAnsi="Times New Roman" w:cs="Times New Roman"/>
                        </w:rPr>
                        <w:t>5</w:t>
                      </w:r>
                      <w:r w:rsidRPr="00932003">
                        <w:rPr>
                          <w:rFonts w:ascii="Times New Roman" w:hAnsi="Times New Roman" w:cs="Times New Roman"/>
                          <w:color w:val="000000"/>
                          <w:sz w:val="24"/>
                          <w:szCs w:val="24"/>
                          <w:lang w:bidi="ru-RU"/>
                        </w:rPr>
                        <w:t xml:space="preserve"> году субсидий социально ориентированными некоммерческими организациями в целях финансового обеспечения затрат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 Санкт-Петербурге (далее практика)</w:t>
                      </w:r>
                    </w:p>
                    <w:p w:rsidR="00490094" w:rsidRDefault="00490094" w:rsidP="005D7ADD"/>
                  </w:txbxContent>
                </v:textbox>
                <w10:wrap type="square"/>
              </v:shape>
            </w:pict>
          </mc:Fallback>
        </mc:AlternateContent>
      </w:r>
    </w:p>
    <w:p w:rsidR="005D7ADD" w:rsidRPr="00C81F24" w:rsidRDefault="005D7ADD" w:rsidP="005D7ADD">
      <w:pPr>
        <w:pStyle w:val="afd"/>
        <w:rPr>
          <w:rFonts w:ascii="Times New Roman" w:hAnsi="Times New Roman" w:cs="Times New Roman"/>
        </w:rPr>
      </w:pPr>
    </w:p>
    <w:tbl>
      <w:tblPr>
        <w:tblStyle w:val="a5"/>
        <w:tblW w:w="0" w:type="auto"/>
        <w:tblInd w:w="5605" w:type="dxa"/>
        <w:tblLook w:val="04A0" w:firstRow="1" w:lastRow="0" w:firstColumn="1" w:lastColumn="0" w:noHBand="0" w:noVBand="1"/>
      </w:tblPr>
      <w:tblGrid>
        <w:gridCol w:w="4341"/>
        <w:gridCol w:w="4614"/>
      </w:tblGrid>
      <w:tr w:rsidR="00C81F24" w:rsidRPr="00C81F24" w:rsidTr="004C2E28">
        <w:trPr>
          <w:trHeight w:val="284"/>
        </w:trPr>
        <w:tc>
          <w:tcPr>
            <w:tcW w:w="4781" w:type="dxa"/>
          </w:tcPr>
          <w:p w:rsidR="005D7ADD" w:rsidRPr="00C81F24" w:rsidRDefault="005D7ADD" w:rsidP="004C2E28">
            <w:pPr>
              <w:pStyle w:val="afd"/>
              <w:jc w:val="right"/>
              <w:rPr>
                <w:rFonts w:ascii="Times New Roman" w:hAnsi="Times New Roman" w:cs="Times New Roman"/>
              </w:rPr>
            </w:pPr>
            <w:r w:rsidRPr="00C81F24">
              <w:rPr>
                <w:rFonts w:ascii="Times New Roman" w:hAnsi="Times New Roman" w:cs="Times New Roman"/>
              </w:rPr>
              <w:t xml:space="preserve">                                                                                                                                Запрашиваемый размер субсидии</w:t>
            </w:r>
          </w:p>
        </w:tc>
        <w:tc>
          <w:tcPr>
            <w:tcW w:w="4781" w:type="dxa"/>
          </w:tcPr>
          <w:p w:rsidR="005D7ADD" w:rsidRPr="00C81F24" w:rsidRDefault="005D7ADD" w:rsidP="004C2E28">
            <w:pPr>
              <w:pStyle w:val="afd"/>
              <w:rPr>
                <w:rFonts w:ascii="Times New Roman" w:hAnsi="Times New Roman" w:cs="Times New Roman"/>
                <w:b/>
              </w:rPr>
            </w:pPr>
          </w:p>
          <w:p w:rsidR="005D7ADD" w:rsidRPr="00C81F24" w:rsidRDefault="005D7ADD" w:rsidP="004C2E28">
            <w:pPr>
              <w:pStyle w:val="afd"/>
              <w:rPr>
                <w:rFonts w:ascii="Times New Roman" w:hAnsi="Times New Roman" w:cs="Times New Roman"/>
                <w:b/>
              </w:rPr>
            </w:pPr>
            <w:r w:rsidRPr="00C81F24">
              <w:rPr>
                <w:rFonts w:ascii="Times New Roman" w:hAnsi="Times New Roman" w:cs="Times New Roman"/>
                <w:b/>
              </w:rPr>
              <w:t>__________________руб._________коп.</w:t>
            </w:r>
          </w:p>
        </w:tc>
      </w:tr>
      <w:tr w:rsidR="00C81F24" w:rsidRPr="00C81F24" w:rsidTr="004C2E28">
        <w:tc>
          <w:tcPr>
            <w:tcW w:w="4781" w:type="dxa"/>
          </w:tcPr>
          <w:p w:rsidR="005D7ADD" w:rsidRPr="00C81F24" w:rsidRDefault="005D7ADD" w:rsidP="004C2E28">
            <w:pPr>
              <w:pStyle w:val="afd"/>
              <w:jc w:val="right"/>
              <w:rPr>
                <w:rFonts w:ascii="Times New Roman" w:hAnsi="Times New Roman" w:cs="Times New Roman"/>
              </w:rPr>
            </w:pPr>
            <w:r w:rsidRPr="00C81F24">
              <w:rPr>
                <w:rFonts w:ascii="Times New Roman" w:hAnsi="Times New Roman" w:cs="Times New Roman"/>
              </w:rPr>
              <w:t>Размер софинансирования</w:t>
            </w:r>
          </w:p>
        </w:tc>
        <w:tc>
          <w:tcPr>
            <w:tcW w:w="4781" w:type="dxa"/>
          </w:tcPr>
          <w:p w:rsidR="005D7ADD" w:rsidRPr="00C81F24" w:rsidRDefault="005D7ADD" w:rsidP="004C2E28">
            <w:pPr>
              <w:pStyle w:val="afd"/>
              <w:rPr>
                <w:rFonts w:ascii="Times New Roman" w:hAnsi="Times New Roman" w:cs="Times New Roman"/>
                <w:b/>
              </w:rPr>
            </w:pPr>
            <w:r w:rsidRPr="00C81F24">
              <w:rPr>
                <w:rFonts w:ascii="Times New Roman" w:hAnsi="Times New Roman" w:cs="Times New Roman"/>
                <w:b/>
              </w:rPr>
              <w:t>__________________руб._________коп.</w:t>
            </w:r>
          </w:p>
        </w:tc>
      </w:tr>
    </w:tbl>
    <w:p w:rsidR="005D7ADD" w:rsidRPr="00C81F24" w:rsidRDefault="005D7ADD" w:rsidP="005D7ADD">
      <w:pPr>
        <w:spacing w:before="405" w:after="194" w:line="298" w:lineRule="exact"/>
        <w:ind w:right="160" w:firstLine="851"/>
        <w:rPr>
          <w:rFonts w:ascii="Times New Roman" w:hAnsi="Times New Roman" w:cs="Times New Roman"/>
          <w:sz w:val="24"/>
          <w:szCs w:val="24"/>
        </w:rPr>
      </w:pPr>
      <w:r w:rsidRPr="00C81F24">
        <w:rPr>
          <w:rFonts w:ascii="Times New Roman" w:hAnsi="Times New Roman" w:cs="Times New Roman"/>
          <w:sz w:val="24"/>
          <w:szCs w:val="24"/>
          <w:lang w:bidi="ru-RU"/>
        </w:rPr>
        <w:t>Краткая текстовая презентация проекта, дающая целостное представление о его сути и отражающая основную идею проекта, цель, содержание и наиболее значимые ожидаемые результаты (заполняются по 2-5 предложений). Текст краткого описания проекта-победителя открытого конкурсного отбора будет использован для публикации в информационно-телекоммуникационной сети «Интернет».</w:t>
      </w:r>
    </w:p>
    <w:p w:rsidR="005D7ADD" w:rsidRPr="00C81F24" w:rsidRDefault="005D7ADD" w:rsidP="005D7ADD">
      <w:pPr>
        <w:pStyle w:val="33"/>
        <w:shd w:val="clear" w:color="auto" w:fill="auto"/>
        <w:spacing w:before="0" w:after="0" w:line="280" w:lineRule="exact"/>
        <w:ind w:left="20"/>
        <w:rPr>
          <w:sz w:val="20"/>
          <w:szCs w:val="20"/>
        </w:rPr>
      </w:pPr>
      <w:r w:rsidRPr="00C81F24">
        <w:rPr>
          <w:sz w:val="20"/>
          <w:szCs w:val="20"/>
          <w:lang w:eastAsia="ru-RU" w:bidi="ru-RU"/>
        </w:rPr>
        <w:t>Описание проекта поддержки добровольчества (волонтерства)</w:t>
      </w:r>
    </w:p>
    <w:p w:rsidR="005D7ADD" w:rsidRPr="00C81F24" w:rsidRDefault="005D7ADD" w:rsidP="005D7ADD">
      <w:pPr>
        <w:framePr w:w="15773" w:wrap="notBeside" w:vAnchor="text" w:hAnchor="text" w:xAlign="center" w:y="1"/>
        <w:rPr>
          <w:rFonts w:ascii="Times New Roman" w:hAnsi="Times New Roman" w:cs="Times New Roman"/>
          <w:sz w:val="20"/>
          <w:szCs w:val="20"/>
        </w:rPr>
      </w:pPr>
    </w:p>
    <w:tbl>
      <w:tblPr>
        <w:tblW w:w="15021" w:type="dxa"/>
        <w:tblLayout w:type="fixed"/>
        <w:tblCellMar>
          <w:left w:w="10" w:type="dxa"/>
          <w:right w:w="10" w:type="dxa"/>
        </w:tblCellMar>
        <w:tblLook w:val="0000" w:firstRow="0" w:lastRow="0" w:firstColumn="0" w:lastColumn="0" w:noHBand="0" w:noVBand="0"/>
      </w:tblPr>
      <w:tblGrid>
        <w:gridCol w:w="3245"/>
        <w:gridCol w:w="11776"/>
      </w:tblGrid>
      <w:tr w:rsidR="00C81F24" w:rsidRPr="00C81F24" w:rsidTr="004C2E28">
        <w:trPr>
          <w:trHeight w:hRule="exact" w:val="461"/>
        </w:trPr>
        <w:tc>
          <w:tcPr>
            <w:tcW w:w="3245" w:type="dxa"/>
            <w:tcBorders>
              <w:top w:val="single" w:sz="4" w:space="0" w:color="auto"/>
              <w:left w:val="single" w:sz="4" w:space="0" w:color="auto"/>
            </w:tcBorders>
            <w:shd w:val="clear" w:color="auto" w:fill="FFFFFF"/>
          </w:tcPr>
          <w:p w:rsidR="005D7ADD" w:rsidRPr="00C81F24" w:rsidRDefault="005D7ADD" w:rsidP="004C2E28">
            <w:pPr>
              <w:spacing w:line="240" w:lineRule="exact"/>
              <w:rPr>
                <w:rFonts w:ascii="Times New Roman" w:hAnsi="Times New Roman" w:cs="Times New Roman"/>
                <w:b/>
                <w:sz w:val="20"/>
                <w:szCs w:val="20"/>
              </w:rPr>
            </w:pPr>
            <w:r w:rsidRPr="00C81F24">
              <w:rPr>
                <w:rFonts w:ascii="Times New Roman" w:eastAsiaTheme="minorHAnsi" w:hAnsi="Times New Roman" w:cs="Times New Roman"/>
                <w:b/>
                <w:sz w:val="20"/>
                <w:szCs w:val="20"/>
              </w:rPr>
              <w:t>Наименование организации</w:t>
            </w:r>
          </w:p>
        </w:tc>
        <w:tc>
          <w:tcPr>
            <w:tcW w:w="11776" w:type="dxa"/>
            <w:tcBorders>
              <w:top w:val="single" w:sz="4" w:space="0" w:color="auto"/>
              <w:left w:val="single" w:sz="4" w:space="0" w:color="auto"/>
              <w:right w:val="single" w:sz="4" w:space="0" w:color="auto"/>
            </w:tcBorders>
            <w:shd w:val="clear" w:color="auto" w:fill="FFFFFF"/>
          </w:tcPr>
          <w:p w:rsidR="005D7ADD" w:rsidRPr="00C81F24" w:rsidRDefault="005D7ADD" w:rsidP="004C2E28">
            <w:pPr>
              <w:rPr>
                <w:rFonts w:ascii="Times New Roman" w:hAnsi="Times New Roman" w:cs="Times New Roman"/>
                <w:sz w:val="20"/>
                <w:szCs w:val="20"/>
              </w:rPr>
            </w:pPr>
          </w:p>
        </w:tc>
      </w:tr>
      <w:tr w:rsidR="00C81F24" w:rsidRPr="00C81F24" w:rsidTr="004C2E28">
        <w:trPr>
          <w:trHeight w:hRule="exact" w:val="470"/>
        </w:trPr>
        <w:tc>
          <w:tcPr>
            <w:tcW w:w="3245" w:type="dxa"/>
            <w:tcBorders>
              <w:top w:val="single" w:sz="4" w:space="0" w:color="auto"/>
              <w:left w:val="single" w:sz="4" w:space="0" w:color="auto"/>
              <w:bottom w:val="single" w:sz="4" w:space="0" w:color="auto"/>
            </w:tcBorders>
            <w:shd w:val="clear" w:color="auto" w:fill="FFFFFF"/>
          </w:tcPr>
          <w:p w:rsidR="005D7ADD" w:rsidRPr="00C81F24" w:rsidRDefault="005D7ADD" w:rsidP="004C2E28">
            <w:pPr>
              <w:spacing w:line="240" w:lineRule="exact"/>
              <w:rPr>
                <w:rFonts w:ascii="Times New Roman" w:hAnsi="Times New Roman" w:cs="Times New Roman"/>
                <w:b/>
                <w:sz w:val="20"/>
                <w:szCs w:val="20"/>
              </w:rPr>
            </w:pPr>
            <w:r w:rsidRPr="00C81F24">
              <w:rPr>
                <w:rFonts w:ascii="Times New Roman" w:eastAsiaTheme="minorHAnsi" w:hAnsi="Times New Roman" w:cs="Times New Roman"/>
                <w:b/>
                <w:sz w:val="20"/>
                <w:szCs w:val="20"/>
              </w:rPr>
              <w:t>Наименование проекта</w:t>
            </w:r>
          </w:p>
        </w:tc>
        <w:tc>
          <w:tcPr>
            <w:tcW w:w="11776" w:type="dxa"/>
            <w:tcBorders>
              <w:top w:val="single" w:sz="4" w:space="0" w:color="auto"/>
              <w:left w:val="single" w:sz="4" w:space="0" w:color="auto"/>
              <w:bottom w:val="single" w:sz="4" w:space="0" w:color="auto"/>
              <w:right w:val="single" w:sz="4" w:space="0" w:color="auto"/>
            </w:tcBorders>
            <w:shd w:val="clear" w:color="auto" w:fill="FFFFFF"/>
          </w:tcPr>
          <w:p w:rsidR="005D7ADD" w:rsidRPr="00C81F24" w:rsidRDefault="005D7ADD" w:rsidP="004C2E28">
            <w:pPr>
              <w:rPr>
                <w:rFonts w:ascii="Times New Roman" w:hAnsi="Times New Roman" w:cs="Times New Roman"/>
                <w:sz w:val="20"/>
                <w:szCs w:val="20"/>
              </w:rPr>
            </w:pPr>
          </w:p>
        </w:tc>
      </w:tr>
    </w:tbl>
    <w:p w:rsidR="005D7ADD" w:rsidRPr="00C81F24" w:rsidRDefault="005D7ADD" w:rsidP="005D7ADD">
      <w:pPr>
        <w:rPr>
          <w:rFonts w:ascii="Times New Roman" w:hAnsi="Times New Roman" w:cs="Times New Roman"/>
          <w:sz w:val="20"/>
          <w:szCs w:val="20"/>
        </w:rPr>
      </w:pPr>
    </w:p>
    <w:p w:rsidR="005D7ADD" w:rsidRPr="00C81F24" w:rsidRDefault="005D7ADD" w:rsidP="005D7ADD">
      <w:pPr>
        <w:rPr>
          <w:rFonts w:ascii="Times New Roman" w:hAnsi="Times New Roman" w:cs="Times New Roman"/>
          <w:sz w:val="20"/>
          <w:szCs w:val="20"/>
        </w:rPr>
      </w:pPr>
    </w:p>
    <w:tbl>
      <w:tblPr>
        <w:tblStyle w:val="a5"/>
        <w:tblW w:w="15054" w:type="dxa"/>
        <w:tblLook w:val="04A0" w:firstRow="1" w:lastRow="0" w:firstColumn="1" w:lastColumn="0" w:noHBand="0" w:noVBand="1"/>
      </w:tblPr>
      <w:tblGrid>
        <w:gridCol w:w="3256"/>
        <w:gridCol w:w="11798"/>
      </w:tblGrid>
      <w:tr w:rsidR="00C81F24" w:rsidRPr="00C81F24" w:rsidTr="004C2E28">
        <w:trPr>
          <w:trHeight w:val="637"/>
        </w:trPr>
        <w:tc>
          <w:tcPr>
            <w:tcW w:w="3256" w:type="dxa"/>
          </w:tcPr>
          <w:p w:rsidR="005D7ADD" w:rsidRPr="00C81F24" w:rsidRDefault="005D7ADD" w:rsidP="004C2E28">
            <w:pPr>
              <w:rPr>
                <w:rFonts w:ascii="Times New Roman" w:hAnsi="Times New Roman" w:cs="Times New Roman"/>
              </w:rPr>
            </w:pPr>
            <w:r w:rsidRPr="00C81F24">
              <w:rPr>
                <w:rFonts w:ascii="Times New Roman" w:hAnsi="Times New Roman" w:cs="Times New Roman"/>
              </w:rPr>
              <w:t xml:space="preserve">Приоритетное направление добровольчества (волонтерства), которому соответствует проект (указать только один пункт) </w:t>
            </w:r>
            <w:r w:rsidRPr="00C81F24">
              <w:rPr>
                <w:rFonts w:ascii="Times New Roman" w:hAnsi="Times New Roman" w:cs="Times New Roman"/>
                <w:i/>
              </w:rPr>
              <w:t>не более 1200 знаков</w:t>
            </w:r>
          </w:p>
        </w:tc>
        <w:tc>
          <w:tcPr>
            <w:tcW w:w="11798" w:type="dxa"/>
          </w:tcPr>
          <w:p w:rsidR="005D7ADD" w:rsidRPr="00C81F24" w:rsidRDefault="005D7ADD" w:rsidP="004C2E28">
            <w:pPr>
              <w:rPr>
                <w:rFonts w:ascii="Times New Roman" w:hAnsi="Times New Roman" w:cs="Times New Roman"/>
                <w:i/>
              </w:rPr>
            </w:pPr>
            <w:r w:rsidRPr="00C81F24">
              <w:rPr>
                <w:rFonts w:ascii="Times New Roman" w:hAnsi="Times New Roman" w:cs="Times New Roman"/>
                <w:i/>
              </w:rPr>
              <w:t>школьное добровольчество (волонтерство); студенческое добровольчество (волонтерство); добровольчество (волонтерство) трудоспособного населения; «серебряное» добровольчество (волонтерство)</w:t>
            </w:r>
          </w:p>
        </w:tc>
      </w:tr>
      <w:tr w:rsidR="00C81F24" w:rsidRPr="00C81F24" w:rsidTr="004C2E28">
        <w:trPr>
          <w:trHeight w:val="637"/>
        </w:trPr>
        <w:tc>
          <w:tcPr>
            <w:tcW w:w="3256" w:type="dxa"/>
          </w:tcPr>
          <w:p w:rsidR="005D7ADD" w:rsidRPr="00C81F24" w:rsidRDefault="005D7ADD" w:rsidP="004C2E28">
            <w:pPr>
              <w:rPr>
                <w:rFonts w:ascii="Times New Roman" w:hAnsi="Times New Roman" w:cs="Times New Roman"/>
              </w:rPr>
            </w:pPr>
            <w:r w:rsidRPr="00C81F24">
              <w:rPr>
                <w:rFonts w:ascii="Times New Roman" w:hAnsi="Times New Roman" w:cs="Times New Roman"/>
              </w:rPr>
              <w:t>Краткое описание проекта</w:t>
            </w:r>
          </w:p>
        </w:tc>
        <w:tc>
          <w:tcPr>
            <w:tcW w:w="11798" w:type="dxa"/>
          </w:tcPr>
          <w:p w:rsidR="005D7ADD" w:rsidRPr="00C81F24" w:rsidRDefault="005D7ADD" w:rsidP="004C2E28">
            <w:pPr>
              <w:rPr>
                <w:rFonts w:ascii="Times New Roman" w:hAnsi="Times New Roman" w:cs="Times New Roman"/>
                <w:i/>
              </w:rPr>
            </w:pPr>
            <w:r w:rsidRPr="00C81F24">
              <w:rPr>
                <w:rFonts w:ascii="Times New Roman" w:hAnsi="Times New Roman" w:cs="Times New Roman"/>
                <w:i/>
              </w:rPr>
              <w:t>Допускается до 10 предложений, кратко описывающих содержание проекта</w:t>
            </w:r>
          </w:p>
        </w:tc>
      </w:tr>
      <w:tr w:rsidR="00C81F24" w:rsidRPr="00C81F24" w:rsidTr="004C2E28">
        <w:trPr>
          <w:trHeight w:val="637"/>
        </w:trPr>
        <w:tc>
          <w:tcPr>
            <w:tcW w:w="3256" w:type="dxa"/>
          </w:tcPr>
          <w:p w:rsidR="005D7ADD" w:rsidRPr="00C81F24" w:rsidRDefault="005D7ADD" w:rsidP="004C2E28">
            <w:pPr>
              <w:rPr>
                <w:rFonts w:ascii="Times New Roman" w:hAnsi="Times New Roman" w:cs="Times New Roman"/>
              </w:rPr>
            </w:pPr>
            <w:r w:rsidRPr="00C81F24">
              <w:rPr>
                <w:rFonts w:ascii="Times New Roman" w:hAnsi="Times New Roman" w:cs="Times New Roman"/>
              </w:rPr>
              <w:t xml:space="preserve">Основная цель и задачи проекта </w:t>
            </w:r>
            <w:r w:rsidRPr="00C81F24">
              <w:rPr>
                <w:rFonts w:ascii="Times New Roman" w:hAnsi="Times New Roman" w:cs="Times New Roman"/>
                <w:i/>
              </w:rPr>
              <w:t>не более 1200 знаков</w:t>
            </w:r>
          </w:p>
        </w:tc>
        <w:tc>
          <w:tcPr>
            <w:tcW w:w="11798" w:type="dxa"/>
          </w:tcPr>
          <w:p w:rsidR="005D7ADD" w:rsidRPr="00C81F24" w:rsidRDefault="005D7ADD" w:rsidP="004C2E28">
            <w:pPr>
              <w:rPr>
                <w:rFonts w:ascii="Times New Roman" w:hAnsi="Times New Roman" w:cs="Times New Roman"/>
                <w:i/>
              </w:rPr>
            </w:pPr>
            <w:r w:rsidRPr="00C81F24">
              <w:rPr>
                <w:rFonts w:ascii="Times New Roman" w:hAnsi="Times New Roman" w:cs="Times New Roman"/>
                <w:i/>
              </w:rPr>
              <w:t>В данном разделе необходимо указать, что планируется достичь в ходе реализации данного проекта. Важно убедиться, что достижение цели можно будет измерить количественными и качественными показателями, указанными в соответствующих полях описания практики</w:t>
            </w:r>
          </w:p>
        </w:tc>
      </w:tr>
      <w:tr w:rsidR="00C81F24" w:rsidRPr="00C81F24" w:rsidTr="004C2E28">
        <w:trPr>
          <w:trHeight w:val="637"/>
        </w:trPr>
        <w:tc>
          <w:tcPr>
            <w:tcW w:w="3256" w:type="dxa"/>
          </w:tcPr>
          <w:p w:rsidR="005D7ADD" w:rsidRPr="00C81F24" w:rsidRDefault="005D7ADD" w:rsidP="004C2E28">
            <w:pPr>
              <w:rPr>
                <w:rFonts w:ascii="Times New Roman" w:hAnsi="Times New Roman" w:cs="Times New Roman"/>
              </w:rPr>
            </w:pPr>
            <w:r w:rsidRPr="00C81F24">
              <w:rPr>
                <w:rFonts w:ascii="Times New Roman" w:hAnsi="Times New Roman" w:cs="Times New Roman"/>
              </w:rPr>
              <w:t xml:space="preserve">Описание проблемы, на решение которой направлен проект, обоснование актуальности и социальной значимость проекта и предлагаемых решений, </w:t>
            </w:r>
            <w:r w:rsidRPr="00C81F24">
              <w:rPr>
                <w:rFonts w:ascii="Times New Roman" w:hAnsi="Times New Roman" w:cs="Times New Roman"/>
                <w:i/>
              </w:rPr>
              <w:t>не более 1200 знаков</w:t>
            </w:r>
          </w:p>
        </w:tc>
        <w:tc>
          <w:tcPr>
            <w:tcW w:w="11798" w:type="dxa"/>
          </w:tcPr>
          <w:p w:rsidR="005D7ADD" w:rsidRPr="00C81F24" w:rsidRDefault="005D7ADD" w:rsidP="004C2E28">
            <w:pPr>
              <w:rPr>
                <w:rFonts w:ascii="Times New Roman" w:hAnsi="Times New Roman" w:cs="Times New Roman"/>
                <w:i/>
              </w:rPr>
            </w:pPr>
            <w:r w:rsidRPr="00C81F24">
              <w:rPr>
                <w:rFonts w:ascii="Times New Roman" w:hAnsi="Times New Roman" w:cs="Times New Roman"/>
                <w:i/>
              </w:rPr>
              <w:t>Следует подробно описать проблему, на решение которой направлен проект. По возможности необходимо подкрепить описание проблемы имеющимися данными официальной статистики, исследованиями, экспертными заключениями</w:t>
            </w:r>
          </w:p>
        </w:tc>
      </w:tr>
      <w:tr w:rsidR="00C81F24" w:rsidRPr="00C81F24" w:rsidTr="004C2E28">
        <w:trPr>
          <w:trHeight w:val="637"/>
        </w:trPr>
        <w:tc>
          <w:tcPr>
            <w:tcW w:w="3256" w:type="dxa"/>
          </w:tcPr>
          <w:p w:rsidR="005D7ADD" w:rsidRPr="00C81F24" w:rsidRDefault="005D7ADD" w:rsidP="004C2E28">
            <w:pPr>
              <w:rPr>
                <w:rFonts w:ascii="Times New Roman" w:hAnsi="Times New Roman" w:cs="Times New Roman"/>
                <w:b/>
              </w:rPr>
            </w:pPr>
            <w:r w:rsidRPr="00C81F24">
              <w:rPr>
                <w:rFonts w:ascii="Times New Roman" w:hAnsi="Times New Roman" w:cs="Times New Roman"/>
                <w:b/>
              </w:rPr>
              <w:t>Основная целевая группа и ее количественный состав (на кого направлен проект, сколько человек)</w:t>
            </w:r>
          </w:p>
        </w:tc>
        <w:tc>
          <w:tcPr>
            <w:tcW w:w="11798" w:type="dxa"/>
          </w:tcPr>
          <w:p w:rsidR="005D7ADD" w:rsidRPr="00C81F24" w:rsidRDefault="005D7ADD" w:rsidP="004C2E28">
            <w:pPr>
              <w:rPr>
                <w:rFonts w:ascii="Times New Roman" w:hAnsi="Times New Roman" w:cs="Times New Roman"/>
                <w:i/>
              </w:rPr>
            </w:pPr>
            <w:r w:rsidRPr="00C81F24">
              <w:rPr>
                <w:rFonts w:ascii="Times New Roman" w:hAnsi="Times New Roman" w:cs="Times New Roman"/>
                <w:i/>
              </w:rPr>
              <w:t>Необходимо указать только те категории организаций и людей, с которыми будет проводиться работа в рамках проекта. Если целевых групп несколько — необходимо описать каждую из них. Коротко описать целевую группу: ее состав и количество представителей на конкретной территории реализации проекта</w:t>
            </w:r>
          </w:p>
        </w:tc>
      </w:tr>
      <w:tr w:rsidR="00C81F24" w:rsidRPr="00C81F24" w:rsidTr="004C2E28">
        <w:trPr>
          <w:trHeight w:val="637"/>
        </w:trPr>
        <w:tc>
          <w:tcPr>
            <w:tcW w:w="3256" w:type="dxa"/>
          </w:tcPr>
          <w:p w:rsidR="005D7ADD" w:rsidRPr="00C81F24" w:rsidRDefault="005D7ADD" w:rsidP="004C2E28">
            <w:pPr>
              <w:rPr>
                <w:rFonts w:ascii="Times New Roman" w:hAnsi="Times New Roman" w:cs="Times New Roman"/>
              </w:rPr>
            </w:pPr>
            <w:r w:rsidRPr="00C81F24">
              <w:rPr>
                <w:rFonts w:ascii="Times New Roman" w:hAnsi="Times New Roman" w:cs="Times New Roman"/>
                <w:b/>
              </w:rPr>
              <w:t>Деятельность (что именно будет сделано в рамках реализации проекта)</w:t>
            </w:r>
            <w:r w:rsidRPr="00C81F24">
              <w:rPr>
                <w:rFonts w:ascii="Times New Roman" w:hAnsi="Times New Roman" w:cs="Times New Roman"/>
              </w:rPr>
              <w:t xml:space="preserve"> </w:t>
            </w:r>
            <w:r w:rsidRPr="00C81F24">
              <w:rPr>
                <w:rFonts w:ascii="Times New Roman" w:hAnsi="Times New Roman" w:cs="Times New Roman"/>
                <w:i/>
              </w:rPr>
              <w:t>не более 1200 знаков</w:t>
            </w:r>
          </w:p>
        </w:tc>
        <w:tc>
          <w:tcPr>
            <w:tcW w:w="11798" w:type="dxa"/>
          </w:tcPr>
          <w:p w:rsidR="005D7ADD" w:rsidRPr="00C81F24" w:rsidRDefault="005D7ADD" w:rsidP="004C2E28">
            <w:pPr>
              <w:rPr>
                <w:rFonts w:ascii="Times New Roman" w:hAnsi="Times New Roman" w:cs="Times New Roman"/>
                <w:i/>
              </w:rPr>
            </w:pPr>
            <w:r w:rsidRPr="00C81F24">
              <w:rPr>
                <w:rFonts w:ascii="Times New Roman" w:hAnsi="Times New Roman" w:cs="Times New Roman"/>
                <w:i/>
              </w:rPr>
              <w:t>Важно обратить внимание, что запланированная деятельность должна быть направлена на решение только той проблемы, которая заявлена в рамках проекта. Должна существовать четкая взаимосвязь между заявленной проблемой и той деятельностью, которая будет осуществляться в ходе реализации проекта. Если вы приобретаете оборудование, то его использование должно быть направлено на решение указанной в проекте проблемы, а механизм его использования должен быть отражен в этом пункте</w:t>
            </w:r>
          </w:p>
        </w:tc>
      </w:tr>
      <w:tr w:rsidR="00C81F24" w:rsidRPr="00C81F24" w:rsidTr="004C2E28">
        <w:trPr>
          <w:trHeight w:val="637"/>
        </w:trPr>
        <w:tc>
          <w:tcPr>
            <w:tcW w:w="3256" w:type="dxa"/>
          </w:tcPr>
          <w:p w:rsidR="005D7ADD" w:rsidRPr="00C81F24" w:rsidRDefault="005D7ADD" w:rsidP="004C2E28">
            <w:pPr>
              <w:rPr>
                <w:rFonts w:ascii="Times New Roman" w:hAnsi="Times New Roman" w:cs="Times New Roman"/>
              </w:rPr>
            </w:pPr>
            <w:r w:rsidRPr="00C81F24">
              <w:rPr>
                <w:rFonts w:ascii="Times New Roman" w:hAnsi="Times New Roman" w:cs="Times New Roman"/>
              </w:rPr>
              <w:t xml:space="preserve">Описание поэтапного механизма реализации проекта </w:t>
            </w:r>
            <w:r w:rsidRPr="00C81F24">
              <w:rPr>
                <w:rFonts w:ascii="Times New Roman" w:hAnsi="Times New Roman" w:cs="Times New Roman"/>
                <w:i/>
              </w:rPr>
              <w:t>не более 1200 знаков</w:t>
            </w:r>
          </w:p>
        </w:tc>
        <w:tc>
          <w:tcPr>
            <w:tcW w:w="11798" w:type="dxa"/>
          </w:tcPr>
          <w:p w:rsidR="005D7ADD" w:rsidRPr="00C81F24" w:rsidRDefault="005D7ADD" w:rsidP="004C2E28">
            <w:pPr>
              <w:rPr>
                <w:rFonts w:ascii="Times New Roman" w:hAnsi="Times New Roman" w:cs="Times New Roman"/>
                <w:i/>
              </w:rPr>
            </w:pPr>
            <w:r w:rsidRPr="00C81F24">
              <w:rPr>
                <w:rFonts w:ascii="Times New Roman" w:hAnsi="Times New Roman" w:cs="Times New Roman"/>
                <w:i/>
              </w:rPr>
              <w:t>Необходимо описать этапы планируемой деятельности; подходы и методы достижения целей проекта; как будет организована работа на каждом этапе; кто будет задействован в выполнении этих этапов; кто является благополучателями, как будут привлекаться добровольцы (волонтеры) и что будет сделано для оптимизации добровольческого (волонтерского) участия в достижении целей отдельных мероприятий и проекта в целом</w:t>
            </w:r>
          </w:p>
          <w:p w:rsidR="005D7ADD" w:rsidRPr="00C81F24" w:rsidRDefault="005D7ADD" w:rsidP="004C2E28">
            <w:pPr>
              <w:rPr>
                <w:rFonts w:ascii="Times New Roman" w:hAnsi="Times New Roman" w:cs="Times New Roman"/>
                <w:i/>
              </w:rPr>
            </w:pPr>
            <w:r w:rsidRPr="00C81F24">
              <w:rPr>
                <w:rFonts w:ascii="Times New Roman" w:hAnsi="Times New Roman" w:cs="Times New Roman"/>
                <w:i/>
              </w:rPr>
              <w:t>Укажите всю последовательность мероприятий, которые вы хотите осуществить в ходе реализации проекта, с логической взаимосвязью каждого шага. Объясните, почему выбран именно такой набор мероприятий.</w:t>
            </w:r>
          </w:p>
        </w:tc>
      </w:tr>
      <w:tr w:rsidR="00C81F24" w:rsidRPr="00C81F24" w:rsidTr="004C2E28">
        <w:trPr>
          <w:trHeight w:val="673"/>
        </w:trPr>
        <w:tc>
          <w:tcPr>
            <w:tcW w:w="3256" w:type="dxa"/>
          </w:tcPr>
          <w:p w:rsidR="005D7ADD" w:rsidRPr="00C81F24" w:rsidRDefault="005D7ADD" w:rsidP="004C2E28">
            <w:pPr>
              <w:rPr>
                <w:rFonts w:ascii="Times New Roman" w:hAnsi="Times New Roman" w:cs="Times New Roman"/>
                <w:b/>
              </w:rPr>
            </w:pPr>
            <w:r w:rsidRPr="00C81F24">
              <w:rPr>
                <w:rFonts w:ascii="Times New Roman" w:hAnsi="Times New Roman" w:cs="Times New Roman"/>
                <w:b/>
              </w:rPr>
              <w:t>Ожидаемые количественные и качественные результаты от реализации проекта</w:t>
            </w:r>
          </w:p>
        </w:tc>
        <w:tc>
          <w:tcPr>
            <w:tcW w:w="11798" w:type="dxa"/>
          </w:tcPr>
          <w:p w:rsidR="005D7ADD" w:rsidRPr="00C81F24" w:rsidRDefault="005D7ADD" w:rsidP="004C2E28">
            <w:pPr>
              <w:rPr>
                <w:rFonts w:ascii="Times New Roman" w:hAnsi="Times New Roman" w:cs="Times New Roman"/>
                <w:i/>
              </w:rPr>
            </w:pPr>
            <w:r w:rsidRPr="00C81F24">
              <w:rPr>
                <w:rFonts w:ascii="Times New Roman" w:hAnsi="Times New Roman" w:cs="Times New Roman"/>
                <w:i/>
              </w:rPr>
              <w:t xml:space="preserve">Обязательно указать количественные результаты: </w:t>
            </w:r>
          </w:p>
          <w:p w:rsidR="005D7ADD" w:rsidRPr="00C81F24" w:rsidRDefault="005D7ADD" w:rsidP="004C2E28">
            <w:pPr>
              <w:rPr>
                <w:rFonts w:ascii="Times New Roman" w:hAnsi="Times New Roman" w:cs="Times New Roman"/>
                <w:i/>
              </w:rPr>
            </w:pPr>
            <w:r w:rsidRPr="00C81F24">
              <w:rPr>
                <w:rFonts w:ascii="Times New Roman" w:hAnsi="Times New Roman" w:cs="Times New Roman"/>
                <w:i/>
              </w:rPr>
              <w:t xml:space="preserve">1. количество благополучателей проекта (практики поддержки добровольчества (волонтерства) </w:t>
            </w:r>
          </w:p>
          <w:p w:rsidR="005D7ADD" w:rsidRPr="00C81F24" w:rsidRDefault="005D7ADD" w:rsidP="004C2E28">
            <w:pPr>
              <w:rPr>
                <w:rFonts w:ascii="Times New Roman" w:hAnsi="Times New Roman" w:cs="Times New Roman"/>
                <w:i/>
              </w:rPr>
            </w:pPr>
            <w:r w:rsidRPr="00C81F24">
              <w:rPr>
                <w:rFonts w:ascii="Times New Roman" w:hAnsi="Times New Roman" w:cs="Times New Roman"/>
                <w:i/>
              </w:rPr>
              <w:t xml:space="preserve">2. численность граждан, вовлеченных в добровольческую (волонтерскую) деятельность в 2025 году по результатам реализации проекта (практики поддержки добровольчества (волонтерства); </w:t>
            </w:r>
          </w:p>
          <w:p w:rsidR="005D7ADD" w:rsidRPr="00C81F24" w:rsidRDefault="005D7ADD" w:rsidP="004C2E28">
            <w:pPr>
              <w:rPr>
                <w:rFonts w:ascii="Times New Roman" w:hAnsi="Times New Roman" w:cs="Times New Roman"/>
                <w:i/>
              </w:rPr>
            </w:pPr>
            <w:r w:rsidRPr="00C81F24">
              <w:rPr>
                <w:rFonts w:ascii="Times New Roman" w:hAnsi="Times New Roman" w:cs="Times New Roman"/>
                <w:i/>
              </w:rPr>
              <w:t>3. количество публикаций в сети «Интернет» и (или) средствах массовой информации о проекте (практике поддержки добровольчества (волонтерства).</w:t>
            </w:r>
          </w:p>
        </w:tc>
      </w:tr>
      <w:tr w:rsidR="00C81F24" w:rsidRPr="00C81F24" w:rsidTr="004C2E28">
        <w:trPr>
          <w:trHeight w:val="637"/>
        </w:trPr>
        <w:tc>
          <w:tcPr>
            <w:tcW w:w="3256" w:type="dxa"/>
          </w:tcPr>
          <w:p w:rsidR="005D7ADD" w:rsidRPr="00C81F24" w:rsidRDefault="005D7ADD" w:rsidP="004C2E28">
            <w:pPr>
              <w:rPr>
                <w:rFonts w:ascii="Times New Roman" w:hAnsi="Times New Roman" w:cs="Times New Roman"/>
              </w:rPr>
            </w:pPr>
            <w:r w:rsidRPr="00C81F24">
              <w:rPr>
                <w:rFonts w:ascii="Times New Roman" w:eastAsia="Arial Unicode MS" w:hAnsi="Times New Roman" w:cs="Times New Roman"/>
              </w:rPr>
              <w:t xml:space="preserve">Долгосрочные результаты реализации проекта </w:t>
            </w:r>
            <w:r w:rsidRPr="00C81F24">
              <w:rPr>
                <w:rStyle w:val="23"/>
                <w:rFonts w:eastAsiaTheme="majorEastAsia"/>
                <w:color w:val="auto"/>
                <w:sz w:val="20"/>
                <w:szCs w:val="20"/>
              </w:rPr>
              <w:t>не более 1200 знаков</w:t>
            </w:r>
          </w:p>
        </w:tc>
        <w:tc>
          <w:tcPr>
            <w:tcW w:w="11798" w:type="dxa"/>
          </w:tcPr>
          <w:p w:rsidR="005D7ADD" w:rsidRPr="00C81F24" w:rsidRDefault="005D7ADD" w:rsidP="004C2E28">
            <w:pPr>
              <w:rPr>
                <w:rFonts w:ascii="Times New Roman" w:hAnsi="Times New Roman" w:cs="Times New Roman"/>
                <w:i/>
              </w:rPr>
            </w:pPr>
            <w:r w:rsidRPr="00C81F24">
              <w:rPr>
                <w:rFonts w:ascii="Times New Roman" w:hAnsi="Times New Roman" w:cs="Times New Roman"/>
                <w:i/>
              </w:rPr>
              <w:t xml:space="preserve">Это те отсроченные долгосрочные количественные и качественные изменения, которые, как вы прогнозируете, могут произойти </w:t>
            </w:r>
            <w:r w:rsidR="004B2B82" w:rsidRPr="00C81F24">
              <w:rPr>
                <w:rFonts w:ascii="Times New Roman" w:hAnsi="Times New Roman" w:cs="Times New Roman"/>
                <w:i/>
              </w:rPr>
              <w:br/>
            </w:r>
            <w:r w:rsidRPr="00C81F24">
              <w:rPr>
                <w:rFonts w:ascii="Times New Roman" w:hAnsi="Times New Roman" w:cs="Times New Roman"/>
                <w:i/>
              </w:rPr>
              <w:t>в жизни добровольцев (волонтеров)/благополучателей проекта в результате реализации проекта через некоторое время после его завершения.</w:t>
            </w:r>
          </w:p>
        </w:tc>
      </w:tr>
      <w:tr w:rsidR="00C81F24" w:rsidRPr="00C81F24" w:rsidTr="004C2E28">
        <w:trPr>
          <w:trHeight w:val="637"/>
        </w:trPr>
        <w:tc>
          <w:tcPr>
            <w:tcW w:w="3256" w:type="dxa"/>
          </w:tcPr>
          <w:p w:rsidR="005D7ADD" w:rsidRPr="00C81F24" w:rsidRDefault="005D7ADD" w:rsidP="004C2E28">
            <w:pPr>
              <w:rPr>
                <w:rFonts w:ascii="Times New Roman" w:hAnsi="Times New Roman" w:cs="Times New Roman"/>
              </w:rPr>
            </w:pPr>
            <w:r w:rsidRPr="00C81F24">
              <w:rPr>
                <w:rFonts w:ascii="Times New Roman" w:hAnsi="Times New Roman" w:cs="Times New Roman"/>
              </w:rPr>
              <w:t xml:space="preserve">Дальнейшее развитие проекта </w:t>
            </w:r>
            <w:r w:rsidRPr="00C81F24">
              <w:rPr>
                <w:rFonts w:ascii="Times New Roman" w:hAnsi="Times New Roman" w:cs="Times New Roman"/>
                <w:i/>
              </w:rPr>
              <w:t>не более 1200 знаков</w:t>
            </w:r>
          </w:p>
        </w:tc>
        <w:tc>
          <w:tcPr>
            <w:tcW w:w="11798" w:type="dxa"/>
          </w:tcPr>
          <w:p w:rsidR="005D7ADD" w:rsidRPr="00C81F24" w:rsidRDefault="005D7ADD" w:rsidP="004C2E28">
            <w:pPr>
              <w:rPr>
                <w:rFonts w:ascii="Times New Roman" w:hAnsi="Times New Roman" w:cs="Times New Roman"/>
                <w:i/>
              </w:rPr>
            </w:pPr>
            <w:r w:rsidRPr="00C81F24">
              <w:rPr>
                <w:rFonts w:ascii="Times New Roman" w:hAnsi="Times New Roman" w:cs="Times New Roman"/>
                <w:i/>
              </w:rPr>
              <w:t>Если проект планируется продолжать, то опишите, что будет сделано для развитт проекта и за счет каких средств. Если Вы запрашиваете финансовую помощь на приобретение какого-либо оборудования, то опишите, как оно будет использоваться в дальнейшем.</w:t>
            </w:r>
          </w:p>
        </w:tc>
      </w:tr>
      <w:tr w:rsidR="00C81F24" w:rsidRPr="00C81F24" w:rsidTr="004C2E28">
        <w:trPr>
          <w:trHeight w:val="637"/>
        </w:trPr>
        <w:tc>
          <w:tcPr>
            <w:tcW w:w="3256" w:type="dxa"/>
          </w:tcPr>
          <w:p w:rsidR="005D7ADD" w:rsidRPr="00C81F24" w:rsidRDefault="005D7ADD" w:rsidP="004C2E28">
            <w:pPr>
              <w:rPr>
                <w:rFonts w:ascii="Times New Roman" w:hAnsi="Times New Roman" w:cs="Times New Roman"/>
              </w:rPr>
            </w:pPr>
            <w:r w:rsidRPr="00C81F24">
              <w:rPr>
                <w:rFonts w:ascii="Times New Roman" w:hAnsi="Times New Roman" w:cs="Times New Roman"/>
              </w:rPr>
              <w:t>Материально-технические ресурсы, привлекаемые для успешной реализации проекта</w:t>
            </w:r>
          </w:p>
        </w:tc>
        <w:tc>
          <w:tcPr>
            <w:tcW w:w="11798" w:type="dxa"/>
          </w:tcPr>
          <w:p w:rsidR="005D7ADD" w:rsidRPr="00C81F24" w:rsidRDefault="005D7ADD" w:rsidP="004C2E28">
            <w:pPr>
              <w:rPr>
                <w:rFonts w:ascii="Times New Roman" w:hAnsi="Times New Roman" w:cs="Times New Roman"/>
                <w:i/>
              </w:rPr>
            </w:pPr>
            <w:r w:rsidRPr="00C81F24">
              <w:rPr>
                <w:rFonts w:ascii="Times New Roman" w:hAnsi="Times New Roman" w:cs="Times New Roman"/>
                <w:i/>
              </w:rPr>
              <w:t>Описание финансовых, материально-технических, нематериальных и организационных ресурсов организации, которые могут быть привлечены к реализации проекта.</w:t>
            </w:r>
          </w:p>
        </w:tc>
      </w:tr>
      <w:tr w:rsidR="00C81F24" w:rsidRPr="00C81F24" w:rsidTr="004C2E28">
        <w:trPr>
          <w:trHeight w:val="637"/>
        </w:trPr>
        <w:tc>
          <w:tcPr>
            <w:tcW w:w="3256" w:type="dxa"/>
          </w:tcPr>
          <w:p w:rsidR="005D7ADD" w:rsidRPr="00C81F24" w:rsidRDefault="005D7ADD" w:rsidP="004C2E28">
            <w:pPr>
              <w:rPr>
                <w:rFonts w:ascii="Times New Roman" w:hAnsi="Times New Roman" w:cs="Times New Roman"/>
              </w:rPr>
            </w:pPr>
            <w:r w:rsidRPr="00C81F24">
              <w:rPr>
                <w:rFonts w:ascii="Times New Roman" w:hAnsi="Times New Roman" w:cs="Times New Roman"/>
                <w:b/>
              </w:rPr>
              <w:t>Объем запрашиваемых средств, рублей</w:t>
            </w:r>
            <w:r w:rsidRPr="00C81F24">
              <w:rPr>
                <w:rFonts w:ascii="Times New Roman" w:hAnsi="Times New Roman" w:cs="Times New Roman"/>
              </w:rPr>
              <w:t xml:space="preserve"> (указать значение до двух знаков после запятой) </w:t>
            </w:r>
            <w:r w:rsidRPr="00C81F24">
              <w:rPr>
                <w:rFonts w:ascii="Times New Roman" w:hAnsi="Times New Roman" w:cs="Times New Roman"/>
                <w:b/>
              </w:rPr>
              <w:t>и основные направления расходования средств субсидии</w:t>
            </w:r>
            <w:r w:rsidRPr="00C81F24">
              <w:rPr>
                <w:rFonts w:ascii="Times New Roman" w:hAnsi="Times New Roman" w:cs="Times New Roman"/>
              </w:rPr>
              <w:t xml:space="preserve"> </w:t>
            </w:r>
          </w:p>
        </w:tc>
        <w:tc>
          <w:tcPr>
            <w:tcW w:w="11798" w:type="dxa"/>
          </w:tcPr>
          <w:p w:rsidR="005D7ADD" w:rsidRPr="00C81F24" w:rsidRDefault="005D7ADD" w:rsidP="004C2E28">
            <w:pPr>
              <w:rPr>
                <w:rFonts w:ascii="Times New Roman" w:hAnsi="Times New Roman" w:cs="Times New Roman"/>
                <w:i/>
              </w:rPr>
            </w:pPr>
          </w:p>
        </w:tc>
      </w:tr>
      <w:tr w:rsidR="00C81F24" w:rsidRPr="00C81F24" w:rsidTr="004C2E28">
        <w:trPr>
          <w:trHeight w:val="637"/>
        </w:trPr>
        <w:tc>
          <w:tcPr>
            <w:tcW w:w="3256" w:type="dxa"/>
          </w:tcPr>
          <w:p w:rsidR="005D7ADD" w:rsidRPr="00C81F24" w:rsidRDefault="005D7ADD" w:rsidP="004C2E28">
            <w:pPr>
              <w:rPr>
                <w:rFonts w:ascii="Times New Roman" w:hAnsi="Times New Roman" w:cs="Times New Roman"/>
              </w:rPr>
            </w:pPr>
            <w:r w:rsidRPr="00C81F24">
              <w:rPr>
                <w:rFonts w:ascii="Times New Roman" w:hAnsi="Times New Roman" w:cs="Times New Roman"/>
                <w:b/>
              </w:rPr>
              <w:t>Объем имеющегося софинаисирования, рублей</w:t>
            </w:r>
            <w:r w:rsidRPr="00C81F24">
              <w:rPr>
                <w:rFonts w:ascii="Times New Roman" w:hAnsi="Times New Roman" w:cs="Times New Roman"/>
              </w:rPr>
              <w:t xml:space="preserve"> (указать значение до двух знаков после запятой)</w:t>
            </w:r>
          </w:p>
        </w:tc>
        <w:tc>
          <w:tcPr>
            <w:tcW w:w="11798" w:type="dxa"/>
          </w:tcPr>
          <w:p w:rsidR="005D7ADD" w:rsidRPr="00C81F24" w:rsidRDefault="005D7ADD" w:rsidP="004C2E28">
            <w:pPr>
              <w:rPr>
                <w:rFonts w:ascii="Times New Roman" w:hAnsi="Times New Roman" w:cs="Times New Roman"/>
                <w:i/>
              </w:rPr>
            </w:pPr>
          </w:p>
        </w:tc>
      </w:tr>
      <w:tr w:rsidR="00C81F24" w:rsidRPr="00C81F24" w:rsidTr="004C2E28">
        <w:trPr>
          <w:trHeight w:val="637"/>
        </w:trPr>
        <w:tc>
          <w:tcPr>
            <w:tcW w:w="3256" w:type="dxa"/>
          </w:tcPr>
          <w:p w:rsidR="005D7ADD" w:rsidRPr="00C81F24" w:rsidRDefault="005D7ADD" w:rsidP="004C2E28">
            <w:pPr>
              <w:rPr>
                <w:rFonts w:ascii="Times New Roman" w:hAnsi="Times New Roman" w:cs="Times New Roman"/>
              </w:rPr>
            </w:pPr>
            <w:r w:rsidRPr="00C81F24">
              <w:rPr>
                <w:rFonts w:ascii="Times New Roman" w:hAnsi="Times New Roman" w:cs="Times New Roman"/>
              </w:rPr>
              <w:t xml:space="preserve">Опыт организации - ключевого исполнителя проекта </w:t>
            </w:r>
            <w:r w:rsidRPr="00C81F24">
              <w:rPr>
                <w:rFonts w:ascii="Times New Roman" w:hAnsi="Times New Roman" w:cs="Times New Roman"/>
                <w:i/>
              </w:rPr>
              <w:t>не более 1200 знаков</w:t>
            </w:r>
          </w:p>
        </w:tc>
        <w:tc>
          <w:tcPr>
            <w:tcW w:w="11798" w:type="dxa"/>
          </w:tcPr>
          <w:p w:rsidR="005D7ADD" w:rsidRPr="00C81F24" w:rsidRDefault="005D7ADD" w:rsidP="004C2E28">
            <w:pPr>
              <w:rPr>
                <w:rFonts w:ascii="Times New Roman" w:hAnsi="Times New Roman" w:cs="Times New Roman"/>
                <w:i/>
              </w:rPr>
            </w:pPr>
            <w:r w:rsidRPr="00C81F24">
              <w:rPr>
                <w:rFonts w:ascii="Times New Roman" w:hAnsi="Times New Roman" w:cs="Times New Roman"/>
                <w:i/>
              </w:rPr>
              <w:t>Опишите опыт организации, подтверждающий возможность организации реализовать данный проект. Если организация являлась или является получателем федеральных и региональных бюджетных средств на развитие гражданских инициатив и добровольчества (волонтерства), укажите, когда, в какой сумме выделялись средства, что было сделано и с каким результатом.</w:t>
            </w:r>
          </w:p>
        </w:tc>
      </w:tr>
      <w:tr w:rsidR="00C81F24" w:rsidRPr="00C81F24" w:rsidTr="004C2E28">
        <w:trPr>
          <w:trHeight w:val="637"/>
        </w:trPr>
        <w:tc>
          <w:tcPr>
            <w:tcW w:w="3256" w:type="dxa"/>
          </w:tcPr>
          <w:p w:rsidR="005D7ADD" w:rsidRPr="00C81F24" w:rsidRDefault="005D7ADD" w:rsidP="004C2E28">
            <w:pPr>
              <w:rPr>
                <w:rFonts w:ascii="Times New Roman" w:hAnsi="Times New Roman" w:cs="Times New Roman"/>
              </w:rPr>
            </w:pPr>
            <w:r w:rsidRPr="00C81F24">
              <w:rPr>
                <w:rFonts w:ascii="Times New Roman" w:hAnsi="Times New Roman" w:cs="Times New Roman"/>
              </w:rPr>
              <w:t>Состав команды, реализующей проект, опыт и компетенции членов команды</w:t>
            </w:r>
          </w:p>
        </w:tc>
        <w:tc>
          <w:tcPr>
            <w:tcW w:w="11798" w:type="dxa"/>
          </w:tcPr>
          <w:p w:rsidR="005D7ADD" w:rsidRPr="00C81F24" w:rsidRDefault="005D7ADD" w:rsidP="004C2E28">
            <w:pPr>
              <w:rPr>
                <w:rFonts w:ascii="Times New Roman" w:hAnsi="Times New Roman" w:cs="Times New Roman"/>
                <w:i/>
              </w:rPr>
            </w:pPr>
            <w:r w:rsidRPr="00C81F24">
              <w:rPr>
                <w:rFonts w:ascii="Times New Roman" w:hAnsi="Times New Roman" w:cs="Times New Roman"/>
                <w:i/>
              </w:rPr>
              <w:t>Укажите профили ключевых членов команды, реализующих проект, их опыт и компетенции, доказывающие возможность каждого члена указанной в заявке команды качественно работать над реализацией проекта. Включая ключевых приглашенных экспертов.</w:t>
            </w:r>
          </w:p>
        </w:tc>
      </w:tr>
      <w:tr w:rsidR="00C81F24" w:rsidRPr="00C81F24" w:rsidTr="004C2E28">
        <w:trPr>
          <w:trHeight w:val="637"/>
        </w:trPr>
        <w:tc>
          <w:tcPr>
            <w:tcW w:w="3256" w:type="dxa"/>
          </w:tcPr>
          <w:p w:rsidR="005D7ADD" w:rsidRPr="00C81F24" w:rsidRDefault="005D7ADD" w:rsidP="004C2E28">
            <w:pPr>
              <w:rPr>
                <w:rFonts w:ascii="Times New Roman" w:hAnsi="Times New Roman" w:cs="Times New Roman"/>
              </w:rPr>
            </w:pPr>
            <w:r w:rsidRPr="00C81F24">
              <w:rPr>
                <w:rFonts w:ascii="Times New Roman" w:hAnsi="Times New Roman" w:cs="Times New Roman"/>
              </w:rPr>
              <w:t>Ключевые партнеры реализации проекта и их роль</w:t>
            </w:r>
          </w:p>
        </w:tc>
        <w:tc>
          <w:tcPr>
            <w:tcW w:w="11798" w:type="dxa"/>
          </w:tcPr>
          <w:p w:rsidR="005D7ADD" w:rsidRPr="00C81F24" w:rsidRDefault="005D7ADD" w:rsidP="004C2E28">
            <w:pPr>
              <w:rPr>
                <w:rFonts w:ascii="Times New Roman" w:hAnsi="Times New Roman" w:cs="Times New Roman"/>
                <w:i/>
              </w:rPr>
            </w:pPr>
            <w:r w:rsidRPr="00C81F24">
              <w:rPr>
                <w:rFonts w:ascii="Times New Roman" w:hAnsi="Times New Roman" w:cs="Times New Roman"/>
                <w:i/>
              </w:rPr>
              <w:t>Необходимо указать какие организации являются партнерами проекта, какую конкретно помощь (информационную, консультационную, организационную, материальную и т.д.) они готовы оказать при реализации проекта. Также необходимо указать опыт организаций - партнеров проекта, подтверждающий способность успешно реализовать поставленные задачи.</w:t>
            </w:r>
          </w:p>
        </w:tc>
      </w:tr>
      <w:tr w:rsidR="005D7ADD" w:rsidRPr="00C81F24" w:rsidTr="004C2E28">
        <w:trPr>
          <w:trHeight w:val="637"/>
        </w:trPr>
        <w:tc>
          <w:tcPr>
            <w:tcW w:w="3256" w:type="dxa"/>
          </w:tcPr>
          <w:p w:rsidR="005D7ADD" w:rsidRPr="00C81F24" w:rsidRDefault="005D7ADD" w:rsidP="004C2E28">
            <w:pPr>
              <w:rPr>
                <w:rFonts w:ascii="Times New Roman" w:hAnsi="Times New Roman" w:cs="Times New Roman"/>
              </w:rPr>
            </w:pPr>
            <w:r w:rsidRPr="00C81F24">
              <w:rPr>
                <w:rFonts w:ascii="Times New Roman" w:hAnsi="Times New Roman" w:cs="Times New Roman"/>
              </w:rPr>
              <w:t xml:space="preserve">Информирование о проекте его участников и в целом местного сообщества </w:t>
            </w:r>
            <w:r w:rsidRPr="00C81F24">
              <w:rPr>
                <w:rFonts w:ascii="Times New Roman" w:hAnsi="Times New Roman" w:cs="Times New Roman"/>
                <w:i/>
              </w:rPr>
              <w:t>не более 1200 знаков</w:t>
            </w:r>
          </w:p>
        </w:tc>
        <w:tc>
          <w:tcPr>
            <w:tcW w:w="11798" w:type="dxa"/>
          </w:tcPr>
          <w:p w:rsidR="005D7ADD" w:rsidRPr="00C81F24" w:rsidRDefault="005D7ADD" w:rsidP="004C2E28">
            <w:pPr>
              <w:rPr>
                <w:rFonts w:ascii="Times New Roman" w:hAnsi="Times New Roman" w:cs="Times New Roman"/>
                <w:i/>
              </w:rPr>
            </w:pPr>
            <w:r w:rsidRPr="00C81F24">
              <w:rPr>
                <w:rFonts w:ascii="Times New Roman" w:hAnsi="Times New Roman" w:cs="Times New Roman"/>
                <w:i/>
              </w:rPr>
              <w:t>Каким образом будут информированы о проекте его целевые группы, чтобы привлечь их к участию в проекте, каким образом будет обеспечено освещение проекта в целом и его ключевых мероприятий в СМИ и в информационно-телекоммуникационной сети «Интернет» для информирования местного сообщества о ходе реализации проекта и его результатах.</w:t>
            </w:r>
          </w:p>
        </w:tc>
      </w:tr>
    </w:tbl>
    <w:p w:rsidR="005D7ADD" w:rsidRPr="00C81F24" w:rsidRDefault="005D7ADD" w:rsidP="005D7ADD">
      <w:pPr>
        <w:rPr>
          <w:rFonts w:ascii="Times New Roman" w:hAnsi="Times New Roman" w:cs="Times New Roman"/>
          <w:sz w:val="20"/>
          <w:szCs w:val="20"/>
        </w:rPr>
      </w:pPr>
    </w:p>
    <w:p w:rsidR="005D7ADD" w:rsidRPr="00C81F24" w:rsidRDefault="005D7ADD" w:rsidP="005D7ADD">
      <w:pPr>
        <w:pStyle w:val="33"/>
        <w:shd w:val="clear" w:color="auto" w:fill="auto"/>
        <w:spacing w:before="389" w:after="0" w:line="280" w:lineRule="exact"/>
        <w:rPr>
          <w:sz w:val="20"/>
          <w:szCs w:val="20"/>
        </w:rPr>
      </w:pPr>
      <w:r w:rsidRPr="00C81F24">
        <w:rPr>
          <w:sz w:val="20"/>
          <w:szCs w:val="20"/>
          <w:lang w:eastAsia="ru-RU" w:bidi="ru-RU"/>
        </w:rPr>
        <w:t>План мероприятий по реализации проекта</w:t>
      </w:r>
    </w:p>
    <w:tbl>
      <w:tblPr>
        <w:tblW w:w="15021" w:type="dxa"/>
        <w:tblLayout w:type="fixed"/>
        <w:tblCellMar>
          <w:left w:w="10" w:type="dxa"/>
          <w:right w:w="10" w:type="dxa"/>
        </w:tblCellMar>
        <w:tblLook w:val="0000" w:firstRow="0" w:lastRow="0" w:firstColumn="0" w:lastColumn="0" w:noHBand="0" w:noVBand="0"/>
      </w:tblPr>
      <w:tblGrid>
        <w:gridCol w:w="1020"/>
        <w:gridCol w:w="2658"/>
        <w:gridCol w:w="3257"/>
        <w:gridCol w:w="2822"/>
        <w:gridCol w:w="2832"/>
        <w:gridCol w:w="2432"/>
      </w:tblGrid>
      <w:tr w:rsidR="00C81F24" w:rsidRPr="00C81F24" w:rsidTr="004C2E28">
        <w:trPr>
          <w:trHeight w:hRule="exact" w:val="2619"/>
        </w:trPr>
        <w:tc>
          <w:tcPr>
            <w:tcW w:w="1020" w:type="dxa"/>
            <w:tcBorders>
              <w:top w:val="single" w:sz="4" w:space="0" w:color="auto"/>
              <w:left w:val="single" w:sz="4" w:space="0" w:color="auto"/>
            </w:tcBorders>
            <w:shd w:val="clear" w:color="auto" w:fill="FFFFFF"/>
          </w:tcPr>
          <w:p w:rsidR="005D7ADD" w:rsidRPr="00C81F24" w:rsidRDefault="005D7ADD" w:rsidP="004C2E28">
            <w:pPr>
              <w:spacing w:after="240" w:line="240" w:lineRule="exact"/>
              <w:jc w:val="center"/>
              <w:rPr>
                <w:rFonts w:ascii="Times New Roman" w:hAnsi="Times New Roman" w:cs="Times New Roman"/>
                <w:sz w:val="20"/>
                <w:szCs w:val="20"/>
              </w:rPr>
            </w:pPr>
            <w:r w:rsidRPr="00C81F24">
              <w:rPr>
                <w:rStyle w:val="23"/>
                <w:rFonts w:eastAsiaTheme="majorEastAsia"/>
                <w:color w:val="auto"/>
                <w:sz w:val="20"/>
                <w:szCs w:val="20"/>
              </w:rPr>
              <w:t>№</w:t>
            </w:r>
          </w:p>
          <w:p w:rsidR="005D7ADD" w:rsidRPr="00C81F24" w:rsidRDefault="005D7ADD" w:rsidP="004C2E28">
            <w:pPr>
              <w:spacing w:line="240" w:lineRule="exact"/>
              <w:jc w:val="center"/>
              <w:rPr>
                <w:rFonts w:ascii="Times New Roman" w:hAnsi="Times New Roman" w:cs="Times New Roman"/>
                <w:sz w:val="20"/>
                <w:szCs w:val="20"/>
              </w:rPr>
            </w:pPr>
            <w:r w:rsidRPr="00C81F24">
              <w:rPr>
                <w:rFonts w:ascii="Times New Roman" w:eastAsiaTheme="minorHAnsi" w:hAnsi="Times New Roman" w:cs="Times New Roman"/>
                <w:sz w:val="20"/>
                <w:szCs w:val="20"/>
              </w:rPr>
              <w:t>п\п</w:t>
            </w:r>
          </w:p>
        </w:tc>
        <w:tc>
          <w:tcPr>
            <w:tcW w:w="2658" w:type="dxa"/>
            <w:tcBorders>
              <w:top w:val="single" w:sz="4" w:space="0" w:color="auto"/>
              <w:left w:val="single" w:sz="4" w:space="0" w:color="auto"/>
            </w:tcBorders>
            <w:shd w:val="clear" w:color="auto" w:fill="FFFFFF"/>
          </w:tcPr>
          <w:p w:rsidR="005D7ADD" w:rsidRPr="00C81F24" w:rsidRDefault="005D7ADD" w:rsidP="004C2E28">
            <w:pPr>
              <w:spacing w:after="120" w:line="240" w:lineRule="exact"/>
              <w:jc w:val="center"/>
              <w:rPr>
                <w:rFonts w:ascii="Times New Roman" w:hAnsi="Times New Roman" w:cs="Times New Roman"/>
                <w:sz w:val="20"/>
                <w:szCs w:val="20"/>
              </w:rPr>
            </w:pPr>
            <w:r w:rsidRPr="00C81F24">
              <w:rPr>
                <w:rFonts w:ascii="Times New Roman" w:eastAsiaTheme="minorHAnsi" w:hAnsi="Times New Roman" w:cs="Times New Roman"/>
                <w:sz w:val="20"/>
                <w:szCs w:val="20"/>
              </w:rPr>
              <w:t>Наименование</w:t>
            </w:r>
          </w:p>
          <w:p w:rsidR="005D7ADD" w:rsidRPr="00C81F24" w:rsidRDefault="005D7ADD" w:rsidP="004C2E28">
            <w:pPr>
              <w:spacing w:before="120" w:line="240" w:lineRule="exact"/>
              <w:jc w:val="center"/>
              <w:rPr>
                <w:rFonts w:ascii="Times New Roman" w:hAnsi="Times New Roman" w:cs="Times New Roman"/>
                <w:sz w:val="20"/>
                <w:szCs w:val="20"/>
              </w:rPr>
            </w:pPr>
            <w:r w:rsidRPr="00C81F24">
              <w:rPr>
                <w:rFonts w:ascii="Times New Roman" w:eastAsiaTheme="minorHAnsi" w:hAnsi="Times New Roman" w:cs="Times New Roman"/>
                <w:sz w:val="20"/>
                <w:szCs w:val="20"/>
              </w:rPr>
              <w:t>мероприятия</w:t>
            </w:r>
          </w:p>
        </w:tc>
        <w:tc>
          <w:tcPr>
            <w:tcW w:w="3257" w:type="dxa"/>
            <w:tcBorders>
              <w:top w:val="single" w:sz="4" w:space="0" w:color="auto"/>
              <w:left w:val="single" w:sz="4" w:space="0" w:color="auto"/>
            </w:tcBorders>
            <w:shd w:val="clear" w:color="auto" w:fill="FFFFFF"/>
          </w:tcPr>
          <w:p w:rsidR="005D7ADD" w:rsidRPr="00C81F24" w:rsidRDefault="005D7ADD" w:rsidP="005D7ADD">
            <w:pPr>
              <w:spacing w:after="0" w:line="304" w:lineRule="exact"/>
              <w:jc w:val="center"/>
              <w:rPr>
                <w:rFonts w:ascii="Times New Roman" w:hAnsi="Times New Roman" w:cs="Times New Roman"/>
                <w:sz w:val="20"/>
                <w:szCs w:val="20"/>
              </w:rPr>
            </w:pPr>
            <w:r w:rsidRPr="00C81F24">
              <w:rPr>
                <w:rFonts w:ascii="Times New Roman" w:eastAsiaTheme="minorHAnsi" w:hAnsi="Times New Roman" w:cs="Times New Roman"/>
                <w:sz w:val="20"/>
                <w:szCs w:val="20"/>
              </w:rPr>
              <w:t>Место проведения мероприятия</w:t>
            </w:r>
          </w:p>
          <w:p w:rsidR="005D7ADD" w:rsidRPr="00C81F24" w:rsidRDefault="005D7ADD" w:rsidP="005D7ADD">
            <w:pPr>
              <w:spacing w:after="0" w:line="300" w:lineRule="exact"/>
              <w:jc w:val="center"/>
              <w:rPr>
                <w:rFonts w:ascii="Times New Roman" w:hAnsi="Times New Roman" w:cs="Times New Roman"/>
                <w:sz w:val="20"/>
                <w:szCs w:val="20"/>
              </w:rPr>
            </w:pPr>
            <w:r w:rsidRPr="00C81F24">
              <w:rPr>
                <w:rFonts w:ascii="Times New Roman" w:eastAsiaTheme="minorHAnsi" w:hAnsi="Times New Roman" w:cs="Times New Roman"/>
                <w:sz w:val="20"/>
                <w:szCs w:val="20"/>
              </w:rPr>
              <w:t>(наименование населенного пункта</w:t>
            </w:r>
          </w:p>
          <w:p w:rsidR="005D7ADD" w:rsidRPr="00C81F24" w:rsidRDefault="005D7ADD" w:rsidP="005D7ADD">
            <w:pPr>
              <w:spacing w:after="0" w:line="300" w:lineRule="exact"/>
              <w:jc w:val="center"/>
              <w:rPr>
                <w:rFonts w:ascii="Times New Roman" w:hAnsi="Times New Roman" w:cs="Times New Roman"/>
                <w:sz w:val="20"/>
                <w:szCs w:val="20"/>
              </w:rPr>
            </w:pPr>
            <w:r w:rsidRPr="00C81F24">
              <w:rPr>
                <w:rFonts w:ascii="Times New Roman" w:eastAsiaTheme="minorHAnsi" w:hAnsi="Times New Roman" w:cs="Times New Roman"/>
                <w:sz w:val="20"/>
                <w:szCs w:val="20"/>
              </w:rPr>
              <w:t>или полный адрес при наличии)</w:t>
            </w:r>
          </w:p>
        </w:tc>
        <w:tc>
          <w:tcPr>
            <w:tcW w:w="2822" w:type="dxa"/>
            <w:tcBorders>
              <w:top w:val="single" w:sz="4" w:space="0" w:color="auto"/>
              <w:left w:val="single" w:sz="4" w:space="0" w:color="auto"/>
            </w:tcBorders>
            <w:shd w:val="clear" w:color="auto" w:fill="FFFFFF"/>
          </w:tcPr>
          <w:p w:rsidR="005D7ADD" w:rsidRPr="00C81F24" w:rsidRDefault="005D7ADD" w:rsidP="004C2E28">
            <w:pPr>
              <w:spacing w:line="295" w:lineRule="exact"/>
              <w:jc w:val="center"/>
              <w:rPr>
                <w:rFonts w:ascii="Times New Roman" w:hAnsi="Times New Roman" w:cs="Times New Roman"/>
                <w:sz w:val="20"/>
                <w:szCs w:val="20"/>
              </w:rPr>
            </w:pPr>
            <w:r w:rsidRPr="00C81F24">
              <w:rPr>
                <w:rFonts w:ascii="Times New Roman" w:eastAsiaTheme="minorHAnsi" w:hAnsi="Times New Roman" w:cs="Times New Roman"/>
                <w:sz w:val="20"/>
                <w:szCs w:val="20"/>
              </w:rPr>
              <w:t>Сроки проведения мероприятия</w:t>
            </w:r>
          </w:p>
        </w:tc>
        <w:tc>
          <w:tcPr>
            <w:tcW w:w="2832" w:type="dxa"/>
            <w:tcBorders>
              <w:top w:val="single" w:sz="4" w:space="0" w:color="auto"/>
              <w:left w:val="single" w:sz="4" w:space="0" w:color="auto"/>
            </w:tcBorders>
            <w:shd w:val="clear" w:color="auto" w:fill="FFFFFF"/>
          </w:tcPr>
          <w:p w:rsidR="005D7ADD" w:rsidRPr="00C81F24" w:rsidRDefault="005D7ADD" w:rsidP="004C2E28">
            <w:pPr>
              <w:spacing w:line="300" w:lineRule="exact"/>
              <w:jc w:val="center"/>
              <w:rPr>
                <w:rFonts w:ascii="Times New Roman" w:hAnsi="Times New Roman" w:cs="Times New Roman"/>
                <w:sz w:val="20"/>
                <w:szCs w:val="20"/>
              </w:rPr>
            </w:pPr>
            <w:r w:rsidRPr="00C81F24">
              <w:rPr>
                <w:rFonts w:ascii="Times New Roman" w:eastAsiaTheme="minorHAnsi" w:hAnsi="Times New Roman" w:cs="Times New Roman"/>
                <w:sz w:val="20"/>
                <w:szCs w:val="20"/>
              </w:rPr>
              <w:t>Организаторы и партнеры мероприятия</w:t>
            </w:r>
          </w:p>
        </w:tc>
        <w:tc>
          <w:tcPr>
            <w:tcW w:w="2432" w:type="dxa"/>
            <w:tcBorders>
              <w:top w:val="single" w:sz="4" w:space="0" w:color="auto"/>
              <w:left w:val="single" w:sz="4" w:space="0" w:color="auto"/>
              <w:right w:val="single" w:sz="4" w:space="0" w:color="auto"/>
            </w:tcBorders>
            <w:shd w:val="clear" w:color="auto" w:fill="FFFFFF"/>
          </w:tcPr>
          <w:p w:rsidR="005D7ADD" w:rsidRPr="00C81F24" w:rsidRDefault="005D7ADD" w:rsidP="004C2E28">
            <w:pPr>
              <w:spacing w:line="295" w:lineRule="exact"/>
              <w:jc w:val="center"/>
              <w:rPr>
                <w:rFonts w:ascii="Times New Roman" w:hAnsi="Times New Roman" w:cs="Times New Roman"/>
                <w:sz w:val="20"/>
                <w:szCs w:val="20"/>
              </w:rPr>
            </w:pPr>
            <w:r w:rsidRPr="00C81F24">
              <w:rPr>
                <w:rFonts w:ascii="Times New Roman" w:eastAsiaTheme="minorHAnsi" w:hAnsi="Times New Roman" w:cs="Times New Roman"/>
                <w:sz w:val="20"/>
                <w:szCs w:val="20"/>
              </w:rPr>
              <w:t>Ожидаемые результаты мероприятия</w:t>
            </w:r>
          </w:p>
        </w:tc>
      </w:tr>
      <w:tr w:rsidR="00C81F24" w:rsidRPr="00C81F24" w:rsidTr="004C2E28">
        <w:trPr>
          <w:trHeight w:hRule="exact" w:val="942"/>
        </w:trPr>
        <w:tc>
          <w:tcPr>
            <w:tcW w:w="1020" w:type="dxa"/>
            <w:tcBorders>
              <w:top w:val="single" w:sz="4" w:space="0" w:color="auto"/>
              <w:left w:val="single" w:sz="4" w:space="0" w:color="auto"/>
              <w:bottom w:val="single" w:sz="4" w:space="0" w:color="auto"/>
            </w:tcBorders>
            <w:shd w:val="clear" w:color="auto" w:fill="FFFFFF"/>
          </w:tcPr>
          <w:p w:rsidR="005D7ADD" w:rsidRPr="00C81F24" w:rsidRDefault="005D7ADD" w:rsidP="004C2E28">
            <w:pPr>
              <w:spacing w:line="240" w:lineRule="exact"/>
              <w:ind w:left="200"/>
              <w:rPr>
                <w:rFonts w:ascii="Times New Roman" w:hAnsi="Times New Roman" w:cs="Times New Roman"/>
                <w:sz w:val="20"/>
                <w:szCs w:val="20"/>
              </w:rPr>
            </w:pPr>
            <w:r w:rsidRPr="00C81F24">
              <w:rPr>
                <w:rFonts w:ascii="Times New Roman" w:eastAsiaTheme="minorHAnsi" w:hAnsi="Times New Roman" w:cs="Times New Roman"/>
                <w:sz w:val="20"/>
                <w:szCs w:val="20"/>
              </w:rPr>
              <w:t>1.</w:t>
            </w:r>
          </w:p>
        </w:tc>
        <w:tc>
          <w:tcPr>
            <w:tcW w:w="2658" w:type="dxa"/>
            <w:tcBorders>
              <w:top w:val="single" w:sz="4" w:space="0" w:color="auto"/>
              <w:left w:val="single" w:sz="4" w:space="0" w:color="auto"/>
              <w:bottom w:val="single" w:sz="4" w:space="0" w:color="auto"/>
            </w:tcBorders>
            <w:shd w:val="clear" w:color="auto" w:fill="FFFFFF"/>
          </w:tcPr>
          <w:p w:rsidR="005D7ADD" w:rsidRPr="00C81F24" w:rsidRDefault="005D7ADD" w:rsidP="004C2E28">
            <w:pPr>
              <w:rPr>
                <w:rFonts w:ascii="Times New Roman" w:hAnsi="Times New Roman" w:cs="Times New Roman"/>
                <w:sz w:val="20"/>
                <w:szCs w:val="20"/>
              </w:rPr>
            </w:pPr>
          </w:p>
        </w:tc>
        <w:tc>
          <w:tcPr>
            <w:tcW w:w="3257" w:type="dxa"/>
            <w:tcBorders>
              <w:top w:val="single" w:sz="4" w:space="0" w:color="auto"/>
              <w:left w:val="single" w:sz="4" w:space="0" w:color="auto"/>
              <w:bottom w:val="single" w:sz="4" w:space="0" w:color="auto"/>
            </w:tcBorders>
            <w:shd w:val="clear" w:color="auto" w:fill="FFFFFF"/>
          </w:tcPr>
          <w:p w:rsidR="005D7ADD" w:rsidRPr="00C81F24" w:rsidRDefault="005D7ADD" w:rsidP="004C2E28">
            <w:pPr>
              <w:rPr>
                <w:rFonts w:ascii="Times New Roman" w:hAnsi="Times New Roman" w:cs="Times New Roman"/>
                <w:sz w:val="20"/>
                <w:szCs w:val="20"/>
              </w:rPr>
            </w:pPr>
          </w:p>
        </w:tc>
        <w:tc>
          <w:tcPr>
            <w:tcW w:w="2822" w:type="dxa"/>
            <w:tcBorders>
              <w:top w:val="single" w:sz="4" w:space="0" w:color="auto"/>
              <w:left w:val="single" w:sz="4" w:space="0" w:color="auto"/>
              <w:bottom w:val="single" w:sz="4" w:space="0" w:color="auto"/>
            </w:tcBorders>
            <w:shd w:val="clear" w:color="auto" w:fill="FFFFFF"/>
          </w:tcPr>
          <w:p w:rsidR="005D7ADD" w:rsidRPr="00C81F24" w:rsidRDefault="005D7ADD" w:rsidP="004C2E28">
            <w:pPr>
              <w:rPr>
                <w:rFonts w:ascii="Times New Roman" w:hAnsi="Times New Roman" w:cs="Times New Roman"/>
                <w:sz w:val="20"/>
                <w:szCs w:val="20"/>
              </w:rPr>
            </w:pPr>
          </w:p>
        </w:tc>
        <w:tc>
          <w:tcPr>
            <w:tcW w:w="2832" w:type="dxa"/>
            <w:tcBorders>
              <w:top w:val="single" w:sz="4" w:space="0" w:color="auto"/>
              <w:left w:val="single" w:sz="4" w:space="0" w:color="auto"/>
              <w:bottom w:val="single" w:sz="4" w:space="0" w:color="auto"/>
            </w:tcBorders>
            <w:shd w:val="clear" w:color="auto" w:fill="FFFFFF"/>
          </w:tcPr>
          <w:p w:rsidR="005D7ADD" w:rsidRPr="00C81F24" w:rsidRDefault="005D7ADD" w:rsidP="004C2E28">
            <w:pPr>
              <w:rPr>
                <w:rFonts w:ascii="Times New Roman" w:hAnsi="Times New Roman" w:cs="Times New Roman"/>
                <w:sz w:val="20"/>
                <w:szCs w:val="20"/>
              </w:rPr>
            </w:pPr>
          </w:p>
        </w:tc>
        <w:tc>
          <w:tcPr>
            <w:tcW w:w="2432" w:type="dxa"/>
            <w:tcBorders>
              <w:top w:val="single" w:sz="4" w:space="0" w:color="auto"/>
              <w:left w:val="single" w:sz="4" w:space="0" w:color="auto"/>
              <w:bottom w:val="single" w:sz="4" w:space="0" w:color="auto"/>
              <w:right w:val="single" w:sz="4" w:space="0" w:color="auto"/>
            </w:tcBorders>
            <w:shd w:val="clear" w:color="auto" w:fill="FFFFFF"/>
          </w:tcPr>
          <w:p w:rsidR="005D7ADD" w:rsidRPr="00C81F24" w:rsidRDefault="005D7ADD" w:rsidP="004C2E28">
            <w:pPr>
              <w:rPr>
                <w:rFonts w:ascii="Times New Roman" w:hAnsi="Times New Roman" w:cs="Times New Roman"/>
                <w:sz w:val="20"/>
                <w:szCs w:val="20"/>
              </w:rPr>
            </w:pPr>
          </w:p>
        </w:tc>
      </w:tr>
      <w:tr w:rsidR="00C81F24" w:rsidRPr="00C81F24" w:rsidTr="004C2E28">
        <w:trPr>
          <w:trHeight w:hRule="exact" w:val="942"/>
        </w:trPr>
        <w:tc>
          <w:tcPr>
            <w:tcW w:w="1020" w:type="dxa"/>
            <w:tcBorders>
              <w:top w:val="single" w:sz="4" w:space="0" w:color="auto"/>
              <w:left w:val="single" w:sz="4" w:space="0" w:color="auto"/>
              <w:bottom w:val="single" w:sz="4" w:space="0" w:color="auto"/>
            </w:tcBorders>
            <w:shd w:val="clear" w:color="auto" w:fill="FFFFFF"/>
          </w:tcPr>
          <w:p w:rsidR="005D7ADD" w:rsidRPr="00C81F24" w:rsidRDefault="005D7ADD" w:rsidP="004C2E28">
            <w:pPr>
              <w:tabs>
                <w:tab w:val="left" w:pos="765"/>
              </w:tabs>
              <w:spacing w:line="240" w:lineRule="exact"/>
              <w:ind w:left="200"/>
              <w:rPr>
                <w:rFonts w:ascii="Times New Roman" w:eastAsiaTheme="minorHAnsi" w:hAnsi="Times New Roman" w:cs="Times New Roman"/>
                <w:sz w:val="20"/>
                <w:szCs w:val="20"/>
              </w:rPr>
            </w:pPr>
            <w:r w:rsidRPr="00C81F24">
              <w:rPr>
                <w:rFonts w:ascii="Times New Roman" w:eastAsiaTheme="minorHAnsi" w:hAnsi="Times New Roman" w:cs="Times New Roman"/>
                <w:sz w:val="20"/>
                <w:szCs w:val="20"/>
              </w:rPr>
              <w:t>2.</w:t>
            </w:r>
          </w:p>
        </w:tc>
        <w:tc>
          <w:tcPr>
            <w:tcW w:w="2658" w:type="dxa"/>
            <w:tcBorders>
              <w:top w:val="single" w:sz="4" w:space="0" w:color="auto"/>
              <w:left w:val="single" w:sz="4" w:space="0" w:color="auto"/>
              <w:bottom w:val="single" w:sz="4" w:space="0" w:color="auto"/>
            </w:tcBorders>
            <w:shd w:val="clear" w:color="auto" w:fill="FFFFFF"/>
          </w:tcPr>
          <w:p w:rsidR="005D7ADD" w:rsidRPr="00C81F24" w:rsidRDefault="005D7ADD" w:rsidP="004C2E28">
            <w:pPr>
              <w:rPr>
                <w:rFonts w:ascii="Times New Roman" w:hAnsi="Times New Roman" w:cs="Times New Roman"/>
                <w:sz w:val="20"/>
                <w:szCs w:val="20"/>
              </w:rPr>
            </w:pPr>
          </w:p>
        </w:tc>
        <w:tc>
          <w:tcPr>
            <w:tcW w:w="3257" w:type="dxa"/>
            <w:tcBorders>
              <w:top w:val="single" w:sz="4" w:space="0" w:color="auto"/>
              <w:left w:val="single" w:sz="4" w:space="0" w:color="auto"/>
              <w:bottom w:val="single" w:sz="4" w:space="0" w:color="auto"/>
            </w:tcBorders>
            <w:shd w:val="clear" w:color="auto" w:fill="FFFFFF"/>
          </w:tcPr>
          <w:p w:rsidR="005D7ADD" w:rsidRPr="00C81F24" w:rsidRDefault="005D7ADD" w:rsidP="004C2E28">
            <w:pPr>
              <w:rPr>
                <w:rFonts w:ascii="Times New Roman" w:hAnsi="Times New Roman" w:cs="Times New Roman"/>
                <w:sz w:val="20"/>
                <w:szCs w:val="20"/>
              </w:rPr>
            </w:pPr>
          </w:p>
        </w:tc>
        <w:tc>
          <w:tcPr>
            <w:tcW w:w="2822" w:type="dxa"/>
            <w:tcBorders>
              <w:top w:val="single" w:sz="4" w:space="0" w:color="auto"/>
              <w:left w:val="single" w:sz="4" w:space="0" w:color="auto"/>
              <w:bottom w:val="single" w:sz="4" w:space="0" w:color="auto"/>
            </w:tcBorders>
            <w:shd w:val="clear" w:color="auto" w:fill="FFFFFF"/>
          </w:tcPr>
          <w:p w:rsidR="005D7ADD" w:rsidRPr="00C81F24" w:rsidRDefault="005D7ADD" w:rsidP="004C2E28">
            <w:pPr>
              <w:rPr>
                <w:rFonts w:ascii="Times New Roman" w:hAnsi="Times New Roman" w:cs="Times New Roman"/>
                <w:sz w:val="20"/>
                <w:szCs w:val="20"/>
              </w:rPr>
            </w:pPr>
          </w:p>
        </w:tc>
        <w:tc>
          <w:tcPr>
            <w:tcW w:w="2832" w:type="dxa"/>
            <w:tcBorders>
              <w:top w:val="single" w:sz="4" w:space="0" w:color="auto"/>
              <w:left w:val="single" w:sz="4" w:space="0" w:color="auto"/>
              <w:bottom w:val="single" w:sz="4" w:space="0" w:color="auto"/>
            </w:tcBorders>
            <w:shd w:val="clear" w:color="auto" w:fill="FFFFFF"/>
          </w:tcPr>
          <w:p w:rsidR="005D7ADD" w:rsidRPr="00C81F24" w:rsidRDefault="005D7ADD" w:rsidP="004C2E28">
            <w:pPr>
              <w:rPr>
                <w:rFonts w:ascii="Times New Roman" w:hAnsi="Times New Roman" w:cs="Times New Roman"/>
                <w:sz w:val="20"/>
                <w:szCs w:val="20"/>
              </w:rPr>
            </w:pPr>
          </w:p>
        </w:tc>
        <w:tc>
          <w:tcPr>
            <w:tcW w:w="2432" w:type="dxa"/>
            <w:tcBorders>
              <w:top w:val="single" w:sz="4" w:space="0" w:color="auto"/>
              <w:left w:val="single" w:sz="4" w:space="0" w:color="auto"/>
              <w:bottom w:val="single" w:sz="4" w:space="0" w:color="auto"/>
              <w:right w:val="single" w:sz="4" w:space="0" w:color="auto"/>
            </w:tcBorders>
            <w:shd w:val="clear" w:color="auto" w:fill="FFFFFF"/>
          </w:tcPr>
          <w:p w:rsidR="005D7ADD" w:rsidRPr="00C81F24" w:rsidRDefault="005D7ADD" w:rsidP="004C2E28">
            <w:pPr>
              <w:rPr>
                <w:rFonts w:ascii="Times New Roman" w:hAnsi="Times New Roman" w:cs="Times New Roman"/>
                <w:sz w:val="20"/>
                <w:szCs w:val="20"/>
              </w:rPr>
            </w:pPr>
          </w:p>
        </w:tc>
      </w:tr>
      <w:tr w:rsidR="00C81F24" w:rsidRPr="00C81F24" w:rsidTr="004C2E28">
        <w:trPr>
          <w:trHeight w:hRule="exact" w:val="942"/>
        </w:trPr>
        <w:tc>
          <w:tcPr>
            <w:tcW w:w="1020" w:type="dxa"/>
            <w:tcBorders>
              <w:top w:val="single" w:sz="4" w:space="0" w:color="auto"/>
              <w:left w:val="single" w:sz="4" w:space="0" w:color="auto"/>
              <w:bottom w:val="single" w:sz="4" w:space="0" w:color="auto"/>
            </w:tcBorders>
            <w:shd w:val="clear" w:color="auto" w:fill="FFFFFF"/>
          </w:tcPr>
          <w:p w:rsidR="005D7ADD" w:rsidRPr="00C81F24" w:rsidRDefault="005D7ADD" w:rsidP="004C2E28">
            <w:pPr>
              <w:tabs>
                <w:tab w:val="left" w:pos="765"/>
              </w:tabs>
              <w:spacing w:line="240" w:lineRule="exact"/>
              <w:ind w:left="200"/>
              <w:rPr>
                <w:rFonts w:ascii="Times New Roman" w:eastAsiaTheme="minorHAnsi" w:hAnsi="Times New Roman" w:cs="Times New Roman"/>
                <w:sz w:val="20"/>
                <w:szCs w:val="20"/>
              </w:rPr>
            </w:pPr>
            <w:r w:rsidRPr="00C81F24">
              <w:rPr>
                <w:rFonts w:ascii="Times New Roman" w:eastAsiaTheme="minorHAnsi" w:hAnsi="Times New Roman" w:cs="Times New Roman"/>
                <w:sz w:val="20"/>
                <w:szCs w:val="20"/>
              </w:rPr>
              <w:t>3.</w:t>
            </w:r>
          </w:p>
        </w:tc>
        <w:tc>
          <w:tcPr>
            <w:tcW w:w="2658" w:type="dxa"/>
            <w:tcBorders>
              <w:top w:val="single" w:sz="4" w:space="0" w:color="auto"/>
              <w:left w:val="single" w:sz="4" w:space="0" w:color="auto"/>
              <w:bottom w:val="single" w:sz="4" w:space="0" w:color="auto"/>
            </w:tcBorders>
            <w:shd w:val="clear" w:color="auto" w:fill="FFFFFF"/>
          </w:tcPr>
          <w:p w:rsidR="005D7ADD" w:rsidRPr="00C81F24" w:rsidRDefault="005D7ADD" w:rsidP="004C2E28">
            <w:pPr>
              <w:rPr>
                <w:rFonts w:ascii="Times New Roman" w:hAnsi="Times New Roman" w:cs="Times New Roman"/>
                <w:sz w:val="20"/>
                <w:szCs w:val="20"/>
              </w:rPr>
            </w:pPr>
          </w:p>
        </w:tc>
        <w:tc>
          <w:tcPr>
            <w:tcW w:w="3257" w:type="dxa"/>
            <w:tcBorders>
              <w:top w:val="single" w:sz="4" w:space="0" w:color="auto"/>
              <w:left w:val="single" w:sz="4" w:space="0" w:color="auto"/>
              <w:bottom w:val="single" w:sz="4" w:space="0" w:color="auto"/>
            </w:tcBorders>
            <w:shd w:val="clear" w:color="auto" w:fill="FFFFFF"/>
          </w:tcPr>
          <w:p w:rsidR="005D7ADD" w:rsidRPr="00C81F24" w:rsidRDefault="005D7ADD" w:rsidP="004C2E28">
            <w:pPr>
              <w:rPr>
                <w:rFonts w:ascii="Times New Roman" w:hAnsi="Times New Roman" w:cs="Times New Roman"/>
                <w:sz w:val="20"/>
                <w:szCs w:val="20"/>
              </w:rPr>
            </w:pPr>
          </w:p>
        </w:tc>
        <w:tc>
          <w:tcPr>
            <w:tcW w:w="2822" w:type="dxa"/>
            <w:tcBorders>
              <w:top w:val="single" w:sz="4" w:space="0" w:color="auto"/>
              <w:left w:val="single" w:sz="4" w:space="0" w:color="auto"/>
              <w:bottom w:val="single" w:sz="4" w:space="0" w:color="auto"/>
            </w:tcBorders>
            <w:shd w:val="clear" w:color="auto" w:fill="FFFFFF"/>
          </w:tcPr>
          <w:p w:rsidR="005D7ADD" w:rsidRPr="00C81F24" w:rsidRDefault="005D7ADD" w:rsidP="004C2E28">
            <w:pPr>
              <w:rPr>
                <w:rFonts w:ascii="Times New Roman" w:hAnsi="Times New Roman" w:cs="Times New Roman"/>
                <w:sz w:val="20"/>
                <w:szCs w:val="20"/>
              </w:rPr>
            </w:pPr>
          </w:p>
        </w:tc>
        <w:tc>
          <w:tcPr>
            <w:tcW w:w="2832" w:type="dxa"/>
            <w:tcBorders>
              <w:top w:val="single" w:sz="4" w:space="0" w:color="auto"/>
              <w:left w:val="single" w:sz="4" w:space="0" w:color="auto"/>
              <w:bottom w:val="single" w:sz="4" w:space="0" w:color="auto"/>
            </w:tcBorders>
            <w:shd w:val="clear" w:color="auto" w:fill="FFFFFF"/>
          </w:tcPr>
          <w:p w:rsidR="005D7ADD" w:rsidRPr="00C81F24" w:rsidRDefault="005D7ADD" w:rsidP="004C2E28">
            <w:pPr>
              <w:rPr>
                <w:rFonts w:ascii="Times New Roman" w:hAnsi="Times New Roman" w:cs="Times New Roman"/>
                <w:sz w:val="20"/>
                <w:szCs w:val="20"/>
              </w:rPr>
            </w:pPr>
          </w:p>
        </w:tc>
        <w:tc>
          <w:tcPr>
            <w:tcW w:w="2432" w:type="dxa"/>
            <w:tcBorders>
              <w:top w:val="single" w:sz="4" w:space="0" w:color="auto"/>
              <w:left w:val="single" w:sz="4" w:space="0" w:color="auto"/>
              <w:bottom w:val="single" w:sz="4" w:space="0" w:color="auto"/>
              <w:right w:val="single" w:sz="4" w:space="0" w:color="auto"/>
            </w:tcBorders>
            <w:shd w:val="clear" w:color="auto" w:fill="FFFFFF"/>
          </w:tcPr>
          <w:p w:rsidR="005D7ADD" w:rsidRPr="00C81F24" w:rsidRDefault="005D7ADD" w:rsidP="004C2E28">
            <w:pPr>
              <w:rPr>
                <w:rFonts w:ascii="Times New Roman" w:hAnsi="Times New Roman" w:cs="Times New Roman"/>
                <w:sz w:val="20"/>
                <w:szCs w:val="20"/>
              </w:rPr>
            </w:pPr>
          </w:p>
        </w:tc>
      </w:tr>
      <w:tr w:rsidR="00C81F24" w:rsidRPr="00C81F24" w:rsidTr="004C2E28">
        <w:trPr>
          <w:trHeight w:hRule="exact" w:val="942"/>
        </w:trPr>
        <w:tc>
          <w:tcPr>
            <w:tcW w:w="1020" w:type="dxa"/>
            <w:tcBorders>
              <w:top w:val="single" w:sz="4" w:space="0" w:color="auto"/>
              <w:left w:val="single" w:sz="4" w:space="0" w:color="auto"/>
              <w:bottom w:val="single" w:sz="4" w:space="0" w:color="auto"/>
            </w:tcBorders>
            <w:shd w:val="clear" w:color="auto" w:fill="FFFFFF"/>
          </w:tcPr>
          <w:p w:rsidR="005D7ADD" w:rsidRPr="00C81F24" w:rsidRDefault="005D7ADD" w:rsidP="004C2E28">
            <w:pPr>
              <w:tabs>
                <w:tab w:val="left" w:pos="765"/>
              </w:tabs>
              <w:spacing w:line="240" w:lineRule="exact"/>
              <w:ind w:left="200"/>
              <w:rPr>
                <w:rFonts w:ascii="Times New Roman" w:eastAsiaTheme="minorHAnsi" w:hAnsi="Times New Roman" w:cs="Times New Roman"/>
                <w:sz w:val="20"/>
                <w:szCs w:val="20"/>
              </w:rPr>
            </w:pPr>
            <w:r w:rsidRPr="00C81F24">
              <w:rPr>
                <w:rFonts w:ascii="Times New Roman" w:eastAsiaTheme="minorHAnsi" w:hAnsi="Times New Roman" w:cs="Times New Roman"/>
                <w:sz w:val="20"/>
                <w:szCs w:val="20"/>
              </w:rPr>
              <w:t xml:space="preserve">  …</w:t>
            </w:r>
          </w:p>
        </w:tc>
        <w:tc>
          <w:tcPr>
            <w:tcW w:w="2658" w:type="dxa"/>
            <w:tcBorders>
              <w:top w:val="single" w:sz="4" w:space="0" w:color="auto"/>
              <w:left w:val="single" w:sz="4" w:space="0" w:color="auto"/>
              <w:bottom w:val="single" w:sz="4" w:space="0" w:color="auto"/>
            </w:tcBorders>
            <w:shd w:val="clear" w:color="auto" w:fill="FFFFFF"/>
          </w:tcPr>
          <w:p w:rsidR="005D7ADD" w:rsidRPr="00C81F24" w:rsidRDefault="005D7ADD" w:rsidP="004C2E28">
            <w:pPr>
              <w:rPr>
                <w:rFonts w:ascii="Times New Roman" w:hAnsi="Times New Roman" w:cs="Times New Roman"/>
                <w:sz w:val="20"/>
                <w:szCs w:val="20"/>
              </w:rPr>
            </w:pPr>
          </w:p>
        </w:tc>
        <w:tc>
          <w:tcPr>
            <w:tcW w:w="3257" w:type="dxa"/>
            <w:tcBorders>
              <w:top w:val="single" w:sz="4" w:space="0" w:color="auto"/>
              <w:left w:val="single" w:sz="4" w:space="0" w:color="auto"/>
              <w:bottom w:val="single" w:sz="4" w:space="0" w:color="auto"/>
            </w:tcBorders>
            <w:shd w:val="clear" w:color="auto" w:fill="FFFFFF"/>
          </w:tcPr>
          <w:p w:rsidR="005D7ADD" w:rsidRPr="00C81F24" w:rsidRDefault="005D7ADD" w:rsidP="004C2E28">
            <w:pPr>
              <w:rPr>
                <w:rFonts w:ascii="Times New Roman" w:hAnsi="Times New Roman" w:cs="Times New Roman"/>
                <w:sz w:val="20"/>
                <w:szCs w:val="20"/>
              </w:rPr>
            </w:pPr>
          </w:p>
        </w:tc>
        <w:tc>
          <w:tcPr>
            <w:tcW w:w="2822" w:type="dxa"/>
            <w:tcBorders>
              <w:top w:val="single" w:sz="4" w:space="0" w:color="auto"/>
              <w:left w:val="single" w:sz="4" w:space="0" w:color="auto"/>
              <w:bottom w:val="single" w:sz="4" w:space="0" w:color="auto"/>
            </w:tcBorders>
            <w:shd w:val="clear" w:color="auto" w:fill="FFFFFF"/>
          </w:tcPr>
          <w:p w:rsidR="005D7ADD" w:rsidRPr="00C81F24" w:rsidRDefault="005D7ADD" w:rsidP="004C2E28">
            <w:pPr>
              <w:rPr>
                <w:rFonts w:ascii="Times New Roman" w:hAnsi="Times New Roman" w:cs="Times New Roman"/>
                <w:sz w:val="20"/>
                <w:szCs w:val="20"/>
              </w:rPr>
            </w:pPr>
          </w:p>
        </w:tc>
        <w:tc>
          <w:tcPr>
            <w:tcW w:w="2832" w:type="dxa"/>
            <w:tcBorders>
              <w:top w:val="single" w:sz="4" w:space="0" w:color="auto"/>
              <w:left w:val="single" w:sz="4" w:space="0" w:color="auto"/>
              <w:bottom w:val="single" w:sz="4" w:space="0" w:color="auto"/>
            </w:tcBorders>
            <w:shd w:val="clear" w:color="auto" w:fill="FFFFFF"/>
          </w:tcPr>
          <w:p w:rsidR="005D7ADD" w:rsidRPr="00C81F24" w:rsidRDefault="005D7ADD" w:rsidP="004C2E28">
            <w:pPr>
              <w:rPr>
                <w:rFonts w:ascii="Times New Roman" w:hAnsi="Times New Roman" w:cs="Times New Roman"/>
                <w:sz w:val="20"/>
                <w:szCs w:val="20"/>
              </w:rPr>
            </w:pPr>
          </w:p>
        </w:tc>
        <w:tc>
          <w:tcPr>
            <w:tcW w:w="2432" w:type="dxa"/>
            <w:tcBorders>
              <w:top w:val="single" w:sz="4" w:space="0" w:color="auto"/>
              <w:left w:val="single" w:sz="4" w:space="0" w:color="auto"/>
              <w:bottom w:val="single" w:sz="4" w:space="0" w:color="auto"/>
              <w:right w:val="single" w:sz="4" w:space="0" w:color="auto"/>
            </w:tcBorders>
            <w:shd w:val="clear" w:color="auto" w:fill="FFFFFF"/>
          </w:tcPr>
          <w:p w:rsidR="005D7ADD" w:rsidRPr="00C81F24" w:rsidRDefault="005D7ADD" w:rsidP="004C2E28">
            <w:pPr>
              <w:rPr>
                <w:rFonts w:ascii="Times New Roman" w:hAnsi="Times New Roman" w:cs="Times New Roman"/>
                <w:sz w:val="20"/>
                <w:szCs w:val="20"/>
              </w:rPr>
            </w:pPr>
          </w:p>
        </w:tc>
      </w:tr>
    </w:tbl>
    <w:p w:rsidR="005D7ADD" w:rsidRPr="00C81F24" w:rsidRDefault="005D7ADD" w:rsidP="005D7ADD">
      <w:pPr>
        <w:tabs>
          <w:tab w:val="left" w:pos="225"/>
        </w:tabs>
        <w:rPr>
          <w:rFonts w:ascii="Times New Roman" w:hAnsi="Times New Roman" w:cs="Times New Roman"/>
          <w:sz w:val="20"/>
          <w:szCs w:val="20"/>
        </w:rPr>
      </w:pPr>
      <w:r w:rsidRPr="00C81F24">
        <w:rPr>
          <w:rFonts w:ascii="Times New Roman" w:hAnsi="Times New Roman" w:cs="Times New Roman"/>
          <w:sz w:val="20"/>
          <w:szCs w:val="20"/>
        </w:rPr>
        <w:tab/>
      </w:r>
    </w:p>
    <w:p w:rsidR="005D7ADD" w:rsidRPr="00C81F24" w:rsidRDefault="005D7ADD" w:rsidP="005D7ADD">
      <w:pPr>
        <w:spacing w:line="240" w:lineRule="exact"/>
        <w:rPr>
          <w:rFonts w:ascii="Times New Roman" w:hAnsi="Times New Roman" w:cs="Times New Roman"/>
          <w:sz w:val="20"/>
          <w:szCs w:val="20"/>
        </w:rPr>
      </w:pPr>
      <w:r w:rsidRPr="00C81F24">
        <w:rPr>
          <w:rFonts w:ascii="Times New Roman" w:hAnsi="Times New Roman" w:cs="Times New Roman"/>
          <w:sz w:val="20"/>
          <w:szCs w:val="20"/>
          <w:lang w:bidi="ru-RU"/>
        </w:rPr>
        <w:t>Руководитель претендента на получение субсидии</w:t>
      </w:r>
      <w:r w:rsidRPr="00C81F24">
        <w:rPr>
          <w:rStyle w:val="295pt"/>
          <w:rFonts w:eastAsiaTheme="minorHAnsi"/>
          <w:color w:val="auto"/>
          <w:sz w:val="20"/>
          <w:szCs w:val="20"/>
        </w:rPr>
        <w:t xml:space="preserve">    _______________                    </w:t>
      </w:r>
      <w:r w:rsidRPr="00C81F24">
        <w:rPr>
          <w:rStyle w:val="295pt"/>
          <w:rFonts w:eastAsiaTheme="minorHAnsi"/>
          <w:color w:val="auto"/>
          <w:sz w:val="20"/>
          <w:szCs w:val="20"/>
        </w:rPr>
        <w:tab/>
      </w:r>
      <w:r w:rsidRPr="00C81F24">
        <w:rPr>
          <w:rStyle w:val="2Exact"/>
          <w:rFonts w:eastAsiaTheme="minorHAnsi"/>
          <w:sz w:val="20"/>
          <w:szCs w:val="20"/>
        </w:rPr>
        <w:t>(И.О.Фамилия)</w:t>
      </w:r>
      <w:r w:rsidRPr="00C81F24">
        <w:rPr>
          <w:rStyle w:val="2Exact"/>
          <w:rFonts w:eastAsiaTheme="minorHAnsi"/>
          <w:sz w:val="20"/>
          <w:szCs w:val="20"/>
        </w:rPr>
        <w:tab/>
        <w:t>«_____»</w:t>
      </w:r>
      <w:r w:rsidRPr="00C81F24">
        <w:rPr>
          <w:rFonts w:ascii="Times New Roman" w:hAnsi="Times New Roman" w:cs="Times New Roman"/>
          <w:sz w:val="20"/>
          <w:szCs w:val="20"/>
        </w:rPr>
        <w:t>_____________</w:t>
      </w:r>
      <w:r w:rsidRPr="00C81F24">
        <w:rPr>
          <w:rStyle w:val="2Exact"/>
          <w:rFonts w:eastAsiaTheme="minorHAnsi"/>
          <w:sz w:val="20"/>
          <w:szCs w:val="20"/>
        </w:rPr>
        <w:t>2025 года</w:t>
      </w:r>
    </w:p>
    <w:p w:rsidR="005D7ADD" w:rsidRPr="00C81F24" w:rsidRDefault="005D7ADD" w:rsidP="005D7ADD">
      <w:pPr>
        <w:tabs>
          <w:tab w:val="left" w:pos="6030"/>
        </w:tabs>
        <w:spacing w:line="240" w:lineRule="exact"/>
        <w:rPr>
          <w:rFonts w:ascii="Times New Roman" w:hAnsi="Times New Roman" w:cs="Times New Roman"/>
          <w:sz w:val="20"/>
          <w:szCs w:val="20"/>
        </w:rPr>
      </w:pPr>
      <w:r w:rsidRPr="00C81F24">
        <w:rPr>
          <w:rFonts w:ascii="Times New Roman" w:hAnsi="Times New Roman" w:cs="Times New Roman"/>
          <w:sz w:val="20"/>
          <w:szCs w:val="20"/>
          <w:lang w:bidi="ru-RU"/>
        </w:rPr>
        <w:t>МП</w:t>
      </w:r>
      <w:r w:rsidRPr="00C81F24">
        <w:rPr>
          <w:rFonts w:ascii="Times New Roman" w:hAnsi="Times New Roman" w:cs="Times New Roman"/>
          <w:sz w:val="20"/>
          <w:szCs w:val="20"/>
        </w:rPr>
        <w:tab/>
      </w:r>
      <w:r w:rsidRPr="00C81F24">
        <w:rPr>
          <w:rStyle w:val="295pt"/>
          <w:rFonts w:eastAsiaTheme="minorHAnsi"/>
          <w:color w:val="auto"/>
          <w:sz w:val="20"/>
          <w:szCs w:val="20"/>
        </w:rPr>
        <w:t>подпись</w:t>
      </w:r>
    </w:p>
    <w:p w:rsidR="00755E83" w:rsidRPr="00C81F24" w:rsidRDefault="00755E83" w:rsidP="00755E83">
      <w:pPr>
        <w:spacing w:after="0" w:line="240" w:lineRule="auto"/>
        <w:ind w:left="6379"/>
        <w:rPr>
          <w:rFonts w:ascii="Times New Roman" w:hAnsi="Times New Roman" w:cs="Times New Roman"/>
          <w:sz w:val="20"/>
          <w:szCs w:val="20"/>
        </w:rPr>
        <w:sectPr w:rsidR="00755E83" w:rsidRPr="00C81F24" w:rsidSect="005D7ADD">
          <w:pgSz w:w="16838" w:h="11906" w:orient="landscape"/>
          <w:pgMar w:top="1134" w:right="1134" w:bottom="567" w:left="1134" w:header="709" w:footer="709" w:gutter="0"/>
          <w:pgNumType w:start="1"/>
          <w:cols w:space="708"/>
          <w:titlePg/>
          <w:docGrid w:linePitch="360"/>
        </w:sectPr>
      </w:pPr>
    </w:p>
    <w:p w:rsidR="00755E83" w:rsidRPr="00C81F24" w:rsidRDefault="00755E83" w:rsidP="00755E83">
      <w:pPr>
        <w:spacing w:after="0" w:line="240" w:lineRule="auto"/>
        <w:ind w:left="6379"/>
        <w:rPr>
          <w:rFonts w:ascii="Times New Roman" w:hAnsi="Times New Roman" w:cs="Times New Roman"/>
          <w:sz w:val="24"/>
          <w:szCs w:val="24"/>
        </w:rPr>
      </w:pPr>
      <w:r w:rsidRPr="00C81F24">
        <w:rPr>
          <w:rFonts w:ascii="Times New Roman" w:hAnsi="Times New Roman" w:cs="Times New Roman"/>
          <w:sz w:val="24"/>
          <w:szCs w:val="24"/>
        </w:rPr>
        <w:t>Приложение № 2</w:t>
      </w:r>
    </w:p>
    <w:p w:rsidR="00755E83" w:rsidRPr="00C81F24" w:rsidRDefault="00755E83" w:rsidP="00755E83">
      <w:pPr>
        <w:spacing w:after="0" w:line="240" w:lineRule="auto"/>
        <w:ind w:left="6379"/>
        <w:rPr>
          <w:rFonts w:ascii="Times New Roman" w:hAnsi="Times New Roman" w:cs="Times New Roman"/>
          <w:sz w:val="24"/>
          <w:szCs w:val="24"/>
        </w:rPr>
      </w:pPr>
      <w:r w:rsidRPr="00C81F24">
        <w:rPr>
          <w:rFonts w:ascii="Times New Roman" w:hAnsi="Times New Roman" w:cs="Times New Roman"/>
          <w:sz w:val="24"/>
          <w:szCs w:val="24"/>
        </w:rPr>
        <w:t xml:space="preserve">к распоряжению Комитета </w:t>
      </w:r>
    </w:p>
    <w:p w:rsidR="00755E83" w:rsidRPr="00C81F24" w:rsidRDefault="00755E83" w:rsidP="00755E83">
      <w:pPr>
        <w:spacing w:after="0" w:line="240" w:lineRule="auto"/>
        <w:ind w:left="6379"/>
        <w:rPr>
          <w:rFonts w:ascii="Times New Roman" w:hAnsi="Times New Roman" w:cs="Times New Roman"/>
          <w:sz w:val="24"/>
          <w:szCs w:val="24"/>
        </w:rPr>
      </w:pPr>
      <w:r w:rsidRPr="00C81F24">
        <w:rPr>
          <w:rFonts w:ascii="Times New Roman" w:hAnsi="Times New Roman" w:cs="Times New Roman"/>
          <w:sz w:val="24"/>
          <w:szCs w:val="24"/>
        </w:rPr>
        <w:t xml:space="preserve">по молодежной политике </w:t>
      </w:r>
    </w:p>
    <w:p w:rsidR="00755E83" w:rsidRPr="00C81F24" w:rsidRDefault="00755E83" w:rsidP="00755E83">
      <w:pPr>
        <w:spacing w:after="0" w:line="240" w:lineRule="auto"/>
        <w:ind w:left="6379"/>
        <w:rPr>
          <w:rFonts w:ascii="Times New Roman" w:hAnsi="Times New Roman" w:cs="Times New Roman"/>
          <w:sz w:val="24"/>
          <w:szCs w:val="24"/>
        </w:rPr>
      </w:pPr>
      <w:r w:rsidRPr="00C81F24">
        <w:rPr>
          <w:rFonts w:ascii="Times New Roman" w:hAnsi="Times New Roman" w:cs="Times New Roman"/>
          <w:sz w:val="24"/>
          <w:szCs w:val="24"/>
        </w:rPr>
        <w:t xml:space="preserve">и взаимодействию </w:t>
      </w:r>
      <w:r w:rsidRPr="00C81F24">
        <w:rPr>
          <w:rFonts w:ascii="Times New Roman" w:hAnsi="Times New Roman" w:cs="Times New Roman"/>
          <w:sz w:val="24"/>
          <w:szCs w:val="24"/>
        </w:rPr>
        <w:br/>
        <w:t xml:space="preserve">с общественными организациями </w:t>
      </w:r>
    </w:p>
    <w:p w:rsidR="00755E83" w:rsidRPr="00C81F24" w:rsidRDefault="00755E83" w:rsidP="00755E83">
      <w:pPr>
        <w:spacing w:after="0" w:line="240" w:lineRule="auto"/>
        <w:ind w:left="6379"/>
        <w:rPr>
          <w:rFonts w:ascii="Times New Roman" w:hAnsi="Times New Roman" w:cs="Times New Roman"/>
          <w:sz w:val="24"/>
          <w:szCs w:val="24"/>
        </w:rPr>
      </w:pPr>
      <w:r w:rsidRPr="00C81F24">
        <w:rPr>
          <w:rFonts w:ascii="Times New Roman" w:hAnsi="Times New Roman" w:cs="Times New Roman"/>
          <w:sz w:val="24"/>
          <w:szCs w:val="24"/>
        </w:rPr>
        <w:t>от ________________ № _____</w:t>
      </w:r>
    </w:p>
    <w:p w:rsidR="00755E83" w:rsidRPr="00C81F24" w:rsidRDefault="00755E83" w:rsidP="00755E83">
      <w:pPr>
        <w:pStyle w:val="ConsPlusNormal"/>
        <w:jc w:val="center"/>
        <w:rPr>
          <w:rFonts w:ascii="Times New Roman" w:hAnsi="Times New Roman" w:cs="Times New Roman"/>
          <w:b/>
          <w:sz w:val="24"/>
          <w:szCs w:val="24"/>
        </w:rPr>
      </w:pPr>
    </w:p>
    <w:p w:rsidR="00755E83" w:rsidRPr="00C81F24" w:rsidRDefault="00755E83" w:rsidP="00755E83">
      <w:pPr>
        <w:pStyle w:val="ConsPlusNormal"/>
        <w:jc w:val="center"/>
        <w:rPr>
          <w:rFonts w:ascii="Times New Roman" w:hAnsi="Times New Roman" w:cs="Times New Roman"/>
          <w:b/>
          <w:sz w:val="24"/>
          <w:szCs w:val="24"/>
        </w:rPr>
      </w:pPr>
    </w:p>
    <w:p w:rsidR="00755E83" w:rsidRPr="00C81F24" w:rsidRDefault="00755E83" w:rsidP="00755E83">
      <w:pPr>
        <w:pStyle w:val="ConsPlusNormal"/>
        <w:jc w:val="center"/>
        <w:rPr>
          <w:rFonts w:ascii="Times New Roman" w:hAnsi="Times New Roman" w:cs="Times New Roman"/>
          <w:b/>
          <w:sz w:val="24"/>
          <w:szCs w:val="24"/>
        </w:rPr>
      </w:pPr>
      <w:r w:rsidRPr="00C81F24">
        <w:rPr>
          <w:rFonts w:ascii="Times New Roman" w:hAnsi="Times New Roman" w:cs="Times New Roman"/>
          <w:b/>
          <w:sz w:val="24"/>
          <w:szCs w:val="24"/>
        </w:rPr>
        <w:t>ПОРЯДОК</w:t>
      </w:r>
    </w:p>
    <w:p w:rsidR="00755E83" w:rsidRPr="00C81F24" w:rsidRDefault="00755E83" w:rsidP="00755E83">
      <w:pPr>
        <w:autoSpaceDE w:val="0"/>
        <w:autoSpaceDN w:val="0"/>
        <w:adjustRightInd w:val="0"/>
        <w:spacing w:after="0" w:line="240" w:lineRule="auto"/>
        <w:ind w:firstLine="709"/>
        <w:jc w:val="center"/>
        <w:rPr>
          <w:rFonts w:ascii="Times New Roman" w:hAnsi="Times New Roman" w:cs="Times New Roman"/>
          <w:b/>
          <w:sz w:val="24"/>
          <w:szCs w:val="24"/>
          <w:lang w:eastAsia="en-US"/>
        </w:rPr>
      </w:pPr>
      <w:r w:rsidRPr="00C81F24">
        <w:rPr>
          <w:rFonts w:ascii="Times New Roman" w:hAnsi="Times New Roman" w:cs="Times New Roman"/>
          <w:b/>
          <w:sz w:val="24"/>
          <w:szCs w:val="24"/>
          <w:lang w:eastAsia="en-US"/>
        </w:rPr>
        <w:t xml:space="preserve">подачи </w:t>
      </w:r>
      <w:r w:rsidR="00665E9E" w:rsidRPr="00C81F24">
        <w:rPr>
          <w:rFonts w:ascii="Times New Roman" w:hAnsi="Times New Roman" w:cs="Times New Roman"/>
          <w:b/>
          <w:sz w:val="24"/>
          <w:szCs w:val="24"/>
          <w:lang w:eastAsia="en-US"/>
        </w:rPr>
        <w:t xml:space="preserve">в электронном виде </w:t>
      </w:r>
      <w:r w:rsidRPr="00C81F24">
        <w:rPr>
          <w:rFonts w:ascii="Times New Roman" w:hAnsi="Times New Roman" w:cs="Times New Roman"/>
          <w:b/>
          <w:sz w:val="24"/>
          <w:szCs w:val="24"/>
          <w:lang w:eastAsia="en-US"/>
        </w:rPr>
        <w:t xml:space="preserve">заявок на участие в конкурсном отборе на право получения в 2025 году субсидий социально ориентированными некоммерческими организациями в целях финансового обеспечения затрат на реализацию </w:t>
      </w:r>
      <w:r w:rsidR="00E83574" w:rsidRPr="00C81F24">
        <w:rPr>
          <w:rFonts w:ascii="Times New Roman" w:hAnsi="Times New Roman" w:cs="Times New Roman"/>
          <w:b/>
          <w:sz w:val="24"/>
          <w:szCs w:val="24"/>
          <w:lang w:eastAsia="en-US"/>
        </w:rPr>
        <w:t>практик 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 (волонтерства) «Регион добрых дел» в Санкт-Петербурге</w:t>
      </w:r>
      <w:r w:rsidRPr="00C81F24">
        <w:rPr>
          <w:rFonts w:ascii="Times New Roman" w:hAnsi="Times New Roman" w:cs="Times New Roman"/>
          <w:b/>
          <w:sz w:val="24"/>
          <w:szCs w:val="24"/>
          <w:lang w:eastAsia="en-US"/>
        </w:rPr>
        <w:t xml:space="preserve">, и требования к их содержанию, а </w:t>
      </w:r>
      <w:r w:rsidR="004B2B82" w:rsidRPr="00C81F24">
        <w:rPr>
          <w:rFonts w:ascii="Times New Roman" w:hAnsi="Times New Roman" w:cs="Times New Roman"/>
          <w:b/>
          <w:sz w:val="24"/>
          <w:szCs w:val="24"/>
          <w:lang w:eastAsia="en-US"/>
        </w:rPr>
        <w:t>также порядок отзыва, возврата</w:t>
      </w:r>
      <w:r w:rsidRPr="00C81F24">
        <w:rPr>
          <w:rFonts w:ascii="Times New Roman" w:hAnsi="Times New Roman" w:cs="Times New Roman"/>
          <w:b/>
          <w:sz w:val="24"/>
          <w:szCs w:val="24"/>
          <w:lang w:eastAsia="en-US"/>
        </w:rPr>
        <w:t xml:space="preserve"> </w:t>
      </w:r>
      <w:r w:rsidR="00665E9E" w:rsidRPr="00C81F24">
        <w:rPr>
          <w:rFonts w:ascii="Times New Roman" w:hAnsi="Times New Roman" w:cs="Times New Roman"/>
          <w:b/>
          <w:sz w:val="24"/>
          <w:szCs w:val="24"/>
          <w:lang w:eastAsia="en-US"/>
        </w:rPr>
        <w:t xml:space="preserve">и </w:t>
      </w:r>
      <w:r w:rsidRPr="00C81F24">
        <w:rPr>
          <w:rFonts w:ascii="Times New Roman" w:hAnsi="Times New Roman" w:cs="Times New Roman"/>
          <w:b/>
          <w:sz w:val="24"/>
          <w:szCs w:val="24"/>
          <w:lang w:eastAsia="en-US"/>
        </w:rPr>
        <w:t>внесения изменений в указанные заявки и прилагаемые к ним документы</w:t>
      </w:r>
    </w:p>
    <w:p w:rsidR="00755E83" w:rsidRPr="00C81F24" w:rsidRDefault="00755E83" w:rsidP="00755E83">
      <w:pPr>
        <w:autoSpaceDE w:val="0"/>
        <w:autoSpaceDN w:val="0"/>
        <w:adjustRightInd w:val="0"/>
        <w:spacing w:after="0" w:line="240" w:lineRule="auto"/>
        <w:ind w:firstLine="709"/>
        <w:jc w:val="both"/>
        <w:rPr>
          <w:rFonts w:ascii="Times New Roman" w:hAnsi="Times New Roman" w:cs="Times New Roman"/>
          <w:b/>
          <w:sz w:val="24"/>
          <w:szCs w:val="24"/>
          <w:lang w:eastAsia="en-US"/>
        </w:rPr>
      </w:pPr>
    </w:p>
    <w:p w:rsidR="00755E83" w:rsidRPr="00C81F24" w:rsidRDefault="00755E83" w:rsidP="00755E83">
      <w:pPr>
        <w:autoSpaceDE w:val="0"/>
        <w:autoSpaceDN w:val="0"/>
        <w:adjustRightInd w:val="0"/>
        <w:spacing w:after="0" w:line="240" w:lineRule="auto"/>
        <w:ind w:firstLine="709"/>
        <w:jc w:val="both"/>
        <w:rPr>
          <w:rFonts w:ascii="Times New Roman" w:hAnsi="Times New Roman" w:cs="Times New Roman"/>
          <w:sz w:val="24"/>
          <w:szCs w:val="24"/>
        </w:rPr>
      </w:pPr>
      <w:r w:rsidRPr="00C81F24">
        <w:rPr>
          <w:rFonts w:ascii="Times New Roman" w:hAnsi="Times New Roman" w:cs="Times New Roman"/>
          <w:sz w:val="24"/>
          <w:szCs w:val="24"/>
        </w:rPr>
        <w:t>1. Настоящий Порядок устанавливает:</w:t>
      </w:r>
    </w:p>
    <w:p w:rsidR="00755E83" w:rsidRPr="00C81F24" w:rsidRDefault="00755E83" w:rsidP="00755E83">
      <w:pPr>
        <w:autoSpaceDE w:val="0"/>
        <w:autoSpaceDN w:val="0"/>
        <w:adjustRightInd w:val="0"/>
        <w:spacing w:after="0" w:line="240" w:lineRule="auto"/>
        <w:ind w:firstLine="709"/>
        <w:jc w:val="both"/>
        <w:rPr>
          <w:rFonts w:ascii="Times New Roman" w:hAnsi="Times New Roman" w:cs="Times New Roman"/>
          <w:sz w:val="24"/>
          <w:szCs w:val="24"/>
        </w:rPr>
      </w:pPr>
      <w:r w:rsidRPr="00C81F24">
        <w:rPr>
          <w:rFonts w:ascii="Times New Roman" w:hAnsi="Times New Roman" w:cs="Times New Roman"/>
          <w:sz w:val="24"/>
          <w:szCs w:val="24"/>
        </w:rPr>
        <w:t xml:space="preserve">порядок подачи в электронном виде заявки и прилагаемых к ней документов на участие </w:t>
      </w:r>
      <w:r w:rsidRPr="00C81F24">
        <w:rPr>
          <w:rFonts w:ascii="Times New Roman" w:hAnsi="Times New Roman" w:cs="Times New Roman"/>
          <w:sz w:val="24"/>
          <w:szCs w:val="24"/>
        </w:rPr>
        <w:br/>
        <w:t xml:space="preserve">в конкурсном отборе на право получения в 2025 году субсидий социально ориентированными некоммерческими организациями (далее – субсидии) в целях финансового обеспечения затрат </w:t>
      </w:r>
      <w:r w:rsidRPr="00C81F24">
        <w:rPr>
          <w:rFonts w:ascii="Times New Roman" w:hAnsi="Times New Roman" w:cs="Times New Roman"/>
          <w:sz w:val="24"/>
          <w:szCs w:val="24"/>
        </w:rPr>
        <w:br/>
        <w:t xml:space="preserve">на реализацию </w:t>
      </w:r>
      <w:r w:rsidR="00190694" w:rsidRPr="00C81F24">
        <w:rPr>
          <w:rFonts w:ascii="Times New Roman" w:hAnsi="Times New Roman" w:cs="Times New Roman"/>
          <w:sz w:val="24"/>
          <w:szCs w:val="24"/>
        </w:rPr>
        <w:t>практик 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 (волонтерства) «Регион добрых дел» в Санкт-Петербурге</w:t>
      </w:r>
      <w:r w:rsidRPr="00C81F24">
        <w:rPr>
          <w:rFonts w:ascii="Times New Roman" w:hAnsi="Times New Roman" w:cs="Times New Roman"/>
          <w:sz w:val="24"/>
          <w:szCs w:val="24"/>
        </w:rPr>
        <w:t xml:space="preserve"> (далее – заявка), </w:t>
      </w:r>
      <w:r w:rsidRPr="00C81F24">
        <w:rPr>
          <w:rFonts w:ascii="Times New Roman" w:hAnsi="Times New Roman" w:cs="Times New Roman"/>
          <w:sz w:val="24"/>
          <w:szCs w:val="24"/>
          <w:lang w:eastAsia="en-US"/>
        </w:rPr>
        <w:t xml:space="preserve">и требования </w:t>
      </w:r>
      <w:r w:rsidR="00C81F24" w:rsidRPr="00C81F24">
        <w:rPr>
          <w:rFonts w:ascii="Times New Roman" w:hAnsi="Times New Roman" w:cs="Times New Roman"/>
          <w:sz w:val="24"/>
          <w:szCs w:val="24"/>
          <w:lang w:eastAsia="en-US"/>
        </w:rPr>
        <w:br/>
      </w:r>
      <w:r w:rsidRPr="00C81F24">
        <w:rPr>
          <w:rFonts w:ascii="Times New Roman" w:hAnsi="Times New Roman" w:cs="Times New Roman"/>
          <w:sz w:val="24"/>
          <w:szCs w:val="24"/>
          <w:lang w:eastAsia="en-US"/>
        </w:rPr>
        <w:t>к их содержанию</w:t>
      </w:r>
      <w:r w:rsidRPr="00C81F24">
        <w:rPr>
          <w:rFonts w:ascii="Times New Roman" w:hAnsi="Times New Roman" w:cs="Times New Roman"/>
          <w:sz w:val="24"/>
          <w:szCs w:val="24"/>
        </w:rPr>
        <w:t xml:space="preserve">; </w:t>
      </w:r>
    </w:p>
    <w:p w:rsidR="00755E83" w:rsidRPr="00C81F24" w:rsidRDefault="00755E83" w:rsidP="00755E83">
      <w:pPr>
        <w:autoSpaceDE w:val="0"/>
        <w:autoSpaceDN w:val="0"/>
        <w:adjustRightInd w:val="0"/>
        <w:spacing w:after="0" w:line="240" w:lineRule="auto"/>
        <w:ind w:firstLine="709"/>
        <w:jc w:val="both"/>
        <w:rPr>
          <w:rFonts w:ascii="Times New Roman" w:hAnsi="Times New Roman" w:cs="Times New Roman"/>
          <w:sz w:val="24"/>
          <w:szCs w:val="24"/>
        </w:rPr>
      </w:pPr>
      <w:r w:rsidRPr="00C81F24">
        <w:rPr>
          <w:rFonts w:ascii="Times New Roman" w:hAnsi="Times New Roman" w:cs="Times New Roman"/>
          <w:sz w:val="24"/>
          <w:szCs w:val="24"/>
        </w:rPr>
        <w:t>порядок отзыва, возврата,</w:t>
      </w:r>
      <w:r w:rsidRPr="00C81F24">
        <w:t xml:space="preserve"> </w:t>
      </w:r>
      <w:r w:rsidRPr="00C81F24">
        <w:rPr>
          <w:rFonts w:ascii="Times New Roman" w:hAnsi="Times New Roman" w:cs="Times New Roman"/>
          <w:sz w:val="24"/>
          <w:szCs w:val="24"/>
        </w:rPr>
        <w:t>в том числе возврата на доработку, и внесения изменений в заявку и прилагаемые к ней документы.</w:t>
      </w:r>
    </w:p>
    <w:p w:rsidR="00755E83" w:rsidRPr="00C81F24" w:rsidRDefault="00755E83" w:rsidP="00755E83">
      <w:pPr>
        <w:autoSpaceDE w:val="0"/>
        <w:autoSpaceDN w:val="0"/>
        <w:adjustRightInd w:val="0"/>
        <w:spacing w:after="0" w:line="240" w:lineRule="auto"/>
        <w:ind w:firstLine="709"/>
        <w:jc w:val="both"/>
        <w:rPr>
          <w:rFonts w:ascii="Times New Roman" w:hAnsi="Times New Roman" w:cs="Times New Roman"/>
          <w:sz w:val="24"/>
          <w:szCs w:val="24"/>
        </w:rPr>
      </w:pPr>
      <w:r w:rsidRPr="00C81F24">
        <w:rPr>
          <w:rFonts w:ascii="Times New Roman" w:hAnsi="Times New Roman" w:cs="Times New Roman"/>
          <w:sz w:val="24"/>
          <w:szCs w:val="24"/>
        </w:rPr>
        <w:t xml:space="preserve">2. Для участия в конкурсном отборе при подаче заявки и прилагаемых к ней документов </w:t>
      </w:r>
      <w:r w:rsidRPr="00C81F24">
        <w:rPr>
          <w:rFonts w:ascii="Times New Roman" w:hAnsi="Times New Roman" w:cs="Times New Roman"/>
          <w:sz w:val="24"/>
          <w:szCs w:val="24"/>
        </w:rPr>
        <w:br/>
        <w:t xml:space="preserve">в электронном виде претенденты на получение субсидий направляют в Комитет по молодежной политике и взаимодействию с общественными организациями </w:t>
      </w:r>
      <w:r w:rsidR="00DA355D" w:rsidRPr="00C81F24">
        <w:rPr>
          <w:rFonts w:ascii="Times New Roman" w:hAnsi="Times New Roman" w:cs="Times New Roman"/>
          <w:sz w:val="24"/>
          <w:szCs w:val="24"/>
        </w:rPr>
        <w:t xml:space="preserve">(далее – Комитет) </w:t>
      </w:r>
      <w:r w:rsidRPr="00C81F24">
        <w:rPr>
          <w:rFonts w:ascii="Times New Roman" w:hAnsi="Times New Roman" w:cs="Times New Roman"/>
          <w:sz w:val="24"/>
          <w:szCs w:val="24"/>
        </w:rPr>
        <w:t xml:space="preserve">заявку </w:t>
      </w:r>
      <w:r w:rsidR="004B2B82" w:rsidRPr="00C81F24">
        <w:rPr>
          <w:rFonts w:ascii="Times New Roman" w:hAnsi="Times New Roman" w:cs="Times New Roman"/>
          <w:sz w:val="24"/>
          <w:szCs w:val="24"/>
        </w:rPr>
        <w:br/>
      </w:r>
      <w:r w:rsidRPr="00C81F24">
        <w:rPr>
          <w:rFonts w:ascii="Times New Roman" w:hAnsi="Times New Roman" w:cs="Times New Roman"/>
          <w:sz w:val="24"/>
          <w:szCs w:val="24"/>
        </w:rPr>
        <w:t xml:space="preserve">и документы, используя сайт в информационно-телекоммуникационной сети «Интернет» </w:t>
      </w:r>
      <w:r w:rsidR="004B2B82" w:rsidRPr="00C81F24">
        <w:rPr>
          <w:rFonts w:ascii="Times New Roman" w:hAnsi="Times New Roman" w:cs="Times New Roman"/>
          <w:sz w:val="24"/>
          <w:szCs w:val="24"/>
        </w:rPr>
        <w:br/>
      </w:r>
      <w:r w:rsidRPr="00C81F24">
        <w:rPr>
          <w:rFonts w:ascii="Times New Roman" w:hAnsi="Times New Roman" w:cs="Times New Roman"/>
          <w:sz w:val="24"/>
          <w:szCs w:val="24"/>
        </w:rPr>
        <w:t xml:space="preserve">в </w:t>
      </w:r>
      <w:r w:rsidRPr="00C81F24">
        <w:rPr>
          <w:rFonts w:ascii="Times New Roman" w:hAnsi="Times New Roman"/>
          <w:sz w:val="24"/>
          <w:szCs w:val="24"/>
        </w:rPr>
        <w:t xml:space="preserve">государственной информационной системе «Автоматизированная информационная система бюджетного процесса – электронное казначейство» </w:t>
      </w:r>
      <w:r w:rsidRPr="00C81F24">
        <w:rPr>
          <w:rFonts w:ascii="Times New Roman" w:hAnsi="Times New Roman" w:cs="Times New Roman"/>
          <w:sz w:val="24"/>
          <w:szCs w:val="24"/>
        </w:rPr>
        <w:t xml:space="preserve">по адресу: https://edo.fincom.gov.spb.ru/subsidy-lk/navigator (далее – площадка отбора получателей субсидий, АИС БП-ЭК), в соответствии </w:t>
      </w:r>
      <w:r w:rsidR="004B2B82" w:rsidRPr="00C81F24">
        <w:rPr>
          <w:rFonts w:ascii="Times New Roman" w:hAnsi="Times New Roman" w:cs="Times New Roman"/>
          <w:sz w:val="24"/>
          <w:szCs w:val="24"/>
        </w:rPr>
        <w:br/>
      </w:r>
      <w:r w:rsidRPr="00C81F24">
        <w:rPr>
          <w:rFonts w:ascii="Times New Roman" w:hAnsi="Times New Roman" w:cs="Times New Roman"/>
          <w:sz w:val="24"/>
          <w:szCs w:val="24"/>
        </w:rPr>
        <w:t xml:space="preserve">со сроком, установленным в объявлении о проведении конкурсного отбора, размещаемом </w:t>
      </w:r>
      <w:r w:rsidR="004B2B82" w:rsidRPr="00C81F24">
        <w:rPr>
          <w:rFonts w:ascii="Times New Roman" w:hAnsi="Times New Roman" w:cs="Times New Roman"/>
          <w:sz w:val="24"/>
          <w:szCs w:val="24"/>
        </w:rPr>
        <w:br/>
      </w:r>
      <w:r w:rsidRPr="00C81F24">
        <w:rPr>
          <w:rFonts w:ascii="Times New Roman" w:hAnsi="Times New Roman" w:cs="Times New Roman"/>
          <w:sz w:val="24"/>
          <w:szCs w:val="24"/>
        </w:rPr>
        <w:t xml:space="preserve">на странице Комитета по молодежной политике и взаимодействию с общественными организациями на официальном сайте Администрации Санкт-Петербурга и в АИС БП ЭК </w:t>
      </w:r>
      <w:r w:rsidR="004B2B82" w:rsidRPr="00C81F24">
        <w:rPr>
          <w:rFonts w:ascii="Times New Roman" w:hAnsi="Times New Roman" w:cs="Times New Roman"/>
          <w:sz w:val="24"/>
          <w:szCs w:val="24"/>
        </w:rPr>
        <w:br/>
      </w:r>
      <w:r w:rsidRPr="00C81F24">
        <w:rPr>
          <w:rFonts w:ascii="Times New Roman" w:hAnsi="Times New Roman" w:cs="Times New Roman"/>
          <w:sz w:val="24"/>
          <w:szCs w:val="24"/>
        </w:rPr>
        <w:t xml:space="preserve">в соответствии с приложением № </w:t>
      </w:r>
      <w:r w:rsidR="00885B45" w:rsidRPr="00C81F24">
        <w:rPr>
          <w:rFonts w:ascii="Times New Roman" w:hAnsi="Times New Roman" w:cs="Times New Roman"/>
          <w:sz w:val="24"/>
          <w:szCs w:val="24"/>
        </w:rPr>
        <w:t>5</w:t>
      </w:r>
      <w:r w:rsidRPr="00C81F24">
        <w:rPr>
          <w:rFonts w:ascii="Times New Roman" w:hAnsi="Times New Roman" w:cs="Times New Roman"/>
          <w:sz w:val="24"/>
          <w:szCs w:val="24"/>
        </w:rPr>
        <w:t xml:space="preserve"> к настоящему распоряжению (далее – объявление).</w:t>
      </w:r>
    </w:p>
    <w:p w:rsidR="00DA355D" w:rsidRPr="00C81F24" w:rsidRDefault="00DA355D" w:rsidP="00DA355D">
      <w:pPr>
        <w:autoSpaceDE w:val="0"/>
        <w:autoSpaceDN w:val="0"/>
        <w:adjustRightInd w:val="0"/>
        <w:spacing w:after="0" w:line="240" w:lineRule="auto"/>
        <w:ind w:firstLine="709"/>
        <w:jc w:val="both"/>
        <w:rPr>
          <w:rFonts w:ascii="Times New Roman" w:hAnsi="Times New Roman" w:cs="Times New Roman"/>
          <w:sz w:val="24"/>
          <w:szCs w:val="24"/>
        </w:rPr>
      </w:pPr>
      <w:r w:rsidRPr="00C81F24">
        <w:rPr>
          <w:rFonts w:ascii="Times New Roman" w:hAnsi="Times New Roman" w:cs="Times New Roman"/>
          <w:sz w:val="24"/>
          <w:szCs w:val="24"/>
        </w:rPr>
        <w:t xml:space="preserve">Для подачи заявки претендент заполняет форму заявки, предусмотренную приложением </w:t>
      </w:r>
      <w:r w:rsidRPr="00C81F24">
        <w:rPr>
          <w:rFonts w:ascii="Times New Roman" w:hAnsi="Times New Roman" w:cs="Times New Roman"/>
          <w:sz w:val="24"/>
          <w:szCs w:val="24"/>
        </w:rPr>
        <w:br/>
        <w:t>№ 1 к настоящему распоряжению, на площадке отбора получателей субсидий, собственноручно подписывает ее и собственноручно указывает свои фамилию, имя и отчество (при наличии), ставит оттиск печати (при наличии), сканирует и загружает полученный скан-образ на площадку отбора получателей субсидий. Указанные заявки и документы направляются в электронном виде посредством площадки отбора получателей субсидий без возможности доработки, внесения изменений в заявку после подачи без ее отзыва.</w:t>
      </w:r>
    </w:p>
    <w:p w:rsidR="00755E83" w:rsidRPr="00C81F24" w:rsidRDefault="00755E83" w:rsidP="00755E83">
      <w:pPr>
        <w:autoSpaceDE w:val="0"/>
        <w:autoSpaceDN w:val="0"/>
        <w:adjustRightInd w:val="0"/>
        <w:spacing w:after="0" w:line="240" w:lineRule="auto"/>
        <w:ind w:firstLine="709"/>
        <w:jc w:val="both"/>
        <w:rPr>
          <w:rFonts w:ascii="Times New Roman" w:hAnsi="Times New Roman" w:cs="Times New Roman"/>
          <w:sz w:val="24"/>
          <w:szCs w:val="24"/>
        </w:rPr>
      </w:pPr>
      <w:r w:rsidRPr="00C81F24">
        <w:rPr>
          <w:rFonts w:ascii="Times New Roman" w:hAnsi="Times New Roman" w:cs="Times New Roman"/>
          <w:sz w:val="24"/>
          <w:szCs w:val="24"/>
        </w:rPr>
        <w:t xml:space="preserve">При необходимости внесения изменений в поданные в Комитет заявку и документы претендент на получение субсидии отзывает ранее поданную заявку и документы. Заявка </w:t>
      </w:r>
      <w:r w:rsidR="004B2B82" w:rsidRPr="00C81F24">
        <w:rPr>
          <w:rFonts w:ascii="Times New Roman" w:hAnsi="Times New Roman" w:cs="Times New Roman"/>
          <w:sz w:val="24"/>
          <w:szCs w:val="24"/>
        </w:rPr>
        <w:br/>
      </w:r>
      <w:r w:rsidRPr="00C81F24">
        <w:rPr>
          <w:rFonts w:ascii="Times New Roman" w:hAnsi="Times New Roman" w:cs="Times New Roman"/>
          <w:sz w:val="24"/>
          <w:szCs w:val="24"/>
        </w:rPr>
        <w:t xml:space="preserve">и документы могут быть отозваны претендентом на получение субсидий до окончания срока </w:t>
      </w:r>
      <w:r w:rsidR="00C81F24" w:rsidRPr="00C81F24">
        <w:rPr>
          <w:rFonts w:ascii="Times New Roman" w:hAnsi="Times New Roman" w:cs="Times New Roman"/>
          <w:sz w:val="24"/>
          <w:szCs w:val="24"/>
        </w:rPr>
        <w:br/>
      </w:r>
      <w:r w:rsidRPr="00C81F24">
        <w:rPr>
          <w:rFonts w:ascii="Times New Roman" w:hAnsi="Times New Roman" w:cs="Times New Roman"/>
          <w:sz w:val="24"/>
          <w:szCs w:val="24"/>
        </w:rPr>
        <w:t>их приема путем направления в Комитет соответствующего обращения в письменном виде.</w:t>
      </w:r>
    </w:p>
    <w:p w:rsidR="00755E83" w:rsidRPr="00C81F24" w:rsidRDefault="00755E83" w:rsidP="00755E83">
      <w:pPr>
        <w:autoSpaceDE w:val="0"/>
        <w:autoSpaceDN w:val="0"/>
        <w:adjustRightInd w:val="0"/>
        <w:spacing w:after="0" w:line="240" w:lineRule="auto"/>
        <w:ind w:firstLine="709"/>
        <w:jc w:val="both"/>
        <w:rPr>
          <w:rFonts w:ascii="Times New Roman" w:hAnsi="Times New Roman" w:cs="Times New Roman"/>
          <w:sz w:val="24"/>
          <w:szCs w:val="24"/>
        </w:rPr>
      </w:pPr>
      <w:r w:rsidRPr="00C81F24">
        <w:rPr>
          <w:rFonts w:ascii="Times New Roman" w:hAnsi="Times New Roman" w:cs="Times New Roman"/>
          <w:sz w:val="24"/>
          <w:szCs w:val="24"/>
        </w:rPr>
        <w:t xml:space="preserve">3. Заявка и прилагаемые к ней документы подписываются руководителем претендента </w:t>
      </w:r>
      <w:r w:rsidRPr="00C81F24">
        <w:rPr>
          <w:rFonts w:ascii="Times New Roman" w:hAnsi="Times New Roman" w:cs="Times New Roman"/>
          <w:sz w:val="24"/>
          <w:szCs w:val="24"/>
        </w:rPr>
        <w:br/>
        <w:t xml:space="preserve">на получение субсидий либо лицом, действующим на основании доверенности в соответствии </w:t>
      </w:r>
      <w:r w:rsidRPr="00C81F24">
        <w:rPr>
          <w:rFonts w:ascii="Times New Roman" w:hAnsi="Times New Roman" w:cs="Times New Roman"/>
          <w:sz w:val="24"/>
          <w:szCs w:val="24"/>
        </w:rPr>
        <w:br/>
        <w:t>со статьей 185 Гражданского кодекса Российской Федерации. Скан-образ указанной доверенности в этом случае прикладывается к заявке.</w:t>
      </w:r>
    </w:p>
    <w:p w:rsidR="00755E83" w:rsidRPr="00C81F24" w:rsidRDefault="00755E83" w:rsidP="00755E83">
      <w:pPr>
        <w:autoSpaceDE w:val="0"/>
        <w:autoSpaceDN w:val="0"/>
        <w:adjustRightInd w:val="0"/>
        <w:spacing w:after="0" w:line="240" w:lineRule="auto"/>
        <w:ind w:firstLine="709"/>
        <w:jc w:val="both"/>
        <w:rPr>
          <w:rFonts w:ascii="Times New Roman" w:hAnsi="Times New Roman" w:cs="Times New Roman"/>
          <w:sz w:val="24"/>
          <w:szCs w:val="24"/>
        </w:rPr>
      </w:pPr>
      <w:r w:rsidRPr="00C81F24">
        <w:rPr>
          <w:rFonts w:ascii="Times New Roman" w:hAnsi="Times New Roman" w:cs="Times New Roman"/>
          <w:sz w:val="24"/>
          <w:szCs w:val="24"/>
        </w:rPr>
        <w:t>Подача в Комитет заявки и документов в бумажном виде не допускается.</w:t>
      </w:r>
    </w:p>
    <w:p w:rsidR="00755E83" w:rsidRPr="00C81F24" w:rsidRDefault="00755E83" w:rsidP="00755E83">
      <w:pPr>
        <w:autoSpaceDE w:val="0"/>
        <w:autoSpaceDN w:val="0"/>
        <w:adjustRightInd w:val="0"/>
        <w:spacing w:after="0" w:line="240" w:lineRule="auto"/>
        <w:ind w:firstLine="709"/>
        <w:jc w:val="both"/>
        <w:rPr>
          <w:rFonts w:ascii="Times New Roman" w:hAnsi="Times New Roman" w:cs="Times New Roman"/>
          <w:sz w:val="24"/>
          <w:szCs w:val="24"/>
        </w:rPr>
        <w:sectPr w:rsidR="00755E83" w:rsidRPr="00C81F24" w:rsidSect="00510CA5">
          <w:pgSz w:w="11906" w:h="16838"/>
          <w:pgMar w:top="1134" w:right="567" w:bottom="993" w:left="1134" w:header="709" w:footer="709" w:gutter="0"/>
          <w:pgNumType w:start="1"/>
          <w:cols w:space="708"/>
          <w:titlePg/>
          <w:docGrid w:linePitch="360"/>
        </w:sectPr>
      </w:pPr>
      <w:r w:rsidRPr="00C81F24">
        <w:rPr>
          <w:rFonts w:ascii="Times New Roman" w:hAnsi="Times New Roman" w:cs="Times New Roman"/>
          <w:sz w:val="24"/>
          <w:szCs w:val="24"/>
        </w:rPr>
        <w:t xml:space="preserve">4. Ответственность за своевременность направления и содержание заявки и документов, </w:t>
      </w:r>
      <w:r w:rsidRPr="00C81F24">
        <w:rPr>
          <w:rFonts w:ascii="Times New Roman" w:hAnsi="Times New Roman" w:cs="Times New Roman"/>
          <w:sz w:val="24"/>
          <w:szCs w:val="24"/>
        </w:rPr>
        <w:br/>
        <w:t xml:space="preserve">их достоверность и соответствие требованиям настоящего Порядка несут направившие </w:t>
      </w:r>
      <w:r w:rsidRPr="00C81F24">
        <w:rPr>
          <w:rFonts w:ascii="Times New Roman" w:hAnsi="Times New Roman" w:cs="Times New Roman"/>
          <w:sz w:val="24"/>
          <w:szCs w:val="24"/>
        </w:rPr>
        <w:br/>
        <w:t>их претенденты на получение субсидий.</w:t>
      </w:r>
    </w:p>
    <w:p w:rsidR="00755E83" w:rsidRPr="00C81F24" w:rsidRDefault="00755E83" w:rsidP="00755E83">
      <w:pPr>
        <w:spacing w:after="0" w:line="240" w:lineRule="auto"/>
        <w:ind w:left="5955" w:firstLine="708"/>
        <w:rPr>
          <w:rFonts w:ascii="Times New Roman" w:hAnsi="Times New Roman" w:cs="Times New Roman"/>
          <w:sz w:val="24"/>
          <w:szCs w:val="24"/>
        </w:rPr>
      </w:pPr>
      <w:r w:rsidRPr="00C81F24">
        <w:rPr>
          <w:rFonts w:ascii="Times New Roman" w:hAnsi="Times New Roman" w:cs="Times New Roman"/>
          <w:sz w:val="24"/>
          <w:szCs w:val="24"/>
        </w:rPr>
        <w:t xml:space="preserve">Приложение № 3 </w:t>
      </w:r>
    </w:p>
    <w:p w:rsidR="00755E83" w:rsidRPr="00C81F24" w:rsidRDefault="00755E83" w:rsidP="00755E83">
      <w:pPr>
        <w:spacing w:after="0" w:line="240" w:lineRule="auto"/>
        <w:ind w:left="7080" w:hanging="417"/>
        <w:rPr>
          <w:rFonts w:ascii="Times New Roman" w:hAnsi="Times New Roman" w:cs="Times New Roman"/>
          <w:sz w:val="24"/>
          <w:szCs w:val="24"/>
        </w:rPr>
      </w:pPr>
      <w:r w:rsidRPr="00C81F24">
        <w:rPr>
          <w:rFonts w:ascii="Times New Roman" w:hAnsi="Times New Roman" w:cs="Times New Roman"/>
          <w:sz w:val="24"/>
          <w:szCs w:val="24"/>
        </w:rPr>
        <w:t xml:space="preserve">к распоряжению Комитета </w:t>
      </w:r>
    </w:p>
    <w:p w:rsidR="00755E83" w:rsidRPr="00C81F24" w:rsidRDefault="00755E83" w:rsidP="00755E83">
      <w:pPr>
        <w:spacing w:after="0" w:line="240" w:lineRule="auto"/>
        <w:ind w:left="7080" w:hanging="417"/>
        <w:rPr>
          <w:rFonts w:ascii="Times New Roman" w:hAnsi="Times New Roman" w:cs="Times New Roman"/>
          <w:sz w:val="24"/>
          <w:szCs w:val="24"/>
        </w:rPr>
      </w:pPr>
      <w:r w:rsidRPr="00C81F24">
        <w:rPr>
          <w:rFonts w:ascii="Times New Roman" w:hAnsi="Times New Roman" w:cs="Times New Roman"/>
          <w:sz w:val="24"/>
          <w:szCs w:val="24"/>
        </w:rPr>
        <w:t xml:space="preserve">по молодежной политике </w:t>
      </w:r>
    </w:p>
    <w:p w:rsidR="00755E83" w:rsidRPr="00C81F24" w:rsidRDefault="00755E83" w:rsidP="00755E83">
      <w:pPr>
        <w:spacing w:after="0" w:line="240" w:lineRule="auto"/>
        <w:ind w:left="7080" w:hanging="417"/>
        <w:rPr>
          <w:rFonts w:ascii="Times New Roman" w:hAnsi="Times New Roman" w:cs="Times New Roman"/>
          <w:sz w:val="24"/>
          <w:szCs w:val="24"/>
        </w:rPr>
      </w:pPr>
      <w:r w:rsidRPr="00C81F24">
        <w:rPr>
          <w:rFonts w:ascii="Times New Roman" w:hAnsi="Times New Roman" w:cs="Times New Roman"/>
          <w:sz w:val="24"/>
          <w:szCs w:val="24"/>
        </w:rPr>
        <w:t xml:space="preserve">и взаимодействию </w:t>
      </w:r>
    </w:p>
    <w:p w:rsidR="00755E83" w:rsidRPr="00C81F24" w:rsidRDefault="00755E83" w:rsidP="00755E83">
      <w:pPr>
        <w:spacing w:after="0" w:line="240" w:lineRule="auto"/>
        <w:ind w:left="7080" w:hanging="417"/>
        <w:rPr>
          <w:rFonts w:ascii="Times New Roman" w:hAnsi="Times New Roman" w:cs="Times New Roman"/>
          <w:sz w:val="24"/>
          <w:szCs w:val="24"/>
        </w:rPr>
      </w:pPr>
      <w:r w:rsidRPr="00C81F24">
        <w:rPr>
          <w:rFonts w:ascii="Times New Roman" w:hAnsi="Times New Roman" w:cs="Times New Roman"/>
          <w:sz w:val="24"/>
          <w:szCs w:val="24"/>
        </w:rPr>
        <w:t xml:space="preserve">с общественными организациями </w:t>
      </w:r>
    </w:p>
    <w:p w:rsidR="00755E83" w:rsidRPr="00C81F24" w:rsidRDefault="00755E83" w:rsidP="00755E83">
      <w:pPr>
        <w:spacing w:after="0" w:line="240" w:lineRule="auto"/>
        <w:ind w:left="7080" w:hanging="417"/>
        <w:rPr>
          <w:rFonts w:ascii="Times New Roman" w:hAnsi="Times New Roman" w:cs="Times New Roman"/>
          <w:sz w:val="24"/>
          <w:szCs w:val="24"/>
        </w:rPr>
      </w:pPr>
      <w:r w:rsidRPr="00C81F24">
        <w:rPr>
          <w:rFonts w:ascii="Times New Roman" w:hAnsi="Times New Roman" w:cs="Times New Roman"/>
          <w:sz w:val="24"/>
          <w:szCs w:val="24"/>
        </w:rPr>
        <w:t>от ________________ № _____</w:t>
      </w:r>
    </w:p>
    <w:p w:rsidR="00755E83" w:rsidRPr="00C81F24" w:rsidRDefault="00755E83" w:rsidP="00755E83">
      <w:pPr>
        <w:autoSpaceDE w:val="0"/>
        <w:autoSpaceDN w:val="0"/>
        <w:adjustRightInd w:val="0"/>
        <w:spacing w:after="0" w:line="240" w:lineRule="auto"/>
        <w:jc w:val="center"/>
        <w:rPr>
          <w:rFonts w:ascii="Times New Roman" w:hAnsi="Times New Roman" w:cs="Times New Roman"/>
          <w:b/>
          <w:sz w:val="24"/>
          <w:szCs w:val="24"/>
        </w:rPr>
      </w:pPr>
    </w:p>
    <w:p w:rsidR="00755E83" w:rsidRPr="00C81F24" w:rsidRDefault="00755E83" w:rsidP="00755E83">
      <w:pPr>
        <w:autoSpaceDE w:val="0"/>
        <w:autoSpaceDN w:val="0"/>
        <w:adjustRightInd w:val="0"/>
        <w:spacing w:after="0" w:line="240" w:lineRule="auto"/>
        <w:jc w:val="center"/>
        <w:rPr>
          <w:rFonts w:ascii="Times New Roman" w:hAnsi="Times New Roman" w:cs="Times New Roman"/>
          <w:b/>
          <w:sz w:val="24"/>
          <w:szCs w:val="24"/>
        </w:rPr>
      </w:pPr>
    </w:p>
    <w:p w:rsidR="00755E83" w:rsidRPr="00C81F24" w:rsidRDefault="00755E83" w:rsidP="00755E83">
      <w:pPr>
        <w:autoSpaceDE w:val="0"/>
        <w:autoSpaceDN w:val="0"/>
        <w:adjustRightInd w:val="0"/>
        <w:spacing w:after="0" w:line="240" w:lineRule="auto"/>
        <w:jc w:val="center"/>
        <w:rPr>
          <w:rFonts w:ascii="Times New Roman" w:hAnsi="Times New Roman" w:cs="Times New Roman"/>
          <w:b/>
          <w:sz w:val="24"/>
          <w:szCs w:val="24"/>
        </w:rPr>
      </w:pPr>
      <w:r w:rsidRPr="00C81F24">
        <w:rPr>
          <w:rFonts w:ascii="Times New Roman" w:hAnsi="Times New Roman" w:cs="Times New Roman"/>
          <w:b/>
          <w:sz w:val="24"/>
          <w:szCs w:val="24"/>
        </w:rPr>
        <w:t>ПЕРЕЧЕНЬ</w:t>
      </w:r>
    </w:p>
    <w:p w:rsidR="00755E83" w:rsidRPr="00C81F24" w:rsidRDefault="00755E83" w:rsidP="00755E83">
      <w:pPr>
        <w:autoSpaceDE w:val="0"/>
        <w:autoSpaceDN w:val="0"/>
        <w:adjustRightInd w:val="0"/>
        <w:spacing w:after="0" w:line="240" w:lineRule="auto"/>
        <w:jc w:val="center"/>
        <w:rPr>
          <w:rFonts w:ascii="Times New Roman" w:hAnsi="Times New Roman" w:cs="Times New Roman"/>
          <w:b/>
          <w:sz w:val="24"/>
          <w:szCs w:val="24"/>
        </w:rPr>
      </w:pPr>
      <w:r w:rsidRPr="00C81F24">
        <w:rPr>
          <w:rFonts w:ascii="Times New Roman" w:hAnsi="Times New Roman" w:cs="Times New Roman"/>
          <w:b/>
          <w:sz w:val="24"/>
          <w:szCs w:val="24"/>
        </w:rPr>
        <w:t xml:space="preserve">документов, подаваемых для участия в конкурсном отборе на право получения в 2025 году субсидий социально ориентированными некоммерческими организациями в целях финансового обеспечения затрат на реализацию </w:t>
      </w:r>
      <w:r w:rsidR="00346E2E" w:rsidRPr="00C81F24">
        <w:rPr>
          <w:rFonts w:ascii="Times New Roman" w:hAnsi="Times New Roman" w:cs="Times New Roman"/>
          <w:b/>
          <w:sz w:val="24"/>
          <w:szCs w:val="24"/>
        </w:rPr>
        <w:t xml:space="preserve">практик 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 (волонтерства) «Регион добрых дел» </w:t>
      </w:r>
      <w:r w:rsidR="0075325C" w:rsidRPr="00C81F24">
        <w:rPr>
          <w:rFonts w:ascii="Times New Roman" w:hAnsi="Times New Roman" w:cs="Times New Roman"/>
          <w:b/>
          <w:sz w:val="24"/>
          <w:szCs w:val="24"/>
        </w:rPr>
        <w:br/>
      </w:r>
      <w:r w:rsidR="00346E2E" w:rsidRPr="00C81F24">
        <w:rPr>
          <w:rFonts w:ascii="Times New Roman" w:hAnsi="Times New Roman" w:cs="Times New Roman"/>
          <w:b/>
          <w:sz w:val="24"/>
          <w:szCs w:val="24"/>
        </w:rPr>
        <w:t>в Санкт-Петербурге</w:t>
      </w:r>
      <w:r w:rsidRPr="00C81F24">
        <w:rPr>
          <w:rFonts w:ascii="Times New Roman" w:hAnsi="Times New Roman" w:cs="Times New Roman"/>
          <w:b/>
          <w:sz w:val="24"/>
          <w:szCs w:val="24"/>
        </w:rPr>
        <w:t xml:space="preserve">, прилагаемых к заявке, направляемой в электронном виде, на участие </w:t>
      </w:r>
      <w:r w:rsidR="0075325C" w:rsidRPr="00C81F24">
        <w:rPr>
          <w:rFonts w:ascii="Times New Roman" w:hAnsi="Times New Roman" w:cs="Times New Roman"/>
          <w:b/>
          <w:sz w:val="24"/>
          <w:szCs w:val="24"/>
        </w:rPr>
        <w:br/>
      </w:r>
      <w:r w:rsidRPr="00C81F24">
        <w:rPr>
          <w:rFonts w:ascii="Times New Roman" w:hAnsi="Times New Roman" w:cs="Times New Roman"/>
          <w:b/>
          <w:sz w:val="24"/>
          <w:szCs w:val="24"/>
        </w:rPr>
        <w:t xml:space="preserve">в конкурсном отборе, и требования к их содержанию </w:t>
      </w:r>
    </w:p>
    <w:p w:rsidR="00755E83" w:rsidRPr="00C81F24" w:rsidRDefault="00755E83" w:rsidP="00755E83">
      <w:pPr>
        <w:autoSpaceDE w:val="0"/>
        <w:autoSpaceDN w:val="0"/>
        <w:adjustRightInd w:val="0"/>
        <w:spacing w:after="0" w:line="240" w:lineRule="auto"/>
        <w:ind w:firstLine="540"/>
        <w:jc w:val="both"/>
        <w:rPr>
          <w:rFonts w:ascii="Arial" w:hAnsi="Arial" w:cs="Arial"/>
          <w:sz w:val="20"/>
          <w:szCs w:val="20"/>
        </w:rPr>
      </w:pPr>
    </w:p>
    <w:p w:rsidR="00755E83" w:rsidRPr="00C81F24" w:rsidRDefault="00755E83" w:rsidP="00755E83">
      <w:pPr>
        <w:autoSpaceDE w:val="0"/>
        <w:autoSpaceDN w:val="0"/>
        <w:adjustRightInd w:val="0"/>
        <w:spacing w:after="0" w:line="240" w:lineRule="auto"/>
        <w:ind w:firstLine="708"/>
        <w:jc w:val="both"/>
        <w:rPr>
          <w:rFonts w:ascii="Times New Roman" w:hAnsi="Times New Roman" w:cs="Times New Roman"/>
          <w:sz w:val="24"/>
          <w:szCs w:val="24"/>
        </w:rPr>
      </w:pPr>
      <w:r w:rsidRPr="00C81F24">
        <w:rPr>
          <w:rFonts w:ascii="Times New Roman" w:hAnsi="Times New Roman" w:cs="Times New Roman"/>
          <w:sz w:val="24"/>
          <w:szCs w:val="24"/>
        </w:rPr>
        <w:t xml:space="preserve">1. Копия устава социально ориентированной некоммерческой организации, все изменения </w:t>
      </w:r>
      <w:r w:rsidRPr="00C81F24">
        <w:rPr>
          <w:rFonts w:ascii="Times New Roman" w:hAnsi="Times New Roman" w:cs="Times New Roman"/>
          <w:sz w:val="24"/>
          <w:szCs w:val="24"/>
        </w:rPr>
        <w:br/>
        <w:t>и дополнения к нему, зарегистрированные в установленном порядке, в виде скан-образов оригинальных документов с отметками уполномоченного органа.</w:t>
      </w:r>
    </w:p>
    <w:p w:rsidR="00755E83" w:rsidRPr="00C81F24" w:rsidRDefault="00755E83" w:rsidP="00755E83">
      <w:pPr>
        <w:autoSpaceDE w:val="0"/>
        <w:autoSpaceDN w:val="0"/>
        <w:adjustRightInd w:val="0"/>
        <w:spacing w:after="0" w:line="240" w:lineRule="auto"/>
        <w:ind w:firstLine="708"/>
        <w:jc w:val="both"/>
        <w:rPr>
          <w:rFonts w:ascii="Times New Roman" w:hAnsi="Times New Roman" w:cs="Times New Roman"/>
          <w:sz w:val="24"/>
          <w:szCs w:val="24"/>
        </w:rPr>
      </w:pPr>
      <w:r w:rsidRPr="00C81F24">
        <w:rPr>
          <w:rFonts w:ascii="Times New Roman" w:hAnsi="Times New Roman" w:cs="Times New Roman"/>
          <w:sz w:val="24"/>
          <w:szCs w:val="24"/>
        </w:rPr>
        <w:t xml:space="preserve">2. Копии документов, подтверждающих избрание и (или) назначение на должность руководителя юридического лица в порядке, установленном уставом социально ориентированной некоммерческой организации на дату такого избрания и (или) назначения, уполномоченным </w:t>
      </w:r>
      <w:r w:rsidRPr="00C81F24">
        <w:rPr>
          <w:rFonts w:ascii="Times New Roman" w:hAnsi="Times New Roman" w:cs="Times New Roman"/>
          <w:sz w:val="24"/>
          <w:szCs w:val="24"/>
        </w:rPr>
        <w:br/>
        <w:t>на то органом (собранием) или лицом в виде скан-образов оригинальных документов.</w:t>
      </w:r>
    </w:p>
    <w:p w:rsidR="00755E83" w:rsidRPr="00C81F24" w:rsidRDefault="00755E83" w:rsidP="00755E83">
      <w:pPr>
        <w:autoSpaceDE w:val="0"/>
        <w:autoSpaceDN w:val="0"/>
        <w:adjustRightInd w:val="0"/>
        <w:spacing w:after="0" w:line="240" w:lineRule="auto"/>
        <w:ind w:firstLine="709"/>
        <w:jc w:val="both"/>
        <w:rPr>
          <w:rFonts w:ascii="Times New Roman" w:hAnsi="Times New Roman" w:cs="Times New Roman"/>
          <w:sz w:val="24"/>
          <w:szCs w:val="24"/>
        </w:rPr>
      </w:pPr>
      <w:r w:rsidRPr="00C81F24">
        <w:rPr>
          <w:rFonts w:ascii="Times New Roman" w:hAnsi="Times New Roman" w:cs="Times New Roman"/>
          <w:sz w:val="24"/>
          <w:szCs w:val="24"/>
        </w:rPr>
        <w:t xml:space="preserve">3. Паспорт проекта социально ориентированной некоммерческой организации </w:t>
      </w:r>
      <w:r w:rsidRPr="00C81F24">
        <w:rPr>
          <w:rFonts w:ascii="Times New Roman" w:hAnsi="Times New Roman" w:cs="Times New Roman"/>
          <w:sz w:val="24"/>
          <w:szCs w:val="24"/>
        </w:rPr>
        <w:br/>
        <w:t xml:space="preserve">с обоснованием затрат (формируется автоматически при заполнении всех </w:t>
      </w:r>
      <w:r w:rsidRPr="00C81F24">
        <w:rPr>
          <w:rFonts w:ascii="Times New Roman" w:hAnsi="Times New Roman" w:cs="Times New Roman"/>
          <w:sz w:val="24"/>
          <w:szCs w:val="24"/>
        </w:rPr>
        <w:br/>
        <w:t xml:space="preserve">обязательных полей в государственной информационной информационно-телекоммуникационной сети «Интернет» в АИС БП-ЭК по адресу: https://edo.fincom.gov.spb.ru/subsidy-lk/navigator </w:t>
      </w:r>
      <w:r w:rsidRPr="00C81F24">
        <w:rPr>
          <w:rFonts w:ascii="Times New Roman" w:hAnsi="Times New Roman" w:cs="Times New Roman"/>
          <w:sz w:val="24"/>
          <w:szCs w:val="24"/>
        </w:rPr>
        <w:br/>
        <w:t>(далее – площадк</w:t>
      </w:r>
      <w:r w:rsidR="00286F2C" w:rsidRPr="00C81F24">
        <w:rPr>
          <w:rFonts w:ascii="Times New Roman" w:hAnsi="Times New Roman" w:cs="Times New Roman"/>
          <w:sz w:val="24"/>
          <w:szCs w:val="24"/>
        </w:rPr>
        <w:t>а отбора получателей субсидий).</w:t>
      </w:r>
    </w:p>
    <w:p w:rsidR="00755E83" w:rsidRPr="00C81F24" w:rsidRDefault="00755E83" w:rsidP="00755E83">
      <w:pPr>
        <w:autoSpaceDE w:val="0"/>
        <w:autoSpaceDN w:val="0"/>
        <w:adjustRightInd w:val="0"/>
        <w:spacing w:after="0" w:line="240" w:lineRule="auto"/>
        <w:ind w:firstLine="708"/>
        <w:jc w:val="both"/>
        <w:rPr>
          <w:rFonts w:ascii="Times New Roman" w:hAnsi="Times New Roman" w:cs="Times New Roman"/>
          <w:sz w:val="24"/>
          <w:szCs w:val="24"/>
        </w:rPr>
      </w:pPr>
      <w:r w:rsidRPr="00C81F24">
        <w:rPr>
          <w:rFonts w:ascii="Times New Roman" w:hAnsi="Times New Roman" w:cs="Times New Roman"/>
          <w:sz w:val="24"/>
          <w:szCs w:val="24"/>
        </w:rPr>
        <w:t xml:space="preserve">Примечания: </w:t>
      </w:r>
    </w:p>
    <w:p w:rsidR="00755E83" w:rsidRPr="00C81F24" w:rsidRDefault="00755E83" w:rsidP="00E811AD">
      <w:pPr>
        <w:pStyle w:val="a6"/>
        <w:numPr>
          <w:ilvl w:val="0"/>
          <w:numId w:val="4"/>
        </w:numPr>
        <w:autoSpaceDE w:val="0"/>
        <w:autoSpaceDN w:val="0"/>
        <w:adjustRightInd w:val="0"/>
        <w:spacing w:after="0" w:line="240" w:lineRule="auto"/>
        <w:ind w:left="0" w:firstLine="0"/>
        <w:jc w:val="both"/>
        <w:rPr>
          <w:rFonts w:ascii="Times New Roman" w:hAnsi="Times New Roman" w:cs="Times New Roman"/>
          <w:sz w:val="24"/>
          <w:szCs w:val="24"/>
        </w:rPr>
      </w:pPr>
      <w:r w:rsidRPr="00C81F24">
        <w:rPr>
          <w:rFonts w:ascii="Times New Roman" w:hAnsi="Times New Roman" w:cs="Times New Roman"/>
          <w:sz w:val="24"/>
          <w:szCs w:val="24"/>
        </w:rPr>
        <w:t xml:space="preserve">В случае, если руководитель юридического лица был назначен/избран на занимаемую должность в соответствии с предыдущей редакцией устава юридического лица, и она не приложена, требования, предусмотренные пунктами 1 и 2 настоящего Перечня, считаются невыполненными. </w:t>
      </w:r>
    </w:p>
    <w:p w:rsidR="00755E83" w:rsidRPr="00C81F24" w:rsidRDefault="00755E83" w:rsidP="00E811AD">
      <w:pPr>
        <w:pStyle w:val="a6"/>
        <w:numPr>
          <w:ilvl w:val="0"/>
          <w:numId w:val="4"/>
        </w:numPr>
        <w:autoSpaceDE w:val="0"/>
        <w:autoSpaceDN w:val="0"/>
        <w:adjustRightInd w:val="0"/>
        <w:spacing w:after="0" w:line="240" w:lineRule="auto"/>
        <w:ind w:left="0" w:firstLine="0"/>
        <w:jc w:val="both"/>
        <w:rPr>
          <w:rFonts w:ascii="Times New Roman" w:hAnsi="Times New Roman" w:cs="Times New Roman"/>
          <w:sz w:val="24"/>
          <w:szCs w:val="24"/>
        </w:rPr>
      </w:pPr>
      <w:r w:rsidRPr="00C81F24">
        <w:rPr>
          <w:rFonts w:ascii="Times New Roman" w:hAnsi="Times New Roman" w:cs="Times New Roman"/>
          <w:sz w:val="24"/>
          <w:szCs w:val="24"/>
        </w:rPr>
        <w:t xml:space="preserve">В случае, если уставом юридического лица или решением о назначении/избрании руководителя юридического лица предусмотрен срок, на который назначен/избран руководитель юридического лица, и на дату подачи заявки этот срок истек, требование, предусмотренное пунктом 2 настоящего Перечня, считается невыполненным. </w:t>
      </w:r>
    </w:p>
    <w:p w:rsidR="00755E83" w:rsidRPr="00C81F24" w:rsidRDefault="00755E83" w:rsidP="00E811AD">
      <w:pPr>
        <w:pStyle w:val="a6"/>
        <w:numPr>
          <w:ilvl w:val="0"/>
          <w:numId w:val="4"/>
        </w:numPr>
        <w:autoSpaceDE w:val="0"/>
        <w:autoSpaceDN w:val="0"/>
        <w:adjustRightInd w:val="0"/>
        <w:spacing w:after="0" w:line="240" w:lineRule="auto"/>
        <w:ind w:left="0" w:firstLine="0"/>
        <w:jc w:val="both"/>
        <w:rPr>
          <w:rFonts w:ascii="Times New Roman" w:hAnsi="Times New Roman" w:cs="Times New Roman"/>
          <w:sz w:val="24"/>
          <w:szCs w:val="24"/>
        </w:rPr>
      </w:pPr>
      <w:r w:rsidRPr="00C81F24">
        <w:rPr>
          <w:rFonts w:ascii="Times New Roman" w:hAnsi="Times New Roman" w:cs="Times New Roman"/>
          <w:sz w:val="24"/>
          <w:szCs w:val="24"/>
        </w:rPr>
        <w:t xml:space="preserve">Документы по пунктам 1 и 2 настоящего Перечня должны быть представлены в виде, позволяющем их прочесть (в частности, не допускается размытость текста, реквизитов, предоставление не полностью отсканированного документа). Нарушение этих требований означает невыполнение требований пунктов 1 и (или) 2 настоящего Перечня. </w:t>
      </w:r>
    </w:p>
    <w:p w:rsidR="00755E83" w:rsidRPr="00C81F24" w:rsidRDefault="00755E83" w:rsidP="00E811AD">
      <w:pPr>
        <w:pStyle w:val="a6"/>
        <w:numPr>
          <w:ilvl w:val="0"/>
          <w:numId w:val="4"/>
        </w:numPr>
        <w:autoSpaceDE w:val="0"/>
        <w:autoSpaceDN w:val="0"/>
        <w:adjustRightInd w:val="0"/>
        <w:spacing w:after="0" w:line="240" w:lineRule="auto"/>
        <w:ind w:left="0" w:firstLine="0"/>
        <w:jc w:val="both"/>
        <w:rPr>
          <w:rFonts w:ascii="Times New Roman" w:hAnsi="Times New Roman" w:cs="Times New Roman"/>
          <w:sz w:val="24"/>
          <w:szCs w:val="24"/>
        </w:rPr>
      </w:pPr>
      <w:r w:rsidRPr="00C81F24">
        <w:rPr>
          <w:rFonts w:ascii="Times New Roman" w:hAnsi="Times New Roman" w:cs="Times New Roman"/>
          <w:sz w:val="24"/>
          <w:szCs w:val="24"/>
        </w:rPr>
        <w:t>В случае, если заявки подписаны не руководителем претендента, и при этом не приложена доверенность либо доверенность не содержит прямого указания на правомочия подписывать заявки для участия в конкурсных отборах, требование пункта 2 считается невыполненным.</w:t>
      </w:r>
    </w:p>
    <w:p w:rsidR="00755E83" w:rsidRPr="00C81F24" w:rsidRDefault="00755E83" w:rsidP="00755E83">
      <w:pPr>
        <w:autoSpaceDE w:val="0"/>
        <w:autoSpaceDN w:val="0"/>
        <w:adjustRightInd w:val="0"/>
        <w:spacing w:after="0" w:line="240" w:lineRule="auto"/>
        <w:ind w:firstLine="708"/>
        <w:jc w:val="both"/>
        <w:rPr>
          <w:rFonts w:ascii="Times New Roman" w:hAnsi="Times New Roman" w:cs="Times New Roman"/>
          <w:sz w:val="24"/>
          <w:szCs w:val="24"/>
        </w:rPr>
        <w:sectPr w:rsidR="00755E83" w:rsidRPr="00C81F24" w:rsidSect="00510CA5">
          <w:pgSz w:w="11906" w:h="16838"/>
          <w:pgMar w:top="1134" w:right="567" w:bottom="993" w:left="1134" w:header="709" w:footer="709" w:gutter="0"/>
          <w:pgNumType w:start="1"/>
          <w:cols w:space="708"/>
          <w:titlePg/>
          <w:docGrid w:linePitch="360"/>
        </w:sectPr>
      </w:pPr>
    </w:p>
    <w:p w:rsidR="00C501F0" w:rsidRPr="00C81F24" w:rsidRDefault="00C501F0" w:rsidP="00C501F0">
      <w:pPr>
        <w:pStyle w:val="22"/>
        <w:shd w:val="clear" w:color="auto" w:fill="auto"/>
        <w:spacing w:before="0" w:line="274" w:lineRule="exact"/>
        <w:ind w:left="5920"/>
        <w:jc w:val="left"/>
        <w:rPr>
          <w:lang w:eastAsia="ru-RU" w:bidi="ru-RU"/>
        </w:rPr>
      </w:pPr>
      <w:r w:rsidRPr="00C81F24">
        <w:rPr>
          <w:lang w:eastAsia="ru-RU" w:bidi="ru-RU"/>
        </w:rPr>
        <w:t xml:space="preserve">Приложение № 4 </w:t>
      </w:r>
    </w:p>
    <w:p w:rsidR="00C501F0" w:rsidRPr="00C81F24" w:rsidRDefault="00C501F0" w:rsidP="00C501F0">
      <w:pPr>
        <w:pStyle w:val="22"/>
        <w:shd w:val="clear" w:color="auto" w:fill="auto"/>
        <w:spacing w:before="0" w:line="274" w:lineRule="exact"/>
        <w:ind w:left="5920"/>
        <w:jc w:val="left"/>
      </w:pPr>
      <w:r w:rsidRPr="00C81F24">
        <w:rPr>
          <w:lang w:eastAsia="ru-RU" w:bidi="ru-RU"/>
        </w:rPr>
        <w:t xml:space="preserve">к распоряжению Комитета по молодежной политике и взаимодействию </w:t>
      </w:r>
      <w:r w:rsidR="004B2B82" w:rsidRPr="00C81F24">
        <w:rPr>
          <w:lang w:eastAsia="ru-RU" w:bidi="ru-RU"/>
        </w:rPr>
        <w:br/>
      </w:r>
      <w:r w:rsidRPr="00C81F24">
        <w:rPr>
          <w:lang w:eastAsia="ru-RU" w:bidi="ru-RU"/>
        </w:rPr>
        <w:t>с общественными организациями от_______№_____________</w:t>
      </w:r>
    </w:p>
    <w:p w:rsidR="00C501F0" w:rsidRPr="00C81F24" w:rsidRDefault="00C501F0" w:rsidP="00C501F0">
      <w:pPr>
        <w:pStyle w:val="60"/>
        <w:shd w:val="clear" w:color="auto" w:fill="auto"/>
        <w:tabs>
          <w:tab w:val="left" w:pos="1134"/>
        </w:tabs>
        <w:spacing w:after="123"/>
        <w:ind w:right="780" w:firstLine="0"/>
        <w:rPr>
          <w:sz w:val="24"/>
          <w:szCs w:val="24"/>
          <w:lang w:eastAsia="ru-RU" w:bidi="ru-RU"/>
        </w:rPr>
      </w:pPr>
    </w:p>
    <w:p w:rsidR="0010754A" w:rsidRPr="00C81F24" w:rsidRDefault="0010754A" w:rsidP="0010754A">
      <w:pPr>
        <w:pStyle w:val="60"/>
        <w:tabs>
          <w:tab w:val="left" w:pos="1134"/>
        </w:tabs>
        <w:ind w:right="782" w:hanging="318"/>
        <w:rPr>
          <w:sz w:val="24"/>
          <w:szCs w:val="24"/>
          <w:lang w:eastAsia="ru-RU" w:bidi="ru-RU"/>
        </w:rPr>
      </w:pPr>
      <w:r w:rsidRPr="00C81F24">
        <w:rPr>
          <w:sz w:val="24"/>
          <w:szCs w:val="24"/>
          <w:lang w:eastAsia="ru-RU" w:bidi="ru-RU"/>
        </w:rPr>
        <w:t>ПЕРЕЧЕНЬ</w:t>
      </w:r>
      <w:r w:rsidR="00C501F0" w:rsidRPr="00C81F24">
        <w:rPr>
          <w:sz w:val="24"/>
          <w:szCs w:val="24"/>
          <w:lang w:eastAsia="ru-RU" w:bidi="ru-RU"/>
        </w:rPr>
        <w:t xml:space="preserve"> </w:t>
      </w:r>
    </w:p>
    <w:p w:rsidR="00C501F0" w:rsidRPr="00C81F24" w:rsidRDefault="00C501F0" w:rsidP="0010754A">
      <w:pPr>
        <w:pStyle w:val="60"/>
        <w:tabs>
          <w:tab w:val="left" w:pos="1134"/>
        </w:tabs>
        <w:ind w:right="782" w:hanging="318"/>
        <w:rPr>
          <w:sz w:val="24"/>
          <w:szCs w:val="24"/>
          <w:lang w:eastAsia="ru-RU" w:bidi="ru-RU"/>
        </w:rPr>
      </w:pPr>
      <w:r w:rsidRPr="00C81F24">
        <w:rPr>
          <w:sz w:val="24"/>
          <w:szCs w:val="24"/>
          <w:lang w:eastAsia="ru-RU" w:bidi="ru-RU"/>
        </w:rPr>
        <w:t>видов затрат социально ориентированны</w:t>
      </w:r>
      <w:r w:rsidR="0010754A" w:rsidRPr="00C81F24">
        <w:rPr>
          <w:sz w:val="24"/>
          <w:szCs w:val="24"/>
          <w:lang w:eastAsia="ru-RU" w:bidi="ru-RU"/>
        </w:rPr>
        <w:t xml:space="preserve">х </w:t>
      </w:r>
      <w:r w:rsidRPr="00C81F24">
        <w:rPr>
          <w:sz w:val="24"/>
          <w:szCs w:val="24"/>
          <w:lang w:eastAsia="ru-RU" w:bidi="ru-RU"/>
        </w:rPr>
        <w:t>некоммерчески</w:t>
      </w:r>
      <w:r w:rsidR="0010754A" w:rsidRPr="00C81F24">
        <w:rPr>
          <w:sz w:val="24"/>
          <w:szCs w:val="24"/>
          <w:lang w:eastAsia="ru-RU" w:bidi="ru-RU"/>
        </w:rPr>
        <w:t>х</w:t>
      </w:r>
      <w:r w:rsidRPr="00C81F24">
        <w:rPr>
          <w:sz w:val="24"/>
          <w:szCs w:val="24"/>
          <w:lang w:eastAsia="ru-RU" w:bidi="ru-RU"/>
        </w:rPr>
        <w:t xml:space="preserve"> организаци</w:t>
      </w:r>
      <w:r w:rsidR="0010754A" w:rsidRPr="00C81F24">
        <w:rPr>
          <w:sz w:val="24"/>
          <w:szCs w:val="24"/>
          <w:lang w:eastAsia="ru-RU" w:bidi="ru-RU"/>
        </w:rPr>
        <w:t>й</w:t>
      </w:r>
      <w:r w:rsidRPr="00C81F24">
        <w:rPr>
          <w:sz w:val="24"/>
          <w:szCs w:val="24"/>
          <w:lang w:eastAsia="ru-RU" w:bidi="ru-RU"/>
        </w:rPr>
        <w:t>, па финансовое обеспечение которых предоставляются субсидии (с кодом по Общероссийскому классификатору продукции по видам экономической деятельности ОКПД 2)</w:t>
      </w:r>
      <w:r w:rsidR="003B4595" w:rsidRPr="00C81F24">
        <w:rPr>
          <w:sz w:val="24"/>
          <w:szCs w:val="24"/>
          <w:lang w:eastAsia="ru-RU" w:bidi="ru-RU"/>
        </w:rPr>
        <w:t xml:space="preserve"> </w:t>
      </w:r>
      <w:r w:rsidR="004B2B82" w:rsidRPr="00C81F24">
        <w:rPr>
          <w:sz w:val="24"/>
          <w:szCs w:val="24"/>
          <w:lang w:eastAsia="ru-RU" w:bidi="ru-RU"/>
        </w:rPr>
        <w:br/>
      </w:r>
      <w:r w:rsidR="003B4595" w:rsidRPr="00C81F24">
        <w:rPr>
          <w:sz w:val="24"/>
          <w:szCs w:val="24"/>
          <w:lang w:eastAsia="ru-RU" w:bidi="ru-RU"/>
        </w:rPr>
        <w:t>и требования к обоснованию планируемых затрат на реализацию проекта</w:t>
      </w:r>
    </w:p>
    <w:p w:rsidR="00C501F0" w:rsidRPr="00C81F24" w:rsidRDefault="00C501F0" w:rsidP="003B4595">
      <w:pPr>
        <w:pStyle w:val="22"/>
        <w:shd w:val="clear" w:color="auto" w:fill="auto"/>
        <w:spacing w:before="0" w:line="270" w:lineRule="exact"/>
        <w:ind w:firstLine="620"/>
        <w:jc w:val="both"/>
        <w:rPr>
          <w:sz w:val="24"/>
          <w:szCs w:val="24"/>
          <w:lang w:eastAsia="ru-RU" w:bidi="ru-RU"/>
        </w:rPr>
      </w:pPr>
    </w:p>
    <w:p w:rsidR="00C501F0" w:rsidRPr="00C81F24" w:rsidRDefault="00C501F0" w:rsidP="00E811AD">
      <w:pPr>
        <w:pStyle w:val="22"/>
        <w:numPr>
          <w:ilvl w:val="0"/>
          <w:numId w:val="8"/>
        </w:numPr>
        <w:shd w:val="clear" w:color="auto" w:fill="auto"/>
        <w:spacing w:before="0" w:line="270" w:lineRule="exact"/>
        <w:ind w:firstLine="620"/>
        <w:jc w:val="both"/>
      </w:pPr>
      <w:r w:rsidRPr="00C81F24">
        <w:rPr>
          <w:sz w:val="24"/>
          <w:szCs w:val="24"/>
          <w:lang w:eastAsia="ru-RU" w:bidi="ru-RU"/>
        </w:rPr>
        <w:t xml:space="preserve">За счет средств субсидий осуществляется финансовое обеспечение затрат </w:t>
      </w:r>
      <w:r w:rsidR="003B4595" w:rsidRPr="00C81F24">
        <w:rPr>
          <w:sz w:val="24"/>
          <w:szCs w:val="24"/>
          <w:lang w:eastAsia="ru-RU" w:bidi="ru-RU"/>
        </w:rPr>
        <w:t xml:space="preserve">социально ориентированных некоммерческих организаций (далее – СО НКО) </w:t>
      </w:r>
      <w:r w:rsidRPr="00C81F24">
        <w:rPr>
          <w:sz w:val="24"/>
          <w:szCs w:val="24"/>
          <w:lang w:eastAsia="ru-RU" w:bidi="ru-RU"/>
        </w:rPr>
        <w:t>по следующим видам затрат:</w:t>
      </w:r>
    </w:p>
    <w:p w:rsidR="00C501F0" w:rsidRPr="00C81F24" w:rsidRDefault="00C501F0" w:rsidP="00E811AD">
      <w:pPr>
        <w:pStyle w:val="22"/>
        <w:numPr>
          <w:ilvl w:val="1"/>
          <w:numId w:val="8"/>
        </w:numPr>
        <w:shd w:val="clear" w:color="auto" w:fill="auto"/>
        <w:tabs>
          <w:tab w:val="left" w:pos="1102"/>
        </w:tabs>
        <w:spacing w:before="0" w:line="274" w:lineRule="exact"/>
        <w:ind w:left="1571" w:hanging="720"/>
        <w:jc w:val="both"/>
      </w:pPr>
      <w:r w:rsidRPr="00C81F24">
        <w:rPr>
          <w:sz w:val="24"/>
          <w:szCs w:val="24"/>
          <w:lang w:eastAsia="ru-RU" w:bidi="ru-RU"/>
        </w:rPr>
        <w:t>Устройства периферийные с двумя или более функциями: печать данных, копирование, сканирование, прием и передача факсимильных сообщений (26.20.18.110).</w:t>
      </w:r>
    </w:p>
    <w:p w:rsidR="00C501F0" w:rsidRPr="00C81F24" w:rsidRDefault="00C501F0" w:rsidP="00E811AD">
      <w:pPr>
        <w:pStyle w:val="22"/>
        <w:numPr>
          <w:ilvl w:val="1"/>
          <w:numId w:val="8"/>
        </w:numPr>
        <w:shd w:val="clear" w:color="auto" w:fill="auto"/>
        <w:tabs>
          <w:tab w:val="left" w:pos="1102"/>
        </w:tabs>
        <w:spacing w:before="0" w:line="274" w:lineRule="exact"/>
        <w:ind w:left="1571" w:hanging="720"/>
        <w:jc w:val="both"/>
      </w:pPr>
      <w:r w:rsidRPr="00C81F24">
        <w:rPr>
          <w:sz w:val="24"/>
          <w:szCs w:val="24"/>
          <w:lang w:eastAsia="ru-RU" w:bidi="ru-RU"/>
        </w:rPr>
        <w:t>Ноутбуки, в том числе портативные в защищенном исполнении, предназначенные для работы в сложной среде эксплуатации (26.20.11.110).</w:t>
      </w:r>
    </w:p>
    <w:p w:rsidR="00C501F0" w:rsidRPr="00C81F24" w:rsidRDefault="00C501F0" w:rsidP="00E811AD">
      <w:pPr>
        <w:pStyle w:val="22"/>
        <w:numPr>
          <w:ilvl w:val="1"/>
          <w:numId w:val="8"/>
        </w:numPr>
        <w:shd w:val="clear" w:color="auto" w:fill="auto"/>
        <w:tabs>
          <w:tab w:val="left" w:pos="1123"/>
        </w:tabs>
        <w:spacing w:before="0" w:line="274" w:lineRule="exact"/>
        <w:ind w:left="1571" w:hanging="720"/>
        <w:jc w:val="both"/>
      </w:pPr>
      <w:r w:rsidRPr="00C81F24">
        <w:rPr>
          <w:sz w:val="24"/>
          <w:szCs w:val="24"/>
          <w:lang w:eastAsia="ru-RU" w:bidi="ru-RU"/>
        </w:rPr>
        <w:t>Аппаратура для воспроизведения звука прочая (26.40.31.190),</w:t>
      </w:r>
    </w:p>
    <w:p w:rsidR="00C501F0" w:rsidRPr="00C81F24" w:rsidRDefault="00C501F0" w:rsidP="00E811AD">
      <w:pPr>
        <w:pStyle w:val="22"/>
        <w:numPr>
          <w:ilvl w:val="1"/>
          <w:numId w:val="8"/>
        </w:numPr>
        <w:shd w:val="clear" w:color="auto" w:fill="auto"/>
        <w:tabs>
          <w:tab w:val="left" w:pos="1123"/>
        </w:tabs>
        <w:spacing w:before="0" w:line="274" w:lineRule="exact"/>
        <w:ind w:left="1571" w:hanging="720"/>
        <w:jc w:val="both"/>
      </w:pPr>
      <w:r w:rsidRPr="00C81F24">
        <w:rPr>
          <w:sz w:val="24"/>
          <w:szCs w:val="24"/>
          <w:lang w:eastAsia="ru-RU" w:bidi="ru-RU"/>
        </w:rPr>
        <w:t>Оборудование фотографическое и его части (26.70.1).</w:t>
      </w:r>
    </w:p>
    <w:p w:rsidR="00C501F0" w:rsidRPr="00C81F24" w:rsidRDefault="00C501F0" w:rsidP="00E811AD">
      <w:pPr>
        <w:pStyle w:val="22"/>
        <w:numPr>
          <w:ilvl w:val="1"/>
          <w:numId w:val="8"/>
        </w:numPr>
        <w:shd w:val="clear" w:color="auto" w:fill="auto"/>
        <w:tabs>
          <w:tab w:val="left" w:pos="1123"/>
        </w:tabs>
        <w:spacing w:before="0" w:line="274" w:lineRule="exact"/>
        <w:ind w:left="1571" w:hanging="720"/>
        <w:jc w:val="both"/>
      </w:pPr>
      <w:r w:rsidRPr="00C81F24">
        <w:rPr>
          <w:sz w:val="24"/>
          <w:szCs w:val="24"/>
          <w:lang w:eastAsia="ru-RU" w:bidi="ru-RU"/>
        </w:rPr>
        <w:t>Принадлежности канцелярские или школьные пластмассовые (22.29.25.000).</w:t>
      </w:r>
    </w:p>
    <w:p w:rsidR="00C501F0" w:rsidRPr="00C81F24" w:rsidRDefault="00C501F0" w:rsidP="00E811AD">
      <w:pPr>
        <w:pStyle w:val="22"/>
        <w:numPr>
          <w:ilvl w:val="1"/>
          <w:numId w:val="8"/>
        </w:numPr>
        <w:shd w:val="clear" w:color="auto" w:fill="auto"/>
        <w:tabs>
          <w:tab w:val="left" w:pos="1123"/>
        </w:tabs>
        <w:spacing w:before="0" w:line="274" w:lineRule="exact"/>
        <w:ind w:left="1571" w:hanging="720"/>
        <w:jc w:val="both"/>
      </w:pPr>
      <w:r w:rsidRPr="00C81F24">
        <w:rPr>
          <w:sz w:val="24"/>
          <w:szCs w:val="24"/>
          <w:lang w:eastAsia="ru-RU" w:bidi="ru-RU"/>
        </w:rPr>
        <w:t>Палатки из прочих текстильных материалов (13.92,22.159).</w:t>
      </w:r>
    </w:p>
    <w:p w:rsidR="00C501F0" w:rsidRPr="00C81F24" w:rsidRDefault="00C501F0" w:rsidP="00E811AD">
      <w:pPr>
        <w:pStyle w:val="22"/>
        <w:numPr>
          <w:ilvl w:val="1"/>
          <w:numId w:val="8"/>
        </w:numPr>
        <w:shd w:val="clear" w:color="auto" w:fill="auto"/>
        <w:tabs>
          <w:tab w:val="left" w:pos="1123"/>
        </w:tabs>
        <w:spacing w:before="0" w:line="274" w:lineRule="exact"/>
        <w:ind w:left="1571" w:hanging="720"/>
        <w:jc w:val="both"/>
      </w:pPr>
      <w:r w:rsidRPr="00C81F24">
        <w:rPr>
          <w:sz w:val="24"/>
          <w:szCs w:val="24"/>
          <w:lang w:eastAsia="ru-RU" w:bidi="ru-RU"/>
        </w:rPr>
        <w:t>Стеллажи, стойки, вешалки металлические (31.09.11.120).</w:t>
      </w:r>
    </w:p>
    <w:p w:rsidR="00C501F0" w:rsidRPr="00C81F24" w:rsidRDefault="00C501F0" w:rsidP="00E811AD">
      <w:pPr>
        <w:pStyle w:val="22"/>
        <w:numPr>
          <w:ilvl w:val="1"/>
          <w:numId w:val="8"/>
        </w:numPr>
        <w:shd w:val="clear" w:color="auto" w:fill="auto"/>
        <w:tabs>
          <w:tab w:val="left" w:pos="1123"/>
        </w:tabs>
        <w:spacing w:before="0" w:line="274" w:lineRule="exact"/>
        <w:ind w:left="1571" w:hanging="720"/>
        <w:jc w:val="both"/>
      </w:pPr>
      <w:r w:rsidRPr="00C81F24">
        <w:rPr>
          <w:sz w:val="24"/>
          <w:szCs w:val="24"/>
          <w:lang w:eastAsia="ru-RU" w:bidi="ru-RU"/>
        </w:rPr>
        <w:t>Изделия различные прочие, не включенные в другие группировки (32.99.59.000).</w:t>
      </w:r>
    </w:p>
    <w:p w:rsidR="00C501F0" w:rsidRPr="00C81F24" w:rsidRDefault="00C501F0" w:rsidP="00E811AD">
      <w:pPr>
        <w:pStyle w:val="22"/>
        <w:numPr>
          <w:ilvl w:val="1"/>
          <w:numId w:val="8"/>
        </w:numPr>
        <w:shd w:val="clear" w:color="auto" w:fill="auto"/>
        <w:tabs>
          <w:tab w:val="left" w:pos="1123"/>
        </w:tabs>
        <w:spacing w:before="0" w:line="274" w:lineRule="exact"/>
        <w:ind w:left="1571" w:hanging="720"/>
        <w:jc w:val="both"/>
      </w:pPr>
      <w:r w:rsidRPr="00C81F24">
        <w:rPr>
          <w:sz w:val="24"/>
          <w:szCs w:val="24"/>
          <w:lang w:eastAsia="ru-RU" w:bidi="ru-RU"/>
        </w:rPr>
        <w:t>Мебель для сидения, преимущественно с металлическим каркасом (31.01.11.150).</w:t>
      </w:r>
    </w:p>
    <w:p w:rsidR="00C501F0" w:rsidRPr="00C81F24" w:rsidRDefault="00C501F0" w:rsidP="00E811AD">
      <w:pPr>
        <w:pStyle w:val="22"/>
        <w:numPr>
          <w:ilvl w:val="1"/>
          <w:numId w:val="8"/>
        </w:numPr>
        <w:shd w:val="clear" w:color="auto" w:fill="auto"/>
        <w:tabs>
          <w:tab w:val="left" w:pos="1187"/>
        </w:tabs>
        <w:spacing w:before="0" w:line="274" w:lineRule="exact"/>
        <w:ind w:left="1571" w:hanging="720"/>
        <w:jc w:val="both"/>
      </w:pPr>
      <w:r w:rsidRPr="00C81F24">
        <w:rPr>
          <w:sz w:val="24"/>
          <w:szCs w:val="24"/>
          <w:lang w:eastAsia="ru-RU" w:bidi="ru-RU"/>
        </w:rPr>
        <w:t>Столы письменные деревянные для офисов, административных помещений (31.01.12,110).</w:t>
      </w:r>
    </w:p>
    <w:p w:rsidR="00C501F0" w:rsidRPr="00C81F24" w:rsidRDefault="00C501F0" w:rsidP="00E811AD">
      <w:pPr>
        <w:pStyle w:val="22"/>
        <w:numPr>
          <w:ilvl w:val="1"/>
          <w:numId w:val="8"/>
        </w:numPr>
        <w:shd w:val="clear" w:color="auto" w:fill="auto"/>
        <w:tabs>
          <w:tab w:val="left" w:pos="1245"/>
        </w:tabs>
        <w:spacing w:before="0" w:line="240" w:lineRule="exact"/>
        <w:ind w:left="1571" w:hanging="720"/>
        <w:jc w:val="both"/>
      </w:pPr>
      <w:r w:rsidRPr="00C81F24">
        <w:rPr>
          <w:sz w:val="24"/>
          <w:szCs w:val="24"/>
          <w:lang w:eastAsia="ru-RU" w:bidi="ru-RU"/>
        </w:rPr>
        <w:t>Работы завершающие и отделочные в зданиях и сооружениях, прочие (43.39.1).</w:t>
      </w:r>
    </w:p>
    <w:p w:rsidR="00C501F0" w:rsidRPr="00C81F24" w:rsidRDefault="00C501F0" w:rsidP="00E811AD">
      <w:pPr>
        <w:pStyle w:val="22"/>
        <w:numPr>
          <w:ilvl w:val="1"/>
          <w:numId w:val="8"/>
        </w:numPr>
        <w:shd w:val="clear" w:color="auto" w:fill="auto"/>
        <w:tabs>
          <w:tab w:val="left" w:pos="1215"/>
        </w:tabs>
        <w:spacing w:before="0" w:line="274" w:lineRule="exact"/>
        <w:ind w:left="1571" w:hanging="720"/>
        <w:jc w:val="both"/>
      </w:pPr>
      <w:r w:rsidRPr="00C81F24">
        <w:rPr>
          <w:sz w:val="24"/>
          <w:szCs w:val="24"/>
          <w:lang w:eastAsia="ru-RU" w:bidi="ru-RU"/>
        </w:rPr>
        <w:t>Услуги в области среднего . профессионального образования прочие (85,21.12.000).</w:t>
      </w:r>
    </w:p>
    <w:p w:rsidR="00C501F0" w:rsidRPr="00C81F24" w:rsidRDefault="00C501F0" w:rsidP="00E811AD">
      <w:pPr>
        <w:pStyle w:val="22"/>
        <w:numPr>
          <w:ilvl w:val="1"/>
          <w:numId w:val="8"/>
        </w:numPr>
        <w:shd w:val="clear" w:color="auto" w:fill="auto"/>
        <w:tabs>
          <w:tab w:val="left" w:pos="1257"/>
        </w:tabs>
        <w:spacing w:before="0" w:line="274" w:lineRule="exact"/>
        <w:ind w:left="1571" w:hanging="720"/>
        <w:jc w:val="both"/>
      </w:pPr>
      <w:r w:rsidRPr="00C81F24">
        <w:rPr>
          <w:sz w:val="24"/>
          <w:szCs w:val="24"/>
          <w:lang w:eastAsia="ru-RU" w:bidi="ru-RU"/>
        </w:rPr>
        <w:t>Услуги по изучению общественного мнения (73.20.2).</w:t>
      </w:r>
    </w:p>
    <w:p w:rsidR="00C501F0" w:rsidRPr="00C81F24" w:rsidRDefault="00C501F0" w:rsidP="00E811AD">
      <w:pPr>
        <w:pStyle w:val="22"/>
        <w:numPr>
          <w:ilvl w:val="1"/>
          <w:numId w:val="8"/>
        </w:numPr>
        <w:shd w:val="clear" w:color="auto" w:fill="auto"/>
        <w:tabs>
          <w:tab w:val="left" w:pos="1257"/>
        </w:tabs>
        <w:spacing w:before="0" w:line="274" w:lineRule="exact"/>
        <w:ind w:left="1571" w:hanging="720"/>
        <w:jc w:val="both"/>
      </w:pPr>
      <w:r w:rsidRPr="00C81F24">
        <w:rPr>
          <w:sz w:val="24"/>
          <w:szCs w:val="24"/>
          <w:lang w:eastAsia="ru-RU" w:bidi="ru-RU"/>
        </w:rPr>
        <w:t>Услуги рекламные прочие (73,11.19.000).</w:t>
      </w:r>
    </w:p>
    <w:p w:rsidR="00C501F0" w:rsidRPr="00C81F24" w:rsidRDefault="00C501F0" w:rsidP="00E811AD">
      <w:pPr>
        <w:pStyle w:val="22"/>
        <w:numPr>
          <w:ilvl w:val="1"/>
          <w:numId w:val="8"/>
        </w:numPr>
        <w:shd w:val="clear" w:color="auto" w:fill="auto"/>
        <w:tabs>
          <w:tab w:val="left" w:pos="1257"/>
        </w:tabs>
        <w:spacing w:before="0" w:line="274" w:lineRule="exact"/>
        <w:ind w:left="1571" w:hanging="720"/>
        <w:jc w:val="both"/>
      </w:pPr>
      <w:r w:rsidRPr="00C81F24">
        <w:rPr>
          <w:sz w:val="24"/>
          <w:szCs w:val="24"/>
          <w:lang w:eastAsia="ru-RU" w:bidi="ru-RU"/>
        </w:rPr>
        <w:t>Услуги по медицинскому страхованию (65.12.12.000).</w:t>
      </w:r>
    </w:p>
    <w:p w:rsidR="00C501F0" w:rsidRPr="00C81F24" w:rsidRDefault="00C501F0" w:rsidP="00E811AD">
      <w:pPr>
        <w:pStyle w:val="22"/>
        <w:numPr>
          <w:ilvl w:val="1"/>
          <w:numId w:val="8"/>
        </w:numPr>
        <w:shd w:val="clear" w:color="auto" w:fill="auto"/>
        <w:tabs>
          <w:tab w:val="left" w:pos="1226"/>
        </w:tabs>
        <w:spacing w:before="0" w:line="274" w:lineRule="exact"/>
        <w:ind w:left="1571" w:hanging="720"/>
        <w:jc w:val="both"/>
      </w:pPr>
      <w:r w:rsidRPr="00C81F24">
        <w:rPr>
          <w:sz w:val="24"/>
          <w:szCs w:val="24"/>
          <w:lang w:eastAsia="ru-RU" w:bidi="ru-RU"/>
        </w:rPr>
        <w:t xml:space="preserve">Услуги по предоставлению временного жилья для посетителей с обеспечением ежедневной уборки номера (за исключением услуг по предоставлению помещений </w:t>
      </w:r>
      <w:r w:rsidRPr="00C81F24">
        <w:rPr>
          <w:rStyle w:val="211pt"/>
          <w:color w:val="auto"/>
        </w:rPr>
        <w:t>по договорам краткосрочного найма) (55.10.10.000).</w:t>
      </w:r>
    </w:p>
    <w:p w:rsidR="00C501F0" w:rsidRPr="00C81F24" w:rsidRDefault="00C501F0" w:rsidP="00E811AD">
      <w:pPr>
        <w:pStyle w:val="22"/>
        <w:numPr>
          <w:ilvl w:val="1"/>
          <w:numId w:val="8"/>
        </w:numPr>
        <w:shd w:val="clear" w:color="auto" w:fill="auto"/>
        <w:tabs>
          <w:tab w:val="left" w:pos="1211"/>
        </w:tabs>
        <w:spacing w:before="0" w:line="274" w:lineRule="exact"/>
        <w:ind w:left="1571" w:hanging="720"/>
        <w:jc w:val="both"/>
      </w:pPr>
      <w:r w:rsidRPr="00C81F24">
        <w:rPr>
          <w:sz w:val="24"/>
          <w:szCs w:val="24"/>
          <w:lang w:eastAsia="ru-RU" w:bidi="ru-RU"/>
        </w:rPr>
        <w:t xml:space="preserve">Услуги по перевозке пассажиров автобусами по заказам в городском и пригородном сообщениях, кроме перевозки арендованными автобусами с водителем </w:t>
      </w:r>
      <w:r w:rsidR="004B2B82" w:rsidRPr="00C81F24">
        <w:rPr>
          <w:sz w:val="24"/>
          <w:szCs w:val="24"/>
          <w:lang w:eastAsia="ru-RU" w:bidi="ru-RU"/>
        </w:rPr>
        <w:br/>
      </w:r>
      <w:r w:rsidRPr="00C81F24">
        <w:rPr>
          <w:sz w:val="24"/>
          <w:szCs w:val="24"/>
          <w:lang w:eastAsia="ru-RU" w:bidi="ru-RU"/>
        </w:rPr>
        <w:t>и по туристическим или экскурсионным маршрутам (49.39.33.000).</w:t>
      </w:r>
    </w:p>
    <w:p w:rsidR="00C501F0" w:rsidRPr="00C81F24" w:rsidRDefault="00C501F0" w:rsidP="00E811AD">
      <w:pPr>
        <w:pStyle w:val="22"/>
        <w:numPr>
          <w:ilvl w:val="1"/>
          <w:numId w:val="8"/>
        </w:numPr>
        <w:shd w:val="clear" w:color="auto" w:fill="auto"/>
        <w:tabs>
          <w:tab w:val="left" w:pos="1218"/>
        </w:tabs>
        <w:spacing w:before="0" w:line="274" w:lineRule="exact"/>
        <w:ind w:left="1571" w:hanging="720"/>
        <w:jc w:val="both"/>
      </w:pPr>
      <w:r w:rsidRPr="00C81F24">
        <w:rPr>
          <w:sz w:val="24"/>
          <w:szCs w:val="24"/>
          <w:lang w:eastAsia="ru-RU" w:bidi="ru-RU"/>
        </w:rPr>
        <w:t xml:space="preserve">Услуги, предоставляемые прочими научными и техническими консультантами, </w:t>
      </w:r>
      <w:r w:rsidR="004B2B82" w:rsidRPr="00C81F24">
        <w:rPr>
          <w:sz w:val="24"/>
          <w:szCs w:val="24"/>
          <w:lang w:eastAsia="ru-RU" w:bidi="ru-RU"/>
        </w:rPr>
        <w:br/>
      </w:r>
      <w:r w:rsidRPr="00C81F24">
        <w:rPr>
          <w:sz w:val="24"/>
          <w:szCs w:val="24"/>
          <w:lang w:eastAsia="ru-RU" w:bidi="ru-RU"/>
        </w:rPr>
        <w:t>не включенными в другие группировки (74.90.19.190).</w:t>
      </w:r>
    </w:p>
    <w:p w:rsidR="00C501F0" w:rsidRPr="00C81F24" w:rsidRDefault="00C501F0" w:rsidP="00E811AD">
      <w:pPr>
        <w:pStyle w:val="22"/>
        <w:numPr>
          <w:ilvl w:val="1"/>
          <w:numId w:val="8"/>
        </w:numPr>
        <w:shd w:val="clear" w:color="auto" w:fill="auto"/>
        <w:tabs>
          <w:tab w:val="left" w:pos="1257"/>
        </w:tabs>
        <w:spacing w:before="0" w:line="274" w:lineRule="exact"/>
        <w:ind w:left="1571" w:hanging="720"/>
        <w:jc w:val="both"/>
      </w:pPr>
      <w:r w:rsidRPr="00C81F24">
        <w:rPr>
          <w:sz w:val="24"/>
          <w:szCs w:val="24"/>
          <w:lang w:eastAsia="ru-RU" w:bidi="ru-RU"/>
        </w:rPr>
        <w:t>Услуги вспомогательные, связанные со спортом и отдыхом (93.19.13.000).</w:t>
      </w:r>
    </w:p>
    <w:p w:rsidR="00C501F0" w:rsidRPr="00C81F24" w:rsidRDefault="00C501F0" w:rsidP="00E811AD">
      <w:pPr>
        <w:pStyle w:val="22"/>
        <w:numPr>
          <w:ilvl w:val="1"/>
          <w:numId w:val="8"/>
        </w:numPr>
        <w:shd w:val="clear" w:color="auto" w:fill="auto"/>
        <w:tabs>
          <w:tab w:val="left" w:pos="1218"/>
        </w:tabs>
        <w:spacing w:before="0" w:line="274" w:lineRule="exact"/>
        <w:ind w:left="1571" w:hanging="720"/>
        <w:jc w:val="both"/>
      </w:pPr>
      <w:r w:rsidRPr="00C81F24">
        <w:rPr>
          <w:sz w:val="24"/>
          <w:szCs w:val="24"/>
          <w:lang w:eastAsia="ru-RU" w:bidi="ru-RU"/>
        </w:rPr>
        <w:t xml:space="preserve">Услуги, оказываемые объединениями по проведению культурных </w:t>
      </w:r>
      <w:r w:rsidR="004B2B82" w:rsidRPr="00C81F24">
        <w:rPr>
          <w:sz w:val="24"/>
          <w:szCs w:val="24"/>
          <w:lang w:eastAsia="ru-RU" w:bidi="ru-RU"/>
        </w:rPr>
        <w:br/>
      </w:r>
      <w:r w:rsidRPr="00C81F24">
        <w:rPr>
          <w:sz w:val="24"/>
          <w:szCs w:val="24"/>
          <w:lang w:eastAsia="ru-RU" w:bidi="ru-RU"/>
        </w:rPr>
        <w:t>и развлекательных мероприятий, прочие (94.99.16.190).</w:t>
      </w:r>
    </w:p>
    <w:p w:rsidR="00C501F0" w:rsidRPr="00C81F24" w:rsidRDefault="00C501F0" w:rsidP="00E811AD">
      <w:pPr>
        <w:pStyle w:val="22"/>
        <w:numPr>
          <w:ilvl w:val="1"/>
          <w:numId w:val="8"/>
        </w:numPr>
        <w:shd w:val="clear" w:color="auto" w:fill="auto"/>
        <w:tabs>
          <w:tab w:val="left" w:pos="1257"/>
        </w:tabs>
        <w:spacing w:before="0" w:line="274" w:lineRule="exact"/>
        <w:ind w:left="1571" w:hanging="720"/>
        <w:jc w:val="both"/>
      </w:pPr>
      <w:r w:rsidRPr="00C81F24">
        <w:rPr>
          <w:sz w:val="24"/>
          <w:szCs w:val="24"/>
          <w:lang w:eastAsia="ru-RU" w:bidi="ru-RU"/>
        </w:rPr>
        <w:t>Услуги специализированные в области фотографии (74.20.2).</w:t>
      </w:r>
    </w:p>
    <w:p w:rsidR="00C501F0" w:rsidRPr="00C81F24" w:rsidRDefault="00C501F0" w:rsidP="00E811AD">
      <w:pPr>
        <w:pStyle w:val="22"/>
        <w:numPr>
          <w:ilvl w:val="1"/>
          <w:numId w:val="8"/>
        </w:numPr>
        <w:shd w:val="clear" w:color="auto" w:fill="auto"/>
        <w:tabs>
          <w:tab w:val="left" w:pos="1257"/>
        </w:tabs>
        <w:spacing w:before="0" w:line="274" w:lineRule="exact"/>
        <w:ind w:left="1571" w:hanging="720"/>
        <w:jc w:val="both"/>
      </w:pPr>
      <w:r w:rsidRPr="00C81F24">
        <w:rPr>
          <w:sz w:val="24"/>
          <w:szCs w:val="24"/>
          <w:lang w:eastAsia="ru-RU" w:bidi="ru-RU"/>
        </w:rPr>
        <w:t>Услуги прочие, связанные со службой предварительных заказов (79.90.39.190).</w:t>
      </w:r>
    </w:p>
    <w:p w:rsidR="00C501F0" w:rsidRPr="00C81F24" w:rsidRDefault="00C501F0" w:rsidP="00E811AD">
      <w:pPr>
        <w:pStyle w:val="22"/>
        <w:numPr>
          <w:ilvl w:val="1"/>
          <w:numId w:val="8"/>
        </w:numPr>
        <w:shd w:val="clear" w:color="auto" w:fill="auto"/>
        <w:tabs>
          <w:tab w:val="left" w:pos="1218"/>
        </w:tabs>
        <w:spacing w:before="0" w:line="274" w:lineRule="exact"/>
        <w:ind w:left="1571" w:hanging="720"/>
        <w:jc w:val="both"/>
      </w:pPr>
      <w:r w:rsidRPr="00C81F24">
        <w:rPr>
          <w:sz w:val="24"/>
          <w:szCs w:val="24"/>
          <w:lang w:eastAsia="ru-RU" w:bidi="ru-RU"/>
        </w:rPr>
        <w:t>Анораки, ветровки, штормовки и аналогичные изделия мужские или для мальчиков трикотажные или вязаные (14.13.11.140).</w:t>
      </w:r>
    </w:p>
    <w:p w:rsidR="00C501F0" w:rsidRPr="00C81F24" w:rsidRDefault="00C501F0" w:rsidP="00E811AD">
      <w:pPr>
        <w:pStyle w:val="22"/>
        <w:numPr>
          <w:ilvl w:val="1"/>
          <w:numId w:val="8"/>
        </w:numPr>
        <w:shd w:val="clear" w:color="auto" w:fill="auto"/>
        <w:tabs>
          <w:tab w:val="left" w:pos="1222"/>
        </w:tabs>
        <w:spacing w:before="0" w:line="274" w:lineRule="exact"/>
        <w:ind w:left="1571" w:hanging="720"/>
        <w:jc w:val="both"/>
      </w:pPr>
      <w:r w:rsidRPr="00C81F24">
        <w:rPr>
          <w:sz w:val="24"/>
          <w:szCs w:val="24"/>
          <w:lang w:eastAsia="ru-RU" w:bidi="ru-RU"/>
        </w:rPr>
        <w:t>Уборы головные мужские или для мальчиков трикотажные или вязаные (14.19.42.161).</w:t>
      </w:r>
    </w:p>
    <w:p w:rsidR="00C501F0" w:rsidRPr="00C81F24" w:rsidRDefault="00C501F0" w:rsidP="00E811AD">
      <w:pPr>
        <w:pStyle w:val="22"/>
        <w:numPr>
          <w:ilvl w:val="1"/>
          <w:numId w:val="8"/>
        </w:numPr>
        <w:shd w:val="clear" w:color="auto" w:fill="auto"/>
        <w:tabs>
          <w:tab w:val="left" w:pos="1218"/>
        </w:tabs>
        <w:spacing w:before="0" w:line="274" w:lineRule="exact"/>
        <w:ind w:left="1571" w:hanging="720"/>
        <w:jc w:val="both"/>
      </w:pPr>
      <w:r w:rsidRPr="00C81F24">
        <w:rPr>
          <w:sz w:val="24"/>
          <w:szCs w:val="24"/>
          <w:lang w:eastAsia="ru-RU" w:bidi="ru-RU"/>
        </w:rPr>
        <w:t>Прочие персональные услуги, не включенные в другие группировки (96.09,19.139).</w:t>
      </w:r>
    </w:p>
    <w:p w:rsidR="00C501F0" w:rsidRPr="00C81F24" w:rsidRDefault="003B4595" w:rsidP="003B4595">
      <w:pPr>
        <w:ind w:firstLine="600"/>
        <w:jc w:val="both"/>
        <w:rPr>
          <w:rFonts w:ascii="Times New Roman" w:hAnsi="Times New Roman" w:cs="Times New Roman"/>
          <w:sz w:val="24"/>
          <w:szCs w:val="24"/>
        </w:rPr>
      </w:pPr>
      <w:r w:rsidRPr="00C81F24">
        <w:rPr>
          <w:rFonts w:ascii="Times New Roman" w:hAnsi="Times New Roman" w:cs="Times New Roman"/>
          <w:sz w:val="24"/>
          <w:szCs w:val="24"/>
        </w:rPr>
        <w:t>2. Требованиями к обоснованию затрат на реализацию являются полнота, конкретность, точность, экономическая оправданность и целесообразность затрат в рамках проекта.</w:t>
      </w:r>
      <w:r w:rsidR="00C501F0" w:rsidRPr="00C81F24">
        <w:rPr>
          <w:rFonts w:ascii="Times New Roman" w:hAnsi="Times New Roman" w:cs="Times New Roman"/>
          <w:sz w:val="24"/>
          <w:szCs w:val="24"/>
        </w:rPr>
        <w:br w:type="page"/>
      </w:r>
    </w:p>
    <w:p w:rsidR="00755E83" w:rsidRPr="00C81F24" w:rsidRDefault="00755E83" w:rsidP="00755E83">
      <w:pPr>
        <w:autoSpaceDE w:val="0"/>
        <w:autoSpaceDN w:val="0"/>
        <w:adjustRightInd w:val="0"/>
        <w:spacing w:after="0" w:line="240" w:lineRule="auto"/>
        <w:ind w:left="5387"/>
        <w:rPr>
          <w:rFonts w:ascii="Times New Roman" w:hAnsi="Times New Roman" w:cs="Times New Roman"/>
          <w:sz w:val="24"/>
          <w:szCs w:val="24"/>
        </w:rPr>
      </w:pPr>
      <w:r w:rsidRPr="00C81F24">
        <w:rPr>
          <w:rFonts w:ascii="Times New Roman" w:hAnsi="Times New Roman" w:cs="Times New Roman"/>
          <w:sz w:val="24"/>
          <w:szCs w:val="24"/>
        </w:rPr>
        <w:t xml:space="preserve">Приложение № </w:t>
      </w:r>
      <w:r w:rsidR="00C501F0" w:rsidRPr="00C81F24">
        <w:rPr>
          <w:rFonts w:ascii="Times New Roman" w:hAnsi="Times New Roman" w:cs="Times New Roman"/>
          <w:sz w:val="24"/>
          <w:szCs w:val="24"/>
        </w:rPr>
        <w:t>5</w:t>
      </w:r>
    </w:p>
    <w:p w:rsidR="00755E83" w:rsidRPr="00C81F24" w:rsidRDefault="00755E83" w:rsidP="00755E83">
      <w:pPr>
        <w:autoSpaceDE w:val="0"/>
        <w:autoSpaceDN w:val="0"/>
        <w:adjustRightInd w:val="0"/>
        <w:spacing w:after="0" w:line="240" w:lineRule="auto"/>
        <w:ind w:left="5387"/>
        <w:rPr>
          <w:rFonts w:ascii="Times New Roman" w:hAnsi="Times New Roman" w:cs="Times New Roman"/>
          <w:sz w:val="24"/>
          <w:szCs w:val="24"/>
        </w:rPr>
      </w:pPr>
      <w:r w:rsidRPr="00C81F24">
        <w:rPr>
          <w:rFonts w:ascii="Times New Roman" w:hAnsi="Times New Roman" w:cs="Times New Roman"/>
          <w:sz w:val="24"/>
          <w:szCs w:val="24"/>
        </w:rPr>
        <w:t>к распоряжению Комитета</w:t>
      </w:r>
    </w:p>
    <w:p w:rsidR="00755E83" w:rsidRPr="00C81F24" w:rsidRDefault="00755E83" w:rsidP="00755E83">
      <w:pPr>
        <w:autoSpaceDE w:val="0"/>
        <w:autoSpaceDN w:val="0"/>
        <w:adjustRightInd w:val="0"/>
        <w:spacing w:after="0" w:line="240" w:lineRule="auto"/>
        <w:ind w:left="5387"/>
        <w:rPr>
          <w:rFonts w:ascii="Times New Roman" w:hAnsi="Times New Roman" w:cs="Times New Roman"/>
          <w:sz w:val="24"/>
          <w:szCs w:val="24"/>
        </w:rPr>
      </w:pPr>
      <w:r w:rsidRPr="00C81F24">
        <w:rPr>
          <w:rFonts w:ascii="Times New Roman" w:hAnsi="Times New Roman" w:cs="Times New Roman"/>
          <w:sz w:val="24"/>
          <w:szCs w:val="24"/>
        </w:rPr>
        <w:t>по молодежной политике и взаимодействию</w:t>
      </w:r>
    </w:p>
    <w:p w:rsidR="00755E83" w:rsidRPr="00C81F24" w:rsidRDefault="00755E83" w:rsidP="00755E83">
      <w:pPr>
        <w:autoSpaceDE w:val="0"/>
        <w:autoSpaceDN w:val="0"/>
        <w:adjustRightInd w:val="0"/>
        <w:spacing w:after="0" w:line="240" w:lineRule="auto"/>
        <w:ind w:left="5387"/>
        <w:rPr>
          <w:rFonts w:ascii="Times New Roman" w:hAnsi="Times New Roman" w:cs="Times New Roman"/>
          <w:sz w:val="24"/>
          <w:szCs w:val="24"/>
        </w:rPr>
      </w:pPr>
      <w:r w:rsidRPr="00C81F24">
        <w:rPr>
          <w:rFonts w:ascii="Times New Roman" w:hAnsi="Times New Roman" w:cs="Times New Roman"/>
          <w:sz w:val="24"/>
          <w:szCs w:val="24"/>
        </w:rPr>
        <w:t>с общественными организациями</w:t>
      </w:r>
    </w:p>
    <w:p w:rsidR="00755E83" w:rsidRPr="00C81F24" w:rsidRDefault="00755E83" w:rsidP="00755E83">
      <w:pPr>
        <w:spacing w:after="0" w:line="240" w:lineRule="auto"/>
        <w:ind w:left="5387"/>
        <w:rPr>
          <w:rFonts w:ascii="Times New Roman" w:hAnsi="Times New Roman" w:cs="Times New Roman"/>
          <w:b/>
          <w:bCs/>
          <w:sz w:val="24"/>
          <w:szCs w:val="24"/>
        </w:rPr>
      </w:pPr>
      <w:r w:rsidRPr="00C81F24">
        <w:rPr>
          <w:rFonts w:ascii="Times New Roman" w:hAnsi="Times New Roman" w:cs="Times New Roman"/>
          <w:sz w:val="24"/>
          <w:szCs w:val="24"/>
        </w:rPr>
        <w:t>от _____________ № ______</w:t>
      </w:r>
    </w:p>
    <w:p w:rsidR="00755E83" w:rsidRPr="00C81F24" w:rsidRDefault="00755E83" w:rsidP="00755E83">
      <w:pPr>
        <w:spacing w:after="0" w:line="240" w:lineRule="auto"/>
        <w:jc w:val="center"/>
        <w:rPr>
          <w:rFonts w:ascii="Times New Roman" w:hAnsi="Times New Roman" w:cs="Times New Roman"/>
          <w:sz w:val="24"/>
          <w:szCs w:val="24"/>
        </w:rPr>
      </w:pPr>
    </w:p>
    <w:p w:rsidR="00755E83" w:rsidRPr="00C81F24" w:rsidRDefault="00755E83" w:rsidP="00755E83">
      <w:pPr>
        <w:spacing w:after="0" w:line="240" w:lineRule="auto"/>
        <w:jc w:val="center"/>
        <w:rPr>
          <w:rFonts w:ascii="Times New Roman" w:hAnsi="Times New Roman" w:cs="Times New Roman"/>
          <w:sz w:val="24"/>
          <w:szCs w:val="24"/>
        </w:rPr>
      </w:pPr>
    </w:p>
    <w:p w:rsidR="00755E83" w:rsidRPr="00C81F24" w:rsidRDefault="00755E83" w:rsidP="00346E2E">
      <w:pPr>
        <w:spacing w:after="0" w:line="240" w:lineRule="auto"/>
        <w:jc w:val="center"/>
        <w:rPr>
          <w:rFonts w:ascii="Times New Roman" w:hAnsi="Times New Roman" w:cs="Times New Roman"/>
          <w:b/>
          <w:sz w:val="24"/>
          <w:szCs w:val="24"/>
        </w:rPr>
      </w:pPr>
      <w:r w:rsidRPr="00C81F24">
        <w:rPr>
          <w:rFonts w:ascii="Times New Roman" w:hAnsi="Times New Roman" w:cs="Times New Roman"/>
          <w:b/>
          <w:bCs/>
          <w:sz w:val="24"/>
          <w:szCs w:val="24"/>
        </w:rPr>
        <w:t>ПОРЯДОК И СРОКИ</w:t>
      </w:r>
      <w:r w:rsidRPr="00C81F24">
        <w:rPr>
          <w:rFonts w:ascii="Times New Roman" w:hAnsi="Times New Roman" w:cs="Times New Roman"/>
          <w:b/>
          <w:bCs/>
          <w:sz w:val="24"/>
          <w:szCs w:val="24"/>
        </w:rPr>
        <w:br/>
      </w:r>
      <w:r w:rsidRPr="00C81F24">
        <w:rPr>
          <w:rFonts w:ascii="Times New Roman" w:hAnsi="Times New Roman" w:cs="Times New Roman"/>
          <w:b/>
          <w:sz w:val="24"/>
          <w:szCs w:val="24"/>
        </w:rPr>
        <w:t xml:space="preserve">размещения объявления о проведении конкурсного отбора на право получения в 2025 году субсидий социально ориентированными некоммерческими организациями в целях финансового обеспечения затрат на реализацию </w:t>
      </w:r>
      <w:r w:rsidR="00346E2E" w:rsidRPr="00C81F24">
        <w:rPr>
          <w:rFonts w:ascii="Times New Roman" w:hAnsi="Times New Roman" w:cs="Times New Roman"/>
          <w:b/>
          <w:sz w:val="24"/>
          <w:szCs w:val="24"/>
        </w:rPr>
        <w:t xml:space="preserve">практик 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 (волонтерства) «Регион добрых дел» </w:t>
      </w:r>
      <w:r w:rsidR="0075325C" w:rsidRPr="00C81F24">
        <w:rPr>
          <w:rFonts w:ascii="Times New Roman" w:hAnsi="Times New Roman" w:cs="Times New Roman"/>
          <w:b/>
          <w:sz w:val="24"/>
          <w:szCs w:val="24"/>
        </w:rPr>
        <w:br/>
      </w:r>
      <w:r w:rsidR="00346E2E" w:rsidRPr="00C81F24">
        <w:rPr>
          <w:rFonts w:ascii="Times New Roman" w:hAnsi="Times New Roman" w:cs="Times New Roman"/>
          <w:b/>
          <w:sz w:val="24"/>
          <w:szCs w:val="24"/>
        </w:rPr>
        <w:t>в Санкт-Петербурге</w:t>
      </w:r>
      <w:r w:rsidRPr="00C81F24">
        <w:rPr>
          <w:rFonts w:ascii="Times New Roman" w:hAnsi="Times New Roman" w:cs="Times New Roman"/>
          <w:b/>
          <w:sz w:val="24"/>
          <w:szCs w:val="24"/>
        </w:rPr>
        <w:t>, а также порядок представления участникам конкурсного отбора разъяснений положений объявления, даты начала и окончания представления указанных разъяснений</w:t>
      </w:r>
    </w:p>
    <w:p w:rsidR="00755E83" w:rsidRPr="00C81F24" w:rsidRDefault="00755E83" w:rsidP="00755E83">
      <w:pPr>
        <w:spacing w:after="0" w:line="240" w:lineRule="auto"/>
        <w:rPr>
          <w:rFonts w:ascii="Times New Roman" w:hAnsi="Times New Roman" w:cs="Times New Roman"/>
          <w:b/>
          <w:bCs/>
          <w:sz w:val="24"/>
          <w:szCs w:val="24"/>
        </w:rPr>
      </w:pPr>
    </w:p>
    <w:p w:rsidR="00755E83" w:rsidRPr="00C81F24" w:rsidRDefault="00755E83" w:rsidP="00E811AD">
      <w:pPr>
        <w:pStyle w:val="a6"/>
        <w:numPr>
          <w:ilvl w:val="0"/>
          <w:numId w:val="1"/>
        </w:numPr>
        <w:spacing w:after="0" w:line="240" w:lineRule="auto"/>
        <w:ind w:left="0" w:firstLine="709"/>
        <w:jc w:val="both"/>
        <w:rPr>
          <w:rFonts w:ascii="Times New Roman" w:hAnsi="Times New Roman" w:cs="Times New Roman"/>
          <w:sz w:val="24"/>
          <w:szCs w:val="24"/>
        </w:rPr>
      </w:pPr>
      <w:r w:rsidRPr="00C81F24">
        <w:rPr>
          <w:rFonts w:ascii="Times New Roman" w:hAnsi="Times New Roman" w:cs="Times New Roman"/>
          <w:sz w:val="24"/>
          <w:szCs w:val="24"/>
        </w:rPr>
        <w:t xml:space="preserve">Настоящий Порядок устанавливает порядок и сроки размещения объявления </w:t>
      </w:r>
      <w:r w:rsidRPr="00C81F24">
        <w:rPr>
          <w:rFonts w:ascii="Times New Roman" w:hAnsi="Times New Roman" w:cs="Times New Roman"/>
          <w:sz w:val="24"/>
          <w:szCs w:val="24"/>
        </w:rPr>
        <w:br/>
        <w:t xml:space="preserve">о проведении конкурсного отбора на право получения в 2025 году субсидий социально ориентированными некоммерческими организациями в целях финансового обеспечения затрат </w:t>
      </w:r>
      <w:r w:rsidRPr="00C81F24">
        <w:rPr>
          <w:rFonts w:ascii="Times New Roman" w:hAnsi="Times New Roman" w:cs="Times New Roman"/>
          <w:sz w:val="24"/>
          <w:szCs w:val="24"/>
        </w:rPr>
        <w:br/>
        <w:t xml:space="preserve">на реализацию </w:t>
      </w:r>
      <w:r w:rsidR="00190694" w:rsidRPr="00C81F24">
        <w:rPr>
          <w:rFonts w:ascii="Times New Roman" w:hAnsi="Times New Roman" w:cs="Times New Roman"/>
          <w:sz w:val="24"/>
          <w:szCs w:val="24"/>
        </w:rPr>
        <w:t>практик 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 (волонтерства) «Регион добрых дел» в Санкт-Петербурге</w:t>
      </w:r>
      <w:r w:rsidRPr="00C81F24">
        <w:rPr>
          <w:rFonts w:ascii="Times New Roman" w:hAnsi="Times New Roman" w:cs="Times New Roman"/>
          <w:sz w:val="24"/>
          <w:szCs w:val="24"/>
        </w:rPr>
        <w:t xml:space="preserve"> (далее – субсидии), а также порядок представления участникам конкурсного отбора разъяснений положений объявления, даты начала </w:t>
      </w:r>
      <w:r w:rsidR="004B2B82" w:rsidRPr="00C81F24">
        <w:rPr>
          <w:rFonts w:ascii="Times New Roman" w:hAnsi="Times New Roman" w:cs="Times New Roman"/>
          <w:sz w:val="24"/>
          <w:szCs w:val="24"/>
        </w:rPr>
        <w:br/>
      </w:r>
      <w:r w:rsidRPr="00C81F24">
        <w:rPr>
          <w:rFonts w:ascii="Times New Roman" w:hAnsi="Times New Roman" w:cs="Times New Roman"/>
          <w:sz w:val="24"/>
          <w:szCs w:val="24"/>
        </w:rPr>
        <w:t>и окончания представления указанных разъяснений.</w:t>
      </w:r>
    </w:p>
    <w:p w:rsidR="00755E83" w:rsidRPr="00C81F24" w:rsidRDefault="00755E83" w:rsidP="00E811AD">
      <w:pPr>
        <w:pStyle w:val="a6"/>
        <w:numPr>
          <w:ilvl w:val="0"/>
          <w:numId w:val="1"/>
        </w:numPr>
        <w:spacing w:after="0" w:line="240" w:lineRule="auto"/>
        <w:ind w:left="0" w:firstLine="709"/>
        <w:jc w:val="both"/>
        <w:rPr>
          <w:rFonts w:ascii="Times New Roman" w:hAnsi="Times New Roman" w:cs="Times New Roman"/>
          <w:sz w:val="24"/>
        </w:rPr>
      </w:pPr>
      <w:r w:rsidRPr="00C81F24">
        <w:rPr>
          <w:rFonts w:ascii="Times New Roman" w:hAnsi="Times New Roman" w:cs="Times New Roman"/>
          <w:sz w:val="24"/>
          <w:szCs w:val="24"/>
        </w:rPr>
        <w:t>Конкурсный отбор объявляется путем размещения объявления о проведении конкурсного отбора (далее – объявление</w:t>
      </w:r>
      <w:r w:rsidRPr="00C81F24">
        <w:rPr>
          <w:rFonts w:ascii="Times New Roman" w:hAnsi="Times New Roman" w:cs="Times New Roman"/>
          <w:sz w:val="24"/>
        </w:rPr>
        <w:t>).</w:t>
      </w:r>
    </w:p>
    <w:p w:rsidR="00755E83" w:rsidRPr="00C81F24" w:rsidRDefault="00755E83" w:rsidP="00E811AD">
      <w:pPr>
        <w:pStyle w:val="a6"/>
        <w:numPr>
          <w:ilvl w:val="0"/>
          <w:numId w:val="1"/>
        </w:numPr>
        <w:spacing w:after="0" w:line="240" w:lineRule="auto"/>
        <w:ind w:left="0" w:firstLine="709"/>
        <w:jc w:val="both"/>
        <w:rPr>
          <w:rFonts w:ascii="Times New Roman" w:hAnsi="Times New Roman" w:cs="Times New Roman"/>
          <w:sz w:val="24"/>
        </w:rPr>
      </w:pPr>
      <w:r w:rsidRPr="00C81F24">
        <w:rPr>
          <w:rFonts w:ascii="Times New Roman" w:hAnsi="Times New Roman" w:cs="Times New Roman"/>
          <w:sz w:val="24"/>
          <w:szCs w:val="24"/>
        </w:rPr>
        <w:t>Порядок представления участникам конкурсного отбора разъяснений: разъяснение положений объявления осуществляется сотрудниками</w:t>
      </w:r>
      <w:r w:rsidR="00DF60BC" w:rsidRPr="00C81F24">
        <w:rPr>
          <w:rFonts w:ascii="Times New Roman" w:hAnsi="Times New Roman" w:cs="Times New Roman"/>
          <w:sz w:val="24"/>
          <w:szCs w:val="24"/>
        </w:rPr>
        <w:t xml:space="preserve"> сектора развития добровольческой деятельности отдела массовых мероприятий добровольческой деятельности </w:t>
      </w:r>
      <w:r w:rsidRPr="00C81F24">
        <w:rPr>
          <w:rFonts w:ascii="Times New Roman" w:hAnsi="Times New Roman" w:cs="Times New Roman"/>
          <w:sz w:val="24"/>
          <w:szCs w:val="24"/>
        </w:rPr>
        <w:t xml:space="preserve">Комитета </w:t>
      </w:r>
      <w:r w:rsidR="004B2B82" w:rsidRPr="00C81F24">
        <w:rPr>
          <w:rFonts w:ascii="Times New Roman" w:hAnsi="Times New Roman" w:cs="Times New Roman"/>
          <w:sz w:val="24"/>
          <w:szCs w:val="24"/>
        </w:rPr>
        <w:br/>
      </w:r>
      <w:r w:rsidRPr="00C81F24">
        <w:rPr>
          <w:rFonts w:ascii="Times New Roman" w:hAnsi="Times New Roman" w:cs="Times New Roman"/>
          <w:sz w:val="24"/>
          <w:szCs w:val="24"/>
        </w:rPr>
        <w:t>по молодежной пол</w:t>
      </w:r>
      <w:r w:rsidR="00DF60BC" w:rsidRPr="00C81F24">
        <w:rPr>
          <w:rFonts w:ascii="Times New Roman" w:hAnsi="Times New Roman" w:cs="Times New Roman"/>
          <w:sz w:val="24"/>
          <w:szCs w:val="24"/>
        </w:rPr>
        <w:t xml:space="preserve">итике и взаимодействию </w:t>
      </w:r>
      <w:r w:rsidRPr="00C81F24">
        <w:rPr>
          <w:rFonts w:ascii="Times New Roman" w:hAnsi="Times New Roman" w:cs="Times New Roman"/>
          <w:sz w:val="24"/>
          <w:szCs w:val="24"/>
        </w:rPr>
        <w:t xml:space="preserve">с общественными организациями (далее – Комитет) </w:t>
      </w:r>
      <w:r w:rsidR="004B2B82" w:rsidRPr="00C81F24">
        <w:rPr>
          <w:rFonts w:ascii="Times New Roman" w:hAnsi="Times New Roman" w:cs="Times New Roman"/>
          <w:sz w:val="24"/>
          <w:szCs w:val="24"/>
        </w:rPr>
        <w:br/>
      </w:r>
      <w:r w:rsidRPr="00C81F24">
        <w:rPr>
          <w:rFonts w:ascii="Times New Roman" w:hAnsi="Times New Roman" w:cs="Times New Roman"/>
          <w:sz w:val="24"/>
          <w:szCs w:val="24"/>
        </w:rPr>
        <w:t xml:space="preserve">по телефонам, указанным в объявлении, в период приема заявок, даты начала и окончания представления указанных разъяснений содержатся в объявлении. </w:t>
      </w:r>
    </w:p>
    <w:p w:rsidR="00755E83" w:rsidRPr="00C81F24" w:rsidRDefault="00755E83" w:rsidP="00E811AD">
      <w:pPr>
        <w:pStyle w:val="a6"/>
        <w:numPr>
          <w:ilvl w:val="0"/>
          <w:numId w:val="1"/>
        </w:numPr>
        <w:spacing w:after="0" w:line="240" w:lineRule="auto"/>
        <w:ind w:left="0" w:firstLine="709"/>
        <w:jc w:val="both"/>
        <w:rPr>
          <w:rFonts w:ascii="Times New Roman" w:hAnsi="Times New Roman" w:cs="Times New Roman"/>
          <w:sz w:val="24"/>
        </w:rPr>
      </w:pPr>
      <w:r w:rsidRPr="00C81F24">
        <w:rPr>
          <w:rFonts w:ascii="Times New Roman" w:hAnsi="Times New Roman" w:cs="Times New Roman"/>
          <w:sz w:val="24"/>
          <w:szCs w:val="24"/>
        </w:rPr>
        <w:t xml:space="preserve">Ответственным за подготовку объявления является секретарь конкурсной комиссии, </w:t>
      </w:r>
      <w:r w:rsidRPr="00C81F24">
        <w:rPr>
          <w:rFonts w:ascii="Times New Roman" w:hAnsi="Times New Roman" w:cs="Times New Roman"/>
          <w:sz w:val="24"/>
          <w:szCs w:val="24"/>
        </w:rPr>
        <w:br/>
        <w:t xml:space="preserve">а в его отсутствие </w:t>
      </w:r>
      <w:r w:rsidR="00665E9E" w:rsidRPr="00C81F24">
        <w:rPr>
          <w:rFonts w:ascii="Times New Roman" w:hAnsi="Times New Roman" w:cs="Times New Roman"/>
          <w:sz w:val="24"/>
          <w:szCs w:val="24"/>
        </w:rPr>
        <w:t xml:space="preserve">- </w:t>
      </w:r>
      <w:r w:rsidRPr="00C81F24">
        <w:rPr>
          <w:rFonts w:ascii="Times New Roman" w:hAnsi="Times New Roman" w:cs="Times New Roman"/>
          <w:sz w:val="24"/>
          <w:szCs w:val="24"/>
        </w:rPr>
        <w:t xml:space="preserve">иной сотрудник </w:t>
      </w:r>
      <w:r w:rsidR="00DF60BC" w:rsidRPr="00C81F24">
        <w:rPr>
          <w:rFonts w:ascii="Times New Roman" w:hAnsi="Times New Roman" w:cs="Times New Roman"/>
          <w:sz w:val="24"/>
          <w:szCs w:val="24"/>
        </w:rPr>
        <w:t>сектора развития добровольческой деятельности отдела массовых мероприятий добровольческой деятельности Комитета</w:t>
      </w:r>
      <w:r w:rsidRPr="00C81F24">
        <w:rPr>
          <w:rFonts w:ascii="Times New Roman" w:hAnsi="Times New Roman" w:cs="Times New Roman"/>
          <w:sz w:val="24"/>
          <w:szCs w:val="24"/>
        </w:rPr>
        <w:t xml:space="preserve">. </w:t>
      </w:r>
    </w:p>
    <w:p w:rsidR="00755E83" w:rsidRPr="00C81F24" w:rsidRDefault="00755E83" w:rsidP="00E811AD">
      <w:pPr>
        <w:pStyle w:val="a6"/>
        <w:numPr>
          <w:ilvl w:val="0"/>
          <w:numId w:val="1"/>
        </w:numPr>
        <w:spacing w:after="0" w:line="240" w:lineRule="auto"/>
        <w:ind w:left="0" w:firstLine="709"/>
        <w:jc w:val="both"/>
        <w:rPr>
          <w:rFonts w:ascii="Times New Roman" w:hAnsi="Times New Roman" w:cs="Times New Roman"/>
          <w:sz w:val="24"/>
        </w:rPr>
      </w:pPr>
      <w:r w:rsidRPr="00C81F24">
        <w:rPr>
          <w:rFonts w:ascii="Times New Roman" w:hAnsi="Times New Roman" w:cs="Times New Roman"/>
          <w:sz w:val="24"/>
          <w:szCs w:val="24"/>
        </w:rPr>
        <w:t xml:space="preserve">Подготовленное объявление визируется начальником </w:t>
      </w:r>
      <w:r w:rsidR="00DF60BC" w:rsidRPr="00C81F24">
        <w:rPr>
          <w:rFonts w:ascii="Times New Roman" w:hAnsi="Times New Roman" w:cs="Times New Roman"/>
          <w:sz w:val="24"/>
          <w:szCs w:val="24"/>
        </w:rPr>
        <w:t>отдела массовых мероприятий добровольческой деятельности Комитета</w:t>
      </w:r>
      <w:r w:rsidRPr="00C81F24">
        <w:rPr>
          <w:rFonts w:ascii="Times New Roman" w:hAnsi="Times New Roman" w:cs="Times New Roman"/>
          <w:sz w:val="24"/>
          <w:szCs w:val="24"/>
        </w:rPr>
        <w:t xml:space="preserve"> и передается для утверждения председателю Комитета.</w:t>
      </w:r>
    </w:p>
    <w:p w:rsidR="00665E9E" w:rsidRPr="00C81F24" w:rsidRDefault="00755E83" w:rsidP="00E811AD">
      <w:pPr>
        <w:pStyle w:val="a6"/>
        <w:numPr>
          <w:ilvl w:val="0"/>
          <w:numId w:val="1"/>
        </w:numPr>
        <w:spacing w:after="0" w:line="240" w:lineRule="auto"/>
        <w:ind w:left="0" w:firstLine="709"/>
        <w:jc w:val="both"/>
        <w:rPr>
          <w:rFonts w:ascii="Times New Roman" w:hAnsi="Times New Roman" w:cs="Times New Roman"/>
          <w:sz w:val="24"/>
        </w:rPr>
      </w:pPr>
      <w:r w:rsidRPr="00C81F24">
        <w:rPr>
          <w:rFonts w:ascii="Times New Roman" w:hAnsi="Times New Roman" w:cs="Times New Roman"/>
          <w:sz w:val="24"/>
          <w:szCs w:val="24"/>
        </w:rPr>
        <w:t xml:space="preserve">Объявление утверждается </w:t>
      </w:r>
      <w:r w:rsidRPr="00C81F24">
        <w:rPr>
          <w:rFonts w:ascii="Times New Roman" w:hAnsi="Times New Roman" w:cs="Times New Roman"/>
          <w:bCs/>
          <w:sz w:val="24"/>
          <w:szCs w:val="24"/>
        </w:rPr>
        <w:t>председателем</w:t>
      </w:r>
      <w:r w:rsidRPr="00C81F24">
        <w:rPr>
          <w:rFonts w:ascii="Times New Roman" w:hAnsi="Times New Roman" w:cs="Times New Roman"/>
          <w:sz w:val="24"/>
          <w:szCs w:val="24"/>
        </w:rPr>
        <w:t xml:space="preserve"> Комитета. </w:t>
      </w:r>
    </w:p>
    <w:p w:rsidR="00755E83" w:rsidRPr="00C81F24" w:rsidRDefault="00755E83" w:rsidP="00E811AD">
      <w:pPr>
        <w:pStyle w:val="a6"/>
        <w:numPr>
          <w:ilvl w:val="0"/>
          <w:numId w:val="1"/>
        </w:numPr>
        <w:spacing w:after="0" w:line="240" w:lineRule="auto"/>
        <w:ind w:left="0" w:firstLine="709"/>
        <w:jc w:val="both"/>
        <w:rPr>
          <w:rFonts w:ascii="Times New Roman" w:hAnsi="Times New Roman" w:cs="Times New Roman"/>
          <w:sz w:val="24"/>
        </w:rPr>
      </w:pPr>
      <w:r w:rsidRPr="00C81F24">
        <w:rPr>
          <w:rFonts w:ascii="Times New Roman" w:hAnsi="Times New Roman" w:cs="Times New Roman"/>
          <w:sz w:val="24"/>
          <w:szCs w:val="24"/>
        </w:rPr>
        <w:t xml:space="preserve">Утвержденное объявление одновременно размещается </w:t>
      </w:r>
      <w:r w:rsidRPr="00C81F24">
        <w:rPr>
          <w:rFonts w:ascii="Times New Roman" w:hAnsi="Times New Roman" w:cs="Times New Roman"/>
          <w:sz w:val="24"/>
        </w:rPr>
        <w:t xml:space="preserve">на странице Комитета </w:t>
      </w:r>
      <w:r w:rsidR="004B2B82" w:rsidRPr="00C81F24">
        <w:rPr>
          <w:rFonts w:ascii="Times New Roman" w:hAnsi="Times New Roman" w:cs="Times New Roman"/>
          <w:sz w:val="24"/>
        </w:rPr>
        <w:br/>
      </w:r>
      <w:r w:rsidRPr="00C81F24">
        <w:rPr>
          <w:rFonts w:ascii="Times New Roman" w:hAnsi="Times New Roman" w:cs="Times New Roman"/>
          <w:sz w:val="24"/>
          <w:szCs w:val="24"/>
        </w:rPr>
        <w:t xml:space="preserve">на официальном </w:t>
      </w:r>
      <w:r w:rsidRPr="00C81F24">
        <w:rPr>
          <w:rFonts w:ascii="Times New Roman" w:hAnsi="Times New Roman" w:cs="Times New Roman"/>
          <w:sz w:val="24"/>
        </w:rPr>
        <w:t xml:space="preserve">сайте Администрации Санкт-Петербурга </w:t>
      </w:r>
      <w:r w:rsidRPr="00C81F24">
        <w:rPr>
          <w:rFonts w:ascii="Times New Roman" w:hAnsi="Times New Roman" w:cs="Times New Roman"/>
          <w:sz w:val="24"/>
          <w:szCs w:val="24"/>
        </w:rPr>
        <w:t>в информационно-телекоммуникационной сети «Интернет» (далее – сеть «Интернет») по адресу: https://</w:t>
      </w:r>
      <w:r w:rsidR="004B2B82" w:rsidRPr="00C81F24">
        <w:rPr>
          <w:rFonts w:ascii="Times New Roman" w:hAnsi="Times New Roman" w:cs="Times New Roman"/>
          <w:sz w:val="24"/>
          <w:szCs w:val="24"/>
        </w:rPr>
        <w:t xml:space="preserve">www.gov.spb.ru/gov/otrasl/kpmp </w:t>
      </w:r>
      <w:r w:rsidRPr="00C81F24">
        <w:rPr>
          <w:rFonts w:ascii="Times New Roman" w:hAnsi="Times New Roman" w:cs="Times New Roman"/>
          <w:sz w:val="24"/>
          <w:szCs w:val="24"/>
        </w:rPr>
        <w:t xml:space="preserve">и в АИС БП-ЭК по адресу: https://edo.fincom.gov.spb.ru/subsidy-lk/navigator не ранее дня размещения сведений о субсидиях </w:t>
      </w:r>
      <w:r w:rsidR="004B2B82" w:rsidRPr="00C81F24">
        <w:rPr>
          <w:rFonts w:ascii="Times New Roman" w:hAnsi="Times New Roman" w:cs="Times New Roman"/>
          <w:sz w:val="24"/>
          <w:szCs w:val="24"/>
        </w:rPr>
        <w:br/>
      </w:r>
      <w:r w:rsidRPr="00C81F24">
        <w:rPr>
          <w:rFonts w:ascii="Times New Roman" w:hAnsi="Times New Roman" w:cs="Times New Roman"/>
          <w:sz w:val="24"/>
          <w:szCs w:val="24"/>
        </w:rPr>
        <w:t xml:space="preserve">на едином портале бюджетной системы Российской Федерации в сети «Интернет» в соответствии </w:t>
      </w:r>
      <w:r w:rsidR="004B2B82" w:rsidRPr="00C81F24">
        <w:rPr>
          <w:rFonts w:ascii="Times New Roman" w:hAnsi="Times New Roman" w:cs="Times New Roman"/>
          <w:sz w:val="24"/>
          <w:szCs w:val="24"/>
        </w:rPr>
        <w:br/>
      </w:r>
      <w:r w:rsidRPr="00C81F24">
        <w:rPr>
          <w:rFonts w:ascii="Times New Roman" w:hAnsi="Times New Roman" w:cs="Times New Roman"/>
          <w:sz w:val="24"/>
          <w:szCs w:val="24"/>
        </w:rPr>
        <w:t>с пунктом 3.1 приложения к постановлению Правител</w:t>
      </w:r>
      <w:r w:rsidR="004B2B82" w:rsidRPr="00C81F24">
        <w:rPr>
          <w:rFonts w:ascii="Times New Roman" w:hAnsi="Times New Roman" w:cs="Times New Roman"/>
          <w:sz w:val="24"/>
          <w:szCs w:val="24"/>
        </w:rPr>
        <w:t xml:space="preserve">ьства </w:t>
      </w:r>
      <w:r w:rsidRPr="00C81F24">
        <w:rPr>
          <w:rFonts w:ascii="Times New Roman" w:hAnsi="Times New Roman" w:cs="Times New Roman"/>
          <w:sz w:val="24"/>
          <w:szCs w:val="24"/>
        </w:rPr>
        <w:t xml:space="preserve">Санкт-Петербурга </w:t>
      </w:r>
      <w:r w:rsidR="00665E9E" w:rsidRPr="00C81F24">
        <w:rPr>
          <w:rFonts w:ascii="Times New Roman" w:hAnsi="Times New Roman" w:cs="Times New Roman"/>
          <w:sz w:val="24"/>
          <w:szCs w:val="24"/>
        </w:rPr>
        <w:t>от 10 февраля 2025 года № 61</w:t>
      </w:r>
      <w:r w:rsidRPr="00C81F24">
        <w:rPr>
          <w:rFonts w:ascii="Times New Roman" w:hAnsi="Times New Roman" w:cs="Times New Roman"/>
          <w:sz w:val="24"/>
          <w:szCs w:val="24"/>
        </w:rPr>
        <w:t xml:space="preserve"> «О Порядке предоставления в 2025 году субсидий социально ориентированными некоммерческими организациями в целях финансового обеспечения затрат на реализацию проектов в сфере молодежной политики в Санкт-Петербурге» и не позднее дня, предшествующего дню начала приема заявок и документов, на весь период проведения конкурсного отбора.</w:t>
      </w:r>
    </w:p>
    <w:p w:rsidR="00755E83" w:rsidRPr="00C81F24" w:rsidRDefault="00755E83" w:rsidP="00755E83">
      <w:pPr>
        <w:autoSpaceDE w:val="0"/>
        <w:autoSpaceDN w:val="0"/>
        <w:adjustRightInd w:val="0"/>
        <w:spacing w:after="0" w:line="240" w:lineRule="auto"/>
        <w:jc w:val="both"/>
        <w:rPr>
          <w:rFonts w:ascii="Times New Roman" w:hAnsi="Times New Roman" w:cs="Times New Roman"/>
          <w:sz w:val="24"/>
          <w:szCs w:val="24"/>
        </w:rPr>
        <w:sectPr w:rsidR="00755E83" w:rsidRPr="00C81F24" w:rsidSect="00510CA5">
          <w:pgSz w:w="11906" w:h="16838"/>
          <w:pgMar w:top="1134" w:right="567" w:bottom="993" w:left="1134" w:header="709" w:footer="709" w:gutter="0"/>
          <w:pgNumType w:start="1"/>
          <w:cols w:space="708"/>
          <w:titlePg/>
          <w:docGrid w:linePitch="360"/>
        </w:sectPr>
      </w:pPr>
    </w:p>
    <w:p w:rsidR="00755E83" w:rsidRPr="00C81F24" w:rsidRDefault="00755E83" w:rsidP="00755E83">
      <w:pPr>
        <w:autoSpaceDE w:val="0"/>
        <w:autoSpaceDN w:val="0"/>
        <w:adjustRightInd w:val="0"/>
        <w:spacing w:after="0" w:line="240" w:lineRule="auto"/>
        <w:ind w:left="5387"/>
        <w:rPr>
          <w:rFonts w:ascii="Times New Roman" w:hAnsi="Times New Roman" w:cs="Times New Roman"/>
          <w:sz w:val="24"/>
          <w:szCs w:val="24"/>
        </w:rPr>
      </w:pPr>
      <w:r w:rsidRPr="00C81F24">
        <w:rPr>
          <w:rFonts w:ascii="Times New Roman" w:hAnsi="Times New Roman" w:cs="Times New Roman"/>
          <w:sz w:val="24"/>
          <w:szCs w:val="24"/>
        </w:rPr>
        <w:t xml:space="preserve">Приложение № </w:t>
      </w:r>
      <w:r w:rsidR="00C501F0" w:rsidRPr="00C81F24">
        <w:rPr>
          <w:rFonts w:ascii="Times New Roman" w:hAnsi="Times New Roman" w:cs="Times New Roman"/>
          <w:sz w:val="24"/>
          <w:szCs w:val="24"/>
        </w:rPr>
        <w:t>6</w:t>
      </w:r>
      <w:r w:rsidRPr="00C81F24">
        <w:rPr>
          <w:rFonts w:ascii="Times New Roman" w:hAnsi="Times New Roman" w:cs="Times New Roman"/>
          <w:sz w:val="24"/>
          <w:szCs w:val="24"/>
        </w:rPr>
        <w:t xml:space="preserve"> </w:t>
      </w:r>
    </w:p>
    <w:p w:rsidR="00755E83" w:rsidRPr="00C81F24" w:rsidRDefault="00755E83" w:rsidP="00755E83">
      <w:pPr>
        <w:autoSpaceDE w:val="0"/>
        <w:autoSpaceDN w:val="0"/>
        <w:adjustRightInd w:val="0"/>
        <w:spacing w:after="0" w:line="240" w:lineRule="auto"/>
        <w:ind w:left="5387"/>
        <w:rPr>
          <w:rFonts w:ascii="Times New Roman" w:hAnsi="Times New Roman" w:cs="Times New Roman"/>
          <w:sz w:val="24"/>
          <w:szCs w:val="24"/>
        </w:rPr>
      </w:pPr>
      <w:r w:rsidRPr="00C81F24">
        <w:rPr>
          <w:rFonts w:ascii="Times New Roman" w:hAnsi="Times New Roman" w:cs="Times New Roman"/>
          <w:sz w:val="24"/>
          <w:szCs w:val="24"/>
        </w:rPr>
        <w:t>к распоряжению Комитета</w:t>
      </w:r>
    </w:p>
    <w:p w:rsidR="00755E83" w:rsidRPr="00C81F24" w:rsidRDefault="00755E83" w:rsidP="00755E83">
      <w:pPr>
        <w:autoSpaceDE w:val="0"/>
        <w:autoSpaceDN w:val="0"/>
        <w:adjustRightInd w:val="0"/>
        <w:spacing w:after="0" w:line="240" w:lineRule="auto"/>
        <w:ind w:left="5387"/>
        <w:rPr>
          <w:rFonts w:ascii="Times New Roman" w:hAnsi="Times New Roman" w:cs="Times New Roman"/>
          <w:sz w:val="24"/>
          <w:szCs w:val="24"/>
        </w:rPr>
      </w:pPr>
      <w:r w:rsidRPr="00C81F24">
        <w:rPr>
          <w:rFonts w:ascii="Times New Roman" w:hAnsi="Times New Roman" w:cs="Times New Roman"/>
          <w:sz w:val="24"/>
          <w:szCs w:val="24"/>
        </w:rPr>
        <w:t>по молодежной политике и взаимодействию</w:t>
      </w:r>
    </w:p>
    <w:p w:rsidR="00755E83" w:rsidRPr="00C81F24" w:rsidRDefault="00755E83" w:rsidP="00755E83">
      <w:pPr>
        <w:autoSpaceDE w:val="0"/>
        <w:autoSpaceDN w:val="0"/>
        <w:adjustRightInd w:val="0"/>
        <w:spacing w:after="0" w:line="240" w:lineRule="auto"/>
        <w:ind w:left="5387"/>
        <w:rPr>
          <w:rFonts w:ascii="Times New Roman" w:hAnsi="Times New Roman" w:cs="Times New Roman"/>
          <w:sz w:val="24"/>
          <w:szCs w:val="24"/>
        </w:rPr>
      </w:pPr>
      <w:r w:rsidRPr="00C81F24">
        <w:rPr>
          <w:rFonts w:ascii="Times New Roman" w:hAnsi="Times New Roman" w:cs="Times New Roman"/>
          <w:sz w:val="24"/>
          <w:szCs w:val="24"/>
        </w:rPr>
        <w:t>с общественными организациями</w:t>
      </w:r>
    </w:p>
    <w:p w:rsidR="00755E83" w:rsidRPr="00C81F24" w:rsidRDefault="00755E83" w:rsidP="00755E83">
      <w:pPr>
        <w:spacing w:after="0" w:line="240" w:lineRule="auto"/>
        <w:ind w:left="5387"/>
        <w:rPr>
          <w:rFonts w:ascii="Times New Roman" w:hAnsi="Times New Roman" w:cs="Times New Roman"/>
          <w:b/>
          <w:bCs/>
          <w:sz w:val="24"/>
          <w:szCs w:val="24"/>
        </w:rPr>
      </w:pPr>
      <w:r w:rsidRPr="00C81F24">
        <w:rPr>
          <w:rFonts w:ascii="Times New Roman" w:hAnsi="Times New Roman" w:cs="Times New Roman"/>
          <w:sz w:val="24"/>
          <w:szCs w:val="24"/>
        </w:rPr>
        <w:t>от _____________ № ______</w:t>
      </w:r>
    </w:p>
    <w:p w:rsidR="00755E83" w:rsidRPr="00C81F24" w:rsidRDefault="00755E83" w:rsidP="00755E83">
      <w:pPr>
        <w:spacing w:after="0" w:line="240" w:lineRule="auto"/>
        <w:jc w:val="center"/>
        <w:rPr>
          <w:rFonts w:ascii="Times New Roman" w:hAnsi="Times New Roman" w:cs="Times New Roman"/>
          <w:b/>
          <w:bCs/>
          <w:sz w:val="24"/>
          <w:szCs w:val="24"/>
        </w:rPr>
      </w:pPr>
    </w:p>
    <w:p w:rsidR="00755E83" w:rsidRPr="00C81F24" w:rsidRDefault="00755E83" w:rsidP="00755E83">
      <w:pPr>
        <w:spacing w:after="0" w:line="240" w:lineRule="auto"/>
        <w:rPr>
          <w:rFonts w:ascii="Times New Roman" w:hAnsi="Times New Roman" w:cs="Times New Roman"/>
          <w:b/>
          <w:bCs/>
          <w:sz w:val="24"/>
          <w:szCs w:val="24"/>
        </w:rPr>
      </w:pPr>
    </w:p>
    <w:p w:rsidR="00755E83" w:rsidRPr="00C81F24" w:rsidRDefault="00755E83" w:rsidP="00755E83">
      <w:pPr>
        <w:autoSpaceDE w:val="0"/>
        <w:autoSpaceDN w:val="0"/>
        <w:adjustRightInd w:val="0"/>
        <w:spacing w:after="0" w:line="240" w:lineRule="auto"/>
        <w:jc w:val="center"/>
        <w:rPr>
          <w:rFonts w:ascii="Times New Roman" w:hAnsi="Times New Roman" w:cs="Times New Roman"/>
          <w:b/>
          <w:bCs/>
          <w:sz w:val="24"/>
          <w:szCs w:val="24"/>
        </w:rPr>
      </w:pPr>
      <w:r w:rsidRPr="00C81F24">
        <w:rPr>
          <w:rFonts w:ascii="Times New Roman" w:hAnsi="Times New Roman" w:cs="Times New Roman"/>
          <w:b/>
          <w:bCs/>
          <w:sz w:val="24"/>
          <w:szCs w:val="24"/>
        </w:rPr>
        <w:t>ПОЛОЖЕНИЕ</w:t>
      </w:r>
    </w:p>
    <w:p w:rsidR="00755E83" w:rsidRPr="00C81F24" w:rsidRDefault="00755E83" w:rsidP="00755E83">
      <w:pPr>
        <w:autoSpaceDE w:val="0"/>
        <w:autoSpaceDN w:val="0"/>
        <w:adjustRightInd w:val="0"/>
        <w:spacing w:after="0" w:line="240" w:lineRule="auto"/>
        <w:jc w:val="center"/>
        <w:rPr>
          <w:rFonts w:ascii="Times New Roman" w:hAnsi="Times New Roman" w:cs="Times New Roman"/>
          <w:b/>
          <w:bCs/>
          <w:sz w:val="24"/>
          <w:szCs w:val="24"/>
        </w:rPr>
      </w:pPr>
      <w:r w:rsidRPr="00C81F24">
        <w:rPr>
          <w:rFonts w:ascii="Times New Roman" w:hAnsi="Times New Roman" w:cs="Times New Roman"/>
          <w:b/>
          <w:bCs/>
          <w:sz w:val="24"/>
          <w:szCs w:val="24"/>
        </w:rPr>
        <w:t xml:space="preserve">о рабочей группе Комитета по молодежной политике и взаимодействию </w:t>
      </w:r>
    </w:p>
    <w:p w:rsidR="00755E83" w:rsidRPr="00C81F24" w:rsidRDefault="00755E83" w:rsidP="00755E83">
      <w:pPr>
        <w:autoSpaceDE w:val="0"/>
        <w:autoSpaceDN w:val="0"/>
        <w:adjustRightInd w:val="0"/>
        <w:spacing w:after="0" w:line="240" w:lineRule="auto"/>
        <w:jc w:val="center"/>
        <w:rPr>
          <w:rFonts w:ascii="Times New Roman" w:hAnsi="Times New Roman" w:cs="Times New Roman"/>
          <w:b/>
          <w:bCs/>
          <w:sz w:val="24"/>
          <w:szCs w:val="24"/>
        </w:rPr>
      </w:pPr>
      <w:r w:rsidRPr="00C81F24">
        <w:rPr>
          <w:rFonts w:ascii="Times New Roman" w:hAnsi="Times New Roman" w:cs="Times New Roman"/>
          <w:b/>
          <w:bCs/>
          <w:sz w:val="24"/>
          <w:szCs w:val="24"/>
        </w:rPr>
        <w:t xml:space="preserve">с общественными организациями по проверке заявок на участие в конкурсном отборе </w:t>
      </w:r>
      <w:r w:rsidRPr="00C81F24">
        <w:rPr>
          <w:rFonts w:ascii="Times New Roman" w:hAnsi="Times New Roman" w:cs="Times New Roman"/>
          <w:b/>
          <w:bCs/>
          <w:sz w:val="24"/>
          <w:szCs w:val="24"/>
        </w:rPr>
        <w:br/>
        <w:t xml:space="preserve">на право получения в 2025 году субсидий социально ориентированными некоммерческими организациями в целях финансового обеспечения затрат на реализацию </w:t>
      </w:r>
      <w:r w:rsidR="00103A27" w:rsidRPr="00C81F24">
        <w:rPr>
          <w:rFonts w:ascii="Times New Roman" w:hAnsi="Times New Roman" w:cs="Times New Roman"/>
          <w:b/>
          <w:bCs/>
          <w:sz w:val="24"/>
          <w:szCs w:val="24"/>
        </w:rPr>
        <w:t>практик 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 (волонтерства) «Регион добрых дел» в Санкт-Петербурге</w:t>
      </w:r>
      <w:r w:rsidRPr="00C81F24">
        <w:rPr>
          <w:rFonts w:ascii="Times New Roman" w:hAnsi="Times New Roman" w:cs="Times New Roman"/>
          <w:b/>
          <w:bCs/>
          <w:sz w:val="24"/>
          <w:szCs w:val="24"/>
        </w:rPr>
        <w:t xml:space="preserve">, включая состав рабочей группы </w:t>
      </w:r>
    </w:p>
    <w:p w:rsidR="00755E83" w:rsidRPr="00C81F24" w:rsidRDefault="00755E83" w:rsidP="00755E83">
      <w:pPr>
        <w:autoSpaceDE w:val="0"/>
        <w:autoSpaceDN w:val="0"/>
        <w:adjustRightInd w:val="0"/>
        <w:spacing w:after="0" w:line="240" w:lineRule="auto"/>
        <w:jc w:val="center"/>
        <w:rPr>
          <w:rFonts w:ascii="Times New Roman" w:hAnsi="Times New Roman" w:cs="Times New Roman"/>
          <w:sz w:val="24"/>
          <w:szCs w:val="24"/>
        </w:rPr>
      </w:pPr>
    </w:p>
    <w:p w:rsidR="00755E83" w:rsidRPr="00C81F24" w:rsidRDefault="00755E83" w:rsidP="00755E83">
      <w:pPr>
        <w:autoSpaceDE w:val="0"/>
        <w:autoSpaceDN w:val="0"/>
        <w:adjustRightInd w:val="0"/>
        <w:spacing w:after="0" w:line="240" w:lineRule="auto"/>
        <w:jc w:val="center"/>
        <w:outlineLvl w:val="0"/>
        <w:rPr>
          <w:rFonts w:ascii="Times New Roman" w:hAnsi="Times New Roman" w:cs="Times New Roman"/>
          <w:b/>
          <w:sz w:val="24"/>
          <w:szCs w:val="24"/>
        </w:rPr>
      </w:pPr>
      <w:r w:rsidRPr="00C81F24">
        <w:rPr>
          <w:rFonts w:ascii="Times New Roman" w:hAnsi="Times New Roman" w:cs="Times New Roman"/>
          <w:b/>
          <w:sz w:val="24"/>
          <w:szCs w:val="24"/>
        </w:rPr>
        <w:t>1. Общие положения</w:t>
      </w:r>
    </w:p>
    <w:p w:rsidR="00755E83" w:rsidRPr="00C81F24" w:rsidRDefault="00755E83" w:rsidP="00755E83">
      <w:pPr>
        <w:autoSpaceDE w:val="0"/>
        <w:autoSpaceDN w:val="0"/>
        <w:adjustRightInd w:val="0"/>
        <w:spacing w:after="0" w:line="240" w:lineRule="auto"/>
        <w:jc w:val="both"/>
        <w:rPr>
          <w:rFonts w:ascii="Times New Roman" w:hAnsi="Times New Roman" w:cs="Times New Roman"/>
          <w:sz w:val="24"/>
          <w:szCs w:val="24"/>
        </w:rPr>
      </w:pPr>
    </w:p>
    <w:p w:rsidR="00755E83" w:rsidRPr="00C81F24" w:rsidRDefault="00755E83" w:rsidP="0078430E">
      <w:pPr>
        <w:autoSpaceDE w:val="0"/>
        <w:autoSpaceDN w:val="0"/>
        <w:adjustRightInd w:val="0"/>
        <w:spacing w:after="0" w:line="240" w:lineRule="auto"/>
        <w:ind w:firstLine="709"/>
        <w:jc w:val="both"/>
        <w:rPr>
          <w:rFonts w:ascii="Times New Roman" w:hAnsi="Times New Roman" w:cs="Times New Roman"/>
          <w:bCs/>
          <w:sz w:val="24"/>
          <w:szCs w:val="24"/>
        </w:rPr>
      </w:pPr>
      <w:r w:rsidRPr="00C81F24">
        <w:rPr>
          <w:rFonts w:ascii="Times New Roman" w:hAnsi="Times New Roman" w:cs="Times New Roman"/>
          <w:sz w:val="24"/>
          <w:szCs w:val="24"/>
        </w:rPr>
        <w:t xml:space="preserve">1.1. Рабочая группа Комитета по молодежной политике и взаимодействию с общественными организациям по проверке заявок </w:t>
      </w:r>
      <w:r w:rsidRPr="00C81F24">
        <w:rPr>
          <w:rFonts w:ascii="Times New Roman" w:hAnsi="Times New Roman" w:cs="Times New Roman"/>
          <w:bCs/>
          <w:sz w:val="24"/>
          <w:szCs w:val="24"/>
        </w:rPr>
        <w:t xml:space="preserve">на участие в конкурсном отборе на право получения в 2025 году субсидий социально ориентированными некоммерческими организациями в целях финансового обеспечения затрат на реализацию </w:t>
      </w:r>
      <w:r w:rsidR="00103A27" w:rsidRPr="00C81F24">
        <w:rPr>
          <w:rFonts w:ascii="Times New Roman" w:hAnsi="Times New Roman" w:cs="Times New Roman"/>
          <w:bCs/>
          <w:sz w:val="24"/>
          <w:szCs w:val="24"/>
        </w:rPr>
        <w:t>практик 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 (волонтерства) «Регион добрых дел» в Санкт-Петербурге</w:t>
      </w:r>
      <w:r w:rsidRPr="00C81F24">
        <w:rPr>
          <w:rFonts w:ascii="Times New Roman" w:hAnsi="Times New Roman" w:cs="Times New Roman"/>
          <w:bCs/>
          <w:sz w:val="24"/>
          <w:szCs w:val="24"/>
        </w:rPr>
        <w:t xml:space="preserve"> (далее – рабочая группа) создана в соответствии </w:t>
      </w:r>
      <w:r w:rsidR="00103A27" w:rsidRPr="00C81F24">
        <w:rPr>
          <w:rFonts w:ascii="Times New Roman" w:hAnsi="Times New Roman" w:cs="Times New Roman"/>
          <w:bCs/>
          <w:sz w:val="24"/>
          <w:szCs w:val="24"/>
        </w:rPr>
        <w:t xml:space="preserve">с постановлением Правительства </w:t>
      </w:r>
      <w:r w:rsidRPr="00C81F24">
        <w:rPr>
          <w:rFonts w:ascii="Times New Roman" w:hAnsi="Times New Roman" w:cs="Times New Roman"/>
          <w:bCs/>
          <w:sz w:val="24"/>
          <w:szCs w:val="24"/>
        </w:rPr>
        <w:t xml:space="preserve">Санкт-Петербурга от 10.02.2025 № 61 </w:t>
      </w:r>
      <w:r w:rsidR="004B2B82" w:rsidRPr="00C81F24">
        <w:rPr>
          <w:rFonts w:ascii="Times New Roman" w:hAnsi="Times New Roman" w:cs="Times New Roman"/>
          <w:bCs/>
          <w:sz w:val="24"/>
          <w:szCs w:val="24"/>
        </w:rPr>
        <w:br/>
      </w:r>
      <w:r w:rsidRPr="00C81F24">
        <w:rPr>
          <w:rFonts w:ascii="Times New Roman" w:hAnsi="Times New Roman" w:cs="Times New Roman"/>
          <w:bCs/>
          <w:sz w:val="24"/>
          <w:szCs w:val="24"/>
        </w:rPr>
        <w:t>«</w:t>
      </w:r>
      <w:r w:rsidR="0078430E" w:rsidRPr="00C81F24">
        <w:rPr>
          <w:rFonts w:ascii="Times New Roman" w:hAnsi="Times New Roman" w:cs="Times New Roman"/>
          <w:bCs/>
          <w:sz w:val="24"/>
          <w:szCs w:val="24"/>
        </w:rPr>
        <w:t>О порядке предоставления в 2025 году субсидий социально ориентированным некоммерческим организациям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w:t>
      </w:r>
      <w:r w:rsidR="00DB7946" w:rsidRPr="00C81F24">
        <w:rPr>
          <w:rFonts w:ascii="Times New Roman" w:hAnsi="Times New Roman" w:cs="Times New Roman"/>
          <w:bCs/>
          <w:sz w:val="24"/>
          <w:szCs w:val="24"/>
        </w:rPr>
        <w:t xml:space="preserve"> </w:t>
      </w:r>
      <w:r w:rsidR="0078430E" w:rsidRPr="00C81F24">
        <w:rPr>
          <w:rFonts w:ascii="Times New Roman" w:hAnsi="Times New Roman" w:cs="Times New Roman"/>
          <w:bCs/>
          <w:sz w:val="24"/>
          <w:szCs w:val="24"/>
        </w:rPr>
        <w:t xml:space="preserve">(волонтерства) «Регион добрых дел» в Санкт-Петербурге» </w:t>
      </w:r>
      <w:r w:rsidRPr="00C81F24">
        <w:rPr>
          <w:rFonts w:ascii="Times New Roman" w:hAnsi="Times New Roman" w:cs="Times New Roman"/>
          <w:bCs/>
          <w:sz w:val="24"/>
          <w:szCs w:val="24"/>
        </w:rPr>
        <w:t>(далее – постановление) в целях:</w:t>
      </w:r>
    </w:p>
    <w:p w:rsidR="00755E83" w:rsidRPr="00C81F24" w:rsidRDefault="00755E83" w:rsidP="00755E83">
      <w:pPr>
        <w:spacing w:after="0" w:line="240" w:lineRule="auto"/>
        <w:ind w:firstLine="709"/>
        <w:jc w:val="both"/>
        <w:rPr>
          <w:rFonts w:ascii="Times New Roman" w:hAnsi="Times New Roman" w:cs="Times New Roman"/>
          <w:sz w:val="24"/>
          <w:szCs w:val="24"/>
        </w:rPr>
      </w:pPr>
      <w:r w:rsidRPr="00C81F24">
        <w:rPr>
          <w:rFonts w:ascii="Times New Roman" w:hAnsi="Times New Roman" w:cs="Times New Roman"/>
          <w:bCs/>
          <w:sz w:val="24"/>
          <w:szCs w:val="24"/>
        </w:rPr>
        <w:t xml:space="preserve">проверки заявок и прилагаемых к ним документов, поданных в электронном виде в Комитет по молодежной политике и взаимодействию с общественными организациями (далее – Комитет), для участия в конкурсном отборе на право получения в 2025 году субсидий социально ориентированными некоммерческими организациями в целях финансового обеспечения затрат </w:t>
      </w:r>
      <w:r w:rsidRPr="00C81F24">
        <w:rPr>
          <w:rFonts w:ascii="Times New Roman" w:hAnsi="Times New Roman" w:cs="Times New Roman"/>
          <w:bCs/>
          <w:sz w:val="24"/>
          <w:szCs w:val="24"/>
        </w:rPr>
        <w:br/>
        <w:t xml:space="preserve">на реализацию </w:t>
      </w:r>
      <w:r w:rsidR="0078430E" w:rsidRPr="00C81F24">
        <w:rPr>
          <w:rFonts w:ascii="Times New Roman" w:hAnsi="Times New Roman" w:cs="Times New Roman"/>
          <w:bCs/>
          <w:sz w:val="24"/>
          <w:szCs w:val="24"/>
        </w:rPr>
        <w:t>практик 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 (волонтерства) «Регион добрых дел» в Санкт-Петербурге</w:t>
      </w:r>
      <w:r w:rsidR="0078430E" w:rsidRPr="00C81F24">
        <w:rPr>
          <w:rFonts w:ascii="Times New Roman" w:hAnsi="Times New Roman" w:cs="Times New Roman"/>
          <w:sz w:val="24"/>
          <w:szCs w:val="24"/>
        </w:rPr>
        <w:t xml:space="preserve"> </w:t>
      </w:r>
      <w:r w:rsidRPr="00C81F24">
        <w:rPr>
          <w:rFonts w:ascii="Times New Roman" w:hAnsi="Times New Roman" w:cs="Times New Roman"/>
          <w:sz w:val="24"/>
          <w:szCs w:val="24"/>
        </w:rPr>
        <w:t>(далее – субсидии);</w:t>
      </w:r>
    </w:p>
    <w:p w:rsidR="00755E83" w:rsidRPr="00C81F24" w:rsidRDefault="00755E83" w:rsidP="00755E83">
      <w:pPr>
        <w:spacing w:after="0" w:line="240" w:lineRule="auto"/>
        <w:ind w:firstLine="709"/>
        <w:jc w:val="both"/>
        <w:rPr>
          <w:rFonts w:ascii="Times New Roman" w:hAnsi="Times New Roman" w:cs="Times New Roman"/>
          <w:sz w:val="24"/>
          <w:szCs w:val="24"/>
        </w:rPr>
      </w:pPr>
      <w:r w:rsidRPr="00C81F24">
        <w:rPr>
          <w:rFonts w:ascii="Times New Roman" w:hAnsi="Times New Roman" w:cs="Times New Roman"/>
          <w:sz w:val="24"/>
          <w:szCs w:val="24"/>
        </w:rPr>
        <w:t xml:space="preserve">подготовки информационной справки по результатам проверки заявок и документов </w:t>
      </w:r>
      <w:r w:rsidRPr="00C81F24">
        <w:rPr>
          <w:rFonts w:ascii="Times New Roman" w:hAnsi="Times New Roman" w:cs="Times New Roman"/>
          <w:sz w:val="24"/>
          <w:szCs w:val="24"/>
        </w:rPr>
        <w:br/>
        <w:t>(далее – справка).</w:t>
      </w:r>
    </w:p>
    <w:p w:rsidR="00755E83" w:rsidRPr="00C81F24" w:rsidRDefault="00755E83" w:rsidP="00755E83">
      <w:pPr>
        <w:spacing w:after="0" w:line="240" w:lineRule="auto"/>
        <w:ind w:firstLine="709"/>
        <w:jc w:val="both"/>
        <w:rPr>
          <w:rFonts w:ascii="Times New Roman" w:hAnsi="Times New Roman" w:cs="Times New Roman"/>
          <w:sz w:val="24"/>
          <w:szCs w:val="24"/>
        </w:rPr>
      </w:pPr>
      <w:r w:rsidRPr="00C81F24">
        <w:rPr>
          <w:rFonts w:ascii="Times New Roman" w:hAnsi="Times New Roman" w:cs="Times New Roman"/>
          <w:sz w:val="24"/>
          <w:szCs w:val="24"/>
        </w:rPr>
        <w:t xml:space="preserve">1.2. Рабочая группа осуществляет свою деятельность в соответствии с принципами профессионализма, равноправия ее членов и гласности в работе. </w:t>
      </w:r>
    </w:p>
    <w:p w:rsidR="00755E83" w:rsidRPr="00C81F24" w:rsidRDefault="00755E83" w:rsidP="00755E83">
      <w:pPr>
        <w:autoSpaceDE w:val="0"/>
        <w:autoSpaceDN w:val="0"/>
        <w:adjustRightInd w:val="0"/>
        <w:spacing w:after="0" w:line="240" w:lineRule="auto"/>
        <w:ind w:firstLine="709"/>
        <w:jc w:val="both"/>
        <w:rPr>
          <w:rFonts w:ascii="Times New Roman" w:hAnsi="Times New Roman" w:cs="Times New Roman"/>
          <w:sz w:val="24"/>
          <w:szCs w:val="24"/>
        </w:rPr>
      </w:pPr>
      <w:r w:rsidRPr="00C81F24">
        <w:rPr>
          <w:rFonts w:ascii="Times New Roman" w:hAnsi="Times New Roman" w:cs="Times New Roman"/>
          <w:sz w:val="24"/>
          <w:szCs w:val="24"/>
        </w:rPr>
        <w:t>1.3. Рабочая группа в своей деятельности руководствуется законодательством Российской Федерации и Санкт-Петербурга, а также настоящим Положением.</w:t>
      </w:r>
    </w:p>
    <w:p w:rsidR="00755E83" w:rsidRPr="00C81F24" w:rsidRDefault="00755E83" w:rsidP="00755E83">
      <w:pPr>
        <w:autoSpaceDE w:val="0"/>
        <w:autoSpaceDN w:val="0"/>
        <w:adjustRightInd w:val="0"/>
        <w:spacing w:after="0" w:line="240" w:lineRule="auto"/>
        <w:ind w:firstLine="709"/>
        <w:jc w:val="both"/>
        <w:rPr>
          <w:rFonts w:ascii="Times New Roman" w:hAnsi="Times New Roman" w:cs="Times New Roman"/>
          <w:sz w:val="24"/>
          <w:szCs w:val="24"/>
        </w:rPr>
      </w:pPr>
      <w:r w:rsidRPr="00C81F24">
        <w:rPr>
          <w:rFonts w:ascii="Times New Roman" w:hAnsi="Times New Roman" w:cs="Times New Roman"/>
          <w:sz w:val="24"/>
          <w:szCs w:val="24"/>
        </w:rPr>
        <w:t xml:space="preserve">1.4. Организационное обеспечение деятельности рабочей группы осуществляется </w:t>
      </w:r>
      <w:r w:rsidR="001D06D0" w:rsidRPr="00C81F24">
        <w:rPr>
          <w:rFonts w:ascii="Times New Roman" w:hAnsi="Times New Roman" w:cs="Times New Roman"/>
          <w:sz w:val="24"/>
          <w:szCs w:val="24"/>
        </w:rPr>
        <w:t>сектором развития добровольческой деятельности отдела массовых мероприятий добровольческой деятельности Комитета</w:t>
      </w:r>
      <w:r w:rsidRPr="00C81F24">
        <w:rPr>
          <w:rFonts w:ascii="Times New Roman" w:hAnsi="Times New Roman" w:cs="Times New Roman"/>
          <w:sz w:val="24"/>
          <w:szCs w:val="24"/>
        </w:rPr>
        <w:t xml:space="preserve"> (далее – </w:t>
      </w:r>
      <w:r w:rsidR="00C30778" w:rsidRPr="00C81F24">
        <w:rPr>
          <w:rFonts w:ascii="Times New Roman" w:hAnsi="Times New Roman" w:cs="Times New Roman"/>
          <w:sz w:val="24"/>
          <w:szCs w:val="24"/>
        </w:rPr>
        <w:t>сектор</w:t>
      </w:r>
      <w:r w:rsidRPr="00C81F24">
        <w:rPr>
          <w:rFonts w:ascii="Times New Roman" w:hAnsi="Times New Roman" w:cs="Times New Roman"/>
          <w:sz w:val="24"/>
          <w:szCs w:val="24"/>
        </w:rPr>
        <w:t>).</w:t>
      </w:r>
    </w:p>
    <w:p w:rsidR="00755E83" w:rsidRPr="00C81F24" w:rsidRDefault="00755E83" w:rsidP="00755E83">
      <w:pPr>
        <w:autoSpaceDE w:val="0"/>
        <w:autoSpaceDN w:val="0"/>
        <w:adjustRightInd w:val="0"/>
        <w:spacing w:after="0" w:line="240" w:lineRule="auto"/>
        <w:ind w:firstLine="851"/>
        <w:jc w:val="center"/>
        <w:outlineLvl w:val="0"/>
        <w:rPr>
          <w:rFonts w:ascii="Times New Roman" w:hAnsi="Times New Roman" w:cs="Times New Roman"/>
          <w:b/>
          <w:sz w:val="20"/>
          <w:szCs w:val="20"/>
        </w:rPr>
      </w:pPr>
    </w:p>
    <w:p w:rsidR="00755E83" w:rsidRPr="00C81F24" w:rsidRDefault="00755E83" w:rsidP="00755E83">
      <w:pPr>
        <w:autoSpaceDE w:val="0"/>
        <w:autoSpaceDN w:val="0"/>
        <w:adjustRightInd w:val="0"/>
        <w:spacing w:after="0" w:line="240" w:lineRule="auto"/>
        <w:jc w:val="center"/>
        <w:outlineLvl w:val="0"/>
        <w:rPr>
          <w:rFonts w:ascii="Times New Roman" w:hAnsi="Times New Roman" w:cs="Times New Roman"/>
          <w:b/>
          <w:sz w:val="24"/>
          <w:szCs w:val="24"/>
        </w:rPr>
      </w:pPr>
      <w:r w:rsidRPr="00C81F24">
        <w:rPr>
          <w:rFonts w:ascii="Times New Roman" w:hAnsi="Times New Roman" w:cs="Times New Roman"/>
          <w:b/>
          <w:sz w:val="24"/>
          <w:szCs w:val="24"/>
        </w:rPr>
        <w:t>2. Задача и полномочия рабочей группы</w:t>
      </w:r>
    </w:p>
    <w:p w:rsidR="00755E83" w:rsidRPr="00C81F24" w:rsidRDefault="00755E83" w:rsidP="00755E83">
      <w:pPr>
        <w:autoSpaceDE w:val="0"/>
        <w:autoSpaceDN w:val="0"/>
        <w:adjustRightInd w:val="0"/>
        <w:spacing w:after="0" w:line="240" w:lineRule="auto"/>
        <w:ind w:firstLine="851"/>
        <w:jc w:val="center"/>
        <w:rPr>
          <w:rFonts w:ascii="Times New Roman" w:hAnsi="Times New Roman" w:cs="Times New Roman"/>
          <w:b/>
          <w:sz w:val="20"/>
          <w:szCs w:val="20"/>
        </w:rPr>
      </w:pPr>
    </w:p>
    <w:p w:rsidR="00755E83" w:rsidRPr="00C81F24" w:rsidRDefault="00755E83" w:rsidP="00755E83">
      <w:pPr>
        <w:autoSpaceDE w:val="0"/>
        <w:autoSpaceDN w:val="0"/>
        <w:adjustRightInd w:val="0"/>
        <w:spacing w:after="0" w:line="240" w:lineRule="auto"/>
        <w:ind w:firstLine="709"/>
        <w:jc w:val="both"/>
        <w:rPr>
          <w:rFonts w:ascii="Times New Roman" w:hAnsi="Times New Roman" w:cs="Times New Roman"/>
          <w:sz w:val="24"/>
          <w:szCs w:val="24"/>
        </w:rPr>
      </w:pPr>
      <w:r w:rsidRPr="00C81F24">
        <w:rPr>
          <w:rFonts w:ascii="Times New Roman" w:hAnsi="Times New Roman" w:cs="Times New Roman"/>
          <w:sz w:val="24"/>
          <w:szCs w:val="24"/>
        </w:rPr>
        <w:t>2.1. Задачей рабочей группы является проверка заявок и документов</w:t>
      </w:r>
      <w:r w:rsidRPr="00C81F24">
        <w:rPr>
          <w:rFonts w:ascii="Times New Roman" w:hAnsi="Times New Roman" w:cs="Times New Roman"/>
          <w:sz w:val="24"/>
        </w:rPr>
        <w:t xml:space="preserve"> на их соответствие (несоответствие) требованиям, установленным </w:t>
      </w:r>
      <w:r w:rsidR="002D4924" w:rsidRPr="00C81F24">
        <w:rPr>
          <w:rFonts w:ascii="Times New Roman" w:hAnsi="Times New Roman" w:cs="Times New Roman"/>
          <w:sz w:val="24"/>
        </w:rPr>
        <w:t>П</w:t>
      </w:r>
      <w:r w:rsidRPr="00C81F24">
        <w:rPr>
          <w:rFonts w:ascii="Times New Roman" w:hAnsi="Times New Roman" w:cs="Times New Roman"/>
          <w:sz w:val="24"/>
        </w:rPr>
        <w:t xml:space="preserve">остановлением и настоящим </w:t>
      </w:r>
      <w:r w:rsidRPr="00C81F24">
        <w:rPr>
          <w:rFonts w:ascii="Times New Roman" w:hAnsi="Times New Roman" w:cs="Times New Roman"/>
          <w:bCs/>
          <w:sz w:val="24"/>
          <w:szCs w:val="24"/>
        </w:rPr>
        <w:t>распоряжением.</w:t>
      </w:r>
    </w:p>
    <w:p w:rsidR="00755E83" w:rsidRPr="00C81F24" w:rsidRDefault="00755E83" w:rsidP="00755E83">
      <w:pPr>
        <w:autoSpaceDE w:val="0"/>
        <w:autoSpaceDN w:val="0"/>
        <w:adjustRightInd w:val="0"/>
        <w:spacing w:after="0" w:line="240" w:lineRule="auto"/>
        <w:ind w:firstLine="709"/>
        <w:jc w:val="both"/>
        <w:rPr>
          <w:rFonts w:ascii="Times New Roman" w:hAnsi="Times New Roman" w:cs="Times New Roman"/>
          <w:sz w:val="24"/>
          <w:szCs w:val="24"/>
        </w:rPr>
      </w:pPr>
      <w:r w:rsidRPr="00C81F24">
        <w:rPr>
          <w:rFonts w:ascii="Times New Roman" w:hAnsi="Times New Roman" w:cs="Times New Roman"/>
          <w:sz w:val="24"/>
          <w:szCs w:val="24"/>
        </w:rPr>
        <w:t>2.2. В целях реализации задачи, предусмотренной пунктом 2.1 настоящего Положения, рабочая группа:</w:t>
      </w:r>
    </w:p>
    <w:p w:rsidR="00755E83" w:rsidRPr="00C81F24" w:rsidRDefault="00755E83" w:rsidP="00755E83">
      <w:pPr>
        <w:autoSpaceDE w:val="0"/>
        <w:autoSpaceDN w:val="0"/>
        <w:adjustRightInd w:val="0"/>
        <w:spacing w:after="0" w:line="240" w:lineRule="auto"/>
        <w:ind w:firstLine="709"/>
        <w:jc w:val="both"/>
        <w:rPr>
          <w:rFonts w:ascii="Times New Roman" w:hAnsi="Times New Roman" w:cs="Times New Roman"/>
          <w:sz w:val="24"/>
          <w:szCs w:val="24"/>
        </w:rPr>
      </w:pPr>
      <w:r w:rsidRPr="00C81F24">
        <w:rPr>
          <w:rFonts w:ascii="Times New Roman" w:hAnsi="Times New Roman" w:cs="Times New Roman"/>
          <w:sz w:val="24"/>
          <w:szCs w:val="24"/>
        </w:rPr>
        <w:t xml:space="preserve">осуществляет проверку подаваемых претендентами на получение субсидий заявок </w:t>
      </w:r>
      <w:r w:rsidRPr="00C81F24">
        <w:rPr>
          <w:rFonts w:ascii="Times New Roman" w:hAnsi="Times New Roman" w:cs="Times New Roman"/>
          <w:sz w:val="24"/>
          <w:szCs w:val="24"/>
        </w:rPr>
        <w:br/>
      </w:r>
      <w:r w:rsidR="003C425F" w:rsidRPr="00C81F24">
        <w:rPr>
          <w:rFonts w:ascii="Times New Roman" w:hAnsi="Times New Roman" w:cs="Times New Roman"/>
          <w:sz w:val="24"/>
          <w:szCs w:val="24"/>
        </w:rPr>
        <w:t xml:space="preserve">и документов на соответствие критериям принятия решений о допуске (недопуске) претендентов </w:t>
      </w:r>
      <w:r w:rsidR="004B2B82" w:rsidRPr="00C81F24">
        <w:rPr>
          <w:rFonts w:ascii="Times New Roman" w:hAnsi="Times New Roman" w:cs="Times New Roman"/>
          <w:sz w:val="24"/>
          <w:szCs w:val="24"/>
        </w:rPr>
        <w:br/>
      </w:r>
      <w:r w:rsidR="003C425F" w:rsidRPr="00C81F24">
        <w:rPr>
          <w:rFonts w:ascii="Times New Roman" w:hAnsi="Times New Roman" w:cs="Times New Roman"/>
          <w:sz w:val="24"/>
          <w:szCs w:val="24"/>
        </w:rPr>
        <w:t>к участию в конкурсном отборе.</w:t>
      </w:r>
    </w:p>
    <w:p w:rsidR="00755E83" w:rsidRPr="00C81F24" w:rsidRDefault="00755E83" w:rsidP="00755E83">
      <w:pPr>
        <w:autoSpaceDE w:val="0"/>
        <w:autoSpaceDN w:val="0"/>
        <w:adjustRightInd w:val="0"/>
        <w:spacing w:after="0" w:line="240" w:lineRule="auto"/>
        <w:ind w:firstLine="709"/>
        <w:jc w:val="both"/>
        <w:rPr>
          <w:rFonts w:ascii="Times New Roman" w:hAnsi="Times New Roman" w:cs="Times New Roman"/>
          <w:sz w:val="24"/>
          <w:szCs w:val="24"/>
        </w:rPr>
      </w:pPr>
      <w:r w:rsidRPr="00C81F24">
        <w:rPr>
          <w:rFonts w:ascii="Times New Roman" w:hAnsi="Times New Roman" w:cs="Times New Roman"/>
          <w:sz w:val="24"/>
          <w:szCs w:val="24"/>
        </w:rPr>
        <w:t>в случае необходимости направляет письменные запросы в органы государственной власти Российской Федерации для проверки сведений, указанных в заявках и документах;</w:t>
      </w:r>
    </w:p>
    <w:p w:rsidR="00755E83" w:rsidRPr="00C81F24" w:rsidRDefault="00755E83" w:rsidP="00755E83">
      <w:pPr>
        <w:autoSpaceDE w:val="0"/>
        <w:autoSpaceDN w:val="0"/>
        <w:adjustRightInd w:val="0"/>
        <w:spacing w:after="0" w:line="240" w:lineRule="auto"/>
        <w:ind w:firstLine="709"/>
        <w:jc w:val="both"/>
        <w:rPr>
          <w:rFonts w:ascii="Times New Roman" w:hAnsi="Times New Roman" w:cs="Times New Roman"/>
          <w:sz w:val="24"/>
          <w:szCs w:val="24"/>
        </w:rPr>
      </w:pPr>
      <w:r w:rsidRPr="00C81F24">
        <w:rPr>
          <w:rFonts w:ascii="Times New Roman" w:hAnsi="Times New Roman" w:cs="Times New Roman"/>
          <w:sz w:val="24"/>
          <w:szCs w:val="24"/>
        </w:rPr>
        <w:t xml:space="preserve">подготавливает информационную справку на основании проверки поданных заявок </w:t>
      </w:r>
      <w:r w:rsidRPr="00C81F24">
        <w:rPr>
          <w:rFonts w:ascii="Times New Roman" w:hAnsi="Times New Roman" w:cs="Times New Roman"/>
          <w:sz w:val="24"/>
          <w:szCs w:val="24"/>
        </w:rPr>
        <w:br/>
        <w:t>и документов (далее – справка);</w:t>
      </w:r>
    </w:p>
    <w:p w:rsidR="00755E83" w:rsidRPr="00C81F24" w:rsidRDefault="00755E83" w:rsidP="00755E83">
      <w:pPr>
        <w:autoSpaceDE w:val="0"/>
        <w:autoSpaceDN w:val="0"/>
        <w:adjustRightInd w:val="0"/>
        <w:spacing w:after="0" w:line="240" w:lineRule="auto"/>
        <w:ind w:firstLine="709"/>
        <w:jc w:val="both"/>
        <w:rPr>
          <w:rFonts w:ascii="Times New Roman" w:hAnsi="Times New Roman" w:cs="Times New Roman"/>
          <w:sz w:val="24"/>
          <w:szCs w:val="24"/>
        </w:rPr>
      </w:pPr>
      <w:r w:rsidRPr="00C81F24">
        <w:rPr>
          <w:rFonts w:ascii="Times New Roman" w:hAnsi="Times New Roman" w:cs="Times New Roman"/>
          <w:sz w:val="24"/>
          <w:szCs w:val="24"/>
        </w:rPr>
        <w:t>передает информационную справку конкурсной комиссии, создаваемой для проведения конкурсного отбора на право получения в 2025 году субсидий социально ориентированными некоммерческими организациями в целях финансового обеспечения</w:t>
      </w:r>
      <w:r w:rsidR="0020177B" w:rsidRPr="00C81F24">
        <w:rPr>
          <w:rFonts w:ascii="Times New Roman" w:hAnsi="Times New Roman" w:cs="Times New Roman"/>
          <w:sz w:val="24"/>
          <w:szCs w:val="24"/>
        </w:rPr>
        <w:t xml:space="preserve"> затрат на реализацию </w:t>
      </w:r>
      <w:r w:rsidR="00103A27" w:rsidRPr="00C81F24">
        <w:rPr>
          <w:rFonts w:ascii="Times New Roman" w:hAnsi="Times New Roman" w:cs="Times New Roman"/>
          <w:sz w:val="24"/>
          <w:szCs w:val="24"/>
        </w:rPr>
        <w:t>практик 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 (волонтерства) «Регион добрых дел» в Санкт-Петербурге</w:t>
      </w:r>
      <w:r w:rsidRPr="00C81F24">
        <w:rPr>
          <w:rFonts w:ascii="Times New Roman" w:hAnsi="Times New Roman" w:cs="Times New Roman"/>
          <w:sz w:val="24"/>
          <w:szCs w:val="24"/>
        </w:rPr>
        <w:t>, в порядке и сроки, установленные Комитетом.</w:t>
      </w:r>
    </w:p>
    <w:p w:rsidR="00755E83" w:rsidRPr="00C81F24" w:rsidRDefault="00755E83" w:rsidP="00755E83">
      <w:pPr>
        <w:autoSpaceDE w:val="0"/>
        <w:autoSpaceDN w:val="0"/>
        <w:adjustRightInd w:val="0"/>
        <w:spacing w:after="0" w:line="240" w:lineRule="auto"/>
        <w:ind w:firstLine="709"/>
        <w:jc w:val="both"/>
        <w:rPr>
          <w:rFonts w:ascii="Times New Roman" w:hAnsi="Times New Roman" w:cs="Times New Roman"/>
          <w:sz w:val="24"/>
          <w:szCs w:val="24"/>
        </w:rPr>
      </w:pPr>
    </w:p>
    <w:p w:rsidR="00755E83" w:rsidRPr="00C81F24" w:rsidRDefault="00755E83" w:rsidP="00755E83">
      <w:pPr>
        <w:autoSpaceDE w:val="0"/>
        <w:autoSpaceDN w:val="0"/>
        <w:adjustRightInd w:val="0"/>
        <w:spacing w:after="0" w:line="240" w:lineRule="auto"/>
        <w:jc w:val="center"/>
        <w:rPr>
          <w:rFonts w:ascii="Times New Roman" w:hAnsi="Times New Roman" w:cs="Times New Roman"/>
          <w:b/>
          <w:sz w:val="24"/>
          <w:szCs w:val="24"/>
        </w:rPr>
      </w:pPr>
      <w:r w:rsidRPr="00C81F24">
        <w:rPr>
          <w:rFonts w:ascii="Times New Roman" w:hAnsi="Times New Roman" w:cs="Times New Roman"/>
          <w:b/>
          <w:sz w:val="24"/>
          <w:szCs w:val="24"/>
        </w:rPr>
        <w:t>3. Организация работы рабочей группы</w:t>
      </w:r>
    </w:p>
    <w:p w:rsidR="00755E83" w:rsidRPr="00C81F24" w:rsidRDefault="00755E83" w:rsidP="00755E83">
      <w:pPr>
        <w:autoSpaceDE w:val="0"/>
        <w:autoSpaceDN w:val="0"/>
        <w:adjustRightInd w:val="0"/>
        <w:spacing w:after="0" w:line="240" w:lineRule="auto"/>
        <w:ind w:firstLine="851"/>
        <w:jc w:val="center"/>
        <w:rPr>
          <w:rFonts w:ascii="Times New Roman" w:hAnsi="Times New Roman" w:cs="Times New Roman"/>
          <w:sz w:val="24"/>
          <w:szCs w:val="24"/>
        </w:rPr>
      </w:pPr>
    </w:p>
    <w:p w:rsidR="00755E83" w:rsidRPr="00C81F24" w:rsidRDefault="00755E83" w:rsidP="00755E83">
      <w:pPr>
        <w:autoSpaceDE w:val="0"/>
        <w:autoSpaceDN w:val="0"/>
        <w:adjustRightInd w:val="0"/>
        <w:spacing w:after="0" w:line="240" w:lineRule="auto"/>
        <w:ind w:firstLine="709"/>
        <w:jc w:val="both"/>
        <w:rPr>
          <w:rFonts w:ascii="Times New Roman" w:hAnsi="Times New Roman" w:cs="Times New Roman"/>
          <w:sz w:val="24"/>
          <w:szCs w:val="24"/>
        </w:rPr>
      </w:pPr>
      <w:r w:rsidRPr="00C81F24">
        <w:rPr>
          <w:rFonts w:ascii="Times New Roman" w:hAnsi="Times New Roman" w:cs="Times New Roman"/>
          <w:sz w:val="24"/>
          <w:szCs w:val="24"/>
        </w:rPr>
        <w:t xml:space="preserve">3.1. Организацию </w:t>
      </w:r>
      <w:r w:rsidR="007542F4" w:rsidRPr="00C81F24">
        <w:rPr>
          <w:rFonts w:ascii="Times New Roman" w:hAnsi="Times New Roman" w:cs="Times New Roman"/>
          <w:sz w:val="24"/>
          <w:szCs w:val="24"/>
        </w:rPr>
        <w:t>деятельности</w:t>
      </w:r>
      <w:r w:rsidRPr="00C81F24">
        <w:rPr>
          <w:rFonts w:ascii="Times New Roman" w:hAnsi="Times New Roman" w:cs="Times New Roman"/>
          <w:sz w:val="24"/>
          <w:szCs w:val="24"/>
        </w:rPr>
        <w:t xml:space="preserve"> рабочей группы осуществляет </w:t>
      </w:r>
      <w:r w:rsidR="00C30778" w:rsidRPr="00C81F24">
        <w:rPr>
          <w:rFonts w:ascii="Times New Roman" w:hAnsi="Times New Roman" w:cs="Times New Roman"/>
          <w:sz w:val="24"/>
          <w:szCs w:val="24"/>
        </w:rPr>
        <w:t>сектор</w:t>
      </w:r>
      <w:r w:rsidR="007542F4" w:rsidRPr="00C81F24">
        <w:rPr>
          <w:rFonts w:ascii="Times New Roman" w:hAnsi="Times New Roman" w:cs="Times New Roman"/>
          <w:sz w:val="24"/>
          <w:szCs w:val="24"/>
        </w:rPr>
        <w:t xml:space="preserve"> развития добровольческой деятельности отдела массовых мероприятий добровольческой деятельности Комитета (далее – Сектор)</w:t>
      </w:r>
      <w:r w:rsidRPr="00C81F24">
        <w:rPr>
          <w:rFonts w:ascii="Times New Roman" w:hAnsi="Times New Roman" w:cs="Times New Roman"/>
          <w:sz w:val="24"/>
          <w:szCs w:val="24"/>
        </w:rPr>
        <w:t>.</w:t>
      </w:r>
    </w:p>
    <w:p w:rsidR="00755E83" w:rsidRPr="00C81F24" w:rsidRDefault="00755E83" w:rsidP="00755E83">
      <w:pPr>
        <w:autoSpaceDE w:val="0"/>
        <w:autoSpaceDN w:val="0"/>
        <w:adjustRightInd w:val="0"/>
        <w:spacing w:after="0" w:line="240" w:lineRule="auto"/>
        <w:ind w:firstLine="709"/>
        <w:jc w:val="both"/>
        <w:rPr>
          <w:rFonts w:ascii="Times New Roman" w:hAnsi="Times New Roman" w:cs="Times New Roman"/>
          <w:sz w:val="24"/>
          <w:szCs w:val="24"/>
        </w:rPr>
      </w:pPr>
      <w:r w:rsidRPr="00C81F24">
        <w:rPr>
          <w:rFonts w:ascii="Times New Roman" w:hAnsi="Times New Roman" w:cs="Times New Roman"/>
          <w:sz w:val="24"/>
          <w:szCs w:val="24"/>
        </w:rPr>
        <w:t xml:space="preserve">3.2. Рабочая группа </w:t>
      </w:r>
      <w:r w:rsidR="00066FCA" w:rsidRPr="00C81F24">
        <w:rPr>
          <w:rFonts w:ascii="Times New Roman" w:hAnsi="Times New Roman" w:cs="Times New Roman"/>
          <w:sz w:val="24"/>
          <w:szCs w:val="24"/>
        </w:rPr>
        <w:t>состоит из не менее, чем 9 (девяти</w:t>
      </w:r>
      <w:r w:rsidR="00D2667B" w:rsidRPr="00C81F24">
        <w:rPr>
          <w:rFonts w:ascii="Times New Roman" w:hAnsi="Times New Roman" w:cs="Times New Roman"/>
          <w:sz w:val="24"/>
          <w:szCs w:val="24"/>
        </w:rPr>
        <w:t>) членов рабочей группы</w:t>
      </w:r>
      <w:r w:rsidRPr="00C81F24">
        <w:rPr>
          <w:rFonts w:ascii="Times New Roman" w:hAnsi="Times New Roman" w:cs="Times New Roman"/>
          <w:sz w:val="24"/>
          <w:szCs w:val="24"/>
        </w:rPr>
        <w:t>.</w:t>
      </w:r>
      <w:r w:rsidR="00D2667B" w:rsidRPr="00C81F24">
        <w:rPr>
          <w:rFonts w:ascii="Times New Roman" w:hAnsi="Times New Roman" w:cs="Times New Roman"/>
          <w:sz w:val="24"/>
          <w:szCs w:val="24"/>
        </w:rPr>
        <w:t xml:space="preserve"> Состав рабочей группы утверждается приказом Комитета.</w:t>
      </w:r>
    </w:p>
    <w:p w:rsidR="00755E83" w:rsidRPr="00C81F24" w:rsidRDefault="00755E83" w:rsidP="00755E83">
      <w:pPr>
        <w:autoSpaceDE w:val="0"/>
        <w:autoSpaceDN w:val="0"/>
        <w:adjustRightInd w:val="0"/>
        <w:spacing w:after="0" w:line="240" w:lineRule="auto"/>
        <w:ind w:firstLine="709"/>
        <w:jc w:val="both"/>
        <w:outlineLvl w:val="0"/>
        <w:rPr>
          <w:rFonts w:ascii="Times New Roman" w:hAnsi="Times New Roman" w:cs="Times New Roman"/>
          <w:sz w:val="24"/>
          <w:szCs w:val="24"/>
        </w:rPr>
      </w:pPr>
      <w:r w:rsidRPr="00C81F24">
        <w:rPr>
          <w:rFonts w:ascii="Times New Roman" w:hAnsi="Times New Roman" w:cs="Times New Roman"/>
          <w:sz w:val="24"/>
          <w:szCs w:val="24"/>
        </w:rPr>
        <w:t xml:space="preserve">3.3. Справка подписывается не менее чем </w:t>
      </w:r>
      <w:r w:rsidR="00F34499" w:rsidRPr="00C81F24">
        <w:rPr>
          <w:rFonts w:ascii="Times New Roman" w:hAnsi="Times New Roman" w:cs="Times New Roman"/>
          <w:sz w:val="24"/>
          <w:szCs w:val="24"/>
        </w:rPr>
        <w:t>5 (пятью)</w:t>
      </w:r>
      <w:r w:rsidRPr="00C81F24">
        <w:rPr>
          <w:rFonts w:ascii="Times New Roman" w:hAnsi="Times New Roman" w:cs="Times New Roman"/>
          <w:sz w:val="24"/>
          <w:szCs w:val="24"/>
        </w:rPr>
        <w:t xml:space="preserve"> членами рабочей группы </w:t>
      </w:r>
      <w:r w:rsidR="004B2B82" w:rsidRPr="00C81F24">
        <w:rPr>
          <w:rFonts w:ascii="Times New Roman" w:hAnsi="Times New Roman" w:cs="Times New Roman"/>
          <w:sz w:val="24"/>
          <w:szCs w:val="24"/>
        </w:rPr>
        <w:br/>
      </w:r>
      <w:r w:rsidRPr="00C81F24">
        <w:rPr>
          <w:rFonts w:ascii="Times New Roman" w:hAnsi="Times New Roman" w:cs="Times New Roman"/>
          <w:sz w:val="24"/>
          <w:szCs w:val="24"/>
        </w:rPr>
        <w:t xml:space="preserve">в соответствии с должностными обязанностями, установленными должностными регламентами </w:t>
      </w:r>
      <w:r w:rsidR="00F34499" w:rsidRPr="00C81F24">
        <w:rPr>
          <w:rFonts w:ascii="Times New Roman" w:hAnsi="Times New Roman" w:cs="Times New Roman"/>
          <w:sz w:val="24"/>
          <w:szCs w:val="24"/>
        </w:rPr>
        <w:br/>
      </w:r>
      <w:r w:rsidRPr="00C81F24">
        <w:rPr>
          <w:rFonts w:ascii="Times New Roman" w:hAnsi="Times New Roman" w:cs="Times New Roman"/>
          <w:sz w:val="24"/>
          <w:szCs w:val="24"/>
        </w:rPr>
        <w:t>по занимаемым должностям государственной гражданской службы Санкт-Петербурга в Комитете.</w:t>
      </w:r>
    </w:p>
    <w:p w:rsidR="00755E83" w:rsidRPr="00C81F24" w:rsidRDefault="00755E83" w:rsidP="00755E83">
      <w:pPr>
        <w:spacing w:after="0" w:line="240" w:lineRule="auto"/>
        <w:rPr>
          <w:rFonts w:ascii="Times New Roman" w:hAnsi="Times New Roman" w:cs="Times New Roman"/>
          <w:sz w:val="24"/>
          <w:szCs w:val="24"/>
        </w:rPr>
        <w:sectPr w:rsidR="00755E83" w:rsidRPr="00C81F24" w:rsidSect="00510CA5">
          <w:pgSz w:w="11906" w:h="16838"/>
          <w:pgMar w:top="1134" w:right="567" w:bottom="1134" w:left="1134" w:header="708" w:footer="708" w:gutter="0"/>
          <w:pgNumType w:start="1"/>
          <w:cols w:space="708"/>
          <w:titlePg/>
          <w:docGrid w:linePitch="360"/>
        </w:sectPr>
      </w:pPr>
    </w:p>
    <w:p w:rsidR="00755E83" w:rsidRPr="00C81F24" w:rsidRDefault="004C2E28" w:rsidP="00755E83">
      <w:pPr>
        <w:spacing w:after="0" w:line="240" w:lineRule="auto"/>
        <w:ind w:left="5529"/>
        <w:rPr>
          <w:rFonts w:ascii="Times New Roman" w:hAnsi="Times New Roman" w:cs="Times New Roman"/>
          <w:sz w:val="24"/>
          <w:szCs w:val="24"/>
        </w:rPr>
      </w:pPr>
      <w:r w:rsidRPr="00C81F24">
        <w:rPr>
          <w:rFonts w:ascii="Times New Roman" w:hAnsi="Times New Roman" w:cs="Times New Roman"/>
          <w:sz w:val="24"/>
          <w:szCs w:val="24"/>
        </w:rPr>
        <w:t>Приложение № 7</w:t>
      </w:r>
    </w:p>
    <w:p w:rsidR="00755E83" w:rsidRPr="00C81F24" w:rsidRDefault="00755E83" w:rsidP="00755E83">
      <w:pPr>
        <w:spacing w:after="0" w:line="240" w:lineRule="auto"/>
        <w:ind w:left="5529"/>
        <w:rPr>
          <w:rFonts w:ascii="Times New Roman" w:hAnsi="Times New Roman" w:cs="Times New Roman"/>
          <w:sz w:val="24"/>
          <w:szCs w:val="24"/>
        </w:rPr>
      </w:pPr>
      <w:r w:rsidRPr="00C81F24">
        <w:rPr>
          <w:rFonts w:ascii="Times New Roman" w:hAnsi="Times New Roman" w:cs="Times New Roman"/>
          <w:sz w:val="24"/>
          <w:szCs w:val="24"/>
        </w:rPr>
        <w:t xml:space="preserve">к распоряжению Комитета </w:t>
      </w:r>
      <w:r w:rsidRPr="00C81F24">
        <w:rPr>
          <w:rFonts w:ascii="Times New Roman" w:hAnsi="Times New Roman" w:cs="Times New Roman"/>
          <w:sz w:val="24"/>
          <w:szCs w:val="24"/>
        </w:rPr>
        <w:br/>
        <w:t xml:space="preserve">по молодежной политике и взаимодействию </w:t>
      </w:r>
      <w:r w:rsidRPr="00C81F24">
        <w:rPr>
          <w:rFonts w:ascii="Times New Roman" w:hAnsi="Times New Roman" w:cs="Times New Roman"/>
          <w:sz w:val="24"/>
          <w:szCs w:val="24"/>
        </w:rPr>
        <w:br/>
        <w:t>с общественными организациями</w:t>
      </w:r>
    </w:p>
    <w:p w:rsidR="00755E83" w:rsidRPr="00C81F24" w:rsidRDefault="00755E83" w:rsidP="00755E83">
      <w:pPr>
        <w:spacing w:after="0" w:line="240" w:lineRule="auto"/>
        <w:ind w:left="5529"/>
        <w:rPr>
          <w:rFonts w:ascii="Times New Roman" w:hAnsi="Times New Roman" w:cs="Times New Roman"/>
          <w:sz w:val="24"/>
          <w:szCs w:val="24"/>
        </w:rPr>
      </w:pPr>
      <w:r w:rsidRPr="00C81F24">
        <w:rPr>
          <w:rFonts w:ascii="Times New Roman" w:hAnsi="Times New Roman" w:cs="Times New Roman"/>
          <w:sz w:val="24"/>
          <w:szCs w:val="24"/>
        </w:rPr>
        <w:t>от ____________ № ____________</w:t>
      </w:r>
    </w:p>
    <w:p w:rsidR="00755E83" w:rsidRPr="00C81F24" w:rsidRDefault="00755E83" w:rsidP="00755E83">
      <w:pPr>
        <w:autoSpaceDE w:val="0"/>
        <w:autoSpaceDN w:val="0"/>
        <w:adjustRightInd w:val="0"/>
        <w:spacing w:after="0" w:line="240" w:lineRule="auto"/>
        <w:jc w:val="center"/>
        <w:rPr>
          <w:rFonts w:ascii="Times New Roman" w:hAnsi="Times New Roman" w:cs="Times New Roman"/>
          <w:b/>
          <w:bCs/>
          <w:sz w:val="24"/>
          <w:szCs w:val="24"/>
        </w:rPr>
      </w:pPr>
    </w:p>
    <w:p w:rsidR="00755E83" w:rsidRPr="00C81F24" w:rsidRDefault="00755E83" w:rsidP="00755E83">
      <w:pPr>
        <w:autoSpaceDE w:val="0"/>
        <w:autoSpaceDN w:val="0"/>
        <w:adjustRightInd w:val="0"/>
        <w:spacing w:after="0" w:line="240" w:lineRule="auto"/>
        <w:jc w:val="center"/>
        <w:rPr>
          <w:rFonts w:ascii="Times New Roman" w:hAnsi="Times New Roman" w:cs="Times New Roman"/>
          <w:b/>
          <w:bCs/>
          <w:sz w:val="24"/>
          <w:szCs w:val="24"/>
        </w:rPr>
      </w:pPr>
    </w:p>
    <w:p w:rsidR="00755E83" w:rsidRPr="00C81F24" w:rsidRDefault="00755E83" w:rsidP="00755E83">
      <w:pPr>
        <w:autoSpaceDE w:val="0"/>
        <w:autoSpaceDN w:val="0"/>
        <w:adjustRightInd w:val="0"/>
        <w:spacing w:after="0" w:line="240" w:lineRule="auto"/>
        <w:jc w:val="center"/>
        <w:rPr>
          <w:rFonts w:ascii="Times New Roman" w:hAnsi="Times New Roman" w:cs="Times New Roman"/>
          <w:b/>
          <w:bCs/>
          <w:sz w:val="24"/>
          <w:szCs w:val="24"/>
        </w:rPr>
      </w:pPr>
      <w:r w:rsidRPr="00C81F24">
        <w:rPr>
          <w:rFonts w:ascii="Times New Roman" w:hAnsi="Times New Roman" w:cs="Times New Roman"/>
          <w:b/>
          <w:bCs/>
          <w:sz w:val="24"/>
          <w:szCs w:val="24"/>
        </w:rPr>
        <w:t xml:space="preserve">ПОРЯДОК И СРОКИ </w:t>
      </w:r>
      <w:r w:rsidRPr="00C81F24">
        <w:rPr>
          <w:rFonts w:ascii="Times New Roman" w:hAnsi="Times New Roman" w:cs="Times New Roman"/>
          <w:b/>
          <w:bCs/>
          <w:sz w:val="24"/>
          <w:szCs w:val="24"/>
        </w:rPr>
        <w:br/>
        <w:t xml:space="preserve">проведения проверки заявок на участие в конкурсном отборе на право получения </w:t>
      </w:r>
      <w:r w:rsidRPr="00C81F24">
        <w:rPr>
          <w:rFonts w:ascii="Times New Roman" w:hAnsi="Times New Roman" w:cs="Times New Roman"/>
          <w:b/>
          <w:bCs/>
          <w:sz w:val="24"/>
          <w:szCs w:val="24"/>
        </w:rPr>
        <w:br/>
        <w:t xml:space="preserve">в 2025 году субсидий социально ориентированными некоммерческими организациями </w:t>
      </w:r>
      <w:r w:rsidRPr="00C81F24">
        <w:rPr>
          <w:rFonts w:ascii="Times New Roman" w:hAnsi="Times New Roman" w:cs="Times New Roman"/>
          <w:b/>
          <w:bCs/>
          <w:sz w:val="24"/>
          <w:szCs w:val="24"/>
        </w:rPr>
        <w:br/>
        <w:t xml:space="preserve">в целях финансового обеспечения затрат на реализацию </w:t>
      </w:r>
      <w:r w:rsidR="004F6B47" w:rsidRPr="00C81F24">
        <w:rPr>
          <w:rFonts w:ascii="Times New Roman" w:hAnsi="Times New Roman" w:cs="Times New Roman"/>
          <w:b/>
          <w:bCs/>
          <w:sz w:val="24"/>
          <w:szCs w:val="24"/>
        </w:rPr>
        <w:t>практик поддержки добровольчества (волонтерства) по итогам проведения ежегодного Всероссийского конкурса лучших региональных практик поддержк</w:t>
      </w:r>
      <w:r w:rsidR="0075325C" w:rsidRPr="00C81F24">
        <w:rPr>
          <w:rFonts w:ascii="Times New Roman" w:hAnsi="Times New Roman" w:cs="Times New Roman"/>
          <w:b/>
          <w:bCs/>
          <w:sz w:val="24"/>
          <w:szCs w:val="24"/>
        </w:rPr>
        <w:t>и</w:t>
      </w:r>
      <w:r w:rsidR="004F6B47" w:rsidRPr="00C81F24">
        <w:rPr>
          <w:rFonts w:ascii="Times New Roman" w:hAnsi="Times New Roman" w:cs="Times New Roman"/>
          <w:b/>
          <w:bCs/>
          <w:sz w:val="24"/>
          <w:szCs w:val="24"/>
        </w:rPr>
        <w:t xml:space="preserve"> добровольчества (волонтерства) «Регион добрых дел» в Санкт-Петербурге </w:t>
      </w:r>
      <w:r w:rsidRPr="00C81F24">
        <w:rPr>
          <w:rFonts w:ascii="Times New Roman" w:hAnsi="Times New Roman" w:cs="Times New Roman"/>
          <w:b/>
          <w:bCs/>
          <w:sz w:val="24"/>
          <w:szCs w:val="24"/>
        </w:rPr>
        <w:t xml:space="preserve">рабочей группой Комитета по молодежной политике </w:t>
      </w:r>
      <w:r w:rsidR="00066FCA" w:rsidRPr="00C81F24">
        <w:rPr>
          <w:rFonts w:ascii="Times New Roman" w:hAnsi="Times New Roman" w:cs="Times New Roman"/>
          <w:b/>
          <w:bCs/>
          <w:sz w:val="24"/>
          <w:szCs w:val="24"/>
        </w:rPr>
        <w:br/>
      </w:r>
      <w:r w:rsidRPr="00C81F24">
        <w:rPr>
          <w:rFonts w:ascii="Times New Roman" w:hAnsi="Times New Roman" w:cs="Times New Roman"/>
          <w:b/>
          <w:bCs/>
          <w:sz w:val="24"/>
          <w:szCs w:val="24"/>
        </w:rPr>
        <w:t xml:space="preserve">и взаимодействию с общественными организациями </w:t>
      </w:r>
      <w:r w:rsidR="004F6B47" w:rsidRPr="00C81F24">
        <w:rPr>
          <w:rFonts w:ascii="Times New Roman" w:hAnsi="Times New Roman" w:cs="Times New Roman"/>
          <w:b/>
          <w:bCs/>
          <w:sz w:val="24"/>
          <w:szCs w:val="24"/>
        </w:rPr>
        <w:br/>
      </w:r>
      <w:r w:rsidRPr="00C81F24">
        <w:rPr>
          <w:rFonts w:ascii="Times New Roman" w:hAnsi="Times New Roman" w:cs="Times New Roman"/>
          <w:b/>
          <w:bCs/>
          <w:sz w:val="24"/>
          <w:szCs w:val="24"/>
        </w:rPr>
        <w:t xml:space="preserve">по проверке заявок </w:t>
      </w:r>
    </w:p>
    <w:p w:rsidR="00755E83" w:rsidRPr="00C81F24" w:rsidRDefault="00755E83" w:rsidP="00755E83">
      <w:pPr>
        <w:autoSpaceDE w:val="0"/>
        <w:autoSpaceDN w:val="0"/>
        <w:adjustRightInd w:val="0"/>
        <w:spacing w:after="0" w:line="240" w:lineRule="auto"/>
        <w:jc w:val="center"/>
        <w:rPr>
          <w:rFonts w:ascii="Times New Roman" w:hAnsi="Times New Roman" w:cs="Times New Roman"/>
          <w:b/>
          <w:bCs/>
          <w:sz w:val="24"/>
          <w:szCs w:val="24"/>
        </w:rPr>
      </w:pPr>
    </w:p>
    <w:p w:rsidR="00755E83" w:rsidRPr="00C81F24" w:rsidRDefault="00755E83" w:rsidP="00E811AD">
      <w:pPr>
        <w:pStyle w:val="a6"/>
        <w:numPr>
          <w:ilvl w:val="0"/>
          <w:numId w:val="3"/>
        </w:numPr>
        <w:autoSpaceDE w:val="0"/>
        <w:autoSpaceDN w:val="0"/>
        <w:adjustRightInd w:val="0"/>
        <w:spacing w:after="0" w:line="240" w:lineRule="auto"/>
        <w:ind w:left="0" w:firstLine="851"/>
        <w:jc w:val="both"/>
        <w:rPr>
          <w:rFonts w:ascii="Times New Roman" w:hAnsi="Times New Roman" w:cs="Times New Roman"/>
        </w:rPr>
      </w:pPr>
      <w:r w:rsidRPr="00C81F24">
        <w:rPr>
          <w:rFonts w:ascii="Times New Roman" w:hAnsi="Times New Roman" w:cs="Times New Roman"/>
          <w:sz w:val="24"/>
          <w:szCs w:val="24"/>
        </w:rPr>
        <w:t>Настоящий документ устанавливает порядок и сроки проведения проверки заявок</w:t>
      </w:r>
      <w:r w:rsidRPr="00C81F24">
        <w:rPr>
          <w:rFonts w:ascii="Times New Roman" w:hAnsi="Times New Roman" w:cs="Times New Roman"/>
          <w:sz w:val="24"/>
          <w:szCs w:val="24"/>
        </w:rPr>
        <w:br/>
        <w:t xml:space="preserve">на участие в конкурсном отборе на право получения в 2025 году субсидий социально ориентированными некоммерческими организациями в целях финансового обеспечения затрат </w:t>
      </w:r>
      <w:r w:rsidRPr="00C81F24">
        <w:rPr>
          <w:rFonts w:ascii="Times New Roman" w:hAnsi="Times New Roman" w:cs="Times New Roman"/>
          <w:sz w:val="24"/>
          <w:szCs w:val="24"/>
        </w:rPr>
        <w:br/>
        <w:t xml:space="preserve">на реализацию </w:t>
      </w:r>
      <w:r w:rsidR="00C3560C" w:rsidRPr="00C81F24">
        <w:rPr>
          <w:rFonts w:ascii="Times New Roman" w:hAnsi="Times New Roman" w:cs="Times New Roman"/>
          <w:sz w:val="24"/>
          <w:szCs w:val="24"/>
        </w:rPr>
        <w:t xml:space="preserve">практик 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 (волонтерства) «Регион добрых дел» в Санкт-Петербурге (далее – субсидии) </w:t>
      </w:r>
      <w:r w:rsidRPr="00C81F24">
        <w:rPr>
          <w:rFonts w:ascii="Times New Roman" w:hAnsi="Times New Roman" w:cs="Times New Roman"/>
          <w:sz w:val="24"/>
          <w:szCs w:val="24"/>
        </w:rPr>
        <w:t xml:space="preserve">и прилагаемых к ним документов (далее – заявки и документы) рабочей группой </w:t>
      </w:r>
      <w:r w:rsidR="00C3560C" w:rsidRPr="00C81F24">
        <w:rPr>
          <w:rFonts w:ascii="Times New Roman" w:hAnsi="Times New Roman" w:cs="Times New Roman"/>
          <w:sz w:val="24"/>
          <w:szCs w:val="24"/>
        </w:rPr>
        <w:t xml:space="preserve">Комитета </w:t>
      </w:r>
      <w:r w:rsidRPr="00C81F24">
        <w:rPr>
          <w:rFonts w:ascii="Times New Roman" w:hAnsi="Times New Roman" w:cs="Times New Roman"/>
          <w:sz w:val="24"/>
          <w:szCs w:val="24"/>
        </w:rPr>
        <w:t xml:space="preserve">по молодежной политике </w:t>
      </w:r>
      <w:r w:rsidR="004B2B82" w:rsidRPr="00C81F24">
        <w:rPr>
          <w:rFonts w:ascii="Times New Roman" w:hAnsi="Times New Roman" w:cs="Times New Roman"/>
          <w:sz w:val="24"/>
          <w:szCs w:val="24"/>
        </w:rPr>
        <w:br/>
      </w:r>
      <w:r w:rsidRPr="00C81F24">
        <w:rPr>
          <w:rFonts w:ascii="Times New Roman" w:hAnsi="Times New Roman" w:cs="Times New Roman"/>
          <w:sz w:val="24"/>
          <w:szCs w:val="24"/>
        </w:rPr>
        <w:t>и взаимодействию с общественными организациями по проверке заявок (далее –</w:t>
      </w:r>
      <w:r w:rsidRPr="00C81F24">
        <w:rPr>
          <w:rFonts w:ascii="Times New Roman" w:hAnsi="Times New Roman" w:cs="Times New Roman"/>
          <w:b/>
          <w:bCs/>
          <w:sz w:val="24"/>
          <w:szCs w:val="24"/>
        </w:rPr>
        <w:t xml:space="preserve"> </w:t>
      </w:r>
      <w:r w:rsidRPr="00C81F24">
        <w:rPr>
          <w:rFonts w:ascii="Times New Roman" w:hAnsi="Times New Roman" w:cs="Times New Roman"/>
          <w:sz w:val="24"/>
          <w:szCs w:val="24"/>
        </w:rPr>
        <w:t>рабочая группа).</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2. В настоящем Порядке для целей его использования применяются следующие термины:</w:t>
      </w:r>
    </w:p>
    <w:p w:rsidR="00755E83" w:rsidRPr="00C81F24" w:rsidRDefault="00755E83" w:rsidP="005E615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затраты – затраты социально ориентированных некоммерческих организаций </w:t>
      </w:r>
      <w:r w:rsidRPr="00C81F24">
        <w:rPr>
          <w:rFonts w:ascii="Times New Roman" w:hAnsi="Times New Roman" w:cs="Times New Roman"/>
          <w:sz w:val="24"/>
          <w:szCs w:val="24"/>
        </w:rPr>
        <w:br/>
        <w:t xml:space="preserve">на реализацию </w:t>
      </w:r>
      <w:r w:rsidR="00A73B10" w:rsidRPr="00C81F24">
        <w:rPr>
          <w:rFonts w:ascii="Times New Roman" w:hAnsi="Times New Roman" w:cs="Times New Roman"/>
          <w:sz w:val="24"/>
          <w:szCs w:val="24"/>
        </w:rPr>
        <w:t>практик 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 (волонтерства) «Регион добрых дел»</w:t>
      </w:r>
      <w:r w:rsidR="00062AB9" w:rsidRPr="00C81F24">
        <w:rPr>
          <w:rFonts w:ascii="Times New Roman" w:hAnsi="Times New Roman" w:cs="Times New Roman"/>
          <w:sz w:val="24"/>
          <w:szCs w:val="24"/>
        </w:rPr>
        <w:t xml:space="preserve"> в соответствии </w:t>
      </w:r>
      <w:r w:rsidRPr="00C81F24">
        <w:rPr>
          <w:rFonts w:ascii="Times New Roman" w:hAnsi="Times New Roman" w:cs="Times New Roman"/>
          <w:sz w:val="24"/>
          <w:szCs w:val="24"/>
        </w:rPr>
        <w:t xml:space="preserve">с видами затрат, перечень которых установлен </w:t>
      </w:r>
      <w:r w:rsidR="00F8478F" w:rsidRPr="00C81F24">
        <w:rPr>
          <w:rFonts w:ascii="Times New Roman" w:hAnsi="Times New Roman" w:cs="Times New Roman"/>
          <w:sz w:val="24"/>
          <w:szCs w:val="24"/>
        </w:rPr>
        <w:t>Приложением № 4 к настоящему распоряжению</w:t>
      </w:r>
      <w:r w:rsidRPr="00C81F24">
        <w:rPr>
          <w:rFonts w:ascii="Times New Roman" w:hAnsi="Times New Roman" w:cs="Times New Roman"/>
          <w:sz w:val="24"/>
          <w:szCs w:val="24"/>
        </w:rPr>
        <w:t>;</w:t>
      </w:r>
    </w:p>
    <w:p w:rsidR="00755E83" w:rsidRPr="00C81F24" w:rsidRDefault="00755E83" w:rsidP="00755E83">
      <w:pPr>
        <w:autoSpaceDE w:val="0"/>
        <w:autoSpaceDN w:val="0"/>
        <w:adjustRightInd w:val="0"/>
        <w:spacing w:after="0" w:line="240" w:lineRule="auto"/>
        <w:ind w:firstLine="851"/>
        <w:jc w:val="both"/>
        <w:rPr>
          <w:rFonts w:ascii="Times New Roman" w:hAnsi="Times New Roman" w:cs="Times New Roman"/>
          <w:sz w:val="24"/>
          <w:szCs w:val="24"/>
          <w:lang w:eastAsia="en-US"/>
        </w:rPr>
      </w:pPr>
      <w:r w:rsidRPr="00C81F24">
        <w:rPr>
          <w:rFonts w:ascii="Times New Roman" w:hAnsi="Times New Roman" w:cs="Times New Roman"/>
          <w:sz w:val="24"/>
          <w:szCs w:val="24"/>
          <w:lang w:eastAsia="en-US"/>
        </w:rPr>
        <w:t>конкурсная комиссия – коллегиальный орган, создаваемый Комитетом по молодежной политике и взаимодействию с общественными организациями (далее – Комитет) для проведения конкурсного отбора на право получения в 2025 году субсидий (далее – конкурсный отбор);</w:t>
      </w:r>
    </w:p>
    <w:p w:rsidR="00755E83" w:rsidRPr="00C81F24" w:rsidRDefault="00755E83" w:rsidP="00446046">
      <w:pPr>
        <w:autoSpaceDE w:val="0"/>
        <w:autoSpaceDN w:val="0"/>
        <w:adjustRightInd w:val="0"/>
        <w:spacing w:after="0" w:line="240" w:lineRule="auto"/>
        <w:ind w:firstLine="851"/>
        <w:jc w:val="both"/>
        <w:rPr>
          <w:rFonts w:ascii="Times New Roman" w:hAnsi="Times New Roman" w:cs="Times New Roman"/>
          <w:sz w:val="24"/>
          <w:szCs w:val="24"/>
          <w:lang w:eastAsia="en-US"/>
        </w:rPr>
      </w:pPr>
      <w:r w:rsidRPr="00C81F24">
        <w:rPr>
          <w:rFonts w:ascii="Times New Roman" w:hAnsi="Times New Roman" w:cs="Times New Roman"/>
          <w:sz w:val="24"/>
          <w:szCs w:val="24"/>
          <w:lang w:eastAsia="en-US"/>
        </w:rPr>
        <w:t xml:space="preserve">критерии – критерии для принятия решений о допуске (недопуске) претендентов </w:t>
      </w:r>
      <w:r w:rsidRPr="00C81F24">
        <w:rPr>
          <w:rFonts w:ascii="Times New Roman" w:hAnsi="Times New Roman" w:cs="Times New Roman"/>
          <w:sz w:val="24"/>
          <w:szCs w:val="24"/>
          <w:lang w:eastAsia="en-US"/>
        </w:rPr>
        <w:br/>
        <w:t>на получение субсидий к участию в конкурсном отборе, установленные пунктом 6.1 приложения</w:t>
      </w:r>
      <w:r w:rsidRPr="00C81F24">
        <w:rPr>
          <w:rFonts w:ascii="Times New Roman" w:hAnsi="Times New Roman" w:cs="Times New Roman"/>
          <w:sz w:val="24"/>
          <w:szCs w:val="24"/>
          <w:lang w:eastAsia="en-US"/>
        </w:rPr>
        <w:br/>
        <w:t>к постановлению Правительства Санкт-Петербурга</w:t>
      </w:r>
      <w:r w:rsidR="00B73881" w:rsidRPr="00C81F24">
        <w:rPr>
          <w:rFonts w:ascii="Times New Roman" w:hAnsi="Times New Roman" w:cs="Times New Roman"/>
          <w:sz w:val="24"/>
          <w:szCs w:val="24"/>
          <w:lang w:eastAsia="en-US"/>
        </w:rPr>
        <w:t xml:space="preserve"> от </w:t>
      </w:r>
      <w:r w:rsidR="00E10562" w:rsidRPr="00C81F24">
        <w:rPr>
          <w:rFonts w:ascii="Times New Roman" w:hAnsi="Times New Roman" w:cs="Times New Roman"/>
          <w:sz w:val="24"/>
          <w:szCs w:val="24"/>
        </w:rPr>
        <w:t>17.06.2025 № 431</w:t>
      </w:r>
      <w:r w:rsidRPr="00C81F24">
        <w:rPr>
          <w:rFonts w:ascii="Times New Roman" w:hAnsi="Times New Roman" w:cs="Times New Roman"/>
          <w:sz w:val="24"/>
          <w:szCs w:val="24"/>
          <w:lang w:eastAsia="en-US"/>
        </w:rPr>
        <w:t xml:space="preserve"> «</w:t>
      </w:r>
      <w:r w:rsidR="00446046" w:rsidRPr="00C81F24">
        <w:rPr>
          <w:rFonts w:ascii="Times New Roman" w:hAnsi="Times New Roman" w:cs="Times New Roman"/>
          <w:sz w:val="24"/>
          <w:szCs w:val="24"/>
          <w:lang w:eastAsia="en-US"/>
        </w:rPr>
        <w:t>О порядке предоставления в 2025 году субсидий социально ориентированным некоммерческим организациям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 (волонтерства) «Регион добрых дел» в Санкт-Петербурге</w:t>
      </w:r>
      <w:r w:rsidRPr="00C81F24">
        <w:rPr>
          <w:rFonts w:ascii="Times New Roman" w:hAnsi="Times New Roman" w:cs="Times New Roman"/>
          <w:sz w:val="24"/>
          <w:szCs w:val="24"/>
          <w:lang w:eastAsia="en-US"/>
        </w:rPr>
        <w:t>» (далее – постановление);</w:t>
      </w:r>
    </w:p>
    <w:p w:rsidR="00755E83" w:rsidRPr="00C81F24" w:rsidRDefault="00755E83" w:rsidP="00CA03EA">
      <w:pPr>
        <w:autoSpaceDE w:val="0"/>
        <w:autoSpaceDN w:val="0"/>
        <w:adjustRightInd w:val="0"/>
        <w:spacing w:after="0" w:line="240" w:lineRule="auto"/>
        <w:ind w:firstLine="851"/>
        <w:jc w:val="both"/>
        <w:rPr>
          <w:rFonts w:ascii="Times New Roman" w:hAnsi="Times New Roman" w:cs="Times New Roman"/>
          <w:sz w:val="24"/>
          <w:szCs w:val="24"/>
          <w:lang w:eastAsia="en-US"/>
        </w:rPr>
      </w:pPr>
      <w:r w:rsidRPr="00C81F24">
        <w:rPr>
          <w:rFonts w:ascii="Times New Roman" w:hAnsi="Times New Roman" w:cs="Times New Roman"/>
          <w:sz w:val="24"/>
          <w:szCs w:val="24"/>
          <w:lang w:eastAsia="en-US"/>
        </w:rPr>
        <w:t xml:space="preserve">претенденты на получение субсидий – </w:t>
      </w:r>
      <w:r w:rsidR="00CA03EA" w:rsidRPr="00C81F24">
        <w:rPr>
          <w:rFonts w:ascii="Times New Roman" w:hAnsi="Times New Roman" w:cs="Times New Roman"/>
          <w:sz w:val="24"/>
          <w:szCs w:val="24"/>
          <w:lang w:eastAsia="en-US"/>
        </w:rPr>
        <w:t xml:space="preserve">юридические лица, осуществляющие функции, предусмотренные пунктом 8 статьи 5 Федерального закона от 11.08.1995 № 135-ФЗ </w:t>
      </w:r>
      <w:r w:rsidR="00CA03EA" w:rsidRPr="00C81F24">
        <w:rPr>
          <w:rFonts w:ascii="Times New Roman" w:hAnsi="Times New Roman" w:cs="Times New Roman"/>
          <w:sz w:val="24"/>
          <w:szCs w:val="24"/>
          <w:lang w:eastAsia="en-US"/>
        </w:rPr>
        <w:br/>
        <w:t xml:space="preserve">«О благотворительной деятельности и добровольчестве (волонтерстве)» на территории </w:t>
      </w:r>
      <w:r w:rsidR="00CA03EA" w:rsidRPr="00C81F24">
        <w:rPr>
          <w:rFonts w:ascii="Times New Roman" w:hAnsi="Times New Roman" w:cs="Times New Roman"/>
          <w:sz w:val="24"/>
          <w:szCs w:val="24"/>
          <w:lang w:eastAsia="en-US"/>
        </w:rPr>
        <w:br/>
        <w:t>Санкт-Петербурга, и заключившие соглашение о сотрудничестве с Ассоциацией волонтерских центров</w:t>
      </w:r>
      <w:r w:rsidRPr="00C81F24">
        <w:rPr>
          <w:rFonts w:ascii="Times New Roman" w:hAnsi="Times New Roman" w:cs="Times New Roman"/>
          <w:sz w:val="24"/>
          <w:szCs w:val="24"/>
          <w:lang w:eastAsia="en-US"/>
        </w:rPr>
        <w:t>.</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3. После окончания срока подачи заявок и прилагаемых к ним документов, установленного в объявлении о проведении конкурсного отбора, размещаемом на странице Комитета </w:t>
      </w:r>
      <w:r w:rsidRPr="00C81F24">
        <w:rPr>
          <w:rFonts w:ascii="Times New Roman" w:hAnsi="Times New Roman" w:cs="Times New Roman"/>
          <w:sz w:val="24"/>
          <w:szCs w:val="24"/>
        </w:rPr>
        <w:br/>
        <w:t xml:space="preserve">на официальном сайте Администрации Санкт-Петербурга в информационно-телекоммуникационной сети «Интернет» (далее – сеть «Интернет») и в АИС БП-ЭК, в течение </w:t>
      </w:r>
      <w:r w:rsidRPr="00C81F24">
        <w:rPr>
          <w:rFonts w:ascii="Times New Roman" w:hAnsi="Times New Roman" w:cs="Times New Roman"/>
          <w:sz w:val="24"/>
          <w:szCs w:val="24"/>
        </w:rPr>
        <w:br/>
        <w:t>не более чем 20 рабочих дней рабочая группа осуществляет их проверку на соответствие критериям. Проверка сведений, содержащихся в заявках и прилагаемых к ним документах, производится рабочей группой путем их сопоставления между собой, с информацией, полученной из открытых источников способами, не запрещенными законодательством, а также путем направления посредством системы межведомственного электронного взаимодействия оперативных запросов (при необходимости).</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По результатам проверки заявок и документов рабочей группой подготавливается информационная справка о результатах проверки заявок и документов (далее – справка). </w:t>
      </w:r>
      <w:r w:rsidRPr="00C81F24">
        <w:rPr>
          <w:rFonts w:ascii="Times New Roman" w:hAnsi="Times New Roman" w:cs="Times New Roman"/>
          <w:sz w:val="24"/>
          <w:szCs w:val="24"/>
        </w:rPr>
        <w:br/>
        <w:t xml:space="preserve">В справке в том числе указываются рекомендации о допуске (недопуске) претендента </w:t>
      </w:r>
      <w:r w:rsidRPr="00C81F24">
        <w:rPr>
          <w:rFonts w:ascii="Times New Roman" w:hAnsi="Times New Roman" w:cs="Times New Roman"/>
          <w:sz w:val="24"/>
          <w:szCs w:val="24"/>
        </w:rPr>
        <w:br/>
        <w:t>на получение субсидий к участию в конкурсном отборе.</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При выявлении одного и более несоответствия заявки и документов критериям рабочая группа завершает проверку заявки и документов и вносит выявленное несоответствие в справку.</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Справка </w:t>
      </w:r>
      <w:r w:rsidR="00E811AD" w:rsidRPr="00C81F24">
        <w:rPr>
          <w:rFonts w:ascii="Times New Roman" w:hAnsi="Times New Roman" w:cs="Times New Roman"/>
          <w:sz w:val="24"/>
          <w:szCs w:val="24"/>
        </w:rPr>
        <w:t xml:space="preserve">рабочей группы </w:t>
      </w:r>
      <w:r w:rsidRPr="00C81F24">
        <w:rPr>
          <w:rFonts w:ascii="Times New Roman" w:hAnsi="Times New Roman" w:cs="Times New Roman"/>
          <w:sz w:val="24"/>
          <w:szCs w:val="24"/>
        </w:rPr>
        <w:t>носит рекомендательный характер.</w:t>
      </w:r>
    </w:p>
    <w:p w:rsidR="00755E83" w:rsidRPr="00C81F24" w:rsidRDefault="00755E83" w:rsidP="00755E83">
      <w:pPr>
        <w:spacing w:after="0" w:line="240" w:lineRule="auto"/>
        <w:ind w:firstLine="851"/>
        <w:jc w:val="both"/>
        <w:rPr>
          <w:rFonts w:ascii="Times New Roman" w:hAnsi="Times New Roman" w:cs="Times New Roman"/>
        </w:rPr>
      </w:pPr>
      <w:r w:rsidRPr="00C81F24">
        <w:rPr>
          <w:rFonts w:ascii="Times New Roman" w:hAnsi="Times New Roman" w:cs="Times New Roman"/>
          <w:sz w:val="24"/>
          <w:szCs w:val="24"/>
        </w:rPr>
        <w:t xml:space="preserve">В течение двух рабочих дней со дня подписания справки рабочая группа обеспечивает </w:t>
      </w:r>
      <w:r w:rsidRPr="00C81F24">
        <w:rPr>
          <w:rFonts w:ascii="Times New Roman" w:hAnsi="Times New Roman" w:cs="Times New Roman"/>
          <w:sz w:val="24"/>
          <w:szCs w:val="24"/>
        </w:rPr>
        <w:br/>
        <w:t>ее передачу конкурсной комиссии вместе с</w:t>
      </w:r>
      <w:r w:rsidR="00E811AD" w:rsidRPr="00C81F24">
        <w:rPr>
          <w:rFonts w:ascii="Times New Roman" w:hAnsi="Times New Roman" w:cs="Times New Roman"/>
          <w:sz w:val="24"/>
          <w:szCs w:val="24"/>
        </w:rPr>
        <w:t xml:space="preserve"> полученными </w:t>
      </w:r>
      <w:r w:rsidRPr="00C81F24">
        <w:rPr>
          <w:rFonts w:ascii="Times New Roman" w:hAnsi="Times New Roman" w:cs="Times New Roman"/>
          <w:sz w:val="24"/>
          <w:szCs w:val="24"/>
        </w:rPr>
        <w:t>заявками и документами.</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4. Комитет обеспечивает размещение в открытом доступе на информационных ресурсах </w:t>
      </w:r>
      <w:r w:rsidRPr="00C81F24">
        <w:rPr>
          <w:rFonts w:ascii="Times New Roman" w:hAnsi="Times New Roman" w:cs="Times New Roman"/>
          <w:sz w:val="24"/>
          <w:szCs w:val="24"/>
        </w:rPr>
        <w:br/>
        <w:t xml:space="preserve">в сети «Интернет», в том числе на информационном ресурсе </w:t>
      </w:r>
      <w:r w:rsidR="00E811AD" w:rsidRPr="00C81F24">
        <w:rPr>
          <w:rFonts w:ascii="Times New Roman" w:hAnsi="Times New Roman" w:cs="Times New Roman"/>
          <w:sz w:val="24"/>
          <w:szCs w:val="24"/>
        </w:rPr>
        <w:t xml:space="preserve">Администрации Санкт-Петербурга </w:t>
      </w:r>
      <w:r w:rsidR="00066FCA" w:rsidRPr="00C81F24">
        <w:rPr>
          <w:rFonts w:ascii="Times New Roman" w:hAnsi="Times New Roman" w:cs="Times New Roman"/>
          <w:sz w:val="24"/>
          <w:szCs w:val="24"/>
        </w:rPr>
        <w:br/>
      </w:r>
      <w:r w:rsidR="00E811AD" w:rsidRPr="00C81F24">
        <w:rPr>
          <w:rFonts w:ascii="Times New Roman" w:hAnsi="Times New Roman" w:cs="Times New Roman"/>
          <w:sz w:val="24"/>
          <w:szCs w:val="24"/>
        </w:rPr>
        <w:t>в информационно-телекоммуникационной сети «Интернет» (далее – сеть «Интернет») по адресу: https://www.gov.spb.ru/gov/otrasl/kpmp</w:t>
      </w:r>
      <w:r w:rsidRPr="00C81F24">
        <w:rPr>
          <w:rFonts w:ascii="Times New Roman" w:hAnsi="Times New Roman" w:cs="Times New Roman"/>
          <w:sz w:val="24"/>
          <w:szCs w:val="24"/>
        </w:rPr>
        <w:t xml:space="preserve">, информации обо всех заявках, поданных для участия </w:t>
      </w:r>
      <w:r w:rsidR="00066FCA" w:rsidRPr="00C81F24">
        <w:rPr>
          <w:rFonts w:ascii="Times New Roman" w:hAnsi="Times New Roman" w:cs="Times New Roman"/>
          <w:sz w:val="24"/>
          <w:szCs w:val="24"/>
        </w:rPr>
        <w:br/>
      </w:r>
      <w:r w:rsidRPr="00C81F24">
        <w:rPr>
          <w:rFonts w:ascii="Times New Roman" w:hAnsi="Times New Roman" w:cs="Times New Roman"/>
          <w:sz w:val="24"/>
          <w:szCs w:val="24"/>
        </w:rPr>
        <w:t>в конкурсном отборе, а именно: наименование организации – претендента на получение субсидий, ее основной государственный регистрационный номер и (или) идентификационный номер налогоплательщика, название и (или) краткое описание проекта, на осуществление которого запрашивается финансирование, запрашиваемый размер поддержки) – в течение 15 календарных дней со дня окончания срока приема заявок на участие в конкурсном отборе.</w:t>
      </w:r>
    </w:p>
    <w:p w:rsidR="00755E83" w:rsidRPr="00C81F24" w:rsidRDefault="00755E83" w:rsidP="00755E83">
      <w:pPr>
        <w:spacing w:after="0" w:line="240" w:lineRule="auto"/>
        <w:rPr>
          <w:rFonts w:ascii="Times New Roman" w:hAnsi="Times New Roman" w:cs="Times New Roman"/>
          <w:sz w:val="24"/>
          <w:szCs w:val="24"/>
        </w:rPr>
      </w:pPr>
    </w:p>
    <w:p w:rsidR="00755E83" w:rsidRPr="00C81F24" w:rsidRDefault="00755E83" w:rsidP="00755E83">
      <w:pPr>
        <w:spacing w:after="0" w:line="240" w:lineRule="auto"/>
        <w:rPr>
          <w:rFonts w:ascii="Times New Roman" w:hAnsi="Times New Roman" w:cs="Times New Roman"/>
          <w:sz w:val="24"/>
          <w:szCs w:val="24"/>
        </w:rPr>
        <w:sectPr w:rsidR="00755E83" w:rsidRPr="00C81F24" w:rsidSect="00510CA5">
          <w:pgSz w:w="11906" w:h="16838"/>
          <w:pgMar w:top="1134" w:right="567" w:bottom="1134" w:left="1134" w:header="708" w:footer="708" w:gutter="0"/>
          <w:pgNumType w:start="1"/>
          <w:cols w:space="708"/>
          <w:titlePg/>
          <w:docGrid w:linePitch="360"/>
        </w:sectPr>
      </w:pPr>
    </w:p>
    <w:p w:rsidR="00755E83" w:rsidRPr="00C81F24" w:rsidRDefault="00AF5F97" w:rsidP="00755E83">
      <w:pPr>
        <w:autoSpaceDE w:val="0"/>
        <w:autoSpaceDN w:val="0"/>
        <w:adjustRightInd w:val="0"/>
        <w:spacing w:after="0" w:line="240" w:lineRule="auto"/>
        <w:ind w:left="5529"/>
        <w:outlineLvl w:val="0"/>
        <w:rPr>
          <w:rFonts w:ascii="Times New Roman" w:hAnsi="Times New Roman" w:cs="Times New Roman"/>
          <w:sz w:val="24"/>
          <w:szCs w:val="24"/>
        </w:rPr>
      </w:pPr>
      <w:r w:rsidRPr="00C81F24">
        <w:rPr>
          <w:rFonts w:ascii="Times New Roman" w:hAnsi="Times New Roman" w:cs="Times New Roman"/>
          <w:sz w:val="24"/>
          <w:szCs w:val="24"/>
        </w:rPr>
        <w:t>Приложение № 8</w:t>
      </w:r>
    </w:p>
    <w:p w:rsidR="00755E83" w:rsidRPr="00C81F24" w:rsidRDefault="00755E83" w:rsidP="00755E83">
      <w:pPr>
        <w:autoSpaceDE w:val="0"/>
        <w:autoSpaceDN w:val="0"/>
        <w:adjustRightInd w:val="0"/>
        <w:spacing w:after="0" w:line="240" w:lineRule="auto"/>
        <w:ind w:left="5529"/>
        <w:outlineLvl w:val="0"/>
        <w:rPr>
          <w:rFonts w:ascii="Times New Roman" w:hAnsi="Times New Roman" w:cs="Times New Roman"/>
          <w:sz w:val="24"/>
          <w:szCs w:val="24"/>
        </w:rPr>
      </w:pPr>
      <w:r w:rsidRPr="00C81F24">
        <w:rPr>
          <w:rFonts w:ascii="Times New Roman" w:hAnsi="Times New Roman" w:cs="Times New Roman"/>
          <w:sz w:val="24"/>
          <w:szCs w:val="24"/>
        </w:rPr>
        <w:t xml:space="preserve">к распоряжению Комитета </w:t>
      </w:r>
      <w:r w:rsidRPr="00C81F24">
        <w:rPr>
          <w:rFonts w:ascii="Times New Roman" w:hAnsi="Times New Roman" w:cs="Times New Roman"/>
          <w:sz w:val="24"/>
          <w:szCs w:val="24"/>
        </w:rPr>
        <w:br/>
        <w:t xml:space="preserve">по молодежной политике и взаимодействию </w:t>
      </w:r>
      <w:r w:rsidRPr="00C81F24">
        <w:rPr>
          <w:rFonts w:ascii="Times New Roman" w:hAnsi="Times New Roman" w:cs="Times New Roman"/>
          <w:sz w:val="24"/>
          <w:szCs w:val="24"/>
        </w:rPr>
        <w:br/>
        <w:t>с общественными организациями</w:t>
      </w:r>
    </w:p>
    <w:p w:rsidR="00755E83" w:rsidRPr="00C81F24" w:rsidRDefault="00755E83" w:rsidP="00755E83">
      <w:pPr>
        <w:autoSpaceDE w:val="0"/>
        <w:autoSpaceDN w:val="0"/>
        <w:adjustRightInd w:val="0"/>
        <w:spacing w:after="0" w:line="240" w:lineRule="auto"/>
        <w:ind w:left="5529"/>
        <w:outlineLvl w:val="0"/>
        <w:rPr>
          <w:rFonts w:ascii="Times New Roman" w:hAnsi="Times New Roman" w:cs="Times New Roman"/>
          <w:sz w:val="24"/>
          <w:szCs w:val="24"/>
        </w:rPr>
      </w:pPr>
      <w:r w:rsidRPr="00C81F24">
        <w:rPr>
          <w:rFonts w:ascii="Times New Roman" w:hAnsi="Times New Roman" w:cs="Times New Roman"/>
          <w:sz w:val="24"/>
          <w:szCs w:val="24"/>
        </w:rPr>
        <w:t>от ____________ № ____________</w:t>
      </w:r>
    </w:p>
    <w:p w:rsidR="00755E83" w:rsidRPr="00C81F24" w:rsidRDefault="00755E83" w:rsidP="00755E83">
      <w:pPr>
        <w:spacing w:after="0" w:line="240" w:lineRule="auto"/>
        <w:ind w:left="5670"/>
        <w:rPr>
          <w:rFonts w:ascii="Times New Roman" w:hAnsi="Times New Roman" w:cs="Times New Roman"/>
          <w:sz w:val="24"/>
          <w:szCs w:val="24"/>
        </w:rPr>
      </w:pPr>
    </w:p>
    <w:p w:rsidR="00755E83" w:rsidRPr="00C81F24" w:rsidRDefault="00755E83" w:rsidP="00755E83">
      <w:pPr>
        <w:autoSpaceDE w:val="0"/>
        <w:autoSpaceDN w:val="0"/>
        <w:adjustRightInd w:val="0"/>
        <w:spacing w:after="0" w:line="240" w:lineRule="auto"/>
        <w:jc w:val="center"/>
        <w:outlineLvl w:val="0"/>
        <w:rPr>
          <w:rFonts w:ascii="Times New Roman" w:hAnsi="Times New Roman" w:cs="Times New Roman"/>
          <w:sz w:val="24"/>
          <w:szCs w:val="24"/>
        </w:rPr>
      </w:pPr>
    </w:p>
    <w:p w:rsidR="00755E83" w:rsidRPr="00C81F24" w:rsidRDefault="00755E83" w:rsidP="007A4621">
      <w:pPr>
        <w:autoSpaceDE w:val="0"/>
        <w:autoSpaceDN w:val="0"/>
        <w:adjustRightInd w:val="0"/>
        <w:spacing w:after="0" w:line="240" w:lineRule="auto"/>
        <w:jc w:val="center"/>
        <w:rPr>
          <w:rFonts w:ascii="Times New Roman" w:hAnsi="Times New Roman" w:cs="Times New Roman"/>
          <w:b/>
          <w:bCs/>
          <w:sz w:val="24"/>
          <w:szCs w:val="24"/>
        </w:rPr>
      </w:pPr>
      <w:r w:rsidRPr="00C81F24">
        <w:rPr>
          <w:rFonts w:ascii="Times New Roman" w:hAnsi="Times New Roman" w:cs="Times New Roman"/>
          <w:b/>
          <w:bCs/>
          <w:sz w:val="24"/>
          <w:szCs w:val="24"/>
        </w:rPr>
        <w:t xml:space="preserve">ПОЛОЖЕНИЕ </w:t>
      </w:r>
      <w:r w:rsidRPr="00C81F24">
        <w:rPr>
          <w:rFonts w:ascii="Times New Roman" w:hAnsi="Times New Roman" w:cs="Times New Roman"/>
          <w:b/>
          <w:bCs/>
          <w:sz w:val="24"/>
          <w:szCs w:val="24"/>
        </w:rPr>
        <w:br/>
        <w:t xml:space="preserve">о конкурсной комиссии, создаваемой для проведения конкурсного отбора на право получения в 2025 году субсидий социально ориентированными некоммерческими организациями в целях финансового обеспечения затрат на реализацию </w:t>
      </w:r>
      <w:r w:rsidR="007A4621" w:rsidRPr="00C81F24">
        <w:rPr>
          <w:rFonts w:ascii="Times New Roman" w:hAnsi="Times New Roman" w:cs="Times New Roman"/>
          <w:b/>
          <w:bCs/>
          <w:sz w:val="24"/>
          <w:szCs w:val="24"/>
        </w:rPr>
        <w:t xml:space="preserve">практик 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 (волонтерства) «Регион добрых дел» в Санкт-Петербурге, включающее порядок </w:t>
      </w:r>
      <w:r w:rsidRPr="00C81F24">
        <w:rPr>
          <w:rFonts w:ascii="Times New Roman" w:hAnsi="Times New Roman" w:cs="Times New Roman"/>
          <w:b/>
          <w:bCs/>
          <w:sz w:val="24"/>
          <w:szCs w:val="24"/>
        </w:rPr>
        <w:t>формирования конкурсной комиссии</w:t>
      </w:r>
    </w:p>
    <w:p w:rsidR="00755E83" w:rsidRPr="00C81F24" w:rsidRDefault="00755E83" w:rsidP="00755E83">
      <w:pPr>
        <w:autoSpaceDE w:val="0"/>
        <w:autoSpaceDN w:val="0"/>
        <w:adjustRightInd w:val="0"/>
        <w:spacing w:after="0" w:line="240" w:lineRule="auto"/>
        <w:jc w:val="center"/>
        <w:outlineLvl w:val="0"/>
        <w:rPr>
          <w:rFonts w:ascii="Times New Roman" w:hAnsi="Times New Roman" w:cs="Times New Roman"/>
          <w:b/>
          <w:bCs/>
          <w:sz w:val="24"/>
          <w:szCs w:val="24"/>
        </w:rPr>
      </w:pPr>
    </w:p>
    <w:p w:rsidR="00755E83" w:rsidRPr="00C81F24" w:rsidRDefault="00755E83" w:rsidP="00755E83">
      <w:pPr>
        <w:autoSpaceDE w:val="0"/>
        <w:autoSpaceDN w:val="0"/>
        <w:adjustRightInd w:val="0"/>
        <w:spacing w:after="0" w:line="240" w:lineRule="auto"/>
        <w:ind w:firstLine="284"/>
        <w:jc w:val="center"/>
        <w:outlineLvl w:val="0"/>
        <w:rPr>
          <w:rFonts w:ascii="Times New Roman" w:hAnsi="Times New Roman" w:cs="Times New Roman"/>
          <w:b/>
          <w:bCs/>
          <w:sz w:val="24"/>
          <w:szCs w:val="24"/>
        </w:rPr>
      </w:pPr>
      <w:r w:rsidRPr="00C81F24">
        <w:rPr>
          <w:rFonts w:ascii="Times New Roman" w:hAnsi="Times New Roman" w:cs="Times New Roman"/>
          <w:b/>
          <w:bCs/>
          <w:sz w:val="24"/>
          <w:szCs w:val="24"/>
        </w:rPr>
        <w:t>1. Общие положения</w:t>
      </w:r>
    </w:p>
    <w:p w:rsidR="00755E83" w:rsidRPr="00C81F24" w:rsidRDefault="00755E83" w:rsidP="00755E83">
      <w:pPr>
        <w:autoSpaceDE w:val="0"/>
        <w:autoSpaceDN w:val="0"/>
        <w:adjustRightInd w:val="0"/>
        <w:spacing w:after="0" w:line="240" w:lineRule="auto"/>
        <w:ind w:firstLine="851"/>
        <w:jc w:val="both"/>
        <w:rPr>
          <w:rFonts w:ascii="Times New Roman" w:hAnsi="Times New Roman" w:cs="Times New Roman"/>
          <w:sz w:val="24"/>
          <w:szCs w:val="24"/>
        </w:rPr>
      </w:pPr>
    </w:p>
    <w:p w:rsidR="00755E83" w:rsidRPr="00C81F24" w:rsidRDefault="00755E83" w:rsidP="00BC57FF">
      <w:pPr>
        <w:pStyle w:val="a6"/>
        <w:autoSpaceDE w:val="0"/>
        <w:autoSpaceDN w:val="0"/>
        <w:adjustRightInd w:val="0"/>
        <w:spacing w:after="0" w:line="240" w:lineRule="auto"/>
        <w:ind w:left="0"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Конкурсная комиссия создается Комитетом по молодежной политике </w:t>
      </w:r>
      <w:r w:rsidRPr="00C81F24">
        <w:rPr>
          <w:rFonts w:ascii="Times New Roman" w:hAnsi="Times New Roman" w:cs="Times New Roman"/>
          <w:sz w:val="24"/>
          <w:szCs w:val="24"/>
        </w:rPr>
        <w:br/>
        <w:t xml:space="preserve">и взаимодействию с общественными организациями (далее – Комитет) в соответствии </w:t>
      </w:r>
      <w:r w:rsidRPr="00C81F24">
        <w:rPr>
          <w:rFonts w:ascii="Times New Roman" w:hAnsi="Times New Roman" w:cs="Times New Roman"/>
          <w:sz w:val="24"/>
          <w:szCs w:val="24"/>
        </w:rPr>
        <w:br/>
        <w:t>с</w:t>
      </w:r>
      <w:r w:rsidR="007A4621" w:rsidRPr="00C81F24">
        <w:rPr>
          <w:rFonts w:ascii="Times New Roman" w:hAnsi="Times New Roman" w:cs="Times New Roman"/>
          <w:sz w:val="24"/>
          <w:szCs w:val="24"/>
        </w:rPr>
        <w:t xml:space="preserve"> </w:t>
      </w:r>
      <w:r w:rsidRPr="00C81F24">
        <w:rPr>
          <w:rFonts w:ascii="Times New Roman" w:hAnsi="Times New Roman" w:cs="Times New Roman"/>
          <w:sz w:val="24"/>
          <w:szCs w:val="24"/>
        </w:rPr>
        <w:t xml:space="preserve">постановлением Правительства Санкт-Петербурга </w:t>
      </w:r>
      <w:r w:rsidR="00E10562" w:rsidRPr="00C81F24">
        <w:rPr>
          <w:rFonts w:ascii="Times New Roman" w:hAnsi="Times New Roman" w:cs="Times New Roman"/>
          <w:sz w:val="24"/>
          <w:szCs w:val="24"/>
          <w:lang w:eastAsia="en-US"/>
        </w:rPr>
        <w:t xml:space="preserve">от </w:t>
      </w:r>
      <w:r w:rsidR="00E10562" w:rsidRPr="00C81F24">
        <w:rPr>
          <w:rFonts w:ascii="Times New Roman" w:hAnsi="Times New Roman" w:cs="Times New Roman"/>
          <w:sz w:val="24"/>
          <w:szCs w:val="24"/>
        </w:rPr>
        <w:t>17.06.2025 № 431</w:t>
      </w:r>
      <w:r w:rsidR="00E10562" w:rsidRPr="00C81F24">
        <w:rPr>
          <w:rFonts w:ascii="Times New Roman" w:hAnsi="Times New Roman" w:cs="Times New Roman"/>
          <w:sz w:val="24"/>
          <w:szCs w:val="24"/>
          <w:lang w:eastAsia="en-US"/>
        </w:rPr>
        <w:t xml:space="preserve"> </w:t>
      </w:r>
      <w:r w:rsidRPr="00C81F24">
        <w:rPr>
          <w:rFonts w:ascii="Times New Roman" w:hAnsi="Times New Roman" w:cs="Times New Roman"/>
          <w:sz w:val="24"/>
          <w:szCs w:val="24"/>
        </w:rPr>
        <w:t>«</w:t>
      </w:r>
      <w:r w:rsidR="00B73881" w:rsidRPr="00C81F24">
        <w:rPr>
          <w:rFonts w:ascii="Times New Roman" w:hAnsi="Times New Roman" w:cs="Times New Roman"/>
          <w:sz w:val="24"/>
          <w:szCs w:val="24"/>
          <w:lang w:eastAsia="en-US"/>
        </w:rPr>
        <w:t>О порядке предоставления в 2025 году субсидий социально ориентированным некоммерческим организациям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 (волонтерства) «Регион добрых дел» в Санкт-Петербурге</w:t>
      </w:r>
      <w:r w:rsidRPr="00C81F24">
        <w:rPr>
          <w:rFonts w:ascii="Times New Roman" w:hAnsi="Times New Roman" w:cs="Times New Roman"/>
          <w:sz w:val="24"/>
          <w:szCs w:val="24"/>
        </w:rPr>
        <w:t>» в целях:</w:t>
      </w:r>
    </w:p>
    <w:p w:rsidR="00755E83" w:rsidRPr="00C81F24" w:rsidRDefault="00755E83" w:rsidP="00755E83">
      <w:pPr>
        <w:pStyle w:val="a6"/>
        <w:autoSpaceDE w:val="0"/>
        <w:autoSpaceDN w:val="0"/>
        <w:adjustRightInd w:val="0"/>
        <w:spacing w:after="0" w:line="240" w:lineRule="auto"/>
        <w:ind w:left="0"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принятия решений о допуске (недопуске) претендентов на получение субсидий к участию </w:t>
      </w:r>
      <w:r w:rsidRPr="00C81F24">
        <w:rPr>
          <w:rFonts w:ascii="Times New Roman" w:hAnsi="Times New Roman" w:cs="Times New Roman"/>
          <w:sz w:val="24"/>
          <w:szCs w:val="24"/>
        </w:rPr>
        <w:br/>
        <w:t>в конкурсном отборе;</w:t>
      </w:r>
    </w:p>
    <w:p w:rsidR="00755E83" w:rsidRPr="00C81F24" w:rsidRDefault="00755E83" w:rsidP="00755E83">
      <w:pPr>
        <w:pStyle w:val="a6"/>
        <w:autoSpaceDE w:val="0"/>
        <w:autoSpaceDN w:val="0"/>
        <w:adjustRightInd w:val="0"/>
        <w:spacing w:after="0" w:line="240" w:lineRule="auto"/>
        <w:ind w:left="0"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принятия решений о предоставлении (непредоставлении) в 2025 году субсидий социально ориентированным некоммерческим организациям в целях финансового обеспечения затрат </w:t>
      </w:r>
      <w:r w:rsidRPr="00C81F24">
        <w:rPr>
          <w:rFonts w:ascii="Times New Roman" w:hAnsi="Times New Roman" w:cs="Times New Roman"/>
          <w:sz w:val="24"/>
          <w:szCs w:val="24"/>
        </w:rPr>
        <w:br/>
        <w:t xml:space="preserve">на реализацию </w:t>
      </w:r>
      <w:r w:rsidR="00E10CEC" w:rsidRPr="00C81F24">
        <w:rPr>
          <w:rFonts w:ascii="Times New Roman" w:hAnsi="Times New Roman" w:cs="Times New Roman"/>
          <w:sz w:val="24"/>
          <w:szCs w:val="24"/>
        </w:rPr>
        <w:t>практик 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 (волонтерства) «Регион добрых дел» в Санкт-Петербурге</w:t>
      </w:r>
      <w:r w:rsidRPr="00C81F24">
        <w:rPr>
          <w:rFonts w:ascii="Times New Roman" w:hAnsi="Times New Roman" w:cs="Times New Roman"/>
          <w:sz w:val="24"/>
          <w:szCs w:val="24"/>
        </w:rPr>
        <w:t xml:space="preserve"> (далее – субсидии) и размерах предоставляемых субсидий.</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1.2. Конкурсная комиссия осуществляет свою деятельность на общественных началах </w:t>
      </w:r>
      <w:r w:rsidRPr="00C81F24">
        <w:rPr>
          <w:rFonts w:ascii="Times New Roman" w:hAnsi="Times New Roman" w:cs="Times New Roman"/>
          <w:sz w:val="24"/>
          <w:szCs w:val="24"/>
        </w:rPr>
        <w:br/>
        <w:t xml:space="preserve">и в соответствии с принципами добровольности, равноправия ее членов и гласности в работе. Состав конкурсной комиссии определяется </w:t>
      </w:r>
      <w:r w:rsidR="001A5E54" w:rsidRPr="00C81F24">
        <w:rPr>
          <w:rFonts w:ascii="Times New Roman" w:hAnsi="Times New Roman" w:cs="Times New Roman"/>
          <w:sz w:val="24"/>
          <w:szCs w:val="24"/>
        </w:rPr>
        <w:t xml:space="preserve">приказом </w:t>
      </w:r>
      <w:r w:rsidRPr="00C81F24">
        <w:rPr>
          <w:rFonts w:ascii="Times New Roman" w:hAnsi="Times New Roman" w:cs="Times New Roman"/>
          <w:sz w:val="24"/>
          <w:szCs w:val="24"/>
        </w:rPr>
        <w:t>Комитет</w:t>
      </w:r>
      <w:r w:rsidR="001A5E54" w:rsidRPr="00C81F24">
        <w:rPr>
          <w:rFonts w:ascii="Times New Roman" w:hAnsi="Times New Roman" w:cs="Times New Roman"/>
          <w:sz w:val="24"/>
          <w:szCs w:val="24"/>
        </w:rPr>
        <w:t>а</w:t>
      </w:r>
      <w:r w:rsidRPr="00C81F24">
        <w:rPr>
          <w:rFonts w:ascii="Times New Roman" w:hAnsi="Times New Roman" w:cs="Times New Roman"/>
          <w:sz w:val="24"/>
          <w:szCs w:val="24"/>
        </w:rPr>
        <w:t>.</w:t>
      </w:r>
    </w:p>
    <w:p w:rsidR="00755E83" w:rsidRPr="00C81F24" w:rsidRDefault="00755E83" w:rsidP="00755E83">
      <w:pPr>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1.3. Конкурсная комиссия в своей деятельности руководствуется законодательством Российской Федерации и Санкт-Петербурга, а также настоящим Положением.</w:t>
      </w:r>
    </w:p>
    <w:p w:rsidR="00755E83" w:rsidRPr="00C81F24" w:rsidRDefault="00755E83" w:rsidP="00755E83">
      <w:pPr>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1.4. Организационное обеспечение деятельности конкурсной комиссии осуществляется </w:t>
      </w:r>
      <w:r w:rsidR="00BC1018" w:rsidRPr="00C81F24">
        <w:rPr>
          <w:rFonts w:ascii="Times New Roman" w:hAnsi="Times New Roman" w:cs="Times New Roman"/>
          <w:sz w:val="24"/>
          <w:szCs w:val="24"/>
        </w:rPr>
        <w:t>сектором развития добровольческой деятельности отдела массовых мероприятий добровольческой деятельности Комитета</w:t>
      </w:r>
      <w:r w:rsidRPr="00C81F24">
        <w:rPr>
          <w:rFonts w:ascii="Times New Roman" w:hAnsi="Times New Roman" w:cs="Times New Roman"/>
          <w:sz w:val="24"/>
          <w:szCs w:val="24"/>
        </w:rPr>
        <w:t>.</w:t>
      </w:r>
    </w:p>
    <w:p w:rsidR="00755E83" w:rsidRPr="00C81F24" w:rsidRDefault="00755E83" w:rsidP="00755E83">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1.5. </w:t>
      </w:r>
      <w:r w:rsidRPr="00C81F24">
        <w:rPr>
          <w:rFonts w:ascii="Times New Roman" w:hAnsi="Times New Roman" w:cs="Times New Roman" w:hint="eastAsia"/>
          <w:sz w:val="24"/>
          <w:szCs w:val="24"/>
        </w:rPr>
        <w:t>Лица</w:t>
      </w:r>
      <w:r w:rsidRPr="00C81F24">
        <w:rPr>
          <w:rFonts w:ascii="Times New Roman" w:hAnsi="Times New Roman" w:cs="Times New Roman"/>
          <w:sz w:val="24"/>
          <w:szCs w:val="24"/>
        </w:rPr>
        <w:t xml:space="preserve">, </w:t>
      </w:r>
      <w:r w:rsidRPr="00C81F24">
        <w:rPr>
          <w:rFonts w:ascii="Times New Roman" w:hAnsi="Times New Roman" w:cs="Times New Roman" w:hint="eastAsia"/>
          <w:sz w:val="24"/>
          <w:szCs w:val="24"/>
        </w:rPr>
        <w:t>замещающие</w:t>
      </w:r>
      <w:r w:rsidRPr="00C81F24">
        <w:rPr>
          <w:rFonts w:ascii="Times New Roman" w:hAnsi="Times New Roman" w:cs="Times New Roman"/>
          <w:sz w:val="24"/>
          <w:szCs w:val="24"/>
        </w:rPr>
        <w:t xml:space="preserve"> </w:t>
      </w:r>
      <w:r w:rsidRPr="00C81F24">
        <w:rPr>
          <w:rFonts w:ascii="Times New Roman" w:hAnsi="Times New Roman" w:cs="Times New Roman" w:hint="eastAsia"/>
          <w:sz w:val="24"/>
          <w:szCs w:val="24"/>
        </w:rPr>
        <w:t>государственные</w:t>
      </w:r>
      <w:r w:rsidRPr="00C81F24">
        <w:rPr>
          <w:rFonts w:ascii="Times New Roman" w:hAnsi="Times New Roman" w:cs="Times New Roman"/>
          <w:sz w:val="24"/>
          <w:szCs w:val="24"/>
        </w:rPr>
        <w:t xml:space="preserve"> </w:t>
      </w:r>
      <w:r w:rsidRPr="00C81F24">
        <w:rPr>
          <w:rFonts w:ascii="Times New Roman" w:hAnsi="Times New Roman" w:cs="Times New Roman" w:hint="eastAsia"/>
          <w:sz w:val="24"/>
          <w:szCs w:val="24"/>
        </w:rPr>
        <w:t>должности</w:t>
      </w:r>
      <w:r w:rsidRPr="00C81F24">
        <w:rPr>
          <w:rFonts w:ascii="Times New Roman" w:hAnsi="Times New Roman" w:cs="Times New Roman"/>
          <w:sz w:val="24"/>
          <w:szCs w:val="24"/>
        </w:rPr>
        <w:t xml:space="preserve"> </w:t>
      </w:r>
      <w:r w:rsidRPr="00C81F24">
        <w:rPr>
          <w:rFonts w:ascii="Times New Roman" w:hAnsi="Times New Roman" w:cs="Times New Roman" w:hint="eastAsia"/>
          <w:sz w:val="24"/>
          <w:szCs w:val="24"/>
        </w:rPr>
        <w:t>субъектов</w:t>
      </w:r>
      <w:r w:rsidRPr="00C81F24">
        <w:rPr>
          <w:rFonts w:ascii="Times New Roman" w:hAnsi="Times New Roman" w:cs="Times New Roman"/>
          <w:sz w:val="24"/>
          <w:szCs w:val="24"/>
        </w:rPr>
        <w:t xml:space="preserve"> </w:t>
      </w:r>
      <w:r w:rsidRPr="00C81F24">
        <w:rPr>
          <w:rFonts w:ascii="Times New Roman" w:hAnsi="Times New Roman" w:cs="Times New Roman" w:hint="eastAsia"/>
          <w:sz w:val="24"/>
          <w:szCs w:val="24"/>
        </w:rPr>
        <w:t>Российской</w:t>
      </w:r>
      <w:r w:rsidRPr="00C81F24">
        <w:rPr>
          <w:rFonts w:ascii="Times New Roman" w:hAnsi="Times New Roman" w:cs="Times New Roman"/>
          <w:sz w:val="24"/>
          <w:szCs w:val="24"/>
        </w:rPr>
        <w:t xml:space="preserve"> </w:t>
      </w:r>
      <w:r w:rsidRPr="00C81F24">
        <w:rPr>
          <w:rFonts w:ascii="Times New Roman" w:hAnsi="Times New Roman" w:cs="Times New Roman" w:hint="eastAsia"/>
          <w:sz w:val="24"/>
          <w:szCs w:val="24"/>
        </w:rPr>
        <w:t>Федерации</w:t>
      </w:r>
      <w:r w:rsidRPr="00C81F24">
        <w:rPr>
          <w:rFonts w:ascii="Times New Roman" w:hAnsi="Times New Roman" w:cs="Times New Roman"/>
          <w:sz w:val="24"/>
          <w:szCs w:val="24"/>
        </w:rPr>
        <w:t xml:space="preserve">, </w:t>
      </w:r>
      <w:r w:rsidRPr="00C81F24">
        <w:rPr>
          <w:rFonts w:ascii="Times New Roman" w:hAnsi="Times New Roman" w:cs="Times New Roman" w:hint="eastAsia"/>
          <w:sz w:val="24"/>
          <w:szCs w:val="24"/>
        </w:rPr>
        <w:t>должности</w:t>
      </w:r>
      <w:r w:rsidRPr="00C81F24">
        <w:rPr>
          <w:rFonts w:ascii="Times New Roman" w:hAnsi="Times New Roman" w:cs="Times New Roman"/>
          <w:sz w:val="24"/>
          <w:szCs w:val="24"/>
        </w:rPr>
        <w:t xml:space="preserve"> </w:t>
      </w:r>
      <w:r w:rsidRPr="00C81F24">
        <w:rPr>
          <w:rFonts w:ascii="Times New Roman" w:hAnsi="Times New Roman" w:cs="Times New Roman" w:hint="eastAsia"/>
          <w:sz w:val="24"/>
          <w:szCs w:val="24"/>
        </w:rPr>
        <w:t>государственной</w:t>
      </w:r>
      <w:r w:rsidRPr="00C81F24">
        <w:rPr>
          <w:rFonts w:ascii="Times New Roman" w:hAnsi="Times New Roman" w:cs="Times New Roman"/>
          <w:sz w:val="24"/>
          <w:szCs w:val="24"/>
        </w:rPr>
        <w:t xml:space="preserve"> </w:t>
      </w:r>
      <w:r w:rsidRPr="00C81F24">
        <w:rPr>
          <w:rFonts w:ascii="Times New Roman" w:hAnsi="Times New Roman" w:cs="Times New Roman" w:hint="eastAsia"/>
          <w:sz w:val="24"/>
          <w:szCs w:val="24"/>
        </w:rPr>
        <w:t>и</w:t>
      </w:r>
      <w:r w:rsidRPr="00C81F24">
        <w:rPr>
          <w:rFonts w:ascii="Times New Roman" w:hAnsi="Times New Roman" w:cs="Times New Roman"/>
          <w:sz w:val="24"/>
          <w:szCs w:val="24"/>
        </w:rPr>
        <w:t xml:space="preserve"> </w:t>
      </w:r>
      <w:r w:rsidRPr="00C81F24">
        <w:rPr>
          <w:rFonts w:ascii="Times New Roman" w:hAnsi="Times New Roman" w:cs="Times New Roman" w:hint="eastAsia"/>
          <w:sz w:val="24"/>
          <w:szCs w:val="24"/>
        </w:rPr>
        <w:t>муниципальной</w:t>
      </w:r>
      <w:r w:rsidRPr="00C81F24">
        <w:rPr>
          <w:rFonts w:ascii="Times New Roman" w:hAnsi="Times New Roman" w:cs="Times New Roman"/>
          <w:sz w:val="24"/>
          <w:szCs w:val="24"/>
        </w:rPr>
        <w:t xml:space="preserve"> </w:t>
      </w:r>
      <w:r w:rsidRPr="00C81F24">
        <w:rPr>
          <w:rFonts w:ascii="Times New Roman" w:hAnsi="Times New Roman" w:cs="Times New Roman" w:hint="eastAsia"/>
          <w:sz w:val="24"/>
          <w:szCs w:val="24"/>
        </w:rPr>
        <w:t>службы</w:t>
      </w:r>
      <w:r w:rsidRPr="00C81F24">
        <w:rPr>
          <w:rFonts w:ascii="Times New Roman" w:hAnsi="Times New Roman" w:cs="Times New Roman"/>
          <w:sz w:val="24"/>
          <w:szCs w:val="24"/>
        </w:rPr>
        <w:t xml:space="preserve">, </w:t>
      </w:r>
      <w:r w:rsidRPr="00C81F24">
        <w:rPr>
          <w:rFonts w:ascii="Times New Roman" w:hAnsi="Times New Roman" w:cs="Times New Roman" w:hint="eastAsia"/>
          <w:sz w:val="24"/>
          <w:szCs w:val="24"/>
        </w:rPr>
        <w:t>муниципальные</w:t>
      </w:r>
      <w:r w:rsidRPr="00C81F24">
        <w:rPr>
          <w:rFonts w:ascii="Times New Roman" w:hAnsi="Times New Roman" w:cs="Times New Roman"/>
          <w:sz w:val="24"/>
          <w:szCs w:val="24"/>
        </w:rPr>
        <w:t xml:space="preserve"> </w:t>
      </w:r>
      <w:r w:rsidRPr="00C81F24">
        <w:rPr>
          <w:rFonts w:ascii="Times New Roman" w:hAnsi="Times New Roman" w:cs="Times New Roman" w:hint="eastAsia"/>
          <w:sz w:val="24"/>
          <w:szCs w:val="24"/>
        </w:rPr>
        <w:t>должности</w:t>
      </w:r>
      <w:r w:rsidRPr="00C81F24">
        <w:rPr>
          <w:rFonts w:ascii="Times New Roman" w:hAnsi="Times New Roman" w:cs="Times New Roman"/>
          <w:sz w:val="24"/>
          <w:szCs w:val="24"/>
        </w:rPr>
        <w:t xml:space="preserve">, </w:t>
      </w:r>
      <w:r w:rsidRPr="00C81F24">
        <w:rPr>
          <w:rFonts w:ascii="Times New Roman" w:hAnsi="Times New Roman" w:cs="Times New Roman" w:hint="eastAsia"/>
          <w:sz w:val="24"/>
          <w:szCs w:val="24"/>
        </w:rPr>
        <w:t>составляют</w:t>
      </w:r>
      <w:r w:rsidRPr="00C81F24">
        <w:rPr>
          <w:rFonts w:ascii="Times New Roman" w:hAnsi="Times New Roman" w:cs="Times New Roman"/>
          <w:sz w:val="24"/>
          <w:szCs w:val="24"/>
        </w:rPr>
        <w:t xml:space="preserve"> </w:t>
      </w:r>
      <w:r w:rsidRPr="00C81F24">
        <w:rPr>
          <w:rFonts w:ascii="Times New Roman" w:hAnsi="Times New Roman" w:cs="Times New Roman"/>
          <w:sz w:val="24"/>
          <w:szCs w:val="24"/>
        </w:rPr>
        <w:br/>
      </w:r>
      <w:r w:rsidRPr="00C81F24">
        <w:rPr>
          <w:rFonts w:ascii="Times New Roman" w:hAnsi="Times New Roman" w:cs="Times New Roman" w:hint="eastAsia"/>
          <w:sz w:val="24"/>
          <w:szCs w:val="24"/>
        </w:rPr>
        <w:t>не</w:t>
      </w:r>
      <w:r w:rsidRPr="00C81F24">
        <w:rPr>
          <w:rFonts w:ascii="Times New Roman" w:hAnsi="Times New Roman" w:cs="Times New Roman"/>
          <w:sz w:val="24"/>
          <w:szCs w:val="24"/>
        </w:rPr>
        <w:t xml:space="preserve"> </w:t>
      </w:r>
      <w:r w:rsidRPr="00C81F24">
        <w:rPr>
          <w:rFonts w:ascii="Times New Roman" w:hAnsi="Times New Roman" w:cs="Times New Roman" w:hint="eastAsia"/>
          <w:sz w:val="24"/>
          <w:szCs w:val="24"/>
        </w:rPr>
        <w:t>более</w:t>
      </w:r>
      <w:r w:rsidRPr="00C81F24">
        <w:rPr>
          <w:rFonts w:ascii="Times New Roman" w:hAnsi="Times New Roman" w:cs="Times New Roman"/>
          <w:sz w:val="24"/>
          <w:szCs w:val="24"/>
        </w:rPr>
        <w:t xml:space="preserve"> </w:t>
      </w:r>
      <w:r w:rsidRPr="00C81F24">
        <w:rPr>
          <w:rFonts w:ascii="Times New Roman" w:hAnsi="Times New Roman" w:cs="Times New Roman" w:hint="eastAsia"/>
          <w:sz w:val="24"/>
          <w:szCs w:val="24"/>
        </w:rPr>
        <w:t>одной</w:t>
      </w:r>
      <w:r w:rsidRPr="00C81F24">
        <w:rPr>
          <w:rFonts w:ascii="Times New Roman" w:hAnsi="Times New Roman" w:cs="Times New Roman"/>
          <w:sz w:val="24"/>
          <w:szCs w:val="24"/>
        </w:rPr>
        <w:t xml:space="preserve"> </w:t>
      </w:r>
      <w:r w:rsidRPr="00C81F24">
        <w:rPr>
          <w:rFonts w:ascii="Times New Roman" w:hAnsi="Times New Roman" w:cs="Times New Roman" w:hint="eastAsia"/>
          <w:sz w:val="24"/>
          <w:szCs w:val="24"/>
        </w:rPr>
        <w:t>трети</w:t>
      </w:r>
      <w:r w:rsidRPr="00C81F24">
        <w:rPr>
          <w:rFonts w:ascii="Times New Roman" w:hAnsi="Times New Roman" w:cs="Times New Roman"/>
          <w:sz w:val="24"/>
          <w:szCs w:val="24"/>
        </w:rPr>
        <w:t xml:space="preserve"> </w:t>
      </w:r>
      <w:r w:rsidRPr="00C81F24">
        <w:rPr>
          <w:rFonts w:ascii="Times New Roman" w:hAnsi="Times New Roman" w:cs="Times New Roman" w:hint="eastAsia"/>
          <w:sz w:val="24"/>
          <w:szCs w:val="24"/>
        </w:rPr>
        <w:t>от</w:t>
      </w:r>
      <w:r w:rsidRPr="00C81F24">
        <w:rPr>
          <w:rFonts w:ascii="Times New Roman" w:hAnsi="Times New Roman" w:cs="Times New Roman"/>
          <w:sz w:val="24"/>
          <w:szCs w:val="24"/>
        </w:rPr>
        <w:t xml:space="preserve"> </w:t>
      </w:r>
      <w:r w:rsidRPr="00C81F24">
        <w:rPr>
          <w:rFonts w:ascii="Times New Roman" w:hAnsi="Times New Roman" w:cs="Times New Roman" w:hint="eastAsia"/>
          <w:sz w:val="24"/>
          <w:szCs w:val="24"/>
        </w:rPr>
        <w:t>общего</w:t>
      </w:r>
      <w:r w:rsidRPr="00C81F24">
        <w:rPr>
          <w:rFonts w:ascii="Times New Roman" w:hAnsi="Times New Roman" w:cs="Times New Roman"/>
          <w:sz w:val="24"/>
          <w:szCs w:val="24"/>
        </w:rPr>
        <w:t xml:space="preserve"> </w:t>
      </w:r>
      <w:r w:rsidRPr="00C81F24">
        <w:rPr>
          <w:rFonts w:ascii="Times New Roman" w:hAnsi="Times New Roman" w:cs="Times New Roman" w:hint="eastAsia"/>
          <w:sz w:val="24"/>
          <w:szCs w:val="24"/>
        </w:rPr>
        <w:t>числа</w:t>
      </w:r>
      <w:r w:rsidRPr="00C81F24">
        <w:rPr>
          <w:rFonts w:ascii="Times New Roman" w:hAnsi="Times New Roman" w:cs="Times New Roman"/>
          <w:sz w:val="24"/>
          <w:szCs w:val="24"/>
        </w:rPr>
        <w:t xml:space="preserve"> </w:t>
      </w:r>
      <w:r w:rsidRPr="00C81F24">
        <w:rPr>
          <w:rFonts w:ascii="Times New Roman" w:hAnsi="Times New Roman" w:cs="Times New Roman" w:hint="eastAsia"/>
          <w:sz w:val="24"/>
          <w:szCs w:val="24"/>
        </w:rPr>
        <w:t>членов</w:t>
      </w:r>
      <w:r w:rsidRPr="00C81F24">
        <w:rPr>
          <w:rFonts w:ascii="Times New Roman" w:hAnsi="Times New Roman" w:cs="Times New Roman"/>
          <w:sz w:val="24"/>
          <w:szCs w:val="24"/>
        </w:rPr>
        <w:t xml:space="preserve"> конкурсной комиссии.</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1.6. В настоящем Положении для целей его использования применяются следующие термины:</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документы – документы, представляемые в электронном виде, для участия в конкурсном отборе на право получения в 2025 году субсидий, перечень которых и требования, к которым утверждены приложением № 3 к настоящему распоряжению;</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заявка – заявка на участие в конкурсном отборе на право получения в 2025 году субсидий, подаваемая претендентом на получение субсидий для участия в конкурсном отборе, по форме </w:t>
      </w:r>
      <w:r w:rsidRPr="00C81F24">
        <w:rPr>
          <w:rFonts w:ascii="Times New Roman" w:hAnsi="Times New Roman" w:cs="Times New Roman"/>
          <w:sz w:val="24"/>
          <w:szCs w:val="24"/>
        </w:rPr>
        <w:br/>
        <w:t>и в порядке, утвержденными приложени</w:t>
      </w:r>
      <w:r w:rsidR="001A5E54" w:rsidRPr="00C81F24">
        <w:rPr>
          <w:rFonts w:ascii="Times New Roman" w:hAnsi="Times New Roman" w:cs="Times New Roman"/>
          <w:sz w:val="24"/>
          <w:szCs w:val="24"/>
        </w:rPr>
        <w:t xml:space="preserve">ями № 1, № 3 </w:t>
      </w:r>
      <w:r w:rsidRPr="00C81F24">
        <w:rPr>
          <w:rFonts w:ascii="Times New Roman" w:hAnsi="Times New Roman" w:cs="Times New Roman"/>
          <w:sz w:val="24"/>
          <w:szCs w:val="24"/>
        </w:rPr>
        <w:t>к настоящему распоряжению;</w:t>
      </w:r>
    </w:p>
    <w:p w:rsidR="00755E83" w:rsidRPr="00C81F24" w:rsidRDefault="00755E83" w:rsidP="00755E83">
      <w:pPr>
        <w:autoSpaceDE w:val="0"/>
        <w:autoSpaceDN w:val="0"/>
        <w:adjustRightInd w:val="0"/>
        <w:spacing w:after="0" w:line="240" w:lineRule="auto"/>
        <w:ind w:firstLine="708"/>
        <w:jc w:val="both"/>
        <w:rPr>
          <w:rFonts w:ascii="Times New Roman" w:hAnsi="Times New Roman" w:cs="Times New Roman"/>
          <w:sz w:val="24"/>
          <w:szCs w:val="24"/>
          <w:lang w:eastAsia="en-US"/>
        </w:rPr>
      </w:pPr>
      <w:r w:rsidRPr="00C81F24">
        <w:rPr>
          <w:rFonts w:ascii="Times New Roman" w:hAnsi="Times New Roman" w:cs="Times New Roman"/>
          <w:sz w:val="24"/>
          <w:szCs w:val="24"/>
        </w:rPr>
        <w:t xml:space="preserve">конкурсная комиссия – коллегиальный орган, создаваемый Комитетом </w:t>
      </w:r>
      <w:r w:rsidRPr="00C81F24">
        <w:rPr>
          <w:rFonts w:ascii="Times New Roman" w:hAnsi="Times New Roman" w:cs="Times New Roman"/>
          <w:sz w:val="24"/>
        </w:rPr>
        <w:t>для проведения конкурсного отбора</w:t>
      </w:r>
      <w:r w:rsidRPr="00C81F24">
        <w:rPr>
          <w:rFonts w:ascii="Times New Roman" w:hAnsi="Times New Roman" w:cs="Times New Roman"/>
          <w:sz w:val="24"/>
          <w:szCs w:val="24"/>
          <w:lang w:eastAsia="en-US"/>
        </w:rPr>
        <w:t xml:space="preserve"> на право получения в 2025 году субсидий;</w:t>
      </w:r>
    </w:p>
    <w:p w:rsidR="00755E83" w:rsidRPr="00C81F24" w:rsidRDefault="00755E83" w:rsidP="00755E83">
      <w:pPr>
        <w:autoSpaceDE w:val="0"/>
        <w:autoSpaceDN w:val="0"/>
        <w:adjustRightInd w:val="0"/>
        <w:spacing w:after="0" w:line="240" w:lineRule="auto"/>
        <w:ind w:firstLine="708"/>
        <w:jc w:val="both"/>
        <w:rPr>
          <w:rFonts w:ascii="Times New Roman" w:hAnsi="Times New Roman" w:cs="Times New Roman"/>
          <w:sz w:val="24"/>
          <w:szCs w:val="24"/>
          <w:lang w:eastAsia="en-US"/>
        </w:rPr>
      </w:pPr>
      <w:r w:rsidRPr="00C81F24">
        <w:rPr>
          <w:rFonts w:ascii="Times New Roman" w:hAnsi="Times New Roman" w:cs="Times New Roman"/>
          <w:sz w:val="24"/>
          <w:szCs w:val="24"/>
          <w:lang w:eastAsia="en-US"/>
        </w:rPr>
        <w:t>конкурсный отбор – отбор, осуществляемый в установленном постановлением Правительства Санкт-Петербурга</w:t>
      </w:r>
      <w:r w:rsidR="00062AB9" w:rsidRPr="00C81F24">
        <w:rPr>
          <w:rFonts w:ascii="Times New Roman" w:hAnsi="Times New Roman" w:cs="Times New Roman"/>
          <w:sz w:val="24"/>
          <w:szCs w:val="24"/>
          <w:lang w:eastAsia="en-US"/>
        </w:rPr>
        <w:t xml:space="preserve"> </w:t>
      </w:r>
      <w:r w:rsidR="00E10562" w:rsidRPr="00C81F24">
        <w:rPr>
          <w:rFonts w:ascii="Times New Roman" w:hAnsi="Times New Roman" w:cs="Times New Roman"/>
          <w:sz w:val="24"/>
          <w:szCs w:val="24"/>
          <w:lang w:eastAsia="en-US"/>
        </w:rPr>
        <w:t xml:space="preserve">от </w:t>
      </w:r>
      <w:r w:rsidR="00E10562" w:rsidRPr="00C81F24">
        <w:rPr>
          <w:rFonts w:ascii="Times New Roman" w:hAnsi="Times New Roman" w:cs="Times New Roman"/>
          <w:sz w:val="24"/>
          <w:szCs w:val="24"/>
        </w:rPr>
        <w:t>17.06.2025 № 431</w:t>
      </w:r>
      <w:r w:rsidRPr="00C81F24">
        <w:rPr>
          <w:rFonts w:ascii="Times New Roman" w:hAnsi="Times New Roman" w:cs="Times New Roman"/>
          <w:sz w:val="24"/>
          <w:szCs w:val="24"/>
          <w:lang w:eastAsia="en-US"/>
        </w:rPr>
        <w:t xml:space="preserve"> «</w:t>
      </w:r>
      <w:r w:rsidR="00E10CEC" w:rsidRPr="00C81F24">
        <w:rPr>
          <w:rFonts w:ascii="Times New Roman" w:hAnsi="Times New Roman" w:cs="Times New Roman"/>
          <w:sz w:val="24"/>
          <w:szCs w:val="24"/>
          <w:lang w:eastAsia="en-US"/>
        </w:rPr>
        <w:t>О порядке предоставления в 2025 году субсидий социально ориентированным некоммерческим организациям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 (волонтерства) «Регион добрых дел» в Санкт-Петербурге</w:t>
      </w:r>
      <w:r w:rsidRPr="00C81F24">
        <w:rPr>
          <w:rFonts w:ascii="Times New Roman" w:hAnsi="Times New Roman" w:cs="Times New Roman"/>
          <w:sz w:val="24"/>
          <w:szCs w:val="24"/>
          <w:lang w:eastAsia="en-US"/>
        </w:rPr>
        <w:t>», на право получения в 2025 году субсидий;</w:t>
      </w:r>
    </w:p>
    <w:p w:rsidR="00755E83" w:rsidRPr="00C81F24" w:rsidRDefault="001A5E54" w:rsidP="00755E83">
      <w:pPr>
        <w:autoSpaceDE w:val="0"/>
        <w:autoSpaceDN w:val="0"/>
        <w:adjustRightInd w:val="0"/>
        <w:spacing w:after="0" w:line="240" w:lineRule="auto"/>
        <w:ind w:firstLine="851"/>
        <w:jc w:val="both"/>
        <w:rPr>
          <w:rFonts w:ascii="Times New Roman" w:hAnsi="Times New Roman" w:cs="Times New Roman"/>
          <w:sz w:val="24"/>
          <w:szCs w:val="24"/>
          <w:lang w:eastAsia="en-US"/>
        </w:rPr>
      </w:pPr>
      <w:r w:rsidRPr="00C81F24">
        <w:rPr>
          <w:rFonts w:ascii="Times New Roman" w:hAnsi="Times New Roman" w:cs="Times New Roman"/>
          <w:sz w:val="24"/>
          <w:szCs w:val="24"/>
          <w:lang w:eastAsia="en-US"/>
        </w:rPr>
        <w:t xml:space="preserve">претенденты на получение субсидий – </w:t>
      </w:r>
      <w:r w:rsidR="00CA03EA" w:rsidRPr="00C81F24">
        <w:rPr>
          <w:rFonts w:ascii="Times New Roman" w:hAnsi="Times New Roman" w:cs="Times New Roman"/>
          <w:sz w:val="24"/>
          <w:szCs w:val="24"/>
          <w:lang w:eastAsia="en-US"/>
        </w:rPr>
        <w:t xml:space="preserve">юридические лица, осуществляющие функции, предусмотренные пунктом 8 статьи 5 Федерального закона от 11.08.1995 № 135-ФЗ </w:t>
      </w:r>
      <w:r w:rsidR="00CA03EA" w:rsidRPr="00C81F24">
        <w:rPr>
          <w:rFonts w:ascii="Times New Roman" w:hAnsi="Times New Roman" w:cs="Times New Roman"/>
          <w:sz w:val="24"/>
          <w:szCs w:val="24"/>
          <w:lang w:eastAsia="en-US"/>
        </w:rPr>
        <w:br/>
        <w:t xml:space="preserve">«О благотворительной деятельности и добровольчестве (волонтерстве)» на территории </w:t>
      </w:r>
      <w:r w:rsidR="00CA03EA" w:rsidRPr="00C81F24">
        <w:rPr>
          <w:rFonts w:ascii="Times New Roman" w:hAnsi="Times New Roman" w:cs="Times New Roman"/>
          <w:sz w:val="24"/>
          <w:szCs w:val="24"/>
          <w:lang w:eastAsia="en-US"/>
        </w:rPr>
        <w:br/>
        <w:t>Санкт-Петербурга, и заключившие соглашение о сотрудничестве с Ассоциацией волонтерских центров</w:t>
      </w:r>
      <w:r w:rsidR="00755E83" w:rsidRPr="00C81F24">
        <w:rPr>
          <w:rFonts w:ascii="Times New Roman" w:hAnsi="Times New Roman" w:cs="Times New Roman"/>
          <w:sz w:val="24"/>
          <w:szCs w:val="24"/>
          <w:lang w:eastAsia="en-US"/>
        </w:rPr>
        <w:t>;</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рабочая группа Комитета – рабочая группа, созданная Комитетом в целях проведения проверки заявок и документов, поданных претендентами на получение субсидий в Комитет.</w:t>
      </w:r>
    </w:p>
    <w:p w:rsidR="00755E83" w:rsidRPr="00C81F24" w:rsidRDefault="00755E83" w:rsidP="00755E83">
      <w:pPr>
        <w:spacing w:after="0" w:line="240" w:lineRule="auto"/>
        <w:ind w:firstLine="539"/>
        <w:jc w:val="both"/>
        <w:rPr>
          <w:rFonts w:ascii="Times New Roman" w:hAnsi="Times New Roman" w:cs="Times New Roman"/>
          <w:sz w:val="24"/>
          <w:szCs w:val="24"/>
        </w:rPr>
      </w:pPr>
    </w:p>
    <w:p w:rsidR="00755E83" w:rsidRPr="00C81F24" w:rsidRDefault="00755E83" w:rsidP="00755E83">
      <w:pPr>
        <w:autoSpaceDE w:val="0"/>
        <w:autoSpaceDN w:val="0"/>
        <w:adjustRightInd w:val="0"/>
        <w:spacing w:after="0" w:line="240" w:lineRule="auto"/>
        <w:ind w:firstLine="851"/>
        <w:jc w:val="center"/>
        <w:outlineLvl w:val="0"/>
        <w:rPr>
          <w:rFonts w:ascii="Times New Roman" w:hAnsi="Times New Roman" w:cs="Times New Roman"/>
          <w:b/>
          <w:bCs/>
          <w:sz w:val="24"/>
          <w:szCs w:val="24"/>
        </w:rPr>
      </w:pPr>
      <w:r w:rsidRPr="00C81F24">
        <w:rPr>
          <w:rFonts w:ascii="Times New Roman" w:hAnsi="Times New Roman" w:cs="Times New Roman"/>
          <w:b/>
          <w:bCs/>
          <w:sz w:val="24"/>
          <w:szCs w:val="24"/>
        </w:rPr>
        <w:t>2. Задача и полномочия конкурсной комиссии</w:t>
      </w:r>
    </w:p>
    <w:p w:rsidR="00755E83" w:rsidRPr="00C81F24" w:rsidRDefault="00755E83" w:rsidP="00755E83">
      <w:pPr>
        <w:autoSpaceDE w:val="0"/>
        <w:autoSpaceDN w:val="0"/>
        <w:adjustRightInd w:val="0"/>
        <w:spacing w:after="0" w:line="240" w:lineRule="auto"/>
        <w:ind w:firstLine="851"/>
        <w:jc w:val="center"/>
        <w:rPr>
          <w:rFonts w:ascii="Times New Roman" w:hAnsi="Times New Roman" w:cs="Times New Roman"/>
          <w:b/>
          <w:bCs/>
          <w:sz w:val="24"/>
          <w:szCs w:val="24"/>
        </w:rPr>
      </w:pPr>
    </w:p>
    <w:p w:rsidR="00755E83" w:rsidRPr="00C81F24" w:rsidRDefault="00755E83" w:rsidP="00755E83">
      <w:pPr>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2.1. Задачей конкурсной комиссии является рассмотрение и оценка заявок и документов</w:t>
      </w:r>
      <w:r w:rsidR="00C501F0" w:rsidRPr="00C81F24">
        <w:rPr>
          <w:rFonts w:ascii="Times New Roman" w:hAnsi="Times New Roman" w:cs="Times New Roman"/>
          <w:sz w:val="24"/>
          <w:szCs w:val="24"/>
        </w:rPr>
        <w:t xml:space="preserve"> </w:t>
      </w:r>
      <w:r w:rsidR="00066FCA" w:rsidRPr="00C81F24">
        <w:rPr>
          <w:rFonts w:ascii="Times New Roman" w:hAnsi="Times New Roman" w:cs="Times New Roman"/>
          <w:sz w:val="24"/>
          <w:szCs w:val="24"/>
        </w:rPr>
        <w:br/>
      </w:r>
      <w:r w:rsidR="00C501F0" w:rsidRPr="00C81F24">
        <w:rPr>
          <w:rFonts w:ascii="Times New Roman" w:hAnsi="Times New Roman" w:cs="Times New Roman"/>
          <w:sz w:val="24"/>
          <w:szCs w:val="24"/>
        </w:rPr>
        <w:t>на соответствие критериям решения о допуске (недопуске) претендентов к участию в конкурсном отборе</w:t>
      </w:r>
      <w:r w:rsidRPr="00C81F24">
        <w:rPr>
          <w:rFonts w:ascii="Times New Roman" w:hAnsi="Times New Roman" w:cs="Times New Roman"/>
          <w:sz w:val="24"/>
          <w:szCs w:val="24"/>
        </w:rPr>
        <w:t>.</w:t>
      </w:r>
    </w:p>
    <w:p w:rsidR="00C501F0" w:rsidRPr="00C81F24" w:rsidRDefault="00C501F0" w:rsidP="00C501F0">
      <w:pPr>
        <w:pStyle w:val="22"/>
        <w:shd w:val="clear" w:color="auto" w:fill="auto"/>
        <w:spacing w:before="0" w:line="274" w:lineRule="exact"/>
        <w:ind w:firstLine="600"/>
        <w:jc w:val="both"/>
        <w:rPr>
          <w:sz w:val="24"/>
          <w:szCs w:val="24"/>
        </w:rPr>
      </w:pPr>
      <w:r w:rsidRPr="00C81F24">
        <w:rPr>
          <w:sz w:val="24"/>
          <w:szCs w:val="24"/>
        </w:rPr>
        <w:t>При этом критериями принятия решения о допуске (недопуске) являются:</w:t>
      </w:r>
    </w:p>
    <w:p w:rsidR="00C501F0" w:rsidRPr="00C81F24" w:rsidRDefault="00C501F0" w:rsidP="00C501F0">
      <w:pPr>
        <w:pStyle w:val="22"/>
        <w:shd w:val="clear" w:color="auto" w:fill="auto"/>
        <w:spacing w:before="0" w:line="274" w:lineRule="exact"/>
        <w:ind w:firstLine="600"/>
        <w:jc w:val="both"/>
        <w:rPr>
          <w:sz w:val="24"/>
          <w:szCs w:val="24"/>
        </w:rPr>
      </w:pPr>
      <w:r w:rsidRPr="00C81F24">
        <w:rPr>
          <w:sz w:val="24"/>
          <w:szCs w:val="24"/>
        </w:rPr>
        <w:t>соответствие (несоответствие) претендента условиям предоставления субсидий, включающим требования к претенденту, установленным настоящим Порядком;</w:t>
      </w:r>
    </w:p>
    <w:p w:rsidR="00C501F0" w:rsidRPr="00C81F24" w:rsidRDefault="00C501F0" w:rsidP="00C501F0">
      <w:pPr>
        <w:pStyle w:val="22"/>
        <w:shd w:val="clear" w:color="auto" w:fill="auto"/>
        <w:spacing w:before="0" w:line="274" w:lineRule="exact"/>
        <w:ind w:firstLine="600"/>
        <w:jc w:val="both"/>
        <w:rPr>
          <w:sz w:val="24"/>
          <w:szCs w:val="24"/>
        </w:rPr>
      </w:pPr>
      <w:r w:rsidRPr="00C81F24">
        <w:rPr>
          <w:sz w:val="24"/>
          <w:szCs w:val="24"/>
        </w:rPr>
        <w:t>достоверность (недостоверность) информации, содержащейся в заявке и документах, в том числе подтверждающих соответствие установленным требованиям;</w:t>
      </w:r>
    </w:p>
    <w:p w:rsidR="00C501F0" w:rsidRPr="00C81F24" w:rsidRDefault="00C501F0" w:rsidP="00C501F0">
      <w:pPr>
        <w:pStyle w:val="22"/>
        <w:shd w:val="clear" w:color="auto" w:fill="auto"/>
        <w:spacing w:before="0" w:line="274" w:lineRule="exact"/>
        <w:ind w:firstLine="600"/>
        <w:jc w:val="both"/>
        <w:rPr>
          <w:sz w:val="24"/>
          <w:szCs w:val="24"/>
        </w:rPr>
      </w:pPr>
      <w:r w:rsidRPr="00C81F24">
        <w:rPr>
          <w:sz w:val="24"/>
          <w:szCs w:val="24"/>
        </w:rPr>
        <w:t>соответствие (несоответствие) представленных документов утвержденному перечню документов и установленным в нем требованиям к документам, соответствие (несоответствие) заявки утвержденной форме заявки;</w:t>
      </w:r>
    </w:p>
    <w:p w:rsidR="00C501F0" w:rsidRPr="00C81F24" w:rsidRDefault="00C501F0" w:rsidP="00C501F0">
      <w:pPr>
        <w:pStyle w:val="22"/>
        <w:shd w:val="clear" w:color="auto" w:fill="auto"/>
        <w:spacing w:before="0" w:line="274" w:lineRule="exact"/>
        <w:ind w:firstLine="600"/>
        <w:jc w:val="both"/>
        <w:rPr>
          <w:sz w:val="24"/>
          <w:szCs w:val="24"/>
        </w:rPr>
      </w:pPr>
      <w:r w:rsidRPr="00C81F24">
        <w:rPr>
          <w:sz w:val="24"/>
          <w:szCs w:val="24"/>
        </w:rPr>
        <w:t>наличие (отсутствие) бюджетных ассигнований на предоставление субсидий па день рассмотрения заявок;</w:t>
      </w:r>
    </w:p>
    <w:p w:rsidR="00C501F0" w:rsidRPr="00C81F24" w:rsidRDefault="00C501F0" w:rsidP="00C501F0">
      <w:pPr>
        <w:pStyle w:val="22"/>
        <w:shd w:val="clear" w:color="auto" w:fill="auto"/>
        <w:spacing w:before="0" w:line="274" w:lineRule="exact"/>
        <w:ind w:firstLine="620"/>
        <w:jc w:val="both"/>
        <w:rPr>
          <w:sz w:val="24"/>
          <w:szCs w:val="24"/>
        </w:rPr>
      </w:pPr>
      <w:r w:rsidRPr="00C81F24">
        <w:rPr>
          <w:sz w:val="24"/>
          <w:szCs w:val="24"/>
        </w:rPr>
        <w:t>непревышение (превышение) суммы необоснованных планируемых затрат, в том числе планируемых затрат, обоснование которых отсутствует, а также планируемых затрат, не связанных с проектом, над суммой денежных средств, составляющей 50 процентов размера планируемых затрат, указанных в расчете размера субсидий, представленном претендентом.</w:t>
      </w:r>
    </w:p>
    <w:p w:rsidR="00755E83" w:rsidRPr="00C81F24" w:rsidRDefault="00755E83" w:rsidP="00755E83">
      <w:pPr>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2.2. В целях реализации задачи, предусмотренной пунктом 2.1 настоящего Положения, конкурсная комиссия:</w:t>
      </w:r>
    </w:p>
    <w:p w:rsidR="00755E83" w:rsidRPr="00C81F24" w:rsidRDefault="00755E83" w:rsidP="00755E83">
      <w:pPr>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рассматривает информационную справку рабочей группы Комитета, заявки и документы;</w:t>
      </w:r>
    </w:p>
    <w:p w:rsidR="00755E83" w:rsidRPr="00C81F24" w:rsidRDefault="00755E83" w:rsidP="00755E83">
      <w:pPr>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осуществляет оценку заявок и документов;</w:t>
      </w:r>
    </w:p>
    <w:p w:rsidR="00755E83" w:rsidRPr="00C81F24" w:rsidRDefault="00755E83" w:rsidP="00755E83">
      <w:pPr>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принимает решение о </w:t>
      </w:r>
      <w:r w:rsidRPr="00C81F24">
        <w:rPr>
          <w:rFonts w:ascii="Times New Roman" w:hAnsi="Times New Roman"/>
          <w:sz w:val="24"/>
          <w:szCs w:val="24"/>
        </w:rPr>
        <w:t>допуске (недопуске) претендентов к участию в конкурсном отборе;</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принимает решения о предоставлении (непредоставлении) в 2025 году субсидий и размерах предоставляемых субсидий;</w:t>
      </w:r>
    </w:p>
    <w:p w:rsidR="00755E83" w:rsidRPr="00C81F24" w:rsidRDefault="00755E83" w:rsidP="00755E83">
      <w:pPr>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принимает решения о признании претендентов на получение субсидий победителями конкурсного отбора и размерах предоставляемых им субсидий или о непризнании претендентов </w:t>
      </w:r>
      <w:r w:rsidRPr="00C81F24">
        <w:rPr>
          <w:rFonts w:ascii="Times New Roman" w:hAnsi="Times New Roman" w:cs="Times New Roman"/>
          <w:sz w:val="24"/>
          <w:szCs w:val="24"/>
        </w:rPr>
        <w:br/>
        <w:t>на получение субсидий победителями конкурсного отбора;</w:t>
      </w:r>
    </w:p>
    <w:p w:rsidR="00755E83" w:rsidRPr="00C81F24" w:rsidRDefault="00755E83" w:rsidP="00755E83">
      <w:pPr>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подписывает протоколы заседаний конкурсной комиссии;</w:t>
      </w:r>
    </w:p>
    <w:p w:rsidR="00755E83" w:rsidRPr="00C81F24" w:rsidRDefault="00755E83" w:rsidP="00755E83">
      <w:pPr>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осуществляет иные необходимые полномочия.</w:t>
      </w:r>
    </w:p>
    <w:p w:rsidR="00755E83" w:rsidRPr="00C81F24" w:rsidRDefault="00755E83" w:rsidP="00755E83">
      <w:pPr>
        <w:autoSpaceDE w:val="0"/>
        <w:autoSpaceDN w:val="0"/>
        <w:adjustRightInd w:val="0"/>
        <w:spacing w:after="0" w:line="240" w:lineRule="auto"/>
        <w:ind w:firstLine="851"/>
        <w:jc w:val="center"/>
        <w:rPr>
          <w:rFonts w:ascii="Times New Roman" w:hAnsi="Times New Roman" w:cs="Times New Roman"/>
          <w:b/>
          <w:bCs/>
          <w:sz w:val="24"/>
          <w:szCs w:val="24"/>
        </w:rPr>
      </w:pPr>
    </w:p>
    <w:p w:rsidR="00755E83" w:rsidRPr="00C81F24" w:rsidRDefault="00755E83" w:rsidP="00755E83">
      <w:pPr>
        <w:autoSpaceDE w:val="0"/>
        <w:autoSpaceDN w:val="0"/>
        <w:adjustRightInd w:val="0"/>
        <w:spacing w:after="0" w:line="240" w:lineRule="auto"/>
        <w:ind w:firstLine="851"/>
        <w:jc w:val="center"/>
        <w:rPr>
          <w:rFonts w:ascii="Times New Roman" w:hAnsi="Times New Roman" w:cs="Times New Roman"/>
          <w:b/>
          <w:bCs/>
          <w:sz w:val="24"/>
          <w:szCs w:val="24"/>
        </w:rPr>
      </w:pPr>
      <w:r w:rsidRPr="00C81F24">
        <w:rPr>
          <w:rFonts w:ascii="Times New Roman" w:hAnsi="Times New Roman" w:cs="Times New Roman"/>
          <w:b/>
          <w:bCs/>
          <w:sz w:val="24"/>
          <w:szCs w:val="24"/>
        </w:rPr>
        <w:t>3. Организация работы конкурсной комиссии</w:t>
      </w:r>
    </w:p>
    <w:p w:rsidR="00755E83" w:rsidRPr="00C81F24" w:rsidRDefault="00755E83" w:rsidP="00755E83">
      <w:pPr>
        <w:autoSpaceDE w:val="0"/>
        <w:autoSpaceDN w:val="0"/>
        <w:adjustRightInd w:val="0"/>
        <w:spacing w:after="0" w:line="240" w:lineRule="auto"/>
        <w:ind w:firstLine="851"/>
        <w:jc w:val="both"/>
        <w:rPr>
          <w:rFonts w:ascii="Times New Roman" w:hAnsi="Times New Roman" w:cs="Times New Roman"/>
          <w:sz w:val="24"/>
          <w:szCs w:val="24"/>
        </w:rPr>
      </w:pPr>
    </w:p>
    <w:p w:rsidR="00755E83" w:rsidRPr="00C81F24" w:rsidRDefault="00755E83" w:rsidP="00755E83">
      <w:pPr>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3.1. Возглавляет конкурсную комиссию и руководит ее работой председатель конкурсной комиссии.</w:t>
      </w:r>
    </w:p>
    <w:p w:rsidR="00755E83" w:rsidRPr="00C81F24" w:rsidRDefault="00755E83" w:rsidP="00755E83">
      <w:pPr>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3.2. Председатель конкурсной комиссии:</w:t>
      </w:r>
    </w:p>
    <w:p w:rsidR="00755E83" w:rsidRPr="00C81F24" w:rsidRDefault="00755E83" w:rsidP="00755E83">
      <w:pPr>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назначает даты заседаний конкурсной комиссии;</w:t>
      </w:r>
    </w:p>
    <w:p w:rsidR="00755E83" w:rsidRPr="00C81F24" w:rsidRDefault="00755E83" w:rsidP="00755E83">
      <w:pPr>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определяет повестку дня заседаний конкурсной комиссии;</w:t>
      </w:r>
    </w:p>
    <w:p w:rsidR="00755E83" w:rsidRPr="00C81F24" w:rsidRDefault="00755E83" w:rsidP="00755E83">
      <w:pPr>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ведет заседания конкурсной комиссии;</w:t>
      </w:r>
    </w:p>
    <w:p w:rsidR="00755E83" w:rsidRPr="00C81F24" w:rsidRDefault="00755E83" w:rsidP="00755E83">
      <w:pPr>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подписывает документы, создаваемые в результате работы конкурсной комиссии.</w:t>
      </w:r>
    </w:p>
    <w:p w:rsidR="00755E83" w:rsidRPr="00C81F24" w:rsidRDefault="00755E83" w:rsidP="00755E83">
      <w:pPr>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3.3. В отсутствие председателя конкурсной комиссии его обязанности по его поручению исполняет заместитель председателя конкурсной комиссии.</w:t>
      </w:r>
    </w:p>
    <w:p w:rsidR="00755E83" w:rsidRPr="00C81F24" w:rsidRDefault="00755E83" w:rsidP="00755E83">
      <w:pPr>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3.4. Члены конкурсной комиссии:</w:t>
      </w:r>
    </w:p>
    <w:p w:rsidR="00755E83" w:rsidRPr="00C81F24" w:rsidRDefault="00755E83" w:rsidP="00755E83">
      <w:pPr>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участвуют в обсуждении вопросов, внесенных в повестку дня заседания конкурсной комиссии, и голосовании по ним;</w:t>
      </w:r>
    </w:p>
    <w:p w:rsidR="00755E83" w:rsidRPr="00C81F24" w:rsidRDefault="00755E83" w:rsidP="00755E83">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рассматривают заявки и документы и принимают участие в их оценке;</w:t>
      </w:r>
    </w:p>
    <w:p w:rsidR="00755E83" w:rsidRPr="00C81F24" w:rsidRDefault="00755E83" w:rsidP="00755E83">
      <w:pPr>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вправе вносить предложения по порядку работы конкурсной комиссии;</w:t>
      </w:r>
    </w:p>
    <w:p w:rsidR="00755E83" w:rsidRPr="00C81F24" w:rsidRDefault="00755E83" w:rsidP="00755E83">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не вправе вступать в контакты с претендентами на получение субсидий </w:t>
      </w:r>
      <w:r w:rsidRPr="00C81F24">
        <w:rPr>
          <w:rFonts w:ascii="Times New Roman" w:hAnsi="Times New Roman" w:cs="Times New Roman"/>
          <w:iCs/>
          <w:sz w:val="24"/>
          <w:szCs w:val="24"/>
        </w:rPr>
        <w:t>в рамках исполнения своих полномочий</w:t>
      </w:r>
      <w:r w:rsidRPr="00C81F24">
        <w:rPr>
          <w:rFonts w:ascii="Times New Roman" w:hAnsi="Times New Roman" w:cs="Times New Roman"/>
          <w:sz w:val="24"/>
          <w:szCs w:val="24"/>
        </w:rPr>
        <w:t>;</w:t>
      </w:r>
    </w:p>
    <w:p w:rsidR="00755E83" w:rsidRPr="00C81F24" w:rsidRDefault="00755E83" w:rsidP="00755E83">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обязаны соблюдать законодательство об интеллектуальной собственности в отношении претендентов на получение субсидий;</w:t>
      </w:r>
    </w:p>
    <w:p w:rsidR="00755E83" w:rsidRPr="00C81F24" w:rsidRDefault="00755E83" w:rsidP="00755E83">
      <w:pPr>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подписывают протоколы заседаний конкурсной комиссии.</w:t>
      </w:r>
    </w:p>
    <w:p w:rsidR="00755E83" w:rsidRPr="00C81F24" w:rsidRDefault="00755E83" w:rsidP="00755E83">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3.5. В случае</w:t>
      </w:r>
      <w:r w:rsidR="001A5E54" w:rsidRPr="00C81F24">
        <w:rPr>
          <w:rFonts w:ascii="Times New Roman" w:hAnsi="Times New Roman" w:cs="Times New Roman"/>
          <w:sz w:val="24"/>
          <w:szCs w:val="24"/>
        </w:rPr>
        <w:t>,</w:t>
      </w:r>
      <w:r w:rsidRPr="00C81F24">
        <w:rPr>
          <w:rFonts w:ascii="Times New Roman" w:hAnsi="Times New Roman" w:cs="Times New Roman"/>
          <w:sz w:val="24"/>
          <w:szCs w:val="24"/>
        </w:rPr>
        <w:t xml:space="preserve"> если член конкурсной комиссии лично (прямо или косвенно) заинтересован </w:t>
      </w:r>
      <w:r w:rsidRPr="00C81F24">
        <w:rPr>
          <w:rFonts w:ascii="Times New Roman" w:hAnsi="Times New Roman" w:cs="Times New Roman"/>
          <w:sz w:val="24"/>
          <w:szCs w:val="24"/>
        </w:rPr>
        <w:br/>
        <w:t xml:space="preserve">в итогах конкурсного отбора, или имеются иные обстоятельства, способные повлиять на участие члена конкурсной комиссии в работе конкурсной комиссии, он обязан проинформировать об этом конкурсную комиссию до начала рассмотрения заявок и документов и отказаться от участия </w:t>
      </w:r>
      <w:r w:rsidRPr="00C81F24">
        <w:rPr>
          <w:rFonts w:ascii="Times New Roman" w:hAnsi="Times New Roman" w:cs="Times New Roman"/>
          <w:sz w:val="24"/>
          <w:szCs w:val="24"/>
        </w:rPr>
        <w:br/>
        <w:t>в деятельности конкурсной комиссии.</w:t>
      </w:r>
    </w:p>
    <w:p w:rsidR="00755E83" w:rsidRPr="00C81F24" w:rsidRDefault="00755E83" w:rsidP="00755E83">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Для целей настоящего Положения под личной заинтересованностью члена конкурсной комиссии понимается возможность получения им доходов (обогащения) в денежной либо натуральной форме, доходов в виде материальной выгоды непосредственно для члена конкурсной комиссии, его близких родственников, а также граждан или организаций, с которыми член конкурсной комиссии связан обязательствами.</w:t>
      </w:r>
    </w:p>
    <w:p w:rsidR="00755E83" w:rsidRPr="00C81F24" w:rsidRDefault="00755E83" w:rsidP="00755E83">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К обстоятельствам, способным повлиять на участие члена конкурсной комиссии в работе конкурсной комиссии, относятся:</w:t>
      </w:r>
    </w:p>
    <w:p w:rsidR="00755E83" w:rsidRPr="00C81F24" w:rsidRDefault="00755E83" w:rsidP="00755E83">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участие в течение 12 месяцев, предшествующих дню соответствующего заседания конкурсной комиссии, члена конкурсной комиссии или его близких родственников в деятельности претендента на получение субсидий в качестве учредителя, члена коллегиального органа, единоличного исполнительного органа или работника;</w:t>
      </w:r>
    </w:p>
    <w:p w:rsidR="00755E83" w:rsidRPr="00C81F24" w:rsidRDefault="00755E83" w:rsidP="00755E83">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участие в течение 12 месяцев, предшествующих дню соответствующего заседания конкурсной комиссии, члена конкурсной комиссии или его близких родственников в деятельности организации, являющейся учредителем, участником, членом претендента на получение субсидий, </w:t>
      </w:r>
      <w:r w:rsidRPr="00C81F24">
        <w:rPr>
          <w:rFonts w:ascii="Times New Roman" w:hAnsi="Times New Roman" w:cs="Times New Roman"/>
          <w:sz w:val="24"/>
          <w:szCs w:val="24"/>
        </w:rPr>
        <w:br/>
        <w:t>в качестве учредителя или единоличного исполнительного органа;</w:t>
      </w:r>
    </w:p>
    <w:p w:rsidR="00755E83" w:rsidRPr="00C81F24" w:rsidRDefault="00755E83" w:rsidP="00755E83">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наличие в течение 2 лет, предшествующих дню соответствующего заседания конкурсной комиссии, у члена конкурсной комиссии или его близких родственников договорных отношений </w:t>
      </w:r>
      <w:r w:rsidRPr="00C81F24">
        <w:rPr>
          <w:rFonts w:ascii="Times New Roman" w:hAnsi="Times New Roman" w:cs="Times New Roman"/>
          <w:sz w:val="24"/>
          <w:szCs w:val="24"/>
        </w:rPr>
        <w:br/>
        <w:t>с претендентом на получение субсидий;</w:t>
      </w:r>
    </w:p>
    <w:p w:rsidR="00755E83" w:rsidRPr="00C81F24" w:rsidRDefault="00755E83" w:rsidP="00755E83">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получение в течение 2 лет, предшествующих дню соответствующего заседания конкурсной комиссии, членом конкурсной комиссии или его близкими родственниками денежных средств, иного имущества, материальной выгоды (в том числе в виде безвозмездно полученных работ, услуг) от претендента на получение субсидий;</w:t>
      </w:r>
    </w:p>
    <w:p w:rsidR="00755E83" w:rsidRPr="00C81F24" w:rsidRDefault="00755E83" w:rsidP="00755E83">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наличие в течение 2 лет, предшествующих дню соответствующего заседания конкурсной комиссии, у члена конкурсной комиссии или его близких родственников судебных споров </w:t>
      </w:r>
      <w:r w:rsidRPr="00C81F24">
        <w:rPr>
          <w:rFonts w:ascii="Times New Roman" w:hAnsi="Times New Roman" w:cs="Times New Roman"/>
          <w:sz w:val="24"/>
          <w:szCs w:val="24"/>
        </w:rPr>
        <w:br/>
        <w:t>с претендентом на получение субсидий, его учредителем или руководителем;</w:t>
      </w:r>
    </w:p>
    <w:p w:rsidR="00755E83" w:rsidRPr="00C81F24" w:rsidRDefault="00755E83" w:rsidP="00755E83">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участие в течение 12 месяцев, предшествующих дню соответствующего заседания конкурсной комиссии, члена конкурсной комиссии в работе претендента на получение субсидий </w:t>
      </w:r>
      <w:r w:rsidRPr="00C81F24">
        <w:rPr>
          <w:rFonts w:ascii="Times New Roman" w:hAnsi="Times New Roman" w:cs="Times New Roman"/>
          <w:sz w:val="24"/>
          <w:szCs w:val="24"/>
        </w:rPr>
        <w:br/>
        <w:t>в качестве добровольца (волонтера);</w:t>
      </w:r>
    </w:p>
    <w:p w:rsidR="00755E83" w:rsidRPr="00C81F24" w:rsidRDefault="00755E83" w:rsidP="00755E83">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оказание членом конкурсной комиссии содействия претенденту на получение субсидий </w:t>
      </w:r>
      <w:r w:rsidRPr="00C81F24">
        <w:rPr>
          <w:rFonts w:ascii="Times New Roman" w:hAnsi="Times New Roman" w:cs="Times New Roman"/>
          <w:sz w:val="24"/>
          <w:szCs w:val="24"/>
        </w:rPr>
        <w:br/>
        <w:t xml:space="preserve">в подготовке заявки и документов для представления их в Комитет для участия </w:t>
      </w:r>
      <w:r w:rsidRPr="00C81F24">
        <w:rPr>
          <w:rFonts w:ascii="Times New Roman" w:hAnsi="Times New Roman" w:cs="Times New Roman"/>
          <w:iCs/>
          <w:sz w:val="24"/>
          <w:szCs w:val="24"/>
        </w:rPr>
        <w:t>в данном</w:t>
      </w:r>
      <w:r w:rsidRPr="00C81F24">
        <w:rPr>
          <w:rFonts w:ascii="Times New Roman" w:hAnsi="Times New Roman" w:cs="Times New Roman"/>
          <w:sz w:val="24"/>
          <w:szCs w:val="24"/>
        </w:rPr>
        <w:t xml:space="preserve"> конкурсном отборе;</w:t>
      </w:r>
    </w:p>
    <w:p w:rsidR="00755E83" w:rsidRPr="00C81F24" w:rsidRDefault="00755E83" w:rsidP="00755E83">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иные обстоятельства, при которых возникает или может возникнуть противоречие между личной заинтересованностью члена конкурсной комиссии и задачей или функциями конкурсной комиссии.</w:t>
      </w:r>
    </w:p>
    <w:p w:rsidR="00755E83" w:rsidRPr="00C81F24" w:rsidRDefault="00755E83" w:rsidP="00755E83">
      <w:pPr>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3.6. Секретарь конкурсной комиссии:</w:t>
      </w:r>
    </w:p>
    <w:p w:rsidR="00755E83" w:rsidRPr="00C81F24" w:rsidRDefault="00755E83" w:rsidP="00755E83">
      <w:pPr>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информирует членов конкурсной комиссии о дате, времени, месте проведения и повестке дня заседания конкурсной комиссии;</w:t>
      </w:r>
    </w:p>
    <w:p w:rsidR="00755E83" w:rsidRPr="00C81F24" w:rsidRDefault="00755E83" w:rsidP="00755E83">
      <w:pPr>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готовит документы к рассмотрению на заседании конкурсной комиссии;</w:t>
      </w:r>
    </w:p>
    <w:p w:rsidR="00755E83" w:rsidRPr="00C81F24" w:rsidRDefault="00755E83" w:rsidP="00755E83">
      <w:pPr>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информирует членов конкурсной комиссии по вопросам ее деятельности;</w:t>
      </w:r>
    </w:p>
    <w:p w:rsidR="00755E83" w:rsidRPr="00C81F24" w:rsidRDefault="00755E83" w:rsidP="00755E83">
      <w:pPr>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ведет протоколы заседаний конкурсной комиссии;</w:t>
      </w:r>
    </w:p>
    <w:p w:rsidR="00755E83" w:rsidRPr="00C81F24" w:rsidRDefault="00755E83" w:rsidP="00755E83">
      <w:pPr>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готовит и направляет членам конкурсной комиссии документы по вопросам деятельности конкурсной комиссии;</w:t>
      </w:r>
    </w:p>
    <w:p w:rsidR="00755E83" w:rsidRPr="00C81F24" w:rsidRDefault="00755E83" w:rsidP="00755E83">
      <w:pPr>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не принимает участия в голосовании конкурсной комиссии.</w:t>
      </w:r>
    </w:p>
    <w:p w:rsidR="00755E83" w:rsidRPr="00C81F24" w:rsidRDefault="00755E83" w:rsidP="00755E83">
      <w:pPr>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В случае отсутствия секретаря конкурсной комиссии его обязанности может исполнять любой член конкурсной комиссии по решению председательствующего на заседании конкурсной комиссии. </w:t>
      </w:r>
    </w:p>
    <w:p w:rsidR="00755E83" w:rsidRPr="00C81F24" w:rsidRDefault="00755E83" w:rsidP="00755E83">
      <w:pPr>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3.7. Заседания конкурсной комиссии проводятся по мере необходимости.</w:t>
      </w:r>
    </w:p>
    <w:p w:rsidR="00755E83" w:rsidRPr="00C81F24" w:rsidRDefault="00755E83" w:rsidP="00755E83">
      <w:pPr>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3.8. Решения конкурсной комиссии считаются правомочными при участии в заседании конкурсной комиссии не менее половины от общего числа членов конкурсной комиссии. </w:t>
      </w:r>
    </w:p>
    <w:p w:rsidR="00755E83" w:rsidRPr="00C81F24" w:rsidRDefault="00755E83" w:rsidP="00755E83">
      <w:pPr>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Заседание конкурсной комиссии может проходить в очном или дистанционном формате </w:t>
      </w:r>
      <w:r w:rsidRPr="00C81F24">
        <w:rPr>
          <w:rFonts w:ascii="Times New Roman" w:hAnsi="Times New Roman" w:cs="Times New Roman"/>
          <w:sz w:val="24"/>
          <w:szCs w:val="24"/>
        </w:rPr>
        <w:br/>
        <w:t>в режиме видеоконференцсвязи.</w:t>
      </w:r>
    </w:p>
    <w:p w:rsidR="00755E83" w:rsidRPr="00C81F24" w:rsidRDefault="00755E83" w:rsidP="00755E83">
      <w:pPr>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3.9. Решения конкурсной комиссии принимаются простым большинством голосов членов конкурсной комиссии, присутствующих на заседании конкурсной комиссии, путем открытого голосования. Каждый член конкурсной комиссии обладает одним голосом. Член конкурсной комиссии не вправе передавать право голоса другому лицу. В случае равенства голосов решающим является голос председательствующего на заседании конкурсной комиссии.</w:t>
      </w:r>
    </w:p>
    <w:p w:rsidR="00755E83" w:rsidRPr="00C81F24" w:rsidRDefault="00755E83" w:rsidP="00755E83">
      <w:pPr>
        <w:autoSpaceDE w:val="0"/>
        <w:autoSpaceDN w:val="0"/>
        <w:adjustRightInd w:val="0"/>
        <w:spacing w:after="0" w:line="240" w:lineRule="auto"/>
        <w:ind w:firstLine="851"/>
        <w:jc w:val="both"/>
        <w:rPr>
          <w:rFonts w:ascii="Times New Roman" w:hAnsi="Times New Roman" w:cs="Times New Roman"/>
          <w:sz w:val="24"/>
          <w:szCs w:val="24"/>
        </w:rPr>
        <w:sectPr w:rsidR="00755E83" w:rsidRPr="00C81F24" w:rsidSect="00510CA5">
          <w:headerReference w:type="default" r:id="rId9"/>
          <w:pgSz w:w="11906" w:h="16838"/>
          <w:pgMar w:top="1134" w:right="567" w:bottom="1134" w:left="1134" w:header="708" w:footer="708" w:gutter="0"/>
          <w:pgNumType w:start="1"/>
          <w:cols w:space="708"/>
          <w:titlePg/>
          <w:docGrid w:linePitch="360"/>
        </w:sectPr>
      </w:pPr>
      <w:r w:rsidRPr="00C81F24">
        <w:rPr>
          <w:rFonts w:ascii="Times New Roman" w:hAnsi="Times New Roman" w:cs="Times New Roman"/>
          <w:sz w:val="24"/>
          <w:szCs w:val="24"/>
        </w:rPr>
        <w:t xml:space="preserve">3.10. Решения конкурсной комиссии оформляются протоколом, который подписывается </w:t>
      </w:r>
      <w:r w:rsidRPr="00C81F24">
        <w:rPr>
          <w:rFonts w:ascii="Times New Roman" w:hAnsi="Times New Roman" w:cs="Times New Roman"/>
          <w:iCs/>
          <w:sz w:val="24"/>
          <w:szCs w:val="24"/>
        </w:rPr>
        <w:t xml:space="preserve">всеми членами </w:t>
      </w:r>
      <w:r w:rsidRPr="00C81F24">
        <w:rPr>
          <w:rFonts w:ascii="Times New Roman" w:hAnsi="Times New Roman" w:cs="Times New Roman"/>
          <w:sz w:val="24"/>
          <w:szCs w:val="24"/>
        </w:rPr>
        <w:t xml:space="preserve">конкурсной комиссии, присутствовавшими на заседании конкурсной комиссии, </w:t>
      </w:r>
      <w:r w:rsidRPr="00C81F24">
        <w:rPr>
          <w:rFonts w:ascii="Times New Roman" w:hAnsi="Times New Roman" w:cs="Times New Roman"/>
          <w:sz w:val="24"/>
          <w:szCs w:val="24"/>
        </w:rPr>
        <w:br/>
        <w:t>и</w:t>
      </w:r>
      <w:r w:rsidRPr="00C81F24">
        <w:rPr>
          <w:rFonts w:ascii="Times New Roman" w:hAnsi="Times New Roman" w:cs="Times New Roman"/>
          <w:iCs/>
          <w:sz w:val="24"/>
          <w:szCs w:val="24"/>
        </w:rPr>
        <w:t xml:space="preserve"> секретарем</w:t>
      </w:r>
      <w:r w:rsidRPr="00C81F24">
        <w:rPr>
          <w:rFonts w:ascii="Times New Roman" w:hAnsi="Times New Roman" w:cs="Times New Roman"/>
          <w:sz w:val="24"/>
          <w:szCs w:val="24"/>
        </w:rPr>
        <w:t xml:space="preserve"> конкурсной комиссии, и который содержит сведения об участниках заседания, </w:t>
      </w:r>
      <w:r w:rsidRPr="00C81F24">
        <w:rPr>
          <w:rFonts w:ascii="Times New Roman" w:hAnsi="Times New Roman" w:cs="Times New Roman"/>
          <w:sz w:val="24"/>
          <w:szCs w:val="24"/>
        </w:rPr>
        <w:br/>
        <w:t xml:space="preserve">о результатах голосования (в том числе о лицах, голосовавших против принятия решения  </w:t>
      </w:r>
      <w:r w:rsidRPr="00C81F24">
        <w:rPr>
          <w:rFonts w:ascii="Times New Roman" w:hAnsi="Times New Roman" w:cs="Times New Roman"/>
          <w:sz w:val="24"/>
          <w:szCs w:val="24"/>
        </w:rPr>
        <w:br/>
        <w:t>и потребовавших внести запись об этом в протокол), об особом мнении участников заседания, которое они потребовали внести в протокол, о наличии у участников заседания конфликта интересов в отношении рассматриваемых вопросов.</w:t>
      </w:r>
    </w:p>
    <w:p w:rsidR="00755E83" w:rsidRPr="00C81F24" w:rsidRDefault="00AF5F97" w:rsidP="00755E83">
      <w:pPr>
        <w:autoSpaceDE w:val="0"/>
        <w:autoSpaceDN w:val="0"/>
        <w:adjustRightInd w:val="0"/>
        <w:spacing w:after="0" w:line="240" w:lineRule="auto"/>
        <w:ind w:left="5529"/>
        <w:outlineLvl w:val="0"/>
        <w:rPr>
          <w:rFonts w:ascii="Times New Roman" w:hAnsi="Times New Roman" w:cs="Times New Roman"/>
          <w:sz w:val="24"/>
          <w:szCs w:val="24"/>
        </w:rPr>
      </w:pPr>
      <w:r w:rsidRPr="00C81F24">
        <w:rPr>
          <w:rFonts w:ascii="Times New Roman" w:hAnsi="Times New Roman" w:cs="Times New Roman"/>
          <w:sz w:val="24"/>
          <w:szCs w:val="24"/>
        </w:rPr>
        <w:t>Приложение № 9</w:t>
      </w:r>
    </w:p>
    <w:p w:rsidR="00755E83" w:rsidRPr="00C81F24" w:rsidRDefault="00755E83" w:rsidP="00755E83">
      <w:pPr>
        <w:autoSpaceDE w:val="0"/>
        <w:autoSpaceDN w:val="0"/>
        <w:adjustRightInd w:val="0"/>
        <w:spacing w:after="0" w:line="240" w:lineRule="auto"/>
        <w:ind w:left="5529"/>
        <w:outlineLvl w:val="0"/>
        <w:rPr>
          <w:rFonts w:ascii="Times New Roman" w:hAnsi="Times New Roman" w:cs="Times New Roman"/>
          <w:sz w:val="24"/>
          <w:szCs w:val="24"/>
        </w:rPr>
      </w:pPr>
      <w:r w:rsidRPr="00C81F24">
        <w:rPr>
          <w:rFonts w:ascii="Times New Roman" w:hAnsi="Times New Roman" w:cs="Times New Roman"/>
          <w:sz w:val="24"/>
          <w:szCs w:val="24"/>
        </w:rPr>
        <w:t xml:space="preserve">к распоряжению Комитета </w:t>
      </w:r>
      <w:r w:rsidRPr="00C81F24">
        <w:rPr>
          <w:rFonts w:ascii="Times New Roman" w:hAnsi="Times New Roman" w:cs="Times New Roman"/>
          <w:sz w:val="24"/>
          <w:szCs w:val="24"/>
        </w:rPr>
        <w:br/>
        <w:t xml:space="preserve">по молодежной политике и взаимодействию </w:t>
      </w:r>
      <w:r w:rsidRPr="00C81F24">
        <w:rPr>
          <w:rFonts w:ascii="Times New Roman" w:hAnsi="Times New Roman" w:cs="Times New Roman"/>
          <w:sz w:val="24"/>
          <w:szCs w:val="24"/>
        </w:rPr>
        <w:br/>
        <w:t>с общественными организациями</w:t>
      </w:r>
    </w:p>
    <w:p w:rsidR="00755E83" w:rsidRPr="00C81F24" w:rsidRDefault="00755E83" w:rsidP="00755E83">
      <w:pPr>
        <w:autoSpaceDE w:val="0"/>
        <w:autoSpaceDN w:val="0"/>
        <w:adjustRightInd w:val="0"/>
        <w:spacing w:after="0" w:line="240" w:lineRule="auto"/>
        <w:ind w:left="5529"/>
        <w:outlineLvl w:val="0"/>
        <w:rPr>
          <w:rFonts w:ascii="Times New Roman" w:hAnsi="Times New Roman" w:cs="Times New Roman"/>
          <w:sz w:val="24"/>
          <w:szCs w:val="24"/>
        </w:rPr>
      </w:pPr>
      <w:r w:rsidRPr="00C81F24">
        <w:rPr>
          <w:rFonts w:ascii="Times New Roman" w:hAnsi="Times New Roman" w:cs="Times New Roman"/>
          <w:sz w:val="24"/>
          <w:szCs w:val="24"/>
        </w:rPr>
        <w:t>от ____________ № ____________</w:t>
      </w:r>
    </w:p>
    <w:p w:rsidR="00755E83" w:rsidRPr="00C81F24" w:rsidRDefault="00755E83" w:rsidP="00755E83">
      <w:pPr>
        <w:autoSpaceDE w:val="0"/>
        <w:autoSpaceDN w:val="0"/>
        <w:adjustRightInd w:val="0"/>
        <w:spacing w:after="0" w:line="240" w:lineRule="auto"/>
        <w:outlineLvl w:val="0"/>
        <w:rPr>
          <w:rFonts w:ascii="Times New Roman" w:hAnsi="Times New Roman" w:cs="Times New Roman"/>
          <w:sz w:val="24"/>
          <w:szCs w:val="24"/>
        </w:rPr>
      </w:pPr>
    </w:p>
    <w:p w:rsidR="00755E83" w:rsidRPr="00C81F24" w:rsidRDefault="00755E83" w:rsidP="00A73B10">
      <w:pPr>
        <w:spacing w:after="0" w:line="240" w:lineRule="auto"/>
        <w:jc w:val="center"/>
        <w:rPr>
          <w:rFonts w:ascii="Times New Roman" w:hAnsi="Times New Roman" w:cs="Times New Roman"/>
          <w:b/>
          <w:sz w:val="24"/>
          <w:szCs w:val="24"/>
        </w:rPr>
      </w:pPr>
      <w:r w:rsidRPr="00C81F24">
        <w:rPr>
          <w:rFonts w:ascii="Times New Roman" w:hAnsi="Times New Roman" w:cs="Times New Roman"/>
          <w:b/>
          <w:bCs/>
          <w:sz w:val="24"/>
          <w:szCs w:val="24"/>
        </w:rPr>
        <w:t xml:space="preserve">ПОРЯДОК </w:t>
      </w:r>
      <w:r w:rsidRPr="00C81F24">
        <w:rPr>
          <w:rFonts w:ascii="Times New Roman" w:hAnsi="Times New Roman" w:cs="Times New Roman"/>
          <w:b/>
          <w:bCs/>
          <w:sz w:val="24"/>
          <w:szCs w:val="24"/>
        </w:rPr>
        <w:br/>
      </w:r>
      <w:r w:rsidRPr="00C81F24">
        <w:rPr>
          <w:rFonts w:ascii="Times New Roman" w:hAnsi="Times New Roman" w:cs="Times New Roman"/>
          <w:b/>
          <w:sz w:val="24"/>
          <w:szCs w:val="24"/>
        </w:rPr>
        <w:t xml:space="preserve">рассмотрения конкурсной комиссией, создаваемой для проведения конкурсного отбора </w:t>
      </w:r>
      <w:r w:rsidRPr="00C81F24">
        <w:rPr>
          <w:rFonts w:ascii="Times New Roman" w:hAnsi="Times New Roman" w:cs="Times New Roman"/>
          <w:b/>
          <w:sz w:val="24"/>
          <w:szCs w:val="24"/>
        </w:rPr>
        <w:br/>
        <w:t xml:space="preserve">на право получения в 2025 году субсидий социально ориентированными некоммерческими организациями в целях финансового обеспечения затрат на реализацию </w:t>
      </w:r>
      <w:r w:rsidR="006B56C9" w:rsidRPr="00C81F24">
        <w:rPr>
          <w:rFonts w:ascii="Times New Roman" w:hAnsi="Times New Roman" w:cs="Times New Roman"/>
          <w:b/>
          <w:sz w:val="24"/>
          <w:szCs w:val="24"/>
        </w:rPr>
        <w:t xml:space="preserve">практик 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 (волонтерства) «Регион добрых дел» в Санкт-Петербурге, заявок, в том числе проверки </w:t>
      </w:r>
      <w:r w:rsidRPr="00C81F24">
        <w:rPr>
          <w:rFonts w:ascii="Times New Roman" w:hAnsi="Times New Roman" w:cs="Times New Roman"/>
          <w:b/>
          <w:sz w:val="24"/>
          <w:szCs w:val="24"/>
        </w:rPr>
        <w:t xml:space="preserve">на соответствие требованиям </w:t>
      </w:r>
      <w:r w:rsidR="00066FCA" w:rsidRPr="00C81F24">
        <w:rPr>
          <w:rFonts w:ascii="Times New Roman" w:hAnsi="Times New Roman" w:cs="Times New Roman"/>
          <w:b/>
          <w:sz w:val="24"/>
          <w:szCs w:val="24"/>
        </w:rPr>
        <w:br/>
      </w:r>
      <w:r w:rsidRPr="00C81F24">
        <w:rPr>
          <w:rFonts w:ascii="Times New Roman" w:hAnsi="Times New Roman" w:cs="Times New Roman"/>
          <w:b/>
          <w:sz w:val="24"/>
          <w:szCs w:val="24"/>
        </w:rPr>
        <w:t xml:space="preserve">к претендентам на получение субсидий, включая правила рассмотрения и оценки заявок </w:t>
      </w:r>
      <w:r w:rsidR="00066FCA" w:rsidRPr="00C81F24">
        <w:rPr>
          <w:rFonts w:ascii="Times New Roman" w:hAnsi="Times New Roman" w:cs="Times New Roman"/>
          <w:b/>
          <w:sz w:val="24"/>
          <w:szCs w:val="24"/>
        </w:rPr>
        <w:br/>
      </w:r>
      <w:r w:rsidRPr="00C81F24">
        <w:rPr>
          <w:rFonts w:ascii="Times New Roman" w:hAnsi="Times New Roman" w:cs="Times New Roman"/>
          <w:b/>
          <w:sz w:val="24"/>
          <w:szCs w:val="24"/>
        </w:rPr>
        <w:t xml:space="preserve">и прилагаемых к ним документов претендентов на получение субсидий, порядок принятия решений о допуске (недопуске) претендентов на получение субсидий к участию </w:t>
      </w:r>
      <w:r w:rsidR="00066FCA" w:rsidRPr="00C81F24">
        <w:rPr>
          <w:rFonts w:ascii="Times New Roman" w:hAnsi="Times New Roman" w:cs="Times New Roman"/>
          <w:b/>
          <w:sz w:val="24"/>
          <w:szCs w:val="24"/>
        </w:rPr>
        <w:br/>
      </w:r>
      <w:r w:rsidRPr="00C81F24">
        <w:rPr>
          <w:rFonts w:ascii="Times New Roman" w:hAnsi="Times New Roman" w:cs="Times New Roman"/>
          <w:b/>
          <w:sz w:val="24"/>
          <w:szCs w:val="24"/>
        </w:rPr>
        <w:t xml:space="preserve">в конкурсном отборе; количество этапов конкурсного отбора и сроки их проведения; порядок оценки конкурсной комиссией проектов социально ориентированных некоммерческих организаций </w:t>
      </w:r>
      <w:r w:rsidR="00A73B10" w:rsidRPr="00C81F24">
        <w:rPr>
          <w:rFonts w:ascii="Times New Roman" w:hAnsi="Times New Roman" w:cs="Times New Roman"/>
          <w:b/>
          <w:sz w:val="24"/>
          <w:szCs w:val="24"/>
        </w:rPr>
        <w:t xml:space="preserve">в сфере реализации практик 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 (волонтерства) «Регион добрых дел» </w:t>
      </w:r>
      <w:r w:rsidR="00066FCA" w:rsidRPr="00C81F24">
        <w:rPr>
          <w:rFonts w:ascii="Times New Roman" w:hAnsi="Times New Roman" w:cs="Times New Roman"/>
          <w:b/>
          <w:sz w:val="24"/>
          <w:szCs w:val="24"/>
        </w:rPr>
        <w:br/>
      </w:r>
      <w:r w:rsidR="00A73B10" w:rsidRPr="00C81F24">
        <w:rPr>
          <w:rFonts w:ascii="Times New Roman" w:hAnsi="Times New Roman" w:cs="Times New Roman"/>
          <w:b/>
          <w:sz w:val="24"/>
          <w:szCs w:val="24"/>
        </w:rPr>
        <w:t>в Санкт-Петербурге</w:t>
      </w:r>
      <w:r w:rsidRPr="00C81F24">
        <w:rPr>
          <w:rFonts w:ascii="Times New Roman" w:hAnsi="Times New Roman" w:cs="Times New Roman"/>
          <w:b/>
          <w:sz w:val="24"/>
          <w:szCs w:val="24"/>
        </w:rPr>
        <w:t xml:space="preserve"> и порядок расчета баллов в целях определения победителей конкурсного отбора с учетом положений подпункта </w:t>
      </w:r>
      <w:r w:rsidR="008C6E8F" w:rsidRPr="00C81F24">
        <w:rPr>
          <w:rFonts w:ascii="Times New Roman" w:hAnsi="Times New Roman" w:cs="Times New Roman"/>
          <w:b/>
          <w:sz w:val="24"/>
          <w:szCs w:val="24"/>
        </w:rPr>
        <w:t xml:space="preserve">«а» пункта 22 </w:t>
      </w:r>
      <w:r w:rsidR="00AF5F97" w:rsidRPr="00C81F24">
        <w:rPr>
          <w:rFonts w:ascii="Times New Roman" w:hAnsi="Times New Roman" w:cs="Times New Roman"/>
          <w:b/>
          <w:sz w:val="24"/>
        </w:rPr>
        <w:t xml:space="preserve">Общих требований </w:t>
      </w:r>
      <w:r w:rsidR="00066FCA" w:rsidRPr="00C81F24">
        <w:rPr>
          <w:rFonts w:ascii="Times New Roman" w:hAnsi="Times New Roman" w:cs="Times New Roman"/>
          <w:b/>
          <w:sz w:val="24"/>
        </w:rPr>
        <w:br/>
      </w:r>
      <w:r w:rsidR="00AF5F97" w:rsidRPr="00C81F24">
        <w:rPr>
          <w:rFonts w:ascii="Times New Roman" w:hAnsi="Times New Roman" w:cs="Times New Roman"/>
          <w:b/>
          <w:sz w:val="24"/>
        </w:rPr>
        <w:t xml:space="preserve">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w:t>
      </w:r>
      <w:r w:rsidR="00066FCA" w:rsidRPr="00C81F24">
        <w:rPr>
          <w:rFonts w:ascii="Times New Roman" w:hAnsi="Times New Roman" w:cs="Times New Roman"/>
          <w:b/>
          <w:sz w:val="24"/>
        </w:rPr>
        <w:br/>
      </w:r>
      <w:r w:rsidR="00AF5F97" w:rsidRPr="00C81F24">
        <w:rPr>
          <w:rFonts w:ascii="Times New Roman" w:hAnsi="Times New Roman" w:cs="Times New Roman"/>
          <w:b/>
          <w:sz w:val="24"/>
        </w:rPr>
        <w:t>и проведение отборов получателей указанных субсидий, в том числе грантов в форме субсидий, утвержденных постановлением правительства Российской Федерации от 25.10.2023 № 1782</w:t>
      </w:r>
      <w:r w:rsidRPr="00C81F24">
        <w:rPr>
          <w:rFonts w:ascii="Times New Roman" w:hAnsi="Times New Roman" w:cs="Times New Roman"/>
          <w:b/>
          <w:sz w:val="24"/>
          <w:szCs w:val="24"/>
        </w:rPr>
        <w:t>; порядок отмены конкурсного отбора и порядок признания конкурсного отбора несостоявшимся</w:t>
      </w:r>
    </w:p>
    <w:p w:rsidR="00755E83" w:rsidRPr="00C81F24" w:rsidRDefault="00755E83" w:rsidP="00755E83">
      <w:pPr>
        <w:spacing w:after="0" w:line="240" w:lineRule="auto"/>
        <w:jc w:val="center"/>
        <w:rPr>
          <w:rFonts w:ascii="Times New Roman" w:hAnsi="Times New Roman" w:cs="Times New Roman"/>
          <w:b/>
          <w:bCs/>
          <w:sz w:val="24"/>
          <w:szCs w:val="24"/>
        </w:rPr>
      </w:pPr>
      <w:r w:rsidRPr="00C81F24">
        <w:rPr>
          <w:rFonts w:ascii="Times New Roman" w:hAnsi="Times New Roman" w:cs="Times New Roman"/>
          <w:b/>
          <w:bCs/>
          <w:sz w:val="24"/>
          <w:szCs w:val="24"/>
        </w:rPr>
        <w:tab/>
      </w:r>
    </w:p>
    <w:p w:rsidR="00755E83" w:rsidRPr="00C81F24" w:rsidRDefault="00755E83" w:rsidP="00755E83">
      <w:pPr>
        <w:autoSpaceDE w:val="0"/>
        <w:autoSpaceDN w:val="0"/>
        <w:adjustRightInd w:val="0"/>
        <w:spacing w:after="0" w:line="240" w:lineRule="auto"/>
        <w:jc w:val="center"/>
        <w:outlineLvl w:val="0"/>
        <w:rPr>
          <w:rFonts w:ascii="Times New Roman" w:hAnsi="Times New Roman" w:cs="Times New Roman"/>
          <w:b/>
          <w:bCs/>
          <w:sz w:val="24"/>
          <w:szCs w:val="24"/>
        </w:rPr>
      </w:pPr>
      <w:r w:rsidRPr="00C81F24">
        <w:rPr>
          <w:rFonts w:ascii="Times New Roman" w:hAnsi="Times New Roman" w:cs="Times New Roman"/>
          <w:b/>
          <w:bCs/>
          <w:sz w:val="24"/>
          <w:szCs w:val="24"/>
        </w:rPr>
        <w:t>1. Общие положения</w:t>
      </w:r>
    </w:p>
    <w:p w:rsidR="00755E83" w:rsidRPr="00C81F24" w:rsidRDefault="00755E83" w:rsidP="00755E83">
      <w:pPr>
        <w:autoSpaceDE w:val="0"/>
        <w:autoSpaceDN w:val="0"/>
        <w:adjustRightInd w:val="0"/>
        <w:spacing w:after="0" w:line="240" w:lineRule="auto"/>
        <w:ind w:firstLine="851"/>
        <w:outlineLvl w:val="0"/>
        <w:rPr>
          <w:rFonts w:ascii="Times New Roman" w:hAnsi="Times New Roman" w:cs="Times New Roman"/>
          <w:sz w:val="24"/>
          <w:szCs w:val="24"/>
        </w:rPr>
      </w:pPr>
    </w:p>
    <w:p w:rsidR="00755E83" w:rsidRPr="00C81F24" w:rsidRDefault="00755E83" w:rsidP="00E811AD">
      <w:pPr>
        <w:pStyle w:val="a6"/>
        <w:numPr>
          <w:ilvl w:val="1"/>
          <w:numId w:val="2"/>
        </w:numPr>
        <w:autoSpaceDE w:val="0"/>
        <w:autoSpaceDN w:val="0"/>
        <w:adjustRightInd w:val="0"/>
        <w:spacing w:after="0" w:line="240" w:lineRule="auto"/>
        <w:outlineLvl w:val="0"/>
        <w:rPr>
          <w:rFonts w:ascii="Times New Roman" w:hAnsi="Times New Roman" w:cs="Times New Roman"/>
          <w:sz w:val="24"/>
          <w:szCs w:val="24"/>
        </w:rPr>
      </w:pPr>
      <w:r w:rsidRPr="00C81F24">
        <w:rPr>
          <w:rFonts w:ascii="Times New Roman" w:hAnsi="Times New Roman" w:cs="Times New Roman"/>
          <w:sz w:val="24"/>
          <w:szCs w:val="24"/>
        </w:rPr>
        <w:t>Настоящий Порядок устанавливает:</w:t>
      </w:r>
    </w:p>
    <w:p w:rsidR="0080215F" w:rsidRPr="00C81F24" w:rsidRDefault="0080215F"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п</w:t>
      </w:r>
      <w:r w:rsidR="00755E83" w:rsidRPr="00C81F24">
        <w:rPr>
          <w:rFonts w:ascii="Times New Roman" w:hAnsi="Times New Roman" w:cs="Times New Roman"/>
          <w:sz w:val="24"/>
          <w:szCs w:val="24"/>
        </w:rPr>
        <w:t xml:space="preserve">орядок рассмотрения конкурсной комиссией, создаваемой для проведения конкурсного отбора на право получения в 2025 году субсидий социально ориентированными некоммерческими организациями в целях финансового обеспечения затрат на реализацию </w:t>
      </w:r>
      <w:r w:rsidR="00A73B10" w:rsidRPr="00C81F24">
        <w:rPr>
          <w:rFonts w:ascii="Times New Roman" w:hAnsi="Times New Roman" w:cs="Times New Roman"/>
          <w:sz w:val="24"/>
          <w:szCs w:val="24"/>
        </w:rPr>
        <w:t xml:space="preserve">практик 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 (волонтерства) «Регион добрых дел» </w:t>
      </w:r>
      <w:r w:rsidR="00066FCA" w:rsidRPr="00C81F24">
        <w:rPr>
          <w:rFonts w:ascii="Times New Roman" w:hAnsi="Times New Roman" w:cs="Times New Roman"/>
          <w:sz w:val="24"/>
          <w:szCs w:val="24"/>
        </w:rPr>
        <w:br/>
      </w:r>
      <w:r w:rsidR="00A73B10" w:rsidRPr="00C81F24">
        <w:rPr>
          <w:rFonts w:ascii="Times New Roman" w:hAnsi="Times New Roman" w:cs="Times New Roman"/>
          <w:sz w:val="24"/>
          <w:szCs w:val="24"/>
        </w:rPr>
        <w:t>в Санкт-Петербурге</w:t>
      </w:r>
      <w:r w:rsidR="00755E83" w:rsidRPr="00C81F24">
        <w:rPr>
          <w:rFonts w:ascii="Times New Roman" w:hAnsi="Times New Roman" w:cs="Times New Roman"/>
          <w:sz w:val="24"/>
          <w:szCs w:val="24"/>
        </w:rPr>
        <w:t xml:space="preserve"> (далее – субсидии), заявок, в том числе проверки на соответствие требованиям к претендентам на получение субсидий, включая правила рассмотрения и оценки заявок </w:t>
      </w:r>
      <w:r w:rsidR="00066FCA" w:rsidRPr="00C81F24">
        <w:rPr>
          <w:rFonts w:ascii="Times New Roman" w:hAnsi="Times New Roman" w:cs="Times New Roman"/>
          <w:sz w:val="24"/>
          <w:szCs w:val="24"/>
        </w:rPr>
        <w:br/>
      </w:r>
      <w:r w:rsidR="00755E83" w:rsidRPr="00C81F24">
        <w:rPr>
          <w:rFonts w:ascii="Times New Roman" w:hAnsi="Times New Roman" w:cs="Times New Roman"/>
          <w:sz w:val="24"/>
          <w:szCs w:val="24"/>
        </w:rPr>
        <w:t>и прилагаемых к ним документов пре</w:t>
      </w:r>
      <w:r w:rsidRPr="00C81F24">
        <w:rPr>
          <w:rFonts w:ascii="Times New Roman" w:hAnsi="Times New Roman" w:cs="Times New Roman"/>
          <w:sz w:val="24"/>
          <w:szCs w:val="24"/>
        </w:rPr>
        <w:t>тендентов на получение субсидий;</w:t>
      </w:r>
      <w:r w:rsidR="00755E83" w:rsidRPr="00C81F24">
        <w:rPr>
          <w:rFonts w:ascii="Times New Roman" w:hAnsi="Times New Roman" w:cs="Times New Roman"/>
          <w:sz w:val="24"/>
          <w:szCs w:val="24"/>
        </w:rPr>
        <w:t xml:space="preserve"> </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порядок принятия решений о допуске (недопуске) претендентов на получение субсидий </w:t>
      </w:r>
      <w:r w:rsidR="00066FCA" w:rsidRPr="00C81F24">
        <w:rPr>
          <w:rFonts w:ascii="Times New Roman" w:hAnsi="Times New Roman" w:cs="Times New Roman"/>
          <w:sz w:val="24"/>
          <w:szCs w:val="24"/>
        </w:rPr>
        <w:br/>
      </w:r>
      <w:r w:rsidRPr="00C81F24">
        <w:rPr>
          <w:rFonts w:ascii="Times New Roman" w:hAnsi="Times New Roman" w:cs="Times New Roman"/>
          <w:sz w:val="24"/>
          <w:szCs w:val="24"/>
        </w:rPr>
        <w:t xml:space="preserve">к участию в конкурсном отборе; </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количество этапов конкурсного отбора и сроки их проведения; </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порядок оценки конкурсной комиссией проектов социально ориентированных некоммерческих организаций </w:t>
      </w:r>
      <w:r w:rsidR="00A73B10" w:rsidRPr="00C81F24">
        <w:rPr>
          <w:rFonts w:ascii="Times New Roman" w:hAnsi="Times New Roman" w:cs="Times New Roman"/>
          <w:sz w:val="24"/>
          <w:szCs w:val="24"/>
        </w:rPr>
        <w:t>в сфере реализации практик 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 (вол</w:t>
      </w:r>
      <w:r w:rsidR="00066FCA" w:rsidRPr="00C81F24">
        <w:rPr>
          <w:rFonts w:ascii="Times New Roman" w:hAnsi="Times New Roman" w:cs="Times New Roman"/>
          <w:sz w:val="24"/>
          <w:szCs w:val="24"/>
        </w:rPr>
        <w:t xml:space="preserve">онтерства) «Регион добрых дел» </w:t>
      </w:r>
      <w:r w:rsidR="00A73B10" w:rsidRPr="00C81F24">
        <w:rPr>
          <w:rFonts w:ascii="Times New Roman" w:hAnsi="Times New Roman" w:cs="Times New Roman"/>
          <w:sz w:val="24"/>
          <w:szCs w:val="24"/>
        </w:rPr>
        <w:t>в Санкт-Петербурге</w:t>
      </w:r>
      <w:r w:rsidRPr="00C81F24">
        <w:rPr>
          <w:rFonts w:ascii="Times New Roman" w:hAnsi="Times New Roman" w:cs="Times New Roman"/>
          <w:sz w:val="24"/>
          <w:szCs w:val="24"/>
        </w:rPr>
        <w:t>, порядок расчета баллов в целях определения</w:t>
      </w:r>
      <w:r w:rsidR="00066FCA" w:rsidRPr="00C81F24">
        <w:rPr>
          <w:rFonts w:ascii="Times New Roman" w:hAnsi="Times New Roman" w:cs="Times New Roman"/>
          <w:sz w:val="24"/>
          <w:szCs w:val="24"/>
        </w:rPr>
        <w:t xml:space="preserve"> победителей конкурсного отбора </w:t>
      </w:r>
      <w:r w:rsidRPr="00C81F24">
        <w:rPr>
          <w:rFonts w:ascii="Times New Roman" w:hAnsi="Times New Roman" w:cs="Times New Roman"/>
          <w:sz w:val="24"/>
          <w:szCs w:val="24"/>
        </w:rPr>
        <w:t xml:space="preserve">с учетом положений подпункта «а» пункта 22 общих требований; </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порядок отмены конкурсного отбора и порядок признания конкурсного отбора несостоявшимся.</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1.2. В настоящем Порядке для целей его использования применяются следующие термины:</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документы – документы, представляемые в электронном виде, для участия в конкурсном отборе на право получения в 2025 году субсидий, перечень которых и требования к которым утверждены приложением № 3 к настоящему распоряжению;</w:t>
      </w:r>
    </w:p>
    <w:p w:rsidR="00BC1018" w:rsidRPr="00C81F24" w:rsidRDefault="00755E83" w:rsidP="00A73B10">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затраты – затраты социально ориентированных некоммерческих организаций </w:t>
      </w:r>
      <w:r w:rsidRPr="00C81F24">
        <w:rPr>
          <w:rFonts w:ascii="Times New Roman" w:hAnsi="Times New Roman" w:cs="Times New Roman"/>
          <w:sz w:val="24"/>
          <w:szCs w:val="24"/>
        </w:rPr>
        <w:br/>
        <w:t xml:space="preserve">на реализацию </w:t>
      </w:r>
      <w:r w:rsidR="00A73B10" w:rsidRPr="00C81F24">
        <w:rPr>
          <w:rFonts w:ascii="Times New Roman" w:hAnsi="Times New Roman" w:cs="Times New Roman"/>
          <w:sz w:val="24"/>
          <w:szCs w:val="24"/>
        </w:rPr>
        <w:t>практик 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 (волонтерства) «Регион добрых дел»</w:t>
      </w:r>
      <w:r w:rsidRPr="00C81F24">
        <w:rPr>
          <w:rFonts w:ascii="Times New Roman" w:hAnsi="Times New Roman" w:cs="Times New Roman"/>
          <w:sz w:val="24"/>
          <w:szCs w:val="24"/>
        </w:rPr>
        <w:t xml:space="preserve"> в соо</w:t>
      </w:r>
      <w:r w:rsidR="00062AB9" w:rsidRPr="00C81F24">
        <w:rPr>
          <w:rFonts w:ascii="Times New Roman" w:hAnsi="Times New Roman" w:cs="Times New Roman"/>
          <w:sz w:val="24"/>
          <w:szCs w:val="24"/>
        </w:rPr>
        <w:t xml:space="preserve">тветствии </w:t>
      </w:r>
      <w:r w:rsidRPr="00C81F24">
        <w:rPr>
          <w:rFonts w:ascii="Times New Roman" w:hAnsi="Times New Roman" w:cs="Times New Roman"/>
          <w:sz w:val="24"/>
          <w:szCs w:val="24"/>
        </w:rPr>
        <w:t>с видами затр</w:t>
      </w:r>
      <w:r w:rsidR="00C72E35" w:rsidRPr="00C81F24">
        <w:rPr>
          <w:rFonts w:ascii="Times New Roman" w:hAnsi="Times New Roman" w:cs="Times New Roman"/>
          <w:sz w:val="24"/>
          <w:szCs w:val="24"/>
        </w:rPr>
        <w:t xml:space="preserve">ат, перечень которых установлен </w:t>
      </w:r>
      <w:r w:rsidR="00BC1018" w:rsidRPr="00C81F24">
        <w:rPr>
          <w:rFonts w:ascii="Times New Roman" w:hAnsi="Times New Roman" w:cs="Times New Roman"/>
          <w:sz w:val="24"/>
          <w:szCs w:val="24"/>
        </w:rPr>
        <w:t xml:space="preserve">приложением </w:t>
      </w:r>
      <w:r w:rsidR="00C72E35" w:rsidRPr="00C81F24">
        <w:rPr>
          <w:rFonts w:ascii="Times New Roman" w:hAnsi="Times New Roman" w:cs="Times New Roman"/>
          <w:sz w:val="24"/>
          <w:szCs w:val="24"/>
        </w:rPr>
        <w:t>№</w:t>
      </w:r>
      <w:r w:rsidR="00F37011" w:rsidRPr="00C81F24">
        <w:rPr>
          <w:rFonts w:ascii="Times New Roman" w:hAnsi="Times New Roman" w:cs="Times New Roman"/>
          <w:sz w:val="24"/>
          <w:szCs w:val="24"/>
        </w:rPr>
        <w:t xml:space="preserve"> 4</w:t>
      </w:r>
      <w:r w:rsidR="00C72E35" w:rsidRPr="00C81F24">
        <w:rPr>
          <w:rFonts w:ascii="Times New Roman" w:hAnsi="Times New Roman" w:cs="Times New Roman"/>
          <w:sz w:val="24"/>
          <w:szCs w:val="24"/>
        </w:rPr>
        <w:t xml:space="preserve"> к </w:t>
      </w:r>
      <w:r w:rsidR="00AF5F97" w:rsidRPr="00C81F24">
        <w:rPr>
          <w:rFonts w:ascii="Times New Roman" w:hAnsi="Times New Roman" w:cs="Times New Roman"/>
          <w:sz w:val="24"/>
          <w:szCs w:val="24"/>
        </w:rPr>
        <w:t>настоящему распоряжению</w:t>
      </w:r>
      <w:r w:rsidR="00C72E35" w:rsidRPr="00C81F24">
        <w:rPr>
          <w:rFonts w:ascii="Times New Roman" w:hAnsi="Times New Roman" w:cs="Times New Roman"/>
          <w:sz w:val="24"/>
          <w:szCs w:val="24"/>
          <w:lang w:eastAsia="en-US"/>
        </w:rPr>
        <w:t>;</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заявка – заявка на участие в конкурсном отборе на право получения в 2025 году субсидий, подаваемая претендентом на получение субсидий для участия в конкурсном отборе, по форме</w:t>
      </w:r>
      <w:r w:rsidRPr="00C81F24">
        <w:rPr>
          <w:rFonts w:ascii="Times New Roman" w:hAnsi="Times New Roman" w:cs="Times New Roman"/>
          <w:sz w:val="24"/>
          <w:szCs w:val="24"/>
        </w:rPr>
        <w:br/>
        <w:t>и в порядке,</w:t>
      </w:r>
      <w:r w:rsidR="00DA00B6" w:rsidRPr="00C81F24">
        <w:rPr>
          <w:rFonts w:ascii="Times New Roman" w:hAnsi="Times New Roman" w:cs="Times New Roman"/>
          <w:sz w:val="24"/>
          <w:szCs w:val="24"/>
        </w:rPr>
        <w:t xml:space="preserve"> утвержденным приложениями № 1, № 2 и № 4</w:t>
      </w:r>
      <w:r w:rsidRPr="00C81F24">
        <w:rPr>
          <w:rFonts w:ascii="Times New Roman" w:hAnsi="Times New Roman" w:cs="Times New Roman"/>
          <w:sz w:val="24"/>
          <w:szCs w:val="24"/>
        </w:rPr>
        <w:t xml:space="preserve"> к настоящему распоряжению;</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конкурсная комиссия – коллегиальный орган, созданный Комитетом </w:t>
      </w:r>
      <w:r w:rsidRPr="00C81F24">
        <w:rPr>
          <w:rFonts w:ascii="Times New Roman" w:hAnsi="Times New Roman" w:cs="Times New Roman"/>
          <w:sz w:val="24"/>
        </w:rPr>
        <w:t>для проведения конкурсного отбора</w:t>
      </w:r>
      <w:r w:rsidRPr="00C81F24">
        <w:rPr>
          <w:rFonts w:ascii="Times New Roman" w:hAnsi="Times New Roman" w:cs="Times New Roman"/>
          <w:sz w:val="24"/>
          <w:szCs w:val="24"/>
          <w:lang w:eastAsia="en-US"/>
        </w:rPr>
        <w:t xml:space="preserve"> на право получения в 2025 году субсидий;</w:t>
      </w:r>
    </w:p>
    <w:p w:rsidR="00755E83" w:rsidRPr="00C81F24" w:rsidRDefault="004E3C32" w:rsidP="00755E83">
      <w:pPr>
        <w:autoSpaceDE w:val="0"/>
        <w:autoSpaceDN w:val="0"/>
        <w:adjustRightInd w:val="0"/>
        <w:spacing w:after="0" w:line="240" w:lineRule="auto"/>
        <w:ind w:firstLine="851"/>
        <w:jc w:val="both"/>
        <w:rPr>
          <w:rFonts w:ascii="Times New Roman" w:hAnsi="Times New Roman" w:cs="Times New Roman"/>
          <w:sz w:val="24"/>
          <w:szCs w:val="24"/>
          <w:lang w:eastAsia="en-US"/>
        </w:rPr>
      </w:pPr>
      <w:r w:rsidRPr="00C81F24">
        <w:rPr>
          <w:rFonts w:ascii="Times New Roman" w:hAnsi="Times New Roman" w:cs="Times New Roman"/>
          <w:sz w:val="24"/>
          <w:szCs w:val="24"/>
          <w:lang w:eastAsia="en-US"/>
        </w:rPr>
        <w:t xml:space="preserve">претенденты на получение субсидий – </w:t>
      </w:r>
      <w:r w:rsidR="00CA03EA" w:rsidRPr="00C81F24">
        <w:rPr>
          <w:rFonts w:ascii="Times New Roman" w:hAnsi="Times New Roman" w:cs="Times New Roman"/>
          <w:sz w:val="24"/>
          <w:szCs w:val="24"/>
          <w:lang w:eastAsia="en-US"/>
        </w:rPr>
        <w:t xml:space="preserve">юридические лица, осуществляющие функции, предусмотренные пунктом 8 статьи 5 Федерального закона от 11.08.1995 № 135-ФЗ </w:t>
      </w:r>
      <w:r w:rsidR="00CA03EA" w:rsidRPr="00C81F24">
        <w:rPr>
          <w:rFonts w:ascii="Times New Roman" w:hAnsi="Times New Roman" w:cs="Times New Roman"/>
          <w:sz w:val="24"/>
          <w:szCs w:val="24"/>
          <w:lang w:eastAsia="en-US"/>
        </w:rPr>
        <w:br/>
        <w:t xml:space="preserve">«О благотворительной деятельности и добровольчестве (волонтерстве)» на территории </w:t>
      </w:r>
      <w:r w:rsidR="00CA03EA" w:rsidRPr="00C81F24">
        <w:rPr>
          <w:rFonts w:ascii="Times New Roman" w:hAnsi="Times New Roman" w:cs="Times New Roman"/>
          <w:sz w:val="24"/>
          <w:szCs w:val="24"/>
          <w:lang w:eastAsia="en-US"/>
        </w:rPr>
        <w:br/>
        <w:t>Санкт-Петербурга, и заключившие соглашение о сотрудничестве с Ассоциацией волонтерских центров</w:t>
      </w:r>
      <w:r w:rsidR="00755E83" w:rsidRPr="00C81F24">
        <w:rPr>
          <w:rFonts w:ascii="Times New Roman" w:hAnsi="Times New Roman" w:cs="Times New Roman"/>
          <w:sz w:val="24"/>
          <w:szCs w:val="24"/>
        </w:rPr>
        <w:t>;</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рабочая группа – рабочая группа, созданная Комитетом в целях проведения проверки заявок и документов, поданных претендентами на получение субсидий в Комитет.</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по</w:t>
      </w:r>
      <w:r w:rsidR="00E10562" w:rsidRPr="00C81F24">
        <w:rPr>
          <w:rFonts w:ascii="Times New Roman" w:hAnsi="Times New Roman" w:cs="Times New Roman"/>
          <w:sz w:val="24"/>
          <w:szCs w:val="24"/>
        </w:rPr>
        <w:t>становление</w:t>
      </w:r>
      <w:r w:rsidR="006E0827" w:rsidRPr="00C81F24">
        <w:rPr>
          <w:rFonts w:ascii="Times New Roman" w:hAnsi="Times New Roman" w:cs="Times New Roman"/>
          <w:sz w:val="24"/>
          <w:szCs w:val="24"/>
        </w:rPr>
        <w:t xml:space="preserve"> </w:t>
      </w:r>
      <w:r w:rsidR="00E10562" w:rsidRPr="00C81F24">
        <w:rPr>
          <w:rFonts w:ascii="Times New Roman" w:hAnsi="Times New Roman" w:cs="Times New Roman"/>
          <w:sz w:val="24"/>
          <w:szCs w:val="24"/>
          <w:lang w:eastAsia="en-US"/>
        </w:rPr>
        <w:t xml:space="preserve">от </w:t>
      </w:r>
      <w:r w:rsidR="00E10562" w:rsidRPr="00C81F24">
        <w:rPr>
          <w:rFonts w:ascii="Times New Roman" w:hAnsi="Times New Roman" w:cs="Times New Roman"/>
          <w:sz w:val="24"/>
          <w:szCs w:val="24"/>
        </w:rPr>
        <w:t>17.06.2025 № 431</w:t>
      </w:r>
      <w:r w:rsidR="006E0827" w:rsidRPr="00C81F24">
        <w:rPr>
          <w:rFonts w:ascii="Times New Roman" w:hAnsi="Times New Roman" w:cs="Times New Roman"/>
          <w:sz w:val="24"/>
          <w:szCs w:val="24"/>
        </w:rPr>
        <w:t xml:space="preserve"> </w:t>
      </w:r>
      <w:r w:rsidRPr="00C81F24">
        <w:rPr>
          <w:rFonts w:ascii="Times New Roman" w:hAnsi="Times New Roman" w:cs="Times New Roman"/>
          <w:sz w:val="24"/>
          <w:szCs w:val="24"/>
        </w:rPr>
        <w:t xml:space="preserve">– постановление Правительства Санкт-Петербурга </w:t>
      </w:r>
      <w:r w:rsidR="00066FCA" w:rsidRPr="00C81F24">
        <w:rPr>
          <w:rFonts w:ascii="Times New Roman" w:hAnsi="Times New Roman" w:cs="Times New Roman"/>
          <w:sz w:val="24"/>
          <w:szCs w:val="24"/>
        </w:rPr>
        <w:br/>
      </w:r>
      <w:r w:rsidR="00E10562" w:rsidRPr="00C81F24">
        <w:rPr>
          <w:rFonts w:ascii="Times New Roman" w:hAnsi="Times New Roman" w:cs="Times New Roman"/>
          <w:sz w:val="24"/>
          <w:szCs w:val="24"/>
          <w:lang w:eastAsia="en-US"/>
        </w:rPr>
        <w:t xml:space="preserve">от </w:t>
      </w:r>
      <w:r w:rsidR="00E10562" w:rsidRPr="00C81F24">
        <w:rPr>
          <w:rFonts w:ascii="Times New Roman" w:hAnsi="Times New Roman" w:cs="Times New Roman"/>
          <w:sz w:val="24"/>
          <w:szCs w:val="24"/>
        </w:rPr>
        <w:t xml:space="preserve">17.06.2025 № 431 </w:t>
      </w:r>
      <w:r w:rsidRPr="00C81F24">
        <w:rPr>
          <w:rFonts w:ascii="Times New Roman" w:hAnsi="Times New Roman" w:cs="Times New Roman"/>
          <w:sz w:val="24"/>
          <w:szCs w:val="24"/>
        </w:rPr>
        <w:t>«</w:t>
      </w:r>
      <w:r w:rsidR="00A73B10" w:rsidRPr="00C81F24">
        <w:rPr>
          <w:rFonts w:ascii="Times New Roman" w:hAnsi="Times New Roman" w:cs="Times New Roman"/>
          <w:sz w:val="24"/>
          <w:szCs w:val="24"/>
          <w:lang w:eastAsia="en-US"/>
        </w:rPr>
        <w:t xml:space="preserve">О порядке предоставления в 2025 году субсидий социально ориентированным некоммерческим организациям на реализацию практик поддержки добровольчества (волонтерства) по итогам проведения ежегодного Всероссийского конкурса лучших </w:t>
      </w:r>
      <w:r w:rsidR="00E10562" w:rsidRPr="00C81F24">
        <w:rPr>
          <w:rFonts w:ascii="Times New Roman" w:hAnsi="Times New Roman" w:cs="Times New Roman"/>
          <w:sz w:val="24"/>
          <w:szCs w:val="24"/>
          <w:lang w:eastAsia="en-US"/>
        </w:rPr>
        <w:t xml:space="preserve">региональных практик поддержки </w:t>
      </w:r>
      <w:r w:rsidR="00A73B10" w:rsidRPr="00C81F24">
        <w:rPr>
          <w:rFonts w:ascii="Times New Roman" w:hAnsi="Times New Roman" w:cs="Times New Roman"/>
          <w:sz w:val="24"/>
          <w:szCs w:val="24"/>
          <w:lang w:eastAsia="en-US"/>
        </w:rPr>
        <w:t>добровольчества (волонтерства) «Регион добрых дел» в Санкт-Петербурге</w:t>
      </w:r>
      <w:r w:rsidRPr="00C81F24">
        <w:rPr>
          <w:rFonts w:ascii="Times New Roman" w:hAnsi="Times New Roman" w:cs="Times New Roman"/>
          <w:sz w:val="24"/>
          <w:szCs w:val="24"/>
        </w:rPr>
        <w:t>».</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1.3. Проведение конкурсного отбора производится в 3 этапа: прием заявок и документов, </w:t>
      </w:r>
      <w:r w:rsidRPr="00C81F24">
        <w:rPr>
          <w:rFonts w:ascii="Times New Roman" w:hAnsi="Times New Roman" w:cs="Times New Roman"/>
          <w:sz w:val="24"/>
          <w:szCs w:val="24"/>
        </w:rPr>
        <w:br/>
        <w:t>а также два этапа, порядок и сроки проведения которых указаны в разделах 2 и 3 настоящего Порядка.</w:t>
      </w:r>
    </w:p>
    <w:p w:rsidR="00755E83" w:rsidRPr="00C81F24" w:rsidRDefault="00755E83" w:rsidP="00755E83">
      <w:pPr>
        <w:spacing w:after="0" w:line="240" w:lineRule="auto"/>
        <w:ind w:firstLine="851"/>
        <w:jc w:val="both"/>
        <w:rPr>
          <w:rFonts w:ascii="Times New Roman" w:hAnsi="Times New Roman" w:cs="Times New Roman"/>
          <w:sz w:val="20"/>
          <w:szCs w:val="24"/>
        </w:rPr>
      </w:pPr>
    </w:p>
    <w:p w:rsidR="00755E83" w:rsidRPr="00C81F24" w:rsidRDefault="00755E83" w:rsidP="007F074F">
      <w:pPr>
        <w:autoSpaceDE w:val="0"/>
        <w:autoSpaceDN w:val="0"/>
        <w:adjustRightInd w:val="0"/>
        <w:spacing w:after="0" w:line="240" w:lineRule="auto"/>
        <w:jc w:val="center"/>
        <w:outlineLvl w:val="0"/>
        <w:rPr>
          <w:rFonts w:ascii="Times New Roman" w:hAnsi="Times New Roman" w:cs="Times New Roman"/>
          <w:b/>
          <w:bCs/>
          <w:sz w:val="24"/>
          <w:szCs w:val="24"/>
        </w:rPr>
      </w:pPr>
      <w:r w:rsidRPr="00C81F24">
        <w:rPr>
          <w:rFonts w:ascii="Times New Roman" w:hAnsi="Times New Roman" w:cs="Times New Roman"/>
          <w:b/>
          <w:bCs/>
          <w:sz w:val="24"/>
          <w:szCs w:val="24"/>
        </w:rPr>
        <w:t xml:space="preserve">2. Порядок рассмотрения конкурсной комиссией заявок и документов на предмет </w:t>
      </w:r>
      <w:r w:rsidRPr="00C81F24">
        <w:rPr>
          <w:rFonts w:ascii="Times New Roman" w:hAnsi="Times New Roman" w:cs="Times New Roman"/>
          <w:b/>
          <w:bCs/>
          <w:sz w:val="24"/>
          <w:szCs w:val="24"/>
        </w:rPr>
        <w:br/>
        <w:t xml:space="preserve">их соответствия установленным в объявлении требованиям, порядок отклонения заявок, </w:t>
      </w:r>
      <w:r w:rsidRPr="00C81F24">
        <w:rPr>
          <w:rFonts w:ascii="Times New Roman" w:hAnsi="Times New Roman" w:cs="Times New Roman"/>
          <w:b/>
          <w:bCs/>
          <w:sz w:val="24"/>
          <w:szCs w:val="24"/>
        </w:rPr>
        <w:br/>
        <w:t>включая информацию об основаниях их отклонения,</w:t>
      </w:r>
      <w:r w:rsidR="007F074F" w:rsidRPr="00C81F24">
        <w:rPr>
          <w:rFonts w:ascii="Times New Roman" w:hAnsi="Times New Roman" w:cs="Times New Roman"/>
          <w:b/>
          <w:bCs/>
          <w:sz w:val="24"/>
          <w:szCs w:val="24"/>
        </w:rPr>
        <w:t xml:space="preserve"> </w:t>
      </w:r>
      <w:r w:rsidRPr="00C81F24">
        <w:rPr>
          <w:rFonts w:ascii="Times New Roman" w:hAnsi="Times New Roman" w:cs="Times New Roman"/>
          <w:b/>
          <w:bCs/>
          <w:sz w:val="24"/>
          <w:szCs w:val="24"/>
        </w:rPr>
        <w:t>порядок принятия решений о допуске (недопуске) претендентов на получение субсидий к участию в конкурсном отборе</w:t>
      </w:r>
    </w:p>
    <w:p w:rsidR="00755E83" w:rsidRPr="00C81F24" w:rsidRDefault="00755E83" w:rsidP="00755E83">
      <w:pPr>
        <w:autoSpaceDE w:val="0"/>
        <w:autoSpaceDN w:val="0"/>
        <w:adjustRightInd w:val="0"/>
        <w:spacing w:after="0" w:line="240" w:lineRule="auto"/>
        <w:ind w:firstLine="851"/>
        <w:jc w:val="center"/>
        <w:outlineLvl w:val="0"/>
        <w:rPr>
          <w:rFonts w:ascii="Times New Roman" w:hAnsi="Times New Roman" w:cs="Times New Roman"/>
          <w:b/>
          <w:bCs/>
          <w:sz w:val="14"/>
          <w:szCs w:val="24"/>
        </w:rPr>
      </w:pPr>
    </w:p>
    <w:p w:rsidR="00755E83" w:rsidRPr="00C81F24" w:rsidRDefault="00755E83" w:rsidP="00755E83">
      <w:pPr>
        <w:autoSpaceDE w:val="0"/>
        <w:autoSpaceDN w:val="0"/>
        <w:adjustRightInd w:val="0"/>
        <w:spacing w:after="0" w:line="240" w:lineRule="auto"/>
        <w:ind w:firstLine="851"/>
        <w:jc w:val="both"/>
        <w:outlineLvl w:val="0"/>
        <w:rPr>
          <w:rFonts w:ascii="Times New Roman" w:hAnsi="Times New Roman" w:cs="Times New Roman"/>
          <w:sz w:val="24"/>
          <w:szCs w:val="24"/>
        </w:rPr>
      </w:pPr>
      <w:r w:rsidRPr="00C81F24">
        <w:rPr>
          <w:rFonts w:ascii="Times New Roman" w:hAnsi="Times New Roman" w:cs="Times New Roman"/>
          <w:sz w:val="24"/>
          <w:szCs w:val="24"/>
        </w:rPr>
        <w:t xml:space="preserve">2.1. Председатель конкурсной комиссии в течение пяти рабочих дней после получения информационной справки рабочей группы обеспечивает проведение заседания конкурсной комиссии в целях принятия решений о допуске (недопуске) претендентов на получение субсидий </w:t>
      </w:r>
      <w:r w:rsidRPr="00C81F24">
        <w:rPr>
          <w:rFonts w:ascii="Times New Roman" w:hAnsi="Times New Roman" w:cs="Times New Roman"/>
          <w:sz w:val="24"/>
          <w:szCs w:val="24"/>
        </w:rPr>
        <w:br/>
        <w:t>к участию в конкурсном отборе.</w:t>
      </w:r>
    </w:p>
    <w:p w:rsidR="00755E83" w:rsidRPr="00C81F24" w:rsidRDefault="00755E83" w:rsidP="00755E83">
      <w:pPr>
        <w:autoSpaceDE w:val="0"/>
        <w:autoSpaceDN w:val="0"/>
        <w:adjustRightInd w:val="0"/>
        <w:spacing w:after="0" w:line="240" w:lineRule="auto"/>
        <w:ind w:firstLine="851"/>
        <w:jc w:val="both"/>
        <w:outlineLvl w:val="0"/>
        <w:rPr>
          <w:rFonts w:ascii="Times New Roman" w:hAnsi="Times New Roman" w:cs="Times New Roman"/>
          <w:sz w:val="24"/>
          <w:szCs w:val="24"/>
        </w:rPr>
      </w:pPr>
      <w:r w:rsidRPr="00C81F24">
        <w:rPr>
          <w:rFonts w:ascii="Times New Roman" w:hAnsi="Times New Roman" w:cs="Times New Roman"/>
          <w:sz w:val="24"/>
          <w:szCs w:val="24"/>
        </w:rPr>
        <w:t>2.2. В целях принятия решений о допуске (недопуске) претендентов на получение субсидий к участию в конкурсном отборе конкурсная комиссия в ходе заседания рассматривает информационную справку, заявки и документы.</w:t>
      </w:r>
    </w:p>
    <w:p w:rsidR="00755E83" w:rsidRPr="00C81F24" w:rsidRDefault="00755E83" w:rsidP="00755E83">
      <w:pPr>
        <w:autoSpaceDE w:val="0"/>
        <w:autoSpaceDN w:val="0"/>
        <w:adjustRightInd w:val="0"/>
        <w:spacing w:after="0" w:line="240" w:lineRule="auto"/>
        <w:ind w:firstLine="851"/>
        <w:jc w:val="both"/>
        <w:outlineLvl w:val="0"/>
        <w:rPr>
          <w:rFonts w:ascii="Times New Roman" w:hAnsi="Times New Roman" w:cs="Times New Roman"/>
          <w:sz w:val="24"/>
          <w:szCs w:val="24"/>
        </w:rPr>
      </w:pPr>
      <w:r w:rsidRPr="00C81F24">
        <w:rPr>
          <w:rFonts w:ascii="Times New Roman" w:hAnsi="Times New Roman" w:cs="Times New Roman"/>
          <w:sz w:val="24"/>
          <w:szCs w:val="24"/>
        </w:rPr>
        <w:t xml:space="preserve">2.3. Решение о допуске (недопуске) претендента на получение субсидий к участию </w:t>
      </w:r>
      <w:r w:rsidRPr="00C81F24">
        <w:rPr>
          <w:rFonts w:ascii="Times New Roman" w:hAnsi="Times New Roman" w:cs="Times New Roman"/>
          <w:sz w:val="24"/>
          <w:szCs w:val="24"/>
        </w:rPr>
        <w:br/>
        <w:t xml:space="preserve">в конкурсном отборе принимается на основании </w:t>
      </w:r>
      <w:r w:rsidR="00DA00B6" w:rsidRPr="00C81F24">
        <w:rPr>
          <w:rFonts w:ascii="Times New Roman" w:hAnsi="Times New Roman" w:cs="Times New Roman"/>
          <w:sz w:val="24"/>
          <w:szCs w:val="24"/>
        </w:rPr>
        <w:t xml:space="preserve">следующих </w:t>
      </w:r>
      <w:r w:rsidRPr="00C81F24">
        <w:rPr>
          <w:rFonts w:ascii="Times New Roman" w:hAnsi="Times New Roman" w:cs="Times New Roman"/>
          <w:sz w:val="24"/>
          <w:szCs w:val="24"/>
        </w:rPr>
        <w:t>критериев принятия решений</w:t>
      </w:r>
      <w:r w:rsidR="00DA00B6" w:rsidRPr="00C81F24">
        <w:rPr>
          <w:rFonts w:ascii="Times New Roman" w:hAnsi="Times New Roman" w:cs="Times New Roman"/>
          <w:sz w:val="24"/>
          <w:szCs w:val="24"/>
        </w:rPr>
        <w:t>:</w:t>
      </w:r>
    </w:p>
    <w:p w:rsidR="0070315B" w:rsidRPr="00C81F24" w:rsidRDefault="0070315B" w:rsidP="0070315B">
      <w:pPr>
        <w:pStyle w:val="22"/>
        <w:shd w:val="clear" w:color="auto" w:fill="auto"/>
        <w:spacing w:before="0" w:line="274" w:lineRule="exact"/>
        <w:ind w:firstLine="600"/>
        <w:jc w:val="both"/>
        <w:rPr>
          <w:sz w:val="24"/>
          <w:szCs w:val="24"/>
        </w:rPr>
      </w:pPr>
      <w:r w:rsidRPr="00C81F24">
        <w:rPr>
          <w:sz w:val="24"/>
          <w:szCs w:val="24"/>
        </w:rPr>
        <w:t>соответствие (несоответствие) претендента условиям предоставления субсидий, включающим требования к претенденту, установленным настоящим Порядком;</w:t>
      </w:r>
    </w:p>
    <w:p w:rsidR="0070315B" w:rsidRPr="00C81F24" w:rsidRDefault="0070315B" w:rsidP="0070315B">
      <w:pPr>
        <w:pStyle w:val="22"/>
        <w:shd w:val="clear" w:color="auto" w:fill="auto"/>
        <w:spacing w:before="0" w:line="274" w:lineRule="exact"/>
        <w:ind w:firstLine="600"/>
        <w:jc w:val="both"/>
        <w:rPr>
          <w:sz w:val="24"/>
          <w:szCs w:val="24"/>
        </w:rPr>
      </w:pPr>
      <w:r w:rsidRPr="00C81F24">
        <w:rPr>
          <w:sz w:val="24"/>
          <w:szCs w:val="24"/>
        </w:rPr>
        <w:t>достоверность (недостоверность) информации, содержащейся в заявке и документах, в том числе подтверждающих соответствие установленным требованиям;</w:t>
      </w:r>
    </w:p>
    <w:p w:rsidR="0070315B" w:rsidRPr="00C81F24" w:rsidRDefault="0070315B" w:rsidP="0070315B">
      <w:pPr>
        <w:pStyle w:val="22"/>
        <w:shd w:val="clear" w:color="auto" w:fill="auto"/>
        <w:spacing w:before="0" w:line="274" w:lineRule="exact"/>
        <w:ind w:firstLine="600"/>
        <w:jc w:val="both"/>
        <w:rPr>
          <w:sz w:val="24"/>
          <w:szCs w:val="24"/>
        </w:rPr>
      </w:pPr>
      <w:r w:rsidRPr="00C81F24">
        <w:rPr>
          <w:sz w:val="24"/>
          <w:szCs w:val="24"/>
        </w:rPr>
        <w:t>соответствие (несоответствие) представленных документов утвержденному перечню документов и установленным в нем требованиям к документам, соответствие (несоответствие) заявки утвержденной форме заявки;</w:t>
      </w:r>
    </w:p>
    <w:p w:rsidR="0070315B" w:rsidRPr="00C81F24" w:rsidRDefault="0070315B" w:rsidP="0070315B">
      <w:pPr>
        <w:pStyle w:val="22"/>
        <w:shd w:val="clear" w:color="auto" w:fill="auto"/>
        <w:spacing w:before="0" w:line="274" w:lineRule="exact"/>
        <w:ind w:firstLine="600"/>
        <w:jc w:val="both"/>
        <w:rPr>
          <w:sz w:val="24"/>
          <w:szCs w:val="24"/>
        </w:rPr>
      </w:pPr>
      <w:r w:rsidRPr="00C81F24">
        <w:rPr>
          <w:sz w:val="24"/>
          <w:szCs w:val="24"/>
        </w:rPr>
        <w:t>наличие (отсутствие) бюджетных ассигнований на предоставление субсидий па день рассмотрения заявок;</w:t>
      </w:r>
    </w:p>
    <w:p w:rsidR="0070315B" w:rsidRPr="00C81F24" w:rsidRDefault="0070315B" w:rsidP="0070315B">
      <w:pPr>
        <w:pStyle w:val="22"/>
        <w:shd w:val="clear" w:color="auto" w:fill="auto"/>
        <w:spacing w:before="0" w:line="274" w:lineRule="exact"/>
        <w:ind w:firstLine="620"/>
        <w:jc w:val="both"/>
        <w:rPr>
          <w:sz w:val="24"/>
          <w:szCs w:val="24"/>
        </w:rPr>
      </w:pPr>
      <w:r w:rsidRPr="00C81F24">
        <w:rPr>
          <w:sz w:val="24"/>
          <w:szCs w:val="24"/>
        </w:rPr>
        <w:t>непревышение (превышение) суммы необоснованных планируемых затрат, в том числе планируемых затрат, обоснование которых отсутствует, а также планируемых затрат, не связанных с проектом, над суммой денежных средств, составляющей 50 процентов размера планируемых затрат, указанных в расчете размера субсидий, представленном претендентом.</w:t>
      </w:r>
    </w:p>
    <w:p w:rsidR="0070315B" w:rsidRPr="00C81F24" w:rsidRDefault="0070315B" w:rsidP="00755E83">
      <w:pPr>
        <w:autoSpaceDE w:val="0"/>
        <w:autoSpaceDN w:val="0"/>
        <w:adjustRightInd w:val="0"/>
        <w:spacing w:after="0" w:line="240" w:lineRule="auto"/>
        <w:ind w:firstLine="851"/>
        <w:jc w:val="both"/>
        <w:outlineLvl w:val="0"/>
        <w:rPr>
          <w:rFonts w:ascii="Times New Roman" w:hAnsi="Times New Roman" w:cs="Times New Roman"/>
          <w:sz w:val="24"/>
          <w:szCs w:val="24"/>
        </w:rPr>
      </w:pPr>
    </w:p>
    <w:p w:rsidR="00755E83" w:rsidRPr="00C81F24" w:rsidRDefault="00755E83" w:rsidP="00755E83">
      <w:pPr>
        <w:autoSpaceDE w:val="0"/>
        <w:autoSpaceDN w:val="0"/>
        <w:adjustRightInd w:val="0"/>
        <w:spacing w:after="0" w:line="240" w:lineRule="auto"/>
        <w:ind w:firstLine="708"/>
        <w:jc w:val="both"/>
        <w:rPr>
          <w:rFonts w:ascii="Times New Roman" w:hAnsi="Times New Roman" w:cs="Times New Roman"/>
          <w:sz w:val="24"/>
          <w:szCs w:val="24"/>
        </w:rPr>
      </w:pPr>
    </w:p>
    <w:p w:rsidR="00755E83" w:rsidRPr="00C81F24" w:rsidRDefault="00755E83" w:rsidP="007F074F">
      <w:pPr>
        <w:autoSpaceDE w:val="0"/>
        <w:autoSpaceDN w:val="0"/>
        <w:adjustRightInd w:val="0"/>
        <w:spacing w:after="0" w:line="240" w:lineRule="auto"/>
        <w:ind w:firstLine="284"/>
        <w:jc w:val="center"/>
        <w:outlineLvl w:val="0"/>
        <w:rPr>
          <w:rFonts w:ascii="Times New Roman" w:hAnsi="Times New Roman" w:cs="Times New Roman"/>
          <w:b/>
          <w:bCs/>
          <w:sz w:val="24"/>
          <w:szCs w:val="24"/>
        </w:rPr>
      </w:pPr>
      <w:r w:rsidRPr="00C81F24">
        <w:rPr>
          <w:rFonts w:ascii="Times New Roman" w:hAnsi="Times New Roman" w:cs="Times New Roman"/>
          <w:b/>
          <w:bCs/>
          <w:sz w:val="24"/>
          <w:szCs w:val="24"/>
        </w:rPr>
        <w:t xml:space="preserve">3. Порядок, сроки оценки конкурсной комиссией </w:t>
      </w:r>
      <w:r w:rsidRPr="00C81F24">
        <w:rPr>
          <w:rFonts w:ascii="Times New Roman" w:hAnsi="Times New Roman" w:cs="Times New Roman"/>
          <w:b/>
          <w:bCs/>
          <w:sz w:val="24"/>
        </w:rPr>
        <w:t>заявок</w:t>
      </w:r>
      <w:r w:rsidRPr="00C81F24">
        <w:rPr>
          <w:rFonts w:ascii="Times New Roman" w:hAnsi="Times New Roman" w:cs="Times New Roman"/>
          <w:b/>
          <w:bCs/>
          <w:sz w:val="24"/>
          <w:szCs w:val="24"/>
        </w:rPr>
        <w:t xml:space="preserve">, порядок расчета баллов, весовое значение критериев оценки победителей конкурсного отбора в общей оценке, правила присвоения порядковых номеров заявкам по результатам оценки, сроки размещения документов об итогах проведения конкурсного отбора (в том числе промежуточных) </w:t>
      </w:r>
      <w:r w:rsidRPr="00C81F24">
        <w:rPr>
          <w:rFonts w:ascii="Times New Roman" w:hAnsi="Times New Roman" w:cs="Times New Roman"/>
          <w:b/>
          <w:bCs/>
          <w:sz w:val="24"/>
          <w:szCs w:val="24"/>
        </w:rPr>
        <w:br/>
        <w:t xml:space="preserve">на платформе проведения конкурсного отбора АИС БП-ЭК, а также на сайте Администрации, а также решения конкурсной комиссии об определении победителей конкурсного отбора, предоставлении им субсидий и размерах предоставляемых субсидий или о непризнании победителями конкурсного отбора и непредоставлении субсидий </w:t>
      </w:r>
    </w:p>
    <w:p w:rsidR="00755E83" w:rsidRPr="00C81F24" w:rsidRDefault="00755E83" w:rsidP="00755E83">
      <w:pPr>
        <w:autoSpaceDE w:val="0"/>
        <w:autoSpaceDN w:val="0"/>
        <w:adjustRightInd w:val="0"/>
        <w:spacing w:after="0" w:line="240" w:lineRule="auto"/>
        <w:ind w:firstLine="284"/>
        <w:jc w:val="center"/>
        <w:outlineLvl w:val="0"/>
        <w:rPr>
          <w:rFonts w:ascii="Times New Roman" w:hAnsi="Times New Roman" w:cs="Times New Roman"/>
          <w:b/>
          <w:bCs/>
          <w:sz w:val="24"/>
          <w:szCs w:val="24"/>
        </w:rPr>
      </w:pPr>
    </w:p>
    <w:p w:rsidR="00755E83" w:rsidRPr="00C81F24" w:rsidRDefault="00755E83" w:rsidP="00755E83">
      <w:pPr>
        <w:autoSpaceDE w:val="0"/>
        <w:autoSpaceDN w:val="0"/>
        <w:adjustRightInd w:val="0"/>
        <w:spacing w:after="0" w:line="240" w:lineRule="auto"/>
        <w:ind w:firstLine="851"/>
        <w:jc w:val="both"/>
        <w:outlineLvl w:val="0"/>
        <w:rPr>
          <w:rFonts w:ascii="Times New Roman" w:hAnsi="Times New Roman" w:cs="Times New Roman"/>
          <w:sz w:val="24"/>
          <w:szCs w:val="24"/>
        </w:rPr>
      </w:pPr>
      <w:r w:rsidRPr="00C81F24">
        <w:rPr>
          <w:rFonts w:ascii="Times New Roman" w:hAnsi="Times New Roman" w:cs="Times New Roman"/>
          <w:sz w:val="24"/>
          <w:szCs w:val="24"/>
        </w:rPr>
        <w:t xml:space="preserve">3.1. Председатель конкурсной комиссии в течение 15 рабочих дней после размещения </w:t>
      </w:r>
      <w:r w:rsidRPr="00C81F24">
        <w:rPr>
          <w:rFonts w:ascii="Times New Roman" w:hAnsi="Times New Roman" w:cs="Times New Roman"/>
          <w:sz w:val="24"/>
          <w:szCs w:val="24"/>
        </w:rPr>
        <w:br/>
        <w:t xml:space="preserve">на странице Комитета на официальном сайте Администрации Санкт-Петербурга и в АИС БП-ЭК протокола конкурсной комиссии о допуске (недопуске) претендентов на получение субсидии обеспечивает проведение заседания конкурсной комиссии в целях принятия решений </w:t>
      </w:r>
      <w:r w:rsidRPr="00C81F24">
        <w:rPr>
          <w:rFonts w:ascii="Times New Roman" w:hAnsi="Times New Roman" w:cs="Times New Roman"/>
          <w:sz w:val="24"/>
          <w:szCs w:val="24"/>
        </w:rPr>
        <w:br/>
        <w:t>о предоставлении (непредоставлении) субсидий и разме</w:t>
      </w:r>
      <w:r w:rsidR="000051F6" w:rsidRPr="00C81F24">
        <w:rPr>
          <w:rFonts w:ascii="Times New Roman" w:hAnsi="Times New Roman" w:cs="Times New Roman"/>
          <w:sz w:val="24"/>
          <w:szCs w:val="24"/>
        </w:rPr>
        <w:t xml:space="preserve">рах предоставляемых субсидий </w:t>
      </w:r>
      <w:r w:rsidR="000051F6" w:rsidRPr="00C81F24">
        <w:rPr>
          <w:rFonts w:ascii="Times New Roman" w:hAnsi="Times New Roman" w:cs="Times New Roman"/>
          <w:sz w:val="24"/>
          <w:szCs w:val="24"/>
        </w:rPr>
        <w:br/>
      </w:r>
      <w:r w:rsidRPr="00C81F24">
        <w:rPr>
          <w:rFonts w:ascii="Times New Roman" w:hAnsi="Times New Roman" w:cs="Times New Roman"/>
          <w:sz w:val="24"/>
          <w:szCs w:val="24"/>
        </w:rPr>
        <w:t>в отношении претендентов на получение субсидий, допущенных к участию в конкурсном отборе.</w:t>
      </w:r>
    </w:p>
    <w:p w:rsidR="00755E83" w:rsidRPr="00C81F24" w:rsidRDefault="00755E83" w:rsidP="00755E83">
      <w:pPr>
        <w:autoSpaceDE w:val="0"/>
        <w:autoSpaceDN w:val="0"/>
        <w:adjustRightInd w:val="0"/>
        <w:spacing w:after="0" w:line="240" w:lineRule="auto"/>
        <w:ind w:firstLine="851"/>
        <w:jc w:val="both"/>
        <w:outlineLvl w:val="0"/>
        <w:rPr>
          <w:rFonts w:ascii="Times New Roman" w:hAnsi="Times New Roman" w:cs="Times New Roman"/>
          <w:sz w:val="24"/>
          <w:szCs w:val="24"/>
        </w:rPr>
      </w:pPr>
      <w:r w:rsidRPr="00C81F24">
        <w:rPr>
          <w:rFonts w:ascii="Times New Roman" w:hAnsi="Times New Roman" w:cs="Times New Roman"/>
          <w:sz w:val="24"/>
          <w:szCs w:val="24"/>
        </w:rPr>
        <w:t xml:space="preserve">3.2. В целях принятия решений о предоставлении (непредоставлении) субсидий </w:t>
      </w:r>
      <w:r w:rsidRPr="00C81F24">
        <w:rPr>
          <w:rFonts w:ascii="Times New Roman" w:hAnsi="Times New Roman" w:cs="Times New Roman"/>
          <w:sz w:val="24"/>
          <w:szCs w:val="24"/>
        </w:rPr>
        <w:br/>
        <w:t xml:space="preserve">и размерах предоставляемых субсидий конкурсная комиссия осуществляет оценку заявок </w:t>
      </w:r>
      <w:r w:rsidRPr="00C81F24">
        <w:rPr>
          <w:rFonts w:ascii="Times New Roman" w:hAnsi="Times New Roman" w:cs="Times New Roman"/>
          <w:sz w:val="24"/>
          <w:szCs w:val="24"/>
        </w:rPr>
        <w:br/>
        <w:t>и документов претендентов на получение субсидий, допущенных к участию в конкурсном отборе.</w:t>
      </w:r>
    </w:p>
    <w:p w:rsidR="00755E83" w:rsidRPr="00C81F24" w:rsidRDefault="00755E83" w:rsidP="00755E83">
      <w:pPr>
        <w:autoSpaceDE w:val="0"/>
        <w:autoSpaceDN w:val="0"/>
        <w:adjustRightInd w:val="0"/>
        <w:spacing w:after="0" w:line="240" w:lineRule="auto"/>
        <w:ind w:firstLine="851"/>
        <w:jc w:val="both"/>
        <w:outlineLvl w:val="0"/>
        <w:rPr>
          <w:rFonts w:ascii="Times New Roman" w:hAnsi="Times New Roman" w:cs="Times New Roman"/>
          <w:sz w:val="24"/>
          <w:szCs w:val="24"/>
        </w:rPr>
      </w:pPr>
      <w:r w:rsidRPr="00C81F24">
        <w:rPr>
          <w:rFonts w:ascii="Times New Roman" w:hAnsi="Times New Roman" w:cs="Times New Roman"/>
          <w:sz w:val="24"/>
          <w:szCs w:val="24"/>
        </w:rPr>
        <w:t>3.3. Оценка конкурсной комиссией заявок и документов осуществляется в виде расчета баллов на основании критериев, указанных в пункте 7.2 приложения к постановлению</w:t>
      </w:r>
      <w:r w:rsidR="006E0827" w:rsidRPr="00C81F24">
        <w:rPr>
          <w:rFonts w:ascii="Times New Roman" w:hAnsi="Times New Roman" w:cs="Times New Roman"/>
          <w:sz w:val="24"/>
          <w:szCs w:val="24"/>
        </w:rPr>
        <w:t xml:space="preserve"> </w:t>
      </w:r>
      <w:r w:rsidR="00A624BC" w:rsidRPr="00C81F24">
        <w:rPr>
          <w:rFonts w:ascii="Times New Roman" w:hAnsi="Times New Roman" w:cs="Times New Roman"/>
          <w:sz w:val="24"/>
          <w:szCs w:val="24"/>
        </w:rPr>
        <w:t>от 17.06.2025 № 431</w:t>
      </w:r>
      <w:r w:rsidRPr="00C81F24">
        <w:rPr>
          <w:rFonts w:ascii="Times New Roman" w:hAnsi="Times New Roman"/>
          <w:sz w:val="24"/>
          <w:szCs w:val="24"/>
        </w:rPr>
        <w:t>с использованием 100-балльной шкалы оценки</w:t>
      </w:r>
      <w:r w:rsidRPr="00C81F24">
        <w:rPr>
          <w:rFonts w:ascii="Times New Roman" w:hAnsi="Times New Roman" w:cs="Times New Roman"/>
          <w:sz w:val="24"/>
          <w:szCs w:val="24"/>
        </w:rPr>
        <w:t xml:space="preserve">. </w:t>
      </w:r>
    </w:p>
    <w:p w:rsidR="00755E83" w:rsidRPr="00C81F24" w:rsidRDefault="00755E83" w:rsidP="00755E83">
      <w:pPr>
        <w:autoSpaceDE w:val="0"/>
        <w:autoSpaceDN w:val="0"/>
        <w:adjustRightInd w:val="0"/>
        <w:spacing w:after="0" w:line="240" w:lineRule="auto"/>
        <w:ind w:firstLine="851"/>
        <w:jc w:val="both"/>
        <w:outlineLvl w:val="0"/>
        <w:rPr>
          <w:rFonts w:ascii="Times New Roman" w:hAnsi="Times New Roman" w:cs="Times New Roman"/>
          <w:sz w:val="24"/>
          <w:szCs w:val="24"/>
        </w:rPr>
      </w:pPr>
      <w:r w:rsidRPr="00C81F24">
        <w:rPr>
          <w:rFonts w:ascii="Times New Roman" w:hAnsi="Times New Roman" w:cs="Times New Roman"/>
          <w:sz w:val="24"/>
          <w:szCs w:val="24"/>
        </w:rPr>
        <w:t xml:space="preserve">3.4. При проведении оценки заявок и документов каждого из претендентов </w:t>
      </w:r>
      <w:r w:rsidRPr="00C81F24">
        <w:rPr>
          <w:rFonts w:ascii="Times New Roman" w:hAnsi="Times New Roman" w:cs="Times New Roman"/>
          <w:sz w:val="24"/>
          <w:szCs w:val="24"/>
        </w:rPr>
        <w:br/>
        <w:t xml:space="preserve">на получение субсидий, допущенных к участию в конкурсном отборе, каждый член конкурсной комиссии по каждому из критериев оценки присваивает им промежуточные баллы </w:t>
      </w:r>
      <w:r w:rsidRPr="00C81F24">
        <w:rPr>
          <w:rFonts w:ascii="Times New Roman" w:hAnsi="Times New Roman" w:cs="Times New Roman"/>
          <w:sz w:val="24"/>
          <w:szCs w:val="24"/>
        </w:rPr>
        <w:br/>
      </w:r>
      <w:r w:rsidRPr="00C81F24">
        <w:rPr>
          <w:rFonts w:ascii="Times New Roman" w:hAnsi="Times New Roman"/>
          <w:sz w:val="24"/>
          <w:szCs w:val="24"/>
        </w:rPr>
        <w:t xml:space="preserve">с </w:t>
      </w:r>
      <w:r w:rsidRPr="00C81F24">
        <w:rPr>
          <w:rFonts w:ascii="Times New Roman" w:hAnsi="Times New Roman" w:cs="Times New Roman"/>
          <w:sz w:val="24"/>
          <w:szCs w:val="24"/>
        </w:rPr>
        <w:t>использованием 100-балльной шкалы оценки, где каждому из критериев оценки может быть присвоено до 100 баллов:</w:t>
      </w:r>
    </w:p>
    <w:p w:rsidR="00755E83" w:rsidRPr="00C81F24" w:rsidRDefault="00755E83" w:rsidP="00755E83">
      <w:pPr>
        <w:autoSpaceDE w:val="0"/>
        <w:autoSpaceDN w:val="0"/>
        <w:adjustRightInd w:val="0"/>
        <w:spacing w:after="0" w:line="240" w:lineRule="auto"/>
        <w:ind w:firstLine="851"/>
        <w:jc w:val="center"/>
        <w:outlineLvl w:val="0"/>
        <w:rPr>
          <w:rFonts w:ascii="Times New Roman" w:hAnsi="Times New Roman" w:cs="Times New Roman"/>
          <w:sz w:val="8"/>
          <w:szCs w:val="24"/>
        </w:rPr>
      </w:pPr>
    </w:p>
    <w:tbl>
      <w:tblPr>
        <w:tblW w:w="0" w:type="auto"/>
        <w:tblInd w:w="704" w:type="dxa"/>
        <w:tblLayout w:type="fixed"/>
        <w:tblCellMar>
          <w:top w:w="102" w:type="dxa"/>
          <w:left w:w="62" w:type="dxa"/>
          <w:bottom w:w="102" w:type="dxa"/>
          <w:right w:w="62" w:type="dxa"/>
        </w:tblCellMar>
        <w:tblLook w:val="0000" w:firstRow="0" w:lastRow="0" w:firstColumn="0" w:lastColumn="0" w:noHBand="0" w:noVBand="0"/>
      </w:tblPr>
      <w:tblGrid>
        <w:gridCol w:w="566"/>
        <w:gridCol w:w="5813"/>
        <w:gridCol w:w="1474"/>
        <w:gridCol w:w="1474"/>
      </w:tblGrid>
      <w:tr w:rsidR="00C81F24" w:rsidRPr="00C81F24" w:rsidTr="00510CA5">
        <w:tc>
          <w:tcPr>
            <w:tcW w:w="566"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ind w:left="-78" w:firstLine="16"/>
              <w:jc w:val="center"/>
              <w:rPr>
                <w:rFonts w:ascii="Times New Roman" w:hAnsi="Times New Roman" w:cs="Times New Roman"/>
                <w:b/>
                <w:sz w:val="24"/>
                <w:szCs w:val="24"/>
              </w:rPr>
            </w:pPr>
            <w:r w:rsidRPr="00C81F24">
              <w:rPr>
                <w:rFonts w:ascii="Times New Roman" w:hAnsi="Times New Roman" w:cs="Times New Roman"/>
                <w:b/>
                <w:sz w:val="24"/>
                <w:szCs w:val="24"/>
              </w:rPr>
              <w:t>№ п/п</w:t>
            </w:r>
          </w:p>
        </w:tc>
        <w:tc>
          <w:tcPr>
            <w:tcW w:w="5813"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center"/>
              <w:rPr>
                <w:rFonts w:ascii="Times New Roman" w:hAnsi="Times New Roman" w:cs="Times New Roman"/>
                <w:b/>
                <w:sz w:val="24"/>
                <w:szCs w:val="24"/>
              </w:rPr>
            </w:pPr>
            <w:r w:rsidRPr="00C81F24">
              <w:rPr>
                <w:rFonts w:ascii="Times New Roman" w:hAnsi="Times New Roman" w:cs="Times New Roman"/>
                <w:b/>
                <w:sz w:val="24"/>
                <w:szCs w:val="24"/>
              </w:rPr>
              <w:t>Наименование критериев</w:t>
            </w:r>
          </w:p>
        </w:tc>
        <w:tc>
          <w:tcPr>
            <w:tcW w:w="1474"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center"/>
              <w:rPr>
                <w:rFonts w:ascii="Times New Roman" w:hAnsi="Times New Roman" w:cs="Times New Roman"/>
                <w:b/>
                <w:sz w:val="24"/>
                <w:szCs w:val="24"/>
              </w:rPr>
            </w:pPr>
            <w:r w:rsidRPr="00C81F24">
              <w:rPr>
                <w:rFonts w:ascii="Times New Roman" w:hAnsi="Times New Roman" w:cs="Times New Roman"/>
                <w:b/>
                <w:sz w:val="24"/>
                <w:szCs w:val="24"/>
              </w:rPr>
              <w:t>Баллы</w:t>
            </w:r>
          </w:p>
        </w:tc>
        <w:tc>
          <w:tcPr>
            <w:tcW w:w="1474"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center"/>
              <w:rPr>
                <w:rFonts w:ascii="Times New Roman" w:hAnsi="Times New Roman" w:cs="Times New Roman"/>
                <w:b/>
                <w:sz w:val="24"/>
                <w:szCs w:val="24"/>
              </w:rPr>
            </w:pPr>
            <w:r w:rsidRPr="00C81F24">
              <w:rPr>
                <w:rFonts w:ascii="Times New Roman" w:hAnsi="Times New Roman" w:cs="Times New Roman"/>
                <w:b/>
                <w:sz w:val="24"/>
                <w:szCs w:val="24"/>
              </w:rPr>
              <w:t>Весовое значение, %</w:t>
            </w:r>
          </w:p>
        </w:tc>
      </w:tr>
      <w:tr w:rsidR="00C81F24" w:rsidRPr="00C81F24" w:rsidTr="00510CA5">
        <w:tc>
          <w:tcPr>
            <w:tcW w:w="566"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center"/>
              <w:rPr>
                <w:rFonts w:ascii="Times New Roman" w:hAnsi="Times New Roman" w:cs="Times New Roman"/>
                <w:sz w:val="24"/>
                <w:szCs w:val="24"/>
              </w:rPr>
            </w:pPr>
            <w:r w:rsidRPr="00C81F24">
              <w:rPr>
                <w:rFonts w:ascii="Times New Roman" w:hAnsi="Times New Roman" w:cs="Times New Roman"/>
                <w:sz w:val="24"/>
                <w:szCs w:val="24"/>
              </w:rPr>
              <w:t>1</w:t>
            </w:r>
          </w:p>
        </w:tc>
        <w:tc>
          <w:tcPr>
            <w:tcW w:w="5813"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center"/>
              <w:rPr>
                <w:rFonts w:ascii="Times New Roman" w:hAnsi="Times New Roman" w:cs="Times New Roman"/>
                <w:sz w:val="24"/>
                <w:szCs w:val="24"/>
              </w:rPr>
            </w:pPr>
            <w:r w:rsidRPr="00C81F24">
              <w:rPr>
                <w:rFonts w:ascii="Times New Roman" w:hAnsi="Times New Roman" w:cs="Times New Roman"/>
                <w:sz w:val="24"/>
                <w:szCs w:val="24"/>
              </w:rPr>
              <w:t>2</w:t>
            </w:r>
          </w:p>
        </w:tc>
        <w:tc>
          <w:tcPr>
            <w:tcW w:w="1474"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center"/>
              <w:rPr>
                <w:rFonts w:ascii="Times New Roman" w:hAnsi="Times New Roman" w:cs="Times New Roman"/>
                <w:sz w:val="24"/>
                <w:szCs w:val="24"/>
              </w:rPr>
            </w:pPr>
            <w:r w:rsidRPr="00C81F24">
              <w:rPr>
                <w:rFonts w:ascii="Times New Roman" w:hAnsi="Times New Roman" w:cs="Times New Roman"/>
                <w:sz w:val="24"/>
                <w:szCs w:val="24"/>
              </w:rPr>
              <w:t>3</w:t>
            </w:r>
          </w:p>
        </w:tc>
        <w:tc>
          <w:tcPr>
            <w:tcW w:w="1474"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center"/>
              <w:rPr>
                <w:rFonts w:ascii="Times New Roman" w:hAnsi="Times New Roman" w:cs="Times New Roman"/>
                <w:sz w:val="24"/>
                <w:szCs w:val="24"/>
              </w:rPr>
            </w:pPr>
            <w:r w:rsidRPr="00C81F24">
              <w:rPr>
                <w:rFonts w:ascii="Times New Roman" w:hAnsi="Times New Roman" w:cs="Times New Roman"/>
                <w:sz w:val="24"/>
                <w:szCs w:val="24"/>
              </w:rPr>
              <w:t>4</w:t>
            </w:r>
          </w:p>
        </w:tc>
      </w:tr>
      <w:tr w:rsidR="00C81F24" w:rsidRPr="00C81F24" w:rsidTr="00510CA5">
        <w:tc>
          <w:tcPr>
            <w:tcW w:w="6379" w:type="dxa"/>
            <w:gridSpan w:val="2"/>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center"/>
              <w:outlineLvl w:val="0"/>
              <w:rPr>
                <w:rFonts w:ascii="Times New Roman" w:hAnsi="Times New Roman" w:cs="Times New Roman"/>
                <w:sz w:val="24"/>
                <w:szCs w:val="24"/>
              </w:rPr>
            </w:pPr>
            <w:r w:rsidRPr="00C81F24">
              <w:rPr>
                <w:rFonts w:ascii="Times New Roman" w:hAnsi="Times New Roman" w:cs="Times New Roman"/>
                <w:b/>
                <w:sz w:val="24"/>
                <w:szCs w:val="24"/>
              </w:rPr>
              <w:t>1.</w:t>
            </w:r>
            <w:r w:rsidRPr="00C81F24">
              <w:rPr>
                <w:rFonts w:ascii="Times New Roman" w:hAnsi="Times New Roman" w:cs="Times New Roman"/>
                <w:sz w:val="24"/>
                <w:szCs w:val="24"/>
              </w:rPr>
              <w:t xml:space="preserve"> </w:t>
            </w:r>
            <w:r w:rsidRPr="00C81F24">
              <w:rPr>
                <w:rFonts w:ascii="Times New Roman" w:hAnsi="Times New Roman" w:cs="Times New Roman"/>
                <w:b/>
                <w:sz w:val="24"/>
                <w:szCs w:val="24"/>
              </w:rPr>
              <w:t>Актуальность и социальная значимость проекта</w:t>
            </w:r>
          </w:p>
        </w:tc>
        <w:tc>
          <w:tcPr>
            <w:tcW w:w="1474"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center"/>
              <w:rPr>
                <w:rFonts w:ascii="Times New Roman" w:hAnsi="Times New Roman" w:cs="Times New Roman"/>
                <w:sz w:val="24"/>
                <w:szCs w:val="24"/>
              </w:rPr>
            </w:pPr>
            <w:r w:rsidRPr="00C81F24">
              <w:rPr>
                <w:rFonts w:ascii="Times New Roman" w:hAnsi="Times New Roman" w:cs="Times New Roman"/>
                <w:sz w:val="24"/>
                <w:szCs w:val="24"/>
              </w:rPr>
              <w:t>0-100</w:t>
            </w:r>
          </w:p>
        </w:tc>
        <w:tc>
          <w:tcPr>
            <w:tcW w:w="1474"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center"/>
              <w:rPr>
                <w:rFonts w:ascii="Times New Roman" w:hAnsi="Times New Roman" w:cs="Times New Roman"/>
                <w:sz w:val="24"/>
                <w:szCs w:val="24"/>
              </w:rPr>
            </w:pPr>
            <w:r w:rsidRPr="00C81F24">
              <w:rPr>
                <w:rFonts w:ascii="Times New Roman" w:hAnsi="Times New Roman" w:cs="Times New Roman"/>
                <w:sz w:val="24"/>
                <w:szCs w:val="24"/>
              </w:rPr>
              <w:t>20</w:t>
            </w:r>
          </w:p>
        </w:tc>
      </w:tr>
      <w:tr w:rsidR="00C81F24" w:rsidRPr="00C81F24" w:rsidTr="00510CA5">
        <w:tc>
          <w:tcPr>
            <w:tcW w:w="566"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center"/>
              <w:rPr>
                <w:rFonts w:ascii="Times New Roman" w:hAnsi="Times New Roman" w:cs="Times New Roman"/>
                <w:sz w:val="24"/>
                <w:szCs w:val="24"/>
              </w:rPr>
            </w:pPr>
            <w:r w:rsidRPr="00C81F24">
              <w:rPr>
                <w:rFonts w:ascii="Times New Roman" w:hAnsi="Times New Roman" w:cs="Times New Roman"/>
                <w:sz w:val="24"/>
                <w:szCs w:val="24"/>
              </w:rPr>
              <w:t>1.1</w:t>
            </w:r>
          </w:p>
        </w:tc>
        <w:tc>
          <w:tcPr>
            <w:tcW w:w="5813"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rPr>
                <w:rFonts w:ascii="Times New Roman" w:hAnsi="Times New Roman" w:cs="Times New Roman"/>
                <w:sz w:val="24"/>
                <w:szCs w:val="24"/>
              </w:rPr>
            </w:pPr>
            <w:r w:rsidRPr="00C81F24">
              <w:rPr>
                <w:rFonts w:ascii="Times New Roman" w:hAnsi="Times New Roman" w:cs="Times New Roman"/>
                <w:sz w:val="24"/>
                <w:szCs w:val="24"/>
              </w:rPr>
              <w:t>В рамках заявки дано развернутое обоснование актуальности и социальной значимости проекта</w:t>
            </w:r>
          </w:p>
        </w:tc>
        <w:tc>
          <w:tcPr>
            <w:tcW w:w="1474"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center"/>
              <w:rPr>
                <w:rFonts w:ascii="Times New Roman" w:hAnsi="Times New Roman" w:cs="Times New Roman"/>
                <w:sz w:val="24"/>
                <w:szCs w:val="24"/>
              </w:rPr>
            </w:pPr>
            <w:r w:rsidRPr="00C81F24">
              <w:rPr>
                <w:rFonts w:ascii="Times New Roman" w:hAnsi="Times New Roman" w:cs="Times New Roman"/>
                <w:sz w:val="24"/>
                <w:szCs w:val="24"/>
              </w:rPr>
              <w:t>0-50</w:t>
            </w:r>
          </w:p>
        </w:tc>
        <w:tc>
          <w:tcPr>
            <w:tcW w:w="1474"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center"/>
              <w:rPr>
                <w:rFonts w:ascii="Times New Roman" w:hAnsi="Times New Roman" w:cs="Times New Roman"/>
                <w:sz w:val="24"/>
                <w:szCs w:val="24"/>
              </w:rPr>
            </w:pPr>
          </w:p>
        </w:tc>
      </w:tr>
      <w:tr w:rsidR="00C81F24" w:rsidRPr="00C81F24" w:rsidTr="00510CA5">
        <w:tc>
          <w:tcPr>
            <w:tcW w:w="566"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center"/>
              <w:rPr>
                <w:rFonts w:ascii="Times New Roman" w:hAnsi="Times New Roman" w:cs="Times New Roman"/>
                <w:sz w:val="24"/>
                <w:szCs w:val="24"/>
              </w:rPr>
            </w:pPr>
            <w:r w:rsidRPr="00C81F24">
              <w:rPr>
                <w:rFonts w:ascii="Times New Roman" w:hAnsi="Times New Roman" w:cs="Times New Roman"/>
                <w:sz w:val="24"/>
                <w:szCs w:val="24"/>
              </w:rPr>
              <w:t>1.2</w:t>
            </w:r>
          </w:p>
        </w:tc>
        <w:tc>
          <w:tcPr>
            <w:tcW w:w="5813"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rPr>
                <w:rFonts w:ascii="Times New Roman" w:hAnsi="Times New Roman" w:cs="Times New Roman"/>
                <w:sz w:val="24"/>
                <w:szCs w:val="24"/>
              </w:rPr>
            </w:pPr>
            <w:r w:rsidRPr="00C81F24">
              <w:rPr>
                <w:rFonts w:ascii="Times New Roman" w:hAnsi="Times New Roman" w:cs="Times New Roman"/>
                <w:sz w:val="24"/>
                <w:szCs w:val="24"/>
              </w:rPr>
              <w:t xml:space="preserve">Соответствие мероприятий проекта его целям, </w:t>
            </w:r>
            <w:r w:rsidRPr="00C81F24">
              <w:rPr>
                <w:rFonts w:ascii="Times New Roman" w:hAnsi="Times New Roman" w:cs="Times New Roman"/>
                <w:sz w:val="24"/>
                <w:szCs w:val="24"/>
              </w:rPr>
              <w:br/>
              <w:t>задачам и ожидаемым результатам</w:t>
            </w:r>
          </w:p>
        </w:tc>
        <w:tc>
          <w:tcPr>
            <w:tcW w:w="1474"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center"/>
              <w:rPr>
                <w:rFonts w:ascii="Times New Roman" w:hAnsi="Times New Roman" w:cs="Times New Roman"/>
                <w:sz w:val="24"/>
                <w:szCs w:val="24"/>
              </w:rPr>
            </w:pPr>
            <w:r w:rsidRPr="00C81F24">
              <w:rPr>
                <w:rFonts w:ascii="Times New Roman" w:hAnsi="Times New Roman" w:cs="Times New Roman"/>
                <w:sz w:val="24"/>
                <w:szCs w:val="24"/>
              </w:rPr>
              <w:t>0-50</w:t>
            </w:r>
          </w:p>
        </w:tc>
        <w:tc>
          <w:tcPr>
            <w:tcW w:w="1474"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center"/>
              <w:rPr>
                <w:rFonts w:ascii="Times New Roman" w:hAnsi="Times New Roman" w:cs="Times New Roman"/>
                <w:sz w:val="24"/>
                <w:szCs w:val="24"/>
              </w:rPr>
            </w:pPr>
          </w:p>
        </w:tc>
      </w:tr>
      <w:tr w:rsidR="00C81F24" w:rsidRPr="00C81F24" w:rsidTr="00510CA5">
        <w:tc>
          <w:tcPr>
            <w:tcW w:w="6379" w:type="dxa"/>
            <w:gridSpan w:val="2"/>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center"/>
              <w:outlineLvl w:val="0"/>
              <w:rPr>
                <w:rFonts w:ascii="Times New Roman" w:hAnsi="Times New Roman" w:cs="Times New Roman"/>
                <w:sz w:val="24"/>
                <w:szCs w:val="24"/>
              </w:rPr>
            </w:pPr>
            <w:r w:rsidRPr="00C81F24">
              <w:rPr>
                <w:rFonts w:ascii="Times New Roman" w:hAnsi="Times New Roman" w:cs="Times New Roman"/>
                <w:b/>
                <w:sz w:val="24"/>
                <w:szCs w:val="24"/>
              </w:rPr>
              <w:t>2.</w:t>
            </w:r>
            <w:r w:rsidRPr="00C81F24">
              <w:rPr>
                <w:rFonts w:ascii="Times New Roman" w:hAnsi="Times New Roman" w:cs="Times New Roman"/>
                <w:sz w:val="24"/>
                <w:szCs w:val="24"/>
              </w:rPr>
              <w:t xml:space="preserve"> </w:t>
            </w:r>
            <w:r w:rsidRPr="00C81F24">
              <w:rPr>
                <w:rFonts w:ascii="Times New Roman" w:hAnsi="Times New Roman" w:cs="Times New Roman"/>
                <w:b/>
                <w:sz w:val="24"/>
                <w:szCs w:val="24"/>
              </w:rPr>
              <w:t>Экономическая обоснованность затрат на реализацию проекта</w:t>
            </w:r>
          </w:p>
        </w:tc>
        <w:tc>
          <w:tcPr>
            <w:tcW w:w="1474"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center"/>
              <w:rPr>
                <w:rFonts w:ascii="Times New Roman" w:hAnsi="Times New Roman" w:cs="Times New Roman"/>
                <w:sz w:val="24"/>
                <w:szCs w:val="24"/>
              </w:rPr>
            </w:pPr>
            <w:r w:rsidRPr="00C81F24">
              <w:rPr>
                <w:rFonts w:ascii="Times New Roman" w:hAnsi="Times New Roman" w:cs="Times New Roman"/>
                <w:sz w:val="24"/>
                <w:szCs w:val="24"/>
              </w:rPr>
              <w:t>0-100</w:t>
            </w:r>
          </w:p>
        </w:tc>
        <w:tc>
          <w:tcPr>
            <w:tcW w:w="1474"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center"/>
              <w:rPr>
                <w:rFonts w:ascii="Times New Roman" w:hAnsi="Times New Roman" w:cs="Times New Roman"/>
                <w:sz w:val="24"/>
                <w:szCs w:val="24"/>
              </w:rPr>
            </w:pPr>
            <w:r w:rsidRPr="00C81F24">
              <w:rPr>
                <w:rFonts w:ascii="Times New Roman" w:hAnsi="Times New Roman" w:cs="Times New Roman"/>
                <w:sz w:val="24"/>
                <w:szCs w:val="24"/>
              </w:rPr>
              <w:t>20</w:t>
            </w:r>
          </w:p>
        </w:tc>
      </w:tr>
      <w:tr w:rsidR="00C81F24" w:rsidRPr="00C81F24" w:rsidTr="00510CA5">
        <w:tc>
          <w:tcPr>
            <w:tcW w:w="566"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center"/>
              <w:rPr>
                <w:rFonts w:ascii="Times New Roman" w:hAnsi="Times New Roman" w:cs="Times New Roman"/>
                <w:sz w:val="24"/>
                <w:szCs w:val="24"/>
              </w:rPr>
            </w:pPr>
            <w:r w:rsidRPr="00C81F24">
              <w:rPr>
                <w:rFonts w:ascii="Times New Roman" w:hAnsi="Times New Roman" w:cs="Times New Roman"/>
                <w:sz w:val="24"/>
                <w:szCs w:val="24"/>
              </w:rPr>
              <w:t>2.1</w:t>
            </w:r>
          </w:p>
        </w:tc>
        <w:tc>
          <w:tcPr>
            <w:tcW w:w="5813"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rPr>
                <w:rFonts w:ascii="Times New Roman" w:hAnsi="Times New Roman" w:cs="Times New Roman"/>
                <w:sz w:val="24"/>
                <w:szCs w:val="24"/>
              </w:rPr>
            </w:pPr>
            <w:r w:rsidRPr="00C81F24">
              <w:rPr>
                <w:rFonts w:ascii="Times New Roman" w:hAnsi="Times New Roman" w:cs="Times New Roman"/>
                <w:sz w:val="24"/>
                <w:szCs w:val="24"/>
              </w:rPr>
              <w:t>В бюджете проекта отсутствуют необоснованные затраты, проект реалистичен в реализации</w:t>
            </w:r>
          </w:p>
        </w:tc>
        <w:tc>
          <w:tcPr>
            <w:tcW w:w="1474"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center"/>
              <w:rPr>
                <w:rFonts w:ascii="Times New Roman" w:hAnsi="Times New Roman" w:cs="Times New Roman"/>
                <w:sz w:val="24"/>
                <w:szCs w:val="24"/>
              </w:rPr>
            </w:pPr>
            <w:r w:rsidRPr="00C81F24">
              <w:rPr>
                <w:rFonts w:ascii="Times New Roman" w:hAnsi="Times New Roman" w:cs="Times New Roman"/>
                <w:sz w:val="24"/>
                <w:szCs w:val="24"/>
              </w:rPr>
              <w:t>0-50</w:t>
            </w:r>
          </w:p>
        </w:tc>
        <w:tc>
          <w:tcPr>
            <w:tcW w:w="1474"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center"/>
              <w:rPr>
                <w:rFonts w:ascii="Times New Roman" w:hAnsi="Times New Roman" w:cs="Times New Roman"/>
                <w:sz w:val="24"/>
                <w:szCs w:val="24"/>
              </w:rPr>
            </w:pPr>
          </w:p>
        </w:tc>
      </w:tr>
      <w:tr w:rsidR="00C81F24" w:rsidRPr="00C81F24" w:rsidTr="00510CA5">
        <w:tc>
          <w:tcPr>
            <w:tcW w:w="566"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center"/>
              <w:rPr>
                <w:rFonts w:ascii="Times New Roman" w:hAnsi="Times New Roman" w:cs="Times New Roman"/>
                <w:sz w:val="24"/>
                <w:szCs w:val="24"/>
              </w:rPr>
            </w:pPr>
            <w:r w:rsidRPr="00C81F24">
              <w:rPr>
                <w:rFonts w:ascii="Times New Roman" w:hAnsi="Times New Roman" w:cs="Times New Roman"/>
                <w:sz w:val="24"/>
                <w:szCs w:val="24"/>
              </w:rPr>
              <w:t>2.2.</w:t>
            </w:r>
          </w:p>
        </w:tc>
        <w:tc>
          <w:tcPr>
            <w:tcW w:w="5813"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rPr>
                <w:rFonts w:ascii="Times New Roman" w:hAnsi="Times New Roman" w:cs="Times New Roman"/>
                <w:sz w:val="24"/>
                <w:szCs w:val="24"/>
              </w:rPr>
            </w:pPr>
            <w:r w:rsidRPr="00C81F24">
              <w:rPr>
                <w:rFonts w:ascii="Times New Roman" w:hAnsi="Times New Roman" w:cs="Times New Roman"/>
                <w:sz w:val="24"/>
                <w:szCs w:val="24"/>
              </w:rPr>
              <w:t>Реалистичность бюджета проекта и обоснованность</w:t>
            </w:r>
          </w:p>
          <w:p w:rsidR="00755E83" w:rsidRPr="00C81F24" w:rsidRDefault="00755E83" w:rsidP="00510CA5">
            <w:pPr>
              <w:autoSpaceDE w:val="0"/>
              <w:autoSpaceDN w:val="0"/>
              <w:adjustRightInd w:val="0"/>
              <w:spacing w:after="0" w:line="240" w:lineRule="auto"/>
              <w:rPr>
                <w:rFonts w:ascii="Times New Roman" w:hAnsi="Times New Roman" w:cs="Times New Roman"/>
                <w:sz w:val="24"/>
                <w:szCs w:val="24"/>
              </w:rPr>
            </w:pPr>
            <w:r w:rsidRPr="00C81F24">
              <w:rPr>
                <w:rFonts w:ascii="Times New Roman" w:hAnsi="Times New Roman" w:cs="Times New Roman"/>
                <w:sz w:val="24"/>
                <w:szCs w:val="24"/>
              </w:rPr>
              <w:t>планируемых расходов на реализацию проекта</w:t>
            </w:r>
          </w:p>
        </w:tc>
        <w:tc>
          <w:tcPr>
            <w:tcW w:w="1474"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center"/>
              <w:rPr>
                <w:rFonts w:ascii="Times New Roman" w:hAnsi="Times New Roman" w:cs="Times New Roman"/>
                <w:sz w:val="24"/>
                <w:szCs w:val="24"/>
              </w:rPr>
            </w:pPr>
            <w:r w:rsidRPr="00C81F24">
              <w:rPr>
                <w:rFonts w:ascii="Times New Roman" w:hAnsi="Times New Roman" w:cs="Times New Roman"/>
                <w:sz w:val="24"/>
                <w:szCs w:val="24"/>
              </w:rPr>
              <w:t>0-50</w:t>
            </w:r>
          </w:p>
        </w:tc>
        <w:tc>
          <w:tcPr>
            <w:tcW w:w="1474"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center"/>
              <w:rPr>
                <w:rFonts w:ascii="Times New Roman" w:hAnsi="Times New Roman" w:cs="Times New Roman"/>
                <w:sz w:val="24"/>
                <w:szCs w:val="24"/>
              </w:rPr>
            </w:pPr>
          </w:p>
        </w:tc>
      </w:tr>
      <w:tr w:rsidR="00C81F24" w:rsidRPr="00C81F24" w:rsidTr="00510CA5">
        <w:tc>
          <w:tcPr>
            <w:tcW w:w="6379" w:type="dxa"/>
            <w:gridSpan w:val="2"/>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center"/>
              <w:outlineLvl w:val="0"/>
              <w:rPr>
                <w:rFonts w:ascii="Times New Roman" w:hAnsi="Times New Roman" w:cs="Times New Roman"/>
                <w:sz w:val="24"/>
                <w:szCs w:val="24"/>
              </w:rPr>
            </w:pPr>
            <w:r w:rsidRPr="00C81F24">
              <w:rPr>
                <w:rFonts w:ascii="Times New Roman" w:hAnsi="Times New Roman" w:cs="Times New Roman"/>
                <w:b/>
                <w:sz w:val="24"/>
                <w:szCs w:val="24"/>
              </w:rPr>
              <w:t>3.</w:t>
            </w:r>
            <w:r w:rsidRPr="00C81F24">
              <w:rPr>
                <w:rFonts w:ascii="Times New Roman" w:hAnsi="Times New Roman" w:cs="Times New Roman"/>
                <w:sz w:val="24"/>
                <w:szCs w:val="24"/>
              </w:rPr>
              <w:t xml:space="preserve"> </w:t>
            </w:r>
            <w:r w:rsidRPr="00C81F24">
              <w:rPr>
                <w:rFonts w:ascii="Times New Roman" w:hAnsi="Times New Roman" w:cs="Times New Roman"/>
                <w:b/>
                <w:sz w:val="24"/>
                <w:szCs w:val="24"/>
              </w:rPr>
              <w:t>Эффективность и реалистичность проекта</w:t>
            </w:r>
          </w:p>
        </w:tc>
        <w:tc>
          <w:tcPr>
            <w:tcW w:w="1474"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center"/>
              <w:rPr>
                <w:rFonts w:ascii="Times New Roman" w:hAnsi="Times New Roman" w:cs="Times New Roman"/>
                <w:sz w:val="24"/>
                <w:szCs w:val="24"/>
              </w:rPr>
            </w:pPr>
            <w:r w:rsidRPr="00C81F24">
              <w:rPr>
                <w:rFonts w:ascii="Times New Roman" w:hAnsi="Times New Roman" w:cs="Times New Roman"/>
                <w:sz w:val="24"/>
                <w:szCs w:val="24"/>
              </w:rPr>
              <w:t>0-100</w:t>
            </w:r>
          </w:p>
        </w:tc>
        <w:tc>
          <w:tcPr>
            <w:tcW w:w="1474"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center"/>
              <w:rPr>
                <w:rFonts w:ascii="Times New Roman" w:hAnsi="Times New Roman" w:cs="Times New Roman"/>
                <w:sz w:val="24"/>
                <w:szCs w:val="24"/>
              </w:rPr>
            </w:pPr>
            <w:r w:rsidRPr="00C81F24">
              <w:rPr>
                <w:rFonts w:ascii="Times New Roman" w:hAnsi="Times New Roman" w:cs="Times New Roman"/>
                <w:sz w:val="24"/>
                <w:szCs w:val="24"/>
              </w:rPr>
              <w:t>20</w:t>
            </w:r>
          </w:p>
        </w:tc>
      </w:tr>
      <w:tr w:rsidR="00C81F24" w:rsidRPr="00C81F24" w:rsidTr="00510CA5">
        <w:tc>
          <w:tcPr>
            <w:tcW w:w="566"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center"/>
              <w:rPr>
                <w:rFonts w:ascii="Times New Roman" w:hAnsi="Times New Roman" w:cs="Times New Roman"/>
                <w:sz w:val="24"/>
                <w:szCs w:val="24"/>
              </w:rPr>
            </w:pPr>
            <w:r w:rsidRPr="00C81F24">
              <w:rPr>
                <w:rFonts w:ascii="Times New Roman" w:hAnsi="Times New Roman" w:cs="Times New Roman"/>
                <w:sz w:val="24"/>
                <w:szCs w:val="24"/>
              </w:rPr>
              <w:t>3.1</w:t>
            </w:r>
          </w:p>
        </w:tc>
        <w:tc>
          <w:tcPr>
            <w:tcW w:w="5813"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rPr>
                <w:rFonts w:ascii="Times New Roman" w:hAnsi="Times New Roman" w:cs="Times New Roman"/>
                <w:sz w:val="24"/>
                <w:szCs w:val="24"/>
              </w:rPr>
            </w:pPr>
            <w:r w:rsidRPr="00C81F24">
              <w:rPr>
                <w:rFonts w:ascii="Times New Roman" w:hAnsi="Times New Roman" w:cs="Times New Roman"/>
                <w:sz w:val="24"/>
                <w:szCs w:val="24"/>
              </w:rPr>
              <w:t>Соотношение планируемых расходов на реализацию проекта и его ожидаемых результатов, адекватность, измеримость и достижимость таких результатов</w:t>
            </w:r>
          </w:p>
        </w:tc>
        <w:tc>
          <w:tcPr>
            <w:tcW w:w="1474"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center"/>
              <w:rPr>
                <w:rFonts w:ascii="Times New Roman" w:hAnsi="Times New Roman" w:cs="Times New Roman"/>
                <w:sz w:val="24"/>
                <w:szCs w:val="24"/>
              </w:rPr>
            </w:pPr>
            <w:r w:rsidRPr="00C81F24">
              <w:rPr>
                <w:rFonts w:ascii="Times New Roman" w:hAnsi="Times New Roman" w:cs="Times New Roman"/>
                <w:sz w:val="24"/>
                <w:szCs w:val="24"/>
              </w:rPr>
              <w:t>0-100</w:t>
            </w:r>
          </w:p>
        </w:tc>
        <w:tc>
          <w:tcPr>
            <w:tcW w:w="1474"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center"/>
              <w:rPr>
                <w:rFonts w:ascii="Times New Roman" w:hAnsi="Times New Roman" w:cs="Times New Roman"/>
                <w:sz w:val="24"/>
                <w:szCs w:val="24"/>
              </w:rPr>
            </w:pPr>
          </w:p>
        </w:tc>
      </w:tr>
      <w:tr w:rsidR="00C81F24" w:rsidRPr="00C81F24" w:rsidTr="00510CA5">
        <w:tc>
          <w:tcPr>
            <w:tcW w:w="6379" w:type="dxa"/>
            <w:gridSpan w:val="2"/>
            <w:tcBorders>
              <w:top w:val="single" w:sz="4" w:space="0" w:color="auto"/>
              <w:left w:val="single" w:sz="4" w:space="0" w:color="auto"/>
              <w:bottom w:val="single" w:sz="4" w:space="0" w:color="auto"/>
              <w:right w:val="single" w:sz="4" w:space="0" w:color="auto"/>
            </w:tcBorders>
          </w:tcPr>
          <w:p w:rsidR="00755E83" w:rsidRPr="00C81F24" w:rsidRDefault="00755E83" w:rsidP="00E811AD">
            <w:pPr>
              <w:pStyle w:val="a6"/>
              <w:numPr>
                <w:ilvl w:val="0"/>
                <w:numId w:val="7"/>
              </w:numPr>
              <w:autoSpaceDE w:val="0"/>
              <w:autoSpaceDN w:val="0"/>
              <w:adjustRightInd w:val="0"/>
              <w:spacing w:after="0" w:line="240" w:lineRule="auto"/>
              <w:jc w:val="center"/>
              <w:rPr>
                <w:rFonts w:ascii="Times New Roman" w:hAnsi="Times New Roman" w:cs="Times New Roman"/>
                <w:b/>
                <w:sz w:val="24"/>
                <w:szCs w:val="24"/>
              </w:rPr>
            </w:pPr>
            <w:r w:rsidRPr="00C81F24">
              <w:rPr>
                <w:rFonts w:ascii="Times New Roman" w:hAnsi="Times New Roman"/>
                <w:b/>
                <w:sz w:val="24"/>
                <w:szCs w:val="24"/>
              </w:rPr>
              <w:t>Инновационность, уникальность проекта</w:t>
            </w:r>
          </w:p>
        </w:tc>
        <w:tc>
          <w:tcPr>
            <w:tcW w:w="1474"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center"/>
              <w:rPr>
                <w:rFonts w:ascii="Times New Roman" w:hAnsi="Times New Roman" w:cs="Times New Roman"/>
                <w:sz w:val="24"/>
                <w:szCs w:val="24"/>
              </w:rPr>
            </w:pPr>
            <w:r w:rsidRPr="00C81F24">
              <w:rPr>
                <w:rFonts w:ascii="Times New Roman" w:hAnsi="Times New Roman" w:cs="Times New Roman"/>
                <w:sz w:val="24"/>
                <w:szCs w:val="24"/>
              </w:rPr>
              <w:t>0-100</w:t>
            </w:r>
          </w:p>
        </w:tc>
        <w:tc>
          <w:tcPr>
            <w:tcW w:w="1474"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center"/>
              <w:rPr>
                <w:rFonts w:ascii="Times New Roman" w:hAnsi="Times New Roman" w:cs="Times New Roman"/>
                <w:sz w:val="24"/>
                <w:szCs w:val="24"/>
              </w:rPr>
            </w:pPr>
            <w:r w:rsidRPr="00C81F24">
              <w:rPr>
                <w:rFonts w:ascii="Times New Roman" w:hAnsi="Times New Roman" w:cs="Times New Roman"/>
                <w:sz w:val="24"/>
                <w:szCs w:val="24"/>
              </w:rPr>
              <w:t>20</w:t>
            </w:r>
          </w:p>
        </w:tc>
      </w:tr>
      <w:tr w:rsidR="00C81F24" w:rsidRPr="00C81F24" w:rsidTr="00510CA5">
        <w:tc>
          <w:tcPr>
            <w:tcW w:w="566"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center"/>
              <w:rPr>
                <w:rFonts w:ascii="Times New Roman" w:hAnsi="Times New Roman" w:cs="Times New Roman"/>
                <w:sz w:val="24"/>
                <w:szCs w:val="24"/>
              </w:rPr>
            </w:pPr>
            <w:r w:rsidRPr="00C81F24">
              <w:rPr>
                <w:rFonts w:ascii="Times New Roman" w:hAnsi="Times New Roman" w:cs="Times New Roman"/>
                <w:sz w:val="24"/>
                <w:szCs w:val="24"/>
              </w:rPr>
              <w:t>4.1</w:t>
            </w:r>
          </w:p>
        </w:tc>
        <w:tc>
          <w:tcPr>
            <w:tcW w:w="5813"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rPr>
                <w:rFonts w:ascii="Times New Roman" w:hAnsi="Times New Roman" w:cs="Times New Roman"/>
                <w:sz w:val="24"/>
                <w:szCs w:val="24"/>
              </w:rPr>
            </w:pPr>
            <w:r w:rsidRPr="00C81F24">
              <w:rPr>
                <w:rFonts w:ascii="Times New Roman" w:hAnsi="Times New Roman" w:cs="Times New Roman"/>
                <w:sz w:val="24"/>
                <w:szCs w:val="24"/>
              </w:rPr>
              <w:t>В рамках заявки дано развернутое обоснование инновационности и уникальности проекта</w:t>
            </w:r>
          </w:p>
        </w:tc>
        <w:tc>
          <w:tcPr>
            <w:tcW w:w="1474"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center"/>
              <w:rPr>
                <w:rFonts w:ascii="Times New Roman" w:hAnsi="Times New Roman" w:cs="Times New Roman"/>
                <w:sz w:val="24"/>
                <w:szCs w:val="24"/>
                <w:lang w:val="en-US"/>
              </w:rPr>
            </w:pPr>
            <w:r w:rsidRPr="00C81F24">
              <w:rPr>
                <w:rFonts w:ascii="Times New Roman" w:hAnsi="Times New Roman" w:cs="Times New Roman"/>
                <w:sz w:val="24"/>
                <w:szCs w:val="24"/>
              </w:rPr>
              <w:t>0</w:t>
            </w:r>
            <w:r w:rsidRPr="00C81F24">
              <w:rPr>
                <w:rFonts w:ascii="Times New Roman" w:hAnsi="Times New Roman" w:cs="Times New Roman"/>
                <w:sz w:val="24"/>
                <w:szCs w:val="24"/>
                <w:lang w:val="en-US"/>
              </w:rPr>
              <w:t>-</w:t>
            </w:r>
            <w:r w:rsidRPr="00C81F24">
              <w:rPr>
                <w:rFonts w:ascii="Times New Roman" w:hAnsi="Times New Roman" w:cs="Times New Roman"/>
                <w:sz w:val="24"/>
                <w:szCs w:val="24"/>
              </w:rPr>
              <w:t>10</w:t>
            </w:r>
            <w:r w:rsidRPr="00C81F24">
              <w:rPr>
                <w:rFonts w:ascii="Times New Roman" w:hAnsi="Times New Roman" w:cs="Times New Roman"/>
                <w:sz w:val="24"/>
                <w:szCs w:val="24"/>
                <w:lang w:val="en-US"/>
              </w:rPr>
              <w:t>0</w:t>
            </w:r>
          </w:p>
        </w:tc>
        <w:tc>
          <w:tcPr>
            <w:tcW w:w="1474"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center"/>
              <w:rPr>
                <w:rFonts w:ascii="Times New Roman" w:hAnsi="Times New Roman" w:cs="Times New Roman"/>
                <w:sz w:val="24"/>
                <w:szCs w:val="24"/>
              </w:rPr>
            </w:pPr>
          </w:p>
        </w:tc>
      </w:tr>
      <w:tr w:rsidR="00C81F24" w:rsidRPr="00C81F24" w:rsidTr="00510CA5">
        <w:tc>
          <w:tcPr>
            <w:tcW w:w="6379" w:type="dxa"/>
            <w:gridSpan w:val="2"/>
            <w:tcBorders>
              <w:top w:val="single" w:sz="4" w:space="0" w:color="auto"/>
              <w:left w:val="single" w:sz="4" w:space="0" w:color="auto"/>
              <w:bottom w:val="single" w:sz="4" w:space="0" w:color="auto"/>
              <w:right w:val="single" w:sz="4" w:space="0" w:color="auto"/>
            </w:tcBorders>
          </w:tcPr>
          <w:p w:rsidR="00755E83" w:rsidRPr="00C81F24" w:rsidRDefault="00755E83" w:rsidP="00E811AD">
            <w:pPr>
              <w:pStyle w:val="a6"/>
              <w:numPr>
                <w:ilvl w:val="0"/>
                <w:numId w:val="7"/>
              </w:numPr>
              <w:autoSpaceDE w:val="0"/>
              <w:autoSpaceDN w:val="0"/>
              <w:adjustRightInd w:val="0"/>
              <w:spacing w:after="0" w:line="240" w:lineRule="auto"/>
              <w:jc w:val="center"/>
              <w:rPr>
                <w:rFonts w:ascii="Times New Roman" w:hAnsi="Times New Roman" w:cs="Times New Roman"/>
                <w:b/>
                <w:sz w:val="24"/>
                <w:szCs w:val="24"/>
              </w:rPr>
            </w:pPr>
            <w:r w:rsidRPr="00C81F24">
              <w:rPr>
                <w:rFonts w:ascii="Times New Roman" w:hAnsi="Times New Roman"/>
                <w:b/>
                <w:sz w:val="24"/>
                <w:szCs w:val="24"/>
              </w:rPr>
              <w:t>Информационное сопровождение проекта</w:t>
            </w:r>
          </w:p>
        </w:tc>
        <w:tc>
          <w:tcPr>
            <w:tcW w:w="1474"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center"/>
              <w:rPr>
                <w:rFonts w:ascii="Times New Roman" w:hAnsi="Times New Roman" w:cs="Times New Roman"/>
                <w:sz w:val="24"/>
                <w:szCs w:val="24"/>
              </w:rPr>
            </w:pPr>
            <w:r w:rsidRPr="00C81F24">
              <w:rPr>
                <w:rFonts w:ascii="Times New Roman" w:hAnsi="Times New Roman" w:cs="Times New Roman"/>
                <w:sz w:val="24"/>
                <w:szCs w:val="24"/>
              </w:rPr>
              <w:t>0-100</w:t>
            </w:r>
          </w:p>
        </w:tc>
        <w:tc>
          <w:tcPr>
            <w:tcW w:w="1474"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center"/>
              <w:rPr>
                <w:rFonts w:ascii="Times New Roman" w:hAnsi="Times New Roman" w:cs="Times New Roman"/>
                <w:sz w:val="24"/>
                <w:szCs w:val="24"/>
              </w:rPr>
            </w:pPr>
            <w:r w:rsidRPr="00C81F24">
              <w:rPr>
                <w:rFonts w:ascii="Times New Roman" w:hAnsi="Times New Roman" w:cs="Times New Roman"/>
                <w:sz w:val="24"/>
                <w:szCs w:val="24"/>
              </w:rPr>
              <w:t>20</w:t>
            </w:r>
          </w:p>
        </w:tc>
      </w:tr>
      <w:tr w:rsidR="00C81F24" w:rsidRPr="00C81F24" w:rsidTr="00510CA5">
        <w:tc>
          <w:tcPr>
            <w:tcW w:w="566"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center"/>
              <w:rPr>
                <w:rFonts w:ascii="Times New Roman" w:hAnsi="Times New Roman" w:cs="Times New Roman"/>
                <w:sz w:val="24"/>
                <w:szCs w:val="24"/>
              </w:rPr>
            </w:pPr>
            <w:r w:rsidRPr="00C81F24">
              <w:rPr>
                <w:rFonts w:ascii="Times New Roman" w:hAnsi="Times New Roman" w:cs="Times New Roman"/>
                <w:sz w:val="24"/>
                <w:szCs w:val="24"/>
              </w:rPr>
              <w:t>5.1</w:t>
            </w:r>
          </w:p>
        </w:tc>
        <w:tc>
          <w:tcPr>
            <w:tcW w:w="5813"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rPr>
                <w:rFonts w:ascii="Times New Roman" w:hAnsi="Times New Roman" w:cs="Times New Roman"/>
                <w:sz w:val="24"/>
                <w:szCs w:val="24"/>
              </w:rPr>
            </w:pPr>
            <w:r w:rsidRPr="00C81F24">
              <w:rPr>
                <w:rFonts w:ascii="Times New Roman" w:hAnsi="Times New Roman" w:cs="Times New Roman"/>
                <w:sz w:val="24"/>
                <w:szCs w:val="24"/>
              </w:rPr>
              <w:t>В рамках заявки предусмотрено соответствующее информационное сопровождение проекта</w:t>
            </w:r>
          </w:p>
        </w:tc>
        <w:tc>
          <w:tcPr>
            <w:tcW w:w="1474"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center"/>
              <w:rPr>
                <w:rFonts w:ascii="Times New Roman" w:hAnsi="Times New Roman" w:cs="Times New Roman"/>
                <w:sz w:val="24"/>
                <w:szCs w:val="24"/>
              </w:rPr>
            </w:pPr>
            <w:r w:rsidRPr="00C81F24">
              <w:rPr>
                <w:rFonts w:ascii="Times New Roman" w:hAnsi="Times New Roman" w:cs="Times New Roman"/>
                <w:sz w:val="24"/>
                <w:szCs w:val="24"/>
              </w:rPr>
              <w:t>0-70</w:t>
            </w:r>
          </w:p>
        </w:tc>
        <w:tc>
          <w:tcPr>
            <w:tcW w:w="1474"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center"/>
              <w:rPr>
                <w:rFonts w:ascii="Times New Roman" w:hAnsi="Times New Roman" w:cs="Times New Roman"/>
                <w:sz w:val="24"/>
                <w:szCs w:val="24"/>
              </w:rPr>
            </w:pPr>
          </w:p>
        </w:tc>
      </w:tr>
      <w:tr w:rsidR="00C81F24" w:rsidRPr="00C81F24" w:rsidTr="00510CA5">
        <w:tc>
          <w:tcPr>
            <w:tcW w:w="566"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center"/>
              <w:rPr>
                <w:rFonts w:ascii="Times New Roman" w:hAnsi="Times New Roman" w:cs="Times New Roman"/>
                <w:sz w:val="24"/>
                <w:szCs w:val="24"/>
              </w:rPr>
            </w:pPr>
            <w:r w:rsidRPr="00C81F24">
              <w:rPr>
                <w:rFonts w:ascii="Times New Roman" w:hAnsi="Times New Roman" w:cs="Times New Roman"/>
                <w:sz w:val="24"/>
                <w:szCs w:val="24"/>
              </w:rPr>
              <w:t>5.2.</w:t>
            </w:r>
          </w:p>
        </w:tc>
        <w:tc>
          <w:tcPr>
            <w:tcW w:w="5813"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rPr>
                <w:rFonts w:ascii="Times New Roman" w:hAnsi="Times New Roman" w:cs="Times New Roman"/>
                <w:sz w:val="24"/>
                <w:szCs w:val="24"/>
              </w:rPr>
            </w:pPr>
            <w:r w:rsidRPr="00C81F24">
              <w:rPr>
                <w:rFonts w:ascii="Times New Roman" w:hAnsi="Times New Roman" w:cs="Times New Roman"/>
                <w:sz w:val="24"/>
                <w:szCs w:val="24"/>
              </w:rPr>
              <w:t>Информационная открытость организации</w:t>
            </w:r>
          </w:p>
        </w:tc>
        <w:tc>
          <w:tcPr>
            <w:tcW w:w="1474"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center"/>
              <w:rPr>
                <w:rFonts w:ascii="Times New Roman" w:hAnsi="Times New Roman" w:cs="Times New Roman"/>
                <w:sz w:val="24"/>
                <w:szCs w:val="24"/>
              </w:rPr>
            </w:pPr>
            <w:r w:rsidRPr="00C81F24">
              <w:rPr>
                <w:rFonts w:ascii="Times New Roman" w:hAnsi="Times New Roman" w:cs="Times New Roman"/>
                <w:sz w:val="24"/>
                <w:szCs w:val="24"/>
              </w:rPr>
              <w:t>0-30</w:t>
            </w:r>
          </w:p>
        </w:tc>
        <w:tc>
          <w:tcPr>
            <w:tcW w:w="1474"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center"/>
              <w:rPr>
                <w:rFonts w:ascii="Times New Roman" w:hAnsi="Times New Roman" w:cs="Times New Roman"/>
                <w:sz w:val="24"/>
                <w:szCs w:val="24"/>
              </w:rPr>
            </w:pPr>
          </w:p>
        </w:tc>
      </w:tr>
      <w:tr w:rsidR="00C81F24" w:rsidRPr="00C81F24" w:rsidTr="00510CA5">
        <w:tc>
          <w:tcPr>
            <w:tcW w:w="6379" w:type="dxa"/>
            <w:gridSpan w:val="2"/>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right"/>
              <w:rPr>
                <w:rFonts w:ascii="Times New Roman" w:hAnsi="Times New Roman" w:cs="Times New Roman"/>
                <w:b/>
                <w:sz w:val="24"/>
                <w:szCs w:val="24"/>
              </w:rPr>
            </w:pPr>
            <w:r w:rsidRPr="00C81F24">
              <w:rPr>
                <w:rFonts w:ascii="Times New Roman" w:hAnsi="Times New Roman" w:cs="Times New Roman"/>
                <w:b/>
                <w:sz w:val="24"/>
                <w:szCs w:val="24"/>
              </w:rPr>
              <w:t>ИТОГО</w:t>
            </w:r>
          </w:p>
        </w:tc>
        <w:tc>
          <w:tcPr>
            <w:tcW w:w="1474"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center"/>
              <w:rPr>
                <w:rFonts w:ascii="Times New Roman" w:hAnsi="Times New Roman" w:cs="Times New Roman"/>
                <w:sz w:val="24"/>
                <w:szCs w:val="24"/>
              </w:rPr>
            </w:pPr>
            <w:r w:rsidRPr="00C81F24">
              <w:rPr>
                <w:rFonts w:ascii="Times New Roman" w:hAnsi="Times New Roman" w:cs="Times New Roman"/>
                <w:sz w:val="24"/>
                <w:szCs w:val="24"/>
              </w:rPr>
              <w:t>0-100</w:t>
            </w:r>
          </w:p>
        </w:tc>
        <w:tc>
          <w:tcPr>
            <w:tcW w:w="1474" w:type="dxa"/>
            <w:tcBorders>
              <w:top w:val="single" w:sz="4" w:space="0" w:color="auto"/>
              <w:left w:val="single" w:sz="4" w:space="0" w:color="auto"/>
              <w:bottom w:val="single" w:sz="4" w:space="0" w:color="auto"/>
              <w:right w:val="single" w:sz="4" w:space="0" w:color="auto"/>
            </w:tcBorders>
          </w:tcPr>
          <w:p w:rsidR="00755E83" w:rsidRPr="00C81F24" w:rsidRDefault="00755E83" w:rsidP="00510CA5">
            <w:pPr>
              <w:autoSpaceDE w:val="0"/>
              <w:autoSpaceDN w:val="0"/>
              <w:adjustRightInd w:val="0"/>
              <w:spacing w:after="0" w:line="240" w:lineRule="auto"/>
              <w:jc w:val="center"/>
              <w:rPr>
                <w:rFonts w:ascii="Times New Roman" w:hAnsi="Times New Roman" w:cs="Times New Roman"/>
                <w:sz w:val="24"/>
                <w:szCs w:val="24"/>
              </w:rPr>
            </w:pPr>
          </w:p>
        </w:tc>
      </w:tr>
    </w:tbl>
    <w:p w:rsidR="00755E83" w:rsidRPr="00C81F24" w:rsidRDefault="00755E83" w:rsidP="00755E83">
      <w:pPr>
        <w:autoSpaceDE w:val="0"/>
        <w:autoSpaceDN w:val="0"/>
        <w:adjustRightInd w:val="0"/>
        <w:spacing w:after="0" w:line="240" w:lineRule="auto"/>
        <w:ind w:firstLine="851"/>
        <w:jc w:val="both"/>
        <w:outlineLvl w:val="0"/>
        <w:rPr>
          <w:rFonts w:ascii="Times New Roman" w:hAnsi="Times New Roman" w:cs="Times New Roman"/>
          <w:sz w:val="24"/>
          <w:szCs w:val="24"/>
        </w:rPr>
      </w:pPr>
      <w:r w:rsidRPr="00C81F24">
        <w:rPr>
          <w:rFonts w:ascii="Times New Roman" w:hAnsi="Times New Roman" w:cs="Times New Roman"/>
          <w:sz w:val="24"/>
          <w:szCs w:val="24"/>
        </w:rPr>
        <w:t xml:space="preserve">Промежуточные баллы по каждому из критериев оценки суммируются друг с другом, </w:t>
      </w:r>
      <w:r w:rsidRPr="00C81F24">
        <w:rPr>
          <w:rFonts w:ascii="Times New Roman" w:hAnsi="Times New Roman" w:cs="Times New Roman"/>
          <w:sz w:val="24"/>
          <w:szCs w:val="24"/>
        </w:rPr>
        <w:br/>
        <w:t>в результате чего получается балл по всем критериям оценки, присвоенный членом конкурсной комиссии заявке и документам.</w:t>
      </w:r>
    </w:p>
    <w:p w:rsidR="00755E83" w:rsidRPr="00C81F24" w:rsidRDefault="00755E83" w:rsidP="00755E83">
      <w:pPr>
        <w:autoSpaceDE w:val="0"/>
        <w:autoSpaceDN w:val="0"/>
        <w:adjustRightInd w:val="0"/>
        <w:spacing w:after="0" w:line="240" w:lineRule="auto"/>
        <w:ind w:firstLine="851"/>
        <w:jc w:val="both"/>
        <w:outlineLvl w:val="0"/>
        <w:rPr>
          <w:rFonts w:ascii="Times New Roman" w:hAnsi="Times New Roman" w:cs="Times New Roman"/>
          <w:sz w:val="24"/>
          <w:szCs w:val="24"/>
        </w:rPr>
      </w:pPr>
      <w:r w:rsidRPr="00C81F24">
        <w:rPr>
          <w:rFonts w:ascii="Times New Roman" w:hAnsi="Times New Roman" w:cs="Times New Roman"/>
          <w:sz w:val="24"/>
          <w:szCs w:val="24"/>
        </w:rPr>
        <w:t xml:space="preserve">3.5. По итогам оценки заявок и документов, указанной в пункте 3.4 настоящего Порядка, определяется итоговый балл их оценки (далее – итоговый балл) и средний балл </w:t>
      </w:r>
      <w:r w:rsidRPr="00C81F24">
        <w:rPr>
          <w:rFonts w:ascii="Times New Roman" w:hAnsi="Times New Roman" w:cs="Times New Roman"/>
          <w:sz w:val="24"/>
          <w:szCs w:val="24"/>
        </w:rPr>
        <w:br/>
        <w:t xml:space="preserve">их оценки (далее – средний балл). Итоговый балл определяется как сумма баллов по всем критериям оценки, присвоенных заявке и документам всеми членами конкурсной комиссии и умноженный </w:t>
      </w:r>
      <w:r w:rsidRPr="00C81F24">
        <w:rPr>
          <w:rFonts w:ascii="Times New Roman" w:hAnsi="Times New Roman" w:cs="Times New Roman"/>
          <w:sz w:val="24"/>
          <w:szCs w:val="24"/>
        </w:rPr>
        <w:br/>
        <w:t>на весовое значение, присутствовавшими на заседании конкурсной комиссии. Средний балл определяется как отношение итогового балла к количеству членов конкурсной комиссии, принимавших участие в оценке данной заявки.</w:t>
      </w:r>
    </w:p>
    <w:p w:rsidR="00755E83" w:rsidRPr="00C81F24" w:rsidRDefault="00755E83" w:rsidP="00755E83">
      <w:pPr>
        <w:autoSpaceDE w:val="0"/>
        <w:autoSpaceDN w:val="0"/>
        <w:adjustRightInd w:val="0"/>
        <w:spacing w:after="0" w:line="240" w:lineRule="auto"/>
        <w:ind w:firstLine="851"/>
        <w:jc w:val="both"/>
        <w:outlineLvl w:val="0"/>
        <w:rPr>
          <w:rFonts w:ascii="Times New Roman" w:hAnsi="Times New Roman" w:cs="Times New Roman"/>
          <w:sz w:val="24"/>
          <w:szCs w:val="24"/>
        </w:rPr>
      </w:pPr>
      <w:r w:rsidRPr="00C81F24">
        <w:rPr>
          <w:rFonts w:ascii="Times New Roman" w:hAnsi="Times New Roman" w:cs="Times New Roman"/>
          <w:sz w:val="24"/>
          <w:szCs w:val="24"/>
        </w:rPr>
        <w:t xml:space="preserve">На основании рассчитанных средних баллов формируется рейтинг заявок </w:t>
      </w:r>
      <w:r w:rsidRPr="00C81F24">
        <w:rPr>
          <w:rFonts w:ascii="Times New Roman" w:hAnsi="Times New Roman" w:cs="Times New Roman"/>
          <w:sz w:val="24"/>
          <w:szCs w:val="24"/>
        </w:rPr>
        <w:br/>
        <w:t>и документов претендентов на получение субсидий, допущенных к участию в конкурсном отборе, по убыванию полученного среднего балла (далее – рейтинг).</w:t>
      </w:r>
    </w:p>
    <w:p w:rsidR="000A3986" w:rsidRPr="00C81F24" w:rsidRDefault="00755E83" w:rsidP="000A3986">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3.6. Конкурсная комиссия принимает решение о предоставлении (непредоставлении) </w:t>
      </w:r>
      <w:r w:rsidRPr="00C81F24">
        <w:rPr>
          <w:rFonts w:ascii="Times New Roman" w:hAnsi="Times New Roman" w:cs="Times New Roman"/>
          <w:sz w:val="24"/>
          <w:szCs w:val="24"/>
        </w:rPr>
        <w:br/>
        <w:t xml:space="preserve">в 2025 году субсидий по рейтингу, начиная с претендента на получение субсидии, получившего наибольший средний балл, и далее в порядке убывания средних баллов </w:t>
      </w:r>
      <w:r w:rsidRPr="00C81F24">
        <w:rPr>
          <w:rFonts w:ascii="Times New Roman" w:hAnsi="Times New Roman" w:cs="Times New Roman"/>
          <w:sz w:val="24"/>
          <w:szCs w:val="24"/>
        </w:rPr>
        <w:br/>
        <w:t>в пределах остатка объема бюджетных ассигнований, на который</w:t>
      </w:r>
      <w:r w:rsidR="000A3986" w:rsidRPr="00C81F24">
        <w:rPr>
          <w:rFonts w:ascii="Times New Roman" w:hAnsi="Times New Roman" w:cs="Times New Roman"/>
          <w:sz w:val="24"/>
          <w:szCs w:val="24"/>
        </w:rPr>
        <w:t xml:space="preserve"> был объявлен конкурсный отбор.</w:t>
      </w:r>
    </w:p>
    <w:p w:rsidR="000A3986" w:rsidRPr="00C81F24" w:rsidRDefault="000A3986" w:rsidP="000A3986">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3.7. В соответствии с рейтингом участникам конкурсного отбора, получившим наибольший средний балл, присваивается наименьший порядковый номер. В случае равенства средних баллов, полученных участниками конкурсного отбора, порядковые номера присваиваются участникам конкурсного отбора, получившим равный средний балл, в соответствии с их оценкой председателем конкурсной комиссии, начиная с заявки, получившей наибольший итоговый балл.</w:t>
      </w:r>
    </w:p>
    <w:p w:rsidR="000A3986" w:rsidRPr="00C81F24" w:rsidRDefault="000A3986" w:rsidP="000A3986">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3.8. Размер предоставляемых субсидий рассчитывается конкурсной комиссией </w:t>
      </w:r>
      <w:r w:rsidR="00066FCA" w:rsidRPr="00C81F24">
        <w:rPr>
          <w:rFonts w:ascii="Times New Roman" w:hAnsi="Times New Roman" w:cs="Times New Roman"/>
          <w:sz w:val="24"/>
          <w:szCs w:val="24"/>
        </w:rPr>
        <w:br/>
      </w:r>
      <w:r w:rsidRPr="00C81F24">
        <w:rPr>
          <w:rFonts w:ascii="Times New Roman" w:hAnsi="Times New Roman" w:cs="Times New Roman"/>
          <w:sz w:val="24"/>
          <w:szCs w:val="24"/>
        </w:rPr>
        <w:t>по следующей формуле:</w:t>
      </w:r>
    </w:p>
    <w:p w:rsidR="000A3986" w:rsidRPr="00C81F24" w:rsidRDefault="000A3986" w:rsidP="000A3986">
      <w:pPr>
        <w:pStyle w:val="22"/>
        <w:shd w:val="clear" w:color="auto" w:fill="auto"/>
        <w:spacing w:before="0" w:line="240" w:lineRule="exact"/>
        <w:rPr>
          <w:sz w:val="24"/>
          <w:szCs w:val="24"/>
        </w:rPr>
      </w:pPr>
      <w:r w:rsidRPr="00C81F24">
        <w:rPr>
          <w:sz w:val="24"/>
          <w:szCs w:val="24"/>
        </w:rPr>
        <w:t>Рс = Рз - Си,</w:t>
      </w:r>
    </w:p>
    <w:p w:rsidR="000A3986" w:rsidRPr="00C81F24" w:rsidRDefault="000A3986" w:rsidP="000A3986">
      <w:pPr>
        <w:pStyle w:val="22"/>
        <w:shd w:val="clear" w:color="auto" w:fill="auto"/>
        <w:spacing w:before="0" w:line="274" w:lineRule="exact"/>
        <w:ind w:firstLine="620"/>
        <w:jc w:val="both"/>
        <w:rPr>
          <w:sz w:val="24"/>
          <w:szCs w:val="24"/>
        </w:rPr>
      </w:pPr>
      <w:r w:rsidRPr="00C81F24">
        <w:rPr>
          <w:sz w:val="24"/>
          <w:szCs w:val="24"/>
        </w:rPr>
        <w:t>где:</w:t>
      </w:r>
    </w:p>
    <w:p w:rsidR="000A3986" w:rsidRPr="00C81F24" w:rsidRDefault="000A3986" w:rsidP="000A3986">
      <w:pPr>
        <w:pStyle w:val="22"/>
        <w:shd w:val="clear" w:color="auto" w:fill="auto"/>
        <w:spacing w:before="0" w:line="274" w:lineRule="exact"/>
        <w:ind w:firstLine="620"/>
        <w:jc w:val="both"/>
        <w:rPr>
          <w:sz w:val="24"/>
          <w:szCs w:val="24"/>
        </w:rPr>
      </w:pPr>
      <w:r w:rsidRPr="00C81F24">
        <w:rPr>
          <w:sz w:val="24"/>
          <w:szCs w:val="24"/>
          <w:lang w:val="en-US" w:bidi="en-US"/>
        </w:rPr>
        <w:t>Pc</w:t>
      </w:r>
      <w:r w:rsidRPr="00C81F24">
        <w:rPr>
          <w:sz w:val="24"/>
          <w:szCs w:val="24"/>
          <w:lang w:bidi="en-US"/>
        </w:rPr>
        <w:t xml:space="preserve"> </w:t>
      </w:r>
      <w:r w:rsidRPr="00C81F24">
        <w:rPr>
          <w:sz w:val="24"/>
          <w:szCs w:val="24"/>
        </w:rPr>
        <w:t>- размер предоставляемых субсидий;</w:t>
      </w:r>
    </w:p>
    <w:p w:rsidR="000A3986" w:rsidRPr="00C81F24" w:rsidRDefault="000A3986" w:rsidP="000A3986">
      <w:pPr>
        <w:pStyle w:val="22"/>
        <w:shd w:val="clear" w:color="auto" w:fill="auto"/>
        <w:spacing w:before="0" w:line="274" w:lineRule="exact"/>
        <w:ind w:firstLine="620"/>
        <w:jc w:val="both"/>
        <w:rPr>
          <w:sz w:val="24"/>
          <w:szCs w:val="24"/>
        </w:rPr>
      </w:pPr>
      <w:r w:rsidRPr="00C81F24">
        <w:rPr>
          <w:sz w:val="24"/>
          <w:szCs w:val="24"/>
        </w:rPr>
        <w:t xml:space="preserve">Рз - размер планируемых затрат, указанный в расчете размера субсидий, представленном претендентом, который формируется в соответствии с видами затрат, определенными в разделе </w:t>
      </w:r>
      <w:r w:rsidR="00066FCA" w:rsidRPr="00C81F24">
        <w:rPr>
          <w:sz w:val="24"/>
          <w:szCs w:val="24"/>
        </w:rPr>
        <w:br/>
      </w:r>
      <w:r w:rsidRPr="00C81F24">
        <w:rPr>
          <w:sz w:val="24"/>
          <w:szCs w:val="24"/>
        </w:rPr>
        <w:t>4 настоящего Порядка;</w:t>
      </w:r>
    </w:p>
    <w:p w:rsidR="000A3986" w:rsidRPr="00C81F24" w:rsidRDefault="000A3986" w:rsidP="000A3986">
      <w:pPr>
        <w:pStyle w:val="22"/>
        <w:shd w:val="clear" w:color="auto" w:fill="auto"/>
        <w:spacing w:before="0" w:line="274" w:lineRule="exact"/>
        <w:ind w:firstLine="620"/>
        <w:jc w:val="both"/>
        <w:rPr>
          <w:sz w:val="24"/>
          <w:szCs w:val="24"/>
        </w:rPr>
      </w:pPr>
      <w:r w:rsidRPr="00C81F24">
        <w:rPr>
          <w:sz w:val="24"/>
          <w:szCs w:val="24"/>
        </w:rPr>
        <w:t xml:space="preserve">Си - определяемая конкурсной комиссией сумма необоснованных затрат, в том числе затрат, обоснование которых отсутствует пли не соответствует требованиям, установленным Комитетом, </w:t>
      </w:r>
      <w:r w:rsidR="00066FCA" w:rsidRPr="00C81F24">
        <w:rPr>
          <w:sz w:val="24"/>
          <w:szCs w:val="24"/>
        </w:rPr>
        <w:br/>
      </w:r>
      <w:r w:rsidRPr="00C81F24">
        <w:rPr>
          <w:sz w:val="24"/>
          <w:szCs w:val="24"/>
        </w:rPr>
        <w:t>а также затрат, не связанных с проектом.</w:t>
      </w:r>
    </w:p>
    <w:p w:rsidR="000A3986" w:rsidRPr="00C81F24" w:rsidRDefault="000A3986" w:rsidP="000A3986">
      <w:pPr>
        <w:pStyle w:val="22"/>
        <w:shd w:val="clear" w:color="auto" w:fill="auto"/>
        <w:tabs>
          <w:tab w:val="left" w:pos="1055"/>
        </w:tabs>
        <w:spacing w:before="0" w:line="274" w:lineRule="exact"/>
        <w:ind w:firstLine="709"/>
        <w:jc w:val="both"/>
        <w:rPr>
          <w:sz w:val="24"/>
          <w:szCs w:val="24"/>
        </w:rPr>
      </w:pPr>
      <w:r w:rsidRPr="00C81F24">
        <w:rPr>
          <w:sz w:val="24"/>
          <w:szCs w:val="24"/>
        </w:rPr>
        <w:t>3.9.Решение конкурсной комиссии об определении победителей конкурсного отбора, предоставлении им субсидий и размерах предоставляемых субсидий или о непризнании победителями конкурсного отбора и непредоставлении субсидий оформляется протоколом заседания конкурсной комиссии (далее - протокол 2) и включает в себя следующие сведения:</w:t>
      </w:r>
    </w:p>
    <w:p w:rsidR="000A3986" w:rsidRPr="00C81F24" w:rsidRDefault="000A3986" w:rsidP="000A3986">
      <w:pPr>
        <w:pStyle w:val="22"/>
        <w:shd w:val="clear" w:color="auto" w:fill="auto"/>
        <w:spacing w:before="0" w:line="274" w:lineRule="exact"/>
        <w:ind w:firstLine="620"/>
        <w:jc w:val="both"/>
        <w:rPr>
          <w:sz w:val="24"/>
          <w:szCs w:val="24"/>
        </w:rPr>
      </w:pPr>
      <w:r w:rsidRPr="00C81F24">
        <w:rPr>
          <w:sz w:val="24"/>
          <w:szCs w:val="24"/>
        </w:rPr>
        <w:t>дата, время и место оценки заявок;</w:t>
      </w:r>
    </w:p>
    <w:p w:rsidR="000A3986" w:rsidRPr="00C81F24" w:rsidRDefault="000A3986" w:rsidP="000A3986">
      <w:pPr>
        <w:pStyle w:val="22"/>
        <w:shd w:val="clear" w:color="auto" w:fill="auto"/>
        <w:spacing w:before="0" w:line="274" w:lineRule="exact"/>
        <w:ind w:firstLine="620"/>
        <w:jc w:val="both"/>
        <w:rPr>
          <w:sz w:val="24"/>
          <w:szCs w:val="24"/>
        </w:rPr>
      </w:pPr>
      <w:r w:rsidRPr="00C81F24">
        <w:rPr>
          <w:sz w:val="24"/>
          <w:szCs w:val="24"/>
        </w:rPr>
        <w:t xml:space="preserve">последовательность оценки заявок, присвоенные заявкам значения по каждому </w:t>
      </w:r>
      <w:r w:rsidR="00066FCA" w:rsidRPr="00C81F24">
        <w:rPr>
          <w:sz w:val="24"/>
          <w:szCs w:val="24"/>
        </w:rPr>
        <w:br/>
      </w:r>
      <w:r w:rsidRPr="00C81F24">
        <w:rPr>
          <w:sz w:val="24"/>
          <w:szCs w:val="24"/>
        </w:rPr>
        <w:t xml:space="preserve">из предусмотренных критериев определения победителей конкурсного отбора, принятое </w:t>
      </w:r>
      <w:r w:rsidR="00066FCA" w:rsidRPr="00C81F24">
        <w:rPr>
          <w:sz w:val="24"/>
          <w:szCs w:val="24"/>
        </w:rPr>
        <w:br/>
      </w:r>
      <w:r w:rsidRPr="00C81F24">
        <w:rPr>
          <w:sz w:val="24"/>
          <w:szCs w:val="24"/>
        </w:rPr>
        <w:t>на основании результатов оценки указанных заявок решение о присвоении заявкам порядковых номеров;</w:t>
      </w:r>
    </w:p>
    <w:p w:rsidR="000A3986" w:rsidRPr="00C81F24" w:rsidRDefault="000A3986" w:rsidP="000A3986">
      <w:pPr>
        <w:pStyle w:val="22"/>
        <w:shd w:val="clear" w:color="auto" w:fill="auto"/>
        <w:spacing w:before="0" w:line="274" w:lineRule="exact"/>
        <w:ind w:firstLine="620"/>
        <w:jc w:val="both"/>
        <w:rPr>
          <w:sz w:val="24"/>
          <w:szCs w:val="24"/>
        </w:rPr>
      </w:pPr>
      <w:r w:rsidRPr="00C81F24">
        <w:rPr>
          <w:sz w:val="24"/>
          <w:szCs w:val="24"/>
        </w:rPr>
        <w:t>наименование получателя (получателей) субсидий, с которым (которыми) заключается соглашение, и размер предоставляемых ему (им) субсидий.</w:t>
      </w:r>
    </w:p>
    <w:p w:rsidR="000A3986" w:rsidRPr="00C81F24" w:rsidRDefault="000A3986" w:rsidP="000A3986">
      <w:pPr>
        <w:pStyle w:val="22"/>
        <w:shd w:val="clear" w:color="auto" w:fill="auto"/>
        <w:spacing w:before="0" w:line="281" w:lineRule="exact"/>
        <w:ind w:firstLine="620"/>
        <w:jc w:val="both"/>
        <w:rPr>
          <w:sz w:val="24"/>
          <w:szCs w:val="24"/>
        </w:rPr>
      </w:pPr>
      <w:r w:rsidRPr="00C81F24">
        <w:rPr>
          <w:sz w:val="24"/>
          <w:szCs w:val="24"/>
        </w:rPr>
        <w:t>Протокол 2 подписывается членами конкурсной комиссии, присутствующими на заседании конкурсной комиссии, в день заседания конкурсной комиссии.</w:t>
      </w:r>
    </w:p>
    <w:p w:rsidR="000A3986" w:rsidRPr="00C81F24" w:rsidRDefault="000A3986" w:rsidP="000A3986">
      <w:pPr>
        <w:pStyle w:val="22"/>
        <w:shd w:val="clear" w:color="auto" w:fill="auto"/>
        <w:spacing w:before="0" w:line="274" w:lineRule="exact"/>
        <w:ind w:firstLine="620"/>
        <w:jc w:val="both"/>
        <w:rPr>
          <w:sz w:val="24"/>
          <w:szCs w:val="24"/>
        </w:rPr>
      </w:pPr>
      <w:r w:rsidRPr="00C81F24">
        <w:rPr>
          <w:sz w:val="24"/>
          <w:szCs w:val="24"/>
        </w:rPr>
        <w:t>Не позднее семи календарных дней после подписания всеми членами конкурсной комиссии, присутствовавшими на заседании конкурсной комиссии, протокол 2 размещается секретарем конкурсной комиссии на сайте Администрации и в АИС БП-ЭК.</w:t>
      </w:r>
    </w:p>
    <w:p w:rsidR="000A3986" w:rsidRPr="00C81F24" w:rsidRDefault="000A3986" w:rsidP="000A3986">
      <w:pPr>
        <w:pStyle w:val="22"/>
        <w:shd w:val="clear" w:color="auto" w:fill="auto"/>
        <w:spacing w:before="0" w:line="281" w:lineRule="exact"/>
        <w:ind w:firstLine="620"/>
        <w:jc w:val="both"/>
        <w:rPr>
          <w:sz w:val="24"/>
          <w:szCs w:val="24"/>
        </w:rPr>
      </w:pPr>
      <w:r w:rsidRPr="00C81F24">
        <w:rPr>
          <w:sz w:val="24"/>
          <w:szCs w:val="24"/>
        </w:rPr>
        <w:t>Дата размещения протокола 2 является датой уведомления претендентов о предоставлении и размерах предоставляемых субсидий.</w:t>
      </w:r>
    </w:p>
    <w:p w:rsidR="000A3986" w:rsidRPr="00C81F24" w:rsidRDefault="000A3986" w:rsidP="000A3986">
      <w:pPr>
        <w:pStyle w:val="22"/>
        <w:shd w:val="clear" w:color="auto" w:fill="auto"/>
        <w:spacing w:before="0" w:line="277" w:lineRule="exact"/>
        <w:ind w:firstLine="620"/>
        <w:jc w:val="both"/>
        <w:rPr>
          <w:sz w:val="24"/>
          <w:szCs w:val="24"/>
        </w:rPr>
      </w:pPr>
      <w:r w:rsidRPr="00C81F24">
        <w:rPr>
          <w:sz w:val="24"/>
          <w:szCs w:val="24"/>
        </w:rPr>
        <w:t xml:space="preserve">В случае несогласия с решением конкурсной комиссии любой из членов конкурсной комиссии вправе выразить особое мнение, которое отражается в протоколе 2 либо приобщается </w:t>
      </w:r>
      <w:r w:rsidR="00066FCA" w:rsidRPr="00C81F24">
        <w:rPr>
          <w:sz w:val="24"/>
          <w:szCs w:val="24"/>
        </w:rPr>
        <w:br/>
      </w:r>
      <w:r w:rsidRPr="00C81F24">
        <w:rPr>
          <w:sz w:val="24"/>
          <w:szCs w:val="24"/>
        </w:rPr>
        <w:t>к протоколу 2 в виде отдельного документа.</w:t>
      </w:r>
    </w:p>
    <w:p w:rsidR="000A3986" w:rsidRPr="00C81F24" w:rsidRDefault="000A3986" w:rsidP="000A3986">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Скан-копии протоколов, содержащих информацию о принятых конкурсной комиссией решениях, прикрепляются в АИС БП-ЭК и подписываются УКЭП председателя Комитета (уполномоченного им лица).</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3.8. Комитет обеспечивает размещение в открытом доступе на информационных ресурсах </w:t>
      </w:r>
      <w:r w:rsidRPr="00C81F24">
        <w:rPr>
          <w:rFonts w:ascii="Times New Roman" w:hAnsi="Times New Roman" w:cs="Times New Roman"/>
          <w:sz w:val="24"/>
          <w:szCs w:val="24"/>
        </w:rPr>
        <w:br/>
        <w:t xml:space="preserve">в информационно-телекоммуникационной сети «Интернет» (далее – сеть «Интернет»), </w:t>
      </w:r>
      <w:r w:rsidR="000A3986" w:rsidRPr="00C81F24">
        <w:rPr>
          <w:rFonts w:ascii="Times New Roman" w:hAnsi="Times New Roman" w:cs="Times New Roman"/>
          <w:sz w:val="24"/>
          <w:szCs w:val="24"/>
        </w:rPr>
        <w:t xml:space="preserve">на странице Комитета на официальном сайте Администрации Санкт-Петербурга в информационно-телекоммуникационной сети «Интернет» (далее – сеть «Интернет») по адресу: https://www.gov.spb.ru/gov/otrasl/kpmp и в АИС БП-ЭК по адресу: https://edo.fincom.gov.spb.ru/subsidy-lk/navigator </w:t>
      </w:r>
      <w:r w:rsidRPr="00C81F24">
        <w:rPr>
          <w:rFonts w:ascii="Times New Roman" w:hAnsi="Times New Roman" w:cs="Times New Roman"/>
          <w:sz w:val="24"/>
          <w:szCs w:val="24"/>
        </w:rPr>
        <w:t>информации обо всех победителях конкурсного отбора (наименование организации – победителя конкурсного отбора, ее основной государ</w:t>
      </w:r>
      <w:r w:rsidR="000A3986" w:rsidRPr="00C81F24">
        <w:rPr>
          <w:rFonts w:ascii="Times New Roman" w:hAnsi="Times New Roman" w:cs="Times New Roman"/>
          <w:sz w:val="24"/>
          <w:szCs w:val="24"/>
        </w:rPr>
        <w:t xml:space="preserve">ственный регистрационный номер </w:t>
      </w:r>
      <w:r w:rsidRPr="00C81F24">
        <w:rPr>
          <w:rFonts w:ascii="Times New Roman" w:hAnsi="Times New Roman" w:cs="Times New Roman"/>
          <w:sz w:val="24"/>
          <w:szCs w:val="24"/>
        </w:rPr>
        <w:t>и (или) идентификационный номер налогоплательщика, название и (или) краткое описание проекта, на осуществление которого предоставляется поддержка, ее размер) – в течение пяти календарных дней со дня определения победителей конкурсного отбора.</w:t>
      </w:r>
    </w:p>
    <w:p w:rsidR="00755E83" w:rsidRPr="00C81F24" w:rsidRDefault="00755E83" w:rsidP="00755E83">
      <w:pPr>
        <w:spacing w:after="0" w:line="240" w:lineRule="auto"/>
        <w:rPr>
          <w:rFonts w:ascii="Times New Roman" w:hAnsi="Times New Roman" w:cs="Times New Roman"/>
          <w:sz w:val="24"/>
          <w:szCs w:val="24"/>
        </w:rPr>
      </w:pPr>
    </w:p>
    <w:p w:rsidR="00755E83" w:rsidRPr="00C81F24" w:rsidRDefault="00755E83" w:rsidP="00755E83">
      <w:pPr>
        <w:spacing w:after="0" w:line="240" w:lineRule="auto"/>
        <w:jc w:val="center"/>
        <w:rPr>
          <w:rFonts w:ascii="Times New Roman" w:hAnsi="Times New Roman" w:cs="Times New Roman"/>
          <w:b/>
          <w:bCs/>
          <w:strike/>
          <w:sz w:val="24"/>
          <w:szCs w:val="24"/>
        </w:rPr>
      </w:pPr>
      <w:r w:rsidRPr="00C81F24">
        <w:rPr>
          <w:rFonts w:ascii="Times New Roman" w:hAnsi="Times New Roman" w:cs="Times New Roman"/>
          <w:b/>
          <w:bCs/>
          <w:sz w:val="24"/>
          <w:szCs w:val="24"/>
        </w:rPr>
        <w:t xml:space="preserve">4. Порядок отмены конкурсного отбора и порядок признания </w:t>
      </w:r>
      <w:r w:rsidRPr="00C81F24">
        <w:rPr>
          <w:rFonts w:ascii="Times New Roman" w:hAnsi="Times New Roman" w:cs="Times New Roman"/>
          <w:b/>
          <w:bCs/>
          <w:sz w:val="24"/>
          <w:szCs w:val="24"/>
        </w:rPr>
        <w:br/>
        <w:t>конкурсного отбора несостоявшимся</w:t>
      </w:r>
      <w:r w:rsidR="009B37FB" w:rsidRPr="00C81F24">
        <w:rPr>
          <w:rFonts w:ascii="Times New Roman" w:hAnsi="Times New Roman" w:cs="Times New Roman"/>
          <w:b/>
          <w:bCs/>
          <w:sz w:val="24"/>
          <w:szCs w:val="24"/>
        </w:rPr>
        <w:t xml:space="preserve"> </w:t>
      </w:r>
    </w:p>
    <w:p w:rsidR="00755E83" w:rsidRPr="00C81F24" w:rsidRDefault="00755E83" w:rsidP="00755E83">
      <w:pPr>
        <w:autoSpaceDE w:val="0"/>
        <w:autoSpaceDN w:val="0"/>
        <w:adjustRightInd w:val="0"/>
        <w:spacing w:after="0" w:line="240" w:lineRule="auto"/>
        <w:rPr>
          <w:rFonts w:ascii="Times New Roman" w:hAnsi="Times New Roman" w:cs="Times New Roman"/>
          <w:sz w:val="24"/>
          <w:szCs w:val="24"/>
        </w:rPr>
      </w:pPr>
    </w:p>
    <w:p w:rsidR="00755E83" w:rsidRPr="00C81F24" w:rsidRDefault="00755E83" w:rsidP="00755E83">
      <w:pPr>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4.1. Комитет принимает решен</w:t>
      </w:r>
      <w:r w:rsidR="009B37FB" w:rsidRPr="00C81F24">
        <w:rPr>
          <w:rFonts w:ascii="Times New Roman" w:hAnsi="Times New Roman" w:cs="Times New Roman"/>
          <w:sz w:val="24"/>
          <w:szCs w:val="24"/>
        </w:rPr>
        <w:t>ие об отмене конкурсного отбора.</w:t>
      </w:r>
    </w:p>
    <w:p w:rsidR="00755E83" w:rsidRPr="00C81F24" w:rsidRDefault="00755E83" w:rsidP="00755E83">
      <w:pPr>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4.1.1. Конкурсный отбор считается отмененным с момента размещения объявления </w:t>
      </w:r>
      <w:r w:rsidRPr="00C81F24">
        <w:rPr>
          <w:rFonts w:ascii="Times New Roman" w:hAnsi="Times New Roman" w:cs="Times New Roman"/>
          <w:sz w:val="24"/>
          <w:szCs w:val="24"/>
        </w:rPr>
        <w:br/>
        <w:t>об отмене конкурсного отбора (далее – объявление) на едином портале бюджетной системы Российской Федерации в сети «Интернет».</w:t>
      </w:r>
    </w:p>
    <w:p w:rsidR="00755E83" w:rsidRPr="00C81F24" w:rsidRDefault="00755E83" w:rsidP="00755E83">
      <w:pPr>
        <w:spacing w:after="0" w:line="240" w:lineRule="auto"/>
        <w:ind w:firstLine="851"/>
        <w:jc w:val="both"/>
        <w:rPr>
          <w:rFonts w:ascii="Times New Roman" w:hAnsi="Times New Roman" w:cs="Times New Roman"/>
          <w:sz w:val="24"/>
        </w:rPr>
      </w:pPr>
      <w:r w:rsidRPr="00C81F24">
        <w:rPr>
          <w:rFonts w:ascii="Times New Roman" w:hAnsi="Times New Roman" w:cs="Times New Roman"/>
          <w:sz w:val="24"/>
          <w:szCs w:val="24"/>
        </w:rPr>
        <w:t xml:space="preserve">4.1.2. Ответственным за подготовку объявления об отмене конкурсного отбора является секретарь конкурной комиссии, а в его отсутствие иной сотрудник отдела поддержки некоммерческих организаций Комитета. </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4.1.3. Подготовленное объявление визируется начальником </w:t>
      </w:r>
      <w:r w:rsidR="008E080F" w:rsidRPr="00C81F24">
        <w:rPr>
          <w:rFonts w:ascii="Times New Roman" w:hAnsi="Times New Roman" w:cs="Times New Roman"/>
          <w:sz w:val="24"/>
          <w:szCs w:val="24"/>
        </w:rPr>
        <w:t xml:space="preserve">отдела массовых мероприятий добровольческой деятельности </w:t>
      </w:r>
      <w:r w:rsidRPr="00C81F24">
        <w:rPr>
          <w:rFonts w:ascii="Times New Roman" w:hAnsi="Times New Roman" w:cs="Times New Roman"/>
          <w:sz w:val="24"/>
          <w:szCs w:val="24"/>
        </w:rPr>
        <w:t xml:space="preserve">Комитета и передается для утверждения председателю Комитета. </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4.1.4. Объявление утверждается </w:t>
      </w:r>
      <w:r w:rsidRPr="00C81F24">
        <w:rPr>
          <w:rFonts w:ascii="Times New Roman" w:hAnsi="Times New Roman" w:cs="Times New Roman"/>
          <w:bCs/>
          <w:sz w:val="24"/>
          <w:szCs w:val="24"/>
        </w:rPr>
        <w:t>председателем</w:t>
      </w:r>
      <w:r w:rsidRPr="00C81F24">
        <w:rPr>
          <w:rFonts w:ascii="Times New Roman" w:hAnsi="Times New Roman" w:cs="Times New Roman"/>
          <w:sz w:val="24"/>
          <w:szCs w:val="24"/>
        </w:rPr>
        <w:t xml:space="preserve"> Комитета. </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rPr>
        <w:t xml:space="preserve">4.1.5. </w:t>
      </w:r>
      <w:r w:rsidRPr="00C81F24">
        <w:rPr>
          <w:rFonts w:ascii="Times New Roman" w:hAnsi="Times New Roman" w:cs="Times New Roman"/>
          <w:sz w:val="24"/>
          <w:szCs w:val="24"/>
        </w:rPr>
        <w:t xml:space="preserve">Утвержденное объявление размещается </w:t>
      </w:r>
      <w:r w:rsidRPr="00C81F24">
        <w:rPr>
          <w:rFonts w:ascii="Times New Roman" w:hAnsi="Times New Roman" w:cs="Times New Roman"/>
          <w:sz w:val="24"/>
        </w:rPr>
        <w:t xml:space="preserve">на странице Комитета </w:t>
      </w:r>
      <w:r w:rsidRPr="00C81F24">
        <w:rPr>
          <w:rFonts w:ascii="Times New Roman" w:hAnsi="Times New Roman" w:cs="Times New Roman"/>
          <w:sz w:val="24"/>
          <w:szCs w:val="24"/>
        </w:rPr>
        <w:t xml:space="preserve">на официальном </w:t>
      </w:r>
      <w:r w:rsidRPr="00C81F24">
        <w:rPr>
          <w:rFonts w:ascii="Times New Roman" w:hAnsi="Times New Roman" w:cs="Times New Roman"/>
          <w:sz w:val="24"/>
          <w:szCs w:val="24"/>
        </w:rPr>
        <w:br/>
      </w:r>
      <w:r w:rsidRPr="00C81F24">
        <w:rPr>
          <w:rFonts w:ascii="Times New Roman" w:hAnsi="Times New Roman" w:cs="Times New Roman"/>
          <w:sz w:val="24"/>
        </w:rPr>
        <w:t>сайте Администрации Санкт-Петербурга</w:t>
      </w:r>
      <w:r w:rsidRPr="00C81F24">
        <w:rPr>
          <w:rFonts w:ascii="Times New Roman" w:hAnsi="Times New Roman" w:cs="Times New Roman"/>
          <w:sz w:val="24"/>
          <w:szCs w:val="24"/>
        </w:rPr>
        <w:t xml:space="preserve"> в сети «Интернет» по адресу: https://www.gov.spb.ru/gov/otrasl/kpmp (далее – сайт Администрации) и в </w:t>
      </w:r>
      <w:r w:rsidRPr="00C81F24">
        <w:rPr>
          <w:rFonts w:ascii="Times New Roman" w:hAnsi="Times New Roman"/>
          <w:sz w:val="24"/>
          <w:szCs w:val="24"/>
        </w:rPr>
        <w:t xml:space="preserve">государственной информационной системе «Автоматизированная информационная система бюджетного процесса – электронное казначейство» </w:t>
      </w:r>
      <w:r w:rsidRPr="00C81F24">
        <w:rPr>
          <w:rFonts w:ascii="Times New Roman" w:hAnsi="Times New Roman" w:cs="Times New Roman"/>
          <w:sz w:val="24"/>
          <w:szCs w:val="24"/>
        </w:rPr>
        <w:t xml:space="preserve">(далее – АИС БП-ЭК) и содержит информацию о причинах отмены конкурсного отбора. </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4.2. Конкурсный отбор признается несостоявшимся в случае, если по окончании срока подачи заявок и прилагаемых к ним документов (далее – заявки) не подана ни одна заявка, либо все заявки отозваны или отклонены, либо все заявки не допущены к конкурсному отбору.</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Информация о признании конкурсного отбора несостоявшимся размещается на сайте Администрации и в АИС БП-ЭК.</w:t>
      </w:r>
    </w:p>
    <w:p w:rsidR="00755E83" w:rsidRPr="00C81F24" w:rsidRDefault="00755E83" w:rsidP="00755E83">
      <w:pPr>
        <w:autoSpaceDE w:val="0"/>
        <w:autoSpaceDN w:val="0"/>
        <w:adjustRightInd w:val="0"/>
        <w:spacing w:after="0" w:line="240" w:lineRule="auto"/>
        <w:rPr>
          <w:rFonts w:ascii="Times New Roman" w:hAnsi="Times New Roman" w:cs="Times New Roman"/>
          <w:sz w:val="24"/>
          <w:szCs w:val="24"/>
        </w:rPr>
      </w:pPr>
    </w:p>
    <w:p w:rsidR="00755E83" w:rsidRPr="00C81F24" w:rsidRDefault="00755E83" w:rsidP="00755E83">
      <w:pPr>
        <w:autoSpaceDE w:val="0"/>
        <w:autoSpaceDN w:val="0"/>
        <w:adjustRightInd w:val="0"/>
        <w:spacing w:after="0" w:line="240" w:lineRule="auto"/>
        <w:ind w:left="5387"/>
        <w:rPr>
          <w:rFonts w:ascii="Times New Roman" w:hAnsi="Times New Roman" w:cs="Times New Roman"/>
          <w:sz w:val="24"/>
          <w:szCs w:val="24"/>
        </w:rPr>
        <w:sectPr w:rsidR="00755E83" w:rsidRPr="00C81F24" w:rsidSect="00510CA5">
          <w:pgSz w:w="11906" w:h="16838"/>
          <w:pgMar w:top="1134" w:right="567" w:bottom="1134" w:left="1134" w:header="708" w:footer="708" w:gutter="0"/>
          <w:pgNumType w:start="1"/>
          <w:cols w:space="708"/>
          <w:titlePg/>
          <w:docGrid w:linePitch="360"/>
        </w:sectPr>
      </w:pPr>
    </w:p>
    <w:p w:rsidR="00755E83" w:rsidRPr="00C81F24" w:rsidRDefault="009B37FB" w:rsidP="00755E83">
      <w:pPr>
        <w:autoSpaceDE w:val="0"/>
        <w:autoSpaceDN w:val="0"/>
        <w:adjustRightInd w:val="0"/>
        <w:spacing w:after="0" w:line="240" w:lineRule="auto"/>
        <w:ind w:left="5529"/>
        <w:outlineLvl w:val="0"/>
        <w:rPr>
          <w:rFonts w:ascii="Times New Roman" w:hAnsi="Times New Roman" w:cs="Times New Roman"/>
          <w:sz w:val="24"/>
          <w:szCs w:val="24"/>
        </w:rPr>
      </w:pPr>
      <w:r w:rsidRPr="00C81F24">
        <w:rPr>
          <w:rFonts w:ascii="Times New Roman" w:hAnsi="Times New Roman" w:cs="Times New Roman"/>
          <w:sz w:val="24"/>
          <w:szCs w:val="24"/>
        </w:rPr>
        <w:t>Приложение № 10</w:t>
      </w:r>
    </w:p>
    <w:p w:rsidR="00755E83" w:rsidRPr="00C81F24" w:rsidRDefault="00755E83" w:rsidP="00755E83">
      <w:pPr>
        <w:autoSpaceDE w:val="0"/>
        <w:autoSpaceDN w:val="0"/>
        <w:adjustRightInd w:val="0"/>
        <w:spacing w:after="0" w:line="240" w:lineRule="auto"/>
        <w:ind w:left="5529"/>
        <w:outlineLvl w:val="0"/>
        <w:rPr>
          <w:rFonts w:ascii="Times New Roman" w:hAnsi="Times New Roman" w:cs="Times New Roman"/>
          <w:sz w:val="24"/>
          <w:szCs w:val="24"/>
        </w:rPr>
      </w:pPr>
      <w:r w:rsidRPr="00C81F24">
        <w:rPr>
          <w:rFonts w:ascii="Times New Roman" w:hAnsi="Times New Roman" w:cs="Times New Roman"/>
          <w:sz w:val="24"/>
          <w:szCs w:val="24"/>
        </w:rPr>
        <w:t xml:space="preserve">к распоряжению Комитета </w:t>
      </w:r>
      <w:r w:rsidRPr="00C81F24">
        <w:rPr>
          <w:rFonts w:ascii="Times New Roman" w:hAnsi="Times New Roman" w:cs="Times New Roman"/>
          <w:sz w:val="24"/>
          <w:szCs w:val="24"/>
        </w:rPr>
        <w:br/>
        <w:t xml:space="preserve">по молодежной политике и взаимодействию </w:t>
      </w:r>
      <w:r w:rsidRPr="00C81F24">
        <w:rPr>
          <w:rFonts w:ascii="Times New Roman" w:hAnsi="Times New Roman" w:cs="Times New Roman"/>
          <w:sz w:val="24"/>
          <w:szCs w:val="24"/>
        </w:rPr>
        <w:br/>
        <w:t>с общественными организациями</w:t>
      </w:r>
    </w:p>
    <w:p w:rsidR="00755E83" w:rsidRPr="00C81F24" w:rsidRDefault="00755E83" w:rsidP="00755E83">
      <w:pPr>
        <w:autoSpaceDE w:val="0"/>
        <w:autoSpaceDN w:val="0"/>
        <w:adjustRightInd w:val="0"/>
        <w:spacing w:after="0" w:line="240" w:lineRule="auto"/>
        <w:ind w:left="5529"/>
        <w:outlineLvl w:val="0"/>
        <w:rPr>
          <w:rFonts w:ascii="Times New Roman" w:hAnsi="Times New Roman" w:cs="Times New Roman"/>
          <w:sz w:val="24"/>
          <w:szCs w:val="24"/>
        </w:rPr>
      </w:pPr>
      <w:r w:rsidRPr="00C81F24">
        <w:rPr>
          <w:rFonts w:ascii="Times New Roman" w:hAnsi="Times New Roman" w:cs="Times New Roman"/>
          <w:sz w:val="24"/>
          <w:szCs w:val="24"/>
        </w:rPr>
        <w:t>от ____________ № ____________</w:t>
      </w:r>
    </w:p>
    <w:p w:rsidR="00755E83" w:rsidRPr="00C81F24" w:rsidRDefault="00755E83" w:rsidP="00755E83">
      <w:pPr>
        <w:autoSpaceDE w:val="0"/>
        <w:autoSpaceDN w:val="0"/>
        <w:adjustRightInd w:val="0"/>
        <w:spacing w:after="0" w:line="240" w:lineRule="auto"/>
        <w:ind w:left="5387"/>
        <w:outlineLvl w:val="0"/>
        <w:rPr>
          <w:rFonts w:ascii="Times New Roman" w:hAnsi="Times New Roman" w:cs="Times New Roman"/>
          <w:sz w:val="24"/>
          <w:szCs w:val="24"/>
        </w:rPr>
      </w:pPr>
    </w:p>
    <w:p w:rsidR="00755E83" w:rsidRPr="00C81F24" w:rsidRDefault="00755E83" w:rsidP="00755E83">
      <w:pPr>
        <w:pStyle w:val="ConsPlusNormal"/>
        <w:jc w:val="center"/>
        <w:rPr>
          <w:rFonts w:ascii="Times New Roman" w:hAnsi="Times New Roman" w:cs="Times New Roman"/>
          <w:b/>
          <w:sz w:val="24"/>
          <w:szCs w:val="24"/>
        </w:rPr>
      </w:pPr>
      <w:r w:rsidRPr="00C81F24">
        <w:rPr>
          <w:rFonts w:ascii="Times New Roman" w:hAnsi="Times New Roman" w:cs="Times New Roman"/>
          <w:b/>
          <w:sz w:val="24"/>
          <w:szCs w:val="24"/>
        </w:rPr>
        <w:t>СОСТАВ</w:t>
      </w:r>
    </w:p>
    <w:p w:rsidR="00755E83" w:rsidRPr="00C81F24" w:rsidRDefault="00755E83" w:rsidP="00755E83">
      <w:pPr>
        <w:pStyle w:val="ConsPlusNormal"/>
        <w:jc w:val="center"/>
        <w:rPr>
          <w:rFonts w:ascii="Times New Roman" w:hAnsi="Times New Roman" w:cs="Times New Roman"/>
          <w:b/>
          <w:sz w:val="24"/>
          <w:szCs w:val="24"/>
        </w:rPr>
      </w:pPr>
      <w:r w:rsidRPr="00C81F24">
        <w:rPr>
          <w:rFonts w:ascii="Times New Roman" w:hAnsi="Times New Roman" w:cs="Times New Roman"/>
          <w:b/>
          <w:sz w:val="24"/>
          <w:szCs w:val="24"/>
        </w:rPr>
        <w:t xml:space="preserve">конкурсной комиссии по проведению конкурсного отбора на право получения </w:t>
      </w:r>
      <w:r w:rsidRPr="00C81F24">
        <w:rPr>
          <w:rFonts w:ascii="Times New Roman" w:hAnsi="Times New Roman" w:cs="Times New Roman"/>
          <w:b/>
          <w:sz w:val="24"/>
          <w:szCs w:val="24"/>
        </w:rPr>
        <w:br/>
        <w:t xml:space="preserve">в 2025 году субсидий социально ориентированными некоммерческими организациями </w:t>
      </w:r>
      <w:r w:rsidRPr="00C81F24">
        <w:rPr>
          <w:rFonts w:ascii="Times New Roman" w:hAnsi="Times New Roman" w:cs="Times New Roman"/>
          <w:b/>
          <w:sz w:val="24"/>
          <w:szCs w:val="24"/>
        </w:rPr>
        <w:br/>
        <w:t xml:space="preserve">в целях финансового обеспечения затрат на реализацию </w:t>
      </w:r>
      <w:r w:rsidR="00105626" w:rsidRPr="00C81F24">
        <w:rPr>
          <w:rFonts w:ascii="Times New Roman" w:hAnsi="Times New Roman" w:cs="Times New Roman"/>
          <w:b/>
          <w:sz w:val="24"/>
          <w:szCs w:val="24"/>
        </w:rPr>
        <w:t>практик 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 (волонтерства) «Регион добрых дел» в Санкт-Петербурге</w:t>
      </w:r>
      <w:r w:rsidRPr="00C81F24">
        <w:rPr>
          <w:rFonts w:ascii="Times New Roman" w:hAnsi="Times New Roman" w:cs="Times New Roman"/>
          <w:b/>
          <w:sz w:val="24"/>
          <w:szCs w:val="24"/>
        </w:rPr>
        <w:t xml:space="preserve"> </w:t>
      </w:r>
    </w:p>
    <w:p w:rsidR="00755E83" w:rsidRPr="00C81F24" w:rsidRDefault="00755E83" w:rsidP="00755E83">
      <w:pPr>
        <w:pStyle w:val="ConsPlusNormal"/>
        <w:jc w:val="center"/>
        <w:rPr>
          <w:rFonts w:ascii="Times New Roman" w:hAnsi="Times New Roman" w:cs="Times New Roman"/>
          <w:b/>
          <w:sz w:val="24"/>
          <w:szCs w:val="24"/>
        </w:rPr>
      </w:pPr>
    </w:p>
    <w:tbl>
      <w:tblPr>
        <w:tblStyle w:val="a5"/>
        <w:tblW w:w="236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0"/>
        <w:gridCol w:w="372"/>
        <w:gridCol w:w="5660"/>
        <w:gridCol w:w="1084"/>
        <w:gridCol w:w="6744"/>
        <w:gridCol w:w="6744"/>
      </w:tblGrid>
      <w:tr w:rsidR="00C81F24" w:rsidRPr="00C81F24" w:rsidTr="009514E6">
        <w:trPr>
          <w:gridAfter w:val="3"/>
          <w:wAfter w:w="14572" w:type="dxa"/>
          <w:trHeight w:val="561"/>
        </w:trPr>
        <w:tc>
          <w:tcPr>
            <w:tcW w:w="9122" w:type="dxa"/>
            <w:gridSpan w:val="3"/>
          </w:tcPr>
          <w:p w:rsidR="00755E83" w:rsidRPr="00C81F24" w:rsidRDefault="00755E83" w:rsidP="00510CA5">
            <w:pPr>
              <w:autoSpaceDE w:val="0"/>
              <w:autoSpaceDN w:val="0"/>
              <w:adjustRightInd w:val="0"/>
              <w:rPr>
                <w:rFonts w:ascii="Times New Roman" w:hAnsi="Times New Roman" w:cs="Times New Roman"/>
                <w:b/>
                <w:sz w:val="24"/>
                <w:szCs w:val="24"/>
              </w:rPr>
            </w:pPr>
            <w:r w:rsidRPr="00C81F24">
              <w:rPr>
                <w:rFonts w:ascii="Times New Roman" w:hAnsi="Times New Roman" w:cs="Times New Roman"/>
                <w:b/>
                <w:sz w:val="24"/>
                <w:szCs w:val="24"/>
              </w:rPr>
              <w:t>Председатель Конкурсной комиссии:</w:t>
            </w:r>
          </w:p>
        </w:tc>
      </w:tr>
      <w:tr w:rsidR="00C81F24" w:rsidRPr="00C81F24" w:rsidTr="006348C3">
        <w:trPr>
          <w:gridAfter w:val="2"/>
          <w:wAfter w:w="13488" w:type="dxa"/>
          <w:trHeight w:val="1906"/>
        </w:trPr>
        <w:tc>
          <w:tcPr>
            <w:tcW w:w="3090" w:type="dxa"/>
          </w:tcPr>
          <w:p w:rsidR="00755E83" w:rsidRPr="00C81F24" w:rsidRDefault="009514E6" w:rsidP="00510CA5">
            <w:pPr>
              <w:autoSpaceDE w:val="0"/>
              <w:autoSpaceDN w:val="0"/>
              <w:adjustRightInd w:val="0"/>
              <w:rPr>
                <w:rFonts w:ascii="Times New Roman" w:hAnsi="Times New Roman" w:cs="Times New Roman"/>
                <w:b/>
                <w:sz w:val="24"/>
                <w:szCs w:val="24"/>
              </w:rPr>
            </w:pPr>
            <w:r w:rsidRPr="00C81F24">
              <w:rPr>
                <w:rFonts w:ascii="Times New Roman" w:hAnsi="Times New Roman" w:cs="Times New Roman"/>
                <w:sz w:val="24"/>
                <w:szCs w:val="24"/>
              </w:rPr>
              <w:t>Волковский</w:t>
            </w:r>
            <w:r w:rsidRPr="00C81F24">
              <w:rPr>
                <w:rFonts w:ascii="Times New Roman" w:hAnsi="Times New Roman" w:cs="Times New Roman"/>
                <w:sz w:val="24"/>
                <w:szCs w:val="24"/>
              </w:rPr>
              <w:br/>
              <w:t>Роман Игоревич</w:t>
            </w:r>
          </w:p>
        </w:tc>
        <w:tc>
          <w:tcPr>
            <w:tcW w:w="372" w:type="dxa"/>
          </w:tcPr>
          <w:p w:rsidR="00755E83" w:rsidRPr="00C81F24" w:rsidRDefault="00755E83" w:rsidP="00510CA5">
            <w:pPr>
              <w:rPr>
                <w:rFonts w:ascii="Times New Roman" w:hAnsi="Times New Roman" w:cs="Times New Roman"/>
                <w:sz w:val="24"/>
                <w:szCs w:val="24"/>
              </w:rPr>
            </w:pPr>
            <w:r w:rsidRPr="00C81F24">
              <w:rPr>
                <w:rFonts w:ascii="Times New Roman" w:hAnsi="Times New Roman" w:cs="Times New Roman"/>
                <w:sz w:val="24"/>
                <w:szCs w:val="24"/>
              </w:rPr>
              <w:t>–</w:t>
            </w:r>
          </w:p>
        </w:tc>
        <w:tc>
          <w:tcPr>
            <w:tcW w:w="6744" w:type="dxa"/>
            <w:gridSpan w:val="2"/>
          </w:tcPr>
          <w:p w:rsidR="00755E83" w:rsidRPr="00C81F24" w:rsidRDefault="009514E6" w:rsidP="00510CA5">
            <w:pPr>
              <w:autoSpaceDE w:val="0"/>
              <w:autoSpaceDN w:val="0"/>
              <w:adjustRightInd w:val="0"/>
              <w:jc w:val="both"/>
              <w:rPr>
                <w:rFonts w:ascii="Times New Roman" w:hAnsi="Times New Roman" w:cs="Times New Roman"/>
                <w:sz w:val="24"/>
                <w:szCs w:val="24"/>
              </w:rPr>
            </w:pPr>
            <w:r w:rsidRPr="00C81F24">
              <w:rPr>
                <w:rFonts w:ascii="Times New Roman" w:hAnsi="Times New Roman" w:cs="Times New Roman"/>
                <w:sz w:val="24"/>
                <w:szCs w:val="24"/>
              </w:rPr>
              <w:t xml:space="preserve">временно исполняющий обязанности председателя Комитета </w:t>
            </w:r>
            <w:r w:rsidRPr="00C81F24">
              <w:rPr>
                <w:rFonts w:ascii="Times New Roman" w:hAnsi="Times New Roman" w:cs="Times New Roman"/>
                <w:sz w:val="24"/>
                <w:szCs w:val="24"/>
              </w:rPr>
              <w:br/>
              <w:t xml:space="preserve">по молодежной политике и взаимодействию с общественными организациями </w:t>
            </w:r>
            <w:r w:rsidR="00755E83" w:rsidRPr="00C81F24">
              <w:rPr>
                <w:rFonts w:ascii="Times New Roman" w:hAnsi="Times New Roman" w:cs="Times New Roman"/>
                <w:sz w:val="24"/>
                <w:szCs w:val="24"/>
              </w:rPr>
              <w:t>(по согласованию)</w:t>
            </w:r>
          </w:p>
        </w:tc>
      </w:tr>
      <w:tr w:rsidR="00C81F24" w:rsidRPr="00C81F24" w:rsidTr="006348C3">
        <w:trPr>
          <w:gridAfter w:val="2"/>
          <w:wAfter w:w="13488" w:type="dxa"/>
        </w:trPr>
        <w:tc>
          <w:tcPr>
            <w:tcW w:w="10206" w:type="dxa"/>
            <w:gridSpan w:val="4"/>
          </w:tcPr>
          <w:p w:rsidR="00755E83" w:rsidRPr="00C81F24" w:rsidRDefault="00755E83" w:rsidP="00510CA5">
            <w:pPr>
              <w:autoSpaceDE w:val="0"/>
              <w:autoSpaceDN w:val="0"/>
              <w:adjustRightInd w:val="0"/>
              <w:rPr>
                <w:rFonts w:ascii="Times New Roman" w:hAnsi="Times New Roman" w:cs="Times New Roman"/>
                <w:b/>
                <w:sz w:val="24"/>
                <w:szCs w:val="24"/>
              </w:rPr>
            </w:pPr>
            <w:r w:rsidRPr="00C81F24">
              <w:rPr>
                <w:rFonts w:ascii="Times New Roman" w:hAnsi="Times New Roman" w:cs="Times New Roman"/>
                <w:b/>
                <w:sz w:val="24"/>
                <w:szCs w:val="24"/>
              </w:rPr>
              <w:t>Заместители председателя Конкурсной комиссии:</w:t>
            </w:r>
          </w:p>
          <w:p w:rsidR="00755E83" w:rsidRPr="00C81F24" w:rsidRDefault="00755E83" w:rsidP="00510CA5">
            <w:pPr>
              <w:pStyle w:val="ConsPlusNormal"/>
              <w:jc w:val="center"/>
              <w:rPr>
                <w:rFonts w:ascii="Times New Roman" w:hAnsi="Times New Roman" w:cs="Times New Roman"/>
                <w:b/>
                <w:sz w:val="24"/>
                <w:szCs w:val="24"/>
              </w:rPr>
            </w:pPr>
          </w:p>
        </w:tc>
      </w:tr>
      <w:tr w:rsidR="00C81F24" w:rsidRPr="00C81F24" w:rsidTr="006348C3">
        <w:trPr>
          <w:gridAfter w:val="2"/>
          <w:wAfter w:w="13488" w:type="dxa"/>
          <w:trHeight w:val="862"/>
        </w:trPr>
        <w:tc>
          <w:tcPr>
            <w:tcW w:w="3090" w:type="dxa"/>
          </w:tcPr>
          <w:p w:rsidR="00755E83" w:rsidRPr="00C81F24" w:rsidRDefault="00755E83" w:rsidP="00510CA5">
            <w:pPr>
              <w:autoSpaceDE w:val="0"/>
              <w:autoSpaceDN w:val="0"/>
              <w:adjustRightInd w:val="0"/>
              <w:rPr>
                <w:rFonts w:ascii="Times New Roman" w:hAnsi="Times New Roman" w:cs="Times New Roman"/>
                <w:sz w:val="24"/>
                <w:szCs w:val="24"/>
              </w:rPr>
            </w:pPr>
            <w:r w:rsidRPr="00C81F24">
              <w:rPr>
                <w:rFonts w:ascii="Times New Roman" w:hAnsi="Times New Roman" w:cs="Times New Roman"/>
                <w:sz w:val="24"/>
                <w:szCs w:val="24"/>
              </w:rPr>
              <w:t>Максимова</w:t>
            </w:r>
            <w:r w:rsidRPr="00C81F24">
              <w:rPr>
                <w:rFonts w:ascii="Times New Roman" w:hAnsi="Times New Roman" w:cs="Times New Roman"/>
                <w:sz w:val="24"/>
                <w:szCs w:val="24"/>
              </w:rPr>
              <w:br/>
              <w:t>Ольга Анатольевна</w:t>
            </w:r>
          </w:p>
        </w:tc>
        <w:tc>
          <w:tcPr>
            <w:tcW w:w="372" w:type="dxa"/>
          </w:tcPr>
          <w:p w:rsidR="00755E83" w:rsidRPr="00C81F24" w:rsidRDefault="00755E83" w:rsidP="00510CA5">
            <w:pPr>
              <w:rPr>
                <w:rFonts w:ascii="Times New Roman" w:hAnsi="Times New Roman" w:cs="Times New Roman"/>
                <w:sz w:val="24"/>
                <w:szCs w:val="24"/>
              </w:rPr>
            </w:pPr>
            <w:r w:rsidRPr="00C81F24">
              <w:rPr>
                <w:rFonts w:ascii="Times New Roman" w:hAnsi="Times New Roman" w:cs="Times New Roman"/>
                <w:sz w:val="24"/>
                <w:szCs w:val="24"/>
              </w:rPr>
              <w:t>–</w:t>
            </w:r>
          </w:p>
        </w:tc>
        <w:tc>
          <w:tcPr>
            <w:tcW w:w="6744" w:type="dxa"/>
            <w:gridSpan w:val="2"/>
          </w:tcPr>
          <w:p w:rsidR="00755E83" w:rsidRPr="00C81F24" w:rsidRDefault="00755E83" w:rsidP="00510CA5">
            <w:pPr>
              <w:autoSpaceDE w:val="0"/>
              <w:autoSpaceDN w:val="0"/>
              <w:adjustRightInd w:val="0"/>
              <w:jc w:val="both"/>
              <w:rPr>
                <w:rFonts w:ascii="Times New Roman" w:hAnsi="Times New Roman" w:cs="Times New Roman"/>
                <w:sz w:val="24"/>
                <w:szCs w:val="24"/>
              </w:rPr>
            </w:pPr>
            <w:r w:rsidRPr="00C81F24">
              <w:rPr>
                <w:rFonts w:ascii="Times New Roman" w:hAnsi="Times New Roman" w:cs="Times New Roman"/>
                <w:sz w:val="24"/>
                <w:szCs w:val="24"/>
              </w:rPr>
              <w:t xml:space="preserve">заместитель председателя Комитета по молодежной политике </w:t>
            </w:r>
            <w:r w:rsidRPr="00C81F24">
              <w:rPr>
                <w:rFonts w:ascii="Times New Roman" w:hAnsi="Times New Roman" w:cs="Times New Roman"/>
                <w:sz w:val="24"/>
                <w:szCs w:val="24"/>
              </w:rPr>
              <w:br/>
              <w:t>и взаимодействию с общественными организациями</w:t>
            </w:r>
          </w:p>
        </w:tc>
      </w:tr>
      <w:tr w:rsidR="00C81F24" w:rsidRPr="00C81F24" w:rsidTr="006348C3">
        <w:trPr>
          <w:gridAfter w:val="2"/>
          <w:wAfter w:w="13488" w:type="dxa"/>
        </w:trPr>
        <w:tc>
          <w:tcPr>
            <w:tcW w:w="10206" w:type="dxa"/>
            <w:gridSpan w:val="4"/>
          </w:tcPr>
          <w:p w:rsidR="00755E83" w:rsidRPr="00C81F24" w:rsidRDefault="00755E83" w:rsidP="00510CA5">
            <w:pPr>
              <w:autoSpaceDE w:val="0"/>
              <w:autoSpaceDN w:val="0"/>
              <w:adjustRightInd w:val="0"/>
              <w:rPr>
                <w:rFonts w:ascii="Times New Roman" w:hAnsi="Times New Roman" w:cs="Times New Roman"/>
                <w:b/>
                <w:sz w:val="24"/>
                <w:szCs w:val="24"/>
              </w:rPr>
            </w:pPr>
            <w:r w:rsidRPr="00C81F24">
              <w:rPr>
                <w:rFonts w:ascii="Times New Roman" w:hAnsi="Times New Roman" w:cs="Times New Roman"/>
                <w:b/>
                <w:sz w:val="24"/>
                <w:szCs w:val="24"/>
              </w:rPr>
              <w:t>Члены Конкурсной комиссии:</w:t>
            </w:r>
          </w:p>
          <w:p w:rsidR="00755E83" w:rsidRPr="00C81F24" w:rsidRDefault="00755E83" w:rsidP="00510CA5">
            <w:pPr>
              <w:pStyle w:val="ConsPlusNormal"/>
              <w:rPr>
                <w:rFonts w:ascii="Times New Roman" w:hAnsi="Times New Roman" w:cs="Times New Roman"/>
                <w:b/>
                <w:sz w:val="24"/>
                <w:szCs w:val="24"/>
              </w:rPr>
            </w:pPr>
          </w:p>
        </w:tc>
      </w:tr>
      <w:tr w:rsidR="00C81F24" w:rsidRPr="00C81F24" w:rsidTr="006348C3">
        <w:trPr>
          <w:gridAfter w:val="2"/>
          <w:wAfter w:w="13488" w:type="dxa"/>
          <w:trHeight w:val="856"/>
        </w:trPr>
        <w:tc>
          <w:tcPr>
            <w:tcW w:w="3090" w:type="dxa"/>
          </w:tcPr>
          <w:p w:rsidR="003F6846" w:rsidRPr="00C81F24" w:rsidRDefault="003F6846" w:rsidP="003F6846">
            <w:pPr>
              <w:autoSpaceDE w:val="0"/>
              <w:autoSpaceDN w:val="0"/>
              <w:adjustRightInd w:val="0"/>
              <w:rPr>
                <w:rFonts w:ascii="Times New Roman" w:hAnsi="Times New Roman" w:cs="Times New Roman"/>
                <w:sz w:val="24"/>
                <w:szCs w:val="24"/>
              </w:rPr>
            </w:pPr>
            <w:r w:rsidRPr="00C81F24">
              <w:rPr>
                <w:rFonts w:ascii="Times New Roman" w:hAnsi="Times New Roman" w:cs="Times New Roman"/>
                <w:sz w:val="24"/>
                <w:szCs w:val="24"/>
              </w:rPr>
              <w:t>Аза</w:t>
            </w:r>
            <w:r w:rsidR="003C425F" w:rsidRPr="00C81F24">
              <w:rPr>
                <w:rFonts w:ascii="Times New Roman" w:hAnsi="Times New Roman" w:cs="Times New Roman"/>
                <w:sz w:val="24"/>
                <w:szCs w:val="24"/>
              </w:rPr>
              <w:t>р</w:t>
            </w:r>
            <w:r w:rsidRPr="00C81F24">
              <w:rPr>
                <w:rFonts w:ascii="Times New Roman" w:hAnsi="Times New Roman" w:cs="Times New Roman"/>
                <w:sz w:val="24"/>
                <w:szCs w:val="24"/>
              </w:rPr>
              <w:t xml:space="preserve">ова </w:t>
            </w:r>
          </w:p>
          <w:p w:rsidR="009514E6" w:rsidRPr="00C81F24" w:rsidRDefault="003F6846" w:rsidP="003F6846">
            <w:pPr>
              <w:autoSpaceDE w:val="0"/>
              <w:autoSpaceDN w:val="0"/>
              <w:adjustRightInd w:val="0"/>
              <w:rPr>
                <w:rFonts w:ascii="Times New Roman" w:hAnsi="Times New Roman" w:cs="Times New Roman"/>
                <w:sz w:val="24"/>
                <w:szCs w:val="24"/>
              </w:rPr>
            </w:pPr>
            <w:r w:rsidRPr="00C81F24">
              <w:rPr>
                <w:rFonts w:ascii="Times New Roman" w:hAnsi="Times New Roman" w:cs="Times New Roman"/>
                <w:sz w:val="24"/>
                <w:szCs w:val="24"/>
              </w:rPr>
              <w:t>Валерия Олеговна</w:t>
            </w:r>
          </w:p>
        </w:tc>
        <w:tc>
          <w:tcPr>
            <w:tcW w:w="372" w:type="dxa"/>
          </w:tcPr>
          <w:p w:rsidR="009514E6" w:rsidRPr="00C81F24" w:rsidRDefault="009514E6" w:rsidP="00510CA5">
            <w:pPr>
              <w:rPr>
                <w:rFonts w:ascii="Times New Roman" w:hAnsi="Times New Roman" w:cs="Times New Roman"/>
                <w:sz w:val="24"/>
                <w:szCs w:val="24"/>
              </w:rPr>
            </w:pPr>
            <w:r w:rsidRPr="00C81F24">
              <w:rPr>
                <w:rFonts w:ascii="Times New Roman" w:hAnsi="Times New Roman" w:cs="Times New Roman"/>
                <w:sz w:val="24"/>
                <w:szCs w:val="24"/>
              </w:rPr>
              <w:t>–</w:t>
            </w:r>
          </w:p>
        </w:tc>
        <w:tc>
          <w:tcPr>
            <w:tcW w:w="6744" w:type="dxa"/>
            <w:gridSpan w:val="2"/>
          </w:tcPr>
          <w:p w:rsidR="009514E6" w:rsidRPr="00C81F24" w:rsidRDefault="003F6846" w:rsidP="00510CA5">
            <w:pPr>
              <w:autoSpaceDE w:val="0"/>
              <w:autoSpaceDN w:val="0"/>
              <w:adjustRightInd w:val="0"/>
              <w:jc w:val="both"/>
              <w:rPr>
                <w:rFonts w:ascii="Times New Roman" w:hAnsi="Times New Roman" w:cs="Times New Roman"/>
                <w:sz w:val="24"/>
                <w:szCs w:val="24"/>
              </w:rPr>
            </w:pPr>
            <w:r w:rsidRPr="00C81F24">
              <w:rPr>
                <w:rFonts w:ascii="Times New Roman" w:hAnsi="Times New Roman" w:cs="Times New Roman"/>
                <w:sz w:val="24"/>
                <w:szCs w:val="24"/>
              </w:rPr>
              <w:t xml:space="preserve">координатор Санкт-Петербургского регионального отделения Всероссийского общественного движения добровольцев </w:t>
            </w:r>
            <w:r w:rsidRPr="00C81F24">
              <w:rPr>
                <w:rFonts w:ascii="Times New Roman" w:hAnsi="Times New Roman" w:cs="Times New Roman"/>
                <w:sz w:val="24"/>
                <w:szCs w:val="24"/>
              </w:rPr>
              <w:br/>
              <w:t>в сфере здравоохранения «Волонтеры-медики»</w:t>
            </w:r>
          </w:p>
        </w:tc>
      </w:tr>
      <w:tr w:rsidR="00C81F24" w:rsidRPr="00C81F24" w:rsidTr="006348C3">
        <w:trPr>
          <w:gridAfter w:val="2"/>
          <w:wAfter w:w="13488" w:type="dxa"/>
          <w:trHeight w:val="856"/>
        </w:trPr>
        <w:tc>
          <w:tcPr>
            <w:tcW w:w="3090" w:type="dxa"/>
          </w:tcPr>
          <w:p w:rsidR="003F6846" w:rsidRPr="00C81F24" w:rsidRDefault="003F6846" w:rsidP="003F6846">
            <w:pPr>
              <w:autoSpaceDE w:val="0"/>
              <w:autoSpaceDN w:val="0"/>
              <w:adjustRightInd w:val="0"/>
              <w:rPr>
                <w:rFonts w:ascii="Times New Roman" w:hAnsi="Times New Roman" w:cs="Times New Roman"/>
                <w:sz w:val="24"/>
                <w:szCs w:val="24"/>
              </w:rPr>
            </w:pPr>
            <w:r w:rsidRPr="00C81F24">
              <w:rPr>
                <w:rFonts w:ascii="Times New Roman" w:hAnsi="Times New Roman" w:cs="Times New Roman"/>
                <w:sz w:val="24"/>
                <w:szCs w:val="24"/>
              </w:rPr>
              <w:t xml:space="preserve">Болоткина </w:t>
            </w:r>
            <w:r w:rsidRPr="00C81F24">
              <w:rPr>
                <w:rFonts w:ascii="Times New Roman" w:hAnsi="Times New Roman" w:cs="Times New Roman"/>
                <w:sz w:val="24"/>
                <w:szCs w:val="24"/>
              </w:rPr>
              <w:br/>
              <w:t xml:space="preserve">Александра Игоревна </w:t>
            </w:r>
          </w:p>
        </w:tc>
        <w:tc>
          <w:tcPr>
            <w:tcW w:w="372" w:type="dxa"/>
          </w:tcPr>
          <w:p w:rsidR="003F6846" w:rsidRPr="00C81F24" w:rsidRDefault="003F6846" w:rsidP="003F6846">
            <w:pPr>
              <w:rPr>
                <w:rFonts w:ascii="Times New Roman" w:hAnsi="Times New Roman" w:cs="Times New Roman"/>
                <w:sz w:val="24"/>
                <w:szCs w:val="24"/>
              </w:rPr>
            </w:pPr>
            <w:r w:rsidRPr="00C81F24">
              <w:rPr>
                <w:rFonts w:ascii="Times New Roman" w:hAnsi="Times New Roman" w:cs="Times New Roman"/>
                <w:sz w:val="24"/>
                <w:szCs w:val="24"/>
              </w:rPr>
              <w:t>–</w:t>
            </w:r>
          </w:p>
        </w:tc>
        <w:tc>
          <w:tcPr>
            <w:tcW w:w="6744" w:type="dxa"/>
            <w:gridSpan w:val="2"/>
          </w:tcPr>
          <w:p w:rsidR="003F6846" w:rsidRPr="00C81F24" w:rsidRDefault="003F6846" w:rsidP="003F6846">
            <w:pPr>
              <w:autoSpaceDE w:val="0"/>
              <w:autoSpaceDN w:val="0"/>
              <w:adjustRightInd w:val="0"/>
              <w:jc w:val="both"/>
              <w:rPr>
                <w:rFonts w:ascii="Times New Roman" w:hAnsi="Times New Roman" w:cs="Times New Roman"/>
                <w:sz w:val="24"/>
                <w:szCs w:val="24"/>
              </w:rPr>
            </w:pPr>
            <w:r w:rsidRPr="00C81F24">
              <w:rPr>
                <w:rFonts w:ascii="Times New Roman" w:hAnsi="Times New Roman" w:cs="Times New Roman"/>
                <w:sz w:val="24"/>
                <w:szCs w:val="24"/>
              </w:rPr>
              <w:t xml:space="preserve">руководитель регионально Штаба Всероссийской акции взаимопомощи #МЫВМЕСТЕ, координатор программ психосоциальной поддержки Санкт-Петербургского регионального отделения Российского Красного Креста </w:t>
            </w:r>
            <w:r w:rsidRPr="00C81F24">
              <w:rPr>
                <w:rFonts w:ascii="Times New Roman" w:hAnsi="Times New Roman" w:cs="Times New Roman"/>
                <w:sz w:val="24"/>
                <w:szCs w:val="24"/>
              </w:rPr>
              <w:br/>
              <w:t>(по согласованию)</w:t>
            </w:r>
          </w:p>
        </w:tc>
      </w:tr>
      <w:tr w:rsidR="00C81F24" w:rsidRPr="00C81F24" w:rsidTr="006348C3">
        <w:trPr>
          <w:gridAfter w:val="2"/>
          <w:wAfter w:w="13488" w:type="dxa"/>
          <w:trHeight w:val="856"/>
        </w:trPr>
        <w:tc>
          <w:tcPr>
            <w:tcW w:w="3090" w:type="dxa"/>
          </w:tcPr>
          <w:p w:rsidR="003F6846" w:rsidRPr="00C81F24" w:rsidRDefault="003F6846" w:rsidP="003F6846">
            <w:pPr>
              <w:autoSpaceDE w:val="0"/>
              <w:autoSpaceDN w:val="0"/>
              <w:adjustRightInd w:val="0"/>
              <w:rPr>
                <w:rFonts w:ascii="Times New Roman" w:hAnsi="Times New Roman" w:cs="Times New Roman"/>
                <w:sz w:val="24"/>
                <w:szCs w:val="24"/>
              </w:rPr>
            </w:pPr>
            <w:r w:rsidRPr="00C81F24">
              <w:rPr>
                <w:rFonts w:ascii="Times New Roman" w:hAnsi="Times New Roman" w:cs="Times New Roman"/>
                <w:sz w:val="24"/>
                <w:szCs w:val="24"/>
              </w:rPr>
              <w:t xml:space="preserve">Волкова </w:t>
            </w:r>
          </w:p>
          <w:p w:rsidR="003F6846" w:rsidRPr="00C81F24" w:rsidRDefault="003F6846" w:rsidP="003F6846">
            <w:pPr>
              <w:autoSpaceDE w:val="0"/>
              <w:autoSpaceDN w:val="0"/>
              <w:adjustRightInd w:val="0"/>
              <w:rPr>
                <w:rFonts w:ascii="Times New Roman" w:hAnsi="Times New Roman" w:cs="Times New Roman"/>
                <w:sz w:val="24"/>
                <w:szCs w:val="24"/>
              </w:rPr>
            </w:pPr>
            <w:r w:rsidRPr="00C81F24">
              <w:rPr>
                <w:rFonts w:ascii="Times New Roman" w:hAnsi="Times New Roman" w:cs="Times New Roman"/>
                <w:sz w:val="24"/>
                <w:szCs w:val="24"/>
              </w:rPr>
              <w:t>Варвара Олеговна</w:t>
            </w:r>
          </w:p>
        </w:tc>
        <w:tc>
          <w:tcPr>
            <w:tcW w:w="372" w:type="dxa"/>
          </w:tcPr>
          <w:p w:rsidR="003F6846" w:rsidRPr="00C81F24" w:rsidRDefault="003F6846" w:rsidP="003F6846">
            <w:pPr>
              <w:rPr>
                <w:rFonts w:ascii="Times New Roman" w:hAnsi="Times New Roman" w:cs="Times New Roman"/>
                <w:sz w:val="24"/>
                <w:szCs w:val="24"/>
              </w:rPr>
            </w:pPr>
            <w:r w:rsidRPr="00C81F24">
              <w:rPr>
                <w:rFonts w:ascii="Times New Roman" w:hAnsi="Times New Roman" w:cs="Times New Roman"/>
                <w:sz w:val="24"/>
                <w:szCs w:val="24"/>
              </w:rPr>
              <w:t>–</w:t>
            </w:r>
          </w:p>
        </w:tc>
        <w:tc>
          <w:tcPr>
            <w:tcW w:w="6744" w:type="dxa"/>
            <w:gridSpan w:val="2"/>
          </w:tcPr>
          <w:p w:rsidR="003F6846" w:rsidRPr="00C81F24" w:rsidRDefault="007801C0" w:rsidP="007801C0">
            <w:pPr>
              <w:autoSpaceDE w:val="0"/>
              <w:autoSpaceDN w:val="0"/>
              <w:adjustRightInd w:val="0"/>
              <w:jc w:val="both"/>
              <w:rPr>
                <w:rFonts w:ascii="Times New Roman" w:hAnsi="Times New Roman" w:cs="Times New Roman"/>
                <w:sz w:val="24"/>
                <w:szCs w:val="24"/>
              </w:rPr>
            </w:pPr>
            <w:r w:rsidRPr="00C81F24">
              <w:rPr>
                <w:rFonts w:ascii="Times New Roman" w:hAnsi="Times New Roman" w:cs="Times New Roman"/>
                <w:sz w:val="24"/>
                <w:szCs w:val="24"/>
              </w:rPr>
              <w:t>директор Государственного бюджетного учреждения «Дом молодежи Санкт-Петербурга»</w:t>
            </w:r>
          </w:p>
        </w:tc>
      </w:tr>
      <w:tr w:rsidR="00C81F24" w:rsidRPr="00C81F24" w:rsidTr="006348C3">
        <w:trPr>
          <w:gridAfter w:val="2"/>
          <w:wAfter w:w="13488" w:type="dxa"/>
          <w:trHeight w:val="856"/>
        </w:trPr>
        <w:tc>
          <w:tcPr>
            <w:tcW w:w="3090" w:type="dxa"/>
          </w:tcPr>
          <w:p w:rsidR="003F6846" w:rsidRPr="00C81F24" w:rsidRDefault="003F6846" w:rsidP="003F6846">
            <w:pPr>
              <w:autoSpaceDE w:val="0"/>
              <w:autoSpaceDN w:val="0"/>
              <w:adjustRightInd w:val="0"/>
              <w:rPr>
                <w:rFonts w:ascii="Times New Roman" w:hAnsi="Times New Roman" w:cs="Times New Roman"/>
                <w:sz w:val="24"/>
                <w:szCs w:val="24"/>
              </w:rPr>
            </w:pPr>
            <w:r w:rsidRPr="00C81F24">
              <w:rPr>
                <w:rFonts w:ascii="Times New Roman" w:hAnsi="Times New Roman" w:cs="Times New Roman"/>
                <w:sz w:val="24"/>
                <w:szCs w:val="24"/>
              </w:rPr>
              <w:t>Горюнов</w:t>
            </w:r>
            <w:r w:rsidRPr="00C81F24">
              <w:rPr>
                <w:rFonts w:ascii="Times New Roman" w:hAnsi="Times New Roman" w:cs="Times New Roman"/>
                <w:sz w:val="24"/>
                <w:szCs w:val="24"/>
              </w:rPr>
              <w:br/>
              <w:t>Павел Юрьевич</w:t>
            </w:r>
          </w:p>
        </w:tc>
        <w:tc>
          <w:tcPr>
            <w:tcW w:w="372" w:type="dxa"/>
          </w:tcPr>
          <w:p w:rsidR="003F6846" w:rsidRPr="00C81F24" w:rsidRDefault="003F6846" w:rsidP="003F6846">
            <w:pPr>
              <w:rPr>
                <w:rFonts w:ascii="Times New Roman" w:hAnsi="Times New Roman" w:cs="Times New Roman"/>
                <w:sz w:val="24"/>
                <w:szCs w:val="24"/>
              </w:rPr>
            </w:pPr>
            <w:r w:rsidRPr="00C81F24">
              <w:rPr>
                <w:rFonts w:ascii="Times New Roman" w:hAnsi="Times New Roman" w:cs="Times New Roman"/>
                <w:sz w:val="24"/>
                <w:szCs w:val="24"/>
              </w:rPr>
              <w:t>–</w:t>
            </w:r>
          </w:p>
        </w:tc>
        <w:tc>
          <w:tcPr>
            <w:tcW w:w="6744" w:type="dxa"/>
            <w:gridSpan w:val="2"/>
          </w:tcPr>
          <w:p w:rsidR="003F6846" w:rsidRPr="00C81F24" w:rsidRDefault="003F6846" w:rsidP="003F6846">
            <w:pPr>
              <w:autoSpaceDE w:val="0"/>
              <w:autoSpaceDN w:val="0"/>
              <w:adjustRightInd w:val="0"/>
              <w:jc w:val="both"/>
              <w:rPr>
                <w:rFonts w:ascii="Times New Roman" w:hAnsi="Times New Roman" w:cs="Times New Roman"/>
                <w:sz w:val="24"/>
                <w:szCs w:val="24"/>
              </w:rPr>
            </w:pPr>
            <w:r w:rsidRPr="00C81F24">
              <w:rPr>
                <w:rFonts w:ascii="Times New Roman" w:hAnsi="Times New Roman" w:cs="Times New Roman"/>
                <w:sz w:val="24"/>
                <w:szCs w:val="24"/>
              </w:rPr>
              <w:t>директор Санкт-Петербургского государственного бюджетного учреждения «</w:t>
            </w:r>
            <w:r w:rsidRPr="00C81F24">
              <w:rPr>
                <w:rFonts w:ascii="Times New Roman" w:hAnsi="Times New Roman" w:cs="Times New Roman"/>
                <w:sz w:val="24"/>
                <w:szCs w:val="24"/>
                <w:shd w:val="clear" w:color="auto" w:fill="FFFFFF"/>
              </w:rPr>
              <w:t xml:space="preserve">Городской центр социальных программ </w:t>
            </w:r>
            <w:r w:rsidRPr="00C81F24">
              <w:rPr>
                <w:rFonts w:ascii="Times New Roman" w:hAnsi="Times New Roman" w:cs="Times New Roman"/>
                <w:sz w:val="24"/>
                <w:szCs w:val="24"/>
                <w:shd w:val="clear" w:color="auto" w:fill="FFFFFF"/>
              </w:rPr>
              <w:br/>
              <w:t>и профилактики</w:t>
            </w:r>
            <w:r w:rsidRPr="00C81F24">
              <w:rPr>
                <w:rFonts w:ascii="Times New Roman" w:hAnsi="Times New Roman" w:cs="Times New Roman"/>
                <w:sz w:val="24"/>
                <w:szCs w:val="24"/>
              </w:rPr>
              <w:t xml:space="preserve"> </w:t>
            </w:r>
            <w:r w:rsidRPr="00C81F24">
              <w:rPr>
                <w:rFonts w:ascii="Times New Roman" w:hAnsi="Times New Roman" w:cs="Times New Roman"/>
                <w:sz w:val="24"/>
                <w:szCs w:val="24"/>
                <w:shd w:val="clear" w:color="auto" w:fill="FFFFFF"/>
              </w:rPr>
              <w:t xml:space="preserve">асоциальных явлений среди молодежи «КОНТАКТ» </w:t>
            </w:r>
            <w:r w:rsidRPr="00C81F24">
              <w:rPr>
                <w:rFonts w:ascii="Times New Roman" w:hAnsi="Times New Roman" w:cs="Times New Roman"/>
                <w:sz w:val="24"/>
                <w:szCs w:val="24"/>
              </w:rPr>
              <w:t>(по согласованию)</w:t>
            </w:r>
          </w:p>
        </w:tc>
      </w:tr>
      <w:tr w:rsidR="00C81F24" w:rsidRPr="00C81F24" w:rsidTr="006348C3">
        <w:trPr>
          <w:gridAfter w:val="2"/>
          <w:wAfter w:w="13488" w:type="dxa"/>
          <w:trHeight w:val="856"/>
        </w:trPr>
        <w:tc>
          <w:tcPr>
            <w:tcW w:w="3090" w:type="dxa"/>
          </w:tcPr>
          <w:p w:rsidR="003F6846" w:rsidRPr="00C81F24" w:rsidRDefault="003F6846" w:rsidP="003F6846">
            <w:pPr>
              <w:autoSpaceDE w:val="0"/>
              <w:autoSpaceDN w:val="0"/>
              <w:adjustRightInd w:val="0"/>
              <w:rPr>
                <w:rFonts w:ascii="Times New Roman" w:hAnsi="Times New Roman" w:cs="Times New Roman"/>
                <w:b/>
                <w:sz w:val="24"/>
                <w:szCs w:val="24"/>
              </w:rPr>
            </w:pPr>
            <w:r w:rsidRPr="00C81F24">
              <w:rPr>
                <w:rFonts w:ascii="Times New Roman" w:hAnsi="Times New Roman" w:cs="Times New Roman"/>
                <w:sz w:val="24"/>
                <w:szCs w:val="24"/>
              </w:rPr>
              <w:t>Гуськов</w:t>
            </w:r>
            <w:r w:rsidRPr="00C81F24">
              <w:rPr>
                <w:rFonts w:ascii="Times New Roman" w:hAnsi="Times New Roman" w:cs="Times New Roman"/>
                <w:sz w:val="24"/>
                <w:szCs w:val="24"/>
              </w:rPr>
              <w:br/>
              <w:t>Анатолий Викторович</w:t>
            </w:r>
          </w:p>
        </w:tc>
        <w:tc>
          <w:tcPr>
            <w:tcW w:w="372" w:type="dxa"/>
          </w:tcPr>
          <w:p w:rsidR="003F6846" w:rsidRPr="00C81F24" w:rsidRDefault="003F6846" w:rsidP="003F6846">
            <w:pPr>
              <w:rPr>
                <w:rFonts w:ascii="Times New Roman" w:hAnsi="Times New Roman" w:cs="Times New Roman"/>
                <w:sz w:val="24"/>
                <w:szCs w:val="24"/>
              </w:rPr>
            </w:pPr>
            <w:r w:rsidRPr="00C81F24">
              <w:rPr>
                <w:rFonts w:ascii="Times New Roman" w:hAnsi="Times New Roman" w:cs="Times New Roman"/>
                <w:sz w:val="24"/>
                <w:szCs w:val="24"/>
              </w:rPr>
              <w:br/>
              <w:t>_</w:t>
            </w:r>
          </w:p>
        </w:tc>
        <w:tc>
          <w:tcPr>
            <w:tcW w:w="6744" w:type="dxa"/>
            <w:gridSpan w:val="2"/>
            <w:vAlign w:val="center"/>
          </w:tcPr>
          <w:p w:rsidR="003F6846" w:rsidRPr="00C81F24" w:rsidRDefault="003F6846" w:rsidP="003F6846">
            <w:pPr>
              <w:autoSpaceDE w:val="0"/>
              <w:autoSpaceDN w:val="0"/>
              <w:adjustRightInd w:val="0"/>
              <w:jc w:val="both"/>
              <w:rPr>
                <w:rFonts w:ascii="Times New Roman" w:hAnsi="Times New Roman" w:cs="Times New Roman"/>
                <w:b/>
                <w:sz w:val="24"/>
                <w:szCs w:val="24"/>
              </w:rPr>
            </w:pPr>
            <w:r w:rsidRPr="00C81F24">
              <w:rPr>
                <w:rFonts w:ascii="Times New Roman" w:hAnsi="Times New Roman" w:cs="Times New Roman"/>
                <w:sz w:val="24"/>
                <w:szCs w:val="24"/>
              </w:rPr>
              <w:br/>
              <w:t xml:space="preserve">заместитель генерального директора Санкт-Петербургского государственного бюджетного учреждения «Центр патриотического воспитания молодежи «Дзержинец» </w:t>
            </w:r>
            <w:r w:rsidRPr="00C81F24">
              <w:rPr>
                <w:rFonts w:ascii="Times New Roman" w:hAnsi="Times New Roman" w:cs="Times New Roman"/>
                <w:sz w:val="24"/>
                <w:szCs w:val="24"/>
              </w:rPr>
              <w:br/>
              <w:t>(по согласованию)</w:t>
            </w:r>
          </w:p>
        </w:tc>
      </w:tr>
      <w:tr w:rsidR="00C81F24" w:rsidRPr="00C81F24" w:rsidTr="006348C3">
        <w:trPr>
          <w:gridAfter w:val="2"/>
          <w:wAfter w:w="13488" w:type="dxa"/>
          <w:trHeight w:val="856"/>
        </w:trPr>
        <w:tc>
          <w:tcPr>
            <w:tcW w:w="3090" w:type="dxa"/>
          </w:tcPr>
          <w:p w:rsidR="003F6846" w:rsidRPr="00C81F24" w:rsidRDefault="003F6846" w:rsidP="003F6846">
            <w:pPr>
              <w:autoSpaceDE w:val="0"/>
              <w:autoSpaceDN w:val="0"/>
              <w:adjustRightInd w:val="0"/>
              <w:rPr>
                <w:rFonts w:ascii="Times New Roman" w:hAnsi="Times New Roman" w:cs="Times New Roman"/>
                <w:sz w:val="24"/>
                <w:szCs w:val="24"/>
              </w:rPr>
            </w:pPr>
            <w:r w:rsidRPr="00C81F24">
              <w:rPr>
                <w:rFonts w:ascii="Times New Roman" w:hAnsi="Times New Roman" w:cs="Times New Roman"/>
                <w:sz w:val="24"/>
                <w:szCs w:val="24"/>
              </w:rPr>
              <w:t xml:space="preserve">Доднев </w:t>
            </w:r>
            <w:r w:rsidRPr="00C81F24">
              <w:rPr>
                <w:rFonts w:ascii="Times New Roman" w:hAnsi="Times New Roman" w:cs="Times New Roman"/>
                <w:sz w:val="24"/>
                <w:szCs w:val="24"/>
              </w:rPr>
              <w:br/>
              <w:t>Артемий Геннадьевич</w:t>
            </w:r>
          </w:p>
        </w:tc>
        <w:tc>
          <w:tcPr>
            <w:tcW w:w="372" w:type="dxa"/>
          </w:tcPr>
          <w:p w:rsidR="003F6846" w:rsidRPr="00C81F24" w:rsidRDefault="003F6846" w:rsidP="003F6846">
            <w:pPr>
              <w:rPr>
                <w:rFonts w:ascii="Times New Roman" w:hAnsi="Times New Roman" w:cs="Times New Roman"/>
                <w:sz w:val="24"/>
                <w:szCs w:val="24"/>
              </w:rPr>
            </w:pPr>
            <w:r w:rsidRPr="00C81F24">
              <w:rPr>
                <w:rFonts w:ascii="Times New Roman" w:hAnsi="Times New Roman" w:cs="Times New Roman"/>
                <w:sz w:val="24"/>
                <w:szCs w:val="24"/>
              </w:rPr>
              <w:br/>
              <w:t>–</w:t>
            </w:r>
          </w:p>
        </w:tc>
        <w:tc>
          <w:tcPr>
            <w:tcW w:w="6744" w:type="dxa"/>
            <w:gridSpan w:val="2"/>
          </w:tcPr>
          <w:p w:rsidR="003F6846" w:rsidRPr="00C81F24" w:rsidRDefault="003F6846" w:rsidP="003F6846">
            <w:pPr>
              <w:autoSpaceDE w:val="0"/>
              <w:autoSpaceDN w:val="0"/>
              <w:adjustRightInd w:val="0"/>
              <w:jc w:val="both"/>
              <w:rPr>
                <w:rFonts w:ascii="Times New Roman" w:hAnsi="Times New Roman" w:cs="Times New Roman"/>
                <w:sz w:val="24"/>
                <w:szCs w:val="24"/>
              </w:rPr>
            </w:pPr>
            <w:r w:rsidRPr="00C81F24">
              <w:rPr>
                <w:rFonts w:ascii="Times New Roman" w:hAnsi="Times New Roman" w:cs="Times New Roman"/>
                <w:sz w:val="24"/>
                <w:szCs w:val="24"/>
              </w:rPr>
              <w:t xml:space="preserve">заместитель директора Санкт-Петербургского государственного бюджетного учреждения «Центр поддержки молодежных инициатив «ВЕКТОР» (по согласованию) </w:t>
            </w:r>
          </w:p>
        </w:tc>
      </w:tr>
      <w:tr w:rsidR="00C81F24" w:rsidRPr="00C81F24" w:rsidTr="006348C3">
        <w:trPr>
          <w:gridAfter w:val="2"/>
          <w:wAfter w:w="13488" w:type="dxa"/>
          <w:trHeight w:val="856"/>
        </w:trPr>
        <w:tc>
          <w:tcPr>
            <w:tcW w:w="3090" w:type="dxa"/>
          </w:tcPr>
          <w:p w:rsidR="003F6846" w:rsidRPr="00C81F24" w:rsidRDefault="003F6846" w:rsidP="003F6846">
            <w:pPr>
              <w:autoSpaceDE w:val="0"/>
              <w:autoSpaceDN w:val="0"/>
              <w:adjustRightInd w:val="0"/>
              <w:rPr>
                <w:rFonts w:ascii="Times New Roman" w:hAnsi="Times New Roman" w:cs="Times New Roman"/>
                <w:sz w:val="24"/>
                <w:szCs w:val="24"/>
              </w:rPr>
            </w:pPr>
          </w:p>
          <w:p w:rsidR="003F6846" w:rsidRPr="00C81F24" w:rsidRDefault="003F6846" w:rsidP="003F6846">
            <w:pPr>
              <w:autoSpaceDE w:val="0"/>
              <w:autoSpaceDN w:val="0"/>
              <w:adjustRightInd w:val="0"/>
              <w:rPr>
                <w:rFonts w:ascii="Times New Roman" w:hAnsi="Times New Roman" w:cs="Times New Roman"/>
                <w:sz w:val="24"/>
                <w:szCs w:val="24"/>
              </w:rPr>
            </w:pPr>
            <w:r w:rsidRPr="00C81F24">
              <w:rPr>
                <w:rFonts w:ascii="Times New Roman" w:hAnsi="Times New Roman" w:cs="Times New Roman"/>
                <w:sz w:val="24"/>
                <w:szCs w:val="24"/>
              </w:rPr>
              <w:t>Куличкин</w:t>
            </w:r>
            <w:r w:rsidRPr="00C81F24">
              <w:rPr>
                <w:rFonts w:ascii="Times New Roman" w:hAnsi="Times New Roman" w:cs="Times New Roman"/>
                <w:sz w:val="24"/>
                <w:szCs w:val="24"/>
              </w:rPr>
              <w:br/>
              <w:t>Владимир Юрьевич</w:t>
            </w:r>
          </w:p>
        </w:tc>
        <w:tc>
          <w:tcPr>
            <w:tcW w:w="372" w:type="dxa"/>
          </w:tcPr>
          <w:p w:rsidR="003F6846" w:rsidRPr="00C81F24" w:rsidRDefault="003F6846" w:rsidP="003F6846">
            <w:pPr>
              <w:rPr>
                <w:rFonts w:ascii="Times New Roman" w:hAnsi="Times New Roman" w:cs="Times New Roman"/>
                <w:sz w:val="24"/>
                <w:szCs w:val="24"/>
              </w:rPr>
            </w:pPr>
            <w:r w:rsidRPr="00C81F24">
              <w:rPr>
                <w:rFonts w:ascii="Times New Roman" w:hAnsi="Times New Roman" w:cs="Times New Roman"/>
                <w:sz w:val="24"/>
                <w:szCs w:val="24"/>
              </w:rPr>
              <w:br/>
              <w:t>–</w:t>
            </w:r>
          </w:p>
        </w:tc>
        <w:tc>
          <w:tcPr>
            <w:tcW w:w="6744" w:type="dxa"/>
            <w:gridSpan w:val="2"/>
          </w:tcPr>
          <w:p w:rsidR="003F6846" w:rsidRPr="00C81F24" w:rsidRDefault="003F6846" w:rsidP="003F6846">
            <w:pPr>
              <w:autoSpaceDE w:val="0"/>
              <w:autoSpaceDN w:val="0"/>
              <w:adjustRightInd w:val="0"/>
              <w:jc w:val="both"/>
              <w:rPr>
                <w:rFonts w:ascii="Times New Roman" w:hAnsi="Times New Roman" w:cs="Times New Roman"/>
                <w:sz w:val="24"/>
                <w:szCs w:val="24"/>
              </w:rPr>
            </w:pPr>
            <w:r w:rsidRPr="00C81F24">
              <w:rPr>
                <w:rFonts w:ascii="Times New Roman" w:hAnsi="Times New Roman" w:cs="Times New Roman"/>
                <w:sz w:val="24"/>
                <w:szCs w:val="24"/>
              </w:rPr>
              <w:br/>
              <w:t xml:space="preserve">заместитель председателя совета регионального отделения общероссийского общественно-государственного движения детей и молодежи «Движение первых» города </w:t>
            </w:r>
            <w:r w:rsidRPr="00C81F24">
              <w:rPr>
                <w:rFonts w:ascii="Times New Roman" w:hAnsi="Times New Roman" w:cs="Times New Roman"/>
                <w:sz w:val="24"/>
                <w:szCs w:val="24"/>
              </w:rPr>
              <w:br/>
              <w:t xml:space="preserve">Санкт-Петербурга по финансово-экономическим вопросам </w:t>
            </w:r>
            <w:r w:rsidRPr="00C81F24">
              <w:rPr>
                <w:rFonts w:ascii="Times New Roman" w:hAnsi="Times New Roman" w:cs="Times New Roman"/>
                <w:sz w:val="24"/>
                <w:szCs w:val="24"/>
              </w:rPr>
              <w:br/>
              <w:t>(по согласованию)</w:t>
            </w:r>
          </w:p>
          <w:p w:rsidR="003F6846" w:rsidRPr="00C81F24" w:rsidRDefault="003F6846" w:rsidP="003F6846">
            <w:pPr>
              <w:autoSpaceDE w:val="0"/>
              <w:autoSpaceDN w:val="0"/>
              <w:adjustRightInd w:val="0"/>
              <w:jc w:val="both"/>
              <w:rPr>
                <w:rFonts w:ascii="Times New Roman" w:hAnsi="Times New Roman" w:cs="Times New Roman"/>
                <w:sz w:val="24"/>
                <w:szCs w:val="24"/>
              </w:rPr>
            </w:pPr>
          </w:p>
        </w:tc>
      </w:tr>
      <w:tr w:rsidR="00C81F24" w:rsidRPr="00C81F24" w:rsidTr="006348C3">
        <w:trPr>
          <w:gridAfter w:val="2"/>
          <w:wAfter w:w="13488" w:type="dxa"/>
          <w:trHeight w:val="1058"/>
        </w:trPr>
        <w:tc>
          <w:tcPr>
            <w:tcW w:w="3090" w:type="dxa"/>
          </w:tcPr>
          <w:p w:rsidR="00216BF9" w:rsidRPr="00C81F24" w:rsidRDefault="00216BF9" w:rsidP="00216BF9">
            <w:pPr>
              <w:autoSpaceDE w:val="0"/>
              <w:autoSpaceDN w:val="0"/>
              <w:adjustRightInd w:val="0"/>
              <w:rPr>
                <w:rFonts w:ascii="Times New Roman" w:hAnsi="Times New Roman" w:cs="Times New Roman"/>
                <w:sz w:val="24"/>
                <w:szCs w:val="24"/>
              </w:rPr>
            </w:pPr>
            <w:r w:rsidRPr="00C81F24">
              <w:rPr>
                <w:rFonts w:ascii="Times New Roman" w:hAnsi="Times New Roman" w:cs="Times New Roman"/>
                <w:sz w:val="24"/>
                <w:szCs w:val="24"/>
              </w:rPr>
              <w:t xml:space="preserve">Нам </w:t>
            </w:r>
            <w:r w:rsidRPr="00C81F24">
              <w:rPr>
                <w:rFonts w:ascii="Times New Roman" w:hAnsi="Times New Roman" w:cs="Times New Roman"/>
                <w:sz w:val="24"/>
                <w:szCs w:val="24"/>
              </w:rPr>
              <w:br/>
              <w:t>Татьяна Анатольевна</w:t>
            </w:r>
          </w:p>
        </w:tc>
        <w:tc>
          <w:tcPr>
            <w:tcW w:w="372" w:type="dxa"/>
          </w:tcPr>
          <w:p w:rsidR="00216BF9" w:rsidRPr="00C81F24" w:rsidRDefault="00216BF9" w:rsidP="00216BF9">
            <w:pPr>
              <w:rPr>
                <w:rFonts w:ascii="Times New Roman" w:hAnsi="Times New Roman" w:cs="Times New Roman"/>
                <w:sz w:val="24"/>
                <w:szCs w:val="24"/>
              </w:rPr>
            </w:pPr>
            <w:r w:rsidRPr="00C81F24">
              <w:rPr>
                <w:rFonts w:ascii="Times New Roman" w:hAnsi="Times New Roman" w:cs="Times New Roman"/>
                <w:sz w:val="24"/>
                <w:szCs w:val="24"/>
              </w:rPr>
              <w:t>–</w:t>
            </w:r>
          </w:p>
        </w:tc>
        <w:tc>
          <w:tcPr>
            <w:tcW w:w="6744" w:type="dxa"/>
            <w:gridSpan w:val="2"/>
          </w:tcPr>
          <w:p w:rsidR="00216BF9" w:rsidRPr="00C81F24" w:rsidRDefault="00216BF9" w:rsidP="00216BF9">
            <w:pPr>
              <w:autoSpaceDE w:val="0"/>
              <w:autoSpaceDN w:val="0"/>
              <w:adjustRightInd w:val="0"/>
              <w:jc w:val="both"/>
              <w:rPr>
                <w:rFonts w:ascii="Times New Roman" w:hAnsi="Times New Roman" w:cs="Times New Roman"/>
                <w:sz w:val="24"/>
                <w:szCs w:val="24"/>
              </w:rPr>
            </w:pPr>
            <w:r w:rsidRPr="00C81F24">
              <w:rPr>
                <w:rFonts w:ascii="Times New Roman" w:hAnsi="Times New Roman" w:cs="Times New Roman"/>
                <w:sz w:val="24"/>
                <w:szCs w:val="24"/>
              </w:rPr>
              <w:t>директор Центра волонтерских проектов «Гармония» Федерального государственного автономного образовательного учреждения высшего образования «Санкт-Петербургского политехнического университета Петра Великого»</w:t>
            </w:r>
          </w:p>
        </w:tc>
      </w:tr>
      <w:tr w:rsidR="00C81F24" w:rsidRPr="00C81F24" w:rsidTr="006348C3">
        <w:trPr>
          <w:gridAfter w:val="2"/>
          <w:wAfter w:w="13488" w:type="dxa"/>
          <w:trHeight w:val="1058"/>
        </w:trPr>
        <w:tc>
          <w:tcPr>
            <w:tcW w:w="3090" w:type="dxa"/>
          </w:tcPr>
          <w:p w:rsidR="00216BF9" w:rsidRPr="00C81F24" w:rsidRDefault="00216BF9" w:rsidP="00216BF9">
            <w:pPr>
              <w:autoSpaceDE w:val="0"/>
              <w:autoSpaceDN w:val="0"/>
              <w:adjustRightInd w:val="0"/>
              <w:rPr>
                <w:rFonts w:ascii="Times New Roman" w:hAnsi="Times New Roman" w:cs="Times New Roman"/>
                <w:sz w:val="24"/>
                <w:szCs w:val="24"/>
              </w:rPr>
            </w:pPr>
            <w:r w:rsidRPr="00C81F24">
              <w:rPr>
                <w:rFonts w:ascii="Times New Roman" w:hAnsi="Times New Roman" w:cs="Times New Roman"/>
                <w:sz w:val="24"/>
                <w:szCs w:val="24"/>
              </w:rPr>
              <w:t xml:space="preserve">Романов </w:t>
            </w:r>
            <w:r w:rsidRPr="00C81F24">
              <w:rPr>
                <w:rFonts w:ascii="Times New Roman" w:hAnsi="Times New Roman" w:cs="Times New Roman"/>
                <w:sz w:val="24"/>
                <w:szCs w:val="24"/>
              </w:rPr>
              <w:br/>
              <w:t>Кирилл Олегович</w:t>
            </w:r>
          </w:p>
        </w:tc>
        <w:tc>
          <w:tcPr>
            <w:tcW w:w="372" w:type="dxa"/>
          </w:tcPr>
          <w:p w:rsidR="00216BF9" w:rsidRPr="00C81F24" w:rsidRDefault="00216BF9" w:rsidP="00216BF9">
            <w:pPr>
              <w:rPr>
                <w:rFonts w:ascii="Times New Roman" w:hAnsi="Times New Roman" w:cs="Times New Roman"/>
                <w:sz w:val="24"/>
                <w:szCs w:val="24"/>
              </w:rPr>
            </w:pPr>
            <w:r w:rsidRPr="00C81F24">
              <w:rPr>
                <w:rFonts w:ascii="Times New Roman" w:hAnsi="Times New Roman" w:cs="Times New Roman"/>
                <w:sz w:val="24"/>
                <w:szCs w:val="24"/>
              </w:rPr>
              <w:t>–</w:t>
            </w:r>
          </w:p>
        </w:tc>
        <w:tc>
          <w:tcPr>
            <w:tcW w:w="6744" w:type="dxa"/>
            <w:gridSpan w:val="2"/>
          </w:tcPr>
          <w:p w:rsidR="00216BF9" w:rsidRPr="00C81F24" w:rsidRDefault="00216BF9" w:rsidP="00216BF9">
            <w:pPr>
              <w:autoSpaceDE w:val="0"/>
              <w:autoSpaceDN w:val="0"/>
              <w:adjustRightInd w:val="0"/>
              <w:jc w:val="both"/>
              <w:rPr>
                <w:rFonts w:ascii="Times New Roman" w:hAnsi="Times New Roman" w:cs="Times New Roman"/>
                <w:sz w:val="24"/>
                <w:szCs w:val="24"/>
              </w:rPr>
            </w:pPr>
            <w:r w:rsidRPr="00C81F24">
              <w:rPr>
                <w:rFonts w:ascii="Times New Roman" w:hAnsi="Times New Roman" w:cs="Times New Roman"/>
                <w:sz w:val="24"/>
                <w:szCs w:val="24"/>
              </w:rPr>
              <w:t>специалист по работе с молодежью Санкт-Петербургского государственного бюджетного учреждения «Подростково-молодежный центр «Лигово» Подростково-молодежный клуб «Факел» (по согласованию)</w:t>
            </w:r>
          </w:p>
        </w:tc>
      </w:tr>
      <w:tr w:rsidR="00C81F24" w:rsidRPr="00C81F24" w:rsidTr="006348C3">
        <w:trPr>
          <w:gridAfter w:val="2"/>
          <w:wAfter w:w="13488" w:type="dxa"/>
        </w:trPr>
        <w:tc>
          <w:tcPr>
            <w:tcW w:w="3090" w:type="dxa"/>
          </w:tcPr>
          <w:p w:rsidR="00216BF9" w:rsidRPr="00C81F24" w:rsidRDefault="00216BF9" w:rsidP="00216BF9">
            <w:pPr>
              <w:autoSpaceDE w:val="0"/>
              <w:autoSpaceDN w:val="0"/>
              <w:adjustRightInd w:val="0"/>
              <w:rPr>
                <w:rFonts w:ascii="Times New Roman" w:hAnsi="Times New Roman" w:cs="Times New Roman"/>
                <w:b/>
                <w:sz w:val="24"/>
                <w:szCs w:val="24"/>
              </w:rPr>
            </w:pPr>
            <w:r w:rsidRPr="00C81F24">
              <w:rPr>
                <w:rFonts w:ascii="Times New Roman" w:hAnsi="Times New Roman" w:cs="Times New Roman"/>
                <w:sz w:val="24"/>
                <w:szCs w:val="24"/>
              </w:rPr>
              <w:t xml:space="preserve">Савельева </w:t>
            </w:r>
            <w:r w:rsidRPr="00C81F24">
              <w:rPr>
                <w:rFonts w:ascii="Times New Roman" w:hAnsi="Times New Roman" w:cs="Times New Roman"/>
                <w:sz w:val="24"/>
                <w:szCs w:val="24"/>
              </w:rPr>
              <w:br/>
              <w:t>Анастасия Алексеевна</w:t>
            </w:r>
          </w:p>
        </w:tc>
        <w:tc>
          <w:tcPr>
            <w:tcW w:w="372" w:type="dxa"/>
          </w:tcPr>
          <w:p w:rsidR="00216BF9" w:rsidRPr="00C81F24" w:rsidRDefault="00216BF9" w:rsidP="00216BF9">
            <w:pPr>
              <w:rPr>
                <w:rFonts w:ascii="Times New Roman" w:hAnsi="Times New Roman" w:cs="Times New Roman"/>
                <w:sz w:val="24"/>
                <w:szCs w:val="24"/>
              </w:rPr>
            </w:pPr>
            <w:r w:rsidRPr="00C81F24">
              <w:rPr>
                <w:rFonts w:ascii="Times New Roman" w:hAnsi="Times New Roman" w:cs="Times New Roman"/>
                <w:sz w:val="24"/>
                <w:szCs w:val="24"/>
              </w:rPr>
              <w:t>–</w:t>
            </w:r>
          </w:p>
        </w:tc>
        <w:tc>
          <w:tcPr>
            <w:tcW w:w="6744" w:type="dxa"/>
            <w:gridSpan w:val="2"/>
          </w:tcPr>
          <w:p w:rsidR="00216BF9" w:rsidRPr="00C81F24" w:rsidRDefault="00216BF9" w:rsidP="00216BF9">
            <w:pPr>
              <w:autoSpaceDE w:val="0"/>
              <w:autoSpaceDN w:val="0"/>
              <w:adjustRightInd w:val="0"/>
              <w:jc w:val="both"/>
              <w:rPr>
                <w:rFonts w:ascii="Times New Roman" w:hAnsi="Times New Roman" w:cs="Times New Roman"/>
                <w:sz w:val="24"/>
                <w:szCs w:val="24"/>
              </w:rPr>
            </w:pPr>
            <w:r w:rsidRPr="00C81F24">
              <w:rPr>
                <w:rFonts w:ascii="Times New Roman" w:hAnsi="Times New Roman" w:cs="Times New Roman"/>
                <w:sz w:val="24"/>
                <w:szCs w:val="24"/>
              </w:rPr>
              <w:t xml:space="preserve">член Совета по развитию добровольчества при Комитете </w:t>
            </w:r>
            <w:r w:rsidRPr="00C81F24">
              <w:rPr>
                <w:rFonts w:ascii="Times New Roman" w:hAnsi="Times New Roman" w:cs="Times New Roman"/>
                <w:sz w:val="24"/>
                <w:szCs w:val="24"/>
              </w:rPr>
              <w:br/>
              <w:t xml:space="preserve">по молодежной политике и взаимодействию с общественными организациями, амбассадор молодежной политики </w:t>
            </w:r>
            <w:r w:rsidRPr="00C81F24">
              <w:rPr>
                <w:rFonts w:ascii="Times New Roman" w:hAnsi="Times New Roman" w:cs="Times New Roman"/>
                <w:sz w:val="24"/>
                <w:szCs w:val="24"/>
              </w:rPr>
              <w:br/>
              <w:t>Санкт-Петербурга (по согласованию)</w:t>
            </w:r>
          </w:p>
        </w:tc>
      </w:tr>
      <w:tr w:rsidR="00C81F24" w:rsidRPr="00C81F24" w:rsidTr="006348C3">
        <w:trPr>
          <w:gridAfter w:val="2"/>
          <w:wAfter w:w="13488" w:type="dxa"/>
          <w:trHeight w:val="1010"/>
        </w:trPr>
        <w:tc>
          <w:tcPr>
            <w:tcW w:w="3090" w:type="dxa"/>
          </w:tcPr>
          <w:p w:rsidR="00216BF9" w:rsidRPr="00C81F24" w:rsidRDefault="00216BF9" w:rsidP="00216BF9">
            <w:pPr>
              <w:autoSpaceDE w:val="0"/>
              <w:autoSpaceDN w:val="0"/>
              <w:adjustRightInd w:val="0"/>
              <w:rPr>
                <w:rFonts w:ascii="Times New Roman" w:hAnsi="Times New Roman" w:cs="Times New Roman"/>
                <w:sz w:val="24"/>
                <w:szCs w:val="24"/>
              </w:rPr>
            </w:pPr>
            <w:r w:rsidRPr="00C81F24">
              <w:rPr>
                <w:rFonts w:ascii="Times New Roman" w:hAnsi="Times New Roman" w:cs="Times New Roman"/>
                <w:sz w:val="24"/>
                <w:szCs w:val="24"/>
              </w:rPr>
              <w:t xml:space="preserve">Шубина </w:t>
            </w:r>
            <w:r w:rsidRPr="00C81F24">
              <w:rPr>
                <w:rFonts w:ascii="Times New Roman" w:hAnsi="Times New Roman" w:cs="Times New Roman"/>
                <w:sz w:val="24"/>
                <w:szCs w:val="24"/>
              </w:rPr>
              <w:br/>
              <w:t>Оксана Владимировна</w:t>
            </w:r>
          </w:p>
        </w:tc>
        <w:tc>
          <w:tcPr>
            <w:tcW w:w="372" w:type="dxa"/>
          </w:tcPr>
          <w:p w:rsidR="00216BF9" w:rsidRPr="00C81F24" w:rsidRDefault="00216BF9" w:rsidP="00216BF9">
            <w:pPr>
              <w:rPr>
                <w:rFonts w:ascii="Times New Roman" w:hAnsi="Times New Roman" w:cs="Times New Roman"/>
                <w:sz w:val="24"/>
                <w:szCs w:val="24"/>
              </w:rPr>
            </w:pPr>
            <w:r w:rsidRPr="00C81F24">
              <w:rPr>
                <w:rFonts w:ascii="Times New Roman" w:hAnsi="Times New Roman" w:cs="Times New Roman"/>
                <w:sz w:val="24"/>
                <w:szCs w:val="24"/>
              </w:rPr>
              <w:t>–</w:t>
            </w:r>
          </w:p>
        </w:tc>
        <w:tc>
          <w:tcPr>
            <w:tcW w:w="6744" w:type="dxa"/>
            <w:gridSpan w:val="2"/>
          </w:tcPr>
          <w:p w:rsidR="00216BF9" w:rsidRPr="00C81F24" w:rsidRDefault="00216BF9" w:rsidP="00216BF9">
            <w:pPr>
              <w:autoSpaceDE w:val="0"/>
              <w:autoSpaceDN w:val="0"/>
              <w:adjustRightInd w:val="0"/>
              <w:jc w:val="both"/>
              <w:rPr>
                <w:rFonts w:ascii="Times New Roman" w:hAnsi="Times New Roman" w:cs="Times New Roman"/>
                <w:sz w:val="24"/>
                <w:szCs w:val="24"/>
              </w:rPr>
            </w:pPr>
            <w:r w:rsidRPr="00C81F24">
              <w:rPr>
                <w:rFonts w:ascii="Times New Roman" w:hAnsi="Times New Roman" w:cs="Times New Roman"/>
                <w:sz w:val="24"/>
                <w:szCs w:val="24"/>
              </w:rPr>
              <w:t>начальник отдела массовых мероприятий и развития добровольческой деятельности Комитета по молодежной политике и взаимодействию с общественными организациями</w:t>
            </w:r>
          </w:p>
        </w:tc>
      </w:tr>
      <w:tr w:rsidR="00C81F24" w:rsidRPr="00C81F24" w:rsidTr="006348C3">
        <w:trPr>
          <w:gridAfter w:val="2"/>
          <w:wAfter w:w="13488" w:type="dxa"/>
          <w:trHeight w:val="709"/>
        </w:trPr>
        <w:tc>
          <w:tcPr>
            <w:tcW w:w="3090" w:type="dxa"/>
          </w:tcPr>
          <w:p w:rsidR="00216BF9" w:rsidRPr="00C81F24" w:rsidRDefault="00216BF9" w:rsidP="00216BF9">
            <w:pPr>
              <w:autoSpaceDE w:val="0"/>
              <w:autoSpaceDN w:val="0"/>
              <w:adjustRightInd w:val="0"/>
              <w:rPr>
                <w:rFonts w:ascii="Times New Roman" w:hAnsi="Times New Roman" w:cs="Times New Roman"/>
                <w:b/>
                <w:sz w:val="24"/>
                <w:szCs w:val="24"/>
              </w:rPr>
            </w:pPr>
            <w:r w:rsidRPr="00C81F24">
              <w:rPr>
                <w:rFonts w:ascii="Times New Roman" w:hAnsi="Times New Roman" w:cs="Times New Roman"/>
                <w:b/>
                <w:sz w:val="24"/>
                <w:szCs w:val="24"/>
              </w:rPr>
              <w:t>Секретарь Конкурсной комиссии</w:t>
            </w:r>
          </w:p>
          <w:p w:rsidR="00216BF9" w:rsidRPr="00C81F24" w:rsidRDefault="00216BF9" w:rsidP="00216BF9">
            <w:pPr>
              <w:autoSpaceDE w:val="0"/>
              <w:autoSpaceDN w:val="0"/>
              <w:adjustRightInd w:val="0"/>
              <w:rPr>
                <w:rFonts w:ascii="Times New Roman" w:hAnsi="Times New Roman" w:cs="Times New Roman"/>
                <w:sz w:val="24"/>
                <w:szCs w:val="24"/>
              </w:rPr>
            </w:pPr>
          </w:p>
        </w:tc>
        <w:tc>
          <w:tcPr>
            <w:tcW w:w="372" w:type="dxa"/>
          </w:tcPr>
          <w:p w:rsidR="00216BF9" w:rsidRPr="00C81F24" w:rsidRDefault="00216BF9" w:rsidP="00216BF9">
            <w:pPr>
              <w:rPr>
                <w:rFonts w:ascii="Times New Roman" w:hAnsi="Times New Roman" w:cs="Times New Roman"/>
                <w:sz w:val="24"/>
                <w:szCs w:val="24"/>
              </w:rPr>
            </w:pPr>
          </w:p>
        </w:tc>
        <w:tc>
          <w:tcPr>
            <w:tcW w:w="6744" w:type="dxa"/>
            <w:gridSpan w:val="2"/>
          </w:tcPr>
          <w:p w:rsidR="00216BF9" w:rsidRPr="00C81F24" w:rsidRDefault="00216BF9" w:rsidP="00216BF9">
            <w:pPr>
              <w:autoSpaceDE w:val="0"/>
              <w:autoSpaceDN w:val="0"/>
              <w:adjustRightInd w:val="0"/>
              <w:jc w:val="both"/>
              <w:rPr>
                <w:rFonts w:ascii="Times New Roman" w:hAnsi="Times New Roman" w:cs="Times New Roman"/>
                <w:sz w:val="24"/>
                <w:szCs w:val="24"/>
              </w:rPr>
            </w:pPr>
          </w:p>
        </w:tc>
      </w:tr>
      <w:tr w:rsidR="00C81F24" w:rsidRPr="00C81F24" w:rsidTr="006348C3">
        <w:trPr>
          <w:gridAfter w:val="2"/>
          <w:wAfter w:w="13488" w:type="dxa"/>
          <w:trHeight w:val="1573"/>
        </w:trPr>
        <w:tc>
          <w:tcPr>
            <w:tcW w:w="3090" w:type="dxa"/>
          </w:tcPr>
          <w:p w:rsidR="00216BF9" w:rsidRPr="00C81F24" w:rsidRDefault="00216BF9" w:rsidP="00216BF9">
            <w:pPr>
              <w:autoSpaceDE w:val="0"/>
              <w:autoSpaceDN w:val="0"/>
              <w:adjustRightInd w:val="0"/>
              <w:rPr>
                <w:rFonts w:ascii="Times New Roman" w:hAnsi="Times New Roman" w:cs="Times New Roman"/>
                <w:sz w:val="24"/>
                <w:szCs w:val="24"/>
              </w:rPr>
            </w:pPr>
            <w:r w:rsidRPr="00C81F24">
              <w:rPr>
                <w:rFonts w:ascii="Times New Roman" w:hAnsi="Times New Roman" w:cs="Times New Roman"/>
                <w:sz w:val="24"/>
                <w:szCs w:val="24"/>
              </w:rPr>
              <w:t xml:space="preserve">Варенцов Дмитрий Владимирович </w:t>
            </w:r>
          </w:p>
        </w:tc>
        <w:tc>
          <w:tcPr>
            <w:tcW w:w="372" w:type="dxa"/>
          </w:tcPr>
          <w:p w:rsidR="00216BF9" w:rsidRPr="00C81F24" w:rsidRDefault="00216BF9" w:rsidP="00216BF9">
            <w:pPr>
              <w:jc w:val="both"/>
              <w:rPr>
                <w:rFonts w:ascii="Times New Roman" w:hAnsi="Times New Roman" w:cs="Times New Roman"/>
                <w:sz w:val="24"/>
                <w:szCs w:val="24"/>
              </w:rPr>
            </w:pPr>
            <w:r w:rsidRPr="00C81F24">
              <w:rPr>
                <w:rFonts w:ascii="Times New Roman" w:hAnsi="Times New Roman" w:cs="Times New Roman"/>
                <w:sz w:val="24"/>
                <w:szCs w:val="24"/>
              </w:rPr>
              <w:t>–</w:t>
            </w:r>
          </w:p>
        </w:tc>
        <w:tc>
          <w:tcPr>
            <w:tcW w:w="6744" w:type="dxa"/>
            <w:gridSpan w:val="2"/>
          </w:tcPr>
          <w:p w:rsidR="00216BF9" w:rsidRPr="00C81F24" w:rsidRDefault="00216BF9" w:rsidP="00216BF9">
            <w:pPr>
              <w:autoSpaceDE w:val="0"/>
              <w:autoSpaceDN w:val="0"/>
              <w:adjustRightInd w:val="0"/>
              <w:jc w:val="both"/>
              <w:rPr>
                <w:rFonts w:ascii="Times New Roman" w:hAnsi="Times New Roman" w:cs="Times New Roman"/>
                <w:sz w:val="24"/>
                <w:szCs w:val="24"/>
              </w:rPr>
            </w:pPr>
            <w:r w:rsidRPr="00C81F24">
              <w:rPr>
                <w:rFonts w:ascii="Times New Roman" w:hAnsi="Times New Roman" w:cs="Times New Roman"/>
                <w:sz w:val="24"/>
                <w:szCs w:val="24"/>
              </w:rPr>
              <w:t>ведущий специалист сектора развития добровольческой деятельности отдела массовых мероприятий и развития добровольческой деятельности Комитета по молодежной политике и взаимодействию с общественными организациями</w:t>
            </w:r>
          </w:p>
        </w:tc>
      </w:tr>
      <w:tr w:rsidR="00C81F24" w:rsidRPr="00C81F24" w:rsidTr="006348C3">
        <w:trPr>
          <w:gridAfter w:val="2"/>
          <w:wAfter w:w="13488" w:type="dxa"/>
          <w:trHeight w:val="1573"/>
        </w:trPr>
        <w:tc>
          <w:tcPr>
            <w:tcW w:w="3090" w:type="dxa"/>
          </w:tcPr>
          <w:p w:rsidR="00216BF9" w:rsidRPr="00C81F24" w:rsidRDefault="00216BF9" w:rsidP="00216BF9">
            <w:pPr>
              <w:autoSpaceDE w:val="0"/>
              <w:autoSpaceDN w:val="0"/>
              <w:adjustRightInd w:val="0"/>
              <w:rPr>
                <w:rFonts w:ascii="Times New Roman" w:hAnsi="Times New Roman" w:cs="Times New Roman"/>
                <w:sz w:val="24"/>
                <w:szCs w:val="24"/>
              </w:rPr>
            </w:pPr>
          </w:p>
        </w:tc>
        <w:tc>
          <w:tcPr>
            <w:tcW w:w="372" w:type="dxa"/>
          </w:tcPr>
          <w:p w:rsidR="00216BF9" w:rsidRPr="00C81F24" w:rsidRDefault="00216BF9" w:rsidP="00216BF9">
            <w:pPr>
              <w:jc w:val="both"/>
              <w:rPr>
                <w:rFonts w:ascii="Times New Roman" w:hAnsi="Times New Roman" w:cs="Times New Roman"/>
                <w:sz w:val="24"/>
                <w:szCs w:val="24"/>
              </w:rPr>
            </w:pPr>
          </w:p>
        </w:tc>
        <w:tc>
          <w:tcPr>
            <w:tcW w:w="6744" w:type="dxa"/>
            <w:gridSpan w:val="2"/>
          </w:tcPr>
          <w:p w:rsidR="00216BF9" w:rsidRPr="00C81F24" w:rsidRDefault="00216BF9" w:rsidP="00216BF9">
            <w:pPr>
              <w:autoSpaceDE w:val="0"/>
              <w:autoSpaceDN w:val="0"/>
              <w:adjustRightInd w:val="0"/>
              <w:jc w:val="both"/>
              <w:rPr>
                <w:rFonts w:ascii="Times New Roman" w:hAnsi="Times New Roman" w:cs="Times New Roman"/>
                <w:sz w:val="24"/>
                <w:szCs w:val="24"/>
              </w:rPr>
            </w:pPr>
          </w:p>
        </w:tc>
      </w:tr>
      <w:tr w:rsidR="00C81F24" w:rsidRPr="00C81F24" w:rsidTr="009514E6">
        <w:tc>
          <w:tcPr>
            <w:tcW w:w="10206" w:type="dxa"/>
            <w:gridSpan w:val="4"/>
          </w:tcPr>
          <w:p w:rsidR="00216BF9" w:rsidRPr="00C81F24" w:rsidRDefault="00216BF9" w:rsidP="00216BF9">
            <w:pPr>
              <w:pStyle w:val="ConsPlusNormal"/>
              <w:tabs>
                <w:tab w:val="left" w:pos="4152"/>
              </w:tabs>
              <w:rPr>
                <w:rFonts w:ascii="Times New Roman" w:hAnsi="Times New Roman" w:cs="Times New Roman"/>
                <w:b/>
                <w:sz w:val="24"/>
                <w:szCs w:val="24"/>
              </w:rPr>
            </w:pPr>
          </w:p>
        </w:tc>
        <w:tc>
          <w:tcPr>
            <w:tcW w:w="6744" w:type="dxa"/>
          </w:tcPr>
          <w:p w:rsidR="00216BF9" w:rsidRPr="00C81F24" w:rsidRDefault="00216BF9" w:rsidP="00216BF9"/>
        </w:tc>
        <w:tc>
          <w:tcPr>
            <w:tcW w:w="6744" w:type="dxa"/>
          </w:tcPr>
          <w:p w:rsidR="00216BF9" w:rsidRPr="00C81F24" w:rsidRDefault="00216BF9" w:rsidP="00216BF9"/>
        </w:tc>
      </w:tr>
      <w:tr w:rsidR="00216BF9" w:rsidRPr="00C81F24" w:rsidTr="009514E6">
        <w:trPr>
          <w:gridAfter w:val="2"/>
          <w:wAfter w:w="13488" w:type="dxa"/>
        </w:trPr>
        <w:tc>
          <w:tcPr>
            <w:tcW w:w="3090" w:type="dxa"/>
          </w:tcPr>
          <w:p w:rsidR="00216BF9" w:rsidRPr="00C81F24" w:rsidRDefault="00216BF9" w:rsidP="00216BF9">
            <w:pPr>
              <w:autoSpaceDE w:val="0"/>
              <w:autoSpaceDN w:val="0"/>
              <w:adjustRightInd w:val="0"/>
              <w:rPr>
                <w:rFonts w:ascii="Times New Roman" w:hAnsi="Times New Roman" w:cs="Times New Roman"/>
                <w:sz w:val="24"/>
                <w:szCs w:val="24"/>
              </w:rPr>
            </w:pPr>
          </w:p>
        </w:tc>
        <w:tc>
          <w:tcPr>
            <w:tcW w:w="372" w:type="dxa"/>
          </w:tcPr>
          <w:p w:rsidR="00216BF9" w:rsidRPr="00C81F24" w:rsidRDefault="00216BF9" w:rsidP="00216BF9">
            <w:pPr>
              <w:rPr>
                <w:rFonts w:ascii="Times New Roman" w:hAnsi="Times New Roman" w:cs="Times New Roman"/>
                <w:sz w:val="24"/>
                <w:szCs w:val="24"/>
              </w:rPr>
            </w:pPr>
          </w:p>
        </w:tc>
        <w:tc>
          <w:tcPr>
            <w:tcW w:w="6744" w:type="dxa"/>
            <w:gridSpan w:val="2"/>
          </w:tcPr>
          <w:p w:rsidR="00216BF9" w:rsidRPr="00C81F24" w:rsidRDefault="00216BF9" w:rsidP="00216BF9">
            <w:pPr>
              <w:autoSpaceDE w:val="0"/>
              <w:autoSpaceDN w:val="0"/>
              <w:adjustRightInd w:val="0"/>
              <w:jc w:val="both"/>
              <w:rPr>
                <w:rFonts w:ascii="Times New Roman" w:hAnsi="Times New Roman" w:cs="Times New Roman"/>
                <w:sz w:val="24"/>
                <w:szCs w:val="24"/>
              </w:rPr>
            </w:pPr>
          </w:p>
        </w:tc>
      </w:tr>
    </w:tbl>
    <w:p w:rsidR="00755E83" w:rsidRPr="00C81F24" w:rsidRDefault="00755E83" w:rsidP="00755E83">
      <w:pPr>
        <w:pStyle w:val="ConsPlusNormal"/>
        <w:jc w:val="center"/>
        <w:rPr>
          <w:rFonts w:ascii="Times New Roman" w:hAnsi="Times New Roman" w:cs="Times New Roman"/>
          <w:sz w:val="24"/>
          <w:szCs w:val="24"/>
        </w:rPr>
      </w:pPr>
    </w:p>
    <w:p w:rsidR="00755E83" w:rsidRPr="00C81F24" w:rsidRDefault="00755E83" w:rsidP="00755E83">
      <w:pPr>
        <w:spacing w:after="0" w:line="240" w:lineRule="auto"/>
        <w:ind w:left="5529"/>
        <w:rPr>
          <w:rFonts w:ascii="Times New Roman" w:hAnsi="Times New Roman" w:cs="Times New Roman"/>
          <w:sz w:val="24"/>
          <w:szCs w:val="24"/>
        </w:rPr>
        <w:sectPr w:rsidR="00755E83" w:rsidRPr="00C81F24" w:rsidSect="00510CA5">
          <w:pgSz w:w="11906" w:h="16838"/>
          <w:pgMar w:top="1134" w:right="567" w:bottom="1134" w:left="1134" w:header="708" w:footer="708" w:gutter="0"/>
          <w:pgNumType w:start="1"/>
          <w:cols w:space="708"/>
          <w:titlePg/>
          <w:docGrid w:linePitch="360"/>
        </w:sectPr>
      </w:pPr>
    </w:p>
    <w:p w:rsidR="00755E83" w:rsidRPr="00C81F24" w:rsidRDefault="009B37FB" w:rsidP="00755E83">
      <w:pPr>
        <w:autoSpaceDE w:val="0"/>
        <w:autoSpaceDN w:val="0"/>
        <w:adjustRightInd w:val="0"/>
        <w:spacing w:after="0" w:line="240" w:lineRule="auto"/>
        <w:ind w:left="5387"/>
        <w:rPr>
          <w:rFonts w:ascii="Times New Roman" w:hAnsi="Times New Roman" w:cs="Times New Roman"/>
          <w:sz w:val="24"/>
          <w:szCs w:val="24"/>
        </w:rPr>
      </w:pPr>
      <w:r w:rsidRPr="00C81F24">
        <w:rPr>
          <w:rFonts w:ascii="Times New Roman" w:hAnsi="Times New Roman" w:cs="Times New Roman"/>
          <w:sz w:val="24"/>
          <w:szCs w:val="24"/>
        </w:rPr>
        <w:t>Приложение № 11</w:t>
      </w:r>
    </w:p>
    <w:p w:rsidR="00755E83" w:rsidRPr="00C81F24" w:rsidRDefault="00755E83" w:rsidP="00755E83">
      <w:pPr>
        <w:autoSpaceDE w:val="0"/>
        <w:autoSpaceDN w:val="0"/>
        <w:adjustRightInd w:val="0"/>
        <w:spacing w:after="0" w:line="240" w:lineRule="auto"/>
        <w:ind w:left="5387"/>
        <w:rPr>
          <w:rFonts w:ascii="Times New Roman" w:hAnsi="Times New Roman" w:cs="Times New Roman"/>
          <w:sz w:val="24"/>
          <w:szCs w:val="24"/>
        </w:rPr>
      </w:pPr>
      <w:r w:rsidRPr="00C81F24">
        <w:rPr>
          <w:rFonts w:ascii="Times New Roman" w:hAnsi="Times New Roman" w:cs="Times New Roman"/>
          <w:sz w:val="24"/>
          <w:szCs w:val="24"/>
        </w:rPr>
        <w:t>к распоряжению Комитета по молодежной политике и взаимодействию с общественными организациями</w:t>
      </w:r>
    </w:p>
    <w:p w:rsidR="00755E83" w:rsidRPr="00C81F24" w:rsidRDefault="00755E83" w:rsidP="00755E83">
      <w:pPr>
        <w:autoSpaceDE w:val="0"/>
        <w:autoSpaceDN w:val="0"/>
        <w:adjustRightInd w:val="0"/>
        <w:spacing w:after="0" w:line="240" w:lineRule="auto"/>
        <w:ind w:left="5387"/>
        <w:outlineLvl w:val="0"/>
        <w:rPr>
          <w:rFonts w:ascii="Times New Roman" w:hAnsi="Times New Roman" w:cs="Times New Roman"/>
          <w:sz w:val="24"/>
          <w:szCs w:val="24"/>
        </w:rPr>
      </w:pPr>
      <w:r w:rsidRPr="00C81F24">
        <w:rPr>
          <w:rFonts w:ascii="Times New Roman" w:hAnsi="Times New Roman" w:cs="Times New Roman"/>
          <w:sz w:val="24"/>
          <w:szCs w:val="24"/>
        </w:rPr>
        <w:t>от _____________ № ______</w:t>
      </w:r>
    </w:p>
    <w:p w:rsidR="00755E83" w:rsidRPr="00C81F24" w:rsidRDefault="00755E83" w:rsidP="00755E83">
      <w:pPr>
        <w:spacing w:after="0" w:line="240" w:lineRule="auto"/>
        <w:jc w:val="center"/>
        <w:rPr>
          <w:rFonts w:ascii="Times New Roman" w:hAnsi="Times New Roman" w:cs="Times New Roman"/>
          <w:b/>
          <w:bCs/>
          <w:sz w:val="24"/>
          <w:szCs w:val="24"/>
        </w:rPr>
      </w:pPr>
    </w:p>
    <w:p w:rsidR="00755E83" w:rsidRPr="00C81F24" w:rsidRDefault="00755E83" w:rsidP="00755E83">
      <w:pPr>
        <w:spacing w:after="0" w:line="240" w:lineRule="auto"/>
        <w:jc w:val="center"/>
        <w:rPr>
          <w:rFonts w:ascii="Times New Roman" w:hAnsi="Times New Roman" w:cs="Times New Roman"/>
          <w:b/>
          <w:bCs/>
          <w:sz w:val="24"/>
          <w:szCs w:val="24"/>
        </w:rPr>
      </w:pPr>
    </w:p>
    <w:p w:rsidR="00755E83" w:rsidRPr="00C81F24" w:rsidRDefault="00755E83" w:rsidP="00755E83">
      <w:pPr>
        <w:spacing w:after="0" w:line="240" w:lineRule="auto"/>
        <w:jc w:val="center"/>
        <w:rPr>
          <w:rFonts w:ascii="Times New Roman" w:hAnsi="Times New Roman" w:cs="Times New Roman"/>
          <w:b/>
          <w:bCs/>
          <w:sz w:val="24"/>
          <w:szCs w:val="24"/>
        </w:rPr>
      </w:pPr>
      <w:r w:rsidRPr="00C81F24">
        <w:rPr>
          <w:rFonts w:ascii="Times New Roman" w:hAnsi="Times New Roman" w:cs="Times New Roman"/>
          <w:b/>
          <w:bCs/>
          <w:sz w:val="24"/>
          <w:szCs w:val="24"/>
        </w:rPr>
        <w:t xml:space="preserve">ПЕРЕЧЕНЬ </w:t>
      </w:r>
      <w:r w:rsidRPr="00C81F24">
        <w:rPr>
          <w:rFonts w:ascii="Times New Roman" w:hAnsi="Times New Roman" w:cs="Times New Roman"/>
          <w:b/>
          <w:bCs/>
          <w:sz w:val="24"/>
          <w:szCs w:val="24"/>
        </w:rPr>
        <w:br/>
        <w:t xml:space="preserve">документов, подтверждающих использование субсидий, предоставленных </w:t>
      </w:r>
      <w:r w:rsidRPr="00C81F24">
        <w:rPr>
          <w:rFonts w:ascii="Times New Roman" w:hAnsi="Times New Roman" w:cs="Times New Roman"/>
          <w:b/>
          <w:bCs/>
          <w:sz w:val="24"/>
          <w:szCs w:val="24"/>
        </w:rPr>
        <w:br/>
        <w:t xml:space="preserve">в 2025 году социально ориентированным некоммерческим организациям </w:t>
      </w:r>
    </w:p>
    <w:p w:rsidR="00755E83" w:rsidRPr="00C81F24" w:rsidRDefault="00755E83" w:rsidP="00755E83">
      <w:pPr>
        <w:spacing w:after="0" w:line="240" w:lineRule="auto"/>
        <w:jc w:val="center"/>
        <w:rPr>
          <w:rFonts w:ascii="Times New Roman" w:hAnsi="Times New Roman" w:cs="Times New Roman"/>
          <w:b/>
          <w:bCs/>
          <w:sz w:val="24"/>
          <w:szCs w:val="24"/>
        </w:rPr>
      </w:pPr>
      <w:r w:rsidRPr="00C81F24">
        <w:rPr>
          <w:rFonts w:ascii="Times New Roman" w:hAnsi="Times New Roman" w:cs="Times New Roman"/>
          <w:b/>
          <w:bCs/>
          <w:sz w:val="24"/>
          <w:szCs w:val="24"/>
        </w:rPr>
        <w:t xml:space="preserve">в целях финансового обеспечения затрат на </w:t>
      </w:r>
      <w:r w:rsidR="00062AB9" w:rsidRPr="00C81F24">
        <w:rPr>
          <w:rFonts w:ascii="Times New Roman" w:hAnsi="Times New Roman" w:cs="Times New Roman"/>
          <w:b/>
          <w:bCs/>
          <w:sz w:val="24"/>
          <w:szCs w:val="24"/>
        </w:rPr>
        <w:t xml:space="preserve">реализацию практик </w:t>
      </w:r>
      <w:r w:rsidR="00105626" w:rsidRPr="00C81F24">
        <w:rPr>
          <w:rFonts w:ascii="Times New Roman" w:hAnsi="Times New Roman" w:cs="Times New Roman"/>
          <w:b/>
          <w:bCs/>
          <w:sz w:val="24"/>
          <w:szCs w:val="24"/>
        </w:rPr>
        <w:t>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 (волонтерства) «Регион добрых дел» в Санкт-Петербурге</w:t>
      </w:r>
    </w:p>
    <w:p w:rsidR="00755E83" w:rsidRPr="00C81F24" w:rsidRDefault="00755E83" w:rsidP="00755E83">
      <w:pPr>
        <w:spacing w:after="0" w:line="240" w:lineRule="auto"/>
        <w:jc w:val="center"/>
        <w:rPr>
          <w:rFonts w:ascii="Times New Roman" w:hAnsi="Times New Roman" w:cs="Times New Roman"/>
          <w:b/>
          <w:bCs/>
          <w:sz w:val="24"/>
          <w:szCs w:val="24"/>
        </w:rPr>
      </w:pPr>
    </w:p>
    <w:p w:rsidR="00755E83" w:rsidRPr="00C81F24" w:rsidRDefault="00755E83" w:rsidP="00755E83">
      <w:pPr>
        <w:spacing w:after="0" w:line="240" w:lineRule="auto"/>
        <w:jc w:val="center"/>
        <w:rPr>
          <w:rFonts w:ascii="Times New Roman" w:hAnsi="Times New Roman" w:cs="Times New Roman"/>
          <w:b/>
          <w:bCs/>
          <w:sz w:val="24"/>
          <w:szCs w:val="24"/>
        </w:rPr>
      </w:pPr>
    </w:p>
    <w:p w:rsidR="00755E83" w:rsidRPr="00C81F24" w:rsidRDefault="00755E83" w:rsidP="00E811AD">
      <w:pPr>
        <w:pStyle w:val="a6"/>
        <w:numPr>
          <w:ilvl w:val="0"/>
          <w:numId w:val="5"/>
        </w:numPr>
        <w:spacing w:after="0" w:line="240" w:lineRule="auto"/>
        <w:ind w:left="0" w:firstLine="708"/>
        <w:jc w:val="both"/>
        <w:rPr>
          <w:rFonts w:ascii="Times New Roman" w:hAnsi="Times New Roman" w:cs="Times New Roman"/>
          <w:sz w:val="24"/>
          <w:szCs w:val="24"/>
        </w:rPr>
      </w:pPr>
      <w:r w:rsidRPr="00C81F24">
        <w:rPr>
          <w:rFonts w:ascii="Times New Roman" w:hAnsi="Times New Roman" w:cs="Times New Roman"/>
          <w:sz w:val="24"/>
          <w:szCs w:val="24"/>
        </w:rPr>
        <w:t xml:space="preserve">Получатели субсидий на реализацию </w:t>
      </w:r>
      <w:r w:rsidR="004F6E3A" w:rsidRPr="00C81F24">
        <w:rPr>
          <w:rFonts w:ascii="Times New Roman" w:hAnsi="Times New Roman" w:cs="Times New Roman"/>
          <w:sz w:val="24"/>
          <w:szCs w:val="24"/>
        </w:rPr>
        <w:t>практик 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 (волонтерства) «Регион добрых дел» в Санкт-Петербурге</w:t>
      </w:r>
      <w:r w:rsidRPr="00C81F24">
        <w:rPr>
          <w:rFonts w:ascii="Times New Roman" w:hAnsi="Times New Roman" w:cs="Times New Roman"/>
          <w:sz w:val="24"/>
          <w:szCs w:val="24"/>
        </w:rPr>
        <w:t xml:space="preserve"> (далее – проекты) предоставляют в Комитет в виде сканированных копий посредством </w:t>
      </w:r>
      <w:r w:rsidR="00066FCA" w:rsidRPr="00C81F24">
        <w:rPr>
          <w:rFonts w:ascii="Times New Roman" w:hAnsi="Times New Roman" w:cs="Times New Roman"/>
          <w:sz w:val="24"/>
          <w:szCs w:val="24"/>
        </w:rPr>
        <w:br/>
      </w:r>
      <w:r w:rsidRPr="00C81F24">
        <w:rPr>
          <w:rFonts w:ascii="Times New Roman" w:hAnsi="Times New Roman" w:cs="Times New Roman"/>
          <w:sz w:val="24"/>
          <w:szCs w:val="24"/>
        </w:rPr>
        <w:t>их направления в форме электронного документа через автоматизированную информационную систему бюджетного процесса – электронное казначейство следующие документы:</w:t>
      </w:r>
    </w:p>
    <w:p w:rsidR="00755E83" w:rsidRPr="00C81F24" w:rsidRDefault="00755E83" w:rsidP="00755E83">
      <w:pPr>
        <w:autoSpaceDE w:val="0"/>
        <w:autoSpaceDN w:val="0"/>
        <w:adjustRightInd w:val="0"/>
        <w:spacing w:after="0" w:line="240" w:lineRule="auto"/>
        <w:ind w:firstLine="708"/>
        <w:jc w:val="both"/>
        <w:rPr>
          <w:rFonts w:ascii="Times New Roman" w:hAnsi="Times New Roman" w:cs="Times New Roman"/>
          <w:sz w:val="24"/>
          <w:szCs w:val="24"/>
        </w:rPr>
      </w:pPr>
      <w:r w:rsidRPr="00C81F24">
        <w:rPr>
          <w:rFonts w:ascii="Times New Roman" w:hAnsi="Times New Roman" w:cs="Times New Roman"/>
          <w:sz w:val="24"/>
          <w:szCs w:val="24"/>
        </w:rPr>
        <w:t xml:space="preserve">1.1. Отчет о достижении значений результатов предоставления субсидии из бюджета </w:t>
      </w:r>
      <w:r w:rsidRPr="00C81F24">
        <w:rPr>
          <w:rFonts w:ascii="Times New Roman" w:hAnsi="Times New Roman" w:cs="Times New Roman"/>
          <w:sz w:val="24"/>
          <w:szCs w:val="24"/>
        </w:rPr>
        <w:br/>
        <w:t xml:space="preserve">Санкт-Петербурга по форме согласно приложению № 3 к приложению к распоряжению Комитета финансов Санкт-Петербурга от 15.06.2017 № 53-р «Об утверждении типовой формы соглашения </w:t>
      </w:r>
      <w:r w:rsidRPr="00C81F24">
        <w:rPr>
          <w:rFonts w:ascii="Times New Roman" w:hAnsi="Times New Roman" w:cs="Times New Roman"/>
          <w:sz w:val="24"/>
          <w:szCs w:val="24"/>
        </w:rPr>
        <w:br/>
        <w:t>о предоставлении субсидий некоммерческим организациям» (далее – распоряжение № 53-р). Периодичность предоставления отчета: квартальная; итоговая.</w:t>
      </w:r>
    </w:p>
    <w:p w:rsidR="00755E83" w:rsidRPr="00C81F24" w:rsidRDefault="00755E83" w:rsidP="00755E83">
      <w:pPr>
        <w:autoSpaceDE w:val="0"/>
        <w:autoSpaceDN w:val="0"/>
        <w:adjustRightInd w:val="0"/>
        <w:spacing w:after="0" w:line="240" w:lineRule="auto"/>
        <w:ind w:firstLine="708"/>
        <w:jc w:val="both"/>
        <w:rPr>
          <w:rFonts w:ascii="Times New Roman" w:hAnsi="Times New Roman" w:cs="Times New Roman"/>
          <w:sz w:val="24"/>
          <w:szCs w:val="24"/>
        </w:rPr>
      </w:pPr>
      <w:r w:rsidRPr="00C81F24">
        <w:rPr>
          <w:rFonts w:ascii="Times New Roman" w:hAnsi="Times New Roman" w:cs="Times New Roman"/>
          <w:sz w:val="24"/>
          <w:szCs w:val="24"/>
        </w:rPr>
        <w:t xml:space="preserve">1.2. </w:t>
      </w:r>
      <w:r w:rsidRPr="00C81F24">
        <w:rPr>
          <w:rFonts w:ascii="Times New Roman" w:hAnsi="Times New Roman" w:cs="Times New Roman"/>
          <w:bCs/>
          <w:sz w:val="24"/>
          <w:szCs w:val="24"/>
        </w:rPr>
        <w:t>Отчет</w:t>
      </w:r>
      <w:r w:rsidRPr="00C81F24">
        <w:rPr>
          <w:rFonts w:ascii="Times New Roman" w:hAnsi="Times New Roman" w:cs="Times New Roman"/>
          <w:sz w:val="24"/>
          <w:szCs w:val="24"/>
        </w:rPr>
        <w:t xml:space="preserve"> </w:t>
      </w:r>
      <w:r w:rsidRPr="00C81F24">
        <w:rPr>
          <w:rFonts w:ascii="Times New Roman" w:hAnsi="Times New Roman" w:cs="Times New Roman"/>
          <w:bCs/>
          <w:sz w:val="24"/>
          <w:szCs w:val="24"/>
        </w:rPr>
        <w:t>о реализации плана мероприятий по достижению</w:t>
      </w:r>
      <w:r w:rsidRPr="00C81F24">
        <w:rPr>
          <w:rFonts w:ascii="Times New Roman" w:hAnsi="Times New Roman" w:cs="Times New Roman"/>
          <w:sz w:val="24"/>
          <w:szCs w:val="24"/>
        </w:rPr>
        <w:t xml:space="preserve"> </w:t>
      </w:r>
      <w:r w:rsidRPr="00C81F24">
        <w:rPr>
          <w:rFonts w:ascii="Times New Roman" w:hAnsi="Times New Roman" w:cs="Times New Roman"/>
          <w:bCs/>
          <w:sz w:val="24"/>
          <w:szCs w:val="24"/>
        </w:rPr>
        <w:t xml:space="preserve">результатов предоставления субсидии </w:t>
      </w:r>
      <w:r w:rsidRPr="00C81F24">
        <w:rPr>
          <w:rFonts w:ascii="Times New Roman" w:hAnsi="Times New Roman" w:cs="Times New Roman"/>
          <w:sz w:val="24"/>
          <w:szCs w:val="24"/>
        </w:rPr>
        <w:t>по форме согласно приложению № 4-1 к приложению к распоряжению № 53-р. Периодичность предоставления отчета: месячная.</w:t>
      </w:r>
    </w:p>
    <w:p w:rsidR="00755E83" w:rsidRPr="00C81F24" w:rsidRDefault="00755E83" w:rsidP="00755E83">
      <w:pPr>
        <w:autoSpaceDE w:val="0"/>
        <w:autoSpaceDN w:val="0"/>
        <w:adjustRightInd w:val="0"/>
        <w:spacing w:after="0" w:line="240" w:lineRule="auto"/>
        <w:ind w:firstLine="708"/>
        <w:jc w:val="both"/>
        <w:rPr>
          <w:rFonts w:ascii="Times New Roman" w:hAnsi="Times New Roman"/>
          <w:sz w:val="24"/>
          <w:szCs w:val="24"/>
        </w:rPr>
      </w:pPr>
      <w:r w:rsidRPr="00C81F24">
        <w:rPr>
          <w:rFonts w:ascii="Times New Roman" w:hAnsi="Times New Roman" w:cs="Times New Roman"/>
          <w:sz w:val="24"/>
          <w:szCs w:val="24"/>
        </w:rPr>
        <w:t xml:space="preserve">1.3. </w:t>
      </w:r>
      <w:r w:rsidRPr="00C81F24">
        <w:rPr>
          <w:rFonts w:ascii="Times New Roman" w:hAnsi="Times New Roman" w:cs="Times New Roman"/>
          <w:bCs/>
          <w:sz w:val="24"/>
          <w:szCs w:val="24"/>
        </w:rPr>
        <w:t>Отчет</w:t>
      </w:r>
      <w:r w:rsidRPr="00C81F24">
        <w:rPr>
          <w:rFonts w:ascii="Times New Roman" w:hAnsi="Times New Roman" w:cs="Times New Roman"/>
          <w:sz w:val="24"/>
          <w:szCs w:val="24"/>
        </w:rPr>
        <w:t xml:space="preserve"> </w:t>
      </w:r>
      <w:r w:rsidRPr="00C81F24">
        <w:rPr>
          <w:rFonts w:ascii="Times New Roman" w:hAnsi="Times New Roman" w:cs="Times New Roman"/>
          <w:bCs/>
          <w:sz w:val="24"/>
          <w:szCs w:val="24"/>
        </w:rPr>
        <w:t xml:space="preserve">о расходах, источником финансового обеспечения которых является субсидия, </w:t>
      </w:r>
      <w:r w:rsidRPr="00C81F24">
        <w:rPr>
          <w:rFonts w:ascii="Times New Roman" w:hAnsi="Times New Roman" w:cs="Times New Roman"/>
          <w:bCs/>
          <w:sz w:val="24"/>
          <w:szCs w:val="24"/>
        </w:rPr>
        <w:br/>
      </w:r>
      <w:r w:rsidRPr="00C81F24">
        <w:rPr>
          <w:rFonts w:ascii="Times New Roman" w:hAnsi="Times New Roman" w:cs="Times New Roman"/>
          <w:sz w:val="24"/>
          <w:szCs w:val="24"/>
        </w:rPr>
        <w:t xml:space="preserve">по форме согласно приложению № 5 к приложению к распоряжению № 53-р. Периодичность предоставления </w:t>
      </w:r>
      <w:r w:rsidRPr="00C81F24">
        <w:rPr>
          <w:rFonts w:ascii="Times New Roman" w:hAnsi="Times New Roman"/>
          <w:sz w:val="24"/>
          <w:szCs w:val="24"/>
        </w:rPr>
        <w:t>отчета: квартальная; итоговая.</w:t>
      </w:r>
    </w:p>
    <w:p w:rsidR="00755E83" w:rsidRPr="00C81F24" w:rsidRDefault="00755E83" w:rsidP="00755E83">
      <w:pPr>
        <w:autoSpaceDE w:val="0"/>
        <w:autoSpaceDN w:val="0"/>
        <w:adjustRightInd w:val="0"/>
        <w:spacing w:after="0" w:line="240" w:lineRule="auto"/>
        <w:ind w:firstLine="708"/>
        <w:jc w:val="both"/>
        <w:rPr>
          <w:rFonts w:ascii="Times New Roman" w:hAnsi="Times New Roman" w:cs="Times New Roman"/>
          <w:sz w:val="24"/>
          <w:szCs w:val="24"/>
        </w:rPr>
      </w:pPr>
      <w:r w:rsidRPr="00C81F24">
        <w:rPr>
          <w:rFonts w:ascii="Times New Roman" w:hAnsi="Times New Roman" w:cs="Times New Roman"/>
          <w:sz w:val="24"/>
          <w:szCs w:val="24"/>
        </w:rPr>
        <w:t>1.4. Документы, прилагаемые в составе квартальной отчетности:</w:t>
      </w:r>
    </w:p>
    <w:p w:rsidR="00755E83" w:rsidRPr="00C81F24" w:rsidRDefault="00755E83" w:rsidP="00755E83">
      <w:pPr>
        <w:autoSpaceDE w:val="0"/>
        <w:autoSpaceDN w:val="0"/>
        <w:adjustRightInd w:val="0"/>
        <w:spacing w:after="0" w:line="240" w:lineRule="auto"/>
        <w:ind w:firstLine="708"/>
        <w:jc w:val="both"/>
        <w:rPr>
          <w:rFonts w:ascii="Times New Roman" w:hAnsi="Times New Roman" w:cs="Times New Roman"/>
          <w:sz w:val="24"/>
          <w:szCs w:val="24"/>
        </w:rPr>
      </w:pPr>
      <w:r w:rsidRPr="00C81F24">
        <w:rPr>
          <w:rFonts w:ascii="Times New Roman" w:hAnsi="Times New Roman" w:cs="Times New Roman"/>
          <w:sz w:val="24"/>
          <w:szCs w:val="24"/>
        </w:rPr>
        <w:t xml:space="preserve">1.4.1. Документы, подтверждающие возникновение обязательств за тот квартал, в котором они возникли, далее – с нарастающим итогом: </w:t>
      </w:r>
    </w:p>
    <w:p w:rsidR="00755E83" w:rsidRPr="00C81F24" w:rsidRDefault="00755E83" w:rsidP="00755E83">
      <w:pPr>
        <w:autoSpaceDE w:val="0"/>
        <w:autoSpaceDN w:val="0"/>
        <w:adjustRightInd w:val="0"/>
        <w:spacing w:after="0" w:line="240" w:lineRule="auto"/>
        <w:ind w:firstLine="708"/>
        <w:jc w:val="both"/>
        <w:rPr>
          <w:rFonts w:ascii="Times New Roman" w:hAnsi="Times New Roman" w:cs="Times New Roman"/>
          <w:sz w:val="24"/>
          <w:szCs w:val="24"/>
        </w:rPr>
      </w:pPr>
      <w:r w:rsidRPr="00C81F24">
        <w:rPr>
          <w:rFonts w:ascii="Times New Roman" w:hAnsi="Times New Roman" w:cs="Times New Roman"/>
          <w:sz w:val="24"/>
          <w:szCs w:val="24"/>
        </w:rPr>
        <w:t xml:space="preserve">при заключении договоров со сторонними организациями и физическими </w:t>
      </w:r>
      <w:r w:rsidRPr="00C81F24">
        <w:rPr>
          <w:rFonts w:ascii="Times New Roman" w:hAnsi="Times New Roman" w:cs="Times New Roman"/>
          <w:sz w:val="24"/>
          <w:szCs w:val="24"/>
        </w:rPr>
        <w:br/>
        <w:t>лицами – договоры, счета, лицензии (при осуществлении лицензируемых видов деятельности);</w:t>
      </w:r>
    </w:p>
    <w:p w:rsidR="00755E83" w:rsidRPr="00C81F24" w:rsidRDefault="00755E83" w:rsidP="00755E83">
      <w:pPr>
        <w:autoSpaceDE w:val="0"/>
        <w:autoSpaceDN w:val="0"/>
        <w:adjustRightInd w:val="0"/>
        <w:spacing w:after="0" w:line="240" w:lineRule="auto"/>
        <w:ind w:firstLine="708"/>
        <w:jc w:val="both"/>
        <w:rPr>
          <w:rFonts w:ascii="Times New Roman" w:hAnsi="Times New Roman" w:cs="Times New Roman"/>
          <w:sz w:val="24"/>
          <w:szCs w:val="24"/>
        </w:rPr>
      </w:pPr>
      <w:r w:rsidRPr="00C81F24">
        <w:rPr>
          <w:rFonts w:ascii="Times New Roman" w:hAnsi="Times New Roman" w:cs="Times New Roman"/>
          <w:sz w:val="24"/>
          <w:szCs w:val="24"/>
        </w:rPr>
        <w:t>при оказании услуг штатными сотрудниками получателя субсидий – трудовые договоры, приказы, табели учета рабочего времени (с приложением расчета страховых взносов).</w:t>
      </w:r>
    </w:p>
    <w:p w:rsidR="00755E83" w:rsidRPr="00C81F24" w:rsidRDefault="00755E83" w:rsidP="00755E83">
      <w:pPr>
        <w:autoSpaceDE w:val="0"/>
        <w:autoSpaceDN w:val="0"/>
        <w:adjustRightInd w:val="0"/>
        <w:spacing w:after="0" w:line="240" w:lineRule="auto"/>
        <w:ind w:firstLine="708"/>
        <w:jc w:val="both"/>
        <w:rPr>
          <w:rFonts w:ascii="Times New Roman" w:hAnsi="Times New Roman" w:cs="Times New Roman"/>
          <w:sz w:val="24"/>
          <w:szCs w:val="24"/>
        </w:rPr>
      </w:pPr>
      <w:r w:rsidRPr="00C81F24">
        <w:rPr>
          <w:rFonts w:ascii="Times New Roman" w:hAnsi="Times New Roman" w:cs="Times New Roman"/>
          <w:sz w:val="24"/>
          <w:szCs w:val="24"/>
        </w:rPr>
        <w:t xml:space="preserve">1.4.2. Документы, подтверждающие возникновение денежных обязательств за тот квартал, </w:t>
      </w:r>
      <w:r w:rsidRPr="00C81F24">
        <w:rPr>
          <w:rFonts w:ascii="Times New Roman" w:hAnsi="Times New Roman" w:cs="Times New Roman"/>
          <w:sz w:val="24"/>
          <w:szCs w:val="24"/>
        </w:rPr>
        <w:br/>
        <w:t xml:space="preserve">в котором они возникли, далее – с нарастающим итогом: </w:t>
      </w:r>
    </w:p>
    <w:p w:rsidR="00755E83" w:rsidRPr="00C81F24" w:rsidRDefault="00755E83" w:rsidP="00755E83">
      <w:pPr>
        <w:autoSpaceDE w:val="0"/>
        <w:autoSpaceDN w:val="0"/>
        <w:adjustRightInd w:val="0"/>
        <w:spacing w:after="0" w:line="240" w:lineRule="auto"/>
        <w:ind w:firstLine="708"/>
        <w:jc w:val="both"/>
        <w:rPr>
          <w:rFonts w:ascii="Times New Roman" w:hAnsi="Times New Roman" w:cs="Times New Roman"/>
          <w:sz w:val="24"/>
          <w:szCs w:val="24"/>
        </w:rPr>
      </w:pPr>
      <w:r w:rsidRPr="00C81F24">
        <w:rPr>
          <w:rFonts w:ascii="Times New Roman" w:hAnsi="Times New Roman" w:cs="Times New Roman"/>
          <w:sz w:val="24"/>
          <w:szCs w:val="24"/>
        </w:rPr>
        <w:t xml:space="preserve">счета-фактуры, универсально-передаточные документы, акты, товарные накладные, товарно-транспортные накладные, путевые листы, расчетные или расчетно-платежные ведомости, авансовые отчеты с приложением копий проездных документов, посадочных талонов, билетов </w:t>
      </w:r>
      <w:r w:rsidRPr="00C81F24">
        <w:rPr>
          <w:rFonts w:ascii="Times New Roman" w:hAnsi="Times New Roman" w:cs="Times New Roman"/>
          <w:sz w:val="24"/>
          <w:szCs w:val="24"/>
        </w:rPr>
        <w:br/>
        <w:t>и прочих документов, подтверждающих произведенные расходы.</w:t>
      </w:r>
    </w:p>
    <w:p w:rsidR="00755E83" w:rsidRPr="00C81F24" w:rsidRDefault="00755E83" w:rsidP="00755E83">
      <w:pPr>
        <w:autoSpaceDE w:val="0"/>
        <w:autoSpaceDN w:val="0"/>
        <w:adjustRightInd w:val="0"/>
        <w:spacing w:after="0" w:line="240" w:lineRule="auto"/>
        <w:ind w:firstLine="708"/>
        <w:jc w:val="both"/>
        <w:rPr>
          <w:rFonts w:ascii="Times New Roman" w:hAnsi="Times New Roman" w:cs="Times New Roman"/>
          <w:sz w:val="24"/>
          <w:szCs w:val="24"/>
        </w:rPr>
      </w:pPr>
      <w:r w:rsidRPr="00C81F24">
        <w:rPr>
          <w:rFonts w:ascii="Times New Roman" w:hAnsi="Times New Roman" w:cs="Times New Roman"/>
          <w:sz w:val="24"/>
          <w:szCs w:val="24"/>
        </w:rPr>
        <w:t xml:space="preserve">1.4.3. Документы, подтверждающие факты оплаты за тот квартал, в котором они возникли, далее – с нарастающим итогом: </w:t>
      </w:r>
    </w:p>
    <w:p w:rsidR="00755E83" w:rsidRPr="00C81F24" w:rsidRDefault="00755E83" w:rsidP="00755E83">
      <w:pPr>
        <w:autoSpaceDE w:val="0"/>
        <w:autoSpaceDN w:val="0"/>
        <w:adjustRightInd w:val="0"/>
        <w:spacing w:after="0" w:line="240" w:lineRule="auto"/>
        <w:ind w:firstLine="709"/>
        <w:jc w:val="both"/>
        <w:rPr>
          <w:rFonts w:ascii="Times New Roman" w:hAnsi="Times New Roman" w:cs="Times New Roman"/>
          <w:sz w:val="24"/>
          <w:szCs w:val="24"/>
        </w:rPr>
      </w:pPr>
      <w:r w:rsidRPr="00C81F24">
        <w:rPr>
          <w:rFonts w:ascii="Times New Roman" w:hAnsi="Times New Roman" w:cs="Times New Roman"/>
          <w:sz w:val="24"/>
          <w:szCs w:val="24"/>
        </w:rPr>
        <w:t xml:space="preserve">при оплате по безналичному расчету – платежные поручения с отметкой банка </w:t>
      </w:r>
      <w:r w:rsidRPr="00C81F24">
        <w:rPr>
          <w:rFonts w:ascii="Times New Roman" w:hAnsi="Times New Roman" w:cs="Times New Roman"/>
          <w:sz w:val="24"/>
          <w:szCs w:val="24"/>
        </w:rPr>
        <w:br/>
        <w:t xml:space="preserve">об исполнении платежа и (или) выписки банка (с обязательным указанием дат в полях </w:t>
      </w:r>
      <w:r w:rsidRPr="00C81F24">
        <w:rPr>
          <w:rFonts w:ascii="Times New Roman" w:hAnsi="Times New Roman" w:cs="Times New Roman"/>
          <w:sz w:val="24"/>
          <w:szCs w:val="24"/>
        </w:rPr>
        <w:br/>
        <w:t>«Поступ. в банк плат.», «Списано со сч. плат.»);</w:t>
      </w:r>
    </w:p>
    <w:p w:rsidR="00755E83" w:rsidRPr="00C81F24" w:rsidRDefault="00755E83" w:rsidP="00755E83">
      <w:pPr>
        <w:autoSpaceDE w:val="0"/>
        <w:autoSpaceDN w:val="0"/>
        <w:adjustRightInd w:val="0"/>
        <w:spacing w:after="0" w:line="240" w:lineRule="auto"/>
        <w:ind w:firstLine="709"/>
        <w:jc w:val="both"/>
        <w:rPr>
          <w:rFonts w:ascii="Times New Roman" w:hAnsi="Times New Roman" w:cs="Times New Roman"/>
          <w:sz w:val="24"/>
          <w:szCs w:val="24"/>
        </w:rPr>
      </w:pPr>
      <w:r w:rsidRPr="00C81F24">
        <w:rPr>
          <w:rFonts w:ascii="Times New Roman" w:hAnsi="Times New Roman" w:cs="Times New Roman"/>
          <w:sz w:val="24"/>
          <w:szCs w:val="24"/>
        </w:rPr>
        <w:t xml:space="preserve">при оплате за наличный расчет – кассовые, товарные чеки, расчетно-платежные </w:t>
      </w:r>
      <w:r w:rsidRPr="00C81F24">
        <w:rPr>
          <w:rFonts w:ascii="Times New Roman" w:hAnsi="Times New Roman" w:cs="Times New Roman"/>
          <w:sz w:val="24"/>
          <w:szCs w:val="24"/>
        </w:rPr>
        <w:br/>
        <w:t>и (или) платежные ведомости, расходные кассовые ордера.</w:t>
      </w:r>
    </w:p>
    <w:p w:rsidR="00755E83" w:rsidRPr="00C81F24" w:rsidRDefault="00755E83" w:rsidP="00755E83">
      <w:pPr>
        <w:autoSpaceDE w:val="0"/>
        <w:autoSpaceDN w:val="0"/>
        <w:adjustRightInd w:val="0"/>
        <w:spacing w:after="0" w:line="240" w:lineRule="auto"/>
        <w:jc w:val="both"/>
        <w:rPr>
          <w:rFonts w:ascii="Times New Roman" w:hAnsi="Times New Roman" w:cs="Times New Roman"/>
          <w:sz w:val="24"/>
          <w:szCs w:val="24"/>
        </w:rPr>
      </w:pPr>
      <w:r w:rsidRPr="00C81F24">
        <w:rPr>
          <w:rFonts w:ascii="Times New Roman" w:hAnsi="Times New Roman" w:cs="Times New Roman"/>
          <w:sz w:val="24"/>
          <w:szCs w:val="24"/>
        </w:rPr>
        <w:tab/>
        <w:t xml:space="preserve">1.4.4. Документы, подтверждающие факты выдачи призовой (наградной) и сувенирной продукции (акты списания, ведомости выдачи с подписями конечных получателей), акты списания конструкций, изготовленных из собственных материалов, предоставляются за тот квартал, </w:t>
      </w:r>
      <w:r w:rsidRPr="00C81F24">
        <w:rPr>
          <w:rFonts w:ascii="Times New Roman" w:hAnsi="Times New Roman" w:cs="Times New Roman"/>
          <w:sz w:val="24"/>
          <w:szCs w:val="24"/>
        </w:rPr>
        <w:br/>
        <w:t xml:space="preserve">в котором они возникли, далее – с нарастающим итогом. </w:t>
      </w:r>
    </w:p>
    <w:p w:rsidR="00755E83" w:rsidRPr="00C81F24" w:rsidRDefault="00755E83" w:rsidP="00755E83">
      <w:pPr>
        <w:spacing w:after="0" w:line="240" w:lineRule="auto"/>
        <w:ind w:firstLine="709"/>
        <w:jc w:val="both"/>
        <w:rPr>
          <w:rFonts w:ascii="Times New Roman" w:hAnsi="Times New Roman" w:cs="Times New Roman"/>
          <w:sz w:val="24"/>
          <w:szCs w:val="24"/>
        </w:rPr>
      </w:pPr>
      <w:r w:rsidRPr="00C81F24">
        <w:rPr>
          <w:rFonts w:ascii="Times New Roman" w:hAnsi="Times New Roman" w:cs="Times New Roman"/>
          <w:sz w:val="24"/>
          <w:szCs w:val="24"/>
        </w:rPr>
        <w:t xml:space="preserve">1.5. Справка о соблюдении получателем субсидий условия предоставления субсидии, предусмотренного в пункте 2.2.9 приложения к постановлению Правительства Санкт-Петербурга от 10.02.2025 № 61 «О Порядке предоставления в 2025 году субсидий социально ориентированным некоммерческим организациям в целях финансового обеспечения затрат на реализацию проектов </w:t>
      </w:r>
      <w:r w:rsidRPr="00C81F24">
        <w:rPr>
          <w:rFonts w:ascii="Times New Roman" w:hAnsi="Times New Roman" w:cs="Times New Roman"/>
          <w:sz w:val="24"/>
          <w:szCs w:val="24"/>
        </w:rPr>
        <w:br/>
        <w:t xml:space="preserve">в сфере молодежной политики в Санкт-Петербурге», на основании данных о фонде оплаты труда </w:t>
      </w:r>
      <w:r w:rsidRPr="00C81F24">
        <w:rPr>
          <w:rFonts w:ascii="Times New Roman" w:hAnsi="Times New Roman" w:cs="Times New Roman"/>
          <w:sz w:val="24"/>
          <w:szCs w:val="24"/>
        </w:rPr>
        <w:br/>
        <w:t xml:space="preserve">и среднесписочной численности, отраженных в форме 6-НДФЛ и расчете по страховым взносам, составленная в свободной форме, подписанная руководителем или уполномоченным лицом </w:t>
      </w:r>
      <w:r w:rsidRPr="00C81F24">
        <w:rPr>
          <w:rFonts w:ascii="Times New Roman" w:hAnsi="Times New Roman" w:cs="Times New Roman"/>
          <w:sz w:val="24"/>
          <w:szCs w:val="24"/>
        </w:rPr>
        <w:br/>
        <w:t>и заверенная оттиском печати получателя субсидии (при наличии печати).</w:t>
      </w:r>
    </w:p>
    <w:p w:rsidR="00755E83" w:rsidRPr="00C81F24" w:rsidRDefault="00755E83" w:rsidP="00755E83">
      <w:pPr>
        <w:autoSpaceDE w:val="0"/>
        <w:autoSpaceDN w:val="0"/>
        <w:adjustRightInd w:val="0"/>
        <w:spacing w:after="0" w:line="240" w:lineRule="auto"/>
        <w:ind w:firstLine="709"/>
        <w:jc w:val="both"/>
        <w:rPr>
          <w:rFonts w:ascii="Times New Roman" w:hAnsi="Times New Roman" w:cs="Times New Roman"/>
          <w:sz w:val="24"/>
          <w:szCs w:val="24"/>
        </w:rPr>
      </w:pPr>
      <w:r w:rsidRPr="00C81F24">
        <w:rPr>
          <w:rFonts w:ascii="Times New Roman" w:hAnsi="Times New Roman" w:cs="Times New Roman"/>
          <w:sz w:val="24"/>
          <w:szCs w:val="24"/>
        </w:rPr>
        <w:t xml:space="preserve">1.6. Иные документы, подтверждающие фактически произведенные затраты получателя субсидий на реализацию проекта (при наличии). </w:t>
      </w:r>
    </w:p>
    <w:p w:rsidR="00755E83" w:rsidRPr="00C81F24" w:rsidRDefault="00755E83" w:rsidP="00755E83">
      <w:pPr>
        <w:spacing w:after="0" w:line="240" w:lineRule="auto"/>
        <w:rPr>
          <w:rFonts w:ascii="Times New Roman" w:hAnsi="Times New Roman" w:cs="Times New Roman"/>
          <w:sz w:val="24"/>
          <w:szCs w:val="24"/>
        </w:rPr>
        <w:sectPr w:rsidR="00755E83" w:rsidRPr="00C81F24" w:rsidSect="00510CA5">
          <w:pgSz w:w="11906" w:h="16838"/>
          <w:pgMar w:top="1134" w:right="567" w:bottom="1134" w:left="1134" w:header="709" w:footer="709" w:gutter="0"/>
          <w:pgNumType w:start="1"/>
          <w:cols w:space="708"/>
          <w:titlePg/>
          <w:docGrid w:linePitch="360"/>
        </w:sectPr>
      </w:pPr>
    </w:p>
    <w:p w:rsidR="00755E83" w:rsidRPr="00C81F24" w:rsidRDefault="009B37FB" w:rsidP="00755E83">
      <w:pPr>
        <w:spacing w:after="0" w:line="240" w:lineRule="auto"/>
        <w:ind w:left="5529"/>
        <w:rPr>
          <w:rFonts w:ascii="Times New Roman" w:hAnsi="Times New Roman" w:cs="Times New Roman"/>
          <w:sz w:val="24"/>
          <w:szCs w:val="24"/>
        </w:rPr>
      </w:pPr>
      <w:r w:rsidRPr="00C81F24">
        <w:rPr>
          <w:rFonts w:ascii="Times New Roman" w:hAnsi="Times New Roman" w:cs="Times New Roman"/>
          <w:sz w:val="24"/>
          <w:szCs w:val="24"/>
        </w:rPr>
        <w:t>Приложение № 12</w:t>
      </w:r>
    </w:p>
    <w:p w:rsidR="00755E83" w:rsidRPr="00C81F24" w:rsidRDefault="00755E83" w:rsidP="00755E83">
      <w:pPr>
        <w:spacing w:after="0" w:line="240" w:lineRule="auto"/>
        <w:ind w:left="5529"/>
        <w:rPr>
          <w:rFonts w:ascii="Times New Roman" w:hAnsi="Times New Roman" w:cs="Times New Roman"/>
          <w:sz w:val="24"/>
          <w:szCs w:val="24"/>
        </w:rPr>
      </w:pPr>
      <w:r w:rsidRPr="00C81F24">
        <w:rPr>
          <w:rFonts w:ascii="Times New Roman" w:hAnsi="Times New Roman" w:cs="Times New Roman"/>
          <w:sz w:val="24"/>
          <w:szCs w:val="24"/>
        </w:rPr>
        <w:t>к распоряжению Комитета</w:t>
      </w:r>
    </w:p>
    <w:p w:rsidR="00755E83" w:rsidRPr="00C81F24" w:rsidRDefault="00755E83" w:rsidP="00755E83">
      <w:pPr>
        <w:spacing w:after="0" w:line="240" w:lineRule="auto"/>
        <w:ind w:left="5529"/>
        <w:rPr>
          <w:rFonts w:ascii="Times New Roman" w:hAnsi="Times New Roman" w:cs="Times New Roman"/>
          <w:sz w:val="24"/>
          <w:szCs w:val="24"/>
        </w:rPr>
      </w:pPr>
      <w:r w:rsidRPr="00C81F24">
        <w:rPr>
          <w:rFonts w:ascii="Times New Roman" w:hAnsi="Times New Roman" w:cs="Times New Roman"/>
          <w:sz w:val="24"/>
          <w:szCs w:val="24"/>
        </w:rPr>
        <w:t xml:space="preserve">по молодежной политике и взаимодействию </w:t>
      </w:r>
    </w:p>
    <w:p w:rsidR="00755E83" w:rsidRPr="00C81F24" w:rsidRDefault="00755E83" w:rsidP="00755E83">
      <w:pPr>
        <w:spacing w:after="0" w:line="240" w:lineRule="auto"/>
        <w:ind w:left="5529"/>
        <w:rPr>
          <w:rFonts w:ascii="Times New Roman" w:hAnsi="Times New Roman" w:cs="Times New Roman"/>
          <w:sz w:val="24"/>
          <w:szCs w:val="24"/>
        </w:rPr>
      </w:pPr>
      <w:r w:rsidRPr="00C81F24">
        <w:rPr>
          <w:rFonts w:ascii="Times New Roman" w:hAnsi="Times New Roman" w:cs="Times New Roman"/>
          <w:sz w:val="24"/>
          <w:szCs w:val="24"/>
        </w:rPr>
        <w:t xml:space="preserve">с общественными организациями </w:t>
      </w:r>
    </w:p>
    <w:p w:rsidR="00755E83" w:rsidRPr="00C81F24" w:rsidRDefault="00755E83" w:rsidP="00755E83">
      <w:pPr>
        <w:spacing w:after="0" w:line="240" w:lineRule="auto"/>
        <w:ind w:left="5529"/>
        <w:rPr>
          <w:rFonts w:ascii="Times New Roman" w:hAnsi="Times New Roman" w:cs="Times New Roman"/>
          <w:sz w:val="24"/>
          <w:szCs w:val="24"/>
        </w:rPr>
      </w:pPr>
      <w:r w:rsidRPr="00C81F24">
        <w:rPr>
          <w:rFonts w:ascii="Times New Roman" w:hAnsi="Times New Roman" w:cs="Times New Roman"/>
          <w:sz w:val="24"/>
          <w:szCs w:val="24"/>
        </w:rPr>
        <w:t>от _____________ № ______</w:t>
      </w:r>
    </w:p>
    <w:p w:rsidR="00755E83" w:rsidRPr="00C81F24" w:rsidRDefault="00755E83" w:rsidP="00755E83">
      <w:pPr>
        <w:spacing w:after="0" w:line="240" w:lineRule="auto"/>
        <w:ind w:left="5529"/>
        <w:rPr>
          <w:rFonts w:ascii="Times New Roman" w:hAnsi="Times New Roman" w:cs="Times New Roman"/>
          <w:sz w:val="24"/>
          <w:szCs w:val="24"/>
        </w:rPr>
      </w:pPr>
    </w:p>
    <w:p w:rsidR="00755E83" w:rsidRPr="00C81F24" w:rsidRDefault="00755E83" w:rsidP="00755E83">
      <w:pPr>
        <w:spacing w:after="0" w:line="240" w:lineRule="auto"/>
        <w:jc w:val="center"/>
        <w:rPr>
          <w:rFonts w:ascii="Times New Roman" w:hAnsi="Times New Roman" w:cs="Times New Roman"/>
          <w:b/>
          <w:bCs/>
          <w:sz w:val="24"/>
          <w:szCs w:val="24"/>
        </w:rPr>
      </w:pPr>
      <w:r w:rsidRPr="00C81F24">
        <w:rPr>
          <w:rFonts w:ascii="Times New Roman" w:hAnsi="Times New Roman" w:cs="Times New Roman"/>
          <w:b/>
          <w:bCs/>
          <w:sz w:val="24"/>
          <w:szCs w:val="24"/>
        </w:rPr>
        <w:t xml:space="preserve">ПЕРЕЧЕНЬ </w:t>
      </w:r>
    </w:p>
    <w:p w:rsidR="00755E83" w:rsidRPr="00C81F24" w:rsidRDefault="00755E83" w:rsidP="00755E83">
      <w:pPr>
        <w:spacing w:after="0" w:line="240" w:lineRule="auto"/>
        <w:jc w:val="center"/>
        <w:rPr>
          <w:rFonts w:ascii="Times New Roman" w:hAnsi="Times New Roman" w:cs="Times New Roman"/>
          <w:b/>
          <w:bCs/>
          <w:sz w:val="24"/>
          <w:szCs w:val="24"/>
        </w:rPr>
      </w:pPr>
      <w:r w:rsidRPr="00C81F24">
        <w:rPr>
          <w:rFonts w:ascii="Times New Roman" w:hAnsi="Times New Roman" w:cs="Times New Roman"/>
          <w:b/>
          <w:bCs/>
          <w:sz w:val="24"/>
          <w:szCs w:val="24"/>
        </w:rPr>
        <w:t xml:space="preserve">документов, подтверждающих достижение результата предоставления </w:t>
      </w:r>
      <w:r w:rsidRPr="00C81F24">
        <w:rPr>
          <w:rFonts w:ascii="Times New Roman" w:hAnsi="Times New Roman" w:cs="Times New Roman"/>
          <w:b/>
          <w:bCs/>
          <w:sz w:val="24"/>
          <w:szCs w:val="24"/>
        </w:rPr>
        <w:br/>
        <w:t>субсидий, предоставленных в 2025 году социально ориентированным некоммерческим организациям в целях финансового о</w:t>
      </w:r>
      <w:r w:rsidR="00062AB9" w:rsidRPr="00C81F24">
        <w:rPr>
          <w:rFonts w:ascii="Times New Roman" w:hAnsi="Times New Roman" w:cs="Times New Roman"/>
          <w:b/>
          <w:bCs/>
          <w:sz w:val="24"/>
          <w:szCs w:val="24"/>
        </w:rPr>
        <w:t>беспечения затрат на реализацию</w:t>
      </w:r>
      <w:r w:rsidR="00981813" w:rsidRPr="00C81F24">
        <w:rPr>
          <w:rFonts w:ascii="Times New Roman" w:hAnsi="Times New Roman" w:cs="Times New Roman"/>
          <w:b/>
          <w:bCs/>
          <w:sz w:val="24"/>
          <w:szCs w:val="24"/>
        </w:rPr>
        <w:t xml:space="preserve"> практик 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 (волонтерства) «Регион добрых дел» в Санкт-Петербурге, и его характеристик </w:t>
      </w:r>
      <w:r w:rsidRPr="00C81F24">
        <w:rPr>
          <w:rFonts w:ascii="Times New Roman" w:hAnsi="Times New Roman" w:cs="Times New Roman"/>
          <w:b/>
          <w:bCs/>
          <w:sz w:val="24"/>
          <w:szCs w:val="24"/>
        </w:rPr>
        <w:t>(дополнительных количественных параметров, которым должен соответствовать результат)</w:t>
      </w:r>
      <w:r w:rsidRPr="00C81F24">
        <w:rPr>
          <w:rFonts w:ascii="Times New Roman" w:hAnsi="Times New Roman" w:cs="Times New Roman"/>
          <w:b/>
          <w:bCs/>
          <w:sz w:val="24"/>
          <w:szCs w:val="24"/>
        </w:rPr>
        <w:br/>
      </w:r>
    </w:p>
    <w:p w:rsidR="00755E83" w:rsidRPr="00C81F24" w:rsidRDefault="00755E83" w:rsidP="00E811AD">
      <w:pPr>
        <w:pStyle w:val="a6"/>
        <w:numPr>
          <w:ilvl w:val="0"/>
          <w:numId w:val="6"/>
        </w:numPr>
        <w:spacing w:after="0" w:line="240" w:lineRule="auto"/>
        <w:ind w:left="0" w:firstLine="709"/>
        <w:jc w:val="both"/>
        <w:rPr>
          <w:rFonts w:ascii="Times New Roman" w:hAnsi="Times New Roman" w:cs="Times New Roman"/>
          <w:sz w:val="24"/>
          <w:szCs w:val="24"/>
        </w:rPr>
      </w:pPr>
      <w:r w:rsidRPr="00C81F24">
        <w:rPr>
          <w:rFonts w:ascii="Times New Roman" w:hAnsi="Times New Roman" w:cs="Times New Roman"/>
          <w:sz w:val="24"/>
          <w:szCs w:val="24"/>
        </w:rPr>
        <w:t xml:space="preserve">Получатели субсидий на реализацию проектов </w:t>
      </w:r>
      <w:r w:rsidR="0078430E" w:rsidRPr="00C81F24">
        <w:rPr>
          <w:rFonts w:ascii="Times New Roman" w:hAnsi="Times New Roman" w:cs="Times New Roman"/>
          <w:b/>
          <w:bCs/>
          <w:sz w:val="24"/>
          <w:szCs w:val="24"/>
        </w:rPr>
        <w:t xml:space="preserve">в </w:t>
      </w:r>
      <w:r w:rsidR="0078430E" w:rsidRPr="00C81F24">
        <w:rPr>
          <w:rFonts w:ascii="Times New Roman" w:hAnsi="Times New Roman" w:cs="Times New Roman"/>
          <w:bCs/>
          <w:sz w:val="24"/>
          <w:szCs w:val="24"/>
        </w:rPr>
        <w:t>сфере реализации практик 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 (волонтерства) «Регион добрых дел» в Санкт-Петербурге</w:t>
      </w:r>
      <w:r w:rsidRPr="00C81F24">
        <w:rPr>
          <w:rFonts w:ascii="Times New Roman" w:hAnsi="Times New Roman" w:cs="Times New Roman"/>
          <w:sz w:val="24"/>
          <w:szCs w:val="24"/>
        </w:rPr>
        <w:t xml:space="preserve"> (далее – проекты) предоставляют в Комитет в виде сканированных копий посредством их направления в форме электронного документа через автоматизированную информационную систему бюджетного процесса – электронное казначейство следующие документы:</w:t>
      </w:r>
    </w:p>
    <w:p w:rsidR="00755E83" w:rsidRPr="00C81F24" w:rsidRDefault="00755E83" w:rsidP="00981813">
      <w:pPr>
        <w:autoSpaceDE w:val="0"/>
        <w:autoSpaceDN w:val="0"/>
        <w:adjustRightInd w:val="0"/>
        <w:spacing w:after="0" w:line="240" w:lineRule="auto"/>
        <w:ind w:firstLine="708"/>
        <w:jc w:val="both"/>
        <w:rPr>
          <w:rFonts w:ascii="Times New Roman" w:hAnsi="Times New Roman" w:cs="Times New Roman"/>
          <w:sz w:val="24"/>
          <w:szCs w:val="24"/>
        </w:rPr>
      </w:pPr>
      <w:r w:rsidRPr="00C81F24">
        <w:rPr>
          <w:rFonts w:ascii="Times New Roman" w:hAnsi="Times New Roman" w:cs="Times New Roman"/>
          <w:sz w:val="24"/>
          <w:szCs w:val="24"/>
        </w:rPr>
        <w:t xml:space="preserve">1.1. Отчет о достижении значений характеристик (дополнительных количественных параметров, которым должен соответствовать результат) по форме согласно приложению </w:t>
      </w:r>
      <w:r w:rsidRPr="00C81F24">
        <w:rPr>
          <w:rFonts w:ascii="Times New Roman" w:hAnsi="Times New Roman" w:cs="Times New Roman"/>
          <w:sz w:val="24"/>
          <w:szCs w:val="24"/>
        </w:rPr>
        <w:br/>
        <w:t>№ 3 к приложению к распоряжению Комитета финансов Санкт-Петербурга от 15.06.2017 № 53-р «Об утверждении типовой формы соглашения о предоставлении субсидий некоммерческим организациям». Периодичность предоставления отчета: квартальная; итоговая.</w:t>
      </w:r>
    </w:p>
    <w:p w:rsidR="00755E83" w:rsidRPr="00C81F24" w:rsidRDefault="00755E83" w:rsidP="00755E83">
      <w:pPr>
        <w:spacing w:after="0" w:line="240" w:lineRule="auto"/>
        <w:ind w:firstLine="708"/>
        <w:jc w:val="both"/>
        <w:rPr>
          <w:rFonts w:ascii="Times New Roman" w:hAnsi="Times New Roman" w:cs="Times New Roman"/>
          <w:sz w:val="24"/>
          <w:szCs w:val="24"/>
        </w:rPr>
      </w:pPr>
      <w:r w:rsidRPr="00C81F24">
        <w:rPr>
          <w:rFonts w:ascii="Times New Roman" w:hAnsi="Times New Roman" w:cs="Times New Roman"/>
          <w:sz w:val="24"/>
          <w:szCs w:val="24"/>
        </w:rPr>
        <w:t xml:space="preserve">1.2. Документы, подтверждающие достижение результата предоставления субсидий, предоставленных в 2025 году социально ориентированным некоммерческим организациям в целях финансового обеспечения затрат на реализацию </w:t>
      </w:r>
      <w:r w:rsidR="00981813" w:rsidRPr="00C81F24">
        <w:rPr>
          <w:rFonts w:ascii="Times New Roman" w:hAnsi="Times New Roman" w:cs="Times New Roman"/>
          <w:sz w:val="24"/>
          <w:szCs w:val="24"/>
        </w:rPr>
        <w:t>пр</w:t>
      </w:r>
      <w:r w:rsidR="00062AB9" w:rsidRPr="00C81F24">
        <w:rPr>
          <w:rFonts w:ascii="Times New Roman" w:hAnsi="Times New Roman" w:cs="Times New Roman"/>
          <w:sz w:val="24"/>
          <w:szCs w:val="24"/>
        </w:rPr>
        <w:t xml:space="preserve">актик поддержки добровольчества </w:t>
      </w:r>
      <w:r w:rsidR="00981813" w:rsidRPr="00C81F24">
        <w:rPr>
          <w:rFonts w:ascii="Times New Roman" w:hAnsi="Times New Roman" w:cs="Times New Roman"/>
          <w:sz w:val="24"/>
          <w:szCs w:val="24"/>
        </w:rPr>
        <w:t>(волонтерства) по итогам проведения ежегодного Всероссийского конкурса лучших региональных практик поддержки добровольчества (волонтерства) «Регион добрых дел» в Санкт-Петербурге</w:t>
      </w:r>
      <w:r w:rsidRPr="00C81F24">
        <w:rPr>
          <w:rFonts w:ascii="Times New Roman" w:hAnsi="Times New Roman" w:cs="Times New Roman"/>
          <w:sz w:val="24"/>
          <w:szCs w:val="24"/>
        </w:rPr>
        <w:t xml:space="preserve"> и его характеристик (дополнительных количественных параметров, которым должен соответствовать результат) (далее – подтверждающие документы):</w:t>
      </w:r>
    </w:p>
    <w:p w:rsidR="00755E83" w:rsidRPr="00C81F24" w:rsidRDefault="00755E83" w:rsidP="00755E83">
      <w:pPr>
        <w:autoSpaceDE w:val="0"/>
        <w:autoSpaceDN w:val="0"/>
        <w:adjustRightInd w:val="0"/>
        <w:spacing w:after="0" w:line="240" w:lineRule="auto"/>
        <w:ind w:firstLine="709"/>
        <w:jc w:val="both"/>
        <w:rPr>
          <w:rFonts w:ascii="Times New Roman" w:hAnsi="Times New Roman" w:cs="Times New Roman"/>
          <w:sz w:val="24"/>
          <w:szCs w:val="24"/>
        </w:rPr>
      </w:pPr>
      <w:r w:rsidRPr="00C81F24">
        <w:rPr>
          <w:rFonts w:ascii="Times New Roman" w:hAnsi="Times New Roman" w:cs="Times New Roman"/>
          <w:sz w:val="24"/>
          <w:szCs w:val="24"/>
        </w:rPr>
        <w:t xml:space="preserve">1.2.1. Договоры о безвозмездном выполнении добровольцами (волонтерами) работ </w:t>
      </w:r>
      <w:r w:rsidR="00C81F24" w:rsidRPr="00C81F24">
        <w:rPr>
          <w:rFonts w:ascii="Times New Roman" w:hAnsi="Times New Roman" w:cs="Times New Roman"/>
          <w:sz w:val="24"/>
          <w:szCs w:val="24"/>
        </w:rPr>
        <w:br/>
      </w:r>
      <w:r w:rsidRPr="00C81F24">
        <w:rPr>
          <w:rFonts w:ascii="Times New Roman" w:hAnsi="Times New Roman" w:cs="Times New Roman"/>
          <w:sz w:val="24"/>
          <w:szCs w:val="24"/>
        </w:rPr>
        <w:t xml:space="preserve">и (или) оказании услуг в интересах благополучателей в свободной форме или копия ведомости (реестра) добровольцев (волонтеров), безвозмездно выполнивших работы и (или) оказавших услуги </w:t>
      </w:r>
      <w:r w:rsidRPr="00C81F24">
        <w:rPr>
          <w:rFonts w:ascii="Times New Roman" w:hAnsi="Times New Roman" w:cs="Times New Roman"/>
          <w:sz w:val="24"/>
          <w:szCs w:val="24"/>
        </w:rPr>
        <w:br/>
        <w:t>в интересах благополучателей, с проставлением их собственноручных подписей и указанием номеров телефонов и/или электронных почт добровольцев (волонтеров).</w:t>
      </w:r>
    </w:p>
    <w:p w:rsidR="00755E83" w:rsidRPr="00C81F24" w:rsidRDefault="00755E83" w:rsidP="00755E83">
      <w:pPr>
        <w:autoSpaceDE w:val="0"/>
        <w:autoSpaceDN w:val="0"/>
        <w:adjustRightInd w:val="0"/>
        <w:spacing w:after="0" w:line="240" w:lineRule="auto"/>
        <w:ind w:firstLine="709"/>
        <w:jc w:val="both"/>
        <w:rPr>
          <w:rFonts w:ascii="Times New Roman" w:hAnsi="Times New Roman" w:cs="Times New Roman"/>
          <w:sz w:val="24"/>
          <w:szCs w:val="24"/>
        </w:rPr>
      </w:pPr>
      <w:r w:rsidRPr="00C81F24">
        <w:rPr>
          <w:rFonts w:ascii="Times New Roman" w:hAnsi="Times New Roman" w:cs="Times New Roman"/>
          <w:sz w:val="24"/>
          <w:szCs w:val="24"/>
        </w:rPr>
        <w:t xml:space="preserve">1.2.2. Информационное письмо (справка), подписанное руководителем организации </w:t>
      </w:r>
      <w:r w:rsidRPr="00C81F24">
        <w:rPr>
          <w:rFonts w:ascii="Times New Roman" w:hAnsi="Times New Roman" w:cs="Times New Roman"/>
          <w:sz w:val="24"/>
          <w:szCs w:val="24"/>
        </w:rPr>
        <w:br/>
        <w:t xml:space="preserve">и заверенное оттиском печати (при ее наличии), о количестве благополучателей проекта, явившихся непосредственными участниками, принявшими участие в проекте в очном или онлайн форматах, </w:t>
      </w:r>
      <w:r w:rsidRPr="00C81F24">
        <w:rPr>
          <w:rFonts w:ascii="Times New Roman" w:hAnsi="Times New Roman" w:cs="Times New Roman"/>
          <w:sz w:val="24"/>
          <w:szCs w:val="24"/>
        </w:rPr>
        <w:br/>
        <w:t xml:space="preserve">с приложением копии ведомости (реестра) с указанием их ФИО, номеров телефонов </w:t>
      </w:r>
      <w:r w:rsidR="00C81F24" w:rsidRPr="00C81F24">
        <w:rPr>
          <w:rFonts w:ascii="Times New Roman" w:hAnsi="Times New Roman" w:cs="Times New Roman"/>
          <w:sz w:val="24"/>
          <w:szCs w:val="24"/>
        </w:rPr>
        <w:br/>
      </w:r>
      <w:r w:rsidRPr="00C81F24">
        <w:rPr>
          <w:rFonts w:ascii="Times New Roman" w:hAnsi="Times New Roman" w:cs="Times New Roman"/>
          <w:sz w:val="24"/>
          <w:szCs w:val="24"/>
        </w:rPr>
        <w:t xml:space="preserve">и/или электронных почт, а также о количестве прочих благополучателей, принявших заочное </w:t>
      </w:r>
      <w:r w:rsidR="00C81F24" w:rsidRPr="00C81F24">
        <w:rPr>
          <w:rFonts w:ascii="Times New Roman" w:hAnsi="Times New Roman" w:cs="Times New Roman"/>
          <w:sz w:val="24"/>
          <w:szCs w:val="24"/>
        </w:rPr>
        <w:br/>
      </w:r>
      <w:r w:rsidRPr="00C81F24">
        <w:rPr>
          <w:rFonts w:ascii="Times New Roman" w:hAnsi="Times New Roman" w:cs="Times New Roman"/>
          <w:sz w:val="24"/>
          <w:szCs w:val="24"/>
        </w:rPr>
        <w:t>и (или) опосредованное участие в проекте.</w:t>
      </w:r>
    </w:p>
    <w:p w:rsidR="00755E83" w:rsidRPr="00C81F24" w:rsidRDefault="00755E83" w:rsidP="00755E83">
      <w:pPr>
        <w:spacing w:after="0" w:line="240" w:lineRule="auto"/>
        <w:ind w:firstLine="709"/>
        <w:jc w:val="both"/>
        <w:rPr>
          <w:rFonts w:ascii="Times New Roman" w:hAnsi="Times New Roman" w:cs="Times New Roman"/>
          <w:sz w:val="24"/>
          <w:szCs w:val="24"/>
        </w:rPr>
      </w:pPr>
      <w:r w:rsidRPr="00C81F24">
        <w:rPr>
          <w:rFonts w:ascii="Times New Roman" w:hAnsi="Times New Roman" w:cs="Times New Roman"/>
          <w:sz w:val="24"/>
          <w:szCs w:val="24"/>
        </w:rPr>
        <w:t>1.2.3. Фотоотчет (не менее 20 фотографий), подтверждающий оказание услуг в рамках реализованного проекта (включая фотографии ключевых мероприятий проекта, благополучателей и фотофиксацию основного оборудования, на оплату которого выделены средства субсидий).</w:t>
      </w:r>
    </w:p>
    <w:p w:rsidR="00755E83" w:rsidRPr="00C81F24" w:rsidRDefault="00755E83" w:rsidP="00755E83">
      <w:pPr>
        <w:spacing w:after="0" w:line="240" w:lineRule="auto"/>
        <w:ind w:firstLine="709"/>
        <w:jc w:val="both"/>
        <w:rPr>
          <w:rFonts w:ascii="Times New Roman" w:hAnsi="Times New Roman" w:cs="Times New Roman"/>
          <w:sz w:val="24"/>
          <w:szCs w:val="24"/>
        </w:rPr>
      </w:pPr>
      <w:r w:rsidRPr="00C81F24">
        <w:rPr>
          <w:rFonts w:ascii="Times New Roman" w:hAnsi="Times New Roman" w:cs="Times New Roman"/>
          <w:sz w:val="24"/>
          <w:szCs w:val="24"/>
        </w:rPr>
        <w:t xml:space="preserve">1.2.4. Реестр публикаций о проекте в средствах массовой информации и социальных сетях </w:t>
      </w:r>
      <w:r w:rsidRPr="00C81F24">
        <w:rPr>
          <w:rFonts w:ascii="Times New Roman" w:hAnsi="Times New Roman" w:cs="Times New Roman"/>
          <w:sz w:val="24"/>
          <w:szCs w:val="24"/>
        </w:rPr>
        <w:br/>
        <w:t>в информационно-телекоммуникационной сети «Интернет», сделанные в период реализации проекта, содержащий ссылку на публикацию и скриншот/скан-копию публикации.</w:t>
      </w:r>
    </w:p>
    <w:p w:rsidR="00755E83" w:rsidRPr="00C81F24" w:rsidRDefault="00755E83" w:rsidP="00755E83">
      <w:pPr>
        <w:spacing w:after="0" w:line="240" w:lineRule="auto"/>
        <w:ind w:firstLine="709"/>
        <w:jc w:val="both"/>
        <w:rPr>
          <w:rFonts w:ascii="Times New Roman" w:hAnsi="Times New Roman" w:cs="Times New Roman"/>
          <w:sz w:val="24"/>
          <w:szCs w:val="24"/>
        </w:rPr>
      </w:pPr>
      <w:r w:rsidRPr="00C81F24">
        <w:rPr>
          <w:rFonts w:ascii="Times New Roman" w:hAnsi="Times New Roman" w:cs="Times New Roman"/>
          <w:sz w:val="24"/>
          <w:szCs w:val="24"/>
        </w:rPr>
        <w:t xml:space="preserve">Периодичность предоставления подтверждающих документов: итоговая. </w:t>
      </w:r>
    </w:p>
    <w:p w:rsidR="00755E83" w:rsidRPr="00C81F24" w:rsidRDefault="00755E83" w:rsidP="00755E83">
      <w:pPr>
        <w:spacing w:after="0" w:line="240" w:lineRule="auto"/>
        <w:ind w:left="5529"/>
        <w:rPr>
          <w:rFonts w:ascii="Times New Roman" w:hAnsi="Times New Roman" w:cs="Times New Roman"/>
          <w:sz w:val="24"/>
          <w:szCs w:val="24"/>
        </w:rPr>
        <w:sectPr w:rsidR="00755E83" w:rsidRPr="00C81F24" w:rsidSect="00510CA5">
          <w:pgSz w:w="11906" w:h="16838"/>
          <w:pgMar w:top="1134" w:right="567" w:bottom="1134" w:left="1134" w:header="709" w:footer="709" w:gutter="0"/>
          <w:pgNumType w:start="1"/>
          <w:cols w:space="708"/>
          <w:titlePg/>
          <w:docGrid w:linePitch="360"/>
        </w:sectPr>
      </w:pPr>
    </w:p>
    <w:p w:rsidR="00755E83" w:rsidRPr="00C81F24" w:rsidRDefault="00755E83" w:rsidP="00755E83">
      <w:pPr>
        <w:spacing w:after="0" w:line="240" w:lineRule="auto"/>
        <w:ind w:left="5529"/>
        <w:rPr>
          <w:rFonts w:ascii="Times New Roman" w:hAnsi="Times New Roman" w:cs="Times New Roman"/>
          <w:sz w:val="24"/>
          <w:szCs w:val="24"/>
        </w:rPr>
      </w:pPr>
    </w:p>
    <w:p w:rsidR="00755E83" w:rsidRPr="00C81F24" w:rsidRDefault="00755E83" w:rsidP="00755E83">
      <w:pPr>
        <w:spacing w:after="0" w:line="240" w:lineRule="auto"/>
        <w:ind w:left="5529"/>
        <w:rPr>
          <w:rFonts w:ascii="Times New Roman" w:hAnsi="Times New Roman" w:cs="Times New Roman"/>
          <w:sz w:val="24"/>
          <w:szCs w:val="24"/>
        </w:rPr>
      </w:pPr>
      <w:r w:rsidRPr="00C81F24">
        <w:rPr>
          <w:rFonts w:ascii="Times New Roman" w:hAnsi="Times New Roman" w:cs="Times New Roman"/>
          <w:sz w:val="24"/>
          <w:szCs w:val="24"/>
        </w:rPr>
        <w:t>Приложение № 12</w:t>
      </w:r>
    </w:p>
    <w:p w:rsidR="00755E83" w:rsidRPr="00C81F24" w:rsidRDefault="00755E83" w:rsidP="00755E83">
      <w:pPr>
        <w:spacing w:after="0" w:line="240" w:lineRule="auto"/>
        <w:ind w:left="5529"/>
        <w:rPr>
          <w:rFonts w:ascii="Times New Roman" w:hAnsi="Times New Roman" w:cs="Times New Roman"/>
          <w:sz w:val="24"/>
          <w:szCs w:val="24"/>
        </w:rPr>
      </w:pPr>
      <w:r w:rsidRPr="00C81F24">
        <w:rPr>
          <w:rFonts w:ascii="Times New Roman" w:hAnsi="Times New Roman" w:cs="Times New Roman"/>
          <w:sz w:val="24"/>
          <w:szCs w:val="24"/>
        </w:rPr>
        <w:t>к распоряжению Комитета</w:t>
      </w:r>
    </w:p>
    <w:p w:rsidR="00755E83" w:rsidRPr="00C81F24" w:rsidRDefault="00755E83" w:rsidP="00755E83">
      <w:pPr>
        <w:spacing w:after="0" w:line="240" w:lineRule="auto"/>
        <w:ind w:left="5529"/>
        <w:rPr>
          <w:rFonts w:ascii="Times New Roman" w:hAnsi="Times New Roman" w:cs="Times New Roman"/>
          <w:sz w:val="24"/>
          <w:szCs w:val="24"/>
        </w:rPr>
      </w:pPr>
      <w:r w:rsidRPr="00C81F24">
        <w:rPr>
          <w:rFonts w:ascii="Times New Roman" w:hAnsi="Times New Roman" w:cs="Times New Roman"/>
          <w:sz w:val="24"/>
          <w:szCs w:val="24"/>
        </w:rPr>
        <w:t xml:space="preserve">по молодежной политике и взаимодействию </w:t>
      </w:r>
    </w:p>
    <w:p w:rsidR="00755E83" w:rsidRPr="00C81F24" w:rsidRDefault="00755E83" w:rsidP="00755E83">
      <w:pPr>
        <w:spacing w:after="0" w:line="240" w:lineRule="auto"/>
        <w:ind w:left="5529"/>
        <w:rPr>
          <w:rFonts w:ascii="Times New Roman" w:hAnsi="Times New Roman" w:cs="Times New Roman"/>
          <w:sz w:val="24"/>
          <w:szCs w:val="24"/>
        </w:rPr>
      </w:pPr>
      <w:r w:rsidRPr="00C81F24">
        <w:rPr>
          <w:rFonts w:ascii="Times New Roman" w:hAnsi="Times New Roman" w:cs="Times New Roman"/>
          <w:sz w:val="24"/>
          <w:szCs w:val="24"/>
        </w:rPr>
        <w:t xml:space="preserve">с общественными организациями </w:t>
      </w:r>
    </w:p>
    <w:p w:rsidR="00755E83" w:rsidRPr="00C81F24" w:rsidRDefault="00755E83" w:rsidP="00755E83">
      <w:pPr>
        <w:spacing w:after="0" w:line="240" w:lineRule="auto"/>
        <w:ind w:left="5529"/>
        <w:rPr>
          <w:rFonts w:ascii="Times New Roman" w:hAnsi="Times New Roman" w:cs="Times New Roman"/>
          <w:sz w:val="24"/>
          <w:szCs w:val="24"/>
        </w:rPr>
      </w:pPr>
      <w:r w:rsidRPr="00C81F24">
        <w:rPr>
          <w:rFonts w:ascii="Times New Roman" w:hAnsi="Times New Roman" w:cs="Times New Roman"/>
          <w:sz w:val="24"/>
          <w:szCs w:val="24"/>
        </w:rPr>
        <w:t>от _____________ № ______</w:t>
      </w:r>
    </w:p>
    <w:p w:rsidR="00755E83" w:rsidRPr="00C81F24" w:rsidRDefault="00755E83" w:rsidP="00755E83">
      <w:pPr>
        <w:spacing w:after="0" w:line="240" w:lineRule="auto"/>
        <w:jc w:val="center"/>
        <w:rPr>
          <w:rFonts w:ascii="Times New Roman" w:hAnsi="Times New Roman" w:cs="Times New Roman"/>
          <w:b/>
          <w:bCs/>
          <w:sz w:val="24"/>
          <w:szCs w:val="24"/>
        </w:rPr>
      </w:pPr>
    </w:p>
    <w:p w:rsidR="00755E83" w:rsidRPr="00C81F24" w:rsidRDefault="00755E83" w:rsidP="00755E83">
      <w:pPr>
        <w:spacing w:after="0" w:line="240" w:lineRule="auto"/>
        <w:jc w:val="center"/>
        <w:rPr>
          <w:rFonts w:ascii="Times New Roman" w:hAnsi="Times New Roman" w:cs="Times New Roman"/>
          <w:b/>
          <w:bCs/>
          <w:sz w:val="24"/>
          <w:szCs w:val="24"/>
        </w:rPr>
      </w:pPr>
    </w:p>
    <w:p w:rsidR="00755E83" w:rsidRPr="00C81F24" w:rsidRDefault="00755E83" w:rsidP="00755E83">
      <w:pPr>
        <w:spacing w:after="0" w:line="240" w:lineRule="auto"/>
        <w:jc w:val="center"/>
        <w:rPr>
          <w:rFonts w:ascii="Times New Roman" w:hAnsi="Times New Roman" w:cs="Times New Roman"/>
          <w:b/>
          <w:sz w:val="24"/>
          <w:szCs w:val="24"/>
        </w:rPr>
      </w:pPr>
      <w:r w:rsidRPr="00C81F24">
        <w:rPr>
          <w:rFonts w:ascii="Times New Roman" w:hAnsi="Times New Roman" w:cs="Times New Roman"/>
          <w:b/>
          <w:sz w:val="24"/>
          <w:szCs w:val="24"/>
        </w:rPr>
        <w:t>ПОРЯДОК</w:t>
      </w:r>
    </w:p>
    <w:p w:rsidR="00755E83" w:rsidRPr="00C81F24" w:rsidRDefault="00755E83" w:rsidP="00755E83">
      <w:pPr>
        <w:shd w:val="clear" w:color="auto" w:fill="FFFFFF" w:themeFill="background1"/>
        <w:spacing w:after="0" w:line="240" w:lineRule="auto"/>
        <w:jc w:val="center"/>
        <w:rPr>
          <w:rFonts w:ascii="Times New Roman" w:hAnsi="Times New Roman" w:cs="Times New Roman"/>
          <w:b/>
          <w:sz w:val="24"/>
          <w:szCs w:val="24"/>
        </w:rPr>
      </w:pPr>
      <w:r w:rsidRPr="00C81F24">
        <w:rPr>
          <w:rFonts w:ascii="Times New Roman" w:hAnsi="Times New Roman" w:cs="Times New Roman"/>
          <w:b/>
          <w:sz w:val="24"/>
          <w:szCs w:val="24"/>
        </w:rPr>
        <w:t xml:space="preserve">представления отчетности получателями субсидий, предоставленных </w:t>
      </w:r>
      <w:r w:rsidRPr="00C81F24">
        <w:rPr>
          <w:rFonts w:ascii="Times New Roman" w:hAnsi="Times New Roman" w:cs="Times New Roman"/>
          <w:b/>
          <w:sz w:val="24"/>
          <w:szCs w:val="24"/>
        </w:rPr>
        <w:br/>
        <w:t xml:space="preserve">в 2025 году социально ориентированным некоммерческим организациям в целях финансового обеспечения затрат на реализацию </w:t>
      </w:r>
      <w:r w:rsidR="00981813" w:rsidRPr="00C81F24">
        <w:rPr>
          <w:rFonts w:ascii="Times New Roman" w:hAnsi="Times New Roman" w:cs="Times New Roman"/>
          <w:b/>
          <w:sz w:val="24"/>
          <w:szCs w:val="24"/>
        </w:rPr>
        <w:t xml:space="preserve">практик 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 (волонтерства) «Регион добрых дел» </w:t>
      </w:r>
      <w:r w:rsidR="00066FCA" w:rsidRPr="00C81F24">
        <w:rPr>
          <w:rFonts w:ascii="Times New Roman" w:hAnsi="Times New Roman" w:cs="Times New Roman"/>
          <w:b/>
          <w:sz w:val="24"/>
          <w:szCs w:val="24"/>
        </w:rPr>
        <w:br/>
      </w:r>
      <w:r w:rsidR="00981813" w:rsidRPr="00C81F24">
        <w:rPr>
          <w:rFonts w:ascii="Times New Roman" w:hAnsi="Times New Roman" w:cs="Times New Roman"/>
          <w:b/>
          <w:sz w:val="24"/>
          <w:szCs w:val="24"/>
        </w:rPr>
        <w:t>в Санкт-Петербурге</w:t>
      </w:r>
      <w:r w:rsidRPr="00C81F24">
        <w:rPr>
          <w:rFonts w:ascii="Times New Roman" w:hAnsi="Times New Roman" w:cs="Times New Roman"/>
          <w:b/>
          <w:sz w:val="24"/>
          <w:szCs w:val="24"/>
        </w:rPr>
        <w:t>, о достижении значений резу</w:t>
      </w:r>
      <w:r w:rsidR="00981813" w:rsidRPr="00C81F24">
        <w:rPr>
          <w:rFonts w:ascii="Times New Roman" w:hAnsi="Times New Roman" w:cs="Times New Roman"/>
          <w:b/>
          <w:sz w:val="24"/>
          <w:szCs w:val="24"/>
        </w:rPr>
        <w:t xml:space="preserve">льтата предоставления субсидий </w:t>
      </w:r>
      <w:r w:rsidRPr="00C81F24">
        <w:rPr>
          <w:rFonts w:ascii="Times New Roman" w:hAnsi="Times New Roman" w:cs="Times New Roman"/>
          <w:b/>
          <w:sz w:val="24"/>
          <w:szCs w:val="24"/>
        </w:rPr>
        <w:t>и его характеристик (дополнительных количественных параметров, которым должен соответствовать результат), и об осуществлении расходов, источником финансового обеспечения которых являются субсидии, и дополнительно</w:t>
      </w:r>
      <w:r w:rsidR="00981813" w:rsidRPr="00C81F24">
        <w:rPr>
          <w:rFonts w:ascii="Times New Roman" w:hAnsi="Times New Roman" w:cs="Times New Roman"/>
          <w:b/>
          <w:sz w:val="24"/>
          <w:szCs w:val="24"/>
        </w:rPr>
        <w:t xml:space="preserve">й отчетности с указанием </w:t>
      </w:r>
      <w:r w:rsidR="00066FCA" w:rsidRPr="00C81F24">
        <w:rPr>
          <w:rFonts w:ascii="Times New Roman" w:hAnsi="Times New Roman" w:cs="Times New Roman"/>
          <w:b/>
          <w:sz w:val="24"/>
          <w:szCs w:val="24"/>
        </w:rPr>
        <w:br/>
      </w:r>
      <w:r w:rsidRPr="00C81F24">
        <w:rPr>
          <w:rFonts w:ascii="Times New Roman" w:hAnsi="Times New Roman" w:cs="Times New Roman"/>
          <w:b/>
          <w:sz w:val="24"/>
          <w:szCs w:val="24"/>
        </w:rPr>
        <w:t>ее наименования; порядок и сроки проверки и принятия Комитетом по молодежной политике и взаимодействию с общественными организациями отчетности и дополнительной отчетности; порядок и сроки возврата получателем субсидий в бюджет Санкт-Петербурга остатков субсидий, не использованн</w:t>
      </w:r>
      <w:r w:rsidR="00981813" w:rsidRPr="00C81F24">
        <w:rPr>
          <w:rFonts w:ascii="Times New Roman" w:hAnsi="Times New Roman" w:cs="Times New Roman"/>
          <w:b/>
          <w:sz w:val="24"/>
          <w:szCs w:val="24"/>
        </w:rPr>
        <w:t xml:space="preserve">ых в отчетном финансовом году, </w:t>
      </w:r>
      <w:r w:rsidRPr="00C81F24">
        <w:rPr>
          <w:rFonts w:ascii="Times New Roman" w:hAnsi="Times New Roman" w:cs="Times New Roman"/>
          <w:b/>
          <w:sz w:val="24"/>
          <w:szCs w:val="24"/>
        </w:rPr>
        <w:t xml:space="preserve">а также порядок </w:t>
      </w:r>
      <w:r w:rsidR="00066FCA" w:rsidRPr="00C81F24">
        <w:rPr>
          <w:rFonts w:ascii="Times New Roman" w:hAnsi="Times New Roman" w:cs="Times New Roman"/>
          <w:b/>
          <w:sz w:val="24"/>
          <w:szCs w:val="24"/>
        </w:rPr>
        <w:br/>
      </w:r>
      <w:r w:rsidRPr="00C81F24">
        <w:rPr>
          <w:rFonts w:ascii="Times New Roman" w:hAnsi="Times New Roman" w:cs="Times New Roman"/>
          <w:b/>
          <w:sz w:val="24"/>
          <w:szCs w:val="24"/>
        </w:rPr>
        <w:t xml:space="preserve">и сроки возврата получателем субсидий и (или) средств, полученных лицами на основании договоров </w:t>
      </w:r>
      <w:r w:rsidRPr="00C81F24">
        <w:rPr>
          <w:rFonts w:ascii="Times New Roman" w:hAnsi="Times New Roman"/>
          <w:b/>
          <w:sz w:val="24"/>
          <w:szCs w:val="24"/>
        </w:rPr>
        <w:t>(соглашений)</w:t>
      </w:r>
      <w:r w:rsidRPr="00C81F24">
        <w:rPr>
          <w:rFonts w:ascii="Times New Roman" w:hAnsi="Times New Roman" w:cs="Times New Roman"/>
          <w:b/>
          <w:sz w:val="24"/>
          <w:szCs w:val="24"/>
        </w:rPr>
        <w:t xml:space="preserve">, заключенных с получателями субсидий, в бюджет </w:t>
      </w:r>
      <w:r w:rsidR="00066FCA" w:rsidRPr="00C81F24">
        <w:rPr>
          <w:rFonts w:ascii="Times New Roman" w:hAnsi="Times New Roman" w:cs="Times New Roman"/>
          <w:b/>
          <w:sz w:val="24"/>
          <w:szCs w:val="24"/>
        </w:rPr>
        <w:br/>
      </w:r>
      <w:r w:rsidRPr="00C81F24">
        <w:rPr>
          <w:rFonts w:ascii="Times New Roman" w:hAnsi="Times New Roman" w:cs="Times New Roman"/>
          <w:b/>
          <w:sz w:val="24"/>
          <w:szCs w:val="24"/>
        </w:rPr>
        <w:t>Санкт-Петербурга в случаях непредоставления отчетности и (или) недостижения результата и (или) его характеристик; порядок и сроки проведения Комитетом по молодежной политике и взаимодействию с общественными организациями оценки достижения получателем субсидий значений результата предоставления субсидий</w:t>
      </w:r>
    </w:p>
    <w:p w:rsidR="00755E83" w:rsidRPr="00C81F24" w:rsidRDefault="00755E83" w:rsidP="00755E83">
      <w:pPr>
        <w:shd w:val="clear" w:color="auto" w:fill="FFFFFF" w:themeFill="background1"/>
        <w:spacing w:after="0" w:line="240" w:lineRule="auto"/>
        <w:rPr>
          <w:rFonts w:ascii="Times New Roman" w:hAnsi="Times New Roman" w:cs="Times New Roman"/>
          <w:b/>
          <w:bCs/>
          <w:sz w:val="24"/>
          <w:szCs w:val="24"/>
        </w:rPr>
      </w:pPr>
    </w:p>
    <w:p w:rsidR="00755E83" w:rsidRPr="00C81F24" w:rsidRDefault="00755E83" w:rsidP="00755E83">
      <w:pPr>
        <w:shd w:val="clear" w:color="auto" w:fill="FFFFFF" w:themeFill="background1"/>
        <w:spacing w:after="0" w:line="240" w:lineRule="auto"/>
        <w:ind w:firstLine="708"/>
        <w:jc w:val="both"/>
        <w:rPr>
          <w:rFonts w:ascii="Times New Roman" w:hAnsi="Times New Roman" w:cs="Times New Roman"/>
          <w:sz w:val="24"/>
          <w:szCs w:val="24"/>
        </w:rPr>
      </w:pPr>
      <w:r w:rsidRPr="00C81F24">
        <w:rPr>
          <w:rFonts w:ascii="Times New Roman" w:hAnsi="Times New Roman" w:cs="Times New Roman"/>
          <w:sz w:val="24"/>
          <w:szCs w:val="24"/>
        </w:rPr>
        <w:t xml:space="preserve">1. Настоящий Порядок устанавливает порядок представления отчетности получателями субсидий (далее – субсидии), предоставленных в 2025 году социально ориентированным некоммерческим организациям в целях финансового обеспечения затрат на реализацию </w:t>
      </w:r>
      <w:r w:rsidR="00981813" w:rsidRPr="00C81F24">
        <w:rPr>
          <w:rFonts w:ascii="Times New Roman" w:hAnsi="Times New Roman" w:cs="Times New Roman"/>
          <w:sz w:val="24"/>
          <w:szCs w:val="24"/>
        </w:rPr>
        <w:t>практик 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 (волонтерства) «Регион добрых дел» в Санкт-Петербурге</w:t>
      </w:r>
      <w:r w:rsidRPr="00C81F24">
        <w:rPr>
          <w:rFonts w:ascii="Times New Roman" w:hAnsi="Times New Roman" w:cs="Times New Roman"/>
          <w:sz w:val="24"/>
          <w:szCs w:val="24"/>
        </w:rPr>
        <w:t xml:space="preserve">, о достижении значений результата предоставления субсидий </w:t>
      </w:r>
      <w:r w:rsidR="00066FCA" w:rsidRPr="00C81F24">
        <w:rPr>
          <w:rFonts w:ascii="Times New Roman" w:hAnsi="Times New Roman" w:cs="Times New Roman"/>
          <w:sz w:val="24"/>
          <w:szCs w:val="24"/>
        </w:rPr>
        <w:br/>
      </w:r>
      <w:r w:rsidRPr="00C81F24">
        <w:rPr>
          <w:rFonts w:ascii="Times New Roman" w:hAnsi="Times New Roman" w:cs="Times New Roman"/>
          <w:sz w:val="24"/>
          <w:szCs w:val="24"/>
        </w:rPr>
        <w:t xml:space="preserve">и его характеристик (дополнительных количественных параметров, которым должен соответствовать результат), и об осуществлении расходов, источником финансового обеспечения которых являются субсидии, и дополнительной отчетности, под которой понимается ежемесячная отчетность </w:t>
      </w:r>
      <w:r w:rsidRPr="00C81F24">
        <w:rPr>
          <w:rFonts w:ascii="Times New Roman" w:hAnsi="Times New Roman" w:cs="Times New Roman"/>
          <w:bCs/>
          <w:sz w:val="24"/>
          <w:szCs w:val="24"/>
        </w:rPr>
        <w:t>о реализации плана мероприятий по достижению</w:t>
      </w:r>
      <w:r w:rsidRPr="00C81F24">
        <w:rPr>
          <w:rFonts w:ascii="Times New Roman" w:hAnsi="Times New Roman" w:cs="Times New Roman"/>
          <w:sz w:val="24"/>
          <w:szCs w:val="24"/>
        </w:rPr>
        <w:t xml:space="preserve"> </w:t>
      </w:r>
      <w:r w:rsidRPr="00C81F24">
        <w:rPr>
          <w:rFonts w:ascii="Times New Roman" w:hAnsi="Times New Roman" w:cs="Times New Roman"/>
          <w:bCs/>
          <w:sz w:val="24"/>
          <w:szCs w:val="24"/>
        </w:rPr>
        <w:t>результатов предоставления субсидии</w:t>
      </w:r>
      <w:r w:rsidRPr="00C81F24">
        <w:rPr>
          <w:rFonts w:ascii="Times New Roman" w:hAnsi="Times New Roman" w:cs="Times New Roman"/>
          <w:sz w:val="24"/>
          <w:szCs w:val="24"/>
        </w:rPr>
        <w:t xml:space="preserve"> в соответств</w:t>
      </w:r>
      <w:r w:rsidR="00504708" w:rsidRPr="00C81F24">
        <w:rPr>
          <w:rFonts w:ascii="Times New Roman" w:hAnsi="Times New Roman" w:cs="Times New Roman"/>
          <w:sz w:val="24"/>
          <w:szCs w:val="24"/>
        </w:rPr>
        <w:t>ии с пунктом 1.2 приложения № 11</w:t>
      </w:r>
      <w:r w:rsidRPr="00C81F24">
        <w:rPr>
          <w:rFonts w:ascii="Times New Roman" w:hAnsi="Times New Roman" w:cs="Times New Roman"/>
          <w:sz w:val="24"/>
          <w:szCs w:val="24"/>
        </w:rPr>
        <w:t xml:space="preserve"> к настоящему распоряжению; порядок и сроки проверки и принятия Комитетом по молодежной политике и взаимодействию с общественными организациями (далее – Комитет) указанной отчетности; порядок и сроки возврата получателем субсидий в бюджет Санкт-Петербурга остатков субсидий, не использованных в отчетном финансовом году; порядок и сроки возврата получателем субсидий и (или) средств, полученных лицами на основании договоров (соглашений), заключенных с получателями субсидий, в бюджет Санкт-Петербурга в случаях: непредоставления отчетности; недостижения результата и (или) его характеристик; порядок и сроки проведения Комитетом оценки достижения получателем субсидий значений результата предоставления субсидий.</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2. В настоящем Порядке для целей его использования применяются следующие термины:</w:t>
      </w:r>
    </w:p>
    <w:p w:rsidR="00755E83" w:rsidRPr="00C81F24" w:rsidRDefault="00504708" w:rsidP="00504708">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затраты – затраты социально ориентированных некоммерческих организаций </w:t>
      </w:r>
      <w:r w:rsidRPr="00C81F24">
        <w:rPr>
          <w:rFonts w:ascii="Times New Roman" w:hAnsi="Times New Roman" w:cs="Times New Roman"/>
          <w:sz w:val="24"/>
          <w:szCs w:val="24"/>
        </w:rPr>
        <w:br/>
        <w:t>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 (волонтерства) «Регион добрых дел» в соответствии с видами затрат, перечень которых установлен Приложением № 4 к настоящему распоряжению;</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документы – документы, представляемые в электронном виде, для участия в конкурсном отборе на право получения в 2025 году субсидий, перечень которых утвержден приложением </w:t>
      </w:r>
      <w:r w:rsidR="00C81F24" w:rsidRPr="00C81F24">
        <w:rPr>
          <w:rFonts w:ascii="Times New Roman" w:hAnsi="Times New Roman" w:cs="Times New Roman"/>
          <w:sz w:val="24"/>
          <w:szCs w:val="24"/>
        </w:rPr>
        <w:br/>
        <w:t xml:space="preserve">№ 3 </w:t>
      </w:r>
      <w:r w:rsidRPr="00C81F24">
        <w:rPr>
          <w:rFonts w:ascii="Times New Roman" w:hAnsi="Times New Roman" w:cs="Times New Roman"/>
          <w:sz w:val="24"/>
          <w:szCs w:val="24"/>
        </w:rPr>
        <w:t>к настоящему распоряжению;</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заявка – заявка на участие в конкурсном отборе на право получения субсидий, подаваемая претендентом на получение субсидий по форме и в поряд</w:t>
      </w:r>
      <w:r w:rsidR="00981813" w:rsidRPr="00C81F24">
        <w:rPr>
          <w:rFonts w:ascii="Times New Roman" w:hAnsi="Times New Roman" w:cs="Times New Roman"/>
          <w:sz w:val="24"/>
          <w:szCs w:val="24"/>
        </w:rPr>
        <w:t xml:space="preserve">ке, утвержденном приложениями </w:t>
      </w:r>
      <w:r w:rsidR="00981813" w:rsidRPr="00C81F24">
        <w:rPr>
          <w:rFonts w:ascii="Times New Roman" w:hAnsi="Times New Roman" w:cs="Times New Roman"/>
          <w:sz w:val="24"/>
          <w:szCs w:val="24"/>
        </w:rPr>
        <w:br/>
      </w:r>
      <w:r w:rsidRPr="00C81F24">
        <w:rPr>
          <w:rFonts w:ascii="Times New Roman" w:hAnsi="Times New Roman" w:cs="Times New Roman"/>
          <w:sz w:val="24"/>
          <w:szCs w:val="24"/>
        </w:rPr>
        <w:t>№ 1-2 к настоящему распоряжению;</w:t>
      </w:r>
    </w:p>
    <w:p w:rsidR="00755E83" w:rsidRPr="00C81F24" w:rsidRDefault="00981813" w:rsidP="00755E83">
      <w:pPr>
        <w:autoSpaceDE w:val="0"/>
        <w:autoSpaceDN w:val="0"/>
        <w:adjustRightInd w:val="0"/>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lang w:eastAsia="en-US"/>
        </w:rPr>
        <w:t xml:space="preserve">конкурсный отбор – отбор, осуществляемый в установленном постановлением Правительства Санкт-Петербурга </w:t>
      </w:r>
      <w:r w:rsidR="00A624BC" w:rsidRPr="00C81F24">
        <w:rPr>
          <w:rFonts w:ascii="Times New Roman" w:hAnsi="Times New Roman" w:cs="Times New Roman"/>
          <w:sz w:val="24"/>
          <w:szCs w:val="24"/>
          <w:lang w:eastAsia="en-US"/>
        </w:rPr>
        <w:t xml:space="preserve">от </w:t>
      </w:r>
      <w:r w:rsidR="00A624BC" w:rsidRPr="00C81F24">
        <w:rPr>
          <w:rFonts w:ascii="Times New Roman" w:hAnsi="Times New Roman" w:cs="Times New Roman"/>
          <w:sz w:val="24"/>
          <w:szCs w:val="24"/>
        </w:rPr>
        <w:t>17.06.2025 № 431</w:t>
      </w:r>
      <w:r w:rsidR="00A624BC" w:rsidRPr="00C81F24">
        <w:rPr>
          <w:rFonts w:ascii="Times New Roman" w:hAnsi="Times New Roman" w:cs="Times New Roman"/>
          <w:sz w:val="24"/>
          <w:szCs w:val="24"/>
          <w:lang w:eastAsia="en-US"/>
        </w:rPr>
        <w:t xml:space="preserve"> </w:t>
      </w:r>
      <w:r w:rsidRPr="00C81F24">
        <w:rPr>
          <w:rFonts w:ascii="Times New Roman" w:hAnsi="Times New Roman" w:cs="Times New Roman"/>
          <w:sz w:val="24"/>
          <w:szCs w:val="24"/>
          <w:lang w:eastAsia="en-US"/>
        </w:rPr>
        <w:t>«О порядке предоставления в 2025 году субсидий социально ориентированным некоммерческим организациям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 (волонтерства) «Регион добрых дел» в Санкт-Петербурге»</w:t>
      </w:r>
      <w:r w:rsidR="00504708" w:rsidRPr="00C81F24">
        <w:rPr>
          <w:rFonts w:ascii="Times New Roman" w:hAnsi="Times New Roman" w:cs="Times New Roman"/>
          <w:sz w:val="24"/>
          <w:szCs w:val="24"/>
          <w:lang w:eastAsia="en-US"/>
        </w:rPr>
        <w:t xml:space="preserve"> порядке</w:t>
      </w:r>
      <w:r w:rsidRPr="00C81F24">
        <w:rPr>
          <w:rFonts w:ascii="Times New Roman" w:hAnsi="Times New Roman" w:cs="Times New Roman"/>
          <w:sz w:val="24"/>
          <w:szCs w:val="24"/>
          <w:lang w:eastAsia="en-US"/>
        </w:rPr>
        <w:t xml:space="preserve"> на право получения в 2025 году субсидий</w:t>
      </w:r>
      <w:r w:rsidR="00755E83" w:rsidRPr="00C81F24">
        <w:rPr>
          <w:rFonts w:ascii="Times New Roman" w:hAnsi="Times New Roman" w:cs="Times New Roman"/>
          <w:sz w:val="24"/>
          <w:szCs w:val="24"/>
        </w:rPr>
        <w:t>;</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получатели субсидий – претенденты на получение субсидий, в отношении которых Комитетом принято решение о предоставлении субсидий;</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соглашение – заключенное между Комитетом и получателем субсидий соглашение </w:t>
      </w:r>
      <w:r w:rsidRPr="00C81F24">
        <w:rPr>
          <w:rFonts w:ascii="Times New Roman" w:hAnsi="Times New Roman" w:cs="Times New Roman"/>
          <w:sz w:val="24"/>
          <w:szCs w:val="24"/>
        </w:rPr>
        <w:br/>
        <w:t xml:space="preserve">о предоставлении субсидий по типовой форме, утвержденной Комитетом финансов </w:t>
      </w:r>
      <w:r w:rsidRPr="00C81F24">
        <w:rPr>
          <w:rFonts w:ascii="Times New Roman" w:hAnsi="Times New Roman" w:cs="Times New Roman"/>
          <w:sz w:val="24"/>
          <w:szCs w:val="24"/>
        </w:rPr>
        <w:br/>
        <w:t>Санкт-Петербурга (далее – соглашение).</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3. Отчетность, предусмотренная в соответствии с приложениями </w:t>
      </w:r>
      <w:r w:rsidR="00504708" w:rsidRPr="00C81F24">
        <w:rPr>
          <w:rFonts w:ascii="Times New Roman" w:hAnsi="Times New Roman" w:cs="Times New Roman"/>
          <w:sz w:val="24"/>
          <w:szCs w:val="24"/>
        </w:rPr>
        <w:t>№ 11 и № 12</w:t>
      </w:r>
      <w:r w:rsidRPr="00C81F24">
        <w:rPr>
          <w:rFonts w:ascii="Times New Roman" w:hAnsi="Times New Roman" w:cs="Times New Roman"/>
          <w:sz w:val="24"/>
          <w:szCs w:val="24"/>
        </w:rPr>
        <w:t xml:space="preserve"> </w:t>
      </w:r>
      <w:r w:rsidRPr="00C81F24">
        <w:rPr>
          <w:rFonts w:ascii="Times New Roman" w:hAnsi="Times New Roman" w:cs="Times New Roman"/>
          <w:sz w:val="24"/>
          <w:szCs w:val="24"/>
        </w:rPr>
        <w:br/>
        <w:t>к настоящему распоряжению</w:t>
      </w:r>
      <w:r w:rsidR="00761711" w:rsidRPr="00C81F24">
        <w:rPr>
          <w:rFonts w:ascii="Times New Roman" w:hAnsi="Times New Roman" w:cs="Times New Roman"/>
          <w:sz w:val="24"/>
          <w:szCs w:val="24"/>
        </w:rPr>
        <w:t>,</w:t>
      </w:r>
      <w:r w:rsidRPr="00C81F24">
        <w:rPr>
          <w:rFonts w:ascii="Times New Roman" w:hAnsi="Times New Roman" w:cs="Times New Roman"/>
          <w:sz w:val="24"/>
          <w:szCs w:val="24"/>
        </w:rPr>
        <w:t xml:space="preserve"> формируется и подается в Комитет получателем субсидии посредством автоматизированной информационной системы бюджетного процесса – электронное казначейство. </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Отчеты по формам согласно приложению № 3 к приложению к распоряжению Комитета финансов Санкт-Петербурга от 15.06.2017 № 53-р «Об утверждении типовой формы соглашения </w:t>
      </w:r>
      <w:r w:rsidRPr="00C81F24">
        <w:rPr>
          <w:rFonts w:ascii="Times New Roman" w:hAnsi="Times New Roman" w:cs="Times New Roman"/>
          <w:sz w:val="24"/>
          <w:szCs w:val="24"/>
        </w:rPr>
        <w:br/>
        <w:t xml:space="preserve">о предоставлении субсидий некоммерческим организациям» (далее – электронные отчетные формы).  </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Документы, подтверждающие использование субсидий, а также документы подтверждающие достижение результата и характеристик предоставления субсидий, предоставленных в 2025 году социально ориентированным некоммерческим организациям в целях финансового обеспечения затрат на реализацию проектов в сфере молодежной политики </w:t>
      </w:r>
      <w:r w:rsidRPr="00C81F24">
        <w:rPr>
          <w:rFonts w:ascii="Times New Roman" w:hAnsi="Times New Roman" w:cs="Times New Roman"/>
          <w:sz w:val="24"/>
          <w:szCs w:val="24"/>
        </w:rPr>
        <w:br/>
        <w:t>в Санкт-Петербурге, направляются в виде сканированных копий документов, посредством прикрепления их к электронным отчетным формам через автоматизированную информационную систему бюджетного процесса – электронное казначейство.</w:t>
      </w:r>
    </w:p>
    <w:p w:rsidR="00983573" w:rsidRPr="00C81F24" w:rsidRDefault="00755E83" w:rsidP="0098357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4. Подача отчетности почтов</w:t>
      </w:r>
      <w:r w:rsidR="00983573" w:rsidRPr="00C81F24">
        <w:rPr>
          <w:rFonts w:ascii="Times New Roman" w:hAnsi="Times New Roman" w:cs="Times New Roman"/>
          <w:sz w:val="24"/>
          <w:szCs w:val="24"/>
        </w:rPr>
        <w:t>ым отправлением не допускается.</w:t>
      </w:r>
    </w:p>
    <w:p w:rsidR="00755E83" w:rsidRPr="00C81F24" w:rsidRDefault="00755E83" w:rsidP="0098357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5. </w:t>
      </w:r>
      <w:r w:rsidR="00983573" w:rsidRPr="00C81F24">
        <w:rPr>
          <w:rFonts w:ascii="Times New Roman" w:hAnsi="Times New Roman" w:cs="Times New Roman"/>
          <w:sz w:val="24"/>
          <w:szCs w:val="24"/>
        </w:rPr>
        <w:t>Отчетность подается в Комитет в</w:t>
      </w:r>
      <w:r w:rsidR="00983573" w:rsidRPr="00C81F24">
        <w:rPr>
          <w:rFonts w:ascii="Times New Roman" w:hAnsi="Times New Roman" w:cs="Times New Roman"/>
        </w:rPr>
        <w:t xml:space="preserve"> </w:t>
      </w:r>
      <w:r w:rsidR="00983573" w:rsidRPr="00C81F24">
        <w:rPr>
          <w:rFonts w:ascii="Times New Roman" w:hAnsi="Times New Roman" w:cs="Times New Roman"/>
          <w:sz w:val="24"/>
          <w:szCs w:val="24"/>
        </w:rPr>
        <w:t xml:space="preserve">течение 10 календарных дней после завершения отчетного квартала начиная с квартала, в котором заключено соглашение, по квартал, в котором получателем субсидий завершена реализация проекта и понесены все затраты, финансовое обеспечение которых осуществлялось за счет средств субсидий </w:t>
      </w:r>
      <w:r w:rsidRPr="00C81F24">
        <w:rPr>
          <w:rFonts w:ascii="Times New Roman" w:hAnsi="Times New Roman" w:cs="Times New Roman"/>
          <w:sz w:val="24"/>
          <w:szCs w:val="24"/>
        </w:rPr>
        <w:t>с учетом следующего:</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Квартальная отчетность за </w:t>
      </w:r>
      <w:r w:rsidRPr="00C81F24">
        <w:rPr>
          <w:rFonts w:ascii="Times New Roman" w:hAnsi="Times New Roman" w:cs="Times New Roman"/>
          <w:sz w:val="24"/>
          <w:szCs w:val="24"/>
          <w:lang w:val="en-US"/>
        </w:rPr>
        <w:t>IV</w:t>
      </w:r>
      <w:r w:rsidRPr="00C81F24">
        <w:rPr>
          <w:rFonts w:ascii="Times New Roman" w:hAnsi="Times New Roman" w:cs="Times New Roman"/>
          <w:sz w:val="24"/>
          <w:szCs w:val="24"/>
        </w:rPr>
        <w:t xml:space="preserve"> квартал предоставляется не позднее 10 декабря </w:t>
      </w:r>
      <w:r w:rsidRPr="00C81F24">
        <w:rPr>
          <w:rFonts w:ascii="Times New Roman" w:hAnsi="Times New Roman" w:cs="Times New Roman"/>
          <w:sz w:val="24"/>
          <w:szCs w:val="24"/>
        </w:rPr>
        <w:br/>
        <w:t>текущего года.</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Квартальная отчетность предоставляется с нарастающим итогом. </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Квартальная отчетность за последний квартал, в котором реализовывался проект, </w:t>
      </w:r>
      <w:r w:rsidRPr="00C81F24">
        <w:rPr>
          <w:rFonts w:ascii="Times New Roman" w:hAnsi="Times New Roman" w:cs="Times New Roman"/>
          <w:sz w:val="24"/>
          <w:szCs w:val="24"/>
        </w:rPr>
        <w:br/>
        <w:t xml:space="preserve">и месячная отчетность за последний месяц, в котором реализовывался проект, считается итоговой отчетностью. </w:t>
      </w:r>
    </w:p>
    <w:p w:rsidR="00983573" w:rsidRPr="00C81F24" w:rsidRDefault="00983573" w:rsidP="00983573">
      <w:pPr>
        <w:pStyle w:val="22"/>
        <w:shd w:val="clear" w:color="auto" w:fill="auto"/>
        <w:spacing w:before="0" w:line="274" w:lineRule="exact"/>
        <w:ind w:firstLine="620"/>
        <w:jc w:val="both"/>
        <w:rPr>
          <w:sz w:val="24"/>
          <w:szCs w:val="24"/>
        </w:rPr>
      </w:pPr>
      <w:r w:rsidRPr="00C81F24">
        <w:rPr>
          <w:sz w:val="24"/>
          <w:szCs w:val="24"/>
        </w:rPr>
        <w:t>Сроки и формы представления дополнительной отчетности, в том числе отчета о реализации плана мероприятий по достижению результатов, устанавливаются в соглашении.</w:t>
      </w:r>
    </w:p>
    <w:p w:rsidR="00983573" w:rsidRPr="00C81F24" w:rsidRDefault="00755E83" w:rsidP="00983573">
      <w:pPr>
        <w:pStyle w:val="22"/>
        <w:shd w:val="clear" w:color="auto" w:fill="auto"/>
        <w:spacing w:before="0" w:line="274" w:lineRule="exact"/>
        <w:ind w:firstLine="620"/>
        <w:jc w:val="both"/>
        <w:rPr>
          <w:sz w:val="24"/>
          <w:szCs w:val="24"/>
        </w:rPr>
      </w:pPr>
      <w:r w:rsidRPr="00C81F24">
        <w:rPr>
          <w:sz w:val="24"/>
          <w:szCs w:val="24"/>
        </w:rPr>
        <w:t xml:space="preserve">6. Отчетность подается через автоматизированную информационную систему бюджетного процесса – электронное казначейство вместе с сопроводительным письмом, подписанным руководителем организации. </w:t>
      </w:r>
    </w:p>
    <w:p w:rsidR="00755E83" w:rsidRPr="00C81F24" w:rsidRDefault="00755E83" w:rsidP="00983573">
      <w:pPr>
        <w:pStyle w:val="22"/>
        <w:shd w:val="clear" w:color="auto" w:fill="auto"/>
        <w:spacing w:before="0" w:line="274" w:lineRule="exact"/>
        <w:ind w:firstLine="620"/>
        <w:jc w:val="both"/>
        <w:rPr>
          <w:sz w:val="24"/>
          <w:szCs w:val="24"/>
        </w:rPr>
      </w:pPr>
      <w:r w:rsidRPr="00C81F24">
        <w:rPr>
          <w:sz w:val="24"/>
          <w:szCs w:val="24"/>
        </w:rPr>
        <w:t xml:space="preserve">7. Сопроводительное письмо получателя субсидий должно содержать наименование организации получателя субсидий, контактную информацию, ИНН организации получателя субсидии, наименование проекта(-ов) в сфере молодежной политики в Санкт-Петербурге, реквизиты соглашения. </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8. После получения отчетности:</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специалисты </w:t>
      </w:r>
      <w:r w:rsidR="008E080F" w:rsidRPr="00C81F24">
        <w:rPr>
          <w:rFonts w:ascii="Times New Roman" w:hAnsi="Times New Roman" w:cs="Times New Roman"/>
          <w:sz w:val="24"/>
          <w:szCs w:val="24"/>
        </w:rPr>
        <w:t xml:space="preserve">сектора развития добровольческой деятельности отдела массовых мероприятий добровольческой деятельности Комитета </w:t>
      </w:r>
      <w:r w:rsidR="00A86DA4" w:rsidRPr="00C81F24">
        <w:rPr>
          <w:rFonts w:ascii="Times New Roman" w:hAnsi="Times New Roman" w:cs="Times New Roman"/>
          <w:sz w:val="24"/>
          <w:szCs w:val="24"/>
        </w:rPr>
        <w:t>(далее – сектор</w:t>
      </w:r>
      <w:r w:rsidRPr="00C81F24">
        <w:rPr>
          <w:rFonts w:ascii="Times New Roman" w:hAnsi="Times New Roman" w:cs="Times New Roman"/>
          <w:sz w:val="24"/>
          <w:szCs w:val="24"/>
        </w:rPr>
        <w:t xml:space="preserve"> </w:t>
      </w:r>
      <w:r w:rsidR="008E080F" w:rsidRPr="00C81F24">
        <w:rPr>
          <w:rFonts w:ascii="Times New Roman" w:hAnsi="Times New Roman" w:cs="Times New Roman"/>
          <w:sz w:val="24"/>
          <w:szCs w:val="24"/>
        </w:rPr>
        <w:t>развития добровольческой деятельности</w:t>
      </w:r>
      <w:r w:rsidR="00CA03EA" w:rsidRPr="00C81F24">
        <w:rPr>
          <w:rFonts w:ascii="Times New Roman" w:hAnsi="Times New Roman" w:cs="Times New Roman"/>
          <w:sz w:val="24"/>
          <w:szCs w:val="24"/>
        </w:rPr>
        <w:t>) не позднее 25</w:t>
      </w:r>
      <w:r w:rsidRPr="00C81F24">
        <w:rPr>
          <w:rFonts w:ascii="Times New Roman" w:hAnsi="Times New Roman" w:cs="Times New Roman"/>
          <w:sz w:val="24"/>
          <w:szCs w:val="24"/>
        </w:rPr>
        <w:t>.01.2026 рассматривают отчетность на предмет соответствия соглашению, заявке и документам;</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специалисты отдела бухгалтерского учета и внутреннего финансового контроля Комитета (далее – отдел бух</w:t>
      </w:r>
      <w:r w:rsidR="00CA03EA" w:rsidRPr="00C81F24">
        <w:rPr>
          <w:rFonts w:ascii="Times New Roman" w:hAnsi="Times New Roman" w:cs="Times New Roman"/>
          <w:sz w:val="24"/>
          <w:szCs w:val="24"/>
        </w:rPr>
        <w:t>галтерского учета) не позднее 25</w:t>
      </w:r>
      <w:r w:rsidRPr="00C81F24">
        <w:rPr>
          <w:rFonts w:ascii="Times New Roman" w:hAnsi="Times New Roman" w:cs="Times New Roman"/>
          <w:sz w:val="24"/>
          <w:szCs w:val="24"/>
        </w:rPr>
        <w:t xml:space="preserve">.01.2026 рассматривают отчетность на предмет </w:t>
      </w:r>
      <w:r w:rsidRPr="00C81F24">
        <w:rPr>
          <w:rFonts w:ascii="Times New Roman" w:hAnsi="Times New Roman" w:cs="Times New Roman"/>
          <w:sz w:val="24"/>
          <w:szCs w:val="24"/>
        </w:rPr>
        <w:br/>
        <w:t xml:space="preserve">ее соответствия видам расходов и стоимости товаров (работ, услуг), указанным </w:t>
      </w:r>
      <w:r w:rsidRPr="00C81F24">
        <w:rPr>
          <w:rFonts w:ascii="Times New Roman" w:hAnsi="Times New Roman" w:cs="Times New Roman"/>
          <w:sz w:val="24"/>
          <w:szCs w:val="24"/>
        </w:rPr>
        <w:br/>
        <w:t>в соглашении, фактическим расходам на реализацию проектов.</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9. В случае отсутствия замечаний к отчетности специалисты </w:t>
      </w:r>
      <w:r w:rsidR="00A86DA4" w:rsidRPr="00C81F24">
        <w:rPr>
          <w:rFonts w:ascii="Times New Roman" w:hAnsi="Times New Roman" w:cs="Times New Roman"/>
          <w:sz w:val="24"/>
          <w:szCs w:val="24"/>
        </w:rPr>
        <w:t>сектора</w:t>
      </w:r>
      <w:r w:rsidR="008E080F" w:rsidRPr="00C81F24">
        <w:rPr>
          <w:rFonts w:ascii="Times New Roman" w:hAnsi="Times New Roman" w:cs="Times New Roman"/>
          <w:sz w:val="24"/>
          <w:szCs w:val="24"/>
        </w:rPr>
        <w:t xml:space="preserve"> развития добровольческой деятельности</w:t>
      </w:r>
      <w:r w:rsidRPr="00C81F24">
        <w:rPr>
          <w:rFonts w:ascii="Times New Roman" w:hAnsi="Times New Roman" w:cs="Times New Roman"/>
          <w:sz w:val="24"/>
          <w:szCs w:val="24"/>
        </w:rPr>
        <w:t xml:space="preserve"> и отдела бухгалтерского учета (далее – отделы) и начальники от</w:t>
      </w:r>
      <w:r w:rsidR="008E080F" w:rsidRPr="00C81F24">
        <w:rPr>
          <w:rFonts w:ascii="Times New Roman" w:hAnsi="Times New Roman" w:cs="Times New Roman"/>
          <w:sz w:val="24"/>
          <w:szCs w:val="24"/>
        </w:rPr>
        <w:t xml:space="preserve">делов визируют ее и направляют </w:t>
      </w:r>
      <w:r w:rsidRPr="00C81F24">
        <w:rPr>
          <w:rFonts w:ascii="Times New Roman" w:hAnsi="Times New Roman" w:cs="Times New Roman"/>
          <w:sz w:val="24"/>
          <w:szCs w:val="24"/>
        </w:rPr>
        <w:t>на подписание заместителю председателя Комитета, курирующ</w:t>
      </w:r>
      <w:r w:rsidR="008E080F" w:rsidRPr="00C81F24">
        <w:rPr>
          <w:rFonts w:ascii="Times New Roman" w:hAnsi="Times New Roman" w:cs="Times New Roman"/>
          <w:sz w:val="24"/>
          <w:szCs w:val="24"/>
        </w:rPr>
        <w:t xml:space="preserve">ему деятельность </w:t>
      </w:r>
      <w:r w:rsidR="00A86DA4" w:rsidRPr="00C81F24">
        <w:rPr>
          <w:rFonts w:ascii="Times New Roman" w:hAnsi="Times New Roman" w:cs="Times New Roman"/>
          <w:sz w:val="24"/>
          <w:szCs w:val="24"/>
        </w:rPr>
        <w:t>сектора</w:t>
      </w:r>
      <w:r w:rsidR="008E080F" w:rsidRPr="00C81F24">
        <w:rPr>
          <w:rFonts w:ascii="Times New Roman" w:hAnsi="Times New Roman" w:cs="Times New Roman"/>
          <w:sz w:val="24"/>
          <w:szCs w:val="24"/>
        </w:rPr>
        <w:t xml:space="preserve"> развития добровольческой деятельности </w:t>
      </w:r>
      <w:r w:rsidRPr="00C81F24">
        <w:rPr>
          <w:rFonts w:ascii="Times New Roman" w:hAnsi="Times New Roman" w:cs="Times New Roman"/>
          <w:sz w:val="24"/>
          <w:szCs w:val="24"/>
        </w:rPr>
        <w:t>(далее – заместитель председателя Комитета).</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10. В случае отсутствия замечаний к отчетности заместитель председателя Комитета </w:t>
      </w:r>
      <w:r w:rsidRPr="00C81F24">
        <w:rPr>
          <w:rFonts w:ascii="Times New Roman" w:hAnsi="Times New Roman" w:cs="Times New Roman"/>
          <w:sz w:val="24"/>
          <w:szCs w:val="24"/>
        </w:rPr>
        <w:br/>
        <w:t>подписывает отчетность.</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11. В случае наличия замечаний к отчетности специалисты отделов в течение пяти рабочих дней с момента выявления указанных замечаний готовят мотивированное заключение </w:t>
      </w:r>
      <w:r w:rsidRPr="00C81F24">
        <w:rPr>
          <w:rFonts w:ascii="Times New Roman" w:hAnsi="Times New Roman" w:cs="Times New Roman"/>
          <w:sz w:val="24"/>
          <w:szCs w:val="24"/>
        </w:rPr>
        <w:br/>
        <w:t>по отчетности (далее – заключение) и направляют его для подписания заместителю председателя Комитета.</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После подписания заместителем председателя Комитета заключение в течение трех рабочих дней направляется получателю субсидии.</w:t>
      </w:r>
    </w:p>
    <w:p w:rsidR="00CA03EA"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12. Получатель субсидии обязан устранить указанные замечания и в течение семи календарных дней с момента получения заключения и представить в Комитет доработан</w:t>
      </w:r>
      <w:r w:rsidR="00CA03EA" w:rsidRPr="00C81F24">
        <w:rPr>
          <w:rFonts w:ascii="Times New Roman" w:hAnsi="Times New Roman" w:cs="Times New Roman"/>
          <w:sz w:val="24"/>
          <w:szCs w:val="24"/>
        </w:rPr>
        <w:t>ную отчетность, но не позднее 31</w:t>
      </w:r>
      <w:r w:rsidRPr="00C81F24">
        <w:rPr>
          <w:rFonts w:ascii="Times New Roman" w:hAnsi="Times New Roman" w:cs="Times New Roman"/>
          <w:sz w:val="24"/>
          <w:szCs w:val="24"/>
        </w:rPr>
        <w:t>.01.2026.</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13. После подписания отчета о расходах, источником</w:t>
      </w:r>
      <w:r w:rsidRPr="00C81F24">
        <w:rPr>
          <w:rFonts w:ascii="Times New Roman" w:hAnsi="Times New Roman" w:cs="Times New Roman"/>
          <w:bCs/>
          <w:sz w:val="24"/>
          <w:szCs w:val="24"/>
        </w:rPr>
        <w:t xml:space="preserve"> финансового обеспечения которых является субсидия, </w:t>
      </w:r>
      <w:r w:rsidRPr="00C81F24">
        <w:rPr>
          <w:rFonts w:ascii="Times New Roman" w:hAnsi="Times New Roman" w:cs="Times New Roman"/>
          <w:sz w:val="24"/>
          <w:szCs w:val="24"/>
        </w:rPr>
        <w:t>заместителем пр</w:t>
      </w:r>
      <w:r w:rsidR="00A86DA4" w:rsidRPr="00C81F24">
        <w:rPr>
          <w:rFonts w:ascii="Times New Roman" w:hAnsi="Times New Roman" w:cs="Times New Roman"/>
          <w:sz w:val="24"/>
          <w:szCs w:val="24"/>
        </w:rPr>
        <w:t>едседателя Комитета специалист сектора</w:t>
      </w:r>
      <w:r w:rsidRPr="00C81F24">
        <w:rPr>
          <w:rFonts w:ascii="Times New Roman" w:hAnsi="Times New Roman" w:cs="Times New Roman"/>
          <w:sz w:val="24"/>
          <w:szCs w:val="24"/>
        </w:rPr>
        <w:t xml:space="preserve"> </w:t>
      </w:r>
      <w:r w:rsidR="008E080F" w:rsidRPr="00C81F24">
        <w:rPr>
          <w:rFonts w:ascii="Times New Roman" w:hAnsi="Times New Roman" w:cs="Times New Roman"/>
          <w:sz w:val="24"/>
          <w:szCs w:val="24"/>
        </w:rPr>
        <w:t xml:space="preserve">развития добровольческой деятельности составляет акт </w:t>
      </w:r>
      <w:r w:rsidRPr="00C81F24">
        <w:rPr>
          <w:rFonts w:ascii="Times New Roman" w:hAnsi="Times New Roman" w:cs="Times New Roman"/>
          <w:sz w:val="24"/>
          <w:szCs w:val="24"/>
        </w:rPr>
        <w:t xml:space="preserve">об исполнении обязательств по соглашению </w:t>
      </w:r>
      <w:r w:rsidR="008E080F" w:rsidRPr="00C81F24">
        <w:rPr>
          <w:rFonts w:ascii="Times New Roman" w:hAnsi="Times New Roman" w:cs="Times New Roman"/>
          <w:sz w:val="24"/>
          <w:szCs w:val="24"/>
        </w:rPr>
        <w:br/>
      </w:r>
      <w:r w:rsidRPr="00C81F24">
        <w:rPr>
          <w:rFonts w:ascii="Times New Roman" w:hAnsi="Times New Roman" w:cs="Times New Roman"/>
          <w:sz w:val="24"/>
          <w:szCs w:val="24"/>
        </w:rPr>
        <w:t xml:space="preserve">(далее – акт). Форма акта </w:t>
      </w:r>
      <w:r w:rsidR="00D375B0" w:rsidRPr="00C81F24">
        <w:rPr>
          <w:rFonts w:ascii="Times New Roman" w:hAnsi="Times New Roman" w:cs="Times New Roman"/>
          <w:sz w:val="24"/>
          <w:szCs w:val="24"/>
        </w:rPr>
        <w:t>устанавливается приложением № 14</w:t>
      </w:r>
      <w:r w:rsidRPr="00C81F24">
        <w:rPr>
          <w:rFonts w:ascii="Times New Roman" w:hAnsi="Times New Roman" w:cs="Times New Roman"/>
          <w:sz w:val="24"/>
          <w:szCs w:val="24"/>
        </w:rPr>
        <w:t xml:space="preserve"> к настоящему распоряжению. Акт подписывается обеими сторонами соглашения.</w:t>
      </w:r>
    </w:p>
    <w:p w:rsidR="00755E83" w:rsidRPr="00C81F24" w:rsidRDefault="00755E83" w:rsidP="00755E83">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14. В случае, если сумма подтвержденных затрат меньше размера субсидии, </w:t>
      </w:r>
      <w:r w:rsidRPr="00C81F24">
        <w:rPr>
          <w:rFonts w:ascii="Times New Roman" w:hAnsi="Times New Roman" w:cs="Times New Roman"/>
          <w:sz w:val="24"/>
          <w:szCs w:val="24"/>
        </w:rPr>
        <w:br/>
        <w:t xml:space="preserve">в случае наличия остатков субсидии, не использованной в отчетном финансовом году, а также </w:t>
      </w:r>
      <w:r w:rsidRPr="00C81F24">
        <w:rPr>
          <w:rFonts w:ascii="Times New Roman" w:hAnsi="Times New Roman" w:cs="Times New Roman"/>
          <w:sz w:val="24"/>
          <w:szCs w:val="24"/>
        </w:rPr>
        <w:br/>
        <w:t xml:space="preserve">в случаях непредоставления отчетности и недостижения результата и (или) показателей, указанных </w:t>
      </w:r>
      <w:r w:rsidRPr="00C81F24">
        <w:rPr>
          <w:rFonts w:ascii="Times New Roman" w:hAnsi="Times New Roman" w:cs="Times New Roman"/>
          <w:sz w:val="24"/>
          <w:szCs w:val="24"/>
        </w:rPr>
        <w:br/>
        <w:t>в соглашении, данная информация отражается в акте, и получатель субсидии осуществляет возврат разницы в бюджет Санкт-Петербурга в порядки и сроки, установленные соглашением и Порядком.</w:t>
      </w:r>
    </w:p>
    <w:p w:rsidR="00D375B0" w:rsidRPr="00C81F24" w:rsidRDefault="00755E83" w:rsidP="00D375B0">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15. Оценка достижения получателем субсидий значений результата предоставления субсидий осуществляется Комитетом в рамках рассмотрения отчета о достижении значений результатов предоставления субсидии из бюджета Санкт-Петербурга в соответствии с пунктами </w:t>
      </w:r>
      <w:r w:rsidRPr="00C81F24">
        <w:rPr>
          <w:rFonts w:ascii="Times New Roman" w:hAnsi="Times New Roman" w:cs="Times New Roman"/>
          <w:sz w:val="24"/>
          <w:szCs w:val="24"/>
        </w:rPr>
        <w:br/>
        <w:t xml:space="preserve">5-11 настоящего приложения. </w:t>
      </w:r>
    </w:p>
    <w:p w:rsidR="00D375B0" w:rsidRPr="00C81F24" w:rsidRDefault="00D375B0" w:rsidP="00D375B0">
      <w:pPr>
        <w:spacing w:after="0" w:line="240" w:lineRule="auto"/>
        <w:ind w:firstLine="851"/>
        <w:jc w:val="both"/>
        <w:rPr>
          <w:rFonts w:ascii="Times New Roman" w:hAnsi="Times New Roman" w:cs="Times New Roman"/>
          <w:sz w:val="24"/>
          <w:szCs w:val="24"/>
        </w:rPr>
      </w:pPr>
      <w:r w:rsidRPr="00C81F24">
        <w:rPr>
          <w:rFonts w:ascii="Times New Roman" w:hAnsi="Times New Roman" w:cs="Times New Roman"/>
          <w:sz w:val="24"/>
          <w:szCs w:val="24"/>
        </w:rPr>
        <w:t xml:space="preserve">16. В случае, если получатель субсидий не представил в Комитет отчетность </w:t>
      </w:r>
      <w:r w:rsidR="00066FCA" w:rsidRPr="00C81F24">
        <w:rPr>
          <w:rFonts w:ascii="Times New Roman" w:hAnsi="Times New Roman" w:cs="Times New Roman"/>
          <w:sz w:val="24"/>
          <w:szCs w:val="24"/>
        </w:rPr>
        <w:br/>
      </w:r>
      <w:r w:rsidRPr="00C81F24">
        <w:rPr>
          <w:rFonts w:ascii="Times New Roman" w:hAnsi="Times New Roman" w:cs="Times New Roman"/>
          <w:sz w:val="24"/>
          <w:szCs w:val="24"/>
        </w:rPr>
        <w:t xml:space="preserve">и (или) дополнительную отчетность в составе, сроки и порядке, установленные соглашением, Комитет направляет получателю субсидий уведомление об отсутствии отчетности </w:t>
      </w:r>
      <w:r w:rsidR="00C81F24" w:rsidRPr="00C81F24">
        <w:rPr>
          <w:rFonts w:ascii="Times New Roman" w:hAnsi="Times New Roman" w:cs="Times New Roman"/>
          <w:sz w:val="24"/>
          <w:szCs w:val="24"/>
        </w:rPr>
        <w:br/>
      </w:r>
      <w:r w:rsidRPr="00C81F24">
        <w:rPr>
          <w:rFonts w:ascii="Times New Roman" w:hAnsi="Times New Roman" w:cs="Times New Roman"/>
          <w:sz w:val="24"/>
          <w:szCs w:val="24"/>
        </w:rPr>
        <w:t>и (или) дополнительной отчетности с требованием о ее предоставлении в срок до пяти рабочих дней.</w:t>
      </w:r>
    </w:p>
    <w:p w:rsidR="00D375B0" w:rsidRPr="00C81F24" w:rsidRDefault="00D375B0" w:rsidP="00D375B0">
      <w:pPr>
        <w:pStyle w:val="22"/>
        <w:shd w:val="clear" w:color="auto" w:fill="auto"/>
        <w:spacing w:before="0" w:line="274" w:lineRule="exact"/>
        <w:ind w:firstLine="620"/>
        <w:jc w:val="both"/>
        <w:rPr>
          <w:sz w:val="24"/>
          <w:szCs w:val="24"/>
        </w:rPr>
      </w:pPr>
      <w:r w:rsidRPr="00C81F24">
        <w:rPr>
          <w:sz w:val="24"/>
          <w:szCs w:val="24"/>
        </w:rPr>
        <w:t xml:space="preserve">Комитет в течение 10 рабочих диен со дня направления указанного уведомления, при условии невыполнения получателем субсидий требований, изложенных в уведомлении об отсутствии отчетности и (или) дополнительной отчетности, принимает решение о возврате в бюджет </w:t>
      </w:r>
      <w:r w:rsidR="00066FCA" w:rsidRPr="00C81F24">
        <w:rPr>
          <w:sz w:val="24"/>
          <w:szCs w:val="24"/>
        </w:rPr>
        <w:br/>
      </w:r>
      <w:r w:rsidRPr="00C81F24">
        <w:rPr>
          <w:sz w:val="24"/>
          <w:szCs w:val="24"/>
        </w:rPr>
        <w:t>Санкт-Петербурга субсидий, полученных получателем субсидий, в полном объеме в форме распоряжения и направляет копни указанного распоряжения получателю субсидий и в Комитет государственного финансового контроля Санкт-Петербурга (далее - КГФК) вместе с требованием, в котором предусматриваются:</w:t>
      </w:r>
    </w:p>
    <w:p w:rsidR="00D375B0" w:rsidRPr="00C81F24" w:rsidRDefault="00D375B0" w:rsidP="00D375B0">
      <w:pPr>
        <w:pStyle w:val="22"/>
        <w:shd w:val="clear" w:color="auto" w:fill="auto"/>
        <w:spacing w:before="0" w:line="274" w:lineRule="exact"/>
        <w:ind w:firstLine="620"/>
        <w:jc w:val="both"/>
        <w:rPr>
          <w:sz w:val="24"/>
          <w:szCs w:val="24"/>
        </w:rPr>
      </w:pPr>
      <w:r w:rsidRPr="00C81F24">
        <w:rPr>
          <w:sz w:val="24"/>
          <w:szCs w:val="24"/>
        </w:rPr>
        <w:t xml:space="preserve">сумма денежных средств, подлежащих возврату в бюджет Санкт-Петербурга, а также срок </w:t>
      </w:r>
      <w:r w:rsidR="00066FCA" w:rsidRPr="00C81F24">
        <w:rPr>
          <w:sz w:val="24"/>
          <w:szCs w:val="24"/>
        </w:rPr>
        <w:br/>
      </w:r>
      <w:r w:rsidRPr="00C81F24">
        <w:rPr>
          <w:sz w:val="24"/>
          <w:szCs w:val="24"/>
        </w:rPr>
        <w:t>их возврата;</w:t>
      </w:r>
    </w:p>
    <w:p w:rsidR="00D375B0" w:rsidRPr="00C81F24" w:rsidRDefault="00D375B0" w:rsidP="00D375B0">
      <w:pPr>
        <w:pStyle w:val="22"/>
        <w:shd w:val="clear" w:color="auto" w:fill="auto"/>
        <w:spacing w:before="0" w:line="274" w:lineRule="exact"/>
        <w:ind w:firstLine="620"/>
        <w:jc w:val="both"/>
        <w:rPr>
          <w:sz w:val="24"/>
          <w:szCs w:val="24"/>
        </w:rPr>
      </w:pPr>
      <w:r w:rsidRPr="00C81F24">
        <w:rPr>
          <w:sz w:val="24"/>
          <w:szCs w:val="24"/>
        </w:rPr>
        <w:t>код бюджетной классификации Российской Федерации, по которому должен быть осуществлен возврат субсидий.</w:t>
      </w:r>
    </w:p>
    <w:p w:rsidR="00B02CE4" w:rsidRPr="00C81F24" w:rsidRDefault="00D375B0" w:rsidP="00B02CE4">
      <w:pPr>
        <w:pStyle w:val="22"/>
        <w:shd w:val="clear" w:color="auto" w:fill="auto"/>
        <w:spacing w:before="0" w:line="274" w:lineRule="exact"/>
        <w:ind w:firstLine="620"/>
        <w:jc w:val="both"/>
        <w:rPr>
          <w:sz w:val="24"/>
          <w:szCs w:val="24"/>
        </w:rPr>
      </w:pPr>
      <w:r w:rsidRPr="00C81F24">
        <w:rPr>
          <w:sz w:val="24"/>
          <w:szCs w:val="24"/>
        </w:rPr>
        <w:t>17</w:t>
      </w:r>
      <w:r w:rsidR="00755E83" w:rsidRPr="00C81F24">
        <w:rPr>
          <w:sz w:val="24"/>
          <w:szCs w:val="24"/>
        </w:rPr>
        <w:t xml:space="preserve">. Комитетом осуществляется дополнительная оценка результатов проектов получателей субсидий в рамках конкурсного отбора в течение </w:t>
      </w:r>
      <w:r w:rsidR="00755E83" w:rsidRPr="00C81F24">
        <w:rPr>
          <w:sz w:val="24"/>
          <w:szCs w:val="24"/>
          <w:lang w:val="en-US"/>
        </w:rPr>
        <w:t>I</w:t>
      </w:r>
      <w:r w:rsidR="00755E83" w:rsidRPr="00C81F24">
        <w:rPr>
          <w:sz w:val="24"/>
          <w:szCs w:val="24"/>
        </w:rPr>
        <w:t xml:space="preserve"> квартала 2026 года.  </w:t>
      </w:r>
    </w:p>
    <w:p w:rsidR="00B02CE4" w:rsidRPr="00C81F24" w:rsidRDefault="00D375B0" w:rsidP="00B02CE4">
      <w:pPr>
        <w:pStyle w:val="22"/>
        <w:shd w:val="clear" w:color="auto" w:fill="auto"/>
        <w:spacing w:before="0" w:line="274" w:lineRule="exact"/>
        <w:ind w:firstLine="620"/>
        <w:jc w:val="both"/>
        <w:rPr>
          <w:sz w:val="24"/>
          <w:szCs w:val="24"/>
        </w:rPr>
      </w:pPr>
      <w:r w:rsidRPr="00C81F24">
        <w:rPr>
          <w:sz w:val="24"/>
          <w:szCs w:val="24"/>
        </w:rPr>
        <w:t xml:space="preserve">18. </w:t>
      </w:r>
      <w:r w:rsidR="00B02CE4" w:rsidRPr="00C81F24">
        <w:rPr>
          <w:sz w:val="24"/>
          <w:szCs w:val="24"/>
        </w:rPr>
        <w:t>Комитет осуществляет проверки, по результатам которых составляет акты проведения проверок.</w:t>
      </w:r>
    </w:p>
    <w:p w:rsidR="00B02CE4" w:rsidRPr="00C81F24" w:rsidRDefault="00B02CE4" w:rsidP="00B02CE4">
      <w:pPr>
        <w:pStyle w:val="22"/>
        <w:shd w:val="clear" w:color="auto" w:fill="auto"/>
        <w:spacing w:before="0" w:line="274" w:lineRule="exact"/>
        <w:ind w:firstLine="620"/>
        <w:jc w:val="both"/>
        <w:rPr>
          <w:sz w:val="24"/>
          <w:szCs w:val="24"/>
        </w:rPr>
      </w:pPr>
      <w:r w:rsidRPr="00C81F24">
        <w:rPr>
          <w:sz w:val="24"/>
          <w:szCs w:val="24"/>
        </w:rPr>
        <w:t xml:space="preserve">19. В случае выявления при проведении проверок нарушений получателями субсидий </w:t>
      </w:r>
      <w:r w:rsidR="00066FCA" w:rsidRPr="00C81F24">
        <w:rPr>
          <w:sz w:val="24"/>
          <w:szCs w:val="24"/>
        </w:rPr>
        <w:br/>
      </w:r>
      <w:r w:rsidRPr="00C81F24">
        <w:rPr>
          <w:sz w:val="24"/>
          <w:szCs w:val="24"/>
        </w:rPr>
        <w:t>и (пли) контрагентами условий предоставления субсидий Комитет одновременно с подписанием актов проведения проверок направляет получателям субсидий и (или) контрагентам уведомление об указанных нарушениях (далее - уведомление о нарушениях), в котором указываются выявленные нарушения и сроки их устранения получателями субсидий, которые не могут быть менее трех рабочих дней и не могут превышать 15 рабочих дней. Копия уведомления о нарушениях в течение пяти рабочих дней после его подписания направляется Комитетом в КГФК.</w:t>
      </w:r>
    </w:p>
    <w:p w:rsidR="00B02CE4" w:rsidRPr="00C81F24" w:rsidRDefault="00B02CE4" w:rsidP="00B02CE4">
      <w:pPr>
        <w:pStyle w:val="22"/>
        <w:shd w:val="clear" w:color="auto" w:fill="auto"/>
        <w:spacing w:before="0" w:line="274" w:lineRule="exact"/>
        <w:ind w:firstLine="620"/>
        <w:jc w:val="both"/>
        <w:rPr>
          <w:sz w:val="24"/>
          <w:szCs w:val="24"/>
        </w:rPr>
      </w:pPr>
      <w:r w:rsidRPr="00C81F24">
        <w:rPr>
          <w:sz w:val="24"/>
          <w:szCs w:val="24"/>
        </w:rPr>
        <w:t xml:space="preserve">20. В случае неустранения нарушений в установленные в уведомлении о нарушениях сроки Комитет в течение пяти рабочих дней со дня истечения указанных сроков принимает решение </w:t>
      </w:r>
      <w:r w:rsidR="00066FCA" w:rsidRPr="00C81F24">
        <w:rPr>
          <w:sz w:val="24"/>
          <w:szCs w:val="24"/>
        </w:rPr>
        <w:br/>
      </w:r>
      <w:r w:rsidRPr="00C81F24">
        <w:rPr>
          <w:sz w:val="24"/>
          <w:szCs w:val="24"/>
        </w:rPr>
        <w:t xml:space="preserve">о возврате в бюджет Санкт-Петербурга субсидий, полученных получателями субсидий, </w:t>
      </w:r>
      <w:r w:rsidR="00066FCA" w:rsidRPr="00C81F24">
        <w:rPr>
          <w:sz w:val="24"/>
          <w:szCs w:val="24"/>
        </w:rPr>
        <w:br/>
      </w:r>
      <w:r w:rsidRPr="00C81F24">
        <w:rPr>
          <w:sz w:val="24"/>
          <w:szCs w:val="24"/>
        </w:rPr>
        <w:t xml:space="preserve">и (или) средств, полученных контрагентами на основании договоров (соглашений), заключенных </w:t>
      </w:r>
      <w:r w:rsidR="00066FCA" w:rsidRPr="00C81F24">
        <w:rPr>
          <w:sz w:val="24"/>
          <w:szCs w:val="24"/>
        </w:rPr>
        <w:br/>
      </w:r>
      <w:r w:rsidRPr="00C81F24">
        <w:rPr>
          <w:sz w:val="24"/>
          <w:szCs w:val="24"/>
        </w:rPr>
        <w:t xml:space="preserve">с получателями субсидий (далее - средства), в форме распоряжения и направляет копии указанного распоряжения получателям субсидий и (или) контрагентам и в КГФК вместе с требованием, </w:t>
      </w:r>
      <w:r w:rsidR="00066FCA" w:rsidRPr="00C81F24">
        <w:rPr>
          <w:sz w:val="24"/>
          <w:szCs w:val="24"/>
        </w:rPr>
        <w:br/>
      </w:r>
      <w:r w:rsidRPr="00C81F24">
        <w:rPr>
          <w:sz w:val="24"/>
          <w:szCs w:val="24"/>
        </w:rPr>
        <w:t>в котором предусматриваются:</w:t>
      </w:r>
    </w:p>
    <w:p w:rsidR="00B02CE4" w:rsidRPr="00C81F24" w:rsidRDefault="00B02CE4" w:rsidP="00B02CE4">
      <w:pPr>
        <w:pStyle w:val="22"/>
        <w:shd w:val="clear" w:color="auto" w:fill="auto"/>
        <w:spacing w:before="0" w:line="274" w:lineRule="exact"/>
        <w:ind w:firstLine="640"/>
        <w:jc w:val="both"/>
        <w:rPr>
          <w:sz w:val="24"/>
          <w:szCs w:val="24"/>
        </w:rPr>
      </w:pPr>
      <w:r w:rsidRPr="00C81F24">
        <w:rPr>
          <w:sz w:val="24"/>
          <w:szCs w:val="24"/>
        </w:rPr>
        <w:t xml:space="preserve">сумма денежных средств, подлежащих возврату в бюджет Санкт-Петербурга, а также срок </w:t>
      </w:r>
      <w:r w:rsidR="00066FCA" w:rsidRPr="00C81F24">
        <w:rPr>
          <w:sz w:val="24"/>
          <w:szCs w:val="24"/>
        </w:rPr>
        <w:br/>
      </w:r>
      <w:r w:rsidRPr="00C81F24">
        <w:rPr>
          <w:sz w:val="24"/>
          <w:szCs w:val="24"/>
        </w:rPr>
        <w:t>их возврата;</w:t>
      </w:r>
    </w:p>
    <w:p w:rsidR="00B02CE4" w:rsidRPr="00C81F24" w:rsidRDefault="00B02CE4" w:rsidP="00B02CE4">
      <w:pPr>
        <w:pStyle w:val="22"/>
        <w:shd w:val="clear" w:color="auto" w:fill="auto"/>
        <w:spacing w:before="0" w:line="274" w:lineRule="exact"/>
        <w:ind w:firstLine="640"/>
        <w:jc w:val="both"/>
        <w:rPr>
          <w:sz w:val="24"/>
          <w:szCs w:val="24"/>
        </w:rPr>
      </w:pPr>
      <w:r w:rsidRPr="00C81F24">
        <w:rPr>
          <w:sz w:val="24"/>
          <w:szCs w:val="24"/>
        </w:rPr>
        <w:t>код бюджетной классификации Российской Федерации, по которому должен быть осуществлен возврат субсидий и (или) средств.</w:t>
      </w:r>
    </w:p>
    <w:p w:rsidR="00B02CE4" w:rsidRPr="00C81F24" w:rsidRDefault="00B02CE4" w:rsidP="00B02CE4">
      <w:pPr>
        <w:pStyle w:val="22"/>
        <w:shd w:val="clear" w:color="auto" w:fill="auto"/>
        <w:spacing w:before="0" w:line="274" w:lineRule="exact"/>
        <w:ind w:firstLine="640"/>
        <w:jc w:val="both"/>
        <w:rPr>
          <w:sz w:val="24"/>
          <w:szCs w:val="24"/>
        </w:rPr>
      </w:pPr>
      <w:r w:rsidRPr="00C81F24">
        <w:rPr>
          <w:sz w:val="24"/>
          <w:szCs w:val="24"/>
        </w:rPr>
        <w:t xml:space="preserve">Размер субсидий и (или) средств, подлежащих возврату в бюджет Санкт-Петербурга </w:t>
      </w:r>
      <w:r w:rsidR="00C81F24" w:rsidRPr="00C81F24">
        <w:rPr>
          <w:sz w:val="24"/>
          <w:szCs w:val="24"/>
        </w:rPr>
        <w:br/>
      </w:r>
      <w:r w:rsidRPr="00C81F24">
        <w:rPr>
          <w:sz w:val="24"/>
          <w:szCs w:val="24"/>
        </w:rPr>
        <w:t>по основаниям, выявленным в соответствии с пунктом 19 настоящего Порядка, ограничивается размером денежных средств, в отношении которых были установлены факты нарушений.</w:t>
      </w:r>
    </w:p>
    <w:p w:rsidR="00B02CE4" w:rsidRPr="00C81F24" w:rsidRDefault="00B02CE4" w:rsidP="00B02CE4">
      <w:pPr>
        <w:pStyle w:val="22"/>
        <w:shd w:val="clear" w:color="auto" w:fill="auto"/>
        <w:spacing w:before="0" w:line="274" w:lineRule="exact"/>
        <w:ind w:firstLine="640"/>
        <w:jc w:val="both"/>
        <w:rPr>
          <w:sz w:val="24"/>
          <w:szCs w:val="24"/>
        </w:rPr>
      </w:pPr>
      <w:r w:rsidRPr="00C81F24">
        <w:rPr>
          <w:sz w:val="24"/>
          <w:szCs w:val="24"/>
        </w:rPr>
        <w:t xml:space="preserve">21. Получатели субсидий и (или) контрагенты обязаны осуществить возврат субсидий </w:t>
      </w:r>
      <w:r w:rsidR="00C81F24" w:rsidRPr="00C81F24">
        <w:rPr>
          <w:sz w:val="24"/>
          <w:szCs w:val="24"/>
        </w:rPr>
        <w:br/>
      </w:r>
      <w:r w:rsidRPr="00C81F24">
        <w:rPr>
          <w:sz w:val="24"/>
          <w:szCs w:val="24"/>
        </w:rPr>
        <w:t>и (или) средств в бюджет Санкт-Петербурга в течение семи рабочих дней со дня получения требования и копии распоряжения, указанных в пункте 19 настоящего Порядка.</w:t>
      </w:r>
    </w:p>
    <w:p w:rsidR="00B02CE4" w:rsidRPr="00C81F24" w:rsidRDefault="00B02CE4" w:rsidP="00B02CE4">
      <w:pPr>
        <w:pStyle w:val="22"/>
        <w:shd w:val="clear" w:color="auto" w:fill="auto"/>
        <w:spacing w:before="0" w:line="274" w:lineRule="exact"/>
        <w:ind w:firstLine="640"/>
        <w:jc w:val="both"/>
        <w:rPr>
          <w:sz w:val="24"/>
          <w:szCs w:val="24"/>
        </w:rPr>
      </w:pPr>
      <w:r w:rsidRPr="00C81F24">
        <w:rPr>
          <w:sz w:val="24"/>
          <w:szCs w:val="24"/>
        </w:rPr>
        <w:t xml:space="preserve">22. Не использованные в отчетном финансовом году остатки субсидий подлежат возврату получателями субсидий в бюджет Санкт-Петербурга в порядке и сроки, которые установлены Комитетом. Возврат неиспользованных остатков субсидий осуществляется получателями субсидий в бюджет Санкт-Петербурга по коду бюджетной классификации, указанному в уведомлении </w:t>
      </w:r>
      <w:r w:rsidR="00C81F24" w:rsidRPr="00C81F24">
        <w:rPr>
          <w:sz w:val="24"/>
          <w:szCs w:val="24"/>
        </w:rPr>
        <w:br/>
      </w:r>
      <w:r w:rsidRPr="00C81F24">
        <w:rPr>
          <w:sz w:val="24"/>
          <w:szCs w:val="24"/>
        </w:rPr>
        <w:t>о возврате субсидий, направленном Комитетом в адрес получателей субсидий.</w:t>
      </w:r>
    </w:p>
    <w:p w:rsidR="00B02CE4" w:rsidRPr="00C81F24" w:rsidRDefault="00B02CE4" w:rsidP="00B02CE4">
      <w:pPr>
        <w:pStyle w:val="22"/>
        <w:shd w:val="clear" w:color="auto" w:fill="auto"/>
        <w:spacing w:before="0" w:line="274" w:lineRule="exact"/>
        <w:ind w:firstLine="640"/>
        <w:jc w:val="both"/>
        <w:rPr>
          <w:sz w:val="24"/>
          <w:szCs w:val="24"/>
        </w:rPr>
      </w:pPr>
      <w:r w:rsidRPr="00C81F24">
        <w:rPr>
          <w:sz w:val="24"/>
          <w:szCs w:val="24"/>
        </w:rPr>
        <w:t xml:space="preserve">23. В случае, если средства субсидий и (или) средства не возвращены в бюджет </w:t>
      </w:r>
      <w:r w:rsidR="00C81F24" w:rsidRPr="00C81F24">
        <w:rPr>
          <w:sz w:val="24"/>
          <w:szCs w:val="24"/>
        </w:rPr>
        <w:br/>
      </w:r>
      <w:r w:rsidRPr="00C81F24">
        <w:rPr>
          <w:sz w:val="24"/>
          <w:szCs w:val="24"/>
        </w:rPr>
        <w:t>Санкт-Петербурга получателями субсидий и (или) контрагентами в установленные настоящим Порядком сроки, Комитет в течение 15 рабочих дней со дня истечения указанных сроков направляет в суд исковое заявление о возврате субсидий и (или) средств в бюджет Санкт-Петербурга.</w:t>
      </w:r>
    </w:p>
    <w:p w:rsidR="00B02CE4" w:rsidRPr="00C81F24" w:rsidRDefault="00B02CE4" w:rsidP="00B02CE4">
      <w:pPr>
        <w:pStyle w:val="22"/>
        <w:shd w:val="clear" w:color="auto" w:fill="auto"/>
        <w:spacing w:before="0" w:line="274" w:lineRule="exact"/>
        <w:ind w:firstLine="640"/>
        <w:jc w:val="both"/>
        <w:rPr>
          <w:sz w:val="24"/>
          <w:szCs w:val="24"/>
        </w:rPr>
      </w:pPr>
      <w:r w:rsidRPr="00C81F24">
        <w:rPr>
          <w:sz w:val="24"/>
          <w:szCs w:val="24"/>
        </w:rPr>
        <w:t xml:space="preserve">24. В случае, если в Комитет поступит акт проверки органа государственного финансового контроля или иного уполномоченного государственного органа (а равно предписание, представление) по результатам проверки получателя субсидий и (или) контрагента с информацией о нарушении условий их предоставления, факт нарушения считается установленным до тех пор, пока иное не установлено судом. При этом Комитет не проводит повторную проверку </w:t>
      </w:r>
      <w:r w:rsidR="00C81F24" w:rsidRPr="00C81F24">
        <w:rPr>
          <w:sz w:val="24"/>
          <w:szCs w:val="24"/>
        </w:rPr>
        <w:br/>
      </w:r>
      <w:r w:rsidRPr="00C81F24">
        <w:rPr>
          <w:sz w:val="24"/>
          <w:szCs w:val="24"/>
        </w:rPr>
        <w:t xml:space="preserve">тех же обстоятельств и обращается к получателю субсидий и (или) контрагенту с требованием </w:t>
      </w:r>
      <w:r w:rsidR="00C81F24" w:rsidRPr="00C81F24">
        <w:rPr>
          <w:sz w:val="24"/>
          <w:szCs w:val="24"/>
        </w:rPr>
        <w:br/>
      </w:r>
      <w:r w:rsidRPr="00C81F24">
        <w:rPr>
          <w:sz w:val="24"/>
          <w:szCs w:val="24"/>
        </w:rPr>
        <w:t xml:space="preserve">о возврате субсидий и (или) средств согласно указанному документу в соответствии с порядком </w:t>
      </w:r>
      <w:r w:rsidR="00C81F24" w:rsidRPr="00C81F24">
        <w:rPr>
          <w:sz w:val="24"/>
          <w:szCs w:val="24"/>
        </w:rPr>
        <w:br/>
      </w:r>
      <w:r w:rsidRPr="00C81F24">
        <w:rPr>
          <w:sz w:val="24"/>
          <w:szCs w:val="24"/>
        </w:rPr>
        <w:t>и сроками возврата получателем субсидий и (или) средств в бюджет Санкт-Петербурга.</w:t>
      </w:r>
    </w:p>
    <w:p w:rsidR="00D375B0" w:rsidRPr="00C81F24" w:rsidRDefault="00D375B0" w:rsidP="00D375B0">
      <w:pPr>
        <w:pStyle w:val="22"/>
        <w:shd w:val="clear" w:color="auto" w:fill="auto"/>
        <w:spacing w:before="0" w:line="274" w:lineRule="exact"/>
        <w:ind w:firstLine="620"/>
        <w:jc w:val="both"/>
        <w:rPr>
          <w:sz w:val="24"/>
          <w:szCs w:val="24"/>
        </w:rPr>
      </w:pPr>
    </w:p>
    <w:p w:rsidR="00755E83" w:rsidRPr="00C81F24" w:rsidRDefault="00755E83" w:rsidP="00755E83">
      <w:pPr>
        <w:spacing w:after="0" w:line="240" w:lineRule="auto"/>
        <w:rPr>
          <w:rFonts w:ascii="Times New Roman" w:hAnsi="Times New Roman" w:cs="Times New Roman"/>
          <w:sz w:val="24"/>
          <w:szCs w:val="24"/>
        </w:rPr>
        <w:sectPr w:rsidR="00755E83" w:rsidRPr="00C81F24" w:rsidSect="00510CA5">
          <w:pgSz w:w="11906" w:h="16838"/>
          <w:pgMar w:top="1134" w:right="567" w:bottom="1134" w:left="1134" w:header="709" w:footer="709" w:gutter="0"/>
          <w:pgNumType w:start="1"/>
          <w:cols w:space="708"/>
          <w:titlePg/>
          <w:docGrid w:linePitch="360"/>
        </w:sectPr>
      </w:pPr>
    </w:p>
    <w:p w:rsidR="00755E83" w:rsidRPr="00C81F24" w:rsidRDefault="00755E83" w:rsidP="00755E83">
      <w:pPr>
        <w:spacing w:after="0" w:line="240" w:lineRule="auto"/>
        <w:rPr>
          <w:rFonts w:ascii="Times New Roman" w:hAnsi="Times New Roman" w:cs="Times New Roman"/>
          <w:sz w:val="24"/>
          <w:szCs w:val="24"/>
        </w:rPr>
      </w:pPr>
    </w:p>
    <w:p w:rsidR="00755E83" w:rsidRPr="00C81F24" w:rsidRDefault="00B02CE4" w:rsidP="00755E83">
      <w:pPr>
        <w:spacing w:after="0" w:line="240" w:lineRule="auto"/>
        <w:ind w:left="5670" w:hanging="141"/>
        <w:jc w:val="both"/>
        <w:rPr>
          <w:rFonts w:ascii="Times New Roman" w:hAnsi="Times New Roman" w:cs="Times New Roman"/>
          <w:sz w:val="24"/>
          <w:szCs w:val="24"/>
        </w:rPr>
      </w:pPr>
      <w:r w:rsidRPr="00C81F24">
        <w:rPr>
          <w:rFonts w:ascii="Times New Roman" w:hAnsi="Times New Roman" w:cs="Times New Roman"/>
          <w:sz w:val="24"/>
          <w:szCs w:val="24"/>
        </w:rPr>
        <w:t>Приложение № 14</w:t>
      </w:r>
    </w:p>
    <w:p w:rsidR="00755E83" w:rsidRPr="00C81F24" w:rsidRDefault="00755E83" w:rsidP="00755E83">
      <w:pPr>
        <w:autoSpaceDE w:val="0"/>
        <w:autoSpaceDN w:val="0"/>
        <w:adjustRightInd w:val="0"/>
        <w:spacing w:after="0" w:line="240" w:lineRule="auto"/>
        <w:ind w:left="5529"/>
        <w:outlineLvl w:val="0"/>
        <w:rPr>
          <w:rFonts w:ascii="Times New Roman" w:hAnsi="Times New Roman" w:cs="Times New Roman"/>
          <w:sz w:val="24"/>
          <w:szCs w:val="24"/>
        </w:rPr>
      </w:pPr>
      <w:r w:rsidRPr="00C81F24">
        <w:rPr>
          <w:rFonts w:ascii="Times New Roman" w:hAnsi="Times New Roman" w:cs="Times New Roman"/>
          <w:sz w:val="24"/>
          <w:szCs w:val="24"/>
        </w:rPr>
        <w:t xml:space="preserve">к распоряжению Комитета </w:t>
      </w:r>
      <w:r w:rsidRPr="00C81F24">
        <w:rPr>
          <w:rFonts w:ascii="Times New Roman" w:hAnsi="Times New Roman" w:cs="Times New Roman"/>
          <w:sz w:val="24"/>
          <w:szCs w:val="24"/>
        </w:rPr>
        <w:br/>
        <w:t xml:space="preserve">по молодежной политике и взаимодействию </w:t>
      </w:r>
      <w:r w:rsidRPr="00C81F24">
        <w:rPr>
          <w:rFonts w:ascii="Times New Roman" w:hAnsi="Times New Roman" w:cs="Times New Roman"/>
          <w:sz w:val="24"/>
          <w:szCs w:val="24"/>
        </w:rPr>
        <w:br/>
        <w:t>с общественными организациями</w:t>
      </w:r>
    </w:p>
    <w:p w:rsidR="00755E83" w:rsidRPr="00C81F24" w:rsidRDefault="00755E83" w:rsidP="00755E83">
      <w:pPr>
        <w:autoSpaceDE w:val="0"/>
        <w:autoSpaceDN w:val="0"/>
        <w:adjustRightInd w:val="0"/>
        <w:spacing w:after="0" w:line="240" w:lineRule="auto"/>
        <w:ind w:left="5529"/>
        <w:outlineLvl w:val="0"/>
        <w:rPr>
          <w:rFonts w:ascii="Times New Roman" w:hAnsi="Times New Roman" w:cs="Times New Roman"/>
          <w:sz w:val="24"/>
          <w:szCs w:val="24"/>
        </w:rPr>
      </w:pPr>
      <w:r w:rsidRPr="00C81F24">
        <w:rPr>
          <w:rFonts w:ascii="Times New Roman" w:hAnsi="Times New Roman" w:cs="Times New Roman"/>
          <w:sz w:val="24"/>
          <w:szCs w:val="24"/>
        </w:rPr>
        <w:t>от ____________ № ____________</w:t>
      </w:r>
    </w:p>
    <w:p w:rsidR="00755E83" w:rsidRPr="00C81F24" w:rsidRDefault="00755E83" w:rsidP="00755E83">
      <w:pPr>
        <w:autoSpaceDE w:val="0"/>
        <w:autoSpaceDN w:val="0"/>
        <w:adjustRightInd w:val="0"/>
        <w:spacing w:after="0" w:line="240" w:lineRule="auto"/>
        <w:outlineLvl w:val="0"/>
        <w:rPr>
          <w:rFonts w:ascii="Times New Roman" w:hAnsi="Times New Roman" w:cs="Times New Roman"/>
          <w:sz w:val="24"/>
          <w:szCs w:val="24"/>
        </w:rPr>
      </w:pPr>
    </w:p>
    <w:p w:rsidR="00755E83" w:rsidRPr="00C81F24" w:rsidRDefault="00755E83" w:rsidP="00755E83">
      <w:pPr>
        <w:autoSpaceDE w:val="0"/>
        <w:autoSpaceDN w:val="0"/>
        <w:adjustRightInd w:val="0"/>
        <w:spacing w:after="0" w:line="240" w:lineRule="auto"/>
        <w:outlineLvl w:val="0"/>
        <w:rPr>
          <w:rFonts w:ascii="Times New Roman" w:hAnsi="Times New Roman" w:cs="Times New Roman"/>
          <w:sz w:val="24"/>
          <w:szCs w:val="24"/>
        </w:rPr>
      </w:pPr>
    </w:p>
    <w:p w:rsidR="00755E83" w:rsidRPr="00C81F24" w:rsidRDefault="00755E83" w:rsidP="00755E83">
      <w:pPr>
        <w:pStyle w:val="ConsPlusNormal"/>
        <w:jc w:val="center"/>
        <w:rPr>
          <w:rFonts w:ascii="Times New Roman" w:hAnsi="Times New Roman" w:cs="Times New Roman"/>
          <w:b/>
          <w:sz w:val="24"/>
          <w:szCs w:val="24"/>
        </w:rPr>
      </w:pPr>
      <w:r w:rsidRPr="00C81F24">
        <w:rPr>
          <w:rFonts w:ascii="Times New Roman" w:hAnsi="Times New Roman" w:cs="Times New Roman"/>
          <w:b/>
          <w:sz w:val="24"/>
          <w:szCs w:val="24"/>
        </w:rPr>
        <w:t xml:space="preserve">АКТ </w:t>
      </w:r>
    </w:p>
    <w:p w:rsidR="00755E83" w:rsidRPr="00C81F24" w:rsidRDefault="00755E83" w:rsidP="00755E83">
      <w:pPr>
        <w:pStyle w:val="afd"/>
        <w:shd w:val="clear" w:color="auto" w:fill="FFFFFF" w:themeFill="background1"/>
        <w:jc w:val="center"/>
        <w:rPr>
          <w:b/>
          <w:bCs/>
        </w:rPr>
      </w:pPr>
      <w:r w:rsidRPr="00C81F24">
        <w:rPr>
          <w:rFonts w:ascii="Times New Roman" w:hAnsi="Times New Roman" w:cs="Times New Roman"/>
          <w:b/>
          <w:sz w:val="24"/>
          <w:szCs w:val="24"/>
        </w:rPr>
        <w:t xml:space="preserve">об исполнении обязательств по соглашению о предоставлении в 2025 году субсидий социально ориентированным некоммерческим организациям </w:t>
      </w:r>
      <w:r w:rsidRPr="00C81F24">
        <w:rPr>
          <w:rFonts w:ascii="Times New Roman" w:hAnsi="Times New Roman" w:cs="Times New Roman"/>
          <w:b/>
          <w:sz w:val="24"/>
          <w:szCs w:val="24"/>
        </w:rPr>
        <w:br/>
        <w:t xml:space="preserve">в целях финансового обеспечения затрат на реализацию </w:t>
      </w:r>
      <w:r w:rsidR="000C24BE" w:rsidRPr="00C81F24">
        <w:rPr>
          <w:rFonts w:ascii="Times New Roman" w:hAnsi="Times New Roman" w:cs="Times New Roman"/>
          <w:b/>
          <w:sz w:val="24"/>
          <w:szCs w:val="24"/>
        </w:rPr>
        <w:t>практик 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 (волонтерства) «Регион добрых дел» в Санкт-Петербурге</w:t>
      </w:r>
      <w:r w:rsidRPr="00C81F24">
        <w:rPr>
          <w:rFonts w:ascii="Times New Roman" w:hAnsi="Times New Roman" w:cs="Times New Roman"/>
          <w:b/>
          <w:sz w:val="24"/>
          <w:szCs w:val="24"/>
        </w:rPr>
        <w:br/>
      </w:r>
    </w:p>
    <w:p w:rsidR="00755E83" w:rsidRPr="00C81F24" w:rsidRDefault="00755E83" w:rsidP="00755E83">
      <w:pPr>
        <w:autoSpaceDE w:val="0"/>
        <w:autoSpaceDN w:val="0"/>
        <w:adjustRightInd w:val="0"/>
        <w:spacing w:after="0" w:line="240" w:lineRule="auto"/>
        <w:jc w:val="center"/>
        <w:rPr>
          <w:rFonts w:ascii="Times New Roman" w:hAnsi="Times New Roman" w:cs="Times New Roman"/>
          <w:b/>
          <w:sz w:val="24"/>
          <w:szCs w:val="24"/>
        </w:rPr>
      </w:pPr>
      <w:r w:rsidRPr="00C81F24">
        <w:rPr>
          <w:rFonts w:ascii="Times New Roman" w:hAnsi="Times New Roman" w:cs="Times New Roman"/>
          <w:b/>
          <w:sz w:val="24"/>
          <w:szCs w:val="24"/>
        </w:rPr>
        <w:t>от __________ № _________</w:t>
      </w:r>
    </w:p>
    <w:p w:rsidR="00755E83" w:rsidRPr="00C81F24" w:rsidRDefault="00755E83" w:rsidP="00755E83">
      <w:pPr>
        <w:pStyle w:val="ConsPlusNormal"/>
        <w:rPr>
          <w:rFonts w:ascii="Times New Roman" w:hAnsi="Times New Roman" w:cs="Times New Roman"/>
          <w:sz w:val="24"/>
          <w:szCs w:val="24"/>
        </w:rPr>
      </w:pPr>
    </w:p>
    <w:p w:rsidR="00755E83" w:rsidRPr="00C81F24" w:rsidRDefault="00755E83" w:rsidP="00755E83">
      <w:pPr>
        <w:pStyle w:val="ConsPlusNormal"/>
        <w:rPr>
          <w:rFonts w:ascii="Times New Roman" w:hAnsi="Times New Roman" w:cs="Times New Roman"/>
          <w:sz w:val="24"/>
          <w:szCs w:val="24"/>
        </w:rPr>
      </w:pPr>
      <w:r w:rsidRPr="00C81F24">
        <w:rPr>
          <w:rFonts w:ascii="Times New Roman" w:hAnsi="Times New Roman" w:cs="Times New Roman"/>
          <w:sz w:val="24"/>
          <w:szCs w:val="24"/>
        </w:rPr>
        <w:t>Санкт-Петербург                                                                                                                          _________</w:t>
      </w:r>
    </w:p>
    <w:p w:rsidR="00755E83" w:rsidRPr="00C81F24" w:rsidRDefault="00755E83" w:rsidP="00755E83">
      <w:pPr>
        <w:pStyle w:val="ConsPlusNormal"/>
        <w:rPr>
          <w:rFonts w:ascii="Times New Roman" w:hAnsi="Times New Roman" w:cs="Times New Roman"/>
          <w:sz w:val="24"/>
          <w:szCs w:val="24"/>
        </w:rPr>
      </w:pPr>
    </w:p>
    <w:p w:rsidR="00755E83" w:rsidRPr="00C81F24" w:rsidRDefault="00755E83" w:rsidP="00755E83">
      <w:pPr>
        <w:spacing w:after="0" w:line="240" w:lineRule="auto"/>
        <w:jc w:val="both"/>
        <w:rPr>
          <w:rFonts w:ascii="Times New Roman" w:hAnsi="Times New Roman" w:cs="Times New Roman"/>
          <w:i/>
          <w:sz w:val="24"/>
          <w:szCs w:val="24"/>
        </w:rPr>
      </w:pPr>
      <w:r w:rsidRPr="00C81F24">
        <w:rPr>
          <w:rFonts w:ascii="Times New Roman" w:hAnsi="Times New Roman" w:cs="Times New Roman"/>
          <w:sz w:val="24"/>
          <w:szCs w:val="24"/>
        </w:rPr>
        <w:tab/>
      </w:r>
      <w:r w:rsidRPr="00C81F24">
        <w:rPr>
          <w:rFonts w:ascii="Times New Roman" w:hAnsi="Times New Roman" w:cs="Times New Roman"/>
          <w:i/>
          <w:sz w:val="24"/>
          <w:szCs w:val="24"/>
        </w:rPr>
        <w:t xml:space="preserve">Наименование организации получателя субсидии, </w:t>
      </w:r>
      <w:r w:rsidRPr="00C81F24">
        <w:rPr>
          <w:rFonts w:ascii="Times New Roman" w:hAnsi="Times New Roman" w:cs="Times New Roman"/>
          <w:sz w:val="24"/>
          <w:szCs w:val="24"/>
        </w:rPr>
        <w:t xml:space="preserve">именуемая в дальнейшем «Получатель субсидии», в лице </w:t>
      </w:r>
      <w:r w:rsidRPr="00C81F24">
        <w:rPr>
          <w:rFonts w:ascii="Times New Roman" w:hAnsi="Times New Roman" w:cs="Times New Roman"/>
          <w:i/>
          <w:sz w:val="24"/>
          <w:szCs w:val="24"/>
        </w:rPr>
        <w:t>должность, ФИО руководителя</w:t>
      </w:r>
      <w:r w:rsidRPr="00C81F24">
        <w:rPr>
          <w:rFonts w:ascii="Times New Roman" w:hAnsi="Times New Roman" w:cs="Times New Roman"/>
          <w:sz w:val="24"/>
          <w:szCs w:val="24"/>
        </w:rPr>
        <w:t xml:space="preserve"> </w:t>
      </w:r>
      <w:r w:rsidRPr="00C81F24">
        <w:rPr>
          <w:rFonts w:ascii="Times New Roman" w:hAnsi="Times New Roman" w:cs="Times New Roman"/>
          <w:i/>
          <w:sz w:val="24"/>
          <w:szCs w:val="24"/>
        </w:rPr>
        <w:t>организации получателя субсидии</w:t>
      </w:r>
      <w:r w:rsidRPr="00C81F24">
        <w:rPr>
          <w:rFonts w:ascii="Times New Roman" w:hAnsi="Times New Roman" w:cs="Times New Roman"/>
          <w:sz w:val="24"/>
          <w:szCs w:val="24"/>
        </w:rPr>
        <w:t>,</w:t>
      </w:r>
      <w:r w:rsidRPr="00C81F24">
        <w:rPr>
          <w:rFonts w:ascii="Times New Roman" w:hAnsi="Times New Roman" w:cs="Times New Roman"/>
          <w:i/>
          <w:sz w:val="24"/>
          <w:szCs w:val="24"/>
        </w:rPr>
        <w:t xml:space="preserve"> </w:t>
      </w:r>
      <w:r w:rsidRPr="00C81F24">
        <w:rPr>
          <w:rFonts w:ascii="Times New Roman" w:hAnsi="Times New Roman" w:cs="Times New Roman"/>
          <w:sz w:val="24"/>
          <w:szCs w:val="24"/>
        </w:rPr>
        <w:t xml:space="preserve">действующего </w:t>
      </w:r>
      <w:r w:rsidRPr="00C81F24">
        <w:rPr>
          <w:rFonts w:ascii="Times New Roman" w:hAnsi="Times New Roman" w:cs="Times New Roman"/>
          <w:spacing w:val="-4"/>
          <w:sz w:val="24"/>
          <w:szCs w:val="24"/>
        </w:rPr>
        <w:t>на основании Устава</w:t>
      </w:r>
      <w:r w:rsidRPr="00C81F24">
        <w:rPr>
          <w:rFonts w:ascii="Times New Roman" w:hAnsi="Times New Roman" w:cs="Times New Roman"/>
          <w:sz w:val="24"/>
          <w:szCs w:val="24"/>
        </w:rPr>
        <w:t xml:space="preserve">, и Комитет по молодежной политике и взаимодействию </w:t>
      </w:r>
      <w:r w:rsidRPr="00C81F24">
        <w:rPr>
          <w:rFonts w:ascii="Times New Roman" w:hAnsi="Times New Roman" w:cs="Times New Roman"/>
          <w:sz w:val="24"/>
          <w:szCs w:val="24"/>
        </w:rPr>
        <w:br/>
        <w:t xml:space="preserve">с общественными организациями в лице заместителя председателя Комитета </w:t>
      </w:r>
      <w:r w:rsidRPr="00C81F24">
        <w:rPr>
          <w:rFonts w:ascii="Times New Roman" w:hAnsi="Times New Roman" w:cs="Times New Roman"/>
          <w:i/>
          <w:sz w:val="24"/>
          <w:szCs w:val="24"/>
        </w:rPr>
        <w:t xml:space="preserve">ФИО, </w:t>
      </w:r>
      <w:r w:rsidRPr="00C81F24">
        <w:rPr>
          <w:rFonts w:ascii="Times New Roman" w:hAnsi="Times New Roman" w:cs="Times New Roman"/>
          <w:sz w:val="24"/>
          <w:szCs w:val="24"/>
        </w:rPr>
        <w:t xml:space="preserve">действующего на основании приказа Комитета от 26.04.2017 № 13-п «О распределении должностных обязанностей между первым заместителем и заместителями председателя Комитета по молодежной политике </w:t>
      </w:r>
      <w:r w:rsidRPr="00C81F24">
        <w:rPr>
          <w:rFonts w:ascii="Times New Roman" w:hAnsi="Times New Roman" w:cs="Times New Roman"/>
          <w:sz w:val="24"/>
          <w:szCs w:val="24"/>
        </w:rPr>
        <w:br/>
        <w:t xml:space="preserve">и взаимодействию с общественными организациями»,  подтверждает, что Получатель субсидии выполнил обязательства по Соглашению о предоставлении в 2025 году субсидии из бюджета </w:t>
      </w:r>
      <w:r w:rsidRPr="00C81F24">
        <w:rPr>
          <w:rFonts w:ascii="Times New Roman" w:hAnsi="Times New Roman" w:cs="Times New Roman"/>
          <w:sz w:val="24"/>
          <w:szCs w:val="24"/>
        </w:rPr>
        <w:br/>
        <w:t>Санкт-Петербурга на реализацию проекта</w:t>
      </w:r>
      <w:r w:rsidRPr="00C81F24">
        <w:rPr>
          <w:rFonts w:ascii="Times New Roman" w:hAnsi="Times New Roman" w:cs="Times New Roman"/>
          <w:b/>
          <w:bCs/>
          <w:sz w:val="24"/>
          <w:szCs w:val="24"/>
        </w:rPr>
        <w:t xml:space="preserve"> </w:t>
      </w:r>
      <w:r w:rsidRPr="00C81F24">
        <w:rPr>
          <w:rFonts w:ascii="Times New Roman" w:hAnsi="Times New Roman" w:cs="Times New Roman"/>
          <w:sz w:val="24"/>
          <w:szCs w:val="24"/>
        </w:rPr>
        <w:t xml:space="preserve">от _______ № ____ в полном/неполном объеме </w:t>
      </w:r>
      <w:r w:rsidRPr="00C81F24">
        <w:rPr>
          <w:rFonts w:ascii="Times New Roman" w:hAnsi="Times New Roman" w:cs="Times New Roman"/>
          <w:sz w:val="24"/>
          <w:szCs w:val="24"/>
        </w:rPr>
        <w:br/>
      </w:r>
      <w:r w:rsidRPr="00C81F24">
        <w:rPr>
          <w:rFonts w:ascii="Times New Roman" w:hAnsi="Times New Roman" w:cs="Times New Roman"/>
          <w:i/>
          <w:sz w:val="24"/>
          <w:szCs w:val="24"/>
        </w:rPr>
        <w:t>(нужное подчеркнуть),</w:t>
      </w:r>
      <w:r w:rsidRPr="00C81F24">
        <w:rPr>
          <w:rFonts w:ascii="Times New Roman" w:hAnsi="Times New Roman" w:cs="Times New Roman"/>
          <w:sz w:val="24"/>
          <w:szCs w:val="24"/>
        </w:rPr>
        <w:t xml:space="preserve"> на сумму _____. Получатель субсидии возвращает в бюджет </w:t>
      </w:r>
      <w:r w:rsidRPr="00C81F24">
        <w:rPr>
          <w:rFonts w:ascii="Times New Roman" w:hAnsi="Times New Roman" w:cs="Times New Roman"/>
          <w:sz w:val="24"/>
          <w:szCs w:val="24"/>
        </w:rPr>
        <w:br/>
        <w:t xml:space="preserve">Санкт-Петербурга сумму _____ </w:t>
      </w:r>
      <w:r w:rsidRPr="00C81F24">
        <w:rPr>
          <w:rFonts w:ascii="Times New Roman" w:hAnsi="Times New Roman" w:cs="Times New Roman"/>
          <w:i/>
          <w:sz w:val="24"/>
          <w:szCs w:val="24"/>
        </w:rPr>
        <w:t xml:space="preserve">(указывается при необходимости). </w:t>
      </w:r>
    </w:p>
    <w:p w:rsidR="00755E83" w:rsidRPr="00C81F24" w:rsidRDefault="00755E83" w:rsidP="00755E83">
      <w:pPr>
        <w:pStyle w:val="ConsPlusNormal"/>
        <w:ind w:firstLine="709"/>
        <w:jc w:val="both"/>
        <w:rPr>
          <w:rFonts w:ascii="Times New Roman" w:hAnsi="Times New Roman" w:cs="Times New Roman"/>
          <w:sz w:val="24"/>
          <w:szCs w:val="24"/>
        </w:rPr>
      </w:pPr>
      <w:r w:rsidRPr="00C81F24">
        <w:rPr>
          <w:rFonts w:ascii="Times New Roman" w:hAnsi="Times New Roman" w:cs="Times New Roman"/>
          <w:sz w:val="24"/>
          <w:szCs w:val="24"/>
        </w:rPr>
        <w:t xml:space="preserve">Настоящий акт составлен в двух имеющих одинаковую юридическую силу экземплярах, </w:t>
      </w:r>
      <w:r w:rsidRPr="00C81F24">
        <w:rPr>
          <w:rFonts w:ascii="Times New Roman" w:hAnsi="Times New Roman" w:cs="Times New Roman"/>
          <w:sz w:val="24"/>
          <w:szCs w:val="24"/>
        </w:rPr>
        <w:br/>
        <w:t>по одному для каждой Стороны.</w:t>
      </w:r>
    </w:p>
    <w:p w:rsidR="00755E83" w:rsidRPr="00C81F24" w:rsidRDefault="00755E83" w:rsidP="00755E83">
      <w:pPr>
        <w:pStyle w:val="ConsPlusNormal"/>
        <w:ind w:firstLine="709"/>
        <w:jc w:val="both"/>
        <w:rPr>
          <w:rFonts w:ascii="Times New Roman" w:hAnsi="Times New Roman" w:cs="Times New Roman"/>
          <w:sz w:val="24"/>
          <w:szCs w:val="24"/>
        </w:rPr>
      </w:pPr>
      <w:r w:rsidRPr="00C81F24">
        <w:rPr>
          <w:rFonts w:ascii="Times New Roman" w:hAnsi="Times New Roman" w:cs="Times New Roman"/>
          <w:sz w:val="24"/>
          <w:szCs w:val="24"/>
        </w:rPr>
        <w:t xml:space="preserve">Составление настоящего акта не препятствует проведению проверок, предусмотренных пунктом 2.2.2 приложения к постановлению Правительства Санкт-Петербурга </w:t>
      </w:r>
      <w:r w:rsidR="003056CC" w:rsidRPr="00C81F24">
        <w:rPr>
          <w:rFonts w:ascii="Times New Roman" w:hAnsi="Times New Roman" w:cs="Times New Roman"/>
          <w:sz w:val="24"/>
          <w:szCs w:val="24"/>
        </w:rPr>
        <w:t xml:space="preserve">от 17.06.2025 </w:t>
      </w:r>
      <w:r w:rsidR="00C81F24" w:rsidRPr="00C81F24">
        <w:rPr>
          <w:rFonts w:ascii="Times New Roman" w:hAnsi="Times New Roman" w:cs="Times New Roman"/>
          <w:sz w:val="24"/>
          <w:szCs w:val="24"/>
        </w:rPr>
        <w:br/>
      </w:r>
      <w:r w:rsidR="003056CC" w:rsidRPr="00C81F24">
        <w:rPr>
          <w:rFonts w:ascii="Times New Roman" w:hAnsi="Times New Roman" w:cs="Times New Roman"/>
          <w:sz w:val="24"/>
          <w:szCs w:val="24"/>
        </w:rPr>
        <w:t>№ 431</w:t>
      </w:r>
      <w:r w:rsidRPr="00C81F24">
        <w:rPr>
          <w:rFonts w:ascii="Times New Roman" w:hAnsi="Times New Roman" w:cs="Times New Roman"/>
          <w:sz w:val="24"/>
          <w:szCs w:val="24"/>
        </w:rPr>
        <w:t>«</w:t>
      </w:r>
      <w:r w:rsidR="0050544C" w:rsidRPr="00C81F24">
        <w:rPr>
          <w:rFonts w:ascii="Times New Roman" w:hAnsi="Times New Roman" w:cs="Times New Roman"/>
          <w:sz w:val="24"/>
          <w:szCs w:val="24"/>
        </w:rPr>
        <w:t>О порядке предоставления в 2025 году субсидий социально ориентированным некоммерческим организациям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добровольчества (волонтерства) «Регион добрых дел» в Санкт-Петербурге</w:t>
      </w:r>
      <w:r w:rsidRPr="00C81F24">
        <w:rPr>
          <w:rFonts w:ascii="Times New Roman" w:hAnsi="Times New Roman" w:cs="Times New Roman"/>
          <w:sz w:val="24"/>
          <w:szCs w:val="24"/>
        </w:rPr>
        <w:t>».</w:t>
      </w:r>
    </w:p>
    <w:p w:rsidR="00755E83" w:rsidRPr="00C81F24" w:rsidRDefault="00755E83" w:rsidP="00755E83">
      <w:pPr>
        <w:pStyle w:val="ConsPlusNormal"/>
        <w:ind w:firstLine="709"/>
        <w:jc w:val="both"/>
        <w:rPr>
          <w:rFonts w:ascii="Times New Roman" w:hAnsi="Times New Roman" w:cs="Times New Roman"/>
          <w:sz w:val="24"/>
          <w:szCs w:val="24"/>
        </w:rPr>
      </w:pPr>
    </w:p>
    <w:tbl>
      <w:tblPr>
        <w:tblStyle w:val="a5"/>
        <w:tblpPr w:leftFromText="180" w:rightFromText="180" w:vertAnchor="text" w:horzAnchor="margin" w:tblpX="-142" w:tblpY="131"/>
        <w:tblW w:w="10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4"/>
        <w:gridCol w:w="4579"/>
      </w:tblGrid>
      <w:tr w:rsidR="00C81F24" w:rsidRPr="00C81F24" w:rsidTr="00510CA5">
        <w:trPr>
          <w:trHeight w:val="2127"/>
        </w:trPr>
        <w:tc>
          <w:tcPr>
            <w:tcW w:w="5774" w:type="dxa"/>
          </w:tcPr>
          <w:p w:rsidR="00755E83" w:rsidRPr="00C81F24" w:rsidRDefault="00755E83" w:rsidP="00510CA5">
            <w:pPr>
              <w:autoSpaceDE w:val="0"/>
              <w:autoSpaceDN w:val="0"/>
              <w:adjustRightInd w:val="0"/>
              <w:rPr>
                <w:rFonts w:ascii="Times New Roman" w:hAnsi="Times New Roman" w:cs="Times New Roman"/>
                <w:sz w:val="24"/>
                <w:szCs w:val="24"/>
              </w:rPr>
            </w:pPr>
            <w:r w:rsidRPr="00C81F24">
              <w:rPr>
                <w:rFonts w:ascii="Times New Roman" w:hAnsi="Times New Roman" w:cs="Times New Roman"/>
                <w:sz w:val="24"/>
                <w:szCs w:val="24"/>
              </w:rPr>
              <w:t>Главный распорядитель бюджетных средств:</w:t>
            </w:r>
          </w:p>
          <w:p w:rsidR="00755E83" w:rsidRPr="00C81F24" w:rsidRDefault="00755E83" w:rsidP="00510CA5">
            <w:pPr>
              <w:autoSpaceDE w:val="0"/>
              <w:autoSpaceDN w:val="0"/>
              <w:adjustRightInd w:val="0"/>
              <w:ind w:firstLine="34"/>
              <w:rPr>
                <w:rFonts w:ascii="Times New Roman" w:hAnsi="Times New Roman" w:cs="Times New Roman"/>
                <w:sz w:val="24"/>
                <w:szCs w:val="24"/>
              </w:rPr>
            </w:pPr>
          </w:p>
          <w:p w:rsidR="00755E83" w:rsidRPr="00C81F24" w:rsidRDefault="00755E83" w:rsidP="00510CA5">
            <w:pPr>
              <w:autoSpaceDE w:val="0"/>
              <w:autoSpaceDN w:val="0"/>
              <w:adjustRightInd w:val="0"/>
              <w:rPr>
                <w:rFonts w:ascii="Times New Roman" w:hAnsi="Times New Roman" w:cs="Times New Roman"/>
                <w:sz w:val="24"/>
                <w:szCs w:val="24"/>
              </w:rPr>
            </w:pPr>
            <w:r w:rsidRPr="00C81F24">
              <w:rPr>
                <w:rFonts w:ascii="Times New Roman" w:hAnsi="Times New Roman" w:cs="Times New Roman"/>
                <w:sz w:val="24"/>
                <w:szCs w:val="24"/>
              </w:rPr>
              <w:t xml:space="preserve">Комитет по молодежной политике </w:t>
            </w:r>
            <w:r w:rsidRPr="00C81F24">
              <w:rPr>
                <w:rFonts w:ascii="Times New Roman" w:hAnsi="Times New Roman" w:cs="Times New Roman"/>
                <w:sz w:val="24"/>
                <w:szCs w:val="24"/>
              </w:rPr>
              <w:br/>
              <w:t>и взаимодействию с общественными организациями</w:t>
            </w:r>
          </w:p>
          <w:p w:rsidR="00755E83" w:rsidRPr="00C81F24" w:rsidRDefault="00755E83" w:rsidP="00510CA5">
            <w:pPr>
              <w:pStyle w:val="ConsPlusNormal"/>
              <w:rPr>
                <w:rFonts w:ascii="Times New Roman" w:hAnsi="Times New Roman" w:cs="Times New Roman"/>
                <w:sz w:val="24"/>
                <w:szCs w:val="24"/>
              </w:rPr>
            </w:pPr>
          </w:p>
          <w:p w:rsidR="00755E83" w:rsidRPr="00C81F24" w:rsidRDefault="00755E83" w:rsidP="00510CA5">
            <w:pPr>
              <w:pStyle w:val="ConsPlusNormal"/>
              <w:rPr>
                <w:rFonts w:ascii="Times New Roman" w:hAnsi="Times New Roman" w:cs="Times New Roman"/>
                <w:sz w:val="24"/>
                <w:szCs w:val="24"/>
              </w:rPr>
            </w:pPr>
            <w:r w:rsidRPr="00C81F24">
              <w:rPr>
                <w:rFonts w:ascii="Times New Roman" w:hAnsi="Times New Roman" w:cs="Times New Roman"/>
                <w:sz w:val="24"/>
                <w:szCs w:val="24"/>
              </w:rPr>
              <w:t xml:space="preserve">Заместитель председателя Комитета </w:t>
            </w:r>
            <w:r w:rsidRPr="00C81F24">
              <w:rPr>
                <w:rFonts w:ascii="Times New Roman" w:hAnsi="Times New Roman" w:cs="Times New Roman"/>
                <w:sz w:val="24"/>
                <w:szCs w:val="24"/>
              </w:rPr>
              <w:br/>
              <w:t xml:space="preserve">по молодежной политике и взаимодействию </w:t>
            </w:r>
            <w:r w:rsidRPr="00C81F24">
              <w:rPr>
                <w:rFonts w:ascii="Times New Roman" w:hAnsi="Times New Roman" w:cs="Times New Roman"/>
                <w:sz w:val="24"/>
                <w:szCs w:val="24"/>
              </w:rPr>
              <w:br/>
              <w:t>с общественными организациями</w:t>
            </w:r>
          </w:p>
          <w:p w:rsidR="00755E83" w:rsidRPr="00C81F24" w:rsidRDefault="00755E83" w:rsidP="00510CA5">
            <w:pPr>
              <w:autoSpaceDE w:val="0"/>
              <w:autoSpaceDN w:val="0"/>
              <w:adjustRightInd w:val="0"/>
              <w:ind w:firstLine="34"/>
              <w:rPr>
                <w:rFonts w:ascii="Times New Roman" w:hAnsi="Times New Roman" w:cs="Times New Roman"/>
                <w:sz w:val="24"/>
                <w:szCs w:val="24"/>
              </w:rPr>
            </w:pPr>
          </w:p>
        </w:tc>
        <w:tc>
          <w:tcPr>
            <w:tcW w:w="4579" w:type="dxa"/>
          </w:tcPr>
          <w:p w:rsidR="00755E83" w:rsidRPr="00C81F24" w:rsidRDefault="00755E83" w:rsidP="00510CA5">
            <w:pPr>
              <w:autoSpaceDE w:val="0"/>
              <w:autoSpaceDN w:val="0"/>
              <w:adjustRightInd w:val="0"/>
              <w:rPr>
                <w:rFonts w:ascii="Times New Roman" w:hAnsi="Times New Roman" w:cs="Times New Roman"/>
                <w:sz w:val="24"/>
                <w:szCs w:val="24"/>
              </w:rPr>
            </w:pPr>
            <w:r w:rsidRPr="00C81F24">
              <w:rPr>
                <w:rFonts w:ascii="Times New Roman" w:hAnsi="Times New Roman" w:cs="Times New Roman"/>
                <w:sz w:val="24"/>
                <w:szCs w:val="24"/>
              </w:rPr>
              <w:t>Получатель субсидии:</w:t>
            </w:r>
          </w:p>
          <w:p w:rsidR="00755E83" w:rsidRPr="00C81F24" w:rsidRDefault="00755E83" w:rsidP="00510CA5">
            <w:pPr>
              <w:autoSpaceDE w:val="0"/>
              <w:autoSpaceDN w:val="0"/>
              <w:adjustRightInd w:val="0"/>
              <w:rPr>
                <w:rFonts w:ascii="Times New Roman" w:hAnsi="Times New Roman" w:cs="Times New Roman"/>
                <w:sz w:val="24"/>
                <w:szCs w:val="24"/>
              </w:rPr>
            </w:pPr>
          </w:p>
          <w:p w:rsidR="00755E83" w:rsidRPr="00C81F24" w:rsidRDefault="00755E83" w:rsidP="00510CA5">
            <w:pPr>
              <w:autoSpaceDE w:val="0"/>
              <w:autoSpaceDN w:val="0"/>
              <w:adjustRightInd w:val="0"/>
              <w:ind w:firstLine="34"/>
              <w:rPr>
                <w:rFonts w:ascii="Times New Roman" w:hAnsi="Times New Roman" w:cs="Times New Roman"/>
                <w:sz w:val="24"/>
                <w:szCs w:val="24"/>
              </w:rPr>
            </w:pPr>
            <w:r w:rsidRPr="00C81F24">
              <w:rPr>
                <w:rFonts w:ascii="Times New Roman" w:hAnsi="Times New Roman" w:cs="Times New Roman"/>
                <w:i/>
                <w:sz w:val="24"/>
                <w:szCs w:val="24"/>
              </w:rPr>
              <w:t xml:space="preserve">Наименование организации получателя субсидии </w:t>
            </w:r>
          </w:p>
          <w:p w:rsidR="00755E83" w:rsidRPr="00C81F24" w:rsidRDefault="00755E83" w:rsidP="00510CA5">
            <w:pPr>
              <w:autoSpaceDE w:val="0"/>
              <w:autoSpaceDN w:val="0"/>
              <w:adjustRightInd w:val="0"/>
              <w:rPr>
                <w:rFonts w:ascii="Times New Roman" w:hAnsi="Times New Roman" w:cs="Times New Roman"/>
                <w:sz w:val="24"/>
                <w:szCs w:val="24"/>
              </w:rPr>
            </w:pPr>
          </w:p>
          <w:p w:rsidR="00755E83" w:rsidRPr="00C81F24" w:rsidRDefault="00755E83" w:rsidP="00510CA5">
            <w:pPr>
              <w:autoSpaceDE w:val="0"/>
              <w:autoSpaceDN w:val="0"/>
              <w:adjustRightInd w:val="0"/>
              <w:rPr>
                <w:rFonts w:ascii="Times New Roman" w:hAnsi="Times New Roman" w:cs="Times New Roman"/>
                <w:sz w:val="24"/>
                <w:szCs w:val="24"/>
              </w:rPr>
            </w:pPr>
            <w:r w:rsidRPr="00C81F24">
              <w:rPr>
                <w:rFonts w:ascii="Times New Roman" w:hAnsi="Times New Roman" w:cs="Times New Roman"/>
                <w:i/>
                <w:sz w:val="24"/>
                <w:szCs w:val="24"/>
              </w:rPr>
              <w:t>Должность</w:t>
            </w:r>
          </w:p>
        </w:tc>
      </w:tr>
      <w:tr w:rsidR="00C81F24" w:rsidRPr="00C81F24" w:rsidTr="00510CA5">
        <w:trPr>
          <w:trHeight w:val="285"/>
        </w:trPr>
        <w:tc>
          <w:tcPr>
            <w:tcW w:w="5774" w:type="dxa"/>
            <w:hideMark/>
          </w:tcPr>
          <w:p w:rsidR="00755E83" w:rsidRPr="00C81F24" w:rsidRDefault="00755E83" w:rsidP="00510CA5">
            <w:pPr>
              <w:pStyle w:val="ConsPlusNormal"/>
              <w:outlineLvl w:val="1"/>
              <w:rPr>
                <w:rFonts w:ascii="Times New Roman" w:hAnsi="Times New Roman" w:cs="Times New Roman"/>
                <w:b/>
                <w:sz w:val="24"/>
                <w:szCs w:val="24"/>
              </w:rPr>
            </w:pPr>
            <w:r w:rsidRPr="00C81F24">
              <w:rPr>
                <w:rFonts w:ascii="Times New Roman" w:hAnsi="Times New Roman" w:cs="Times New Roman"/>
                <w:b/>
                <w:sz w:val="24"/>
                <w:szCs w:val="24"/>
              </w:rPr>
              <w:t>________________________/</w:t>
            </w:r>
            <w:r w:rsidRPr="00C81F24">
              <w:rPr>
                <w:rFonts w:ascii="Times New Roman" w:hAnsi="Times New Roman" w:cs="Times New Roman"/>
                <w:i/>
                <w:sz w:val="24"/>
                <w:szCs w:val="24"/>
              </w:rPr>
              <w:t>ФИО</w:t>
            </w:r>
            <w:r w:rsidRPr="00C81F24">
              <w:rPr>
                <w:rFonts w:ascii="Times New Roman" w:hAnsi="Times New Roman" w:cs="Times New Roman"/>
                <w:b/>
                <w:sz w:val="24"/>
                <w:szCs w:val="24"/>
              </w:rPr>
              <w:t>/</w:t>
            </w:r>
          </w:p>
        </w:tc>
        <w:tc>
          <w:tcPr>
            <w:tcW w:w="4579" w:type="dxa"/>
            <w:hideMark/>
          </w:tcPr>
          <w:p w:rsidR="00755E83" w:rsidRPr="00C81F24" w:rsidRDefault="00755E83" w:rsidP="00510CA5">
            <w:pPr>
              <w:autoSpaceDE w:val="0"/>
              <w:autoSpaceDN w:val="0"/>
              <w:adjustRightInd w:val="0"/>
              <w:rPr>
                <w:rFonts w:ascii="Times New Roman" w:eastAsia="Calibri" w:hAnsi="Times New Roman" w:cs="Times New Roman"/>
                <w:b/>
                <w:sz w:val="24"/>
                <w:szCs w:val="24"/>
              </w:rPr>
            </w:pPr>
            <w:r w:rsidRPr="00C81F24">
              <w:rPr>
                <w:rFonts w:ascii="Times New Roman" w:hAnsi="Times New Roman" w:cs="Times New Roman"/>
                <w:sz w:val="24"/>
                <w:szCs w:val="24"/>
              </w:rPr>
              <w:t>____________________/</w:t>
            </w:r>
            <w:r w:rsidRPr="00C81F24">
              <w:rPr>
                <w:rFonts w:ascii="Times New Roman" w:hAnsi="Times New Roman" w:cs="Times New Roman"/>
                <w:i/>
                <w:sz w:val="24"/>
                <w:szCs w:val="24"/>
              </w:rPr>
              <w:t>ФИО</w:t>
            </w:r>
            <w:r w:rsidRPr="00C81F24">
              <w:rPr>
                <w:rFonts w:ascii="Times New Roman" w:hAnsi="Times New Roman" w:cs="Times New Roman"/>
                <w:sz w:val="24"/>
                <w:szCs w:val="24"/>
              </w:rPr>
              <w:t>/</w:t>
            </w:r>
          </w:p>
        </w:tc>
      </w:tr>
    </w:tbl>
    <w:p w:rsidR="00755E83" w:rsidRPr="00C81F24" w:rsidRDefault="00755E83" w:rsidP="00755E83">
      <w:pPr>
        <w:autoSpaceDE w:val="0"/>
        <w:autoSpaceDN w:val="0"/>
        <w:adjustRightInd w:val="0"/>
        <w:spacing w:after="0" w:line="240" w:lineRule="auto"/>
        <w:rPr>
          <w:rFonts w:ascii="Times New Roman" w:eastAsiaTheme="minorHAnsi" w:hAnsi="Times New Roman" w:cs="Times New Roman"/>
          <w:bCs/>
          <w:sz w:val="24"/>
          <w:szCs w:val="24"/>
          <w:lang w:eastAsia="en-US"/>
        </w:rPr>
      </w:pPr>
    </w:p>
    <w:p w:rsidR="00755E83" w:rsidRPr="00C81F24" w:rsidRDefault="00755E83" w:rsidP="00755E83">
      <w:pPr>
        <w:autoSpaceDE w:val="0"/>
        <w:autoSpaceDN w:val="0"/>
        <w:adjustRightInd w:val="0"/>
        <w:spacing w:after="0" w:line="240" w:lineRule="auto"/>
        <w:rPr>
          <w:rFonts w:ascii="Times New Roman" w:hAnsi="Times New Roman" w:cs="Times New Roman"/>
          <w:bCs/>
          <w:sz w:val="24"/>
          <w:szCs w:val="24"/>
        </w:rPr>
      </w:pPr>
      <w:r w:rsidRPr="00C81F24">
        <w:rPr>
          <w:rFonts w:ascii="Times New Roman" w:hAnsi="Times New Roman" w:cs="Times New Roman"/>
          <w:bCs/>
          <w:sz w:val="24"/>
          <w:szCs w:val="24"/>
        </w:rPr>
        <w:t>МП</w:t>
      </w:r>
      <w:r w:rsidRPr="00C81F24">
        <w:rPr>
          <w:rFonts w:ascii="Times New Roman" w:hAnsi="Times New Roman" w:cs="Times New Roman"/>
          <w:bCs/>
          <w:sz w:val="24"/>
          <w:szCs w:val="24"/>
        </w:rPr>
        <w:tab/>
      </w:r>
      <w:r w:rsidRPr="00C81F24">
        <w:rPr>
          <w:rFonts w:ascii="Times New Roman" w:hAnsi="Times New Roman" w:cs="Times New Roman"/>
          <w:bCs/>
          <w:sz w:val="24"/>
          <w:szCs w:val="24"/>
        </w:rPr>
        <w:tab/>
      </w:r>
      <w:r w:rsidRPr="00C81F24">
        <w:rPr>
          <w:rFonts w:ascii="Times New Roman" w:hAnsi="Times New Roman" w:cs="Times New Roman"/>
          <w:bCs/>
          <w:sz w:val="24"/>
          <w:szCs w:val="24"/>
        </w:rPr>
        <w:tab/>
      </w:r>
      <w:r w:rsidRPr="00C81F24">
        <w:rPr>
          <w:rFonts w:ascii="Times New Roman" w:hAnsi="Times New Roman" w:cs="Times New Roman"/>
          <w:bCs/>
          <w:sz w:val="24"/>
          <w:szCs w:val="24"/>
        </w:rPr>
        <w:tab/>
      </w:r>
      <w:r w:rsidRPr="00C81F24">
        <w:rPr>
          <w:rFonts w:ascii="Times New Roman" w:hAnsi="Times New Roman" w:cs="Times New Roman"/>
          <w:bCs/>
          <w:sz w:val="24"/>
          <w:szCs w:val="24"/>
        </w:rPr>
        <w:tab/>
      </w:r>
      <w:r w:rsidRPr="00C81F24">
        <w:rPr>
          <w:rFonts w:ascii="Times New Roman" w:hAnsi="Times New Roman" w:cs="Times New Roman"/>
          <w:bCs/>
          <w:sz w:val="24"/>
          <w:szCs w:val="24"/>
        </w:rPr>
        <w:tab/>
      </w:r>
      <w:r w:rsidRPr="00C81F24">
        <w:rPr>
          <w:rFonts w:ascii="Times New Roman" w:hAnsi="Times New Roman" w:cs="Times New Roman"/>
          <w:bCs/>
          <w:sz w:val="24"/>
          <w:szCs w:val="24"/>
        </w:rPr>
        <w:tab/>
      </w:r>
      <w:r w:rsidRPr="00C81F24">
        <w:rPr>
          <w:rFonts w:ascii="Times New Roman" w:hAnsi="Times New Roman" w:cs="Times New Roman"/>
          <w:bCs/>
          <w:sz w:val="24"/>
          <w:szCs w:val="24"/>
        </w:rPr>
        <w:tab/>
        <w:t>МП</w:t>
      </w:r>
    </w:p>
    <w:p w:rsidR="00755E83" w:rsidRPr="00C81F24" w:rsidRDefault="00755E83" w:rsidP="00755E83">
      <w:pPr>
        <w:spacing w:after="0" w:line="240" w:lineRule="auto"/>
        <w:rPr>
          <w:rFonts w:ascii="Times New Roman" w:hAnsi="Times New Roman" w:cs="Times New Roman"/>
          <w:sz w:val="2"/>
          <w:szCs w:val="2"/>
        </w:rPr>
      </w:pPr>
    </w:p>
    <w:sectPr w:rsidR="00755E83" w:rsidRPr="00C81F24" w:rsidSect="00510CA5">
      <w:pgSz w:w="11906" w:h="16838"/>
      <w:pgMar w:top="1134"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483E" w:rsidRDefault="006C483E">
      <w:pPr>
        <w:spacing w:after="0" w:line="240" w:lineRule="auto"/>
      </w:pPr>
      <w:r>
        <w:separator/>
      </w:r>
    </w:p>
  </w:endnote>
  <w:endnote w:type="continuationSeparator" w:id="0">
    <w:p w:rsidR="006C483E" w:rsidRDefault="006C4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483E" w:rsidRDefault="006C483E">
      <w:pPr>
        <w:spacing w:after="0" w:line="240" w:lineRule="auto"/>
      </w:pPr>
      <w:r>
        <w:separator/>
      </w:r>
    </w:p>
  </w:footnote>
  <w:footnote w:type="continuationSeparator" w:id="0">
    <w:p w:rsidR="006C483E" w:rsidRDefault="006C48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2707710"/>
      <w:docPartObj>
        <w:docPartGallery w:val="Page Numbers (Top of Page)"/>
        <w:docPartUnique/>
      </w:docPartObj>
    </w:sdtPr>
    <w:sdtEndPr>
      <w:rPr>
        <w:rFonts w:ascii="Times New Roman" w:hAnsi="Times New Roman" w:cs="Times New Roman"/>
      </w:rPr>
    </w:sdtEndPr>
    <w:sdtContent>
      <w:p w:rsidR="00490094" w:rsidRPr="00D41ACF" w:rsidRDefault="00490094">
        <w:pPr>
          <w:pStyle w:val="ac"/>
          <w:jc w:val="center"/>
          <w:rPr>
            <w:rFonts w:ascii="Times New Roman" w:hAnsi="Times New Roman" w:cs="Times New Roman"/>
          </w:rPr>
        </w:pPr>
        <w:r w:rsidRPr="00D41ACF">
          <w:rPr>
            <w:rFonts w:ascii="Times New Roman" w:hAnsi="Times New Roman" w:cs="Times New Roman"/>
          </w:rPr>
          <w:fldChar w:fldCharType="begin"/>
        </w:r>
        <w:r w:rsidRPr="00D41ACF">
          <w:rPr>
            <w:rFonts w:ascii="Times New Roman" w:hAnsi="Times New Roman" w:cs="Times New Roman"/>
          </w:rPr>
          <w:instrText>PAGE   \* MERGEFORMAT</w:instrText>
        </w:r>
        <w:r w:rsidRPr="00D41ACF">
          <w:rPr>
            <w:rFonts w:ascii="Times New Roman" w:hAnsi="Times New Roman" w:cs="Times New Roman"/>
          </w:rPr>
          <w:fldChar w:fldCharType="separate"/>
        </w:r>
        <w:r w:rsidR="005C5C14">
          <w:rPr>
            <w:rFonts w:ascii="Times New Roman" w:hAnsi="Times New Roman" w:cs="Times New Roman"/>
            <w:noProof/>
          </w:rPr>
          <w:t>2</w:t>
        </w:r>
        <w:r w:rsidRPr="00D41ACF">
          <w:rPr>
            <w:rFonts w:ascii="Times New Roman" w:hAnsi="Times New Roman" w:cs="Times New Roman"/>
          </w:rPr>
          <w:fldChar w:fldCharType="end"/>
        </w:r>
      </w:p>
    </w:sdtContent>
  </w:sdt>
  <w:p w:rsidR="00490094" w:rsidRDefault="00490094">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0094" w:rsidRDefault="00490094">
    <w:pPr>
      <w:rPr>
        <w:sz w:val="2"/>
        <w:szCs w:val="2"/>
      </w:rPr>
    </w:pPr>
    <w:r>
      <w:rPr>
        <w:noProof/>
      </w:rPr>
      <mc:AlternateContent>
        <mc:Choice Requires="wps">
          <w:drawing>
            <wp:anchor distT="0" distB="0" distL="63500" distR="63500" simplePos="0" relativeHeight="251660288" behindDoc="1" locked="0" layoutInCell="1" allowOverlap="1" wp14:anchorId="2AA04108" wp14:editId="60EB93DD">
              <wp:simplePos x="0" y="0"/>
              <wp:positionH relativeFrom="page">
                <wp:posOffset>4008755</wp:posOffset>
              </wp:positionH>
              <wp:positionV relativeFrom="page">
                <wp:posOffset>492125</wp:posOffset>
              </wp:positionV>
              <wp:extent cx="60960" cy="153035"/>
              <wp:effectExtent l="0" t="0" r="0" b="2540"/>
              <wp:wrapNone/>
              <wp:docPr id="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094" w:rsidRDefault="00490094">
                          <w:pPr>
                            <w:spacing w:line="240" w:lineRule="auto"/>
                          </w:pPr>
                          <w:r>
                            <w:rPr>
                              <w:rStyle w:val="ArialNarrow105pt"/>
                            </w:rPr>
                            <w:fldChar w:fldCharType="begin"/>
                          </w:r>
                          <w:r>
                            <w:rPr>
                              <w:rStyle w:val="ArialNarrow105pt"/>
                            </w:rPr>
                            <w:instrText xml:space="preserve"> PAGE \* MERGEFORMAT </w:instrText>
                          </w:r>
                          <w:r>
                            <w:rPr>
                              <w:rStyle w:val="ArialNarrow105pt"/>
                            </w:rPr>
                            <w:fldChar w:fldCharType="separate"/>
                          </w:r>
                          <w:r w:rsidR="005C5C14">
                            <w:rPr>
                              <w:rStyle w:val="ArialNarrow105pt"/>
                              <w:noProof/>
                            </w:rPr>
                            <w:t>3</w:t>
                          </w:r>
                          <w:r>
                            <w:rPr>
                              <w:rStyle w:val="ArialNarrow105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AA04108" id="_x0000_t202" coordsize="21600,21600" o:spt="202" path="m,l,21600r21600,l21600,xe">
              <v:stroke joinstyle="miter"/>
              <v:path gradientshapeok="t" o:connecttype="rect"/>
            </v:shapetype>
            <v:shape id="Text Box 13" o:spid="_x0000_s1027" type="#_x0000_t202" style="position:absolute;margin-left:315.65pt;margin-top:38.75pt;width:4.8pt;height:12.0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" filled="f" stroked="f">
              <v:textbox style="mso-fit-shape-to-text:t" inset="0,0,0,0">
                <w:txbxContent>
                  <w:p w:rsidR="00490094" w:rsidRDefault="00490094">
                    <w:pPr>
                      <w:spacing w:line="240" w:lineRule="auto"/>
                    </w:pPr>
                    <w:r>
                      <w:rPr>
                        <w:rStyle w:val="ArialNarrow105pt"/>
                      </w:rPr>
                      <w:fldChar w:fldCharType="begin"/>
                    </w:r>
                    <w:r>
                      <w:rPr>
                        <w:rStyle w:val="ArialNarrow105pt"/>
                      </w:rPr>
                      <w:instrText xml:space="preserve"> PAGE \* MERGEFORMAT </w:instrText>
                    </w:r>
                    <w:r>
                      <w:rPr>
                        <w:rStyle w:val="ArialNarrow105pt"/>
                      </w:rPr>
                      <w:fldChar w:fldCharType="separate"/>
                    </w:r>
                    <w:r w:rsidR="005C5C14">
                      <w:rPr>
                        <w:rStyle w:val="ArialNarrow105pt"/>
                        <w:noProof/>
                      </w:rPr>
                      <w:t>3</w:t>
                    </w:r>
                    <w:r>
                      <w:rPr>
                        <w:rStyle w:val="ArialNarrow105pt"/>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C505F"/>
    <w:multiLevelType w:val="hybridMultilevel"/>
    <w:tmpl w:val="4DA29088"/>
    <w:lvl w:ilvl="0" w:tplc="2F0E93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4B900A7"/>
    <w:multiLevelType w:val="hybridMultilevel"/>
    <w:tmpl w:val="092883B0"/>
    <w:lvl w:ilvl="0" w:tplc="D624B360">
      <w:start w:val="1"/>
      <w:numFmt w:val="decimal"/>
      <w:lvlText w:val="%1."/>
      <w:lvlJc w:val="left"/>
      <w:pPr>
        <w:ind w:left="786"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 w15:restartNumberingAfterBreak="0">
    <w:nsid w:val="25057A6F"/>
    <w:multiLevelType w:val="hybridMultilevel"/>
    <w:tmpl w:val="981E6528"/>
    <w:lvl w:ilvl="0" w:tplc="B9941C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3A830677"/>
    <w:multiLevelType w:val="hybridMultilevel"/>
    <w:tmpl w:val="582AD6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D9C3F1A"/>
    <w:multiLevelType w:val="hybridMultilevel"/>
    <w:tmpl w:val="981E6528"/>
    <w:lvl w:ilvl="0" w:tplc="B9941C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3E7F607A"/>
    <w:multiLevelType w:val="multilevel"/>
    <w:tmpl w:val="FBEC184E"/>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6" w15:restartNumberingAfterBreak="0">
    <w:nsid w:val="579A7CB3"/>
    <w:multiLevelType w:val="hybridMultilevel"/>
    <w:tmpl w:val="2370E582"/>
    <w:lvl w:ilvl="0" w:tplc="C7102894">
      <w:start w:val="4"/>
      <w:numFmt w:val="decimal"/>
      <w:lvlText w:val="%1."/>
      <w:lvlJc w:val="left"/>
      <w:pPr>
        <w:ind w:left="1069" w:hanging="360"/>
      </w:pPr>
      <w:rPr>
        <w:rFonts w:cs="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D3F74CF"/>
    <w:multiLevelType w:val="multilevel"/>
    <w:tmpl w:val="12302AAA"/>
    <w:lvl w:ilvl="0">
      <w:start w:val="5"/>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6710F4C"/>
    <w:multiLevelType w:val="multilevel"/>
    <w:tmpl w:val="F18040C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6DB7508"/>
    <w:multiLevelType w:val="multilevel"/>
    <w:tmpl w:val="0F126F7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8534C83"/>
    <w:multiLevelType w:val="multilevel"/>
    <w:tmpl w:val="CAE8B048"/>
    <w:lvl w:ilvl="0">
      <w:start w:val="1"/>
      <w:numFmt w:val="decimal"/>
      <w:lvlText w:val="%1."/>
      <w:lvlJc w:val="left"/>
      <w:pPr>
        <w:ind w:left="1068" w:hanging="360"/>
      </w:pPr>
      <w:rPr>
        <w:rFonts w:eastAsia="Times New Roman"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714" w:hanging="720"/>
      </w:pPr>
      <w:rPr>
        <w:rFonts w:hint="default"/>
      </w:rPr>
    </w:lvl>
    <w:lvl w:ilvl="3">
      <w:start w:val="1"/>
      <w:numFmt w:val="decimal"/>
      <w:isLgl/>
      <w:lvlText w:val="%1.%2.%3.%4."/>
      <w:lvlJc w:val="left"/>
      <w:pPr>
        <w:ind w:left="1857" w:hanging="720"/>
      </w:pPr>
      <w:rPr>
        <w:rFonts w:hint="default"/>
      </w:rPr>
    </w:lvl>
    <w:lvl w:ilvl="4">
      <w:start w:val="1"/>
      <w:numFmt w:val="decimal"/>
      <w:isLgl/>
      <w:lvlText w:val="%1.%2.%3.%4.%5."/>
      <w:lvlJc w:val="left"/>
      <w:pPr>
        <w:ind w:left="2360" w:hanging="1080"/>
      </w:pPr>
      <w:rPr>
        <w:rFonts w:hint="default"/>
      </w:rPr>
    </w:lvl>
    <w:lvl w:ilvl="5">
      <w:start w:val="1"/>
      <w:numFmt w:val="decimal"/>
      <w:isLgl/>
      <w:lvlText w:val="%1.%2.%3.%4.%5.%6."/>
      <w:lvlJc w:val="left"/>
      <w:pPr>
        <w:ind w:left="2503" w:hanging="1080"/>
      </w:pPr>
      <w:rPr>
        <w:rFonts w:hint="default"/>
      </w:rPr>
    </w:lvl>
    <w:lvl w:ilvl="6">
      <w:start w:val="1"/>
      <w:numFmt w:val="decimal"/>
      <w:isLgl/>
      <w:lvlText w:val="%1.%2.%3.%4.%5.%6.%7."/>
      <w:lvlJc w:val="left"/>
      <w:pPr>
        <w:ind w:left="3006" w:hanging="1440"/>
      </w:pPr>
      <w:rPr>
        <w:rFonts w:hint="default"/>
      </w:rPr>
    </w:lvl>
    <w:lvl w:ilvl="7">
      <w:start w:val="1"/>
      <w:numFmt w:val="decimal"/>
      <w:isLgl/>
      <w:lvlText w:val="%1.%2.%3.%4.%5.%6.%7.%8."/>
      <w:lvlJc w:val="left"/>
      <w:pPr>
        <w:ind w:left="3149" w:hanging="1440"/>
      </w:pPr>
      <w:rPr>
        <w:rFonts w:hint="default"/>
      </w:rPr>
    </w:lvl>
    <w:lvl w:ilvl="8">
      <w:start w:val="1"/>
      <w:numFmt w:val="decimal"/>
      <w:isLgl/>
      <w:lvlText w:val="%1.%2.%3.%4.%5.%6.%7.%8.%9."/>
      <w:lvlJc w:val="left"/>
      <w:pPr>
        <w:ind w:left="3652" w:hanging="1800"/>
      </w:pPr>
      <w:rPr>
        <w:rFonts w:hint="default"/>
      </w:rPr>
    </w:lvl>
  </w:abstractNum>
  <w:num w:numId="1">
    <w:abstractNumId w:val="1"/>
  </w:num>
  <w:num w:numId="2">
    <w:abstractNumId w:val="5"/>
  </w:num>
  <w:num w:numId="3">
    <w:abstractNumId w:val="10"/>
  </w:num>
  <w:num w:numId="4">
    <w:abstractNumId w:val="0"/>
  </w:num>
  <w:num w:numId="5">
    <w:abstractNumId w:val="4"/>
  </w:num>
  <w:num w:numId="6">
    <w:abstractNumId w:val="2"/>
  </w:num>
  <w:num w:numId="7">
    <w:abstractNumId w:val="6"/>
  </w:num>
  <w:num w:numId="8">
    <w:abstractNumId w:val="9"/>
  </w:num>
  <w:num w:numId="9">
    <w:abstractNumId w:val="3"/>
  </w:num>
  <w:num w:numId="10">
    <w:abstractNumId w:val="8"/>
  </w:num>
  <w:num w:numId="11">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672"/>
    <w:rsid w:val="000051F6"/>
    <w:rsid w:val="00023908"/>
    <w:rsid w:val="000617F8"/>
    <w:rsid w:val="00062AB9"/>
    <w:rsid w:val="00066FCA"/>
    <w:rsid w:val="000819B2"/>
    <w:rsid w:val="000949E0"/>
    <w:rsid w:val="000A3986"/>
    <w:rsid w:val="000B2E45"/>
    <w:rsid w:val="000C24BE"/>
    <w:rsid w:val="00103A27"/>
    <w:rsid w:val="00105626"/>
    <w:rsid w:val="0010754A"/>
    <w:rsid w:val="00114151"/>
    <w:rsid w:val="001367B0"/>
    <w:rsid w:val="0014472E"/>
    <w:rsid w:val="00150FA1"/>
    <w:rsid w:val="00175049"/>
    <w:rsid w:val="00181787"/>
    <w:rsid w:val="00181FB2"/>
    <w:rsid w:val="00190694"/>
    <w:rsid w:val="001A3750"/>
    <w:rsid w:val="001A5E54"/>
    <w:rsid w:val="001A76E8"/>
    <w:rsid w:val="001D06D0"/>
    <w:rsid w:val="0020177B"/>
    <w:rsid w:val="002027FB"/>
    <w:rsid w:val="00216BF9"/>
    <w:rsid w:val="00220672"/>
    <w:rsid w:val="002405E1"/>
    <w:rsid w:val="00261918"/>
    <w:rsid w:val="00286F2C"/>
    <w:rsid w:val="002941E8"/>
    <w:rsid w:val="002D4924"/>
    <w:rsid w:val="003056CC"/>
    <w:rsid w:val="00346E2E"/>
    <w:rsid w:val="00384B10"/>
    <w:rsid w:val="003B4595"/>
    <w:rsid w:val="003C425F"/>
    <w:rsid w:val="003D1446"/>
    <w:rsid w:val="003F6846"/>
    <w:rsid w:val="0041363B"/>
    <w:rsid w:val="00435BC9"/>
    <w:rsid w:val="00437DD3"/>
    <w:rsid w:val="00446046"/>
    <w:rsid w:val="00490094"/>
    <w:rsid w:val="00497CC2"/>
    <w:rsid w:val="004B2B82"/>
    <w:rsid w:val="004C2E28"/>
    <w:rsid w:val="004E0A0E"/>
    <w:rsid w:val="004E3C32"/>
    <w:rsid w:val="004F6B47"/>
    <w:rsid w:val="004F6E3A"/>
    <w:rsid w:val="00504708"/>
    <w:rsid w:val="0050544C"/>
    <w:rsid w:val="00510CA5"/>
    <w:rsid w:val="005A2677"/>
    <w:rsid w:val="005C58DF"/>
    <w:rsid w:val="005C5C14"/>
    <w:rsid w:val="005D7ADD"/>
    <w:rsid w:val="005E6153"/>
    <w:rsid w:val="00625A40"/>
    <w:rsid w:val="006348C3"/>
    <w:rsid w:val="00665E9E"/>
    <w:rsid w:val="006B56C9"/>
    <w:rsid w:val="006C483E"/>
    <w:rsid w:val="006D20BE"/>
    <w:rsid w:val="006E0827"/>
    <w:rsid w:val="006E3C04"/>
    <w:rsid w:val="0070315B"/>
    <w:rsid w:val="0072062B"/>
    <w:rsid w:val="0075325C"/>
    <w:rsid w:val="007542F4"/>
    <w:rsid w:val="00755E83"/>
    <w:rsid w:val="00761711"/>
    <w:rsid w:val="007801C0"/>
    <w:rsid w:val="0078430E"/>
    <w:rsid w:val="007A4621"/>
    <w:rsid w:val="007C31DE"/>
    <w:rsid w:val="007F074F"/>
    <w:rsid w:val="0080215F"/>
    <w:rsid w:val="00804CCA"/>
    <w:rsid w:val="00885B45"/>
    <w:rsid w:val="008B5B2D"/>
    <w:rsid w:val="008C6E8F"/>
    <w:rsid w:val="008E080F"/>
    <w:rsid w:val="009514E6"/>
    <w:rsid w:val="00960C23"/>
    <w:rsid w:val="00981813"/>
    <w:rsid w:val="00983573"/>
    <w:rsid w:val="009B37FB"/>
    <w:rsid w:val="00A511C0"/>
    <w:rsid w:val="00A5130F"/>
    <w:rsid w:val="00A514A6"/>
    <w:rsid w:val="00A62197"/>
    <w:rsid w:val="00A624BC"/>
    <w:rsid w:val="00A73B10"/>
    <w:rsid w:val="00A74B48"/>
    <w:rsid w:val="00A86DA4"/>
    <w:rsid w:val="00AA0064"/>
    <w:rsid w:val="00AA6493"/>
    <w:rsid w:val="00AF5F97"/>
    <w:rsid w:val="00B02CE4"/>
    <w:rsid w:val="00B516F4"/>
    <w:rsid w:val="00B6329F"/>
    <w:rsid w:val="00B73881"/>
    <w:rsid w:val="00BC1018"/>
    <w:rsid w:val="00BC57FF"/>
    <w:rsid w:val="00C0056D"/>
    <w:rsid w:val="00C30778"/>
    <w:rsid w:val="00C3560C"/>
    <w:rsid w:val="00C501F0"/>
    <w:rsid w:val="00C547B6"/>
    <w:rsid w:val="00C72E35"/>
    <w:rsid w:val="00C81F24"/>
    <w:rsid w:val="00C85FED"/>
    <w:rsid w:val="00CA03EA"/>
    <w:rsid w:val="00CE635A"/>
    <w:rsid w:val="00D154AD"/>
    <w:rsid w:val="00D2667B"/>
    <w:rsid w:val="00D375B0"/>
    <w:rsid w:val="00D82039"/>
    <w:rsid w:val="00DA00B6"/>
    <w:rsid w:val="00DA355D"/>
    <w:rsid w:val="00DB7946"/>
    <w:rsid w:val="00DF60BC"/>
    <w:rsid w:val="00E10562"/>
    <w:rsid w:val="00E10CEC"/>
    <w:rsid w:val="00E44AB9"/>
    <w:rsid w:val="00E811AD"/>
    <w:rsid w:val="00E83574"/>
    <w:rsid w:val="00EA2D71"/>
    <w:rsid w:val="00ED41ED"/>
    <w:rsid w:val="00EE4651"/>
    <w:rsid w:val="00F14EE1"/>
    <w:rsid w:val="00F33A3F"/>
    <w:rsid w:val="00F34499"/>
    <w:rsid w:val="00F37011"/>
    <w:rsid w:val="00F8478F"/>
    <w:rsid w:val="00FC6B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E661A2F3-C9F9-48F7-B936-BAC57564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5E83"/>
    <w:rPr>
      <w:rFonts w:ascii="Calibri" w:eastAsia="Times New Roman" w:hAnsi="Calibri" w:cs="Calibri"/>
      <w:lang w:eastAsia="ru-RU"/>
    </w:rPr>
  </w:style>
  <w:style w:type="paragraph" w:styleId="1">
    <w:name w:val="heading 1"/>
    <w:basedOn w:val="a"/>
    <w:next w:val="a"/>
    <w:link w:val="10"/>
    <w:uiPriority w:val="9"/>
    <w:qFormat/>
    <w:rsid w:val="001906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19069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755E83"/>
    <w:pPr>
      <w:spacing w:before="100" w:beforeAutospacing="1" w:after="100" w:afterAutospacing="1" w:line="240" w:lineRule="auto"/>
      <w:outlineLvl w:val="2"/>
    </w:pPr>
    <w:rPr>
      <w:rFonts w:ascii="Times New Roman" w:hAnsi="Times New Roman" w:cs="Times New Roman"/>
      <w:b/>
      <w:bCs/>
      <w:sz w:val="27"/>
      <w:szCs w:val="27"/>
    </w:rPr>
  </w:style>
  <w:style w:type="paragraph" w:styleId="5">
    <w:name w:val="heading 5"/>
    <w:basedOn w:val="a"/>
    <w:next w:val="a"/>
    <w:link w:val="50"/>
    <w:semiHidden/>
    <w:unhideWhenUsed/>
    <w:qFormat/>
    <w:rsid w:val="00755E83"/>
    <w:pPr>
      <w:keepNext/>
      <w:keepLines/>
      <w:spacing w:before="40" w:after="0"/>
      <w:outlineLvl w:val="4"/>
    </w:pPr>
    <w:rPr>
      <w:rFonts w:asciiTheme="majorHAnsi" w:eastAsiaTheme="majorEastAsia" w:hAnsiTheme="majorHAnsi" w:cstheme="majorBidi"/>
      <w:color w:val="2E74B5" w:themeColor="accent1" w:themeShade="BF"/>
    </w:rPr>
  </w:style>
  <w:style w:type="paragraph" w:styleId="9">
    <w:name w:val="heading 9"/>
    <w:basedOn w:val="a"/>
    <w:next w:val="a"/>
    <w:link w:val="90"/>
    <w:uiPriority w:val="9"/>
    <w:semiHidden/>
    <w:unhideWhenUsed/>
    <w:qFormat/>
    <w:rsid w:val="0019069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55E83"/>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semiHidden/>
    <w:rsid w:val="00755E83"/>
    <w:rPr>
      <w:rFonts w:asciiTheme="majorHAnsi" w:eastAsiaTheme="majorEastAsia" w:hAnsiTheme="majorHAnsi" w:cstheme="majorBidi"/>
      <w:color w:val="2E74B5" w:themeColor="accent1" w:themeShade="BF"/>
      <w:lang w:eastAsia="ru-RU"/>
    </w:rPr>
  </w:style>
  <w:style w:type="paragraph" w:styleId="a3">
    <w:name w:val="Balloon Text"/>
    <w:basedOn w:val="a"/>
    <w:link w:val="a4"/>
    <w:uiPriority w:val="99"/>
    <w:semiHidden/>
    <w:rsid w:val="00755E8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55E83"/>
    <w:rPr>
      <w:rFonts w:ascii="Segoe UI" w:eastAsia="Times New Roman" w:hAnsi="Segoe UI" w:cs="Segoe UI"/>
      <w:sz w:val="18"/>
      <w:szCs w:val="18"/>
      <w:lang w:eastAsia="ru-RU"/>
    </w:rPr>
  </w:style>
  <w:style w:type="table" w:styleId="a5">
    <w:name w:val="Table Grid"/>
    <w:basedOn w:val="a1"/>
    <w:uiPriority w:val="39"/>
    <w:rsid w:val="00755E83"/>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755E83"/>
    <w:pPr>
      <w:ind w:left="720"/>
    </w:pPr>
  </w:style>
  <w:style w:type="paragraph" w:customStyle="1" w:styleId="ConsPlusNonformat">
    <w:name w:val="ConsPlusNonformat"/>
    <w:uiPriority w:val="99"/>
    <w:rsid w:val="00755E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footnote text"/>
    <w:basedOn w:val="a"/>
    <w:link w:val="a8"/>
    <w:uiPriority w:val="99"/>
    <w:semiHidden/>
    <w:rsid w:val="00755E83"/>
    <w:pPr>
      <w:spacing w:after="200" w:line="276" w:lineRule="auto"/>
    </w:pPr>
    <w:rPr>
      <w:sz w:val="20"/>
      <w:szCs w:val="20"/>
      <w:lang w:eastAsia="en-US"/>
    </w:rPr>
  </w:style>
  <w:style w:type="character" w:customStyle="1" w:styleId="a8">
    <w:name w:val="Текст сноски Знак"/>
    <w:basedOn w:val="a0"/>
    <w:link w:val="a7"/>
    <w:uiPriority w:val="99"/>
    <w:semiHidden/>
    <w:rsid w:val="00755E83"/>
    <w:rPr>
      <w:rFonts w:ascii="Calibri" w:eastAsia="Times New Roman" w:hAnsi="Calibri" w:cs="Calibri"/>
      <w:sz w:val="20"/>
      <w:szCs w:val="20"/>
    </w:rPr>
  </w:style>
  <w:style w:type="character" w:styleId="a9">
    <w:name w:val="footnote reference"/>
    <w:basedOn w:val="a0"/>
    <w:uiPriority w:val="99"/>
    <w:semiHidden/>
    <w:rsid w:val="00755E83"/>
    <w:rPr>
      <w:vertAlign w:val="superscript"/>
    </w:rPr>
  </w:style>
  <w:style w:type="paragraph" w:customStyle="1" w:styleId="ConsPlusNormal">
    <w:name w:val="ConsPlusNormal"/>
    <w:rsid w:val="00755E83"/>
    <w:pPr>
      <w:autoSpaceDE w:val="0"/>
      <w:autoSpaceDN w:val="0"/>
      <w:adjustRightInd w:val="0"/>
      <w:spacing w:after="0" w:line="240" w:lineRule="auto"/>
    </w:pPr>
    <w:rPr>
      <w:rFonts w:ascii="Arial" w:eastAsia="Times New Roman" w:hAnsi="Arial" w:cs="Arial"/>
      <w:sz w:val="20"/>
      <w:szCs w:val="20"/>
    </w:rPr>
  </w:style>
  <w:style w:type="paragraph" w:customStyle="1" w:styleId="ConsPlusTitle">
    <w:name w:val="ConsPlusTitle"/>
    <w:uiPriority w:val="99"/>
    <w:rsid w:val="00755E83"/>
    <w:pPr>
      <w:widowControl w:val="0"/>
      <w:autoSpaceDE w:val="0"/>
      <w:autoSpaceDN w:val="0"/>
      <w:adjustRightInd w:val="0"/>
      <w:spacing w:after="0" w:line="240" w:lineRule="auto"/>
    </w:pPr>
    <w:rPr>
      <w:rFonts w:ascii="Calibri" w:eastAsia="Times New Roman" w:hAnsi="Calibri" w:cs="Times New Roman"/>
      <w:b/>
      <w:bCs/>
      <w:sz w:val="28"/>
      <w:szCs w:val="28"/>
      <w:lang w:eastAsia="ru-RU"/>
    </w:rPr>
  </w:style>
  <w:style w:type="paragraph" w:customStyle="1" w:styleId="11">
    <w:name w:val="Абзац списка1"/>
    <w:basedOn w:val="a"/>
    <w:uiPriority w:val="99"/>
    <w:rsid w:val="00755E83"/>
    <w:pPr>
      <w:spacing w:after="200" w:line="276" w:lineRule="auto"/>
      <w:ind w:left="720"/>
    </w:pPr>
    <w:rPr>
      <w:lang w:eastAsia="en-US"/>
    </w:rPr>
  </w:style>
  <w:style w:type="paragraph" w:customStyle="1" w:styleId="ConsPlusCell">
    <w:name w:val="ConsPlusCell"/>
    <w:uiPriority w:val="99"/>
    <w:rsid w:val="00755E8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Body Text Indent"/>
    <w:basedOn w:val="a"/>
    <w:link w:val="ab"/>
    <w:uiPriority w:val="99"/>
    <w:rsid w:val="00755E83"/>
    <w:pPr>
      <w:suppressAutoHyphens/>
      <w:spacing w:after="0" w:line="240" w:lineRule="auto"/>
      <w:jc w:val="center"/>
    </w:pPr>
    <w:rPr>
      <w:rFonts w:cs="Times New Roman"/>
      <w:sz w:val="24"/>
      <w:szCs w:val="24"/>
      <w:lang w:eastAsia="ar-SA"/>
    </w:rPr>
  </w:style>
  <w:style w:type="character" w:customStyle="1" w:styleId="ab">
    <w:name w:val="Основной текст с отступом Знак"/>
    <w:basedOn w:val="a0"/>
    <w:link w:val="aa"/>
    <w:uiPriority w:val="99"/>
    <w:rsid w:val="00755E83"/>
    <w:rPr>
      <w:rFonts w:ascii="Calibri" w:eastAsia="Times New Roman" w:hAnsi="Calibri" w:cs="Times New Roman"/>
      <w:sz w:val="24"/>
      <w:szCs w:val="24"/>
      <w:lang w:eastAsia="ar-SA"/>
    </w:rPr>
  </w:style>
  <w:style w:type="paragraph" w:styleId="ac">
    <w:name w:val="header"/>
    <w:basedOn w:val="a"/>
    <w:link w:val="ad"/>
    <w:uiPriority w:val="99"/>
    <w:rsid w:val="00755E8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755E83"/>
    <w:rPr>
      <w:rFonts w:ascii="Calibri" w:eastAsia="Times New Roman" w:hAnsi="Calibri" w:cs="Calibri"/>
      <w:lang w:eastAsia="ru-RU"/>
    </w:rPr>
  </w:style>
  <w:style w:type="paragraph" w:styleId="ae">
    <w:name w:val="footer"/>
    <w:basedOn w:val="a"/>
    <w:link w:val="af"/>
    <w:uiPriority w:val="99"/>
    <w:rsid w:val="00755E8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55E83"/>
    <w:rPr>
      <w:rFonts w:ascii="Calibri" w:eastAsia="Times New Roman" w:hAnsi="Calibri" w:cs="Calibri"/>
      <w:lang w:eastAsia="ru-RU"/>
    </w:rPr>
  </w:style>
  <w:style w:type="paragraph" w:customStyle="1" w:styleId="db9fe9049761426654245bb2dd862eecmsonormal">
    <w:name w:val="db9fe9049761426654245bb2dd862eecmsonormal"/>
    <w:basedOn w:val="a"/>
    <w:uiPriority w:val="99"/>
    <w:rsid w:val="00755E83"/>
    <w:pPr>
      <w:spacing w:before="100" w:beforeAutospacing="1" w:after="100" w:afterAutospacing="1" w:line="240" w:lineRule="auto"/>
    </w:pPr>
    <w:rPr>
      <w:rFonts w:cs="Times New Roman"/>
      <w:sz w:val="24"/>
      <w:szCs w:val="24"/>
    </w:rPr>
  </w:style>
  <w:style w:type="paragraph" w:styleId="af0">
    <w:name w:val="Body Text"/>
    <w:basedOn w:val="a"/>
    <w:link w:val="af1"/>
    <w:uiPriority w:val="99"/>
    <w:semiHidden/>
    <w:rsid w:val="00755E83"/>
    <w:pPr>
      <w:spacing w:after="120"/>
    </w:pPr>
  </w:style>
  <w:style w:type="character" w:customStyle="1" w:styleId="af1">
    <w:name w:val="Основной текст Знак"/>
    <w:basedOn w:val="a0"/>
    <w:link w:val="af0"/>
    <w:uiPriority w:val="99"/>
    <w:semiHidden/>
    <w:rsid w:val="00755E83"/>
    <w:rPr>
      <w:rFonts w:ascii="Calibri" w:eastAsia="Times New Roman" w:hAnsi="Calibri" w:cs="Calibri"/>
      <w:lang w:eastAsia="ru-RU"/>
    </w:rPr>
  </w:style>
  <w:style w:type="character" w:customStyle="1" w:styleId="af2">
    <w:name w:val="Основной текст_"/>
    <w:link w:val="12"/>
    <w:uiPriority w:val="99"/>
    <w:locked/>
    <w:rsid w:val="00755E83"/>
    <w:rPr>
      <w:sz w:val="25"/>
      <w:szCs w:val="25"/>
      <w:shd w:val="clear" w:color="auto" w:fill="FFFFFF"/>
    </w:rPr>
  </w:style>
  <w:style w:type="paragraph" w:customStyle="1" w:styleId="12">
    <w:name w:val="Основной текст1"/>
    <w:basedOn w:val="a"/>
    <w:link w:val="af2"/>
    <w:uiPriority w:val="99"/>
    <w:rsid w:val="00755E83"/>
    <w:pPr>
      <w:shd w:val="clear" w:color="auto" w:fill="FFFFFF"/>
      <w:spacing w:after="300" w:line="619" w:lineRule="exact"/>
      <w:ind w:hanging="980"/>
    </w:pPr>
    <w:rPr>
      <w:rFonts w:asciiTheme="minorHAnsi" w:eastAsiaTheme="minorHAnsi" w:hAnsiTheme="minorHAnsi" w:cstheme="minorBidi"/>
      <w:sz w:val="25"/>
      <w:szCs w:val="25"/>
      <w:lang w:eastAsia="en-US"/>
    </w:rPr>
  </w:style>
  <w:style w:type="paragraph" w:customStyle="1" w:styleId="31">
    <w:name w:val="Основной текст 31"/>
    <w:basedOn w:val="a"/>
    <w:uiPriority w:val="99"/>
    <w:rsid w:val="00755E83"/>
    <w:pPr>
      <w:tabs>
        <w:tab w:val="left" w:pos="360"/>
      </w:tabs>
      <w:suppressAutoHyphens/>
      <w:spacing w:after="0" w:line="240" w:lineRule="auto"/>
      <w:jc w:val="both"/>
    </w:pPr>
    <w:rPr>
      <w:rFonts w:cs="Times New Roman"/>
      <w:i/>
      <w:iCs/>
      <w:lang w:eastAsia="ar-SA"/>
    </w:rPr>
  </w:style>
  <w:style w:type="paragraph" w:customStyle="1" w:styleId="s1">
    <w:name w:val="s_1"/>
    <w:basedOn w:val="a"/>
    <w:rsid w:val="00755E83"/>
    <w:pPr>
      <w:spacing w:before="100" w:beforeAutospacing="1" w:after="100" w:afterAutospacing="1" w:line="240" w:lineRule="auto"/>
    </w:pPr>
    <w:rPr>
      <w:rFonts w:ascii="Times New Roman" w:hAnsi="Times New Roman" w:cs="Times New Roman"/>
      <w:sz w:val="24"/>
      <w:szCs w:val="24"/>
    </w:rPr>
  </w:style>
  <w:style w:type="character" w:styleId="af3">
    <w:name w:val="annotation reference"/>
    <w:basedOn w:val="a0"/>
    <w:uiPriority w:val="99"/>
    <w:semiHidden/>
    <w:unhideWhenUsed/>
    <w:rsid w:val="00755E83"/>
    <w:rPr>
      <w:sz w:val="16"/>
      <w:szCs w:val="16"/>
    </w:rPr>
  </w:style>
  <w:style w:type="paragraph" w:styleId="af4">
    <w:name w:val="annotation text"/>
    <w:basedOn w:val="a"/>
    <w:link w:val="af5"/>
    <w:uiPriority w:val="99"/>
    <w:unhideWhenUsed/>
    <w:rsid w:val="00755E83"/>
    <w:pPr>
      <w:spacing w:line="240" w:lineRule="auto"/>
    </w:pPr>
    <w:rPr>
      <w:rFonts w:asciiTheme="minorHAnsi" w:eastAsiaTheme="minorEastAsia" w:hAnsiTheme="minorHAnsi" w:cstheme="minorBidi"/>
      <w:sz w:val="20"/>
      <w:szCs w:val="20"/>
    </w:rPr>
  </w:style>
  <w:style w:type="character" w:customStyle="1" w:styleId="af5">
    <w:name w:val="Текст примечания Знак"/>
    <w:basedOn w:val="a0"/>
    <w:link w:val="af4"/>
    <w:uiPriority w:val="99"/>
    <w:rsid w:val="00755E83"/>
    <w:rPr>
      <w:rFonts w:eastAsiaTheme="minorEastAsia"/>
      <w:sz w:val="20"/>
      <w:szCs w:val="20"/>
      <w:lang w:eastAsia="ru-RU"/>
    </w:rPr>
  </w:style>
  <w:style w:type="paragraph" w:styleId="af6">
    <w:name w:val="annotation subject"/>
    <w:basedOn w:val="af4"/>
    <w:next w:val="af4"/>
    <w:link w:val="af7"/>
    <w:uiPriority w:val="99"/>
    <w:semiHidden/>
    <w:unhideWhenUsed/>
    <w:rsid w:val="00755E83"/>
    <w:rPr>
      <w:rFonts w:ascii="Calibri" w:eastAsia="Times New Roman" w:hAnsi="Calibri" w:cs="Calibri"/>
      <w:b/>
      <w:bCs/>
    </w:rPr>
  </w:style>
  <w:style w:type="character" w:customStyle="1" w:styleId="af7">
    <w:name w:val="Тема примечания Знак"/>
    <w:basedOn w:val="af5"/>
    <w:link w:val="af6"/>
    <w:uiPriority w:val="99"/>
    <w:semiHidden/>
    <w:rsid w:val="00755E83"/>
    <w:rPr>
      <w:rFonts w:ascii="Calibri" w:eastAsia="Times New Roman" w:hAnsi="Calibri" w:cs="Calibri"/>
      <w:b/>
      <w:bCs/>
      <w:sz w:val="20"/>
      <w:szCs w:val="20"/>
      <w:lang w:eastAsia="ru-RU"/>
    </w:rPr>
  </w:style>
  <w:style w:type="paragraph" w:customStyle="1" w:styleId="Default">
    <w:name w:val="Default"/>
    <w:rsid w:val="00755E8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8">
    <w:name w:val="Revision"/>
    <w:hidden/>
    <w:uiPriority w:val="99"/>
    <w:semiHidden/>
    <w:rsid w:val="00755E83"/>
    <w:pPr>
      <w:spacing w:after="0" w:line="240" w:lineRule="auto"/>
    </w:pPr>
    <w:rPr>
      <w:rFonts w:ascii="Calibri" w:eastAsia="Times New Roman" w:hAnsi="Calibri" w:cs="Calibri"/>
      <w:lang w:eastAsia="ru-RU"/>
    </w:rPr>
  </w:style>
  <w:style w:type="character" w:styleId="af9">
    <w:name w:val="Hyperlink"/>
    <w:basedOn w:val="a0"/>
    <w:uiPriority w:val="99"/>
    <w:unhideWhenUsed/>
    <w:rsid w:val="00755E83"/>
    <w:rPr>
      <w:color w:val="0000FF"/>
      <w:u w:val="single"/>
    </w:rPr>
  </w:style>
  <w:style w:type="character" w:styleId="afa">
    <w:name w:val="Emphasis"/>
    <w:basedOn w:val="a0"/>
    <w:uiPriority w:val="20"/>
    <w:qFormat/>
    <w:rsid w:val="00755E83"/>
    <w:rPr>
      <w:i/>
      <w:iCs/>
    </w:rPr>
  </w:style>
  <w:style w:type="table" w:styleId="afb">
    <w:name w:val="Grid Table Light"/>
    <w:basedOn w:val="a1"/>
    <w:uiPriority w:val="40"/>
    <w:rsid w:val="00755E8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auiue">
    <w:name w:val="Iau?iue"/>
    <w:rsid w:val="00755E83"/>
    <w:pPr>
      <w:spacing w:after="0" w:line="240" w:lineRule="auto"/>
    </w:pPr>
    <w:rPr>
      <w:rFonts w:ascii="Times New Roman" w:eastAsia="Times New Roman" w:hAnsi="Times New Roman" w:cs="Times New Roman"/>
      <w:sz w:val="20"/>
      <w:szCs w:val="20"/>
      <w:lang w:eastAsia="ru-RU"/>
    </w:rPr>
  </w:style>
  <w:style w:type="paragraph" w:styleId="afc">
    <w:name w:val="Normal (Web)"/>
    <w:basedOn w:val="a"/>
    <w:uiPriority w:val="99"/>
    <w:unhideWhenUsed/>
    <w:rsid w:val="00755E83"/>
    <w:pPr>
      <w:spacing w:before="100" w:beforeAutospacing="1" w:after="100" w:afterAutospacing="1" w:line="240" w:lineRule="auto"/>
    </w:pPr>
    <w:rPr>
      <w:rFonts w:ascii="Times New Roman" w:hAnsi="Times New Roman" w:cs="Times New Roman"/>
      <w:sz w:val="24"/>
      <w:szCs w:val="24"/>
    </w:rPr>
  </w:style>
  <w:style w:type="paragraph" w:customStyle="1" w:styleId="13">
    <w:name w:val="заголовок 1"/>
    <w:basedOn w:val="a"/>
    <w:next w:val="a"/>
    <w:rsid w:val="00755E83"/>
    <w:pPr>
      <w:keepNext/>
      <w:autoSpaceDE w:val="0"/>
      <w:autoSpaceDN w:val="0"/>
      <w:spacing w:after="0" w:line="240" w:lineRule="auto"/>
      <w:outlineLvl w:val="0"/>
    </w:pPr>
    <w:rPr>
      <w:rFonts w:ascii="Times New Roman" w:hAnsi="Times New Roman" w:cs="Times New Roman"/>
      <w:b/>
      <w:bCs/>
      <w:sz w:val="24"/>
      <w:szCs w:val="24"/>
    </w:rPr>
  </w:style>
  <w:style w:type="paragraph" w:styleId="afd">
    <w:name w:val="No Spacing"/>
    <w:uiPriority w:val="1"/>
    <w:qFormat/>
    <w:rsid w:val="00755E83"/>
    <w:pPr>
      <w:spacing w:after="0" w:line="240" w:lineRule="auto"/>
    </w:pPr>
  </w:style>
  <w:style w:type="character" w:customStyle="1" w:styleId="14">
    <w:name w:val="Неразрешенное упоминание1"/>
    <w:basedOn w:val="a0"/>
    <w:uiPriority w:val="99"/>
    <w:semiHidden/>
    <w:unhideWhenUsed/>
    <w:rsid w:val="00755E83"/>
    <w:rPr>
      <w:color w:val="605E5C"/>
      <w:shd w:val="clear" w:color="auto" w:fill="E1DFDD"/>
    </w:rPr>
  </w:style>
  <w:style w:type="character" w:customStyle="1" w:styleId="10">
    <w:name w:val="Заголовок 1 Знак"/>
    <w:basedOn w:val="a0"/>
    <w:link w:val="1"/>
    <w:uiPriority w:val="9"/>
    <w:rsid w:val="00190694"/>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semiHidden/>
    <w:rsid w:val="00190694"/>
    <w:rPr>
      <w:rFonts w:asciiTheme="majorHAnsi" w:eastAsiaTheme="majorEastAsia" w:hAnsiTheme="majorHAnsi" w:cstheme="majorBidi"/>
      <w:color w:val="2E74B5" w:themeColor="accent1" w:themeShade="BF"/>
      <w:sz w:val="26"/>
      <w:szCs w:val="26"/>
      <w:lang w:eastAsia="ru-RU"/>
    </w:rPr>
  </w:style>
  <w:style w:type="character" w:customStyle="1" w:styleId="90">
    <w:name w:val="Заголовок 9 Знак"/>
    <w:basedOn w:val="a0"/>
    <w:link w:val="9"/>
    <w:uiPriority w:val="9"/>
    <w:semiHidden/>
    <w:rsid w:val="00190694"/>
    <w:rPr>
      <w:rFonts w:asciiTheme="majorHAnsi" w:eastAsiaTheme="majorEastAsia" w:hAnsiTheme="majorHAnsi" w:cstheme="majorBidi"/>
      <w:i/>
      <w:iCs/>
      <w:color w:val="272727" w:themeColor="text1" w:themeTint="D8"/>
      <w:sz w:val="21"/>
      <w:szCs w:val="21"/>
      <w:lang w:eastAsia="ru-RU"/>
    </w:rPr>
  </w:style>
  <w:style w:type="character" w:customStyle="1" w:styleId="afe">
    <w:name w:val="Колонтитул_"/>
    <w:basedOn w:val="a0"/>
    <w:rsid w:val="00C501F0"/>
    <w:rPr>
      <w:rFonts w:ascii="Century Schoolbook" w:eastAsia="Century Schoolbook" w:hAnsi="Century Schoolbook" w:cs="Century Schoolbook"/>
      <w:b w:val="0"/>
      <w:bCs w:val="0"/>
      <w:i w:val="0"/>
      <w:iCs w:val="0"/>
      <w:smallCaps w:val="0"/>
      <w:strike w:val="0"/>
      <w:sz w:val="14"/>
      <w:szCs w:val="14"/>
      <w:u w:val="none"/>
    </w:rPr>
  </w:style>
  <w:style w:type="character" w:customStyle="1" w:styleId="21">
    <w:name w:val="Основной текст (2)_"/>
    <w:basedOn w:val="a0"/>
    <w:link w:val="22"/>
    <w:rsid w:val="00C501F0"/>
    <w:rPr>
      <w:rFonts w:ascii="Times New Roman" w:eastAsia="Times New Roman" w:hAnsi="Times New Roman" w:cs="Times New Roman"/>
      <w:shd w:val="clear" w:color="auto" w:fill="FFFFFF"/>
    </w:rPr>
  </w:style>
  <w:style w:type="character" w:customStyle="1" w:styleId="aff">
    <w:name w:val="Колонтитул"/>
    <w:basedOn w:val="afe"/>
    <w:rsid w:val="00C501F0"/>
    <w:rPr>
      <w:rFonts w:ascii="Century Schoolbook" w:eastAsia="Century Schoolbook" w:hAnsi="Century Schoolbook" w:cs="Century Schoolbook"/>
      <w:b w:val="0"/>
      <w:bCs w:val="0"/>
      <w:i w:val="0"/>
      <w:iCs w:val="0"/>
      <w:smallCaps w:val="0"/>
      <w:strike w:val="0"/>
      <w:color w:val="000000"/>
      <w:spacing w:val="0"/>
      <w:w w:val="100"/>
      <w:position w:val="0"/>
      <w:sz w:val="14"/>
      <w:szCs w:val="14"/>
      <w:u w:val="none"/>
      <w:lang w:val="ru-RU" w:eastAsia="ru-RU" w:bidi="ru-RU"/>
    </w:rPr>
  </w:style>
  <w:style w:type="character" w:customStyle="1" w:styleId="ArialNarrow105pt">
    <w:name w:val="Колонтитул + Arial Narrow;10;5 pt"/>
    <w:basedOn w:val="afe"/>
    <w:rsid w:val="00C501F0"/>
    <w:rPr>
      <w:rFonts w:ascii="Arial Narrow" w:eastAsia="Arial Narrow" w:hAnsi="Arial Narrow" w:cs="Arial Narrow"/>
      <w:b w:val="0"/>
      <w:bCs w:val="0"/>
      <w:i w:val="0"/>
      <w:iCs w:val="0"/>
      <w:smallCaps w:val="0"/>
      <w:strike w:val="0"/>
      <w:color w:val="000000"/>
      <w:spacing w:val="0"/>
      <w:w w:val="100"/>
      <w:position w:val="0"/>
      <w:sz w:val="21"/>
      <w:szCs w:val="21"/>
      <w:u w:val="none"/>
      <w:lang w:val="ru-RU" w:eastAsia="ru-RU" w:bidi="ru-RU"/>
    </w:rPr>
  </w:style>
  <w:style w:type="paragraph" w:customStyle="1" w:styleId="22">
    <w:name w:val="Основной текст (2)"/>
    <w:basedOn w:val="a"/>
    <w:link w:val="21"/>
    <w:rsid w:val="00C501F0"/>
    <w:pPr>
      <w:widowControl w:val="0"/>
      <w:shd w:val="clear" w:color="auto" w:fill="FFFFFF"/>
      <w:spacing w:before="540" w:after="0" w:line="0" w:lineRule="atLeast"/>
      <w:jc w:val="center"/>
    </w:pPr>
    <w:rPr>
      <w:rFonts w:ascii="Times New Roman" w:hAnsi="Times New Roman" w:cs="Times New Roman"/>
      <w:lang w:eastAsia="en-US"/>
    </w:rPr>
  </w:style>
  <w:style w:type="character" w:customStyle="1" w:styleId="6">
    <w:name w:val="Основной текст (6)_"/>
    <w:basedOn w:val="a0"/>
    <w:link w:val="60"/>
    <w:rsid w:val="00C501F0"/>
    <w:rPr>
      <w:rFonts w:ascii="Times New Roman" w:eastAsia="Times New Roman" w:hAnsi="Times New Roman" w:cs="Times New Roman"/>
      <w:b/>
      <w:bCs/>
      <w:shd w:val="clear" w:color="auto" w:fill="FFFFFF"/>
    </w:rPr>
  </w:style>
  <w:style w:type="paragraph" w:customStyle="1" w:styleId="60">
    <w:name w:val="Основной текст (6)"/>
    <w:basedOn w:val="a"/>
    <w:link w:val="6"/>
    <w:rsid w:val="00C501F0"/>
    <w:pPr>
      <w:widowControl w:val="0"/>
      <w:shd w:val="clear" w:color="auto" w:fill="FFFFFF"/>
      <w:spacing w:after="0" w:line="274" w:lineRule="exact"/>
      <w:ind w:hanging="320"/>
      <w:jc w:val="center"/>
    </w:pPr>
    <w:rPr>
      <w:rFonts w:ascii="Times New Roman" w:hAnsi="Times New Roman" w:cs="Times New Roman"/>
      <w:b/>
      <w:bCs/>
      <w:lang w:eastAsia="en-US"/>
    </w:rPr>
  </w:style>
  <w:style w:type="character" w:customStyle="1" w:styleId="211pt">
    <w:name w:val="Основной текст (2) + 11 pt;Полужирный"/>
    <w:basedOn w:val="21"/>
    <w:rsid w:val="00C501F0"/>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2">
    <w:name w:val="Основной текст (3)_"/>
    <w:basedOn w:val="a0"/>
    <w:link w:val="33"/>
    <w:rsid w:val="005D7ADD"/>
    <w:rPr>
      <w:rFonts w:ascii="Times New Roman" w:eastAsia="Times New Roman" w:hAnsi="Times New Roman" w:cs="Times New Roman"/>
      <w:b/>
      <w:bCs/>
      <w:sz w:val="28"/>
      <w:szCs w:val="28"/>
      <w:shd w:val="clear" w:color="auto" w:fill="FFFFFF"/>
    </w:rPr>
  </w:style>
  <w:style w:type="paragraph" w:customStyle="1" w:styleId="33">
    <w:name w:val="Основной текст (3)"/>
    <w:basedOn w:val="a"/>
    <w:link w:val="32"/>
    <w:rsid w:val="005D7ADD"/>
    <w:pPr>
      <w:widowControl w:val="0"/>
      <w:shd w:val="clear" w:color="auto" w:fill="FFFFFF"/>
      <w:spacing w:before="120" w:after="300" w:line="302" w:lineRule="exact"/>
      <w:jc w:val="center"/>
    </w:pPr>
    <w:rPr>
      <w:rFonts w:ascii="Times New Roman" w:hAnsi="Times New Roman" w:cs="Times New Roman"/>
      <w:b/>
      <w:bCs/>
      <w:sz w:val="28"/>
      <w:szCs w:val="28"/>
      <w:lang w:eastAsia="en-US"/>
    </w:rPr>
  </w:style>
  <w:style w:type="paragraph" w:styleId="aff0">
    <w:name w:val="Title"/>
    <w:basedOn w:val="a"/>
    <w:next w:val="a"/>
    <w:link w:val="aff1"/>
    <w:uiPriority w:val="10"/>
    <w:qFormat/>
    <w:rsid w:val="005D7ADD"/>
    <w:pPr>
      <w:spacing w:after="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aff1">
    <w:name w:val="Заголовок Знак"/>
    <w:basedOn w:val="a0"/>
    <w:link w:val="aff0"/>
    <w:uiPriority w:val="10"/>
    <w:rsid w:val="005D7ADD"/>
    <w:rPr>
      <w:rFonts w:asciiTheme="majorHAnsi" w:eastAsiaTheme="majorEastAsia" w:hAnsiTheme="majorHAnsi" w:cstheme="majorBidi"/>
      <w:spacing w:val="-10"/>
      <w:kern w:val="28"/>
      <w:sz w:val="56"/>
      <w:szCs w:val="56"/>
    </w:rPr>
  </w:style>
  <w:style w:type="character" w:customStyle="1" w:styleId="23">
    <w:name w:val="Основной текст (2) + Курсив"/>
    <w:basedOn w:val="21"/>
    <w:rsid w:val="005D7ADD"/>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95pt">
    <w:name w:val="Основной текст (2) + 9;5 pt;Полужирный;Курсив"/>
    <w:basedOn w:val="21"/>
    <w:rsid w:val="005D7ADD"/>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eastAsia="ru-RU" w:bidi="ru-RU"/>
    </w:rPr>
  </w:style>
  <w:style w:type="character" w:customStyle="1" w:styleId="2Exact">
    <w:name w:val="Основной текст (2) Exact"/>
    <w:basedOn w:val="a0"/>
    <w:rsid w:val="005D7ADD"/>
    <w:rPr>
      <w:rFonts w:ascii="Times New Roman" w:eastAsia="Times New Roman" w:hAnsi="Times New Roman" w:cs="Times New Roman"/>
      <w:b w:val="0"/>
      <w:bCs w:val="0"/>
      <w:i w:val="0"/>
      <w:iCs w:val="0"/>
      <w:smallCaps w:val="0"/>
      <w:strike w:val="0"/>
      <w:u w:val="none"/>
    </w:rPr>
  </w:style>
  <w:style w:type="character" w:customStyle="1" w:styleId="4">
    <w:name w:val="Основной текст (4)_"/>
    <w:basedOn w:val="a0"/>
    <w:link w:val="40"/>
    <w:rsid w:val="00B02CE4"/>
    <w:rPr>
      <w:rFonts w:ascii="Times New Roman" w:eastAsia="Times New Roman" w:hAnsi="Times New Roman" w:cs="Times New Roman"/>
      <w:shd w:val="clear" w:color="auto" w:fill="FFFFFF"/>
    </w:rPr>
  </w:style>
  <w:style w:type="paragraph" w:customStyle="1" w:styleId="40">
    <w:name w:val="Основной текст (4)"/>
    <w:basedOn w:val="a"/>
    <w:link w:val="4"/>
    <w:rsid w:val="00B02CE4"/>
    <w:pPr>
      <w:widowControl w:val="0"/>
      <w:shd w:val="clear" w:color="auto" w:fill="FFFFFF"/>
      <w:spacing w:before="480" w:after="0" w:line="274" w:lineRule="exact"/>
      <w:jc w:val="both"/>
    </w:pPr>
    <w:rPr>
      <w:rFonts w:ascii="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42</Pages>
  <Words>17313</Words>
  <Characters>98686</Characters>
  <Application>Microsoft Office Word</Application>
  <DocSecurity>0</DocSecurity>
  <Lines>822</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Варенцов</dc:creator>
  <cp:keywords/>
  <dc:description/>
  <cp:lastModifiedBy>Александра Ефимова</cp:lastModifiedBy>
  <cp:revision>2</cp:revision>
  <cp:lastPrinted>2025-06-20T06:58:00Z</cp:lastPrinted>
  <dcterms:created xsi:type="dcterms:W3CDTF">2025-06-25T12:18:00Z</dcterms:created>
  <dcterms:modified xsi:type="dcterms:W3CDTF">2025-06-25T12:18:00Z</dcterms:modified>
</cp:coreProperties>
</file>