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595694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обеспечение </w:t>
      </w:r>
      <w:r w:rsidRPr="00396D66">
        <w:rPr>
          <w:rFonts w:ascii="Times New Roman" w:hAnsi="Times New Roman" w:cs="Times New Roman"/>
          <w:b/>
          <w:sz w:val="24"/>
          <w:szCs w:val="24"/>
        </w:rPr>
        <w:t>функций</w:t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Pr="00396D66"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 w:rsidRPr="00396D66"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396D66">
        <w:rPr>
          <w:rFonts w:ascii="Times New Roman" w:hAnsi="Times New Roman" w:cs="Times New Roman"/>
          <w:b/>
          <w:sz w:val="24"/>
          <w:szCs w:val="24"/>
        </w:rPr>
        <w:t>2</w:t>
      </w:r>
      <w:r w:rsidR="00B77FE4" w:rsidRPr="00396D66">
        <w:rPr>
          <w:rFonts w:ascii="Times New Roman" w:hAnsi="Times New Roman" w:cs="Times New Roman"/>
          <w:b/>
          <w:sz w:val="24"/>
          <w:szCs w:val="24"/>
        </w:rPr>
        <w:t>6</w:t>
      </w:r>
      <w:r w:rsidRPr="00396D66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396D66">
        <w:rPr>
          <w:rFonts w:ascii="Times New Roman" w:hAnsi="Times New Roman" w:cs="Times New Roman"/>
          <w:b/>
          <w:sz w:val="24"/>
          <w:szCs w:val="24"/>
        </w:rPr>
        <w:br/>
        <w:t>и на плановый период 202</w:t>
      </w:r>
      <w:r w:rsidR="00B77FE4" w:rsidRPr="00396D66">
        <w:rPr>
          <w:rFonts w:ascii="Times New Roman" w:hAnsi="Times New Roman" w:cs="Times New Roman"/>
          <w:b/>
          <w:sz w:val="24"/>
          <w:szCs w:val="24"/>
        </w:rPr>
        <w:t>7</w:t>
      </w:r>
      <w:r w:rsidRPr="00396D6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B77FE4" w:rsidRPr="00396D66">
        <w:rPr>
          <w:rFonts w:ascii="Times New Roman" w:hAnsi="Times New Roman" w:cs="Times New Roman"/>
          <w:b/>
          <w:sz w:val="24"/>
          <w:szCs w:val="24"/>
        </w:rPr>
        <w:t>8</w:t>
      </w:r>
      <w:r w:rsidRPr="00396D6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324BC4" w:rsidRPr="0059569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59569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65359B" w:rsidRDefault="008B52CF" w:rsidP="001F0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69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F0C40" w:rsidRPr="00595694">
        <w:rPr>
          <w:rFonts w:ascii="Times New Roman" w:hAnsi="Times New Roman" w:cs="Times New Roman"/>
          <w:sz w:val="24"/>
          <w:szCs w:val="24"/>
        </w:rPr>
        <w:t xml:space="preserve">с 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частью 5 статьи 19 Федерального закона от 05.04.2013 № 44-ФЗ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EF1045" w:rsidRPr="00595694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жд», </w:t>
      </w:r>
      <w:r w:rsidRPr="0065359B">
        <w:rPr>
          <w:rFonts w:ascii="Times New Roman" w:hAnsi="Times New Roman" w:cs="Times New Roman"/>
          <w:sz w:val="24"/>
          <w:szCs w:val="24"/>
        </w:rPr>
        <w:t>п</w:t>
      </w:r>
      <w:r w:rsidR="000A15A8" w:rsidRPr="0065359B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13.10.2014 № 1047 «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Об Общих правилах определения нормативных затрат </w:t>
      </w:r>
      <w:r w:rsidR="002032D2" w:rsidRPr="0065359B">
        <w:rPr>
          <w:rFonts w:ascii="Times New Roman" w:hAnsi="Times New Roman" w:cs="Times New Roman"/>
          <w:sz w:val="24"/>
          <w:szCs w:val="24"/>
        </w:rPr>
        <w:br/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1F0C40" w:rsidRPr="00653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65359B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1F0C40" w:rsidRPr="0065359B">
        <w:rPr>
          <w:rFonts w:ascii="Times New Roman" w:hAnsi="Times New Roman" w:cs="Times New Roman"/>
          <w:sz w:val="24"/>
          <w:szCs w:val="24"/>
        </w:rPr>
        <w:t>»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1F0C40" w:rsidRPr="00653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65359B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1F0C40" w:rsidRPr="0065359B">
        <w:rPr>
          <w:rFonts w:ascii="Times New Roman" w:hAnsi="Times New Roman" w:cs="Times New Roman"/>
          <w:sz w:val="24"/>
          <w:szCs w:val="24"/>
        </w:rPr>
        <w:t>»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</w:t>
      </w:r>
      <w:r w:rsidRPr="0065359B">
        <w:rPr>
          <w:rFonts w:ascii="Times New Roman" w:hAnsi="Times New Roman" w:cs="Times New Roman"/>
          <w:sz w:val="24"/>
          <w:szCs w:val="24"/>
        </w:rPr>
        <w:t>», п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Санкт-Петербурга от 28.04.2016 № 327 «О правилах определения нормативных затрат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</w:r>
      <w:r w:rsidR="002032D2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>им государственных казенных учреждений Санкт-Петербурга»:</w:t>
      </w:r>
    </w:p>
    <w:p w:rsidR="000A15A8" w:rsidRPr="00396D66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Утвердить нормативные затраты на обеспечение функций Комитета по науке </w:t>
      </w:r>
      <w:r w:rsidR="008B52CF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и высшей школе </w:t>
      </w:r>
      <w:r w:rsidRPr="0065359B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0A15A8" w:rsidRPr="0065359B">
        <w:rPr>
          <w:rFonts w:ascii="Times New Roman" w:hAnsi="Times New Roman" w:cs="Times New Roman"/>
          <w:sz w:val="24"/>
          <w:szCs w:val="24"/>
        </w:rPr>
        <w:t>на 202</w:t>
      </w:r>
      <w:r w:rsidR="00B77FE4" w:rsidRPr="0065359B">
        <w:rPr>
          <w:rFonts w:ascii="Times New Roman" w:hAnsi="Times New Roman" w:cs="Times New Roman"/>
          <w:sz w:val="24"/>
          <w:szCs w:val="24"/>
        </w:rPr>
        <w:t>6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202</w:t>
      </w:r>
      <w:r w:rsidR="00B77FE4" w:rsidRPr="00396D66">
        <w:rPr>
          <w:rFonts w:ascii="Times New Roman" w:hAnsi="Times New Roman" w:cs="Times New Roman"/>
          <w:sz w:val="24"/>
          <w:szCs w:val="24"/>
        </w:rPr>
        <w:t>7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B77FE4" w:rsidRPr="00396D66">
        <w:rPr>
          <w:rFonts w:ascii="Times New Roman" w:hAnsi="Times New Roman" w:cs="Times New Roman"/>
          <w:sz w:val="24"/>
          <w:szCs w:val="24"/>
        </w:rPr>
        <w:t>8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B52CF" w:rsidRPr="00396D66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0A15A8" w:rsidRPr="00396D66">
        <w:rPr>
          <w:rFonts w:ascii="Times New Roman" w:hAnsi="Times New Roman" w:cs="Times New Roman"/>
          <w:sz w:val="24"/>
          <w:szCs w:val="24"/>
        </w:rPr>
        <w:t>.</w:t>
      </w:r>
    </w:p>
    <w:p w:rsidR="001517D1" w:rsidRPr="00396D66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 xml:space="preserve">2. </w:t>
      </w:r>
      <w:r w:rsidR="00956463" w:rsidRPr="00396D66">
        <w:rPr>
          <w:rFonts w:ascii="Times New Roman" w:hAnsi="Times New Roman" w:cs="Times New Roman"/>
          <w:sz w:val="24"/>
          <w:szCs w:val="24"/>
        </w:rPr>
        <w:t>С</w:t>
      </w:r>
      <w:r w:rsidRPr="00396D66">
        <w:rPr>
          <w:rFonts w:ascii="Times New Roman" w:hAnsi="Times New Roman" w:cs="Times New Roman"/>
          <w:sz w:val="24"/>
          <w:szCs w:val="24"/>
        </w:rPr>
        <w:t>ектор</w:t>
      </w:r>
      <w:r w:rsidR="00956463" w:rsidRPr="00396D66">
        <w:rPr>
          <w:rFonts w:ascii="Times New Roman" w:hAnsi="Times New Roman" w:cs="Times New Roman"/>
          <w:sz w:val="24"/>
          <w:szCs w:val="24"/>
        </w:rPr>
        <w:t>у</w:t>
      </w:r>
      <w:r w:rsidRPr="00396D66">
        <w:rPr>
          <w:rFonts w:ascii="Times New Roman" w:hAnsi="Times New Roman" w:cs="Times New Roman"/>
          <w:sz w:val="24"/>
          <w:szCs w:val="24"/>
        </w:rPr>
        <w:t xml:space="preserve"> закупок Комитета </w:t>
      </w:r>
      <w:r w:rsidR="00956463" w:rsidRPr="00396D66">
        <w:rPr>
          <w:rFonts w:ascii="Times New Roman" w:hAnsi="Times New Roman" w:cs="Times New Roman"/>
          <w:sz w:val="24"/>
          <w:szCs w:val="24"/>
        </w:rPr>
        <w:t>обеспечить размещение распоряжения в единой информационной системе в сфере закупок не позднее семи дней после его подписания</w:t>
      </w:r>
      <w:r w:rsidRPr="00396D66">
        <w:rPr>
          <w:rFonts w:ascii="Times New Roman" w:hAnsi="Times New Roman" w:cs="Times New Roman"/>
          <w:sz w:val="24"/>
          <w:szCs w:val="24"/>
        </w:rPr>
        <w:t>.</w:t>
      </w:r>
    </w:p>
    <w:p w:rsidR="000A15A8" w:rsidRPr="00396D66" w:rsidRDefault="001517D1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>3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. Контроль за выполнением распоряжения возложить на заместителя председателя Комитета </w:t>
      </w:r>
      <w:proofErr w:type="spellStart"/>
      <w:r w:rsidR="000A15A8" w:rsidRPr="00396D66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96D66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Pr="00396D66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96D66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RPr="00396D66" w:rsidTr="00324BC4">
        <w:tc>
          <w:tcPr>
            <w:tcW w:w="4672" w:type="dxa"/>
          </w:tcPr>
          <w:p w:rsidR="00324BC4" w:rsidRPr="00396D66" w:rsidRDefault="008E6F6A" w:rsidP="008E6F6A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4BC4" w:rsidRPr="00396D66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24BC4" w:rsidRPr="00396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324BC4" w:rsidRPr="00396D66" w:rsidRDefault="008E6F6A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354AF" w:rsidRPr="00396D66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Pr="00396D66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RPr="00396D66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lastRenderedPageBreak/>
        <w:t>Приложение</w:t>
      </w:r>
    </w:p>
    <w:p w:rsidR="002B50F9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 xml:space="preserve">к </w:t>
      </w:r>
      <w:r w:rsidR="00295F28" w:rsidRPr="00396D66">
        <w:rPr>
          <w:rFonts w:ascii="Times New Roman" w:hAnsi="Times New Roman" w:cs="Times New Roman"/>
        </w:rPr>
        <w:t>распоряжению</w:t>
      </w:r>
      <w:r w:rsidRPr="00396D66">
        <w:rPr>
          <w:rFonts w:ascii="Times New Roman" w:hAnsi="Times New Roman" w:cs="Times New Roman"/>
        </w:rPr>
        <w:t xml:space="preserve"> Комитета </w:t>
      </w: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>по науке и высшей школе</w:t>
      </w: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>от ____</w:t>
      </w:r>
      <w:r w:rsidR="002B50F9" w:rsidRPr="00396D66">
        <w:rPr>
          <w:rFonts w:ascii="Times New Roman" w:hAnsi="Times New Roman" w:cs="Times New Roman"/>
        </w:rPr>
        <w:t>_________№____</w:t>
      </w:r>
    </w:p>
    <w:p w:rsidR="00D354AF" w:rsidRPr="00396D66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B77FE4" w:rsidRPr="00396D6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B77FE4" w:rsidRPr="00396D6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B77FE4"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>годов</w:t>
      </w:r>
    </w:p>
    <w:p w:rsidR="003E1330" w:rsidRPr="00396D66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3E1330" w:rsidRPr="00396D66" w:rsidTr="005B7947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E1330" w:rsidRPr="00396D66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E1330" w:rsidRPr="00396D66" w:rsidTr="005B7947">
        <w:tc>
          <w:tcPr>
            <w:tcW w:w="851" w:type="dxa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396D66" w:rsidRDefault="003E1330" w:rsidP="00B77FE4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B77FE4" w:rsidRPr="00396D66">
              <w:rPr>
                <w:rFonts w:ascii="Times New Roman" w:eastAsia="Calibri" w:hAnsi="Times New Roman" w:cs="Times New Roman"/>
              </w:rPr>
              <w:t>6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396D66" w:rsidRDefault="003E1330" w:rsidP="00B77FE4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B77FE4" w:rsidRPr="00396D66">
              <w:rPr>
                <w:rFonts w:ascii="Times New Roman" w:eastAsia="Calibri" w:hAnsi="Times New Roman" w:cs="Times New Roman"/>
              </w:rPr>
              <w:t>7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396D66" w:rsidRDefault="003E1330" w:rsidP="00B77FE4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B77FE4" w:rsidRPr="00396D66">
              <w:rPr>
                <w:rFonts w:ascii="Times New Roman" w:eastAsia="Calibri" w:hAnsi="Times New Roman" w:cs="Times New Roman"/>
              </w:rPr>
              <w:t>8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2 311 211,64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2 419 440,50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2 556 814,53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293D59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293D59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293D59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742 649,67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816 914,67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898 606,33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742 649,67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816 914,67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898 606,33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293D59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НЗ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293D59">
              <w:rPr>
                <w:rFonts w:ascii="Times New Roman" w:eastAsia="Calibri" w:hAnsi="Times New Roman" w:cs="Times New Roman"/>
              </w:rPr>
              <w:t xml:space="preserve"> - </w:t>
            </w:r>
            <w:r w:rsidRPr="00293D59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293D59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НК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293D59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НЦ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293D59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293D59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293D59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293D59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293D59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293D59">
              <w:rPr>
                <w:rFonts w:ascii="Times New Roman" w:hAnsi="Times New Roman" w:cs="Times New Roman"/>
              </w:rPr>
              <w:t>.</w:t>
            </w:r>
          </w:p>
        </w:tc>
      </w:tr>
      <w:tr w:rsidR="000070D9" w:rsidRPr="00293D59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293D59">
              <w:rPr>
                <w:rFonts w:ascii="Times New Roman" w:eastAsia="Calibri" w:hAnsi="Times New Roman" w:cs="Times New Roman"/>
              </w:rPr>
              <w:t>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rPr>
                <w:rFonts w:ascii="Times New Roman" w:hAnsi="Times New Roman" w:cs="Times New Roman"/>
                <w:color w:val="000001"/>
              </w:rPr>
            </w:pPr>
            <w:r w:rsidRPr="00293D59">
              <w:rPr>
                <w:rFonts w:ascii="Times New Roman" w:hAnsi="Times New Roman" w:cs="Times New Roman"/>
                <w:color w:val="000001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20 542,80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- затраты на приобретение средств подвижной связи.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1.2.1.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rPr>
                <w:rFonts w:ascii="Times New Roman" w:hAnsi="Times New Roman" w:cs="Times New Roman"/>
                <w:color w:val="000001"/>
              </w:rPr>
            </w:pPr>
            <w:r w:rsidRPr="00293D59">
              <w:rPr>
                <w:rFonts w:ascii="Times New Roman" w:hAnsi="Times New Roman" w:cs="Times New Roman"/>
                <w:color w:val="000001"/>
              </w:rPr>
              <w:t>Затраты на приобретение средств подвижной связи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20 542,80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Расчет нормативных затрат н</w:t>
            </w:r>
            <w:r w:rsidRPr="00293D59">
              <w:rPr>
                <w:rFonts w:ascii="Times New Roman" w:eastAsia="Calibri" w:hAnsi="Times New Roman" w:cs="Times New Roman"/>
              </w:rPr>
              <w:t xml:space="preserve">а приобретение средств подвижной связи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 xml:space="preserve">определяется в соответствии </w:t>
            </w:r>
            <w:r w:rsidRPr="00293D59">
              <w:rPr>
                <w:rFonts w:ascii="Times New Roman" w:hAnsi="Times New Roman" w:cs="Times New Roman"/>
              </w:rPr>
              <w:t>с требованиями пункта 1.5.3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утверждённым постановлением Правительства Санкт-Петербурга от 28.04.2016 № 327 (далее – Правила) и осуществляется по формуле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91F0AB" wp14:editId="42CAA5D7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60044</wp:posOffset>
                      </wp:positionV>
                      <wp:extent cx="2429960" cy="380361"/>
                      <wp:effectExtent l="0" t="0" r="0" b="0"/>
                      <wp:wrapNone/>
                      <wp:docPr id="4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9960" cy="3803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0070D9" w:rsidRDefault="000070D9" w:rsidP="002322D7">
                                  <w:pPr>
                                    <w:pStyle w:val="a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НЗ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сот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=0,2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ц сот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Ч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пр</m:t>
                                                  </m:r>
                                                </m:sub>
                                              </m:sSub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Н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спи сот</m:t>
                                                  </m:r>
                                                </m:sub>
                                              </m:sSub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Ч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пл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91F0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71.15pt;margin-top:4.75pt;width:191.35pt;height:29.9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VpCgIAAG4EAAAOAAAAZHJzL2Uyb0RvYy54bWysVNtu2zAMfR+wfxD0vthJi6AN4hRbiw4D&#10;hnVYuw+QZSkWIIkCpcbOvn6UHKdD99RhL4rMy9HhIZntzegsOyiMBnzDl4uaM+UldMbvG/7z6f7D&#10;FWcxCd8JC141/Kgiv9m9f7cdwkatoAfbKWQE4uNmCA3vUwqbqoqyV07EBQTlyakBnUj0ifuqQzEQ&#10;urPVqq7X1QDYBQSpYiTr3eTku4KvtZLpQeuoErMNJ26pnFjONp/Vbis2exShN/JEQ/wDCyeMp0fP&#10;UHciCfaM5i8oZyRCBJ0WElwFWhupSg1UzbJ+Vc1jL4IqtZA4MZxliv8PVn47fEdmuoZfcuaFoxY9&#10;qTF9gpEtszhDiBuKeQwUlUYyU5NneyRjrnnU6PIvVcPITzIfz9ISFpNkXF2urq/X5JLku7iqL9YF&#10;pnrJDhjTZwWO5UvDkVpXFBWHrzEREwqdQ/JjHu6NtdmeKU5Uyi0drcoB1v9QmiorjLIhSty3txbZ&#10;1H6aT6IzDwGhl4QcqAn4jbmnlJytytS9Mf+cVN4Hn875znjAIkTZCZULOAia5jTOCuopfpZiEiBr&#10;kcZ2PPWwhe5ILaRNTQ90aAtDw6U1gbMe8Ndr20Ab0XBPK8uZ/eJp4EirNF9wvrTzBZO9hWnFhJeE&#10;SPwm0uHjc6JWlQ5mThORE1ca6tLY0wLmrfnzu0S9/E3sfgMAAP//AwBQSwMEFAAGAAgAAAAhALIr&#10;7ArcAAAACAEAAA8AAABkcnMvZG93bnJldi54bWxMj81OwzAQhO9IvIO1SNyoQ2j6k8apUCUu3CgI&#10;iZsbb+MIex3Fbpq8PcsJjqMZzXxT7SfvxIhD7AIpeFxkIJCaYDpqFXy8vzxsQMSkyWgXCBXMGGFf&#10;395UujThSm84HlMruIRiqRXYlPpSythY9DouQo/E3jkMXieWQyvNoK9c7p3Ms2wlve6IF6zu8WCx&#10;+T5evIL19Bmwj3jAr/PYDLabN+51Vur+bnregUg4pb8w/OIzOtTMdAoXMlE41sv8iaMKtgUI9ou8&#10;4G8nBavtEmRdyf8H6h8AAAD//wMAUEsBAi0AFAAGAAgAAAAhALaDOJL+AAAA4QEAABMAAAAAAAAA&#10;AAAAAAAAAAAAAFtDb250ZW50X1R5cGVzXS54bWxQSwECLQAUAAYACAAAACEAOP0h/9YAAACUAQAA&#10;CwAAAAAAAAAAAAAAAAAvAQAAX3JlbHMvLnJlbHNQSwECLQAUAAYACAAAACEAdCPlaQoCAABuBAAA&#10;DgAAAAAAAAAAAAAAAAAuAgAAZHJzL2Uyb0RvYy54bWxQSwECLQAUAAYACAAAACEAsivsCtwAAAAI&#10;AQAADwAAAAAAAAAAAAAAAABkBAAAZHJzL2Rvd25yZXYueG1sUEsFBgAAAAAEAAQA8wAAAG0FAAAA&#10;AA==&#10;" filled="f" stroked="f">
                      <v:textbox style="mso-fit-shape-to-text:t" inset="0,0,0,0">
                        <w:txbxContent>
                          <w:p w:rsidR="000070D9" w:rsidRDefault="000070D9" w:rsidP="002322D7">
                            <w:pPr>
                              <w:pStyle w:val="a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НЗ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сот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=0,2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ц сот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Ч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пр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Н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спи сот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Ч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пл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eastAsia="Calibri" w:hAnsi="Times New Roman" w:cs="Times New Roman"/>
              </w:rPr>
              <w:t>НЗ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сот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средств подвижной связи;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eastAsia="Calibri" w:hAnsi="Times New Roman" w:cs="Times New Roman"/>
              </w:rPr>
              <w:t>Н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293D59">
              <w:rPr>
                <w:rFonts w:ascii="Times New Roman" w:eastAsia="Calibri" w:hAnsi="Times New Roman" w:cs="Times New Roman"/>
              </w:rPr>
              <w:t xml:space="preserve"> - норматив цены средства подвижной связи;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eastAsia="Calibri" w:hAnsi="Times New Roman" w:cs="Times New Roman"/>
              </w:rPr>
              <w:t>Ч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пр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 - прогнозируемая численность работников Комитета;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eastAsia="Calibri" w:hAnsi="Times New Roman" w:cs="Times New Roman"/>
              </w:rPr>
              <w:t>Н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спи</w:t>
            </w:r>
            <w:proofErr w:type="spellEnd"/>
            <w:r w:rsidRPr="00293D59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293D59">
              <w:rPr>
                <w:rFonts w:ascii="Times New Roman" w:eastAsia="Calibri" w:hAnsi="Times New Roman" w:cs="Times New Roman"/>
              </w:rPr>
              <w:t xml:space="preserve"> - норматив срока полезного использования средства подвижной связи;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eastAsia="Calibri" w:hAnsi="Times New Roman" w:cs="Times New Roman"/>
              </w:rPr>
              <w:t>Ч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пл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 - количество должностей, планируемых к замещению в Комитете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1 548 019,17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1 602 525,83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1 658 208,20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293D59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 xml:space="preserve">затраты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293D59">
              <w:rPr>
                <w:rFonts w:ascii="Times New Roman" w:hAnsi="Times New Roman" w:cs="Times New Roman"/>
              </w:rPr>
              <w:t>;</w:t>
            </w:r>
          </w:p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- з</w:t>
            </w:r>
            <w:r w:rsidRPr="00293D59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копировальных аппаратов (оргтехники).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1.3.1.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237 761,20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237 761,20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237 761,20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293D59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1.3.</w:t>
            </w:r>
            <w:r w:rsidRPr="00293D59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1 310 257,97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1 364 764,63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</w:rPr>
            </w:pPr>
            <w:r w:rsidRPr="000070D9">
              <w:rPr>
                <w:rFonts w:ascii="Times New Roman" w:hAnsi="Times New Roman" w:cs="Times New Roman"/>
              </w:rPr>
              <w:t>1 420 447,00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293D59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293D59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293D59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4D024919" wp14:editId="6BBB2051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0070D9" w:rsidRPr="00293D59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293D59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0070D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396D66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396D66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396D66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2 213 645,50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1 878 558,24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1 950 843,52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396D66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396D66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396D66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111 273,20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116 352,41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120 285,18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92 843,20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97 154,91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100 305,18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396D66">
              <w:rPr>
                <w:rFonts w:ascii="Times New Roman" w:hAnsi="Times New Roman" w:cs="Times New Roman"/>
              </w:rPr>
              <w:t>ых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396D66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396D66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396D66">
              <w:rPr>
                <w:rFonts w:ascii="Times New Roman" w:hAnsi="Times New Roman" w:cs="Times New Roman"/>
              </w:rPr>
              <w:t>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18 430,00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19 197,50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19 980,00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396D66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396D66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222 531,83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230 104,35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237 840,20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    - </w:t>
            </w: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2.2.1.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222 531,83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230 104,35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237 840,20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396D66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411 437,73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407 212,63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38D101DD" wp14:editId="45414CCF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396D66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2.3.2.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8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4 225,10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396D66"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19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20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ОС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 w:rsidRPr="00396D66">
              <w:rPr>
                <w:rFonts w:ascii="Times New Roman" w:hAnsi="Times New Roman" w:cs="Times New Roman"/>
              </w:rPr>
              <w:t xml:space="preserve">основных средств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1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22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2.4.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1 468 402,73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1 532 101,48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1 592 718,14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и</w:t>
            </w:r>
            <w:r w:rsidRPr="00396D66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364 555,00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379 722,50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395 215,00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0070D9" w:rsidRPr="00396D66" w:rsidRDefault="000070D9" w:rsidP="0000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4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976 160,34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1 016 768,85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1 058 252,88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>,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396D66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0070D9" w:rsidRPr="00396D66" w:rsidTr="000070D9">
        <w:tc>
          <w:tcPr>
            <w:tcW w:w="851" w:type="dxa"/>
            <w:shd w:val="clear" w:color="auto" w:fill="auto"/>
          </w:tcPr>
          <w:p w:rsidR="000070D9" w:rsidRPr="00881438" w:rsidRDefault="000070D9" w:rsidP="00007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881438">
              <w:rPr>
                <w:rFonts w:ascii="Times New Roman" w:hAnsi="Times New Roman" w:cs="Times New Roman"/>
                <w:color w:val="000001"/>
              </w:rPr>
              <w:t>2.4.3.</w:t>
            </w:r>
          </w:p>
        </w:tc>
        <w:tc>
          <w:tcPr>
            <w:tcW w:w="3560" w:type="dxa"/>
            <w:shd w:val="clear" w:color="auto" w:fill="auto"/>
          </w:tcPr>
          <w:p w:rsidR="000070D9" w:rsidRPr="00396D66" w:rsidRDefault="000070D9" w:rsidP="000070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127 687,39</w:t>
            </w:r>
          </w:p>
        </w:tc>
        <w:tc>
          <w:tcPr>
            <w:tcW w:w="1417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135 610,13</w:t>
            </w:r>
          </w:p>
        </w:tc>
        <w:tc>
          <w:tcPr>
            <w:tcW w:w="1418" w:type="dxa"/>
            <w:shd w:val="clear" w:color="auto" w:fill="auto"/>
          </w:tcPr>
          <w:p w:rsidR="000070D9" w:rsidRPr="000070D9" w:rsidRDefault="000070D9" w:rsidP="00007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0D9">
              <w:rPr>
                <w:rFonts w:ascii="Times New Roman" w:hAnsi="Times New Roman" w:cs="Times New Roman"/>
                <w:color w:val="000000"/>
              </w:rPr>
              <w:t>139 250,26</w:t>
            </w:r>
          </w:p>
        </w:tc>
        <w:tc>
          <w:tcPr>
            <w:tcW w:w="6662" w:type="dxa"/>
            <w:shd w:val="clear" w:color="auto" w:fill="auto"/>
          </w:tcPr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определяется по формуле: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где: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– количество i-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396D66">
              <w:rPr>
                <w:rFonts w:ascii="Times New Roman" w:eastAsia="Calibri" w:hAnsi="Times New Roman" w:cs="Times New Roman"/>
              </w:rPr>
              <w:t xml:space="preserve"> вида иного материального запаса, планируемого к приобретению;</w:t>
            </w:r>
          </w:p>
          <w:p w:rsidR="000070D9" w:rsidRPr="00396D66" w:rsidRDefault="000070D9" w:rsidP="000070D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Pr="00396D66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Pr="00396D66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894841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товаров, работ, услуг на 202</w:t>
      </w:r>
      <w:r w:rsidR="00B77FE4" w:rsidRPr="00396D66">
        <w:rPr>
          <w:rFonts w:ascii="Times New Roman" w:hAnsi="Times New Roman" w:cs="Times New Roman"/>
          <w:sz w:val="24"/>
          <w:szCs w:val="24"/>
        </w:rPr>
        <w:t>6</w:t>
      </w:r>
      <w:r w:rsidRPr="00396D6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B77FE4" w:rsidRPr="00396D66">
        <w:rPr>
          <w:rFonts w:ascii="Times New Roman" w:hAnsi="Times New Roman" w:cs="Times New Roman"/>
          <w:sz w:val="24"/>
          <w:szCs w:val="24"/>
        </w:rPr>
        <w:t>7</w:t>
      </w:r>
      <w:r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B77FE4" w:rsidRPr="00396D66">
        <w:rPr>
          <w:rFonts w:ascii="Times New Roman" w:hAnsi="Times New Roman" w:cs="Times New Roman"/>
          <w:sz w:val="24"/>
          <w:szCs w:val="24"/>
        </w:rPr>
        <w:t>8</w:t>
      </w:r>
      <w:r w:rsidRPr="00396D66">
        <w:rPr>
          <w:rFonts w:ascii="Times New Roman" w:hAnsi="Times New Roman" w:cs="Times New Roman"/>
          <w:sz w:val="24"/>
          <w:szCs w:val="24"/>
        </w:rPr>
        <w:t xml:space="preserve"> годов, утвержденные распоряжением Комитета по экономической политике и стратегическому планированию Санкт-Петербурга от 1</w:t>
      </w:r>
      <w:r w:rsidR="00A83962" w:rsidRPr="00396D66">
        <w:rPr>
          <w:rFonts w:ascii="Times New Roman" w:hAnsi="Times New Roman" w:cs="Times New Roman"/>
          <w:sz w:val="24"/>
          <w:szCs w:val="24"/>
        </w:rPr>
        <w:t>5</w:t>
      </w:r>
      <w:r w:rsidRPr="00396D66">
        <w:rPr>
          <w:rFonts w:ascii="Times New Roman" w:hAnsi="Times New Roman" w:cs="Times New Roman"/>
          <w:sz w:val="24"/>
          <w:szCs w:val="24"/>
        </w:rPr>
        <w:t>.05.202</w:t>
      </w:r>
      <w:r w:rsidR="00B77FE4" w:rsidRPr="00396D66">
        <w:rPr>
          <w:rFonts w:ascii="Times New Roman" w:hAnsi="Times New Roman" w:cs="Times New Roman"/>
          <w:sz w:val="24"/>
          <w:szCs w:val="24"/>
        </w:rPr>
        <w:t>5</w:t>
      </w:r>
      <w:r w:rsidRPr="00396D66">
        <w:rPr>
          <w:rFonts w:ascii="Times New Roman" w:hAnsi="Times New Roman" w:cs="Times New Roman"/>
          <w:sz w:val="24"/>
          <w:szCs w:val="24"/>
        </w:rPr>
        <w:t xml:space="preserve"> № </w:t>
      </w:r>
      <w:r w:rsidR="00B77FE4" w:rsidRPr="00396D66">
        <w:rPr>
          <w:rFonts w:ascii="Times New Roman" w:hAnsi="Times New Roman" w:cs="Times New Roman"/>
          <w:sz w:val="24"/>
          <w:szCs w:val="24"/>
        </w:rPr>
        <w:t>45</w:t>
      </w:r>
      <w:r w:rsidR="0011702F" w:rsidRPr="00396D66">
        <w:rPr>
          <w:rFonts w:ascii="Times New Roman" w:hAnsi="Times New Roman" w:cs="Times New Roman"/>
          <w:sz w:val="24"/>
          <w:szCs w:val="24"/>
        </w:rPr>
        <w:t>-р «Об утверждении нормативов цены товаров, работ, услуг на 202</w:t>
      </w:r>
      <w:r w:rsidR="00B77FE4" w:rsidRPr="00396D66">
        <w:rPr>
          <w:rFonts w:ascii="Times New Roman" w:hAnsi="Times New Roman" w:cs="Times New Roman"/>
          <w:sz w:val="24"/>
          <w:szCs w:val="24"/>
        </w:rPr>
        <w:t>6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B77FE4" w:rsidRPr="00396D66">
        <w:rPr>
          <w:rFonts w:ascii="Times New Roman" w:hAnsi="Times New Roman" w:cs="Times New Roman"/>
          <w:sz w:val="24"/>
          <w:szCs w:val="24"/>
        </w:rPr>
        <w:t>7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B77FE4" w:rsidRPr="00396D66">
        <w:rPr>
          <w:rFonts w:ascii="Times New Roman" w:hAnsi="Times New Roman" w:cs="Times New Roman"/>
          <w:sz w:val="24"/>
          <w:szCs w:val="24"/>
        </w:rPr>
        <w:t>8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95694" w:rsidRPr="00396D66">
        <w:rPr>
          <w:rFonts w:ascii="Times New Roman" w:hAnsi="Times New Roman" w:cs="Times New Roman"/>
          <w:sz w:val="24"/>
          <w:szCs w:val="24"/>
        </w:rPr>
        <w:t>»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="0011702F" w:rsidRPr="00396D66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от 31.05.2016 № 54-р «Об утверждении нормативов сроков полезного использования основных средств»</w:t>
      </w:r>
      <w:r w:rsidR="0011702F"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070D9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3F7B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3D59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96D66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10264"/>
    <w:rsid w:val="00552583"/>
    <w:rsid w:val="00556DC7"/>
    <w:rsid w:val="005621F1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35410"/>
    <w:rsid w:val="00643EB9"/>
    <w:rsid w:val="006445AC"/>
    <w:rsid w:val="006464E9"/>
    <w:rsid w:val="0065359B"/>
    <w:rsid w:val="00654FA7"/>
    <w:rsid w:val="006638F1"/>
    <w:rsid w:val="0068056F"/>
    <w:rsid w:val="00682249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574F5"/>
    <w:rsid w:val="007924DE"/>
    <w:rsid w:val="0079252E"/>
    <w:rsid w:val="00797103"/>
    <w:rsid w:val="007A02ED"/>
    <w:rsid w:val="007D729A"/>
    <w:rsid w:val="007F076B"/>
    <w:rsid w:val="007F74F3"/>
    <w:rsid w:val="008212CB"/>
    <w:rsid w:val="00836026"/>
    <w:rsid w:val="00874D2C"/>
    <w:rsid w:val="00881438"/>
    <w:rsid w:val="00882497"/>
    <w:rsid w:val="00894841"/>
    <w:rsid w:val="008A03A3"/>
    <w:rsid w:val="008A3BAD"/>
    <w:rsid w:val="008A7F1D"/>
    <w:rsid w:val="008B48FD"/>
    <w:rsid w:val="008B52CF"/>
    <w:rsid w:val="008B650F"/>
    <w:rsid w:val="008D1064"/>
    <w:rsid w:val="008E51C7"/>
    <w:rsid w:val="008E6F6A"/>
    <w:rsid w:val="00947246"/>
    <w:rsid w:val="00956463"/>
    <w:rsid w:val="009741DE"/>
    <w:rsid w:val="009957E2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22EC8"/>
    <w:rsid w:val="00B338F9"/>
    <w:rsid w:val="00B6003C"/>
    <w:rsid w:val="00B7115C"/>
    <w:rsid w:val="00B77FE4"/>
    <w:rsid w:val="00BB2A4B"/>
    <w:rsid w:val="00BB4AAA"/>
    <w:rsid w:val="00BB4E1D"/>
    <w:rsid w:val="00BC2E73"/>
    <w:rsid w:val="00BF3E06"/>
    <w:rsid w:val="00BF4B86"/>
    <w:rsid w:val="00BF5958"/>
    <w:rsid w:val="00C0277D"/>
    <w:rsid w:val="00C03778"/>
    <w:rsid w:val="00C13703"/>
    <w:rsid w:val="00C20471"/>
    <w:rsid w:val="00C27126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B4A90"/>
    <w:rsid w:val="00CC2689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4CD7"/>
    <w:rsid w:val="00E86CCB"/>
    <w:rsid w:val="00E87B10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6312D"/>
    <w:rsid w:val="00F71BA8"/>
    <w:rsid w:val="00F73F46"/>
    <w:rsid w:val="00F74DF5"/>
    <w:rsid w:val="00F84DF3"/>
    <w:rsid w:val="00F96F2D"/>
    <w:rsid w:val="00FB0FB2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2C54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93D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51DA230657E229E9EFAB24658168331680FF7CFBBC73FE9C82960FD7324309813EAB0FF59FFAD1F11D81375DCC35F7D4C6902CZ8YAP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9" Type="http://schemas.openxmlformats.org/officeDocument/2006/relationships/hyperlink" Target="consultantplus://offline/ref=0851DA230657E229E9EFAB24658168331680FF7CFBBC73FE9C82960FD7324309813EAB0FF59FFAD1F11D81375DCC35F7D4C6902CZ8Y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2" Type="http://schemas.openxmlformats.org/officeDocument/2006/relationships/hyperlink" Target="consultantplus://offline/ref=0851DA230657E229E9EFAB24658168331680FF7CFBBC73FE9C82960FD7324309813EAB00F4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10</Pages>
  <Words>2869</Words>
  <Characters>18795</Characters>
  <Application>Microsoft Office Word</Application>
  <DocSecurity>0</DocSecurity>
  <Lines>648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12</cp:revision>
  <cp:lastPrinted>2025-06-17T06:19:00Z</cp:lastPrinted>
  <dcterms:created xsi:type="dcterms:W3CDTF">2025-05-28T07:59:00Z</dcterms:created>
  <dcterms:modified xsi:type="dcterms:W3CDTF">2025-06-17T06:49:00Z</dcterms:modified>
</cp:coreProperties>
</file>