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6E2" w:rsidRDefault="00A52574" w:rsidP="008466E2">
      <w:pPr>
        <w:pStyle w:val="a9"/>
        <w:ind w:left="5388" w:firstLine="708"/>
        <w:rPr>
          <w:rFonts w:ascii="Times New Roman" w:hAnsi="Times New Roman" w:cs="Times New Roman"/>
          <w:sz w:val="24"/>
          <w:szCs w:val="28"/>
        </w:rPr>
      </w:pPr>
      <w:r w:rsidRPr="00A52574">
        <w:rPr>
          <w:rFonts w:ascii="Times New Roman" w:hAnsi="Times New Roman" w:cs="Times New Roman"/>
          <w:sz w:val="24"/>
          <w:szCs w:val="28"/>
        </w:rPr>
        <w:t>Приложение</w:t>
      </w:r>
    </w:p>
    <w:p w:rsidR="008466E2" w:rsidRDefault="008466E2" w:rsidP="008466E2">
      <w:pPr>
        <w:pStyle w:val="a9"/>
        <w:ind w:left="5388"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постановлению</w:t>
      </w:r>
    </w:p>
    <w:p w:rsidR="008466E2" w:rsidRDefault="008466E2" w:rsidP="008466E2">
      <w:pPr>
        <w:pStyle w:val="a9"/>
        <w:ind w:left="5388"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Правительства Санкт-Петербурга</w:t>
      </w:r>
    </w:p>
    <w:p w:rsidR="00A52574" w:rsidRDefault="00A52574" w:rsidP="008466E2">
      <w:pPr>
        <w:pStyle w:val="a9"/>
        <w:ind w:left="5388"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 _____________</w:t>
      </w:r>
      <w:r w:rsidR="008466E2">
        <w:rPr>
          <w:rFonts w:ascii="Times New Roman" w:hAnsi="Times New Roman" w:cs="Times New Roman"/>
          <w:sz w:val="24"/>
          <w:szCs w:val="28"/>
        </w:rPr>
        <w:t>_</w:t>
      </w:r>
      <w:r>
        <w:rPr>
          <w:rFonts w:ascii="Times New Roman" w:hAnsi="Times New Roman" w:cs="Times New Roman"/>
          <w:sz w:val="24"/>
          <w:szCs w:val="28"/>
        </w:rPr>
        <w:t xml:space="preserve"> № __________</w:t>
      </w:r>
    </w:p>
    <w:p w:rsidR="00A52574" w:rsidRDefault="00A52574" w:rsidP="00A52574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</w:p>
    <w:p w:rsidR="00A52574" w:rsidRDefault="00A52574" w:rsidP="00A52574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</w:p>
    <w:p w:rsidR="00A52574" w:rsidRDefault="00A52574" w:rsidP="00A52574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</w:p>
    <w:p w:rsidR="00A52574" w:rsidRPr="00A52574" w:rsidRDefault="00A52574" w:rsidP="00A52574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</w:p>
    <w:p w:rsidR="009E5278" w:rsidRPr="00A52574" w:rsidRDefault="006053F7" w:rsidP="006053F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574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6053F7" w:rsidRPr="00A52574" w:rsidRDefault="006053F7" w:rsidP="006053F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574">
        <w:rPr>
          <w:rFonts w:ascii="Times New Roman" w:hAnsi="Times New Roman" w:cs="Times New Roman"/>
          <w:b/>
          <w:sz w:val="24"/>
          <w:szCs w:val="24"/>
        </w:rPr>
        <w:t>формирования и ведения реестра ресторанов Санкт-Петербурга</w:t>
      </w:r>
    </w:p>
    <w:p w:rsidR="006053F7" w:rsidRPr="00A52574" w:rsidRDefault="006053F7" w:rsidP="006053F7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33462C" w:rsidRPr="00AB2B37" w:rsidRDefault="0033462C" w:rsidP="0033462C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6053F7" w:rsidRPr="00AB2B37" w:rsidRDefault="006053F7" w:rsidP="0033462C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Реестр ресторанов Санкт-Петербурга (далее – Реестр) формируется</w:t>
      </w:r>
      <w:r w:rsidR="0033462C" w:rsidRPr="00AB2B37">
        <w:rPr>
          <w:rFonts w:ascii="Times New Roman" w:hAnsi="Times New Roman" w:cs="Times New Roman"/>
          <w:sz w:val="24"/>
          <w:szCs w:val="24"/>
        </w:rPr>
        <w:t xml:space="preserve"> и ведется </w:t>
      </w:r>
      <w:r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694F0B" w:rsidRPr="00AB2B37">
        <w:rPr>
          <w:rFonts w:ascii="Times New Roman" w:hAnsi="Times New Roman" w:cs="Times New Roman"/>
          <w:sz w:val="24"/>
          <w:szCs w:val="24"/>
        </w:rPr>
        <w:br/>
        <w:t xml:space="preserve">в соответствии </w:t>
      </w:r>
      <w:r w:rsidR="00A638B8" w:rsidRPr="00AB2B37">
        <w:rPr>
          <w:rFonts w:ascii="Times New Roman" w:hAnsi="Times New Roman" w:cs="Times New Roman"/>
          <w:sz w:val="24"/>
          <w:szCs w:val="24"/>
        </w:rPr>
        <w:t>с абзацем вторы</w:t>
      </w:r>
      <w:r w:rsidR="004F4A5A" w:rsidRPr="00AB2B37">
        <w:rPr>
          <w:rFonts w:ascii="Times New Roman" w:hAnsi="Times New Roman" w:cs="Times New Roman"/>
          <w:sz w:val="24"/>
          <w:szCs w:val="24"/>
        </w:rPr>
        <w:t>м</w:t>
      </w:r>
      <w:r w:rsidR="00A638B8" w:rsidRPr="00AB2B37">
        <w:rPr>
          <w:rFonts w:ascii="Times New Roman" w:hAnsi="Times New Roman" w:cs="Times New Roman"/>
          <w:sz w:val="24"/>
          <w:szCs w:val="24"/>
        </w:rPr>
        <w:t xml:space="preserve"> пункта</w:t>
      </w:r>
      <w:r w:rsidR="00694F0B" w:rsidRPr="00AB2B37">
        <w:rPr>
          <w:rFonts w:ascii="Times New Roman" w:hAnsi="Times New Roman" w:cs="Times New Roman"/>
          <w:sz w:val="24"/>
          <w:szCs w:val="24"/>
        </w:rPr>
        <w:t xml:space="preserve"> 5</w:t>
      </w:r>
      <w:r w:rsidR="00A638B8" w:rsidRPr="00AB2B37">
        <w:rPr>
          <w:rFonts w:ascii="Times New Roman" w:hAnsi="Times New Roman" w:cs="Times New Roman"/>
          <w:sz w:val="24"/>
          <w:szCs w:val="24"/>
        </w:rPr>
        <w:t xml:space="preserve"> статьи 5</w:t>
      </w:r>
      <w:r w:rsidR="00694F0B" w:rsidRPr="00AB2B37">
        <w:rPr>
          <w:rFonts w:ascii="Times New Roman" w:hAnsi="Times New Roman" w:cs="Times New Roman"/>
          <w:sz w:val="24"/>
          <w:szCs w:val="24"/>
        </w:rPr>
        <w:t xml:space="preserve"> Закона Санкт-Петербурга </w:t>
      </w:r>
      <w:r w:rsidR="00A638B8" w:rsidRPr="00AB2B37">
        <w:rPr>
          <w:rFonts w:ascii="Times New Roman" w:hAnsi="Times New Roman" w:cs="Times New Roman"/>
          <w:sz w:val="24"/>
          <w:szCs w:val="24"/>
        </w:rPr>
        <w:br/>
      </w:r>
      <w:r w:rsidR="00694F0B" w:rsidRPr="00AB2B37">
        <w:rPr>
          <w:rFonts w:ascii="Times New Roman" w:hAnsi="Times New Roman" w:cs="Times New Roman"/>
          <w:sz w:val="24"/>
          <w:szCs w:val="24"/>
        </w:rPr>
        <w:t xml:space="preserve">от 05.02.2014 № 50-5 «Об обороте алкогольной и спиртосодержащей продукции </w:t>
      </w:r>
      <w:r w:rsidR="00A638B8" w:rsidRPr="00AB2B37">
        <w:rPr>
          <w:rFonts w:ascii="Times New Roman" w:hAnsi="Times New Roman" w:cs="Times New Roman"/>
          <w:sz w:val="24"/>
          <w:szCs w:val="24"/>
        </w:rPr>
        <w:br/>
      </w:r>
      <w:r w:rsidR="00694F0B" w:rsidRPr="00AB2B37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="008466E2">
        <w:rPr>
          <w:rFonts w:ascii="Times New Roman" w:hAnsi="Times New Roman" w:cs="Times New Roman"/>
          <w:sz w:val="24"/>
          <w:szCs w:val="24"/>
        </w:rPr>
        <w:t xml:space="preserve"> (далее – Закона Санкт-Петербурга № 50-5)</w:t>
      </w:r>
      <w:r w:rsidR="0033462C" w:rsidRPr="00AB2B37">
        <w:rPr>
          <w:rFonts w:ascii="Times New Roman" w:hAnsi="Times New Roman" w:cs="Times New Roman"/>
          <w:sz w:val="24"/>
          <w:szCs w:val="24"/>
        </w:rPr>
        <w:t xml:space="preserve"> с целью обеспечения соблюдения запрета розничной продажи алкогольной продукции при оказании услуг общественного питания в объектах общественного питания (за исключением ресторанов), расположенных в многоквартирных домах и (или) на прилегающих к ним территориях, </w:t>
      </w:r>
      <w:r w:rsidR="008466E2">
        <w:rPr>
          <w:rFonts w:ascii="Times New Roman" w:hAnsi="Times New Roman" w:cs="Times New Roman"/>
          <w:sz w:val="24"/>
          <w:szCs w:val="24"/>
        </w:rPr>
        <w:br/>
      </w:r>
      <w:r w:rsidR="0033462C" w:rsidRPr="00AB2B37">
        <w:rPr>
          <w:rFonts w:ascii="Times New Roman" w:hAnsi="Times New Roman" w:cs="Times New Roman"/>
          <w:sz w:val="24"/>
          <w:szCs w:val="24"/>
        </w:rPr>
        <w:t xml:space="preserve">с 22 часов до 11 часов, за исключением периода времени с 22 часов 31 декабря до 11 часов </w:t>
      </w:r>
      <w:r w:rsidR="008466E2">
        <w:rPr>
          <w:rFonts w:ascii="Times New Roman" w:hAnsi="Times New Roman" w:cs="Times New Roman"/>
          <w:sz w:val="24"/>
          <w:szCs w:val="24"/>
        </w:rPr>
        <w:br/>
      </w:r>
      <w:r w:rsidR="0033462C" w:rsidRPr="00AB2B37">
        <w:rPr>
          <w:rFonts w:ascii="Times New Roman" w:hAnsi="Times New Roman" w:cs="Times New Roman"/>
          <w:sz w:val="24"/>
          <w:szCs w:val="24"/>
        </w:rPr>
        <w:t>1 января.</w:t>
      </w:r>
      <w:r w:rsidR="00694F0B" w:rsidRPr="00AB2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3F7" w:rsidRPr="00AB2B37" w:rsidRDefault="006053F7" w:rsidP="00A27BED">
      <w:pPr>
        <w:ind w:firstLine="708"/>
        <w:jc w:val="both"/>
        <w:rPr>
          <w:sz w:val="24"/>
          <w:szCs w:val="24"/>
        </w:rPr>
      </w:pPr>
      <w:r w:rsidRPr="00AB2B37">
        <w:rPr>
          <w:sz w:val="24"/>
          <w:szCs w:val="24"/>
        </w:rPr>
        <w:t xml:space="preserve">Формирование и ведение Реестра осуществляется Комитетом по промышленной политике, инновациям и торговле Санкт-Петербурга (далее – Комитет) </w:t>
      </w:r>
      <w:r w:rsidR="0033462C" w:rsidRPr="00AB2B37">
        <w:rPr>
          <w:sz w:val="24"/>
          <w:szCs w:val="24"/>
        </w:rPr>
        <w:t xml:space="preserve">во </w:t>
      </w:r>
      <w:r w:rsidRPr="00AB2B37">
        <w:rPr>
          <w:sz w:val="24"/>
          <w:szCs w:val="24"/>
        </w:rPr>
        <w:t xml:space="preserve">взаимодействии </w:t>
      </w:r>
      <w:r w:rsidR="001912AC" w:rsidRPr="00AB2B37">
        <w:rPr>
          <w:sz w:val="24"/>
          <w:szCs w:val="24"/>
        </w:rPr>
        <w:br/>
      </w:r>
      <w:r w:rsidRPr="00AB2B37">
        <w:rPr>
          <w:sz w:val="24"/>
          <w:szCs w:val="24"/>
        </w:rPr>
        <w:t>с администрациями районов Санкт-Петербурга (далее – Администрации)</w:t>
      </w:r>
      <w:r w:rsidR="00A27BED" w:rsidRPr="00AB2B37">
        <w:rPr>
          <w:sz w:val="24"/>
          <w:szCs w:val="24"/>
        </w:rPr>
        <w:t>.</w:t>
      </w:r>
    </w:p>
    <w:p w:rsidR="00A27BED" w:rsidRDefault="00A27BED" w:rsidP="00A27BED">
      <w:pPr>
        <w:ind w:firstLine="708"/>
        <w:jc w:val="both"/>
        <w:rPr>
          <w:sz w:val="24"/>
          <w:szCs w:val="24"/>
        </w:rPr>
      </w:pPr>
      <w:r w:rsidRPr="00AB2B37">
        <w:rPr>
          <w:sz w:val="24"/>
          <w:szCs w:val="24"/>
        </w:rPr>
        <w:t>Реестр формируется и ведется Комитетом в электронном виде</w:t>
      </w:r>
      <w:r w:rsidR="004A2584" w:rsidRPr="00AB2B37">
        <w:rPr>
          <w:sz w:val="24"/>
          <w:szCs w:val="24"/>
        </w:rPr>
        <w:t xml:space="preserve"> по форме</w:t>
      </w:r>
      <w:r w:rsidR="001912AC" w:rsidRPr="00AB2B37">
        <w:rPr>
          <w:sz w:val="24"/>
          <w:szCs w:val="24"/>
        </w:rPr>
        <w:t xml:space="preserve"> согласно приложению 1 </w:t>
      </w:r>
      <w:r w:rsidR="004A2584" w:rsidRPr="00AB2B37">
        <w:rPr>
          <w:sz w:val="24"/>
          <w:szCs w:val="24"/>
        </w:rPr>
        <w:t xml:space="preserve">к настоящему порядку, и размещается </w:t>
      </w:r>
      <w:r w:rsidR="002A332F" w:rsidRPr="00AB2B37">
        <w:rPr>
          <w:sz w:val="24"/>
          <w:szCs w:val="24"/>
        </w:rPr>
        <w:t xml:space="preserve">на </w:t>
      </w:r>
      <w:r w:rsidRPr="00AB2B37">
        <w:rPr>
          <w:sz w:val="24"/>
          <w:szCs w:val="24"/>
        </w:rPr>
        <w:t>странице Комитета на официальном сайте Администрации Санкт-Петербурга в информац</w:t>
      </w:r>
      <w:r w:rsidR="003F3787">
        <w:rPr>
          <w:sz w:val="24"/>
          <w:szCs w:val="24"/>
        </w:rPr>
        <w:t xml:space="preserve">ионно-телекоммуникационной сети </w:t>
      </w:r>
      <w:r w:rsidRPr="00AB2B37">
        <w:rPr>
          <w:sz w:val="24"/>
          <w:szCs w:val="24"/>
        </w:rPr>
        <w:t>«Интернет»</w:t>
      </w:r>
      <w:r w:rsidR="00FE15E0" w:rsidRPr="00AB2B37">
        <w:rPr>
          <w:sz w:val="24"/>
          <w:szCs w:val="24"/>
        </w:rPr>
        <w:t xml:space="preserve"> (далее </w:t>
      </w:r>
      <w:r w:rsidR="002A332F" w:rsidRPr="00AB2B37">
        <w:rPr>
          <w:sz w:val="24"/>
          <w:szCs w:val="24"/>
        </w:rPr>
        <w:t>–</w:t>
      </w:r>
      <w:r w:rsidR="00FE15E0" w:rsidRPr="00AB2B37">
        <w:rPr>
          <w:sz w:val="24"/>
          <w:szCs w:val="24"/>
        </w:rPr>
        <w:t xml:space="preserve"> </w:t>
      </w:r>
      <w:r w:rsidR="002A332F" w:rsidRPr="00AB2B37">
        <w:rPr>
          <w:sz w:val="24"/>
          <w:szCs w:val="24"/>
        </w:rPr>
        <w:t>Сайт)</w:t>
      </w:r>
      <w:r w:rsidRPr="00AB2B37">
        <w:rPr>
          <w:sz w:val="24"/>
          <w:szCs w:val="24"/>
        </w:rPr>
        <w:t>.</w:t>
      </w:r>
    </w:p>
    <w:p w:rsidR="0093483C" w:rsidRPr="0093483C" w:rsidRDefault="0093483C" w:rsidP="00A27BE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Реестр</w:t>
      </w:r>
      <w:r w:rsidR="00C75F44">
        <w:rPr>
          <w:sz w:val="24"/>
          <w:szCs w:val="24"/>
        </w:rPr>
        <w:t>е</w:t>
      </w:r>
      <w:r>
        <w:rPr>
          <w:sz w:val="24"/>
          <w:szCs w:val="24"/>
        </w:rPr>
        <w:t xml:space="preserve"> содержится следующая информация: наименование ресторана, адрес места нахождения ресторана, наименование и идентификационный номер налогоплательщика хозяйствующего субъекта, осуществляющего деятельность в ресторане (организации </w:t>
      </w:r>
      <w:r w:rsidR="00C75F44">
        <w:rPr>
          <w:sz w:val="24"/>
          <w:szCs w:val="24"/>
        </w:rPr>
        <w:br/>
      </w:r>
      <w:r>
        <w:rPr>
          <w:sz w:val="24"/>
          <w:szCs w:val="24"/>
        </w:rPr>
        <w:t xml:space="preserve">или индивидуального предпринимателя), реквизиты и срок действия лицензии </w:t>
      </w:r>
      <w:r w:rsidR="00C75F44">
        <w:rPr>
          <w:sz w:val="24"/>
          <w:szCs w:val="24"/>
        </w:rPr>
        <w:br/>
      </w:r>
      <w:r>
        <w:rPr>
          <w:sz w:val="24"/>
          <w:szCs w:val="24"/>
        </w:rPr>
        <w:t>на осуществление розничной продажи алкогольной продукции при оказании услуг общественного питания</w:t>
      </w:r>
      <w:r w:rsidR="00C75F44">
        <w:rPr>
          <w:sz w:val="24"/>
          <w:szCs w:val="24"/>
        </w:rPr>
        <w:t>, выданной организации</w:t>
      </w:r>
      <w:bookmarkStart w:id="0" w:name="_GoBack"/>
      <w:bookmarkEnd w:id="0"/>
      <w:r>
        <w:rPr>
          <w:sz w:val="24"/>
          <w:szCs w:val="24"/>
        </w:rPr>
        <w:t xml:space="preserve">, административный район Санкт-Петербурга, на территории которого находится ресторан.  </w:t>
      </w:r>
    </w:p>
    <w:p w:rsidR="00A27BED" w:rsidRPr="00AB2B37" w:rsidRDefault="00694F0B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В Реестр включ</w:t>
      </w:r>
      <w:r w:rsidR="00A638B8" w:rsidRPr="00AB2B37">
        <w:rPr>
          <w:rFonts w:ascii="Times New Roman" w:hAnsi="Times New Roman" w:cs="Times New Roman"/>
          <w:sz w:val="24"/>
          <w:szCs w:val="24"/>
        </w:rPr>
        <w:t>аются</w:t>
      </w:r>
      <w:r w:rsidRPr="00AB2B37">
        <w:rPr>
          <w:rFonts w:ascii="Times New Roman" w:hAnsi="Times New Roman" w:cs="Times New Roman"/>
          <w:sz w:val="24"/>
          <w:szCs w:val="24"/>
        </w:rPr>
        <w:t xml:space="preserve"> объекты общественного питания, расположенные </w:t>
      </w:r>
      <w:r w:rsidR="00A638B8" w:rsidRPr="00AB2B37">
        <w:rPr>
          <w:rFonts w:ascii="Times New Roman" w:hAnsi="Times New Roman" w:cs="Times New Roman"/>
          <w:sz w:val="24"/>
          <w:szCs w:val="24"/>
        </w:rPr>
        <w:br/>
      </w:r>
      <w:r w:rsidRPr="00AB2B37">
        <w:rPr>
          <w:rFonts w:ascii="Times New Roman" w:hAnsi="Times New Roman" w:cs="Times New Roman"/>
          <w:sz w:val="24"/>
          <w:szCs w:val="24"/>
        </w:rPr>
        <w:t>в многоквартирных домах</w:t>
      </w:r>
      <w:r w:rsidR="0033462C" w:rsidRPr="00AB2B37">
        <w:rPr>
          <w:rFonts w:ascii="Times New Roman" w:hAnsi="Times New Roman" w:cs="Times New Roman"/>
          <w:sz w:val="24"/>
          <w:szCs w:val="24"/>
        </w:rPr>
        <w:t xml:space="preserve"> и (или) на прилегающих к ним территориях</w:t>
      </w:r>
      <w:r w:rsidR="00E8531E" w:rsidRPr="00AB2B37">
        <w:rPr>
          <w:rFonts w:ascii="Times New Roman" w:hAnsi="Times New Roman" w:cs="Times New Roman"/>
          <w:sz w:val="24"/>
          <w:szCs w:val="24"/>
        </w:rPr>
        <w:t xml:space="preserve"> (далее – Объекты)</w:t>
      </w:r>
      <w:r w:rsidRPr="00AB2B37">
        <w:rPr>
          <w:rFonts w:ascii="Times New Roman" w:hAnsi="Times New Roman" w:cs="Times New Roman"/>
          <w:sz w:val="24"/>
          <w:szCs w:val="24"/>
        </w:rPr>
        <w:t xml:space="preserve">, </w:t>
      </w:r>
      <w:r w:rsidR="003F3787">
        <w:rPr>
          <w:rFonts w:ascii="Times New Roman" w:hAnsi="Times New Roman" w:cs="Times New Roman"/>
          <w:sz w:val="24"/>
          <w:szCs w:val="24"/>
        </w:rPr>
        <w:br/>
      </w:r>
      <w:r w:rsidRPr="00AB2B37">
        <w:rPr>
          <w:rFonts w:ascii="Times New Roman" w:hAnsi="Times New Roman" w:cs="Times New Roman"/>
          <w:sz w:val="24"/>
          <w:szCs w:val="24"/>
        </w:rPr>
        <w:t>в которых осуществляется розничная продажа алкогольной продукции</w:t>
      </w:r>
      <w:r w:rsidR="0033462C" w:rsidRPr="00AB2B37">
        <w:rPr>
          <w:rFonts w:ascii="Times New Roman" w:hAnsi="Times New Roman" w:cs="Times New Roman"/>
          <w:sz w:val="24"/>
          <w:szCs w:val="24"/>
        </w:rPr>
        <w:t>, в том числе пива, пивных напитков, сидра, пуаре и медовухи,</w:t>
      </w:r>
      <w:r w:rsidRPr="00AB2B37">
        <w:rPr>
          <w:rFonts w:ascii="Times New Roman" w:hAnsi="Times New Roman" w:cs="Times New Roman"/>
          <w:sz w:val="24"/>
          <w:szCs w:val="24"/>
        </w:rPr>
        <w:t xml:space="preserve"> при оказании услуг общественного питания, одновременно соответствующие критериям</w:t>
      </w:r>
      <w:r w:rsidR="00B45A6C">
        <w:rPr>
          <w:rFonts w:ascii="Times New Roman" w:hAnsi="Times New Roman" w:cs="Times New Roman"/>
          <w:sz w:val="24"/>
          <w:szCs w:val="24"/>
        </w:rPr>
        <w:t>, указанным в примечаниях</w:t>
      </w:r>
      <w:r w:rsidR="008466E2">
        <w:rPr>
          <w:rFonts w:ascii="Times New Roman" w:hAnsi="Times New Roman" w:cs="Times New Roman"/>
          <w:sz w:val="24"/>
          <w:szCs w:val="24"/>
        </w:rPr>
        <w:t xml:space="preserve"> к пункту 5 статьи 5 Закона Санкт-Петербурга № 50-5 (далее – Критерии).</w:t>
      </w:r>
    </w:p>
    <w:p w:rsidR="00ED1415" w:rsidRPr="00AB2B37" w:rsidRDefault="00ED1415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Под площадью зала обслуживания посетителей в Объектах понимается площадь спец</w:t>
      </w:r>
      <w:r w:rsidR="00976941" w:rsidRPr="00AB2B37">
        <w:rPr>
          <w:rFonts w:ascii="Times New Roman" w:hAnsi="Times New Roman" w:cs="Times New Roman"/>
          <w:sz w:val="24"/>
          <w:szCs w:val="24"/>
        </w:rPr>
        <w:t>иально оборудованных помещений о</w:t>
      </w:r>
      <w:r w:rsidRPr="00AB2B37">
        <w:rPr>
          <w:rFonts w:ascii="Times New Roman" w:hAnsi="Times New Roman" w:cs="Times New Roman"/>
          <w:sz w:val="24"/>
          <w:szCs w:val="24"/>
        </w:rPr>
        <w:t xml:space="preserve">бъекта организации общественного питания, предназначенных для потребления готовой кулинарной продукции, кондитерских изделий </w:t>
      </w:r>
      <w:r w:rsidR="001912AC" w:rsidRPr="00AB2B37">
        <w:rPr>
          <w:rFonts w:ascii="Times New Roman" w:hAnsi="Times New Roman" w:cs="Times New Roman"/>
          <w:sz w:val="24"/>
          <w:szCs w:val="24"/>
        </w:rPr>
        <w:br/>
      </w:r>
      <w:r w:rsidRPr="00AB2B37">
        <w:rPr>
          <w:rFonts w:ascii="Times New Roman" w:hAnsi="Times New Roman" w:cs="Times New Roman"/>
          <w:sz w:val="24"/>
          <w:szCs w:val="24"/>
        </w:rPr>
        <w:t>и (или) покупных товаров, а также проведения досуга, определяемая на основании инвентаризационных и правоустанавливающих документов.</w:t>
      </w:r>
    </w:p>
    <w:p w:rsidR="00D250C8" w:rsidRPr="00AB2B37" w:rsidRDefault="00D250C8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Под пешеходными территориями понимаются пешеходные территории, перечень которых в соответствии с законодательством Санкт-Петербурга о благоустройстве утвержден Правительством Санкт-Петербурга.</w:t>
      </w:r>
    </w:p>
    <w:p w:rsidR="0033462C" w:rsidRPr="00AB2B37" w:rsidRDefault="00D250C8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Хозяйствующий</w:t>
      </w:r>
      <w:r w:rsidR="00E8531E" w:rsidRPr="00AB2B37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33462C" w:rsidRPr="00AB2B37">
        <w:rPr>
          <w:rFonts w:ascii="Times New Roman" w:hAnsi="Times New Roman" w:cs="Times New Roman"/>
          <w:sz w:val="24"/>
          <w:szCs w:val="24"/>
        </w:rPr>
        <w:t xml:space="preserve"> – </w:t>
      </w:r>
      <w:r w:rsidR="00E8531E" w:rsidRPr="00AB2B37">
        <w:rPr>
          <w:rFonts w:ascii="Times New Roman" w:hAnsi="Times New Roman" w:cs="Times New Roman"/>
          <w:sz w:val="24"/>
          <w:szCs w:val="24"/>
        </w:rPr>
        <w:t>организация</w:t>
      </w:r>
      <w:r w:rsidR="0033462C" w:rsidRPr="00AB2B37">
        <w:rPr>
          <w:rFonts w:ascii="Times New Roman" w:hAnsi="Times New Roman" w:cs="Times New Roman"/>
          <w:sz w:val="24"/>
          <w:szCs w:val="24"/>
        </w:rPr>
        <w:t xml:space="preserve">, осуществляющая </w:t>
      </w:r>
      <w:r w:rsidR="004A2584" w:rsidRPr="00AB2B37">
        <w:rPr>
          <w:rFonts w:ascii="Times New Roman" w:hAnsi="Times New Roman" w:cs="Times New Roman"/>
          <w:sz w:val="24"/>
          <w:szCs w:val="24"/>
        </w:rPr>
        <w:t xml:space="preserve">в Объекте </w:t>
      </w:r>
      <w:r w:rsidR="0033462C" w:rsidRPr="00AB2B37">
        <w:rPr>
          <w:rFonts w:ascii="Times New Roman" w:hAnsi="Times New Roman" w:cs="Times New Roman"/>
          <w:sz w:val="24"/>
          <w:szCs w:val="24"/>
        </w:rPr>
        <w:t xml:space="preserve">розничную продажу алкогольной продукции при оказании услуг общественного питания на основании лицензии на осуществление розничной продажи алкогольной продукции при оказании услуг </w:t>
      </w:r>
      <w:r w:rsidR="0033462C" w:rsidRPr="00AB2B37"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общественного питания (далее – Лицензия), организация или индивидуальный предприниматель, осуществляющие </w:t>
      </w:r>
      <w:r w:rsidR="004A2584" w:rsidRPr="00AB2B37">
        <w:rPr>
          <w:rFonts w:ascii="Times New Roman" w:hAnsi="Times New Roman" w:cs="Times New Roman"/>
          <w:sz w:val="24"/>
          <w:szCs w:val="24"/>
        </w:rPr>
        <w:t xml:space="preserve">в Объекте </w:t>
      </w:r>
      <w:r w:rsidR="0033462C" w:rsidRPr="00AB2B37">
        <w:rPr>
          <w:rFonts w:ascii="Times New Roman" w:hAnsi="Times New Roman" w:cs="Times New Roman"/>
          <w:sz w:val="24"/>
          <w:szCs w:val="24"/>
        </w:rPr>
        <w:t>розничную продажу пива, пивных напитков, сидра, пуаре, медовухи при оказании услуг общественного питания</w:t>
      </w:r>
      <w:r w:rsidR="00C95855" w:rsidRPr="00AB2B37">
        <w:rPr>
          <w:rFonts w:ascii="Times New Roman" w:hAnsi="Times New Roman" w:cs="Times New Roman"/>
          <w:sz w:val="24"/>
          <w:szCs w:val="24"/>
        </w:rPr>
        <w:t xml:space="preserve">, подключенные к единой государственной автоматизированной информационной системе учета объема производства </w:t>
      </w:r>
      <w:r w:rsidR="001912AC" w:rsidRPr="00AB2B37">
        <w:rPr>
          <w:rFonts w:ascii="Times New Roman" w:hAnsi="Times New Roman" w:cs="Times New Roman"/>
          <w:sz w:val="24"/>
          <w:szCs w:val="24"/>
        </w:rPr>
        <w:br/>
      </w:r>
      <w:r w:rsidR="00C95855" w:rsidRPr="00AB2B37">
        <w:rPr>
          <w:rFonts w:ascii="Times New Roman" w:hAnsi="Times New Roman" w:cs="Times New Roman"/>
          <w:sz w:val="24"/>
          <w:szCs w:val="24"/>
        </w:rPr>
        <w:t>и оборота этилового спирта, алкогольной и спиртосодержащей продукции</w:t>
      </w:r>
      <w:r w:rsidR="003F3787">
        <w:rPr>
          <w:rFonts w:ascii="Times New Roman" w:hAnsi="Times New Roman" w:cs="Times New Roman"/>
          <w:sz w:val="24"/>
          <w:szCs w:val="24"/>
        </w:rPr>
        <w:t xml:space="preserve"> (далее – ЕГАИС)</w:t>
      </w:r>
      <w:r w:rsidR="00C95855" w:rsidRPr="00AB2B37">
        <w:rPr>
          <w:rFonts w:ascii="Times New Roman" w:hAnsi="Times New Roman" w:cs="Times New Roman"/>
          <w:sz w:val="24"/>
          <w:szCs w:val="24"/>
        </w:rPr>
        <w:t xml:space="preserve"> по адресу места нахождения Объекта</w:t>
      </w:r>
      <w:r w:rsidR="0033462C" w:rsidRPr="00AB2B37">
        <w:rPr>
          <w:rFonts w:ascii="Times New Roman" w:hAnsi="Times New Roman" w:cs="Times New Roman"/>
          <w:sz w:val="24"/>
          <w:szCs w:val="24"/>
        </w:rPr>
        <w:t>.</w:t>
      </w:r>
    </w:p>
    <w:p w:rsidR="00302A80" w:rsidRPr="00AB2B37" w:rsidRDefault="00302A80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Оценка соответствия Объекта Критериям</w:t>
      </w:r>
      <w:r w:rsidR="008466E2">
        <w:rPr>
          <w:rFonts w:ascii="Times New Roman" w:hAnsi="Times New Roman" w:cs="Times New Roman"/>
          <w:sz w:val="24"/>
          <w:szCs w:val="24"/>
        </w:rPr>
        <w:t xml:space="preserve"> (далее – Оценка)</w:t>
      </w:r>
      <w:r w:rsidRPr="00AB2B37">
        <w:rPr>
          <w:rFonts w:ascii="Times New Roman" w:hAnsi="Times New Roman" w:cs="Times New Roman"/>
          <w:sz w:val="24"/>
          <w:szCs w:val="24"/>
        </w:rPr>
        <w:t xml:space="preserve"> осуществляется Комитетом</w:t>
      </w:r>
      <w:r w:rsidR="002F4967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2F4967" w:rsidRPr="00AB2B37">
        <w:rPr>
          <w:rFonts w:ascii="Times New Roman" w:hAnsi="Times New Roman" w:cs="Times New Roman"/>
          <w:sz w:val="24"/>
          <w:szCs w:val="24"/>
        </w:rPr>
        <w:br/>
        <w:t>или Администрацией</w:t>
      </w:r>
      <w:r w:rsidRPr="00AB2B37">
        <w:rPr>
          <w:rFonts w:ascii="Times New Roman" w:hAnsi="Times New Roman" w:cs="Times New Roman"/>
          <w:sz w:val="24"/>
          <w:szCs w:val="24"/>
        </w:rPr>
        <w:t xml:space="preserve"> посредством проведения осмотра Объекта уполномоченными должностными лицами Комитета или Администрации и изучения представленных хозяйствующим субъектом</w:t>
      </w:r>
      <w:r w:rsidR="002F4967" w:rsidRPr="00AB2B37">
        <w:rPr>
          <w:rFonts w:ascii="Times New Roman" w:hAnsi="Times New Roman" w:cs="Times New Roman"/>
          <w:sz w:val="24"/>
          <w:szCs w:val="24"/>
        </w:rPr>
        <w:t xml:space="preserve"> при проведении осмотра Объекта</w:t>
      </w:r>
      <w:r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A638B8" w:rsidRPr="00AB2B37">
        <w:rPr>
          <w:rFonts w:ascii="Times New Roman" w:hAnsi="Times New Roman" w:cs="Times New Roman"/>
          <w:sz w:val="24"/>
          <w:szCs w:val="24"/>
        </w:rPr>
        <w:t xml:space="preserve">оригиналов или заверенных надлежащим образом копий </w:t>
      </w:r>
      <w:r w:rsidRPr="00AB2B37">
        <w:rPr>
          <w:rFonts w:ascii="Times New Roman" w:hAnsi="Times New Roman" w:cs="Times New Roman"/>
          <w:sz w:val="24"/>
          <w:szCs w:val="24"/>
        </w:rPr>
        <w:t>документов.</w:t>
      </w:r>
    </w:p>
    <w:p w:rsidR="008D0C0D" w:rsidRPr="00AB2B37" w:rsidRDefault="008D0C0D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Направление и представление документов</w:t>
      </w:r>
      <w:r w:rsidR="008466E2">
        <w:rPr>
          <w:rFonts w:ascii="Times New Roman" w:hAnsi="Times New Roman" w:cs="Times New Roman"/>
          <w:sz w:val="24"/>
          <w:szCs w:val="24"/>
        </w:rPr>
        <w:t xml:space="preserve"> </w:t>
      </w:r>
      <w:r w:rsidRPr="00AB2B37">
        <w:rPr>
          <w:rFonts w:ascii="Times New Roman" w:hAnsi="Times New Roman" w:cs="Times New Roman"/>
          <w:sz w:val="24"/>
          <w:szCs w:val="24"/>
        </w:rPr>
        <w:t xml:space="preserve">осуществляется хозяйствующим субъектом в соответствии с требованиями, установленными Федеральным законом от 27.07.2006 </w:t>
      </w:r>
      <w:r w:rsidR="008466E2">
        <w:rPr>
          <w:rFonts w:ascii="Times New Roman" w:hAnsi="Times New Roman" w:cs="Times New Roman"/>
          <w:sz w:val="24"/>
          <w:szCs w:val="24"/>
        </w:rPr>
        <w:br/>
      </w:r>
      <w:r w:rsidRPr="00AB2B37">
        <w:rPr>
          <w:rFonts w:ascii="Times New Roman" w:hAnsi="Times New Roman" w:cs="Times New Roman"/>
          <w:sz w:val="24"/>
          <w:szCs w:val="24"/>
        </w:rPr>
        <w:t>№ 152-ФЗ «О персональных данных».</w:t>
      </w:r>
    </w:p>
    <w:p w:rsidR="002F4967" w:rsidRPr="00AB2B37" w:rsidRDefault="002F4967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 xml:space="preserve">Осмотр Объекта осуществляется уполномоченными должностными лицами Комитета </w:t>
      </w:r>
      <w:r w:rsidR="00A52574" w:rsidRPr="00AB2B37">
        <w:rPr>
          <w:rFonts w:ascii="Times New Roman" w:hAnsi="Times New Roman" w:cs="Times New Roman"/>
          <w:sz w:val="24"/>
          <w:szCs w:val="24"/>
        </w:rPr>
        <w:br/>
      </w:r>
      <w:r w:rsidRPr="00AB2B37">
        <w:rPr>
          <w:rFonts w:ascii="Times New Roman" w:hAnsi="Times New Roman" w:cs="Times New Roman"/>
          <w:sz w:val="24"/>
          <w:szCs w:val="24"/>
        </w:rPr>
        <w:t xml:space="preserve">или Администрации в присутствии </w:t>
      </w:r>
      <w:r w:rsidR="00976941" w:rsidRPr="00AB2B37">
        <w:rPr>
          <w:rFonts w:ascii="Times New Roman" w:hAnsi="Times New Roman" w:cs="Times New Roman"/>
          <w:sz w:val="24"/>
          <w:szCs w:val="24"/>
        </w:rPr>
        <w:t>руководителя или уполномоченного представителя хозяйствующего субъекта (индивидуального предпринимателя или его уполномоченного представителя)</w:t>
      </w:r>
      <w:r w:rsidRPr="00AB2B37">
        <w:rPr>
          <w:rFonts w:ascii="Times New Roman" w:hAnsi="Times New Roman" w:cs="Times New Roman"/>
          <w:sz w:val="24"/>
          <w:szCs w:val="24"/>
        </w:rPr>
        <w:t>.</w:t>
      </w:r>
    </w:p>
    <w:p w:rsidR="00C92433" w:rsidRPr="00AB2B37" w:rsidRDefault="00C92433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 xml:space="preserve">При проведении осмотра уполномоченное должностное лицо Комитета </w:t>
      </w:r>
      <w:r w:rsidR="001912AC" w:rsidRPr="00AB2B37">
        <w:rPr>
          <w:rFonts w:ascii="Times New Roman" w:hAnsi="Times New Roman" w:cs="Times New Roman"/>
          <w:sz w:val="24"/>
          <w:szCs w:val="24"/>
        </w:rPr>
        <w:br/>
      </w:r>
      <w:r w:rsidRPr="00AB2B37">
        <w:rPr>
          <w:rFonts w:ascii="Times New Roman" w:hAnsi="Times New Roman" w:cs="Times New Roman"/>
          <w:sz w:val="24"/>
          <w:szCs w:val="24"/>
        </w:rPr>
        <w:t xml:space="preserve">или Администрации осуществляет замеры зала обслуживания посетителей Объекта, необходимые для расчета его площади и производит расчет площади зала обслуживания посетителей Объекта.  </w:t>
      </w:r>
    </w:p>
    <w:p w:rsidR="002C388D" w:rsidRPr="00AB2B37" w:rsidRDefault="002C388D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Объекта Критериям, представляемые хозяйствующими субъектами при проведении Оценк</w:t>
      </w:r>
      <w:r w:rsidR="008466E2">
        <w:rPr>
          <w:rFonts w:ascii="Times New Roman" w:hAnsi="Times New Roman" w:cs="Times New Roman"/>
          <w:sz w:val="24"/>
          <w:szCs w:val="24"/>
        </w:rPr>
        <w:t>и</w:t>
      </w:r>
      <w:r w:rsidRPr="00AB2B37">
        <w:rPr>
          <w:rFonts w:ascii="Times New Roman" w:hAnsi="Times New Roman" w:cs="Times New Roman"/>
          <w:sz w:val="24"/>
          <w:szCs w:val="24"/>
        </w:rPr>
        <w:t>:</w:t>
      </w:r>
    </w:p>
    <w:p w:rsidR="00ED1415" w:rsidRPr="00AB2B37" w:rsidRDefault="00A90A50" w:rsidP="00ED1415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 xml:space="preserve">инвентаризационные и </w:t>
      </w:r>
      <w:r w:rsidR="002C388D" w:rsidRPr="00AB2B37">
        <w:rPr>
          <w:rFonts w:ascii="Times New Roman" w:hAnsi="Times New Roman" w:cs="Times New Roman"/>
          <w:sz w:val="24"/>
          <w:szCs w:val="24"/>
        </w:rPr>
        <w:t>правоустанавливающие документы</w:t>
      </w:r>
      <w:r w:rsidRPr="00AB2B37">
        <w:rPr>
          <w:rFonts w:ascii="Times New Roman" w:hAnsi="Times New Roman" w:cs="Times New Roman"/>
          <w:sz w:val="24"/>
          <w:szCs w:val="24"/>
        </w:rPr>
        <w:t xml:space="preserve"> – документы на Объект</w:t>
      </w:r>
      <w:r w:rsidR="002C388D" w:rsidRPr="00AB2B37">
        <w:rPr>
          <w:rFonts w:ascii="Times New Roman" w:hAnsi="Times New Roman" w:cs="Times New Roman"/>
          <w:sz w:val="24"/>
          <w:szCs w:val="24"/>
        </w:rPr>
        <w:t>,</w:t>
      </w:r>
      <w:r w:rsidRPr="00AB2B37">
        <w:rPr>
          <w:rFonts w:ascii="Times New Roman" w:hAnsi="Times New Roman" w:cs="Times New Roman"/>
          <w:sz w:val="24"/>
          <w:szCs w:val="24"/>
        </w:rPr>
        <w:t xml:space="preserve"> содержащие необходимую информацию о назначении, конструктивных особенностях</w:t>
      </w:r>
      <w:r w:rsidR="00976941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1912AC" w:rsidRPr="00AB2B37">
        <w:rPr>
          <w:rFonts w:ascii="Times New Roman" w:hAnsi="Times New Roman" w:cs="Times New Roman"/>
          <w:sz w:val="24"/>
          <w:szCs w:val="24"/>
        </w:rPr>
        <w:br/>
      </w:r>
      <w:r w:rsidR="00976941" w:rsidRPr="00AB2B37">
        <w:rPr>
          <w:rFonts w:ascii="Times New Roman" w:hAnsi="Times New Roman" w:cs="Times New Roman"/>
          <w:sz w:val="24"/>
          <w:szCs w:val="24"/>
        </w:rPr>
        <w:t>и планировке помещений такого О</w:t>
      </w:r>
      <w:r w:rsidRPr="00AB2B37">
        <w:rPr>
          <w:rFonts w:ascii="Times New Roman" w:hAnsi="Times New Roman" w:cs="Times New Roman"/>
          <w:sz w:val="24"/>
          <w:szCs w:val="24"/>
        </w:rPr>
        <w:t xml:space="preserve">бъекта, а </w:t>
      </w:r>
      <w:r w:rsidR="00976941" w:rsidRPr="00AB2B37">
        <w:rPr>
          <w:rFonts w:ascii="Times New Roman" w:hAnsi="Times New Roman" w:cs="Times New Roman"/>
          <w:sz w:val="24"/>
          <w:szCs w:val="24"/>
        </w:rPr>
        <w:t>также информацию, подтверждающую</w:t>
      </w:r>
      <w:r w:rsidRPr="00AB2B37">
        <w:rPr>
          <w:rFonts w:ascii="Times New Roman" w:hAnsi="Times New Roman" w:cs="Times New Roman"/>
          <w:sz w:val="24"/>
          <w:szCs w:val="24"/>
        </w:rPr>
        <w:t xml:space="preserve"> право пользования данным объектом (договор купли-продажи нежилого помещения, технический паспорт на нежилое помещение, планы, схемы, экспликации, договор аренды (субаренды) нежилого помещения или его части (частей) и другие документы)</w:t>
      </w:r>
      <w:r w:rsidR="00ED1415" w:rsidRPr="00AB2B37">
        <w:rPr>
          <w:rFonts w:ascii="Times New Roman" w:hAnsi="Times New Roman" w:cs="Times New Roman"/>
          <w:sz w:val="24"/>
          <w:szCs w:val="24"/>
        </w:rPr>
        <w:t xml:space="preserve">, позволяющие установить площадь зала обслуживания посетителей Объекта и </w:t>
      </w:r>
      <w:r w:rsidR="002C6593">
        <w:rPr>
          <w:rFonts w:ascii="Times New Roman" w:hAnsi="Times New Roman" w:cs="Times New Roman"/>
          <w:sz w:val="24"/>
          <w:szCs w:val="24"/>
        </w:rPr>
        <w:t>вид</w:t>
      </w:r>
      <w:r w:rsidR="00976941" w:rsidRPr="00AB2B37">
        <w:rPr>
          <w:rFonts w:ascii="Times New Roman" w:hAnsi="Times New Roman" w:cs="Times New Roman"/>
          <w:sz w:val="24"/>
          <w:szCs w:val="24"/>
        </w:rPr>
        <w:t xml:space="preserve"> права</w:t>
      </w:r>
      <w:r w:rsidR="00ED1415" w:rsidRPr="00AB2B37">
        <w:rPr>
          <w:rFonts w:ascii="Times New Roman" w:hAnsi="Times New Roman" w:cs="Times New Roman"/>
          <w:sz w:val="24"/>
          <w:szCs w:val="24"/>
        </w:rPr>
        <w:t xml:space="preserve"> его использования, наличие отдельных туалетных комнат для персонала и посетителей;</w:t>
      </w:r>
    </w:p>
    <w:p w:rsidR="00870A9D" w:rsidRPr="00AB2B37" w:rsidRDefault="00870A9D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 xml:space="preserve">штатное расписание </w:t>
      </w:r>
      <w:r w:rsidR="00976941" w:rsidRPr="00AB2B37">
        <w:rPr>
          <w:rFonts w:ascii="Times New Roman" w:hAnsi="Times New Roman" w:cs="Times New Roman"/>
          <w:sz w:val="24"/>
          <w:szCs w:val="24"/>
        </w:rPr>
        <w:t>хозяйствующего субъекта</w:t>
      </w:r>
      <w:r w:rsidRPr="00AB2B37">
        <w:rPr>
          <w:rFonts w:ascii="Times New Roman" w:hAnsi="Times New Roman" w:cs="Times New Roman"/>
          <w:sz w:val="24"/>
          <w:szCs w:val="24"/>
        </w:rPr>
        <w:t xml:space="preserve"> и трудовые договоры (контракты), заключенные хозяйствующим субъектом с работниками Объекта (обслуживаю</w:t>
      </w:r>
      <w:r w:rsidR="004619E8" w:rsidRPr="00AB2B37">
        <w:rPr>
          <w:rFonts w:ascii="Times New Roman" w:hAnsi="Times New Roman" w:cs="Times New Roman"/>
          <w:sz w:val="24"/>
          <w:szCs w:val="24"/>
        </w:rPr>
        <w:t>щий персонал</w:t>
      </w:r>
      <w:r w:rsidR="00FF53B3" w:rsidRPr="00AB2B37">
        <w:rPr>
          <w:rFonts w:ascii="Times New Roman" w:hAnsi="Times New Roman" w:cs="Times New Roman"/>
          <w:sz w:val="24"/>
          <w:szCs w:val="24"/>
        </w:rPr>
        <w:t xml:space="preserve"> Объекта, в том числе два повара</w:t>
      </w:r>
      <w:r w:rsidRPr="00AB2B37">
        <w:rPr>
          <w:rFonts w:ascii="Times New Roman" w:hAnsi="Times New Roman" w:cs="Times New Roman"/>
          <w:sz w:val="24"/>
          <w:szCs w:val="24"/>
        </w:rPr>
        <w:t xml:space="preserve"> на полных ставках);</w:t>
      </w:r>
    </w:p>
    <w:p w:rsidR="002C388D" w:rsidRPr="00AB2B37" w:rsidRDefault="00870A9D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 xml:space="preserve">договор (контракт) на оказание охранных услуг, заключенный с организацией, имеющей право на оказание охранных услуг в соответствии с действующим законодательством, предусматривающий оборудование Объекта тревожной сигнализацией (кнопкой экстренного вызова). </w:t>
      </w:r>
      <w:r w:rsidR="002C388D" w:rsidRPr="00AB2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574" w:rsidRPr="00AB2B37" w:rsidRDefault="00A52574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2584" w:rsidRPr="00AB2B37" w:rsidRDefault="004A2584" w:rsidP="004A258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6E5E99" w:rsidRPr="00AB2B37">
        <w:rPr>
          <w:rFonts w:ascii="Times New Roman" w:hAnsi="Times New Roman" w:cs="Times New Roman"/>
          <w:sz w:val="24"/>
          <w:szCs w:val="24"/>
        </w:rPr>
        <w:t xml:space="preserve">и ведение </w:t>
      </w:r>
      <w:r w:rsidRPr="00AB2B37">
        <w:rPr>
          <w:rFonts w:ascii="Times New Roman" w:hAnsi="Times New Roman" w:cs="Times New Roman"/>
          <w:sz w:val="24"/>
          <w:szCs w:val="24"/>
        </w:rPr>
        <w:t>Реестра.</w:t>
      </w:r>
    </w:p>
    <w:p w:rsidR="003A0FB4" w:rsidRPr="00AB2B37" w:rsidRDefault="004A2584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Хозяйствующий субъект</w:t>
      </w:r>
      <w:r w:rsidR="003A0FB4" w:rsidRPr="00AB2B37">
        <w:rPr>
          <w:rFonts w:ascii="Times New Roman" w:hAnsi="Times New Roman" w:cs="Times New Roman"/>
          <w:sz w:val="24"/>
          <w:szCs w:val="24"/>
        </w:rPr>
        <w:t xml:space="preserve"> перед направлением в Комитет заявления о включен</w:t>
      </w:r>
      <w:r w:rsidR="00E8531E" w:rsidRPr="00AB2B37">
        <w:rPr>
          <w:rFonts w:ascii="Times New Roman" w:hAnsi="Times New Roman" w:cs="Times New Roman"/>
          <w:sz w:val="24"/>
          <w:szCs w:val="24"/>
        </w:rPr>
        <w:t>ии Объекта</w:t>
      </w:r>
      <w:r w:rsidR="003A0FB4" w:rsidRPr="00AB2B37">
        <w:rPr>
          <w:rFonts w:ascii="Times New Roman" w:hAnsi="Times New Roman" w:cs="Times New Roman"/>
          <w:sz w:val="24"/>
          <w:szCs w:val="24"/>
        </w:rPr>
        <w:t xml:space="preserve"> в Реестр самостоятельно </w:t>
      </w:r>
      <w:r w:rsidR="003A0FB4" w:rsidRPr="000F51C8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0F51C8" w:rsidRPr="000F51C8">
        <w:rPr>
          <w:rFonts w:ascii="Times New Roman" w:hAnsi="Times New Roman" w:cs="Times New Roman"/>
          <w:sz w:val="24"/>
          <w:szCs w:val="24"/>
        </w:rPr>
        <w:t>изучение Объекта на предмет</w:t>
      </w:r>
      <w:r w:rsidR="003A0FB4" w:rsidRPr="008466E2">
        <w:rPr>
          <w:rFonts w:ascii="Times New Roman" w:hAnsi="Times New Roman" w:cs="Times New Roman"/>
          <w:sz w:val="24"/>
          <w:szCs w:val="24"/>
        </w:rPr>
        <w:t xml:space="preserve"> </w:t>
      </w:r>
      <w:r w:rsidR="003A0FB4" w:rsidRPr="00AB2B37">
        <w:rPr>
          <w:rFonts w:ascii="Times New Roman" w:hAnsi="Times New Roman" w:cs="Times New Roman"/>
          <w:sz w:val="24"/>
          <w:szCs w:val="24"/>
        </w:rPr>
        <w:t>соответств</w:t>
      </w:r>
      <w:r w:rsidR="000F51C8">
        <w:rPr>
          <w:rFonts w:ascii="Times New Roman" w:hAnsi="Times New Roman" w:cs="Times New Roman"/>
          <w:sz w:val="24"/>
          <w:szCs w:val="24"/>
        </w:rPr>
        <w:t xml:space="preserve">ия </w:t>
      </w:r>
      <w:r w:rsidR="00E8531E" w:rsidRPr="00AB2B37">
        <w:rPr>
          <w:rFonts w:ascii="Times New Roman" w:hAnsi="Times New Roman" w:cs="Times New Roman"/>
          <w:sz w:val="24"/>
          <w:szCs w:val="24"/>
        </w:rPr>
        <w:t>Критериям.</w:t>
      </w:r>
      <w:r w:rsidR="003A0FB4" w:rsidRPr="00AB2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BED" w:rsidRPr="00AB2B37" w:rsidRDefault="004A2584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Хозяйствующий субъект</w:t>
      </w:r>
      <w:r w:rsidR="00E27D5F" w:rsidRPr="00AB2B37">
        <w:rPr>
          <w:rFonts w:ascii="Times New Roman" w:hAnsi="Times New Roman" w:cs="Times New Roman"/>
          <w:sz w:val="24"/>
          <w:szCs w:val="24"/>
        </w:rPr>
        <w:t xml:space="preserve"> направляет в Комитет в электронном виде заявл</w:t>
      </w:r>
      <w:r w:rsidRPr="00AB2B37">
        <w:rPr>
          <w:rFonts w:ascii="Times New Roman" w:hAnsi="Times New Roman" w:cs="Times New Roman"/>
          <w:sz w:val="24"/>
          <w:szCs w:val="24"/>
        </w:rPr>
        <w:t xml:space="preserve">ение </w:t>
      </w:r>
      <w:r w:rsidR="001912AC" w:rsidRPr="00AB2B37">
        <w:rPr>
          <w:rFonts w:ascii="Times New Roman" w:hAnsi="Times New Roman" w:cs="Times New Roman"/>
          <w:sz w:val="24"/>
          <w:szCs w:val="24"/>
        </w:rPr>
        <w:br/>
      </w:r>
      <w:r w:rsidRPr="00AB2B37">
        <w:rPr>
          <w:rFonts w:ascii="Times New Roman" w:hAnsi="Times New Roman" w:cs="Times New Roman"/>
          <w:sz w:val="24"/>
          <w:szCs w:val="24"/>
        </w:rPr>
        <w:t>о включении Объекта</w:t>
      </w:r>
      <w:r w:rsidR="00E27D5F" w:rsidRPr="00AB2B37">
        <w:rPr>
          <w:rFonts w:ascii="Times New Roman" w:hAnsi="Times New Roman" w:cs="Times New Roman"/>
          <w:sz w:val="24"/>
          <w:szCs w:val="24"/>
        </w:rPr>
        <w:t xml:space="preserve"> в Реестр, подписанное электронно-цифровой подписью, по форме</w:t>
      </w:r>
      <w:r w:rsidR="001912AC" w:rsidRPr="00AB2B37">
        <w:rPr>
          <w:rFonts w:ascii="Times New Roman" w:hAnsi="Times New Roman" w:cs="Times New Roman"/>
          <w:sz w:val="24"/>
          <w:szCs w:val="24"/>
        </w:rPr>
        <w:t xml:space="preserve"> согласно приложению 2 </w:t>
      </w:r>
      <w:r w:rsidR="00E27D5F" w:rsidRPr="00AB2B37">
        <w:rPr>
          <w:rFonts w:ascii="Times New Roman" w:hAnsi="Times New Roman" w:cs="Times New Roman"/>
          <w:sz w:val="24"/>
          <w:szCs w:val="24"/>
        </w:rPr>
        <w:t xml:space="preserve">к настоящему порядку, с приложением сканов (копий) документов, подтверждающих соответствие </w:t>
      </w:r>
      <w:r w:rsidR="00FC38EC" w:rsidRPr="00AB2B37">
        <w:rPr>
          <w:rFonts w:ascii="Times New Roman" w:hAnsi="Times New Roman" w:cs="Times New Roman"/>
          <w:sz w:val="24"/>
          <w:szCs w:val="24"/>
        </w:rPr>
        <w:t>Объекта</w:t>
      </w:r>
      <w:r w:rsidR="00E27D5F" w:rsidRPr="00AB2B37">
        <w:rPr>
          <w:rFonts w:ascii="Times New Roman" w:hAnsi="Times New Roman" w:cs="Times New Roman"/>
          <w:sz w:val="24"/>
          <w:szCs w:val="24"/>
        </w:rPr>
        <w:t xml:space="preserve"> Критериям</w:t>
      </w:r>
      <w:r w:rsidR="00FC38EC" w:rsidRPr="00AB2B37">
        <w:rPr>
          <w:rFonts w:ascii="Times New Roman" w:hAnsi="Times New Roman" w:cs="Times New Roman"/>
          <w:sz w:val="24"/>
          <w:szCs w:val="24"/>
        </w:rPr>
        <w:t xml:space="preserve"> (далее – Заявление)</w:t>
      </w:r>
      <w:r w:rsidR="00E27D5F" w:rsidRPr="00AB2B37">
        <w:rPr>
          <w:rFonts w:ascii="Times New Roman" w:hAnsi="Times New Roman" w:cs="Times New Roman"/>
          <w:sz w:val="24"/>
          <w:szCs w:val="24"/>
        </w:rPr>
        <w:t>.</w:t>
      </w:r>
    </w:p>
    <w:p w:rsidR="00812F53" w:rsidRPr="00AB2B37" w:rsidRDefault="00812F53" w:rsidP="00812F5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В случае поступления в Комитет Заявл</w:t>
      </w:r>
      <w:r w:rsidR="00FF53B3" w:rsidRPr="00AB2B37">
        <w:rPr>
          <w:rFonts w:ascii="Times New Roman" w:hAnsi="Times New Roman" w:cs="Times New Roman"/>
          <w:sz w:val="24"/>
          <w:szCs w:val="24"/>
        </w:rPr>
        <w:t>ения, содержащего неполные (</w:t>
      </w:r>
      <w:r w:rsidRPr="00AB2B37">
        <w:rPr>
          <w:rFonts w:ascii="Times New Roman" w:hAnsi="Times New Roman" w:cs="Times New Roman"/>
          <w:sz w:val="24"/>
          <w:szCs w:val="24"/>
        </w:rPr>
        <w:t>недостоверные</w:t>
      </w:r>
      <w:r w:rsidR="00FF53B3" w:rsidRPr="00AB2B37">
        <w:rPr>
          <w:rFonts w:ascii="Times New Roman" w:hAnsi="Times New Roman" w:cs="Times New Roman"/>
          <w:sz w:val="24"/>
          <w:szCs w:val="24"/>
        </w:rPr>
        <w:t>)</w:t>
      </w:r>
      <w:r w:rsidRPr="00AB2B37">
        <w:rPr>
          <w:rFonts w:ascii="Times New Roman" w:hAnsi="Times New Roman" w:cs="Times New Roman"/>
          <w:sz w:val="24"/>
          <w:szCs w:val="24"/>
        </w:rPr>
        <w:t xml:space="preserve"> данные</w:t>
      </w:r>
      <w:r w:rsidR="00E51ECE" w:rsidRPr="00AB2B37">
        <w:rPr>
          <w:rFonts w:ascii="Times New Roman" w:hAnsi="Times New Roman" w:cs="Times New Roman"/>
          <w:sz w:val="24"/>
          <w:szCs w:val="24"/>
        </w:rPr>
        <w:t>,</w:t>
      </w:r>
      <w:r w:rsidR="00FF53B3" w:rsidRPr="00AB2B37">
        <w:rPr>
          <w:rFonts w:ascii="Times New Roman" w:hAnsi="Times New Roman" w:cs="Times New Roman"/>
          <w:sz w:val="24"/>
          <w:szCs w:val="24"/>
        </w:rPr>
        <w:t xml:space="preserve"> и (или)</w:t>
      </w:r>
      <w:r w:rsidRPr="00AB2B37">
        <w:rPr>
          <w:rFonts w:ascii="Times New Roman" w:hAnsi="Times New Roman" w:cs="Times New Roman"/>
          <w:sz w:val="24"/>
          <w:szCs w:val="24"/>
        </w:rPr>
        <w:t xml:space="preserve"> без приложения сканов (копий) документов, подтверждающих соответст</w:t>
      </w:r>
      <w:r w:rsidR="00E51ECE" w:rsidRPr="00AB2B37">
        <w:rPr>
          <w:rFonts w:ascii="Times New Roman" w:hAnsi="Times New Roman" w:cs="Times New Roman"/>
          <w:sz w:val="24"/>
          <w:szCs w:val="24"/>
        </w:rPr>
        <w:t>вие Объекта Критериям, Комитет не осуществляет организацию</w:t>
      </w:r>
      <w:r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8466E2">
        <w:rPr>
          <w:rFonts w:ascii="Times New Roman" w:hAnsi="Times New Roman" w:cs="Times New Roman"/>
          <w:sz w:val="24"/>
          <w:szCs w:val="24"/>
        </w:rPr>
        <w:t>Оценки</w:t>
      </w:r>
      <w:r w:rsidR="008466E2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2C388D" w:rsidRPr="00AB2B37">
        <w:rPr>
          <w:rFonts w:ascii="Times New Roman" w:hAnsi="Times New Roman" w:cs="Times New Roman"/>
          <w:sz w:val="24"/>
          <w:szCs w:val="24"/>
        </w:rPr>
        <w:t>и</w:t>
      </w:r>
      <w:r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C9502A">
        <w:rPr>
          <w:rFonts w:ascii="Times New Roman" w:hAnsi="Times New Roman" w:cs="Times New Roman"/>
          <w:sz w:val="24"/>
          <w:szCs w:val="24"/>
        </w:rPr>
        <w:t xml:space="preserve">в течение пяти рабочих дней с даты </w:t>
      </w:r>
      <w:r w:rsidR="00004B2F">
        <w:rPr>
          <w:rFonts w:ascii="Times New Roman" w:hAnsi="Times New Roman" w:cs="Times New Roman"/>
          <w:sz w:val="24"/>
          <w:szCs w:val="24"/>
        </w:rPr>
        <w:t>поступления Заявления в Комитет</w:t>
      </w:r>
      <w:r w:rsidR="002F08D0">
        <w:rPr>
          <w:rFonts w:ascii="Times New Roman" w:hAnsi="Times New Roman" w:cs="Times New Roman"/>
          <w:sz w:val="24"/>
          <w:szCs w:val="24"/>
        </w:rPr>
        <w:t xml:space="preserve"> уведомляет </w:t>
      </w:r>
      <w:r w:rsidRPr="00AB2B37">
        <w:rPr>
          <w:rFonts w:ascii="Times New Roman" w:hAnsi="Times New Roman" w:cs="Times New Roman"/>
          <w:sz w:val="24"/>
          <w:szCs w:val="24"/>
        </w:rPr>
        <w:t>хозяйствующ</w:t>
      </w:r>
      <w:r w:rsidR="002F08D0">
        <w:rPr>
          <w:rFonts w:ascii="Times New Roman" w:hAnsi="Times New Roman" w:cs="Times New Roman"/>
          <w:sz w:val="24"/>
          <w:szCs w:val="24"/>
        </w:rPr>
        <w:t xml:space="preserve">ий субъект </w:t>
      </w:r>
      <w:r w:rsidR="002C388D" w:rsidRPr="00AB2B37">
        <w:rPr>
          <w:rFonts w:ascii="Times New Roman" w:hAnsi="Times New Roman" w:cs="Times New Roman"/>
          <w:sz w:val="24"/>
          <w:szCs w:val="24"/>
        </w:rPr>
        <w:t xml:space="preserve">об отказе </w:t>
      </w:r>
      <w:r w:rsidR="002C388D" w:rsidRPr="00AB2B37">
        <w:rPr>
          <w:rFonts w:ascii="Times New Roman" w:hAnsi="Times New Roman" w:cs="Times New Roman"/>
          <w:sz w:val="24"/>
          <w:szCs w:val="24"/>
        </w:rPr>
        <w:lastRenderedPageBreak/>
        <w:t xml:space="preserve">в рассмотрении </w:t>
      </w:r>
      <w:r w:rsidR="002C388D" w:rsidRPr="000F51C8">
        <w:rPr>
          <w:rFonts w:ascii="Times New Roman" w:hAnsi="Times New Roman" w:cs="Times New Roman"/>
          <w:sz w:val="24"/>
          <w:szCs w:val="24"/>
        </w:rPr>
        <w:t>Заявления</w:t>
      </w:r>
      <w:r w:rsidRPr="000F51C8">
        <w:rPr>
          <w:rFonts w:ascii="Times New Roman" w:hAnsi="Times New Roman" w:cs="Times New Roman"/>
          <w:sz w:val="24"/>
          <w:szCs w:val="24"/>
        </w:rPr>
        <w:t xml:space="preserve"> </w:t>
      </w:r>
      <w:r w:rsidR="002F08D0">
        <w:rPr>
          <w:rFonts w:ascii="Times New Roman" w:hAnsi="Times New Roman" w:cs="Times New Roman"/>
          <w:sz w:val="24"/>
          <w:szCs w:val="24"/>
        </w:rPr>
        <w:t xml:space="preserve">посредством направления ответа на Заявление письмом Комитета </w:t>
      </w:r>
      <w:r w:rsidR="002F08D0" w:rsidRPr="00AB2B37">
        <w:rPr>
          <w:rFonts w:ascii="Times New Roman" w:hAnsi="Times New Roman" w:cs="Times New Roman"/>
          <w:sz w:val="24"/>
          <w:szCs w:val="24"/>
        </w:rPr>
        <w:t>по адресу электронной почты хозяйствующего субъекта</w:t>
      </w:r>
      <w:r w:rsidR="002F08D0">
        <w:rPr>
          <w:rFonts w:ascii="Times New Roman" w:hAnsi="Times New Roman" w:cs="Times New Roman"/>
          <w:sz w:val="24"/>
          <w:szCs w:val="24"/>
        </w:rPr>
        <w:t>,</w:t>
      </w:r>
      <w:r w:rsidR="002F08D0" w:rsidRPr="00AB2B37">
        <w:rPr>
          <w:rFonts w:ascii="Times New Roman" w:hAnsi="Times New Roman" w:cs="Times New Roman"/>
          <w:sz w:val="24"/>
          <w:szCs w:val="24"/>
        </w:rPr>
        <w:t xml:space="preserve"> указанному в Заявлении</w:t>
      </w:r>
      <w:r w:rsidR="002F08D0">
        <w:rPr>
          <w:rFonts w:ascii="Times New Roman" w:hAnsi="Times New Roman" w:cs="Times New Roman"/>
          <w:sz w:val="24"/>
          <w:szCs w:val="24"/>
        </w:rPr>
        <w:t>, с указанием оснований для отказа в рассмотрении Заявления</w:t>
      </w:r>
      <w:r w:rsidR="002C388D" w:rsidRPr="00AB2B37">
        <w:rPr>
          <w:rFonts w:ascii="Times New Roman" w:hAnsi="Times New Roman" w:cs="Times New Roman"/>
          <w:sz w:val="24"/>
          <w:szCs w:val="24"/>
        </w:rPr>
        <w:t>.</w:t>
      </w:r>
      <w:r w:rsidRPr="00AB2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D5F" w:rsidRPr="00AB2B37" w:rsidRDefault="00E51ECE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FC38EC" w:rsidRPr="00AB2B37">
        <w:rPr>
          <w:rFonts w:ascii="Times New Roman" w:hAnsi="Times New Roman" w:cs="Times New Roman"/>
          <w:sz w:val="24"/>
          <w:szCs w:val="24"/>
        </w:rPr>
        <w:t xml:space="preserve">в течение двух рабочей дней </w:t>
      </w:r>
      <w:r w:rsidR="00E27D5F" w:rsidRPr="00AB2B37">
        <w:rPr>
          <w:rFonts w:ascii="Times New Roman" w:hAnsi="Times New Roman" w:cs="Times New Roman"/>
          <w:sz w:val="24"/>
          <w:szCs w:val="24"/>
        </w:rPr>
        <w:t>направляет</w:t>
      </w:r>
      <w:r w:rsidRPr="00AB2B37">
        <w:rPr>
          <w:rFonts w:ascii="Times New Roman" w:hAnsi="Times New Roman" w:cs="Times New Roman"/>
          <w:sz w:val="24"/>
          <w:szCs w:val="24"/>
        </w:rPr>
        <w:t xml:space="preserve"> Заявление</w:t>
      </w:r>
      <w:r w:rsidR="00E27D5F" w:rsidRPr="00AB2B37">
        <w:rPr>
          <w:rFonts w:ascii="Times New Roman" w:hAnsi="Times New Roman" w:cs="Times New Roman"/>
          <w:sz w:val="24"/>
          <w:szCs w:val="24"/>
        </w:rPr>
        <w:t xml:space="preserve"> в Администрацию по месту нахожден</w:t>
      </w:r>
      <w:r w:rsidR="004A2584" w:rsidRPr="00AB2B37">
        <w:rPr>
          <w:rFonts w:ascii="Times New Roman" w:hAnsi="Times New Roman" w:cs="Times New Roman"/>
          <w:sz w:val="24"/>
          <w:szCs w:val="24"/>
        </w:rPr>
        <w:t>ия Объекта</w:t>
      </w:r>
      <w:r w:rsidR="00FC38EC" w:rsidRPr="00AB2B37">
        <w:rPr>
          <w:rFonts w:ascii="Times New Roman" w:hAnsi="Times New Roman" w:cs="Times New Roman"/>
          <w:sz w:val="24"/>
          <w:szCs w:val="24"/>
        </w:rPr>
        <w:t xml:space="preserve"> посредством единой системы электронного документооборота</w:t>
      </w:r>
      <w:r w:rsidR="002F4967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A52574" w:rsidRPr="00AB2B37">
        <w:rPr>
          <w:rFonts w:ascii="Times New Roman" w:hAnsi="Times New Roman" w:cs="Times New Roman"/>
          <w:sz w:val="24"/>
          <w:szCs w:val="24"/>
        </w:rPr>
        <w:br/>
      </w:r>
      <w:r w:rsidR="002F4967" w:rsidRPr="00AB2B37">
        <w:rPr>
          <w:rFonts w:ascii="Times New Roman" w:hAnsi="Times New Roman" w:cs="Times New Roman"/>
          <w:sz w:val="24"/>
          <w:szCs w:val="24"/>
        </w:rPr>
        <w:t>и делопроизводства исполнительных органов государственной власти Санкт-Петербурга</w:t>
      </w:r>
      <w:r w:rsidR="006E5E99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A52574" w:rsidRPr="00AB2B37">
        <w:rPr>
          <w:rFonts w:ascii="Times New Roman" w:hAnsi="Times New Roman" w:cs="Times New Roman"/>
          <w:sz w:val="24"/>
          <w:szCs w:val="24"/>
        </w:rPr>
        <w:br/>
      </w:r>
      <w:r w:rsidR="006E5E99" w:rsidRPr="00AB2B37">
        <w:rPr>
          <w:rFonts w:ascii="Times New Roman" w:hAnsi="Times New Roman" w:cs="Times New Roman"/>
          <w:sz w:val="24"/>
          <w:szCs w:val="24"/>
        </w:rPr>
        <w:t>(далее – ЕСЭДД)</w:t>
      </w:r>
      <w:r w:rsidR="00E27D5F" w:rsidRPr="00AB2B37">
        <w:rPr>
          <w:rFonts w:ascii="Times New Roman" w:hAnsi="Times New Roman" w:cs="Times New Roman"/>
          <w:sz w:val="24"/>
          <w:szCs w:val="24"/>
        </w:rPr>
        <w:t xml:space="preserve"> для ос</w:t>
      </w:r>
      <w:r w:rsidR="003A0FB4" w:rsidRPr="00AB2B37">
        <w:rPr>
          <w:rFonts w:ascii="Times New Roman" w:hAnsi="Times New Roman" w:cs="Times New Roman"/>
          <w:sz w:val="24"/>
          <w:szCs w:val="24"/>
        </w:rPr>
        <w:t xml:space="preserve">уществления </w:t>
      </w:r>
      <w:r w:rsidR="008466E2">
        <w:rPr>
          <w:rFonts w:ascii="Times New Roman" w:hAnsi="Times New Roman" w:cs="Times New Roman"/>
          <w:sz w:val="24"/>
          <w:szCs w:val="24"/>
        </w:rPr>
        <w:t>Оценки</w:t>
      </w:r>
      <w:r w:rsidR="00FC38EC" w:rsidRPr="00AB2B37">
        <w:rPr>
          <w:rFonts w:ascii="Times New Roman" w:hAnsi="Times New Roman" w:cs="Times New Roman"/>
          <w:sz w:val="24"/>
          <w:szCs w:val="24"/>
        </w:rPr>
        <w:t>.</w:t>
      </w:r>
    </w:p>
    <w:p w:rsidR="00E51ECE" w:rsidRPr="00AB2B37" w:rsidRDefault="005A48A8" w:rsidP="00E51ECE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E51ECE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9924D0">
        <w:rPr>
          <w:rFonts w:ascii="Times New Roman" w:hAnsi="Times New Roman" w:cs="Times New Roman"/>
          <w:sz w:val="24"/>
          <w:szCs w:val="24"/>
        </w:rPr>
        <w:t xml:space="preserve">в течение двух рабочих дней </w:t>
      </w:r>
      <w:r w:rsidR="00E51ECE" w:rsidRPr="00AB2B37">
        <w:rPr>
          <w:rFonts w:ascii="Times New Roman" w:hAnsi="Times New Roman" w:cs="Times New Roman"/>
          <w:sz w:val="24"/>
          <w:szCs w:val="24"/>
        </w:rPr>
        <w:t>направляет хозяйствующему субъекту уведомление о прове</w:t>
      </w:r>
      <w:r w:rsidR="001912AC" w:rsidRPr="00AB2B37">
        <w:rPr>
          <w:rFonts w:ascii="Times New Roman" w:hAnsi="Times New Roman" w:cs="Times New Roman"/>
          <w:sz w:val="24"/>
          <w:szCs w:val="24"/>
        </w:rPr>
        <w:t>дении осмотра Объект</w:t>
      </w:r>
      <w:r w:rsidR="002F08D0">
        <w:rPr>
          <w:rFonts w:ascii="Times New Roman" w:hAnsi="Times New Roman" w:cs="Times New Roman"/>
          <w:sz w:val="24"/>
          <w:szCs w:val="24"/>
        </w:rPr>
        <w:t>а по форме согласно приложению 2</w:t>
      </w:r>
      <w:r w:rsidR="001912AC" w:rsidRPr="00AB2B37">
        <w:rPr>
          <w:rFonts w:ascii="Times New Roman" w:hAnsi="Times New Roman" w:cs="Times New Roman"/>
          <w:sz w:val="24"/>
          <w:szCs w:val="24"/>
        </w:rPr>
        <w:t xml:space="preserve"> к </w:t>
      </w:r>
      <w:r w:rsidR="00E51ECE" w:rsidRPr="00AB2B37">
        <w:rPr>
          <w:rFonts w:ascii="Times New Roman" w:hAnsi="Times New Roman" w:cs="Times New Roman"/>
          <w:sz w:val="24"/>
          <w:szCs w:val="24"/>
        </w:rPr>
        <w:t xml:space="preserve">настоящему порядку (далее – Уведомление </w:t>
      </w:r>
      <w:r>
        <w:rPr>
          <w:rFonts w:ascii="Times New Roman" w:hAnsi="Times New Roman" w:cs="Times New Roman"/>
          <w:sz w:val="24"/>
          <w:szCs w:val="24"/>
        </w:rPr>
        <w:t>о проведении осмотра),</w:t>
      </w:r>
      <w:r w:rsidR="00E51ECE" w:rsidRPr="00AB2B37">
        <w:rPr>
          <w:rFonts w:ascii="Times New Roman" w:hAnsi="Times New Roman" w:cs="Times New Roman"/>
          <w:sz w:val="24"/>
          <w:szCs w:val="24"/>
        </w:rPr>
        <w:t xml:space="preserve"> по адресу электронной почты хозяйствующего субъекта, указанному в Заявлении.    </w:t>
      </w:r>
    </w:p>
    <w:p w:rsidR="00631CB4" w:rsidRPr="00AB2B37" w:rsidRDefault="00A90A50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Уполномоченным должностным лицом</w:t>
      </w:r>
      <w:r w:rsidR="003A0FB4" w:rsidRPr="00AB2B3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FC38EC" w:rsidRPr="00AB2B37">
        <w:rPr>
          <w:rFonts w:ascii="Times New Roman" w:hAnsi="Times New Roman" w:cs="Times New Roman"/>
          <w:sz w:val="24"/>
          <w:szCs w:val="24"/>
        </w:rPr>
        <w:t xml:space="preserve"> на основании Заявления </w:t>
      </w:r>
      <w:r w:rsidR="001912AC" w:rsidRPr="00AB2B37">
        <w:rPr>
          <w:rFonts w:ascii="Times New Roman" w:hAnsi="Times New Roman" w:cs="Times New Roman"/>
          <w:sz w:val="24"/>
          <w:szCs w:val="24"/>
        </w:rPr>
        <w:br/>
      </w:r>
      <w:r w:rsidR="00FC38EC" w:rsidRPr="00AB2B37">
        <w:rPr>
          <w:rFonts w:ascii="Times New Roman" w:hAnsi="Times New Roman" w:cs="Times New Roman"/>
          <w:sz w:val="24"/>
          <w:szCs w:val="24"/>
        </w:rPr>
        <w:t>в течение пяти рабочих дней</w:t>
      </w:r>
      <w:r w:rsidR="003A0FB4" w:rsidRPr="00AB2B37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8466E2" w:rsidRPr="008466E2">
        <w:rPr>
          <w:rFonts w:ascii="Times New Roman" w:hAnsi="Times New Roman" w:cs="Times New Roman"/>
          <w:sz w:val="24"/>
          <w:szCs w:val="24"/>
        </w:rPr>
        <w:t xml:space="preserve"> </w:t>
      </w:r>
      <w:r w:rsidR="008466E2">
        <w:rPr>
          <w:rFonts w:ascii="Times New Roman" w:hAnsi="Times New Roman" w:cs="Times New Roman"/>
          <w:sz w:val="24"/>
          <w:szCs w:val="24"/>
        </w:rPr>
        <w:t>Оценка</w:t>
      </w:r>
      <w:r w:rsidR="003A0FB4" w:rsidRPr="00AB2B37">
        <w:rPr>
          <w:rFonts w:ascii="Times New Roman" w:hAnsi="Times New Roman" w:cs="Times New Roman"/>
          <w:sz w:val="24"/>
          <w:szCs w:val="24"/>
        </w:rPr>
        <w:t xml:space="preserve"> по результатам осмотра </w:t>
      </w:r>
      <w:r w:rsidR="00FC38EC" w:rsidRPr="00AB2B37">
        <w:rPr>
          <w:rFonts w:ascii="Times New Roman" w:hAnsi="Times New Roman" w:cs="Times New Roman"/>
          <w:sz w:val="24"/>
          <w:szCs w:val="24"/>
        </w:rPr>
        <w:t>Объекта</w:t>
      </w:r>
      <w:r w:rsidR="003A0FB4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8466E2">
        <w:rPr>
          <w:rFonts w:ascii="Times New Roman" w:hAnsi="Times New Roman" w:cs="Times New Roman"/>
          <w:sz w:val="24"/>
          <w:szCs w:val="24"/>
        </w:rPr>
        <w:br/>
      </w:r>
      <w:r w:rsidR="003A0FB4" w:rsidRPr="00AB2B37">
        <w:rPr>
          <w:rFonts w:ascii="Times New Roman" w:hAnsi="Times New Roman" w:cs="Times New Roman"/>
          <w:sz w:val="24"/>
          <w:szCs w:val="24"/>
        </w:rPr>
        <w:t>и на основании представленных</w:t>
      </w:r>
      <w:r w:rsidR="00FC38EC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F91A95" w:rsidRPr="00AB2B37">
        <w:rPr>
          <w:rFonts w:ascii="Times New Roman" w:hAnsi="Times New Roman" w:cs="Times New Roman"/>
          <w:sz w:val="24"/>
          <w:szCs w:val="24"/>
        </w:rPr>
        <w:t>хозяйствующим субъектом</w:t>
      </w:r>
      <w:r w:rsidR="003A0FB4" w:rsidRPr="00AB2B37">
        <w:rPr>
          <w:rFonts w:ascii="Times New Roman" w:hAnsi="Times New Roman" w:cs="Times New Roman"/>
          <w:sz w:val="24"/>
          <w:szCs w:val="24"/>
        </w:rPr>
        <w:t xml:space="preserve"> в ходе осмотра </w:t>
      </w:r>
      <w:r w:rsidR="00FC38EC" w:rsidRPr="00AB2B37">
        <w:rPr>
          <w:rFonts w:ascii="Times New Roman" w:hAnsi="Times New Roman" w:cs="Times New Roman"/>
          <w:sz w:val="24"/>
          <w:szCs w:val="24"/>
        </w:rPr>
        <w:t>О</w:t>
      </w:r>
      <w:r w:rsidR="003A0FB4" w:rsidRPr="00AB2B37">
        <w:rPr>
          <w:rFonts w:ascii="Times New Roman" w:hAnsi="Times New Roman" w:cs="Times New Roman"/>
          <w:sz w:val="24"/>
          <w:szCs w:val="24"/>
        </w:rPr>
        <w:t xml:space="preserve">бъекта </w:t>
      </w:r>
      <w:r w:rsidR="00D90BFF" w:rsidRPr="00AB2B37">
        <w:rPr>
          <w:rFonts w:ascii="Times New Roman" w:hAnsi="Times New Roman" w:cs="Times New Roman"/>
          <w:sz w:val="24"/>
          <w:szCs w:val="24"/>
        </w:rPr>
        <w:t>оригиналов или заверенных надлежащим образом копий документов</w:t>
      </w:r>
      <w:r w:rsidR="003A0FB4" w:rsidRPr="00AB2B37">
        <w:rPr>
          <w:rFonts w:ascii="Times New Roman" w:hAnsi="Times New Roman" w:cs="Times New Roman"/>
          <w:sz w:val="24"/>
          <w:szCs w:val="24"/>
        </w:rPr>
        <w:t>, подтверждающих соответствие</w:t>
      </w:r>
      <w:r w:rsidR="004A2584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FC38EC" w:rsidRPr="00AB2B37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3A0FB4" w:rsidRPr="00AB2B37">
        <w:rPr>
          <w:rFonts w:ascii="Times New Roman" w:hAnsi="Times New Roman" w:cs="Times New Roman"/>
          <w:sz w:val="24"/>
          <w:szCs w:val="24"/>
        </w:rPr>
        <w:t>Критериям.</w:t>
      </w:r>
      <w:r w:rsidR="005E590C" w:rsidRPr="00AB2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FB4" w:rsidRPr="00AB2B37" w:rsidRDefault="00FF53B3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Отка</w:t>
      </w:r>
      <w:r w:rsidR="009924D0">
        <w:rPr>
          <w:rFonts w:ascii="Times New Roman" w:hAnsi="Times New Roman" w:cs="Times New Roman"/>
          <w:sz w:val="24"/>
          <w:szCs w:val="24"/>
        </w:rPr>
        <w:t>з (препятствование</w:t>
      </w:r>
      <w:r w:rsidRPr="00AB2B37">
        <w:rPr>
          <w:rFonts w:ascii="Times New Roman" w:hAnsi="Times New Roman" w:cs="Times New Roman"/>
          <w:sz w:val="24"/>
          <w:szCs w:val="24"/>
        </w:rPr>
        <w:t>)</w:t>
      </w:r>
      <w:r w:rsidR="00C94DC5" w:rsidRPr="00AB2B37">
        <w:rPr>
          <w:rFonts w:ascii="Times New Roman" w:hAnsi="Times New Roman" w:cs="Times New Roman"/>
          <w:sz w:val="24"/>
          <w:szCs w:val="24"/>
        </w:rPr>
        <w:t xml:space="preserve"> хозяйствующим субъектом</w:t>
      </w:r>
      <w:r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C94DC5" w:rsidRPr="00AB2B37">
        <w:rPr>
          <w:rFonts w:ascii="Times New Roman" w:hAnsi="Times New Roman" w:cs="Times New Roman"/>
          <w:sz w:val="24"/>
          <w:szCs w:val="24"/>
        </w:rPr>
        <w:t>в проведении осмотра Объекта</w:t>
      </w:r>
      <w:r w:rsidR="00631CB4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9924D0">
        <w:rPr>
          <w:rFonts w:ascii="Times New Roman" w:hAnsi="Times New Roman" w:cs="Times New Roman"/>
          <w:sz w:val="24"/>
          <w:szCs w:val="24"/>
        </w:rPr>
        <w:br/>
      </w:r>
      <w:r w:rsidR="00631CB4" w:rsidRPr="00AB2B37">
        <w:rPr>
          <w:rFonts w:ascii="Times New Roman" w:hAnsi="Times New Roman" w:cs="Times New Roman"/>
          <w:sz w:val="24"/>
          <w:szCs w:val="24"/>
        </w:rPr>
        <w:t>в указанный в Уведомлении о проведении осмотра срок</w:t>
      </w:r>
      <w:r w:rsidR="00A90A50" w:rsidRPr="00AB2B37">
        <w:rPr>
          <w:rFonts w:ascii="Times New Roman" w:hAnsi="Times New Roman" w:cs="Times New Roman"/>
          <w:sz w:val="24"/>
          <w:szCs w:val="24"/>
        </w:rPr>
        <w:t xml:space="preserve"> уполномоченным должностным лицом</w:t>
      </w:r>
      <w:r w:rsidR="00C94DC5" w:rsidRPr="00AB2B37">
        <w:rPr>
          <w:rFonts w:ascii="Times New Roman" w:hAnsi="Times New Roman" w:cs="Times New Roman"/>
          <w:sz w:val="24"/>
          <w:szCs w:val="24"/>
        </w:rPr>
        <w:t xml:space="preserve"> Администрации и (или) н</w:t>
      </w:r>
      <w:r w:rsidR="004619E8" w:rsidRPr="00AB2B37">
        <w:rPr>
          <w:rFonts w:ascii="Times New Roman" w:hAnsi="Times New Roman" w:cs="Times New Roman"/>
          <w:sz w:val="24"/>
          <w:szCs w:val="24"/>
        </w:rPr>
        <w:t>епредс</w:t>
      </w:r>
      <w:r w:rsidR="00C94DC5" w:rsidRPr="00AB2B37">
        <w:rPr>
          <w:rFonts w:ascii="Times New Roman" w:hAnsi="Times New Roman" w:cs="Times New Roman"/>
          <w:sz w:val="24"/>
          <w:szCs w:val="24"/>
        </w:rPr>
        <w:t>тавление при проведении осмотра Объекта хозяй</w:t>
      </w:r>
      <w:r w:rsidR="00A90A50" w:rsidRPr="00AB2B37">
        <w:rPr>
          <w:rFonts w:ascii="Times New Roman" w:hAnsi="Times New Roman" w:cs="Times New Roman"/>
          <w:sz w:val="24"/>
          <w:szCs w:val="24"/>
        </w:rPr>
        <w:t>ствующим субъектом уполномоченному должностному лицу</w:t>
      </w:r>
      <w:r w:rsidR="00C94DC5" w:rsidRPr="00AB2B3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B93EB7" w:rsidRPr="00AB2B37">
        <w:rPr>
          <w:rFonts w:ascii="Times New Roman" w:hAnsi="Times New Roman" w:cs="Times New Roman"/>
          <w:sz w:val="24"/>
          <w:szCs w:val="24"/>
        </w:rPr>
        <w:t>оригиналов или заверенных надлежащим образом копий документов</w:t>
      </w:r>
      <w:r w:rsidR="004619E8" w:rsidRPr="00AB2B37">
        <w:rPr>
          <w:rFonts w:ascii="Times New Roman" w:hAnsi="Times New Roman" w:cs="Times New Roman"/>
          <w:sz w:val="24"/>
          <w:szCs w:val="24"/>
        </w:rPr>
        <w:t xml:space="preserve">, подтверждающих соответствие Объекта Критериям, является основанием для вывода о несоответствии Объекта Критериям и отказа </w:t>
      </w:r>
      <w:r w:rsidR="00C9502A">
        <w:rPr>
          <w:rFonts w:ascii="Times New Roman" w:hAnsi="Times New Roman" w:cs="Times New Roman"/>
          <w:sz w:val="24"/>
          <w:szCs w:val="24"/>
        </w:rPr>
        <w:t>во включении</w:t>
      </w:r>
      <w:r w:rsidR="004619E8" w:rsidRPr="00AB2B37">
        <w:rPr>
          <w:rFonts w:ascii="Times New Roman" w:hAnsi="Times New Roman" w:cs="Times New Roman"/>
          <w:sz w:val="24"/>
          <w:szCs w:val="24"/>
        </w:rPr>
        <w:t xml:space="preserve"> Объекта в Реестр.</w:t>
      </w:r>
    </w:p>
    <w:p w:rsidR="002A332F" w:rsidRPr="00AB2B37" w:rsidRDefault="00A90A50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Уполномоченным должностным лицом</w:t>
      </w:r>
      <w:r w:rsidR="00C94DC5" w:rsidRPr="00AB2B37">
        <w:rPr>
          <w:rFonts w:ascii="Times New Roman" w:hAnsi="Times New Roman" w:cs="Times New Roman"/>
          <w:sz w:val="24"/>
          <w:szCs w:val="24"/>
        </w:rPr>
        <w:t xml:space="preserve"> Администрации р</w:t>
      </w:r>
      <w:r w:rsidR="00FC38EC" w:rsidRPr="00AB2B37">
        <w:rPr>
          <w:rFonts w:ascii="Times New Roman" w:hAnsi="Times New Roman" w:cs="Times New Roman"/>
          <w:sz w:val="24"/>
          <w:szCs w:val="24"/>
        </w:rPr>
        <w:t>езультаты</w:t>
      </w:r>
      <w:r w:rsidR="009924D0">
        <w:rPr>
          <w:rFonts w:ascii="Times New Roman" w:hAnsi="Times New Roman" w:cs="Times New Roman"/>
          <w:sz w:val="24"/>
          <w:szCs w:val="24"/>
        </w:rPr>
        <w:t xml:space="preserve"> Оценки </w:t>
      </w:r>
      <w:r w:rsidR="00FC38EC" w:rsidRPr="00AB2B37">
        <w:rPr>
          <w:rFonts w:ascii="Times New Roman" w:hAnsi="Times New Roman" w:cs="Times New Roman"/>
          <w:sz w:val="24"/>
          <w:szCs w:val="24"/>
        </w:rPr>
        <w:t>оформляются</w:t>
      </w:r>
      <w:r w:rsidR="00C94DC5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FC38EC" w:rsidRPr="00AB2B37">
        <w:rPr>
          <w:rFonts w:ascii="Times New Roman" w:hAnsi="Times New Roman" w:cs="Times New Roman"/>
          <w:sz w:val="24"/>
          <w:szCs w:val="24"/>
        </w:rPr>
        <w:t>заключением о соответствии</w:t>
      </w:r>
      <w:r w:rsidR="00FE15E0" w:rsidRPr="00AB2B37">
        <w:rPr>
          <w:rFonts w:ascii="Times New Roman" w:hAnsi="Times New Roman" w:cs="Times New Roman"/>
          <w:sz w:val="24"/>
          <w:szCs w:val="24"/>
        </w:rPr>
        <w:t xml:space="preserve"> (несоответствии)</w:t>
      </w:r>
      <w:r w:rsidR="001912AC" w:rsidRPr="00AB2B37">
        <w:rPr>
          <w:rFonts w:ascii="Times New Roman" w:hAnsi="Times New Roman" w:cs="Times New Roman"/>
          <w:sz w:val="24"/>
          <w:szCs w:val="24"/>
        </w:rPr>
        <w:t xml:space="preserve"> Объекта Критерия</w:t>
      </w:r>
      <w:r w:rsidR="00E66988">
        <w:rPr>
          <w:rFonts w:ascii="Times New Roman" w:hAnsi="Times New Roman" w:cs="Times New Roman"/>
          <w:sz w:val="24"/>
          <w:szCs w:val="24"/>
        </w:rPr>
        <w:t>м по форме согласно приложению 4</w:t>
      </w:r>
      <w:r w:rsidR="001912AC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FE15E0" w:rsidRPr="00AB2B37">
        <w:rPr>
          <w:rFonts w:ascii="Times New Roman" w:hAnsi="Times New Roman" w:cs="Times New Roman"/>
          <w:sz w:val="24"/>
          <w:szCs w:val="24"/>
        </w:rPr>
        <w:t>к настоящему порядку (далее – Заключение). Заключение Администрацией направляется в течение двух рабочих дней</w:t>
      </w:r>
      <w:r w:rsidR="006E5E99" w:rsidRPr="00AB2B37">
        <w:rPr>
          <w:rFonts w:ascii="Times New Roman" w:hAnsi="Times New Roman" w:cs="Times New Roman"/>
          <w:sz w:val="24"/>
          <w:szCs w:val="24"/>
        </w:rPr>
        <w:t xml:space="preserve"> посредством ЕСЭДД</w:t>
      </w:r>
      <w:r w:rsidR="00FE15E0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6E5E99" w:rsidRPr="00AB2B37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FE15E0" w:rsidRPr="00AB2B37">
        <w:rPr>
          <w:rFonts w:ascii="Times New Roman" w:hAnsi="Times New Roman" w:cs="Times New Roman"/>
          <w:sz w:val="24"/>
          <w:szCs w:val="24"/>
        </w:rPr>
        <w:t xml:space="preserve">для рассмотрения вопроса о включении Объекта в Реестр. </w:t>
      </w:r>
    </w:p>
    <w:p w:rsidR="002A332F" w:rsidRPr="00AB2B37" w:rsidRDefault="00FE15E0" w:rsidP="009924D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По результатам рассмотрения Заявления и Заключения в случае соответствия Объекта Критериям Комитет</w:t>
      </w:r>
      <w:r w:rsidR="000F6CF9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9924D0" w:rsidRPr="00AB2B37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0F6CF9" w:rsidRPr="00AB2B37">
        <w:rPr>
          <w:rFonts w:ascii="Times New Roman" w:hAnsi="Times New Roman" w:cs="Times New Roman"/>
          <w:sz w:val="24"/>
          <w:szCs w:val="24"/>
        </w:rPr>
        <w:t xml:space="preserve">издает распоряжение о включении Объекта в Реестр, </w:t>
      </w:r>
      <w:r w:rsidRPr="00AB2B37">
        <w:rPr>
          <w:rFonts w:ascii="Times New Roman" w:hAnsi="Times New Roman" w:cs="Times New Roman"/>
          <w:sz w:val="24"/>
          <w:szCs w:val="24"/>
        </w:rPr>
        <w:t xml:space="preserve">включает Объект </w:t>
      </w:r>
      <w:r w:rsidR="009924D0">
        <w:rPr>
          <w:rFonts w:ascii="Times New Roman" w:hAnsi="Times New Roman" w:cs="Times New Roman"/>
          <w:sz w:val="24"/>
          <w:szCs w:val="24"/>
        </w:rPr>
        <w:t>в Реестр,</w:t>
      </w:r>
      <w:r w:rsidRPr="00AB2B37">
        <w:rPr>
          <w:rFonts w:ascii="Times New Roman" w:hAnsi="Times New Roman" w:cs="Times New Roman"/>
          <w:sz w:val="24"/>
          <w:szCs w:val="24"/>
        </w:rPr>
        <w:t xml:space="preserve"> размещает обновленный Реестр</w:t>
      </w:r>
      <w:r w:rsidR="002A332F" w:rsidRPr="00AB2B37">
        <w:rPr>
          <w:rFonts w:ascii="Times New Roman" w:hAnsi="Times New Roman" w:cs="Times New Roman"/>
          <w:sz w:val="24"/>
          <w:szCs w:val="24"/>
        </w:rPr>
        <w:t xml:space="preserve"> на странице Комитета </w:t>
      </w:r>
      <w:r w:rsidR="009924D0">
        <w:rPr>
          <w:rFonts w:ascii="Times New Roman" w:hAnsi="Times New Roman" w:cs="Times New Roman"/>
          <w:sz w:val="24"/>
          <w:szCs w:val="24"/>
        </w:rPr>
        <w:br/>
        <w:t xml:space="preserve">на Сайте и </w:t>
      </w:r>
      <w:r w:rsidR="002A332F" w:rsidRPr="00AB2B37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F91A95" w:rsidRPr="00AB2B37">
        <w:rPr>
          <w:rFonts w:ascii="Times New Roman" w:hAnsi="Times New Roman" w:cs="Times New Roman"/>
          <w:sz w:val="24"/>
          <w:szCs w:val="24"/>
        </w:rPr>
        <w:t>хозяйствующему субъекту</w:t>
      </w:r>
      <w:r w:rsidR="002A332F" w:rsidRPr="00AB2B37">
        <w:rPr>
          <w:rFonts w:ascii="Times New Roman" w:hAnsi="Times New Roman" w:cs="Times New Roman"/>
          <w:sz w:val="24"/>
          <w:szCs w:val="24"/>
        </w:rPr>
        <w:t xml:space="preserve"> уведомление</w:t>
      </w:r>
      <w:r w:rsidR="00631CB4" w:rsidRPr="00AB2B37">
        <w:rPr>
          <w:rFonts w:ascii="Times New Roman" w:hAnsi="Times New Roman" w:cs="Times New Roman"/>
          <w:sz w:val="24"/>
          <w:szCs w:val="24"/>
        </w:rPr>
        <w:t xml:space="preserve"> о включении</w:t>
      </w:r>
      <w:r w:rsidR="002A332F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631CB4" w:rsidRPr="00AB2B37">
        <w:rPr>
          <w:rFonts w:ascii="Times New Roman" w:hAnsi="Times New Roman" w:cs="Times New Roman"/>
          <w:sz w:val="24"/>
          <w:szCs w:val="24"/>
        </w:rPr>
        <w:t xml:space="preserve">(отказе </w:t>
      </w:r>
      <w:r w:rsidR="009924D0">
        <w:rPr>
          <w:rFonts w:ascii="Times New Roman" w:hAnsi="Times New Roman" w:cs="Times New Roman"/>
          <w:sz w:val="24"/>
          <w:szCs w:val="24"/>
        </w:rPr>
        <w:br/>
      </w:r>
      <w:r w:rsidR="003F3787">
        <w:rPr>
          <w:rFonts w:ascii="Times New Roman" w:hAnsi="Times New Roman" w:cs="Times New Roman"/>
          <w:sz w:val="24"/>
          <w:szCs w:val="24"/>
        </w:rPr>
        <w:t xml:space="preserve">во </w:t>
      </w:r>
      <w:r w:rsidR="00631CB4" w:rsidRPr="00AB2B37">
        <w:rPr>
          <w:rFonts w:ascii="Times New Roman" w:hAnsi="Times New Roman" w:cs="Times New Roman"/>
          <w:sz w:val="24"/>
          <w:szCs w:val="24"/>
        </w:rPr>
        <w:t>вклю</w:t>
      </w:r>
      <w:r w:rsidR="003F3787">
        <w:rPr>
          <w:rFonts w:ascii="Times New Roman" w:hAnsi="Times New Roman" w:cs="Times New Roman"/>
          <w:sz w:val="24"/>
          <w:szCs w:val="24"/>
        </w:rPr>
        <w:t>чении</w:t>
      </w:r>
      <w:r w:rsidR="00631CB4" w:rsidRPr="00AB2B37">
        <w:rPr>
          <w:rFonts w:ascii="Times New Roman" w:hAnsi="Times New Roman" w:cs="Times New Roman"/>
          <w:sz w:val="24"/>
          <w:szCs w:val="24"/>
        </w:rPr>
        <w:t xml:space="preserve">) Объекта </w:t>
      </w:r>
      <w:r w:rsidR="00E66988">
        <w:rPr>
          <w:rFonts w:ascii="Times New Roman" w:hAnsi="Times New Roman" w:cs="Times New Roman"/>
          <w:sz w:val="24"/>
          <w:szCs w:val="24"/>
        </w:rPr>
        <w:t>по форме согласно приложению 5</w:t>
      </w:r>
      <w:r w:rsidR="001912AC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2A332F" w:rsidRPr="00AB2B37">
        <w:rPr>
          <w:rFonts w:ascii="Times New Roman" w:hAnsi="Times New Roman" w:cs="Times New Roman"/>
          <w:sz w:val="24"/>
          <w:szCs w:val="24"/>
        </w:rPr>
        <w:t xml:space="preserve">к настоящему порядку, по адресу электронной почты </w:t>
      </w:r>
      <w:r w:rsidR="00F91A95" w:rsidRPr="00AB2B37">
        <w:rPr>
          <w:rFonts w:ascii="Times New Roman" w:hAnsi="Times New Roman" w:cs="Times New Roman"/>
          <w:sz w:val="24"/>
          <w:szCs w:val="24"/>
        </w:rPr>
        <w:t>хозяйствующего субъекта</w:t>
      </w:r>
      <w:r w:rsidR="00631CB4" w:rsidRPr="00AB2B37">
        <w:rPr>
          <w:rFonts w:ascii="Times New Roman" w:hAnsi="Times New Roman" w:cs="Times New Roman"/>
          <w:sz w:val="24"/>
          <w:szCs w:val="24"/>
        </w:rPr>
        <w:t xml:space="preserve">, указанному </w:t>
      </w:r>
      <w:r w:rsidR="00812F53" w:rsidRPr="00AB2B37">
        <w:rPr>
          <w:rFonts w:ascii="Times New Roman" w:hAnsi="Times New Roman" w:cs="Times New Roman"/>
          <w:sz w:val="24"/>
          <w:szCs w:val="24"/>
        </w:rPr>
        <w:t>в Заявлении</w:t>
      </w:r>
      <w:r w:rsidR="002A332F" w:rsidRPr="00AB2B37">
        <w:rPr>
          <w:rFonts w:ascii="Times New Roman" w:hAnsi="Times New Roman" w:cs="Times New Roman"/>
          <w:sz w:val="24"/>
          <w:szCs w:val="24"/>
        </w:rPr>
        <w:t>.</w:t>
      </w:r>
    </w:p>
    <w:p w:rsidR="00660486" w:rsidRPr="00AB2B37" w:rsidRDefault="009924D0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и материалы проведения О</w:t>
      </w:r>
      <w:r w:rsidR="00AD13A3" w:rsidRPr="00AB2B37">
        <w:rPr>
          <w:rFonts w:ascii="Times New Roman" w:hAnsi="Times New Roman" w:cs="Times New Roman"/>
          <w:sz w:val="24"/>
          <w:szCs w:val="24"/>
        </w:rPr>
        <w:t>ценки хранятся в Комитете</w:t>
      </w:r>
      <w:r w:rsidR="00660486" w:rsidRPr="00AB2B3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60486" w:rsidRPr="00AB2B37" w:rsidRDefault="00AD13A3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в отношении Объектов, включенных в Лицензии, приобщаются в лицензионные дела организаций, которым выдана Лицензи</w:t>
      </w:r>
      <w:r w:rsidR="004D21B0" w:rsidRPr="00AB2B37">
        <w:rPr>
          <w:rFonts w:ascii="Times New Roman" w:hAnsi="Times New Roman" w:cs="Times New Roman"/>
          <w:sz w:val="24"/>
          <w:szCs w:val="24"/>
        </w:rPr>
        <w:t>я</w:t>
      </w:r>
      <w:r w:rsidR="00660486" w:rsidRPr="00AB2B37">
        <w:rPr>
          <w:rFonts w:ascii="Times New Roman" w:hAnsi="Times New Roman" w:cs="Times New Roman"/>
          <w:sz w:val="24"/>
          <w:szCs w:val="24"/>
        </w:rPr>
        <w:t>;</w:t>
      </w:r>
    </w:p>
    <w:p w:rsidR="00AD13A3" w:rsidRDefault="00AD13A3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 xml:space="preserve">в отношении Объектов, в которых осуществляется розничная продажа пива, пивных напитков, сидра, пуаре, медовухи при оказании услуг </w:t>
      </w:r>
      <w:r w:rsidR="004D21B0" w:rsidRPr="00AB2B37">
        <w:rPr>
          <w:rFonts w:ascii="Times New Roman" w:hAnsi="Times New Roman" w:cs="Times New Roman"/>
          <w:sz w:val="24"/>
          <w:szCs w:val="24"/>
        </w:rPr>
        <w:t>общественного</w:t>
      </w:r>
      <w:r w:rsidR="00660486" w:rsidRPr="00AB2B37">
        <w:rPr>
          <w:rFonts w:ascii="Times New Roman" w:hAnsi="Times New Roman" w:cs="Times New Roman"/>
          <w:sz w:val="24"/>
          <w:szCs w:val="24"/>
        </w:rPr>
        <w:t xml:space="preserve"> питания, приобщаются </w:t>
      </w:r>
      <w:r w:rsidRPr="00AB2B37">
        <w:rPr>
          <w:rFonts w:ascii="Times New Roman" w:hAnsi="Times New Roman" w:cs="Times New Roman"/>
          <w:sz w:val="24"/>
          <w:szCs w:val="24"/>
        </w:rPr>
        <w:t xml:space="preserve">в дело, которое ведется в Комитете в соответствии с номенклатурой дел. </w:t>
      </w:r>
    </w:p>
    <w:p w:rsidR="00CC695E" w:rsidRPr="00CC695E" w:rsidRDefault="00CC695E" w:rsidP="00CC695E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24D0">
        <w:rPr>
          <w:rFonts w:ascii="Times New Roman" w:hAnsi="Times New Roman" w:cs="Times New Roman"/>
          <w:sz w:val="24"/>
          <w:szCs w:val="24"/>
        </w:rPr>
        <w:t>В случае изменения наименования ресторана, включенного в Реестр, внесение соответствующего изменения в Реестр осуществляется Комитетом на основании обращения хозяйствующего субъекта.</w:t>
      </w:r>
    </w:p>
    <w:p w:rsidR="006E5E99" w:rsidRPr="00AB2B37" w:rsidRDefault="006E5E99" w:rsidP="006053F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5E99" w:rsidRPr="00AB2B37" w:rsidRDefault="006E5E99" w:rsidP="006E5E99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Исключение Объектов из Реестра.</w:t>
      </w:r>
    </w:p>
    <w:p w:rsidR="00F13250" w:rsidRPr="00AB2B37" w:rsidRDefault="00C232D0" w:rsidP="00C232D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Объект может быть исключен из Реестра</w:t>
      </w:r>
      <w:r w:rsidR="00F13250" w:rsidRPr="00AB2B37">
        <w:rPr>
          <w:rFonts w:ascii="Times New Roman" w:hAnsi="Times New Roman" w:cs="Times New Roman"/>
          <w:sz w:val="24"/>
          <w:szCs w:val="24"/>
        </w:rPr>
        <w:t xml:space="preserve"> по следующим основаниям:</w:t>
      </w:r>
      <w:r w:rsidRPr="00AB2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250" w:rsidRPr="00AB2B37" w:rsidRDefault="002C388D" w:rsidP="00C232D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прекращение</w:t>
      </w:r>
      <w:r w:rsidR="00F13250" w:rsidRPr="00AB2B37">
        <w:rPr>
          <w:rFonts w:ascii="Times New Roman" w:hAnsi="Times New Roman" w:cs="Times New Roman"/>
          <w:sz w:val="24"/>
          <w:szCs w:val="24"/>
        </w:rPr>
        <w:t xml:space="preserve"> функционирования Объекта;</w:t>
      </w:r>
    </w:p>
    <w:p w:rsidR="000C2738" w:rsidRPr="00AB2B37" w:rsidRDefault="002C388D" w:rsidP="00C232D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прекращение</w:t>
      </w:r>
      <w:r w:rsidR="000C2738" w:rsidRPr="00AB2B37">
        <w:rPr>
          <w:rFonts w:ascii="Times New Roman" w:hAnsi="Times New Roman" w:cs="Times New Roman"/>
          <w:sz w:val="24"/>
          <w:szCs w:val="24"/>
        </w:rPr>
        <w:t xml:space="preserve"> деятельности хозяйствующего субъекта в Объекте;</w:t>
      </w:r>
    </w:p>
    <w:p w:rsidR="000C2738" w:rsidRPr="00AB2B37" w:rsidRDefault="002C388D" w:rsidP="00C232D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прекращение</w:t>
      </w:r>
      <w:r w:rsidR="008104C9" w:rsidRPr="00AB2B37">
        <w:rPr>
          <w:rFonts w:ascii="Times New Roman" w:hAnsi="Times New Roman" w:cs="Times New Roman"/>
          <w:sz w:val="24"/>
          <w:szCs w:val="24"/>
        </w:rPr>
        <w:t xml:space="preserve"> или аннулирование</w:t>
      </w:r>
      <w:r w:rsidR="000C2738" w:rsidRPr="00AB2B37">
        <w:rPr>
          <w:rFonts w:ascii="Times New Roman" w:hAnsi="Times New Roman" w:cs="Times New Roman"/>
          <w:sz w:val="24"/>
          <w:szCs w:val="24"/>
        </w:rPr>
        <w:t xml:space="preserve"> Ли</w:t>
      </w:r>
      <w:r w:rsidR="008104C9" w:rsidRPr="00AB2B37">
        <w:rPr>
          <w:rFonts w:ascii="Times New Roman" w:hAnsi="Times New Roman" w:cs="Times New Roman"/>
          <w:sz w:val="24"/>
          <w:szCs w:val="24"/>
        </w:rPr>
        <w:t xml:space="preserve">цензии, выданной хозяйствующему </w:t>
      </w:r>
      <w:r w:rsidR="000C2738" w:rsidRPr="00AB2B37">
        <w:rPr>
          <w:rFonts w:ascii="Times New Roman" w:hAnsi="Times New Roman" w:cs="Times New Roman"/>
          <w:sz w:val="24"/>
          <w:szCs w:val="24"/>
        </w:rPr>
        <w:t>субъекту</w:t>
      </w:r>
      <w:r w:rsidR="008104C9" w:rsidRPr="00AB2B37">
        <w:rPr>
          <w:rFonts w:ascii="Times New Roman" w:hAnsi="Times New Roman" w:cs="Times New Roman"/>
          <w:sz w:val="24"/>
          <w:szCs w:val="24"/>
        </w:rPr>
        <w:t xml:space="preserve">, </w:t>
      </w:r>
      <w:r w:rsidR="001912AC" w:rsidRPr="00AB2B37">
        <w:rPr>
          <w:rFonts w:ascii="Times New Roman" w:hAnsi="Times New Roman" w:cs="Times New Roman"/>
          <w:sz w:val="24"/>
          <w:szCs w:val="24"/>
        </w:rPr>
        <w:br/>
      </w:r>
      <w:r w:rsidR="008104C9" w:rsidRPr="00AB2B37">
        <w:rPr>
          <w:rFonts w:ascii="Times New Roman" w:hAnsi="Times New Roman" w:cs="Times New Roman"/>
          <w:sz w:val="24"/>
          <w:szCs w:val="24"/>
        </w:rPr>
        <w:t xml:space="preserve">в случае если в Объекте не осуществляется розничная продажа пива, пивных </w:t>
      </w:r>
      <w:r w:rsidR="00C9502A">
        <w:rPr>
          <w:rFonts w:ascii="Times New Roman" w:hAnsi="Times New Roman" w:cs="Times New Roman"/>
          <w:sz w:val="24"/>
          <w:szCs w:val="24"/>
        </w:rPr>
        <w:t>напитков, сидра, пуаре, медовухи</w:t>
      </w:r>
      <w:r w:rsidR="008104C9" w:rsidRPr="00AB2B37">
        <w:rPr>
          <w:rFonts w:ascii="Times New Roman" w:hAnsi="Times New Roman" w:cs="Times New Roman"/>
          <w:sz w:val="24"/>
          <w:szCs w:val="24"/>
        </w:rPr>
        <w:t xml:space="preserve"> и Объект не подключен к </w:t>
      </w:r>
      <w:r w:rsidR="00C9502A">
        <w:rPr>
          <w:rFonts w:ascii="Times New Roman" w:hAnsi="Times New Roman" w:cs="Times New Roman"/>
          <w:sz w:val="24"/>
          <w:szCs w:val="24"/>
        </w:rPr>
        <w:t>ЕГАИС;</w:t>
      </w:r>
    </w:p>
    <w:p w:rsidR="002C388D" w:rsidRPr="00AB2B37" w:rsidRDefault="002C388D" w:rsidP="00C232D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lastRenderedPageBreak/>
        <w:t>отключение хозяйствующего субъекта от ЕГАИС по адресу места нахождения Объекта;</w:t>
      </w:r>
    </w:p>
    <w:p w:rsidR="00F13250" w:rsidRPr="00AB2B37" w:rsidRDefault="00C232D0" w:rsidP="00C232D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на основании Заявл</w:t>
      </w:r>
      <w:r w:rsidR="00F13250" w:rsidRPr="00AB2B37">
        <w:rPr>
          <w:rFonts w:ascii="Times New Roman" w:hAnsi="Times New Roman" w:cs="Times New Roman"/>
          <w:sz w:val="24"/>
          <w:szCs w:val="24"/>
        </w:rPr>
        <w:t>ения хозяйствующего субъекта;</w:t>
      </w:r>
      <w:r w:rsidRPr="00AB2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2D0" w:rsidRPr="00AB2B37" w:rsidRDefault="00C232D0" w:rsidP="00C232D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на основании Заключения Комитета с выводом о несоответствии</w:t>
      </w:r>
      <w:r w:rsidR="00F13250" w:rsidRPr="00AB2B37">
        <w:rPr>
          <w:rFonts w:ascii="Times New Roman" w:hAnsi="Times New Roman" w:cs="Times New Roman"/>
          <w:sz w:val="24"/>
          <w:szCs w:val="24"/>
        </w:rPr>
        <w:t xml:space="preserve"> Объекта хотя бы одному из Критериев </w:t>
      </w:r>
      <w:r w:rsidRPr="00AB2B37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C9502A">
        <w:rPr>
          <w:rFonts w:ascii="Times New Roman" w:hAnsi="Times New Roman" w:cs="Times New Roman"/>
          <w:sz w:val="24"/>
          <w:szCs w:val="24"/>
        </w:rPr>
        <w:t>Оценки</w:t>
      </w:r>
      <w:r w:rsidR="008104C9" w:rsidRPr="00AB2B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5E99" w:rsidRPr="00AB2B37" w:rsidRDefault="008466E2" w:rsidP="00C232D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</w:t>
      </w:r>
      <w:r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F13250" w:rsidRPr="00AB2B37">
        <w:rPr>
          <w:rFonts w:ascii="Times New Roman" w:hAnsi="Times New Roman" w:cs="Times New Roman"/>
          <w:sz w:val="24"/>
          <w:szCs w:val="24"/>
        </w:rPr>
        <w:t>Объекта</w:t>
      </w:r>
      <w:r w:rsidR="005E590C" w:rsidRPr="00AB2B37">
        <w:rPr>
          <w:rFonts w:ascii="Times New Roman" w:hAnsi="Times New Roman" w:cs="Times New Roman"/>
          <w:sz w:val="24"/>
          <w:szCs w:val="24"/>
        </w:rPr>
        <w:t xml:space="preserve">, включенного в Реестр, </w:t>
      </w:r>
      <w:r w:rsidR="00C232D0" w:rsidRPr="00AB2B37">
        <w:rPr>
          <w:rFonts w:ascii="Times New Roman" w:hAnsi="Times New Roman" w:cs="Times New Roman"/>
          <w:sz w:val="24"/>
          <w:szCs w:val="24"/>
        </w:rPr>
        <w:t>осуществляется Комитетом на основании материалов Комитета или материалов, поступивших из федеральных органов государственной власти, уполномоченных на выявление и пресечение нарушений в области розничной продажи алкогольной продукции</w:t>
      </w:r>
      <w:r w:rsidR="00F13250" w:rsidRPr="00AB2B37">
        <w:rPr>
          <w:rFonts w:ascii="Times New Roman" w:hAnsi="Times New Roman" w:cs="Times New Roman"/>
          <w:sz w:val="24"/>
          <w:szCs w:val="24"/>
        </w:rPr>
        <w:t xml:space="preserve">, о выявлении </w:t>
      </w:r>
      <w:r w:rsidR="000C2738" w:rsidRPr="00AB2B37">
        <w:rPr>
          <w:rFonts w:ascii="Times New Roman" w:hAnsi="Times New Roman" w:cs="Times New Roman"/>
          <w:sz w:val="24"/>
          <w:szCs w:val="24"/>
        </w:rPr>
        <w:t xml:space="preserve">в Объекте </w:t>
      </w:r>
      <w:r w:rsidR="00F13250" w:rsidRPr="00AB2B37">
        <w:rPr>
          <w:rFonts w:ascii="Times New Roman" w:hAnsi="Times New Roman" w:cs="Times New Roman"/>
          <w:sz w:val="24"/>
          <w:szCs w:val="24"/>
        </w:rPr>
        <w:t>нарушений в области розничной продажи алкогольной продукции</w:t>
      </w:r>
      <w:r w:rsidR="00AD13A3" w:rsidRPr="00AB2B37">
        <w:rPr>
          <w:rFonts w:ascii="Times New Roman" w:hAnsi="Times New Roman" w:cs="Times New Roman"/>
          <w:sz w:val="24"/>
          <w:szCs w:val="24"/>
        </w:rPr>
        <w:t xml:space="preserve">, </w:t>
      </w:r>
      <w:r w:rsidR="000C2738" w:rsidRPr="00AB2B37">
        <w:rPr>
          <w:rFonts w:ascii="Times New Roman" w:hAnsi="Times New Roman" w:cs="Times New Roman"/>
          <w:sz w:val="24"/>
          <w:szCs w:val="24"/>
        </w:rPr>
        <w:t xml:space="preserve">с информацией </w:t>
      </w:r>
      <w:r w:rsidR="00AD13A3" w:rsidRPr="00AB2B37">
        <w:rPr>
          <w:rFonts w:ascii="Times New Roman" w:hAnsi="Times New Roman" w:cs="Times New Roman"/>
          <w:sz w:val="24"/>
          <w:szCs w:val="24"/>
        </w:rPr>
        <w:t>о возможном несоответствии Объекта Критериям</w:t>
      </w:r>
      <w:r w:rsidR="00C232D0" w:rsidRPr="00AB2B37">
        <w:rPr>
          <w:rFonts w:ascii="Times New Roman" w:hAnsi="Times New Roman" w:cs="Times New Roman"/>
          <w:sz w:val="24"/>
          <w:szCs w:val="24"/>
        </w:rPr>
        <w:t>.</w:t>
      </w:r>
    </w:p>
    <w:p w:rsidR="00C232D0" w:rsidRPr="00AB2B37" w:rsidRDefault="00C232D0" w:rsidP="00C232D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При поступлении указанных мате</w:t>
      </w:r>
      <w:r w:rsidR="00A90A50" w:rsidRPr="00AB2B37">
        <w:rPr>
          <w:rFonts w:ascii="Times New Roman" w:hAnsi="Times New Roman" w:cs="Times New Roman"/>
          <w:sz w:val="24"/>
          <w:szCs w:val="24"/>
        </w:rPr>
        <w:t>риалов в Комитет уполномоченным должностным лицом</w:t>
      </w:r>
      <w:r w:rsidRPr="00AB2B37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A90A50" w:rsidRPr="00AB2B37">
        <w:rPr>
          <w:rFonts w:ascii="Times New Roman" w:hAnsi="Times New Roman" w:cs="Times New Roman"/>
          <w:sz w:val="24"/>
          <w:szCs w:val="24"/>
        </w:rPr>
        <w:t>в течение десяти</w:t>
      </w:r>
      <w:r w:rsidR="000C2738" w:rsidRPr="00AB2B37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="008466E2">
        <w:rPr>
          <w:rFonts w:ascii="Times New Roman" w:hAnsi="Times New Roman" w:cs="Times New Roman"/>
          <w:sz w:val="24"/>
          <w:szCs w:val="24"/>
        </w:rPr>
        <w:t>осуществляется Оценка</w:t>
      </w:r>
      <w:r w:rsidR="008466E2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F13250" w:rsidRPr="00AB2B37">
        <w:rPr>
          <w:rFonts w:ascii="Times New Roman" w:hAnsi="Times New Roman" w:cs="Times New Roman"/>
          <w:sz w:val="24"/>
          <w:szCs w:val="24"/>
        </w:rPr>
        <w:t xml:space="preserve">по результатам осмотра Объекта и </w:t>
      </w:r>
      <w:r w:rsidR="00AD13A3" w:rsidRPr="00AB2B37">
        <w:rPr>
          <w:rFonts w:ascii="Times New Roman" w:hAnsi="Times New Roman" w:cs="Times New Roman"/>
          <w:sz w:val="24"/>
          <w:szCs w:val="24"/>
        </w:rPr>
        <w:t>на основании документов, предст</w:t>
      </w:r>
      <w:r w:rsidR="00A90A50" w:rsidRPr="00AB2B37">
        <w:rPr>
          <w:rFonts w:ascii="Times New Roman" w:hAnsi="Times New Roman" w:cs="Times New Roman"/>
          <w:sz w:val="24"/>
          <w:szCs w:val="24"/>
        </w:rPr>
        <w:t>авленных хозяйствующим субъектом</w:t>
      </w:r>
      <w:r w:rsidR="00AD13A3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8466E2">
        <w:rPr>
          <w:rFonts w:ascii="Times New Roman" w:hAnsi="Times New Roman" w:cs="Times New Roman"/>
          <w:sz w:val="24"/>
          <w:szCs w:val="24"/>
        </w:rPr>
        <w:br/>
      </w:r>
      <w:r w:rsidR="00AD13A3" w:rsidRPr="00AB2B37">
        <w:rPr>
          <w:rFonts w:ascii="Times New Roman" w:hAnsi="Times New Roman" w:cs="Times New Roman"/>
          <w:sz w:val="24"/>
          <w:szCs w:val="24"/>
        </w:rPr>
        <w:t xml:space="preserve">или полученных Комитетом самостоятельно. </w:t>
      </w:r>
    </w:p>
    <w:p w:rsidR="00631CB4" w:rsidRPr="00AB2B37" w:rsidRDefault="00631CB4" w:rsidP="00631CB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5A48A8">
        <w:rPr>
          <w:rFonts w:ascii="Times New Roman" w:hAnsi="Times New Roman" w:cs="Times New Roman"/>
          <w:sz w:val="24"/>
          <w:szCs w:val="24"/>
        </w:rPr>
        <w:t xml:space="preserve">в течение двух рабочих дней </w:t>
      </w:r>
      <w:r w:rsidRPr="00AB2B37">
        <w:rPr>
          <w:rFonts w:ascii="Times New Roman" w:hAnsi="Times New Roman" w:cs="Times New Roman"/>
          <w:sz w:val="24"/>
          <w:szCs w:val="24"/>
        </w:rPr>
        <w:t>направляет хозяйствующему субъекту Уведомление о проведении осмотра</w:t>
      </w:r>
      <w:r w:rsidR="005A48A8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E402CE">
        <w:rPr>
          <w:rFonts w:ascii="Times New Roman" w:hAnsi="Times New Roman" w:cs="Times New Roman"/>
          <w:sz w:val="24"/>
          <w:szCs w:val="24"/>
        </w:rPr>
        <w:t>а по форме согласно приложению 2</w:t>
      </w:r>
      <w:r w:rsidR="005A48A8" w:rsidRPr="00AB2B37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AB2B37">
        <w:rPr>
          <w:rFonts w:ascii="Times New Roman" w:hAnsi="Times New Roman" w:cs="Times New Roman"/>
          <w:sz w:val="24"/>
          <w:szCs w:val="24"/>
        </w:rPr>
        <w:t xml:space="preserve"> по адресу электронной почты хоз</w:t>
      </w:r>
      <w:r w:rsidR="003F3787">
        <w:rPr>
          <w:rFonts w:ascii="Times New Roman" w:hAnsi="Times New Roman" w:cs="Times New Roman"/>
          <w:sz w:val="24"/>
          <w:szCs w:val="24"/>
        </w:rPr>
        <w:t>яйствующего субъекта</w:t>
      </w:r>
      <w:r w:rsidRPr="00AB2B37">
        <w:rPr>
          <w:rFonts w:ascii="Times New Roman" w:hAnsi="Times New Roman" w:cs="Times New Roman"/>
          <w:sz w:val="24"/>
          <w:szCs w:val="24"/>
        </w:rPr>
        <w:t xml:space="preserve">, указанному </w:t>
      </w:r>
      <w:r w:rsidR="003F3787">
        <w:rPr>
          <w:rFonts w:ascii="Times New Roman" w:hAnsi="Times New Roman" w:cs="Times New Roman"/>
          <w:sz w:val="24"/>
          <w:szCs w:val="24"/>
        </w:rPr>
        <w:t>в Заявлении.</w:t>
      </w:r>
    </w:p>
    <w:p w:rsidR="005E590C" w:rsidRPr="00AB2B37" w:rsidRDefault="005E590C" w:rsidP="00C232D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Отка</w:t>
      </w:r>
      <w:r w:rsidR="003F3787">
        <w:rPr>
          <w:rFonts w:ascii="Times New Roman" w:hAnsi="Times New Roman" w:cs="Times New Roman"/>
          <w:sz w:val="24"/>
          <w:szCs w:val="24"/>
        </w:rPr>
        <w:t>з (препятствование</w:t>
      </w:r>
      <w:r w:rsidRPr="00AB2B37">
        <w:rPr>
          <w:rFonts w:ascii="Times New Roman" w:hAnsi="Times New Roman" w:cs="Times New Roman"/>
          <w:sz w:val="24"/>
          <w:szCs w:val="24"/>
        </w:rPr>
        <w:t>) хозяйствующим субъектом в проведении осмотра Объекта</w:t>
      </w:r>
      <w:r w:rsidR="00631CB4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3F3787">
        <w:rPr>
          <w:rFonts w:ascii="Times New Roman" w:hAnsi="Times New Roman" w:cs="Times New Roman"/>
          <w:sz w:val="24"/>
          <w:szCs w:val="24"/>
        </w:rPr>
        <w:br/>
      </w:r>
      <w:r w:rsidR="00631CB4" w:rsidRPr="00AB2B37">
        <w:rPr>
          <w:rFonts w:ascii="Times New Roman" w:hAnsi="Times New Roman" w:cs="Times New Roman"/>
          <w:sz w:val="24"/>
          <w:szCs w:val="24"/>
        </w:rPr>
        <w:t>в указанный в Уведомлении о проведении осмотра срок</w:t>
      </w:r>
      <w:r w:rsidR="00A90A50" w:rsidRPr="00AB2B37">
        <w:rPr>
          <w:rFonts w:ascii="Times New Roman" w:hAnsi="Times New Roman" w:cs="Times New Roman"/>
          <w:sz w:val="24"/>
          <w:szCs w:val="24"/>
        </w:rPr>
        <w:t xml:space="preserve"> уполномоченным должностным лицом</w:t>
      </w:r>
      <w:r w:rsidRPr="00AB2B37">
        <w:rPr>
          <w:rFonts w:ascii="Times New Roman" w:hAnsi="Times New Roman" w:cs="Times New Roman"/>
          <w:sz w:val="24"/>
          <w:szCs w:val="24"/>
        </w:rPr>
        <w:t xml:space="preserve"> Комитета и (или) непредставление при проведении осмотра Объекта хозяй</w:t>
      </w:r>
      <w:r w:rsidR="00A90A50" w:rsidRPr="00AB2B37">
        <w:rPr>
          <w:rFonts w:ascii="Times New Roman" w:hAnsi="Times New Roman" w:cs="Times New Roman"/>
          <w:sz w:val="24"/>
          <w:szCs w:val="24"/>
        </w:rPr>
        <w:t>ствующим субъектом уполномоченно</w:t>
      </w:r>
      <w:r w:rsidRPr="00AB2B37">
        <w:rPr>
          <w:rFonts w:ascii="Times New Roman" w:hAnsi="Times New Roman" w:cs="Times New Roman"/>
          <w:sz w:val="24"/>
          <w:szCs w:val="24"/>
        </w:rPr>
        <w:t>м</w:t>
      </w:r>
      <w:r w:rsidR="00A90A50" w:rsidRPr="00AB2B37">
        <w:rPr>
          <w:rFonts w:ascii="Times New Roman" w:hAnsi="Times New Roman" w:cs="Times New Roman"/>
          <w:sz w:val="24"/>
          <w:szCs w:val="24"/>
        </w:rPr>
        <w:t>у должностному лицу</w:t>
      </w:r>
      <w:r w:rsidRPr="00AB2B37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D90BFF">
        <w:rPr>
          <w:rFonts w:ascii="Times New Roman" w:hAnsi="Times New Roman" w:cs="Times New Roman"/>
          <w:sz w:val="24"/>
          <w:szCs w:val="24"/>
        </w:rPr>
        <w:t xml:space="preserve"> </w:t>
      </w:r>
      <w:r w:rsidR="00D90BFF" w:rsidRPr="00AB2B37">
        <w:rPr>
          <w:rFonts w:ascii="Times New Roman" w:hAnsi="Times New Roman" w:cs="Times New Roman"/>
          <w:sz w:val="24"/>
          <w:szCs w:val="24"/>
        </w:rPr>
        <w:t>оригиналов или заверенных надлежащим образом копий документов</w:t>
      </w:r>
      <w:r w:rsidRPr="00AB2B37">
        <w:rPr>
          <w:rFonts w:ascii="Times New Roman" w:hAnsi="Times New Roman" w:cs="Times New Roman"/>
          <w:sz w:val="24"/>
          <w:szCs w:val="24"/>
        </w:rPr>
        <w:t>, подтверждающих соответствие Объекта Критериям, является основанием для вывода о несоответствии Объекта Критериям и исключения Объекта из Реестра.</w:t>
      </w:r>
    </w:p>
    <w:p w:rsidR="003A0FB4" w:rsidRPr="003225C3" w:rsidRDefault="000C2738" w:rsidP="003225C3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37">
        <w:rPr>
          <w:rFonts w:ascii="Times New Roman" w:hAnsi="Times New Roman" w:cs="Times New Roman"/>
          <w:sz w:val="24"/>
          <w:szCs w:val="24"/>
        </w:rPr>
        <w:t>При наступлении оснований для иск</w:t>
      </w:r>
      <w:r w:rsidR="000F6CF9" w:rsidRPr="00AB2B37">
        <w:rPr>
          <w:rFonts w:ascii="Times New Roman" w:hAnsi="Times New Roman" w:cs="Times New Roman"/>
          <w:sz w:val="24"/>
          <w:szCs w:val="24"/>
        </w:rPr>
        <w:t>лючения Объекта из Реестра Комитет</w:t>
      </w:r>
      <w:r w:rsidR="003F3787">
        <w:rPr>
          <w:rFonts w:ascii="Times New Roman" w:hAnsi="Times New Roman" w:cs="Times New Roman"/>
          <w:sz w:val="24"/>
          <w:szCs w:val="24"/>
        </w:rPr>
        <w:t xml:space="preserve"> </w:t>
      </w:r>
      <w:r w:rsidR="003F3787" w:rsidRPr="00AB2B37">
        <w:rPr>
          <w:rFonts w:ascii="Times New Roman" w:hAnsi="Times New Roman" w:cs="Times New Roman"/>
          <w:sz w:val="24"/>
          <w:szCs w:val="24"/>
        </w:rPr>
        <w:t>в течение пяти рабочих дней</w:t>
      </w:r>
      <w:r w:rsidR="000F6CF9" w:rsidRPr="00AB2B37">
        <w:rPr>
          <w:rFonts w:ascii="Times New Roman" w:hAnsi="Times New Roman" w:cs="Times New Roman"/>
          <w:sz w:val="24"/>
          <w:szCs w:val="24"/>
        </w:rPr>
        <w:t xml:space="preserve"> издает </w:t>
      </w:r>
      <w:r w:rsidR="00A52574" w:rsidRPr="00AB2B37">
        <w:rPr>
          <w:rFonts w:ascii="Times New Roman" w:hAnsi="Times New Roman" w:cs="Times New Roman"/>
          <w:sz w:val="24"/>
          <w:szCs w:val="24"/>
        </w:rPr>
        <w:t>р</w:t>
      </w:r>
      <w:r w:rsidR="000F6CF9" w:rsidRPr="00AB2B37">
        <w:rPr>
          <w:rFonts w:ascii="Times New Roman" w:hAnsi="Times New Roman" w:cs="Times New Roman"/>
          <w:sz w:val="24"/>
          <w:szCs w:val="24"/>
        </w:rPr>
        <w:t>аспоряжение об исключении Объекта из Реестра,</w:t>
      </w:r>
      <w:r w:rsidR="004F723E" w:rsidRPr="00AB2B37">
        <w:rPr>
          <w:rFonts w:ascii="Times New Roman" w:hAnsi="Times New Roman" w:cs="Times New Roman"/>
          <w:sz w:val="24"/>
          <w:szCs w:val="24"/>
        </w:rPr>
        <w:t xml:space="preserve"> исключает Объект из Реестра,</w:t>
      </w:r>
      <w:r w:rsidRPr="00AB2B37">
        <w:rPr>
          <w:rFonts w:ascii="Times New Roman" w:hAnsi="Times New Roman" w:cs="Times New Roman"/>
          <w:sz w:val="24"/>
          <w:szCs w:val="24"/>
        </w:rPr>
        <w:t xml:space="preserve"> размещает обновленный Реестр на странице Комитета на Сайте</w:t>
      </w:r>
      <w:r w:rsidR="004619E8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3F3787">
        <w:rPr>
          <w:rFonts w:ascii="Times New Roman" w:hAnsi="Times New Roman" w:cs="Times New Roman"/>
          <w:sz w:val="24"/>
          <w:szCs w:val="24"/>
        </w:rPr>
        <w:br/>
      </w:r>
      <w:r w:rsidR="004619E8" w:rsidRPr="00AB2B37">
        <w:rPr>
          <w:rFonts w:ascii="Times New Roman" w:hAnsi="Times New Roman" w:cs="Times New Roman"/>
          <w:sz w:val="24"/>
          <w:szCs w:val="24"/>
        </w:rPr>
        <w:t>и направляет хозяйствующему субъекту уведомление</w:t>
      </w:r>
      <w:r w:rsidR="004F723E" w:rsidRPr="00AB2B37">
        <w:rPr>
          <w:rFonts w:ascii="Times New Roman" w:hAnsi="Times New Roman" w:cs="Times New Roman"/>
          <w:sz w:val="24"/>
          <w:szCs w:val="24"/>
        </w:rPr>
        <w:t xml:space="preserve"> об исключении Объекта из Реестра</w:t>
      </w:r>
      <w:r w:rsidR="00AB0C42" w:rsidRPr="00AB2B37">
        <w:rPr>
          <w:rFonts w:ascii="Times New Roman" w:hAnsi="Times New Roman" w:cs="Times New Roman"/>
          <w:sz w:val="24"/>
          <w:szCs w:val="24"/>
        </w:rPr>
        <w:t xml:space="preserve"> </w:t>
      </w:r>
      <w:r w:rsidR="003F3787">
        <w:rPr>
          <w:rFonts w:ascii="Times New Roman" w:hAnsi="Times New Roman" w:cs="Times New Roman"/>
          <w:sz w:val="24"/>
          <w:szCs w:val="24"/>
        </w:rPr>
        <w:br/>
      </w:r>
      <w:r w:rsidR="00AB0C42" w:rsidRPr="00AB2B37">
        <w:rPr>
          <w:rFonts w:ascii="Times New Roman" w:hAnsi="Times New Roman" w:cs="Times New Roman"/>
          <w:sz w:val="24"/>
          <w:szCs w:val="24"/>
        </w:rPr>
        <w:t xml:space="preserve">по форме согласно </w:t>
      </w:r>
      <w:r w:rsidR="00E66988">
        <w:rPr>
          <w:rFonts w:ascii="Times New Roman" w:hAnsi="Times New Roman" w:cs="Times New Roman"/>
          <w:sz w:val="24"/>
          <w:szCs w:val="24"/>
        </w:rPr>
        <w:t>приложению 6</w:t>
      </w:r>
      <w:r w:rsidR="004619E8" w:rsidRPr="00AB2B37">
        <w:rPr>
          <w:rFonts w:ascii="Times New Roman" w:hAnsi="Times New Roman" w:cs="Times New Roman"/>
          <w:sz w:val="24"/>
          <w:szCs w:val="24"/>
        </w:rPr>
        <w:t xml:space="preserve"> к настоящему порядку, по адресу электронной почты хозяйству</w:t>
      </w:r>
      <w:r w:rsidR="003F3787">
        <w:rPr>
          <w:rFonts w:ascii="Times New Roman" w:hAnsi="Times New Roman" w:cs="Times New Roman"/>
          <w:sz w:val="24"/>
          <w:szCs w:val="24"/>
        </w:rPr>
        <w:t>ющего субъекта</w:t>
      </w:r>
      <w:r w:rsidR="004619E8" w:rsidRPr="00AB2B37">
        <w:rPr>
          <w:rFonts w:ascii="Times New Roman" w:hAnsi="Times New Roman" w:cs="Times New Roman"/>
          <w:sz w:val="24"/>
          <w:szCs w:val="24"/>
        </w:rPr>
        <w:t>, указанному в Заявлении.</w:t>
      </w:r>
    </w:p>
    <w:sectPr w:rsidR="003A0FB4" w:rsidRPr="003225C3" w:rsidSect="001912A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A52" w:rsidRDefault="00B24A52" w:rsidP="009E5278">
      <w:r>
        <w:separator/>
      </w:r>
    </w:p>
  </w:endnote>
  <w:endnote w:type="continuationSeparator" w:id="0">
    <w:p w:rsidR="00B24A52" w:rsidRDefault="00B24A52" w:rsidP="009E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A52" w:rsidRDefault="00B24A52" w:rsidP="009E5278">
      <w:r>
        <w:separator/>
      </w:r>
    </w:p>
  </w:footnote>
  <w:footnote w:type="continuationSeparator" w:id="0">
    <w:p w:rsidR="00B24A52" w:rsidRDefault="00B24A52" w:rsidP="009E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30654396"/>
      <w:docPartObj>
        <w:docPartGallery w:val="Page Numbers (Top of Page)"/>
        <w:docPartUnique/>
      </w:docPartObj>
    </w:sdtPr>
    <w:sdtEndPr/>
    <w:sdtContent>
      <w:p w:rsidR="009E5278" w:rsidRPr="009E5278" w:rsidRDefault="009E527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E527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E527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E527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5F4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E527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E5278" w:rsidRDefault="009E527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0255E"/>
    <w:multiLevelType w:val="hybridMultilevel"/>
    <w:tmpl w:val="DA5A6D18"/>
    <w:lvl w:ilvl="0" w:tplc="4EB626F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7E5"/>
    <w:rsid w:val="00004B2F"/>
    <w:rsid w:val="00035AD0"/>
    <w:rsid w:val="000C2738"/>
    <w:rsid w:val="000F51C8"/>
    <w:rsid w:val="000F6CF9"/>
    <w:rsid w:val="001011BF"/>
    <w:rsid w:val="00102E18"/>
    <w:rsid w:val="001912AC"/>
    <w:rsid w:val="001F37E5"/>
    <w:rsid w:val="002A332F"/>
    <w:rsid w:val="002C388D"/>
    <w:rsid w:val="002C6593"/>
    <w:rsid w:val="002D1BF2"/>
    <w:rsid w:val="002F08D0"/>
    <w:rsid w:val="002F4967"/>
    <w:rsid w:val="00302A80"/>
    <w:rsid w:val="003225C3"/>
    <w:rsid w:val="0033462C"/>
    <w:rsid w:val="003A0FB4"/>
    <w:rsid w:val="003A12DB"/>
    <w:rsid w:val="003F3787"/>
    <w:rsid w:val="004619E8"/>
    <w:rsid w:val="00462404"/>
    <w:rsid w:val="004A2584"/>
    <w:rsid w:val="004D21B0"/>
    <w:rsid w:val="004F4A5A"/>
    <w:rsid w:val="004F723E"/>
    <w:rsid w:val="00501F54"/>
    <w:rsid w:val="005A48A8"/>
    <w:rsid w:val="005B06ED"/>
    <w:rsid w:val="005B1587"/>
    <w:rsid w:val="005E590C"/>
    <w:rsid w:val="006053F7"/>
    <w:rsid w:val="00617BAC"/>
    <w:rsid w:val="006255EE"/>
    <w:rsid w:val="00631CB4"/>
    <w:rsid w:val="00634C27"/>
    <w:rsid w:val="00660486"/>
    <w:rsid w:val="00694F0B"/>
    <w:rsid w:val="006E5E99"/>
    <w:rsid w:val="007633F4"/>
    <w:rsid w:val="00776845"/>
    <w:rsid w:val="00793EEF"/>
    <w:rsid w:val="007B71AD"/>
    <w:rsid w:val="008104C9"/>
    <w:rsid w:val="00812F53"/>
    <w:rsid w:val="008466E2"/>
    <w:rsid w:val="008471D7"/>
    <w:rsid w:val="00870A9D"/>
    <w:rsid w:val="00894B51"/>
    <w:rsid w:val="008C5E8D"/>
    <w:rsid w:val="008D0C0D"/>
    <w:rsid w:val="0093483C"/>
    <w:rsid w:val="009523A4"/>
    <w:rsid w:val="009751AA"/>
    <w:rsid w:val="00976941"/>
    <w:rsid w:val="009924D0"/>
    <w:rsid w:val="009E5278"/>
    <w:rsid w:val="00A27BED"/>
    <w:rsid w:val="00A52574"/>
    <w:rsid w:val="00A638B8"/>
    <w:rsid w:val="00A84C58"/>
    <w:rsid w:val="00A90A50"/>
    <w:rsid w:val="00AB0C42"/>
    <w:rsid w:val="00AB2B37"/>
    <w:rsid w:val="00AD13A3"/>
    <w:rsid w:val="00AF1ACD"/>
    <w:rsid w:val="00B05189"/>
    <w:rsid w:val="00B07AE1"/>
    <w:rsid w:val="00B24A52"/>
    <w:rsid w:val="00B43FC2"/>
    <w:rsid w:val="00B45A6C"/>
    <w:rsid w:val="00B45CC0"/>
    <w:rsid w:val="00B563C3"/>
    <w:rsid w:val="00B93EB7"/>
    <w:rsid w:val="00BA4005"/>
    <w:rsid w:val="00BB2488"/>
    <w:rsid w:val="00C232D0"/>
    <w:rsid w:val="00C75F44"/>
    <w:rsid w:val="00C92433"/>
    <w:rsid w:val="00C94DC5"/>
    <w:rsid w:val="00C9502A"/>
    <w:rsid w:val="00C95855"/>
    <w:rsid w:val="00CC695E"/>
    <w:rsid w:val="00CD11E7"/>
    <w:rsid w:val="00CF004B"/>
    <w:rsid w:val="00D00792"/>
    <w:rsid w:val="00D250C8"/>
    <w:rsid w:val="00D34D28"/>
    <w:rsid w:val="00D90BFF"/>
    <w:rsid w:val="00DD2DAF"/>
    <w:rsid w:val="00E26CAA"/>
    <w:rsid w:val="00E27D5F"/>
    <w:rsid w:val="00E402CE"/>
    <w:rsid w:val="00E51ECE"/>
    <w:rsid w:val="00E66988"/>
    <w:rsid w:val="00E8531E"/>
    <w:rsid w:val="00ED1415"/>
    <w:rsid w:val="00ED2855"/>
    <w:rsid w:val="00EF5566"/>
    <w:rsid w:val="00F13250"/>
    <w:rsid w:val="00F602AD"/>
    <w:rsid w:val="00F85987"/>
    <w:rsid w:val="00F91A95"/>
    <w:rsid w:val="00FC2F16"/>
    <w:rsid w:val="00FC38EC"/>
    <w:rsid w:val="00FE15E0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38D5"/>
  <w15:chartTrackingRefBased/>
  <w15:docId w15:val="{C393CC7D-3568-4562-A362-0B76457E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B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9E52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27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E5278"/>
  </w:style>
  <w:style w:type="paragraph" w:styleId="a5">
    <w:name w:val="footer"/>
    <w:basedOn w:val="a"/>
    <w:link w:val="a6"/>
    <w:uiPriority w:val="99"/>
    <w:unhideWhenUsed/>
    <w:rsid w:val="009E527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E5278"/>
  </w:style>
  <w:style w:type="character" w:customStyle="1" w:styleId="20">
    <w:name w:val="Заголовок 2 Знак"/>
    <w:basedOn w:val="a0"/>
    <w:link w:val="2"/>
    <w:uiPriority w:val="9"/>
    <w:rsid w:val="009E52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51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51AA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6053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1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Гайдукова Елена Витальевна</dc:creator>
  <cp:keywords/>
  <dc:description/>
  <cp:lastModifiedBy>Кабанов А Е.</cp:lastModifiedBy>
  <cp:revision>2</cp:revision>
  <cp:lastPrinted>2025-06-05T11:16:00Z</cp:lastPrinted>
  <dcterms:created xsi:type="dcterms:W3CDTF">2025-06-06T15:27:00Z</dcterms:created>
  <dcterms:modified xsi:type="dcterms:W3CDTF">2025-06-06T15:27:00Z</dcterms:modified>
</cp:coreProperties>
</file>