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3D45" w14:textId="1B2C9E4B" w:rsidR="004443CE" w:rsidRPr="004443CE" w:rsidRDefault="00663E50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3CE"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 </w:t>
      </w:r>
      <w:r w:rsidR="004F32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0E785BC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A65C7B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3D2F810C" w14:textId="2DDE1A8A" w:rsidR="004443CE" w:rsidRDefault="0034305A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C0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_______________№__________</w:t>
      </w: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D18DC7" w14:textId="77777777" w:rsid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154781" w14:textId="45809E67" w:rsidR="00076CA1" w:rsidRPr="00076CA1" w:rsidRDefault="00076CA1" w:rsidP="00076C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6C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(форма)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2F4B0EA5" w14:textId="53420060" w:rsidR="006D5ACA" w:rsidRP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647"/>
        <w:gridCol w:w="172"/>
      </w:tblGrid>
      <w:tr w:rsidR="004443CE" w:rsidRPr="004443CE" w14:paraId="7B5A6144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bottom w:val="single" w:sz="8" w:space="0" w:color="000000"/>
            </w:tcBorders>
            <w:hideMark/>
          </w:tcPr>
          <w:p w14:paraId="555C02A6" w14:textId="77777777" w:rsidR="0023109D" w:rsidRDefault="006D5ACA" w:rsidP="0023109D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подтверждении</w:t>
            </w:r>
            <w:r w:rsidR="00C9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</w:t>
            </w:r>
            <w:r w:rsidR="007F756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D2045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участника отбора требованиям, предъявляемым </w:t>
            </w:r>
          </w:p>
          <w:p w14:paraId="530061AA" w14:textId="2435AE0A" w:rsidR="004443CE" w:rsidRDefault="00F5272C" w:rsidP="0023109D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участникам отбора</w:t>
            </w:r>
          </w:p>
          <w:p w14:paraId="0D2263C6" w14:textId="417F7D8D" w:rsidR="00F5272C" w:rsidRPr="004443CE" w:rsidRDefault="00F5272C" w:rsidP="00F5272C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443CE" w:rsidRPr="004443CE" w14:paraId="570726C0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top w:val="single" w:sz="8" w:space="0" w:color="000000"/>
            </w:tcBorders>
            <w:hideMark/>
          </w:tcPr>
          <w:p w14:paraId="555272B3" w14:textId="427A3FC7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председателя СНТ</w:t>
            </w: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443CE" w:rsidRPr="004443CE" w14:paraId="0F5A88ED" w14:textId="77777777" w:rsidTr="00515E7D">
        <w:trPr>
          <w:gridAfter w:val="1"/>
          <w:wAfter w:w="172" w:type="dxa"/>
        </w:trPr>
        <w:tc>
          <w:tcPr>
            <w:tcW w:w="4800" w:type="dxa"/>
            <w:hideMark/>
          </w:tcPr>
          <w:p w14:paraId="486678E7" w14:textId="77777777" w:rsidR="004443CE" w:rsidRPr="004443CE" w:rsidRDefault="004443CE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настоящей справкой подтверждаю, что</w:t>
            </w:r>
          </w:p>
        </w:tc>
        <w:tc>
          <w:tcPr>
            <w:tcW w:w="4647" w:type="dxa"/>
            <w:tcBorders>
              <w:bottom w:val="single" w:sz="8" w:space="0" w:color="000000"/>
            </w:tcBorders>
            <w:hideMark/>
          </w:tcPr>
          <w:p w14:paraId="1E391800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249DC4AC" w14:textId="77777777" w:rsidTr="00515E7D">
        <w:trPr>
          <w:gridAfter w:val="1"/>
          <w:wAfter w:w="172" w:type="dxa"/>
        </w:trPr>
        <w:tc>
          <w:tcPr>
            <w:tcW w:w="4800" w:type="dxa"/>
            <w:hideMark/>
          </w:tcPr>
          <w:p w14:paraId="1F43A62B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7" w:type="dxa"/>
            <w:tcBorders>
              <w:top w:val="single" w:sz="8" w:space="0" w:color="000000"/>
            </w:tcBorders>
            <w:hideMark/>
          </w:tcPr>
          <w:p w14:paraId="014A90B3" w14:textId="5C97A278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СНТ- участника отбора)</w:t>
            </w:r>
          </w:p>
        </w:tc>
      </w:tr>
      <w:tr w:rsidR="004443CE" w:rsidRPr="004443CE" w14:paraId="25F0E00D" w14:textId="77777777" w:rsidTr="00515E7D">
        <w:trPr>
          <w:gridAfter w:val="1"/>
          <w:wAfter w:w="172" w:type="dxa"/>
        </w:trPr>
        <w:tc>
          <w:tcPr>
            <w:tcW w:w="4800" w:type="dxa"/>
            <w:tcBorders>
              <w:bottom w:val="single" w:sz="8" w:space="0" w:color="000000"/>
            </w:tcBorders>
            <w:hideMark/>
          </w:tcPr>
          <w:p w14:paraId="538EC351" w14:textId="28558794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15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4647" w:type="dxa"/>
            <w:hideMark/>
          </w:tcPr>
          <w:p w14:paraId="26E7CEAF" w14:textId="69F109B6" w:rsidR="004443CE" w:rsidRPr="004443CE" w:rsidRDefault="00515E7D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4443CE"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участник отбора)</w:t>
            </w:r>
          </w:p>
        </w:tc>
      </w:tr>
      <w:tr w:rsidR="004443CE" w:rsidRPr="004443CE" w14:paraId="5C035EC4" w14:textId="77777777" w:rsidTr="006D5ACA">
        <w:tc>
          <w:tcPr>
            <w:tcW w:w="9619" w:type="dxa"/>
            <w:gridSpan w:val="3"/>
            <w:hideMark/>
          </w:tcPr>
          <w:p w14:paraId="336EB375" w14:textId="604DEA75" w:rsidR="0036778F" w:rsidRDefault="0036778F" w:rsidP="006D5ACA">
            <w:pPr>
              <w:spacing w:after="10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D00959" w14:textId="5E5AE45E" w:rsidR="004443CE" w:rsidRPr="004443CE" w:rsidRDefault="004443CE" w:rsidP="00CF5C2E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соответствует </w:t>
            </w:r>
            <w:r w:rsidR="00F52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требованиям</w:t>
            </w:r>
            <w:r w:rsidR="00191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участникам отбора</w:t>
            </w:r>
            <w:r w:rsid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указанным </w:t>
            </w:r>
            <w:r w:rsidR="006D1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абзацах третьем – шестом, восьмом – одиннадцатом пункта 2.2.1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в 202</w:t>
            </w:r>
            <w:r w:rsidR="003C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Порядка предоставления в 202</w:t>
            </w:r>
            <w:r w:rsidR="003C1A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Санкт-Петербурга, имеющих трех и более детей</w:t>
            </w:r>
            <w:r w:rsid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утвержденного постановлением Правительства Санкт-Петербурга </w:t>
            </w:r>
            <w:r w:rsidR="008E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F5C2E" w:rsidRPr="00CF5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04.06.2025 № 380</w:t>
            </w:r>
            <w:r w:rsidR="00CF5C2E" w:rsidRPr="00721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05D8" w:rsidRPr="00721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(далее –</w:t>
            </w:r>
            <w:r w:rsidR="00515E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Порядо</w:t>
            </w:r>
            <w:r w:rsidR="003C1A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к)</w:t>
            </w:r>
            <w:r w:rsidR="0080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именно:</w:t>
            </w:r>
          </w:p>
        </w:tc>
      </w:tr>
    </w:tbl>
    <w:p w14:paraId="4BF2FE32" w14:textId="5BB9B8AF" w:rsidR="006D1309" w:rsidRDefault="00914AF2" w:rsidP="006D1309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833F33">
        <w:rPr>
          <w:rFonts w:ascii="Times New Roman" w:hAnsi="Times New Roman" w:cs="Times New Roman"/>
          <w:sz w:val="24"/>
          <w:szCs w:val="24"/>
        </w:rPr>
        <w:t xml:space="preserve">СНТ не </w:t>
      </w:r>
      <w:r w:rsidR="00833F33" w:rsidRPr="000A7695">
        <w:rPr>
          <w:rFonts w:ascii="Times New Roman" w:hAnsi="Times New Roman" w:cs="Times New Roman"/>
          <w:sz w:val="24"/>
          <w:szCs w:val="24"/>
        </w:rPr>
        <w:t>явля</w:t>
      </w:r>
      <w:r w:rsidR="00833F33">
        <w:rPr>
          <w:rFonts w:ascii="Times New Roman" w:hAnsi="Times New Roman" w:cs="Times New Roman"/>
          <w:sz w:val="24"/>
          <w:szCs w:val="24"/>
        </w:rPr>
        <w:t>ет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ся 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иностранным </w:t>
      </w:r>
      <w:r w:rsidR="00254A93" w:rsidRPr="00254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юридическим лицом, в том числе местом регистрации </w:t>
      </w:r>
      <w:r w:rsidR="006D1309" w:rsidRP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является го</w:t>
      </w:r>
      <w:bookmarkStart w:id="0" w:name="_GoBack"/>
      <w:bookmarkEnd w:id="0"/>
      <w:r w:rsidR="006D1309" w:rsidRP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6D1309" w:rsidRP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</w:t>
      </w:r>
      <w:r w:rsid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иных процентов, предусмотренных </w:t>
      </w:r>
      <w:r w:rsidR="006D1309" w:rsidRP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</w:t>
      </w:r>
      <w:r w:rsidR="006D130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ельством Российской Федерации.</w:t>
      </w:r>
    </w:p>
    <w:p w14:paraId="11D91E81" w14:textId="5BA3CD51" w:rsidR="00AD17AF" w:rsidRDefault="00914AF2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7AF">
        <w:rPr>
          <w:rFonts w:ascii="Times New Roman" w:hAnsi="Times New Roman" w:cs="Times New Roman"/>
          <w:sz w:val="24"/>
          <w:szCs w:val="24"/>
        </w:rPr>
        <w:t>. СНТ н</w:t>
      </w:r>
      <w:r w:rsidR="00AD17AF" w:rsidRPr="00AD17AF">
        <w:rPr>
          <w:rFonts w:ascii="Times New Roman" w:hAnsi="Times New Roman" w:cs="Times New Roman"/>
          <w:sz w:val="24"/>
          <w:szCs w:val="24"/>
        </w:rPr>
        <w:t>е</w:t>
      </w:r>
      <w:r w:rsidR="00AD17AF">
        <w:rPr>
          <w:rFonts w:ascii="Times New Roman" w:hAnsi="Times New Roman" w:cs="Times New Roman"/>
          <w:sz w:val="24"/>
          <w:szCs w:val="24"/>
        </w:rPr>
        <w:t xml:space="preserve"> находит</w:t>
      </w:r>
      <w:r w:rsidR="00AD17AF" w:rsidRPr="00AD17AF">
        <w:rPr>
          <w:rFonts w:ascii="Times New Roman" w:hAnsi="Times New Roman" w:cs="Times New Roman"/>
          <w:sz w:val="24"/>
          <w:szCs w:val="24"/>
        </w:rPr>
        <w:t>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DCA688D" w14:textId="045B9413" w:rsidR="00AD17AF" w:rsidRDefault="00914AF2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7AF">
        <w:rPr>
          <w:rFonts w:ascii="Times New Roman" w:hAnsi="Times New Roman" w:cs="Times New Roman"/>
          <w:sz w:val="24"/>
          <w:szCs w:val="24"/>
        </w:rPr>
        <w:t>. СНТ н</w:t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</w:t>
      </w:r>
      <w:r w:rsidR="00AD17AF">
        <w:rPr>
          <w:rFonts w:ascii="Times New Roman" w:hAnsi="Times New Roman" w:cs="Times New Roman"/>
          <w:sz w:val="24"/>
          <w:szCs w:val="24"/>
        </w:rPr>
        <w:t>.</w:t>
      </w:r>
    </w:p>
    <w:p w14:paraId="0927BDB7" w14:textId="295A6FF8" w:rsidR="00AD17AF" w:rsidRPr="00914AF2" w:rsidRDefault="00914AF2" w:rsidP="00914A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17AF">
        <w:rPr>
          <w:rFonts w:ascii="Times New Roman" w:hAnsi="Times New Roman" w:cs="Times New Roman"/>
          <w:sz w:val="24"/>
          <w:szCs w:val="24"/>
        </w:rPr>
        <w:t xml:space="preserve">. </w:t>
      </w:r>
      <w:r w:rsidR="00AD17AF" w:rsidRPr="00914AF2">
        <w:rPr>
          <w:rFonts w:ascii="Times New Roman" w:hAnsi="Times New Roman" w:cs="Times New Roman"/>
          <w:sz w:val="24"/>
          <w:szCs w:val="24"/>
        </w:rPr>
        <w:t xml:space="preserve">СНТ не является иностранным агентом в соответствии с Федеральным </w:t>
      </w:r>
      <w:hyperlink r:id="rId6" w:history="1">
        <w:r w:rsidR="00AD17AF" w:rsidRPr="00914AF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D17AF" w:rsidRPr="00914AF2">
        <w:rPr>
          <w:rFonts w:ascii="Times New Roman" w:hAnsi="Times New Roman" w:cs="Times New Roman"/>
          <w:sz w:val="24"/>
          <w:szCs w:val="24"/>
        </w:rPr>
        <w:t xml:space="preserve"> </w:t>
      </w:r>
      <w:r w:rsidR="00AD17AF" w:rsidRPr="00914AF2">
        <w:rPr>
          <w:rFonts w:ascii="Times New Roman" w:hAnsi="Times New Roman" w:cs="Times New Roman"/>
          <w:sz w:val="24"/>
          <w:szCs w:val="24"/>
        </w:rPr>
        <w:br/>
        <w:t>«О контроле за деятельностью лиц, находящихся под иностранным влиянием».</w:t>
      </w:r>
    </w:p>
    <w:p w14:paraId="055940D5" w14:textId="46AA11D3" w:rsidR="002E1400" w:rsidRPr="00914AF2" w:rsidRDefault="008664EE" w:rsidP="00914AF2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2E1400" w:rsidRPr="00914AF2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914AF2" w:rsidRPr="00914AF2">
        <w:rPr>
          <w:rFonts w:ascii="Times New Roman" w:hAnsi="Times New Roman" w:cs="Times New Roman"/>
          <w:spacing w:val="-4"/>
          <w:sz w:val="24"/>
          <w:szCs w:val="24"/>
        </w:rPr>
        <w:t>СНТ не является</w:t>
      </w:r>
      <w:r w:rsidR="002E1400" w:rsidRPr="00914AF2">
        <w:rPr>
          <w:rFonts w:ascii="Times New Roman" w:hAnsi="Times New Roman" w:cs="Times New Roman"/>
          <w:spacing w:val="-4"/>
          <w:sz w:val="24"/>
          <w:szCs w:val="24"/>
        </w:rPr>
        <w:t xml:space="preserve"> получателем средств из бюджета Санкт-Петербурга на реализацию проектов, указанных в пункте 1.3 Порядка, на основании иных нормативных правовых актов. </w:t>
      </w:r>
    </w:p>
    <w:p w14:paraId="4C18DDF5" w14:textId="1470B72B" w:rsidR="002E1400" w:rsidRPr="00914AF2" w:rsidRDefault="008664EE" w:rsidP="00914A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. </w:t>
      </w:r>
      <w:r w:rsidR="00914AF2">
        <w:rPr>
          <w:rFonts w:ascii="Times New Roman" w:hAnsi="Times New Roman" w:cs="Times New Roman"/>
          <w:sz w:val="24"/>
          <w:szCs w:val="24"/>
        </w:rPr>
        <w:t>СНТ не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 име</w:t>
      </w:r>
      <w:r w:rsidR="00914AF2">
        <w:rPr>
          <w:rFonts w:ascii="Times New Roman" w:hAnsi="Times New Roman" w:cs="Times New Roman"/>
          <w:sz w:val="24"/>
          <w:szCs w:val="24"/>
        </w:rPr>
        <w:t>ет</w:t>
      </w:r>
      <w:r w:rsidR="002E1400" w:rsidRPr="00914AF2">
        <w:rPr>
          <w:rFonts w:ascii="Times New Roman" w:hAnsi="Times New Roman" w:cs="Times New Roman"/>
          <w:sz w:val="24"/>
          <w:szCs w:val="24"/>
        </w:rPr>
        <w:t xml:space="preserve"> задолженности по возврату в бюджет Санкт-Петербурга иных субсидий, бюджетных инвестиций, а также иной просроченной (неурегулированная) задолженности по денежным обязательствам перед Санкт-Петербургом (за исключением случаев, установленных Правительством Санкт-Петербурга).</w:t>
      </w:r>
    </w:p>
    <w:p w14:paraId="22E2D5D4" w14:textId="1011CE47" w:rsidR="00AD17AF" w:rsidRPr="00AD17AF" w:rsidRDefault="008664EE" w:rsidP="00AD17A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17AF" w:rsidRPr="00914AF2">
        <w:rPr>
          <w:rFonts w:ascii="Times New Roman" w:hAnsi="Times New Roman" w:cs="Times New Roman"/>
          <w:sz w:val="24"/>
          <w:szCs w:val="24"/>
        </w:rPr>
        <w:t xml:space="preserve">. </w:t>
      </w:r>
      <w:r w:rsidR="00AD17AF" w:rsidRPr="000A769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3260516"/>
      <w:r w:rsidR="00AD17AF">
        <w:rPr>
          <w:rFonts w:ascii="Times New Roman" w:hAnsi="Times New Roman" w:cs="Times New Roman"/>
          <w:sz w:val="24"/>
          <w:szCs w:val="24"/>
        </w:rPr>
        <w:t>СНТ не находит</w:t>
      </w:r>
      <w:r w:rsidR="00AD17AF" w:rsidRPr="000A7695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="00AD17AF" w:rsidRPr="00833F33">
        <w:rPr>
          <w:rFonts w:ascii="Times New Roman" w:hAnsi="Times New Roman" w:cs="Times New Roman"/>
          <w:i/>
          <w:sz w:val="24"/>
          <w:szCs w:val="24"/>
        </w:rPr>
        <w:t xml:space="preserve">(за исключением реорганизации </w:t>
      </w:r>
      <w:r w:rsidR="00AD17AF">
        <w:rPr>
          <w:rFonts w:ascii="Times New Roman" w:hAnsi="Times New Roman" w:cs="Times New Roman"/>
          <w:i/>
          <w:sz w:val="24"/>
          <w:szCs w:val="24"/>
        </w:rPr>
        <w:br/>
      </w:r>
      <w:r w:rsidR="00AD17AF" w:rsidRPr="00833F33">
        <w:rPr>
          <w:rFonts w:ascii="Times New Roman" w:hAnsi="Times New Roman" w:cs="Times New Roman"/>
          <w:i/>
          <w:sz w:val="24"/>
          <w:szCs w:val="24"/>
        </w:rPr>
        <w:t>в форме присоединения к</w:t>
      </w:r>
      <w:r w:rsidR="00AD17AF" w:rsidRPr="00AD17AF">
        <w:t xml:space="preserve"> </w:t>
      </w:r>
      <w:r w:rsidR="00AD17AF" w:rsidRPr="00AD17AF">
        <w:rPr>
          <w:rFonts w:ascii="Times New Roman" w:hAnsi="Times New Roman" w:cs="Times New Roman"/>
          <w:i/>
          <w:sz w:val="24"/>
          <w:szCs w:val="24"/>
        </w:rPr>
        <w:t xml:space="preserve">юридическому лицу, являющемуся получателем субсидии (участником отбора), другого юридического лица), </w:t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ликвидации, в отношении его </w:t>
      </w:r>
      <w:r w:rsidR="00AD17AF">
        <w:rPr>
          <w:rFonts w:ascii="Times New Roman" w:hAnsi="Times New Roman" w:cs="Times New Roman"/>
          <w:sz w:val="24"/>
          <w:szCs w:val="24"/>
        </w:rPr>
        <w:br/>
      </w:r>
      <w:r w:rsidR="00AD17AF" w:rsidRPr="00AD17AF">
        <w:rPr>
          <w:rFonts w:ascii="Times New Roman" w:hAnsi="Times New Roman" w:cs="Times New Roman"/>
          <w:sz w:val="24"/>
          <w:szCs w:val="24"/>
        </w:rPr>
        <w:t xml:space="preserve">не введена процедура банкротства, деятельность </w:t>
      </w:r>
      <w:r w:rsidR="002E1400">
        <w:rPr>
          <w:rFonts w:ascii="Times New Roman" w:hAnsi="Times New Roman" w:cs="Times New Roman"/>
          <w:sz w:val="24"/>
          <w:szCs w:val="24"/>
        </w:rPr>
        <w:t xml:space="preserve">СНТ </w:t>
      </w:r>
      <w:r w:rsidR="00AD17AF" w:rsidRPr="00AD17AF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Федерации.</w:t>
      </w:r>
    </w:p>
    <w:bookmarkEnd w:id="1"/>
    <w:p w14:paraId="308AED94" w14:textId="237A7255" w:rsidR="00E1045F" w:rsidRDefault="008664EE" w:rsidP="00A20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1045F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5E645F">
        <w:rPr>
          <w:rFonts w:ascii="Times New Roman" w:hAnsi="Times New Roman" w:cs="Times New Roman"/>
          <w:sz w:val="24"/>
          <w:szCs w:val="24"/>
        </w:rPr>
        <w:t>Сведения</w:t>
      </w:r>
      <w:r w:rsidR="005E645F" w:rsidRPr="00C916ED">
        <w:rPr>
          <w:rFonts w:ascii="Times New Roman" w:hAnsi="Times New Roman" w:cs="Times New Roman"/>
          <w:sz w:val="24"/>
          <w:szCs w:val="24"/>
        </w:rPr>
        <w:t xml:space="preserve"> о дисквалифицированных</w:t>
      </w:r>
      <w:r w:rsidR="005E645F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СНТ отсутствуют в</w:t>
      </w:r>
      <w:r w:rsidR="00E1045F" w:rsidRPr="00C916ED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</w:t>
      </w:r>
      <w:r w:rsidR="00E1045F">
        <w:rPr>
          <w:rFonts w:ascii="Times New Roman" w:hAnsi="Times New Roman" w:cs="Times New Roman"/>
          <w:sz w:val="24"/>
          <w:szCs w:val="24"/>
        </w:rPr>
        <w:t>.</w:t>
      </w:r>
    </w:p>
    <w:p w14:paraId="77E315A4" w14:textId="77777777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556AF" w14:textId="77777777" w:rsidR="005E645F" w:rsidRPr="005E645F" w:rsidRDefault="005E645F" w:rsidP="005E64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5E645F" w:rsidRPr="005E645F" w14:paraId="5D2E73F8" w14:textId="77777777" w:rsidTr="00104524">
        <w:tc>
          <w:tcPr>
            <w:tcW w:w="0" w:type="auto"/>
            <w:hideMark/>
          </w:tcPr>
          <w:p w14:paraId="341B49D9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5ECCE3F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8B0F42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792FE30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68640827" w14:textId="77777777" w:rsidTr="00104524">
        <w:tc>
          <w:tcPr>
            <w:tcW w:w="0" w:type="auto"/>
            <w:hideMark/>
          </w:tcPr>
          <w:p w14:paraId="5A23C6BC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98C0BBD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7CAB2BA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DB65EEA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E645F" w:rsidRPr="005E645F" w14:paraId="03D500F1" w14:textId="77777777" w:rsidTr="00104524">
        <w:tc>
          <w:tcPr>
            <w:tcW w:w="0" w:type="auto"/>
            <w:gridSpan w:val="4"/>
            <w:hideMark/>
          </w:tcPr>
          <w:p w14:paraId="6099B58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3C8698C1" w14:textId="77777777" w:rsidTr="00104524">
        <w:tc>
          <w:tcPr>
            <w:tcW w:w="0" w:type="auto"/>
            <w:hideMark/>
          </w:tcPr>
          <w:p w14:paraId="1D91C052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7B8BC80D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138468D1" w14:textId="77777777" w:rsidTr="00104524">
        <w:tc>
          <w:tcPr>
            <w:tcW w:w="0" w:type="auto"/>
            <w:hideMark/>
          </w:tcPr>
          <w:p w14:paraId="129EEBAC" w14:textId="77777777" w:rsidR="005E645F" w:rsidRPr="005E645F" w:rsidRDefault="005E645F" w:rsidP="005E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(проставляется</w:t>
            </w:r>
          </w:p>
          <w:p w14:paraId="75C3EADD" w14:textId="77777777" w:rsidR="005E645F" w:rsidRPr="005E645F" w:rsidRDefault="005E645F" w:rsidP="005E64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 наличии)</w:t>
            </w:r>
          </w:p>
        </w:tc>
        <w:tc>
          <w:tcPr>
            <w:tcW w:w="0" w:type="auto"/>
            <w:hideMark/>
          </w:tcPr>
          <w:p w14:paraId="7816282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50E5FF8" w14:textId="77777777" w:rsidR="005E645F" w:rsidRPr="005E645F" w:rsidRDefault="005E645F" w:rsidP="005E645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«___» ____________202__ г.</w:t>
            </w:r>
          </w:p>
        </w:tc>
      </w:tr>
    </w:tbl>
    <w:p w14:paraId="6B95FEC0" w14:textId="77777777" w:rsidR="004B03C4" w:rsidRDefault="004B03C4"/>
    <w:sectPr w:rsidR="004B03C4" w:rsidSect="00B5178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B06AE" w14:textId="77777777" w:rsidR="00B46AA3" w:rsidRDefault="00B46AA3" w:rsidP="00B51784">
      <w:pPr>
        <w:spacing w:after="0" w:line="240" w:lineRule="auto"/>
      </w:pPr>
      <w:r>
        <w:separator/>
      </w:r>
    </w:p>
  </w:endnote>
  <w:endnote w:type="continuationSeparator" w:id="0">
    <w:p w14:paraId="087BF39E" w14:textId="77777777" w:rsidR="00B46AA3" w:rsidRDefault="00B46AA3" w:rsidP="00B5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582E6" w14:textId="77777777" w:rsidR="00B46AA3" w:rsidRDefault="00B46AA3" w:rsidP="00B51784">
      <w:pPr>
        <w:spacing w:after="0" w:line="240" w:lineRule="auto"/>
      </w:pPr>
      <w:r>
        <w:separator/>
      </w:r>
    </w:p>
  </w:footnote>
  <w:footnote w:type="continuationSeparator" w:id="0">
    <w:p w14:paraId="3D490155" w14:textId="77777777" w:rsidR="00B46AA3" w:rsidRDefault="00B46AA3" w:rsidP="00B51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524809"/>
      <w:docPartObj>
        <w:docPartGallery w:val="Page Numbers (Top of Page)"/>
        <w:docPartUnique/>
      </w:docPartObj>
    </w:sdtPr>
    <w:sdtEndPr/>
    <w:sdtContent>
      <w:p w14:paraId="3C16E565" w14:textId="2DB3709A" w:rsidR="00B51784" w:rsidRDefault="00B517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C2E">
          <w:rPr>
            <w:noProof/>
          </w:rPr>
          <w:t>2</w:t>
        </w:r>
        <w:r>
          <w:fldChar w:fldCharType="end"/>
        </w:r>
      </w:p>
    </w:sdtContent>
  </w:sdt>
  <w:p w14:paraId="2AC7E3C3" w14:textId="77777777" w:rsidR="00B51784" w:rsidRDefault="00B517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de954f6-9ae1-4fce-a6eb-82003a7a495c"/>
  </w:docVars>
  <w:rsids>
    <w:rsidRoot w:val="004443CE"/>
    <w:rsid w:val="000315B3"/>
    <w:rsid w:val="00076CA1"/>
    <w:rsid w:val="00093382"/>
    <w:rsid w:val="00155301"/>
    <w:rsid w:val="00191852"/>
    <w:rsid w:val="0023109D"/>
    <w:rsid w:val="00253256"/>
    <w:rsid w:val="00254A93"/>
    <w:rsid w:val="002B1FC0"/>
    <w:rsid w:val="002E1400"/>
    <w:rsid w:val="003427B5"/>
    <w:rsid w:val="0034305A"/>
    <w:rsid w:val="0036778F"/>
    <w:rsid w:val="003C1A25"/>
    <w:rsid w:val="00416818"/>
    <w:rsid w:val="004443CE"/>
    <w:rsid w:val="004A7D91"/>
    <w:rsid w:val="004B03C4"/>
    <w:rsid w:val="004B36EB"/>
    <w:rsid w:val="004C5E6E"/>
    <w:rsid w:val="004F326A"/>
    <w:rsid w:val="00515E7D"/>
    <w:rsid w:val="005E645F"/>
    <w:rsid w:val="00663E50"/>
    <w:rsid w:val="00683548"/>
    <w:rsid w:val="006D1309"/>
    <w:rsid w:val="006D5ACA"/>
    <w:rsid w:val="007212F5"/>
    <w:rsid w:val="007E5E57"/>
    <w:rsid w:val="007F756D"/>
    <w:rsid w:val="00800ED7"/>
    <w:rsid w:val="00833F33"/>
    <w:rsid w:val="00861D22"/>
    <w:rsid w:val="008664EE"/>
    <w:rsid w:val="00896745"/>
    <w:rsid w:val="008C3B38"/>
    <w:rsid w:val="008E4C7A"/>
    <w:rsid w:val="00914AF2"/>
    <w:rsid w:val="00974A31"/>
    <w:rsid w:val="009B555A"/>
    <w:rsid w:val="00A205D8"/>
    <w:rsid w:val="00A84281"/>
    <w:rsid w:val="00AD17AF"/>
    <w:rsid w:val="00B46AA3"/>
    <w:rsid w:val="00B51784"/>
    <w:rsid w:val="00BA2EE9"/>
    <w:rsid w:val="00C7164E"/>
    <w:rsid w:val="00C9743E"/>
    <w:rsid w:val="00CF5C2E"/>
    <w:rsid w:val="00D2045D"/>
    <w:rsid w:val="00DB5C3F"/>
    <w:rsid w:val="00DC0298"/>
    <w:rsid w:val="00E1045F"/>
    <w:rsid w:val="00E3059F"/>
    <w:rsid w:val="00F5272C"/>
    <w:rsid w:val="00F5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F1D"/>
  <w15:chartTrackingRefBased/>
  <w15:docId w15:val="{F6D35E85-1568-4915-829F-EF8D0489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45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5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784"/>
  </w:style>
  <w:style w:type="paragraph" w:styleId="a6">
    <w:name w:val="footer"/>
    <w:basedOn w:val="a"/>
    <w:link w:val="a7"/>
    <w:uiPriority w:val="99"/>
    <w:unhideWhenUsed/>
    <w:rsid w:val="00B5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784"/>
  </w:style>
  <w:style w:type="paragraph" w:styleId="a8">
    <w:name w:val="Normal (Web)"/>
    <w:basedOn w:val="a"/>
    <w:uiPriority w:val="99"/>
    <w:unhideWhenUsed/>
    <w:rsid w:val="00AD17AF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1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913&amp;date=06.03.20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5</cp:revision>
  <cp:lastPrinted>2024-07-08T12:10:00Z</cp:lastPrinted>
  <dcterms:created xsi:type="dcterms:W3CDTF">2024-07-11T11:27:00Z</dcterms:created>
  <dcterms:modified xsi:type="dcterms:W3CDTF">2025-06-06T05:01:00Z</dcterms:modified>
</cp:coreProperties>
</file>