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AD8B02" w14:textId="77777777" w:rsidR="000F3E2F" w:rsidRPr="007E1A85" w:rsidRDefault="00555997" w:rsidP="007E1A85">
      <w:pPr>
        <w:jc w:val="center"/>
        <w:rPr>
          <w:b/>
          <w:szCs w:val="24"/>
        </w:rPr>
      </w:pPr>
      <w:r w:rsidRPr="007E1A85">
        <w:rPr>
          <w:b/>
          <w:szCs w:val="24"/>
        </w:rPr>
        <w:t>ПРЕДСТАВЛЕНИЕ</w:t>
      </w:r>
    </w:p>
    <w:p w14:paraId="41E057A5" w14:textId="6EE8AAD9" w:rsidR="00555997" w:rsidRPr="007E1A85" w:rsidRDefault="00687AFA" w:rsidP="007E1A85">
      <w:pPr>
        <w:jc w:val="center"/>
        <w:rPr>
          <w:b/>
          <w:szCs w:val="24"/>
        </w:rPr>
      </w:pPr>
      <w:r w:rsidRPr="007E1A85">
        <w:rPr>
          <w:b/>
          <w:bCs/>
          <w:szCs w:val="24"/>
        </w:rPr>
        <w:t>о</w:t>
      </w:r>
      <w:r w:rsidR="004B4CF1" w:rsidRPr="007E1A85">
        <w:rPr>
          <w:b/>
          <w:bCs/>
          <w:szCs w:val="24"/>
        </w:rPr>
        <w:t xml:space="preserve"> </w:t>
      </w:r>
      <w:r w:rsidR="00C93F50" w:rsidRPr="007E1A85">
        <w:rPr>
          <w:b/>
          <w:bCs/>
          <w:szCs w:val="24"/>
        </w:rPr>
        <w:t>реорганизации</w:t>
      </w:r>
      <w:r w:rsidR="003E1724" w:rsidRPr="007E1A85">
        <w:rPr>
          <w:b/>
          <w:bCs/>
          <w:szCs w:val="24"/>
        </w:rPr>
        <w:t>, изменении цели</w:t>
      </w:r>
      <w:r w:rsidR="00501D02" w:rsidRPr="007E1A85">
        <w:rPr>
          <w:b/>
          <w:bCs/>
          <w:szCs w:val="24"/>
        </w:rPr>
        <w:t xml:space="preserve"> и предмета деятельности</w:t>
      </w:r>
      <w:r w:rsidR="00C93F50" w:rsidRPr="007E1A85">
        <w:rPr>
          <w:b/>
          <w:bCs/>
          <w:szCs w:val="24"/>
        </w:rPr>
        <w:t xml:space="preserve"> </w:t>
      </w:r>
      <w:r w:rsidR="007E1A85" w:rsidRPr="007E1A85">
        <w:rPr>
          <w:b/>
          <w:bCs/>
          <w:szCs w:val="24"/>
        </w:rPr>
        <w:br/>
      </w:r>
      <w:r w:rsidR="00C93F50" w:rsidRPr="007E1A85">
        <w:rPr>
          <w:b/>
          <w:bCs/>
          <w:szCs w:val="24"/>
        </w:rPr>
        <w:t xml:space="preserve">Санкт-Петербургского государственного бюджетного учреждения </w:t>
      </w:r>
      <w:r w:rsidR="007E1A85" w:rsidRPr="007E1A85">
        <w:rPr>
          <w:b/>
          <w:bCs/>
          <w:szCs w:val="24"/>
        </w:rPr>
        <w:br/>
      </w:r>
      <w:r w:rsidR="00C93F50" w:rsidRPr="007E1A85">
        <w:rPr>
          <w:b/>
          <w:bCs/>
          <w:szCs w:val="24"/>
        </w:rPr>
        <w:t xml:space="preserve">здравоохранения </w:t>
      </w:r>
      <w:bookmarkStart w:id="0" w:name="_Hlk105577043"/>
      <w:r w:rsidR="00C93F50" w:rsidRPr="007E1A85">
        <w:rPr>
          <w:b/>
          <w:bCs/>
          <w:szCs w:val="24"/>
        </w:rPr>
        <w:t>«Родильный дом № 1 (</w:t>
      </w:r>
      <w:proofErr w:type="gramStart"/>
      <w:r w:rsidR="00C93F50" w:rsidRPr="007E1A85">
        <w:rPr>
          <w:b/>
          <w:bCs/>
          <w:szCs w:val="24"/>
        </w:rPr>
        <w:t>специализированный</w:t>
      </w:r>
      <w:proofErr w:type="gramEnd"/>
      <w:r w:rsidR="00C93F50" w:rsidRPr="007E1A85">
        <w:rPr>
          <w:b/>
          <w:bCs/>
          <w:szCs w:val="24"/>
        </w:rPr>
        <w:t>)»</w:t>
      </w:r>
      <w:bookmarkEnd w:id="0"/>
    </w:p>
    <w:p w14:paraId="64E7870B" w14:textId="77777777" w:rsidR="00197390" w:rsidRPr="007E1A85" w:rsidRDefault="00197390" w:rsidP="007E1A85">
      <w:pPr>
        <w:widowControl w:val="0"/>
        <w:autoSpaceDE w:val="0"/>
        <w:autoSpaceDN w:val="0"/>
        <w:adjustRightInd w:val="0"/>
        <w:ind w:firstLine="540"/>
        <w:rPr>
          <w:szCs w:val="24"/>
        </w:rPr>
      </w:pPr>
    </w:p>
    <w:p w14:paraId="5AFBF7A8" w14:textId="19143D27" w:rsidR="009D2D46" w:rsidRDefault="009D2D46" w:rsidP="00745FED">
      <w:pPr>
        <w:autoSpaceDE w:val="0"/>
        <w:autoSpaceDN w:val="0"/>
        <w:adjustRightInd w:val="0"/>
        <w:ind w:firstLine="567"/>
        <w:rPr>
          <w:bCs/>
          <w:szCs w:val="24"/>
        </w:rPr>
      </w:pPr>
      <w:proofErr w:type="gramStart"/>
      <w:r w:rsidRPr="007E1A85">
        <w:rPr>
          <w:szCs w:val="24"/>
        </w:rPr>
        <w:t>Проект постановления Правительства Санкт-Петербурга «</w:t>
      </w:r>
      <w:r w:rsidRPr="007E1A85">
        <w:rPr>
          <w:bCs/>
          <w:szCs w:val="24"/>
        </w:rPr>
        <w:t>О реорганизации, изменении цели и предмета деятельности Санкт-Петербургского государственного бюджетного учреждения здравоохранения «Родильный дом № 1 (специализированный</w:t>
      </w:r>
      <w:r w:rsidR="00AB71C7" w:rsidRPr="007E1A85">
        <w:rPr>
          <w:bCs/>
          <w:szCs w:val="24"/>
        </w:rPr>
        <w:t>)</w:t>
      </w:r>
      <w:r w:rsidR="007E1A85">
        <w:rPr>
          <w:bCs/>
          <w:szCs w:val="24"/>
        </w:rPr>
        <w:t>» (далее –</w:t>
      </w:r>
      <w:r w:rsidRPr="007E1A85">
        <w:rPr>
          <w:bCs/>
          <w:szCs w:val="24"/>
        </w:rPr>
        <w:t xml:space="preserve"> Проект) </w:t>
      </w:r>
      <w:r w:rsidRPr="007E1A85">
        <w:rPr>
          <w:szCs w:val="24"/>
        </w:rPr>
        <w:t>разработан</w:t>
      </w:r>
      <w:r w:rsidRPr="007E1A85">
        <w:rPr>
          <w:bCs/>
          <w:szCs w:val="24"/>
        </w:rPr>
        <w:t xml:space="preserve"> </w:t>
      </w:r>
      <w:r w:rsidRPr="007E1A85">
        <w:rPr>
          <w:szCs w:val="24"/>
        </w:rPr>
        <w:t xml:space="preserve">Комитетом по здравоохранению </w:t>
      </w:r>
      <w:r w:rsidRPr="007E1A85">
        <w:rPr>
          <w:bCs/>
          <w:szCs w:val="24"/>
        </w:rPr>
        <w:t xml:space="preserve">в </w:t>
      </w:r>
      <w:r w:rsidRPr="007E1A85">
        <w:rPr>
          <w:bCs/>
          <w:iCs/>
          <w:szCs w:val="24"/>
        </w:rPr>
        <w:t xml:space="preserve">соответствии с пунктом </w:t>
      </w:r>
      <w:r w:rsidR="007E1A85">
        <w:rPr>
          <w:bCs/>
          <w:iCs/>
          <w:szCs w:val="24"/>
        </w:rPr>
        <w:br/>
      </w:r>
      <w:r w:rsidRPr="007E1A85">
        <w:rPr>
          <w:bCs/>
          <w:iCs/>
          <w:szCs w:val="24"/>
        </w:rPr>
        <w:t xml:space="preserve">2.1 Порядка, утвержденного постановлением Правительства Санкт-Петербурга </w:t>
      </w:r>
      <w:r w:rsidR="007E1A85">
        <w:rPr>
          <w:bCs/>
          <w:iCs/>
          <w:szCs w:val="24"/>
        </w:rPr>
        <w:br/>
      </w:r>
      <w:r w:rsidRPr="007E1A85">
        <w:rPr>
          <w:bCs/>
          <w:iCs/>
          <w:szCs w:val="24"/>
        </w:rPr>
        <w:t xml:space="preserve">от 22.04.2010 № 417 «О Порядке взаимодействия исполнительных органов государственной власти Санкт-Петербурга при принятии решений об изменении целей </w:t>
      </w:r>
      <w:r w:rsidR="007E1A85">
        <w:rPr>
          <w:bCs/>
          <w:iCs/>
          <w:szCs w:val="24"/>
        </w:rPr>
        <w:br/>
      </w:r>
      <w:r w:rsidRPr="007E1A85">
        <w:rPr>
          <w:bCs/>
          <w:iCs/>
          <w:szCs w:val="24"/>
        </w:rPr>
        <w:t>и предмета деятельности государственных унитарных предприятий Санкт-Петербурга</w:t>
      </w:r>
      <w:proofErr w:type="gramEnd"/>
      <w:r w:rsidRPr="007E1A85">
        <w:rPr>
          <w:bCs/>
          <w:iCs/>
          <w:szCs w:val="24"/>
        </w:rPr>
        <w:t xml:space="preserve"> </w:t>
      </w:r>
      <w:r w:rsidR="007E1A85">
        <w:rPr>
          <w:bCs/>
          <w:iCs/>
          <w:szCs w:val="24"/>
        </w:rPr>
        <w:br/>
      </w:r>
      <w:r w:rsidRPr="007E1A85">
        <w:rPr>
          <w:bCs/>
          <w:iCs/>
          <w:szCs w:val="24"/>
        </w:rPr>
        <w:t xml:space="preserve">и государственных учреждений Санкт-Петербурга», поскольку текущая деятельность учреждения не соответствует полномочиям исполнительных органов государственной власти Санкт-Петербурга по предметам совместного ведения Санкт-Петербурга </w:t>
      </w:r>
      <w:r w:rsidR="007E1A85">
        <w:rPr>
          <w:bCs/>
          <w:iCs/>
          <w:szCs w:val="24"/>
        </w:rPr>
        <w:br/>
      </w:r>
      <w:r w:rsidRPr="007E1A85">
        <w:rPr>
          <w:bCs/>
          <w:iCs/>
          <w:szCs w:val="24"/>
        </w:rPr>
        <w:t>и Российской Федерации.</w:t>
      </w:r>
      <w:r w:rsidRPr="007E1A85">
        <w:rPr>
          <w:bCs/>
          <w:szCs w:val="24"/>
        </w:rPr>
        <w:t xml:space="preserve"> </w:t>
      </w:r>
    </w:p>
    <w:p w14:paraId="6A2024D6" w14:textId="3F0B18A5" w:rsidR="0069164B" w:rsidRDefault="0069164B" w:rsidP="00745FED">
      <w:pPr>
        <w:autoSpaceDE w:val="0"/>
        <w:autoSpaceDN w:val="0"/>
        <w:adjustRightInd w:val="0"/>
        <w:ind w:firstLine="567"/>
        <w:rPr>
          <w:bCs/>
          <w:szCs w:val="24"/>
        </w:rPr>
      </w:pPr>
      <w:r w:rsidRPr="0069164B">
        <w:rPr>
          <w:bCs/>
          <w:szCs w:val="24"/>
        </w:rPr>
        <w:t>Реорганизация осуществляется путем присоединения Санкт-Петербургского государственного бюджетного учреждения здравоохранения «Родильный дом № 16» (далее – ГБУЗ «Родильный дом № 16»)</w:t>
      </w:r>
      <w:r>
        <w:rPr>
          <w:bCs/>
          <w:szCs w:val="24"/>
        </w:rPr>
        <w:t xml:space="preserve"> к Санкт-Петербургскому государственному</w:t>
      </w:r>
      <w:r w:rsidRPr="0069164B">
        <w:rPr>
          <w:bCs/>
          <w:szCs w:val="24"/>
        </w:rPr>
        <w:t xml:space="preserve"> бюджет</w:t>
      </w:r>
      <w:r>
        <w:rPr>
          <w:bCs/>
          <w:szCs w:val="24"/>
        </w:rPr>
        <w:t>ному учреждению</w:t>
      </w:r>
      <w:r w:rsidRPr="0069164B">
        <w:rPr>
          <w:bCs/>
          <w:szCs w:val="24"/>
        </w:rPr>
        <w:t xml:space="preserve"> здравоохранения «Родильный дом № 1 (</w:t>
      </w:r>
      <w:proofErr w:type="gramStart"/>
      <w:r w:rsidRPr="0069164B">
        <w:rPr>
          <w:bCs/>
          <w:szCs w:val="24"/>
        </w:rPr>
        <w:t>специализированный</w:t>
      </w:r>
      <w:proofErr w:type="gramEnd"/>
      <w:r w:rsidRPr="0069164B">
        <w:rPr>
          <w:bCs/>
          <w:szCs w:val="24"/>
        </w:rPr>
        <w:t>)» (далее – ГБУЗ «Родильный дом № 1»</w:t>
      </w:r>
      <w:r>
        <w:rPr>
          <w:bCs/>
          <w:szCs w:val="24"/>
        </w:rPr>
        <w:t>) (далее – учреждения).</w:t>
      </w:r>
    </w:p>
    <w:p w14:paraId="6DF86E51" w14:textId="0F2D5EE5" w:rsidR="004B4CF1" w:rsidRPr="007E1A85" w:rsidRDefault="0069164B" w:rsidP="003104A6">
      <w:pPr>
        <w:autoSpaceDE w:val="0"/>
        <w:autoSpaceDN w:val="0"/>
        <w:adjustRightInd w:val="0"/>
        <w:ind w:firstLine="567"/>
        <w:rPr>
          <w:bCs/>
          <w:szCs w:val="24"/>
        </w:rPr>
      </w:pPr>
      <w:proofErr w:type="gramStart"/>
      <w:r w:rsidRPr="0069164B">
        <w:rPr>
          <w:bCs/>
          <w:szCs w:val="24"/>
        </w:rPr>
        <w:t>Проект подготовлен на основании осуществленного в установленном порядке о</w:t>
      </w:r>
      <w:r>
        <w:rPr>
          <w:bCs/>
          <w:szCs w:val="24"/>
        </w:rPr>
        <w:t xml:space="preserve">тчета </w:t>
      </w:r>
      <w:r>
        <w:rPr>
          <w:bCs/>
          <w:szCs w:val="24"/>
        </w:rPr>
        <w:br/>
        <w:t>о деятельности учреждений</w:t>
      </w:r>
      <w:r w:rsidR="003104A6">
        <w:rPr>
          <w:bCs/>
          <w:szCs w:val="24"/>
        </w:rPr>
        <w:t xml:space="preserve"> </w:t>
      </w:r>
      <w:r w:rsidRPr="0069164B">
        <w:rPr>
          <w:bCs/>
          <w:szCs w:val="24"/>
        </w:rPr>
        <w:t xml:space="preserve">с учетом показателей, установленных программой </w:t>
      </w:r>
      <w:r w:rsidRPr="0069164B">
        <w:rPr>
          <w:bCs/>
          <w:szCs w:val="24"/>
        </w:rPr>
        <w:br/>
        <w:t xml:space="preserve">социально-экономического развития Санкт-Петербурга, стандартов обеспечения жизнедеятельности в Санкт-Петербурге и отраслевых стандартов проживания </w:t>
      </w:r>
      <w:r w:rsidRPr="0069164B">
        <w:rPr>
          <w:bCs/>
          <w:szCs w:val="24"/>
        </w:rPr>
        <w:br/>
        <w:t xml:space="preserve">в Санкт-Петербурге (п. 2.4 Постановления Правительства Санкт-Петербурга от 22.04.2010 </w:t>
      </w:r>
      <w:r w:rsidRPr="0069164B">
        <w:rPr>
          <w:bCs/>
          <w:szCs w:val="24"/>
        </w:rPr>
        <w:br/>
        <w:t xml:space="preserve">№ 417 «О порядке взаимодействия исполнительных органов государственной власти </w:t>
      </w:r>
      <w:r w:rsidRPr="0069164B">
        <w:rPr>
          <w:bCs/>
          <w:szCs w:val="24"/>
        </w:rPr>
        <w:br/>
        <w:t>Санкт-Петербурга при принятии решений об изменении целей и предмета деятельности государственных унитарных предприятий Санкт-Петербурга</w:t>
      </w:r>
      <w:proofErr w:type="gramEnd"/>
      <w:r w:rsidRPr="0069164B">
        <w:rPr>
          <w:bCs/>
          <w:szCs w:val="24"/>
        </w:rPr>
        <w:t xml:space="preserve"> и государственн</w:t>
      </w:r>
      <w:r>
        <w:rPr>
          <w:bCs/>
          <w:szCs w:val="24"/>
        </w:rPr>
        <w:t>ых учреждений Санкт-Петербурга»)</w:t>
      </w:r>
      <w:r w:rsidR="003104A6">
        <w:rPr>
          <w:bCs/>
          <w:szCs w:val="24"/>
        </w:rPr>
        <w:t xml:space="preserve"> и информации </w:t>
      </w:r>
      <w:r w:rsidR="00B113A1">
        <w:rPr>
          <w:bCs/>
          <w:szCs w:val="24"/>
        </w:rPr>
        <w:t xml:space="preserve">об отсутствии нарушений </w:t>
      </w:r>
      <w:r w:rsidR="00B113A1" w:rsidRPr="007E1A85">
        <w:rPr>
          <w:bCs/>
          <w:szCs w:val="24"/>
        </w:rPr>
        <w:t>конституционных</w:t>
      </w:r>
      <w:r w:rsidR="00B113A1">
        <w:rPr>
          <w:bCs/>
          <w:szCs w:val="24"/>
        </w:rPr>
        <w:t xml:space="preserve"> прав гражданина на получение бесплатной медицинской помощи </w:t>
      </w:r>
      <w:r w:rsidR="003104A6">
        <w:rPr>
          <w:bCs/>
          <w:szCs w:val="24"/>
        </w:rPr>
        <w:br/>
      </w:r>
      <w:r w:rsidR="00B113A1">
        <w:rPr>
          <w:bCs/>
          <w:szCs w:val="24"/>
        </w:rPr>
        <w:t xml:space="preserve">(п.4.3. </w:t>
      </w:r>
      <w:proofErr w:type="gramStart"/>
      <w:r w:rsidR="00B113A1">
        <w:rPr>
          <w:bCs/>
          <w:szCs w:val="24"/>
        </w:rPr>
        <w:t xml:space="preserve">Порядка взаимодействия исполнительных органов государственной власти </w:t>
      </w:r>
      <w:r w:rsidR="003104A6">
        <w:rPr>
          <w:bCs/>
          <w:szCs w:val="24"/>
        </w:rPr>
        <w:br/>
      </w:r>
      <w:r w:rsidR="00B113A1">
        <w:rPr>
          <w:bCs/>
          <w:szCs w:val="24"/>
        </w:rPr>
        <w:t>Санкт-Петербурга при создании и реорганизации государственных унитарны</w:t>
      </w:r>
      <w:r w:rsidR="003104A6">
        <w:rPr>
          <w:bCs/>
          <w:szCs w:val="24"/>
        </w:rPr>
        <w:t xml:space="preserve">х предприятий Санкт-Петербурга </w:t>
      </w:r>
      <w:r w:rsidR="00B113A1">
        <w:rPr>
          <w:bCs/>
          <w:szCs w:val="24"/>
        </w:rPr>
        <w:t xml:space="preserve">и государственных учреждений Санкт-Петербурга, </w:t>
      </w:r>
      <w:r w:rsidR="003104A6">
        <w:rPr>
          <w:bCs/>
          <w:szCs w:val="24"/>
        </w:rPr>
        <w:br/>
      </w:r>
      <w:r w:rsidR="00B113A1">
        <w:rPr>
          <w:bCs/>
          <w:szCs w:val="24"/>
        </w:rPr>
        <w:t>а также при утверждении их уставов, утвержденным Постановлением Правительства Санкт-Петербурга  от 29.04.2011 № 534</w:t>
      </w:r>
      <w:r w:rsidR="003104A6" w:rsidRPr="003104A6">
        <w:rPr>
          <w:szCs w:val="24"/>
        </w:rPr>
        <w:t xml:space="preserve"> </w:t>
      </w:r>
      <w:r w:rsidR="003104A6">
        <w:rPr>
          <w:szCs w:val="24"/>
        </w:rPr>
        <w:t>«</w:t>
      </w:r>
      <w:r w:rsidR="003104A6" w:rsidRPr="003104A6">
        <w:rPr>
          <w:bCs/>
          <w:szCs w:val="24"/>
        </w:rPr>
        <w:t>О создании и реорганизации государ</w:t>
      </w:r>
      <w:r w:rsidR="003104A6">
        <w:rPr>
          <w:bCs/>
          <w:szCs w:val="24"/>
        </w:rPr>
        <w:t>ственных унитарных предприятий Санкт-П</w:t>
      </w:r>
      <w:r w:rsidR="003104A6" w:rsidRPr="003104A6">
        <w:rPr>
          <w:bCs/>
          <w:szCs w:val="24"/>
        </w:rPr>
        <w:t xml:space="preserve">етербурга и государственных учреждений </w:t>
      </w:r>
      <w:r w:rsidR="003104A6">
        <w:rPr>
          <w:bCs/>
          <w:szCs w:val="24"/>
        </w:rPr>
        <w:br/>
        <w:t>Санкт-П</w:t>
      </w:r>
      <w:r w:rsidR="003104A6" w:rsidRPr="003104A6">
        <w:rPr>
          <w:bCs/>
          <w:szCs w:val="24"/>
        </w:rPr>
        <w:t>етербурга, а также утверждении их уставов</w:t>
      </w:r>
      <w:r w:rsidR="003104A6">
        <w:rPr>
          <w:bCs/>
          <w:szCs w:val="24"/>
        </w:rPr>
        <w:t>»</w:t>
      </w:r>
      <w:r w:rsidR="00B113A1">
        <w:rPr>
          <w:bCs/>
          <w:szCs w:val="24"/>
        </w:rPr>
        <w:t xml:space="preserve">). </w:t>
      </w:r>
      <w:proofErr w:type="gramEnd"/>
    </w:p>
    <w:p w14:paraId="44FA3110" w14:textId="77777777" w:rsidR="00842C8B" w:rsidRPr="007E1A85" w:rsidRDefault="00842C8B" w:rsidP="00745FED">
      <w:pPr>
        <w:widowControl w:val="0"/>
        <w:autoSpaceDE w:val="0"/>
        <w:autoSpaceDN w:val="0"/>
        <w:adjustRightInd w:val="0"/>
        <w:ind w:firstLine="567"/>
        <w:rPr>
          <w:szCs w:val="24"/>
        </w:rPr>
      </w:pPr>
      <w:r w:rsidRPr="007E1A85">
        <w:rPr>
          <w:szCs w:val="24"/>
        </w:rPr>
        <w:t xml:space="preserve">В </w:t>
      </w:r>
      <w:proofErr w:type="gramStart"/>
      <w:r w:rsidRPr="007E1A85">
        <w:rPr>
          <w:szCs w:val="24"/>
        </w:rPr>
        <w:t>соответствии</w:t>
      </w:r>
      <w:proofErr w:type="gramEnd"/>
      <w:r w:rsidRPr="007E1A85">
        <w:rPr>
          <w:szCs w:val="24"/>
        </w:rPr>
        <w:t xml:space="preserve"> с пунктом 4 статьи 52 Гражданского кодекса Российской Федерации в уставах некоммерческих организаций должны быть определены предмет и цели деятельности.</w:t>
      </w:r>
    </w:p>
    <w:p w14:paraId="4D39150B" w14:textId="77777777" w:rsidR="00842C8B" w:rsidRPr="007E1A85" w:rsidRDefault="00842C8B" w:rsidP="00745FED">
      <w:pPr>
        <w:widowControl w:val="0"/>
        <w:autoSpaceDE w:val="0"/>
        <w:autoSpaceDN w:val="0"/>
        <w:adjustRightInd w:val="0"/>
        <w:ind w:firstLine="567"/>
        <w:rPr>
          <w:szCs w:val="24"/>
        </w:rPr>
      </w:pPr>
      <w:r w:rsidRPr="007E1A85">
        <w:rPr>
          <w:szCs w:val="24"/>
        </w:rPr>
        <w:t xml:space="preserve">Как установлено статьей 9.2 Федерального закона от 12.01.1996 № 7-ФЗ </w:t>
      </w:r>
      <w:r w:rsidRPr="007E1A85">
        <w:rPr>
          <w:szCs w:val="24"/>
        </w:rPr>
        <w:br/>
        <w:t xml:space="preserve">«О некоммерческих организациях», бюджетное учреждение осуществляет свою деятельность в соответствии с предметом и целью деятельности, определенными </w:t>
      </w:r>
      <w:r w:rsidRPr="007E1A85">
        <w:rPr>
          <w:szCs w:val="24"/>
        </w:rPr>
        <w:br/>
        <w:t>в соответствии с федеральными законами, иным нормативными правовыми актами, муниципальными правовыми актами и уставом.</w:t>
      </w:r>
    </w:p>
    <w:p w14:paraId="21E925DC" w14:textId="7538D6F9" w:rsidR="00842C8B" w:rsidRPr="007E1A85" w:rsidRDefault="00842C8B" w:rsidP="00745FED">
      <w:pPr>
        <w:widowControl w:val="0"/>
        <w:autoSpaceDE w:val="0"/>
        <w:autoSpaceDN w:val="0"/>
        <w:adjustRightInd w:val="0"/>
        <w:ind w:firstLine="567"/>
        <w:rPr>
          <w:szCs w:val="24"/>
        </w:rPr>
      </w:pPr>
      <w:proofErr w:type="gramStart"/>
      <w:r w:rsidRPr="007E1A85">
        <w:rPr>
          <w:szCs w:val="24"/>
        </w:rPr>
        <w:t>В соответствии с подпункт</w:t>
      </w:r>
      <w:r w:rsidR="00CA344E" w:rsidRPr="007E1A85">
        <w:rPr>
          <w:szCs w:val="24"/>
        </w:rPr>
        <w:t>о</w:t>
      </w:r>
      <w:r w:rsidRPr="007E1A85">
        <w:rPr>
          <w:szCs w:val="24"/>
        </w:rPr>
        <w:t xml:space="preserve">м 3 пункта 1 статьи </w:t>
      </w:r>
      <w:r w:rsidR="00CA344E" w:rsidRPr="007E1A85">
        <w:rPr>
          <w:szCs w:val="24"/>
        </w:rPr>
        <w:t>3</w:t>
      </w:r>
      <w:r w:rsidRPr="007E1A85">
        <w:rPr>
          <w:szCs w:val="24"/>
        </w:rPr>
        <w:t xml:space="preserve"> закона </w:t>
      </w:r>
      <w:bookmarkStart w:id="1" w:name="_Hlk110515546"/>
      <w:r w:rsidRPr="007E1A85">
        <w:rPr>
          <w:szCs w:val="24"/>
        </w:rPr>
        <w:t xml:space="preserve">Санкт-Петербурга </w:t>
      </w:r>
      <w:bookmarkEnd w:id="1"/>
      <w:r w:rsidRPr="007E1A85">
        <w:rPr>
          <w:szCs w:val="24"/>
        </w:rPr>
        <w:br/>
        <w:t>от 26.04.2006 № 223-35 «О государственных унитарных предприятиях Санкт-Петербурга, государственных учреждениях Санкт-</w:t>
      </w:r>
      <w:r w:rsidR="00221341" w:rsidRPr="007E1A85">
        <w:rPr>
          <w:szCs w:val="24"/>
        </w:rPr>
        <w:t xml:space="preserve">Петербурга и иных коммерческих </w:t>
      </w:r>
      <w:r w:rsidR="00221341" w:rsidRPr="007E1A85">
        <w:rPr>
          <w:szCs w:val="24"/>
        </w:rPr>
        <w:br/>
      </w:r>
      <w:r w:rsidRPr="007E1A85">
        <w:rPr>
          <w:szCs w:val="24"/>
        </w:rPr>
        <w:t xml:space="preserve">и некоммерческих организациях, учредителем (участником, акционером, членом) которых является Санкт-Петербург», определение, в том числе путем изменения в установленном порядке, предмета и целей деятельности учреждений является полномочием </w:t>
      </w:r>
      <w:r w:rsidRPr="007E1A85">
        <w:rPr>
          <w:szCs w:val="24"/>
        </w:rPr>
        <w:lastRenderedPageBreak/>
        <w:t>Правительства Санкт-Петербурга.</w:t>
      </w:r>
      <w:proofErr w:type="gramEnd"/>
    </w:p>
    <w:p w14:paraId="50AAF8FD" w14:textId="06E71513" w:rsidR="00745FED" w:rsidRDefault="00323FA4" w:rsidP="00745FED">
      <w:pPr>
        <w:autoSpaceDE w:val="0"/>
        <w:autoSpaceDN w:val="0"/>
        <w:adjustRightInd w:val="0"/>
        <w:ind w:firstLine="567"/>
        <w:rPr>
          <w:bCs/>
          <w:iCs/>
          <w:szCs w:val="24"/>
        </w:rPr>
      </w:pPr>
      <w:r w:rsidRPr="007E1A85">
        <w:rPr>
          <w:bCs/>
          <w:iCs/>
          <w:szCs w:val="24"/>
        </w:rPr>
        <w:t>Инициатором реорганизации, изменения цели и предмета деятельности учреждения является Комитет</w:t>
      </w:r>
      <w:r w:rsidR="00971D4A" w:rsidRPr="007E1A85">
        <w:rPr>
          <w:bCs/>
          <w:iCs/>
          <w:szCs w:val="24"/>
        </w:rPr>
        <w:t xml:space="preserve"> </w:t>
      </w:r>
      <w:r w:rsidRPr="007E1A85">
        <w:rPr>
          <w:bCs/>
          <w:iCs/>
          <w:szCs w:val="24"/>
        </w:rPr>
        <w:t>по здравоохранению, в ведении которого наход</w:t>
      </w:r>
      <w:r w:rsidR="00971D4A" w:rsidRPr="007E1A85">
        <w:rPr>
          <w:bCs/>
          <w:iCs/>
          <w:szCs w:val="24"/>
        </w:rPr>
        <w:t>я</w:t>
      </w:r>
      <w:r w:rsidRPr="007E1A85">
        <w:rPr>
          <w:bCs/>
          <w:iCs/>
          <w:szCs w:val="24"/>
        </w:rPr>
        <w:t>тся указанн</w:t>
      </w:r>
      <w:r w:rsidR="00971D4A" w:rsidRPr="007E1A85">
        <w:rPr>
          <w:bCs/>
          <w:iCs/>
          <w:szCs w:val="24"/>
        </w:rPr>
        <w:t>ые</w:t>
      </w:r>
      <w:r w:rsidRPr="007E1A85">
        <w:rPr>
          <w:bCs/>
          <w:iCs/>
          <w:szCs w:val="24"/>
        </w:rPr>
        <w:t xml:space="preserve"> учреждени</w:t>
      </w:r>
      <w:r w:rsidR="00971D4A" w:rsidRPr="007E1A85">
        <w:rPr>
          <w:bCs/>
          <w:iCs/>
          <w:szCs w:val="24"/>
        </w:rPr>
        <w:t>я</w:t>
      </w:r>
      <w:r w:rsidRPr="007E1A85">
        <w:rPr>
          <w:bCs/>
          <w:iCs/>
          <w:szCs w:val="24"/>
        </w:rPr>
        <w:t xml:space="preserve">. </w:t>
      </w:r>
    </w:p>
    <w:p w14:paraId="47662CB8" w14:textId="77777777" w:rsidR="00745FED" w:rsidRDefault="00BB2CB4" w:rsidP="00745FED">
      <w:pPr>
        <w:autoSpaceDE w:val="0"/>
        <w:autoSpaceDN w:val="0"/>
        <w:adjustRightInd w:val="0"/>
        <w:ind w:firstLine="567"/>
        <w:rPr>
          <w:bCs/>
          <w:iCs/>
          <w:szCs w:val="24"/>
        </w:rPr>
      </w:pPr>
      <w:r w:rsidRPr="007E1A85">
        <w:rPr>
          <w:szCs w:val="24"/>
        </w:rPr>
        <w:t xml:space="preserve">ГБУЗ «Родильный дом № 1» </w:t>
      </w:r>
      <w:r w:rsidR="00687AFA" w:rsidRPr="007E1A85">
        <w:rPr>
          <w:szCs w:val="24"/>
        </w:rPr>
        <w:t>расположен</w:t>
      </w:r>
      <w:r w:rsidR="002301BF" w:rsidRPr="007E1A85">
        <w:rPr>
          <w:szCs w:val="24"/>
        </w:rPr>
        <w:t xml:space="preserve"> </w:t>
      </w:r>
      <w:r w:rsidR="0005128E" w:rsidRPr="007E1A85">
        <w:rPr>
          <w:szCs w:val="24"/>
        </w:rPr>
        <w:t xml:space="preserve">на двух площадках: </w:t>
      </w:r>
      <w:r w:rsidR="002301BF" w:rsidRPr="007E1A85">
        <w:rPr>
          <w:szCs w:val="24"/>
        </w:rPr>
        <w:t>по адрес</w:t>
      </w:r>
      <w:r w:rsidR="00A6661E" w:rsidRPr="007E1A85">
        <w:rPr>
          <w:szCs w:val="24"/>
        </w:rPr>
        <w:t>у</w:t>
      </w:r>
      <w:r w:rsidR="00C54F5C" w:rsidRPr="007E1A85">
        <w:rPr>
          <w:kern w:val="1"/>
          <w:szCs w:val="24"/>
          <w:lang w:eastAsia="ar-SA"/>
        </w:rPr>
        <w:t xml:space="preserve"> Большой </w:t>
      </w:r>
      <w:r w:rsidR="00A6661E" w:rsidRPr="007E1A85">
        <w:rPr>
          <w:kern w:val="1"/>
          <w:szCs w:val="24"/>
          <w:lang w:eastAsia="ar-SA"/>
        </w:rPr>
        <w:t xml:space="preserve">проспект </w:t>
      </w:r>
      <w:r w:rsidR="00C54F5C" w:rsidRPr="007E1A85">
        <w:rPr>
          <w:kern w:val="1"/>
          <w:szCs w:val="24"/>
          <w:lang w:eastAsia="ar-SA"/>
        </w:rPr>
        <w:t>В</w:t>
      </w:r>
      <w:r w:rsidR="00A6661E" w:rsidRPr="007E1A85">
        <w:rPr>
          <w:kern w:val="1"/>
          <w:szCs w:val="24"/>
          <w:lang w:eastAsia="ar-SA"/>
        </w:rPr>
        <w:t>асильевского острова</w:t>
      </w:r>
      <w:r w:rsidR="00745FED">
        <w:rPr>
          <w:kern w:val="1"/>
          <w:szCs w:val="24"/>
          <w:lang w:eastAsia="ar-SA"/>
        </w:rPr>
        <w:t xml:space="preserve"> (далее – ВО)</w:t>
      </w:r>
      <w:r w:rsidR="00C54F5C" w:rsidRPr="007E1A85">
        <w:rPr>
          <w:kern w:val="1"/>
          <w:szCs w:val="24"/>
          <w:lang w:eastAsia="ar-SA"/>
        </w:rPr>
        <w:t xml:space="preserve">, дом 49-51, </w:t>
      </w:r>
      <w:r w:rsidR="00C54F5C" w:rsidRPr="007E1A85">
        <w:rPr>
          <w:szCs w:val="24"/>
        </w:rPr>
        <w:t>Санкт-Петербург, 199178</w:t>
      </w:r>
      <w:r w:rsidR="0005128E" w:rsidRPr="007E1A85">
        <w:rPr>
          <w:szCs w:val="24"/>
        </w:rPr>
        <w:t xml:space="preserve"> </w:t>
      </w:r>
      <w:r w:rsidR="00745FED">
        <w:rPr>
          <w:szCs w:val="24"/>
        </w:rPr>
        <w:br/>
      </w:r>
      <w:r w:rsidR="0005128E" w:rsidRPr="007E1A85">
        <w:rPr>
          <w:szCs w:val="24"/>
        </w:rPr>
        <w:t>и по адресу 12 линия</w:t>
      </w:r>
      <w:r w:rsidR="00745FED">
        <w:rPr>
          <w:szCs w:val="24"/>
        </w:rPr>
        <w:t xml:space="preserve"> ВО</w:t>
      </w:r>
      <w:r w:rsidR="0005128E" w:rsidRPr="007E1A85">
        <w:rPr>
          <w:szCs w:val="24"/>
        </w:rPr>
        <w:t>, дом 39, Санкт-Петербург, 199178</w:t>
      </w:r>
      <w:r w:rsidR="002301BF" w:rsidRPr="007E1A85">
        <w:rPr>
          <w:kern w:val="1"/>
          <w:szCs w:val="24"/>
          <w:lang w:eastAsia="ar-SA"/>
        </w:rPr>
        <w:t xml:space="preserve">. </w:t>
      </w:r>
      <w:r w:rsidR="0005128E" w:rsidRPr="007E1A85">
        <w:rPr>
          <w:kern w:val="1"/>
          <w:szCs w:val="24"/>
          <w:lang w:eastAsia="ar-SA"/>
        </w:rPr>
        <w:t>По</w:t>
      </w:r>
      <w:r w:rsidR="00CA344E" w:rsidRPr="007E1A85">
        <w:rPr>
          <w:kern w:val="1"/>
          <w:szCs w:val="24"/>
          <w:lang w:eastAsia="ar-SA"/>
        </w:rPr>
        <w:t xml:space="preserve"> адрес</w:t>
      </w:r>
      <w:r w:rsidR="0005128E" w:rsidRPr="007E1A85">
        <w:rPr>
          <w:kern w:val="1"/>
          <w:szCs w:val="24"/>
          <w:lang w:eastAsia="ar-SA"/>
        </w:rPr>
        <w:t>у</w:t>
      </w:r>
      <w:r w:rsidR="00CA344E" w:rsidRPr="007E1A85">
        <w:rPr>
          <w:kern w:val="1"/>
          <w:szCs w:val="24"/>
          <w:lang w:eastAsia="ar-SA"/>
        </w:rPr>
        <w:t xml:space="preserve"> </w:t>
      </w:r>
      <w:r w:rsidR="0005128E" w:rsidRPr="007E1A85">
        <w:rPr>
          <w:kern w:val="1"/>
          <w:szCs w:val="24"/>
          <w:lang w:eastAsia="ar-SA"/>
        </w:rPr>
        <w:t>Большой проспект</w:t>
      </w:r>
      <w:r w:rsidR="00745FED">
        <w:rPr>
          <w:kern w:val="1"/>
          <w:szCs w:val="24"/>
          <w:lang w:eastAsia="ar-SA"/>
        </w:rPr>
        <w:t xml:space="preserve"> ВО</w:t>
      </w:r>
      <w:r w:rsidR="0005128E" w:rsidRPr="007E1A85">
        <w:rPr>
          <w:kern w:val="1"/>
          <w:szCs w:val="24"/>
          <w:lang w:eastAsia="ar-SA"/>
        </w:rPr>
        <w:t xml:space="preserve">, дом 49-51 </w:t>
      </w:r>
      <w:r w:rsidR="00CA344E" w:rsidRPr="007E1A85">
        <w:rPr>
          <w:kern w:val="1"/>
          <w:szCs w:val="24"/>
          <w:lang w:eastAsia="ar-SA"/>
        </w:rPr>
        <w:t xml:space="preserve">расположены </w:t>
      </w:r>
      <w:r w:rsidR="00DA62EB" w:rsidRPr="007E1A85">
        <w:rPr>
          <w:kern w:val="1"/>
          <w:szCs w:val="24"/>
          <w:lang w:eastAsia="ar-SA"/>
        </w:rPr>
        <w:t>4</w:t>
      </w:r>
      <w:r w:rsidR="00CA344E" w:rsidRPr="007E1A85">
        <w:rPr>
          <w:kern w:val="1"/>
          <w:szCs w:val="24"/>
          <w:lang w:eastAsia="ar-SA"/>
        </w:rPr>
        <w:t xml:space="preserve"> здани</w:t>
      </w:r>
      <w:r w:rsidR="00210B9E" w:rsidRPr="007E1A85">
        <w:rPr>
          <w:kern w:val="1"/>
          <w:szCs w:val="24"/>
          <w:lang w:eastAsia="ar-SA"/>
        </w:rPr>
        <w:t>я</w:t>
      </w:r>
      <w:r w:rsidR="00CA344E" w:rsidRPr="007E1A85">
        <w:rPr>
          <w:kern w:val="1"/>
          <w:szCs w:val="24"/>
          <w:lang w:eastAsia="ar-SA"/>
        </w:rPr>
        <w:t>, которые имеют адрес</w:t>
      </w:r>
      <w:r w:rsidR="00DA62EB" w:rsidRPr="007E1A85">
        <w:rPr>
          <w:kern w:val="1"/>
          <w:szCs w:val="24"/>
          <w:lang w:eastAsia="ar-SA"/>
        </w:rPr>
        <w:t>: Большой проспект</w:t>
      </w:r>
      <w:r w:rsidR="00745FED">
        <w:rPr>
          <w:kern w:val="1"/>
          <w:szCs w:val="24"/>
          <w:lang w:eastAsia="ar-SA"/>
        </w:rPr>
        <w:t xml:space="preserve"> ВО</w:t>
      </w:r>
      <w:r w:rsidR="00DA62EB" w:rsidRPr="007E1A85">
        <w:rPr>
          <w:kern w:val="1"/>
          <w:szCs w:val="24"/>
          <w:lang w:eastAsia="ar-SA"/>
        </w:rPr>
        <w:t xml:space="preserve">, дом 49-51, </w:t>
      </w:r>
      <w:r w:rsidR="00745FED">
        <w:rPr>
          <w:kern w:val="1"/>
          <w:szCs w:val="24"/>
          <w:lang w:eastAsia="ar-SA"/>
        </w:rPr>
        <w:t xml:space="preserve">лит. </w:t>
      </w:r>
      <w:proofErr w:type="gramStart"/>
      <w:r w:rsidR="00745FED">
        <w:rPr>
          <w:kern w:val="1"/>
          <w:szCs w:val="24"/>
          <w:lang w:eastAsia="ar-SA"/>
        </w:rPr>
        <w:t>Б</w:t>
      </w:r>
      <w:proofErr w:type="gramEnd"/>
      <w:r w:rsidR="00745FED">
        <w:rPr>
          <w:kern w:val="1"/>
          <w:szCs w:val="24"/>
          <w:lang w:eastAsia="ar-SA"/>
        </w:rPr>
        <w:t xml:space="preserve">, лит. В, лит. Д, лит. </w:t>
      </w:r>
      <w:proofErr w:type="gramStart"/>
      <w:r w:rsidR="00745FED">
        <w:rPr>
          <w:kern w:val="1"/>
          <w:szCs w:val="24"/>
          <w:lang w:eastAsia="ar-SA"/>
        </w:rPr>
        <w:t>Ж</w:t>
      </w:r>
      <w:proofErr w:type="gramEnd"/>
      <w:r w:rsidR="00745FED">
        <w:rPr>
          <w:kern w:val="1"/>
          <w:szCs w:val="24"/>
          <w:lang w:eastAsia="ar-SA"/>
        </w:rPr>
        <w:t xml:space="preserve">; </w:t>
      </w:r>
      <w:r w:rsidR="00ED59A7" w:rsidRPr="007E1A85">
        <w:rPr>
          <w:kern w:val="1"/>
          <w:szCs w:val="24"/>
          <w:lang w:eastAsia="ar-SA"/>
        </w:rPr>
        <w:t xml:space="preserve">1 </w:t>
      </w:r>
      <w:r w:rsidR="00DA62EB" w:rsidRPr="007E1A85">
        <w:rPr>
          <w:kern w:val="1"/>
          <w:szCs w:val="24"/>
          <w:lang w:eastAsia="ar-SA"/>
        </w:rPr>
        <w:t xml:space="preserve">здание, которое имеет адрес: Большой проспект </w:t>
      </w:r>
      <w:r w:rsidR="00745FED">
        <w:rPr>
          <w:kern w:val="1"/>
          <w:szCs w:val="24"/>
          <w:lang w:eastAsia="ar-SA"/>
        </w:rPr>
        <w:t xml:space="preserve">ВО, </w:t>
      </w:r>
      <w:r w:rsidR="00DA62EB" w:rsidRPr="007E1A85">
        <w:rPr>
          <w:kern w:val="1"/>
          <w:szCs w:val="24"/>
          <w:lang w:eastAsia="ar-SA"/>
        </w:rPr>
        <w:t xml:space="preserve">дом 47, лит. </w:t>
      </w:r>
      <w:proofErr w:type="gramStart"/>
      <w:r w:rsidR="00DA62EB" w:rsidRPr="007E1A85">
        <w:rPr>
          <w:kern w:val="1"/>
          <w:szCs w:val="24"/>
          <w:lang w:eastAsia="ar-SA"/>
        </w:rPr>
        <w:t>Б</w:t>
      </w:r>
      <w:proofErr w:type="gramEnd"/>
      <w:r w:rsidR="00714865" w:rsidRPr="007E1A85">
        <w:rPr>
          <w:kern w:val="1"/>
          <w:szCs w:val="24"/>
          <w:lang w:eastAsia="ar-SA"/>
        </w:rPr>
        <w:t>;</w:t>
      </w:r>
      <w:r w:rsidR="00F201C4" w:rsidRPr="007E1A85">
        <w:rPr>
          <w:kern w:val="1"/>
          <w:szCs w:val="24"/>
          <w:lang w:eastAsia="ar-SA"/>
        </w:rPr>
        <w:t xml:space="preserve"> и 2 здания, которые имеют адрес:</w:t>
      </w:r>
      <w:r w:rsidR="00841209" w:rsidRPr="007E1A85">
        <w:rPr>
          <w:szCs w:val="24"/>
        </w:rPr>
        <w:t xml:space="preserve"> 14-я линия</w:t>
      </w:r>
      <w:r w:rsidR="00745FED">
        <w:rPr>
          <w:szCs w:val="24"/>
        </w:rPr>
        <w:t xml:space="preserve"> ВО</w:t>
      </w:r>
      <w:r w:rsidR="00841209" w:rsidRPr="007E1A85">
        <w:rPr>
          <w:szCs w:val="24"/>
        </w:rPr>
        <w:t>, дом 19, лит. А и лит. Ж.</w:t>
      </w:r>
      <w:r w:rsidR="00841209" w:rsidRPr="007E1A85">
        <w:rPr>
          <w:kern w:val="1"/>
          <w:szCs w:val="24"/>
          <w:lang w:eastAsia="ar-SA"/>
        </w:rPr>
        <w:t xml:space="preserve"> </w:t>
      </w:r>
      <w:r w:rsidR="00714865" w:rsidRPr="007E1A85">
        <w:rPr>
          <w:kern w:val="1"/>
          <w:szCs w:val="24"/>
          <w:lang w:eastAsia="ar-SA"/>
        </w:rPr>
        <w:t xml:space="preserve">Эти рядом расположенные здания образуют единую площадку. </w:t>
      </w:r>
      <w:r w:rsidR="0005128E" w:rsidRPr="007E1A85">
        <w:rPr>
          <w:kern w:val="1"/>
          <w:szCs w:val="24"/>
          <w:lang w:eastAsia="ar-SA"/>
        </w:rPr>
        <w:t>П</w:t>
      </w:r>
      <w:r w:rsidR="00A6661E" w:rsidRPr="007E1A85">
        <w:rPr>
          <w:kern w:val="1"/>
          <w:szCs w:val="24"/>
          <w:lang w:eastAsia="ar-SA"/>
        </w:rPr>
        <w:t xml:space="preserve">о адресу </w:t>
      </w:r>
      <w:r w:rsidR="00A6661E" w:rsidRPr="007E1A85">
        <w:rPr>
          <w:szCs w:val="24"/>
        </w:rPr>
        <w:t>12 линия</w:t>
      </w:r>
      <w:r w:rsidR="00745FED">
        <w:rPr>
          <w:szCs w:val="24"/>
        </w:rPr>
        <w:t xml:space="preserve"> ВО</w:t>
      </w:r>
      <w:r w:rsidR="00A6661E" w:rsidRPr="007E1A85">
        <w:rPr>
          <w:szCs w:val="24"/>
        </w:rPr>
        <w:t xml:space="preserve">, дом 39 </w:t>
      </w:r>
      <w:r w:rsidR="0005128E" w:rsidRPr="007E1A85">
        <w:rPr>
          <w:szCs w:val="24"/>
        </w:rPr>
        <w:t xml:space="preserve">расположены 2 здания: 12 линия </w:t>
      </w:r>
      <w:r w:rsidR="00745FED">
        <w:rPr>
          <w:szCs w:val="24"/>
        </w:rPr>
        <w:t xml:space="preserve">ВО, </w:t>
      </w:r>
      <w:proofErr w:type="gramStart"/>
      <w:r w:rsidR="00ED59A7" w:rsidRPr="007E1A85">
        <w:rPr>
          <w:szCs w:val="24"/>
        </w:rPr>
        <w:t>лит</w:t>
      </w:r>
      <w:proofErr w:type="gramEnd"/>
      <w:r w:rsidR="00ED59A7" w:rsidRPr="007E1A85">
        <w:rPr>
          <w:szCs w:val="24"/>
        </w:rPr>
        <w:t>. А</w:t>
      </w:r>
      <w:r w:rsidR="001E1B00" w:rsidRPr="007E1A85">
        <w:rPr>
          <w:szCs w:val="24"/>
        </w:rPr>
        <w:t xml:space="preserve"> </w:t>
      </w:r>
      <w:r w:rsidR="00ED59A7" w:rsidRPr="007E1A85">
        <w:rPr>
          <w:szCs w:val="24"/>
        </w:rPr>
        <w:t>и лит. В.</w:t>
      </w:r>
    </w:p>
    <w:p w14:paraId="076082B5" w14:textId="77777777" w:rsidR="00745FED" w:rsidRDefault="0070362C" w:rsidP="00745FED">
      <w:pPr>
        <w:autoSpaceDE w:val="0"/>
        <w:autoSpaceDN w:val="0"/>
        <w:adjustRightInd w:val="0"/>
        <w:ind w:firstLine="567"/>
        <w:rPr>
          <w:bCs/>
          <w:iCs/>
          <w:szCs w:val="24"/>
        </w:rPr>
      </w:pPr>
      <w:r w:rsidRPr="007E1A85">
        <w:rPr>
          <w:szCs w:val="24"/>
        </w:rPr>
        <w:t>ГБУЗ «Родильный дом № 16»</w:t>
      </w:r>
      <w:r w:rsidR="00C54F5C" w:rsidRPr="007E1A85">
        <w:rPr>
          <w:szCs w:val="24"/>
        </w:rPr>
        <w:t xml:space="preserve"> </w:t>
      </w:r>
      <w:r w:rsidR="00687AFA" w:rsidRPr="007E1A85">
        <w:rPr>
          <w:szCs w:val="24"/>
        </w:rPr>
        <w:t>расположен</w:t>
      </w:r>
      <w:r w:rsidR="002301BF" w:rsidRPr="007E1A85">
        <w:rPr>
          <w:szCs w:val="24"/>
        </w:rPr>
        <w:t xml:space="preserve"> по адресу: </w:t>
      </w:r>
      <w:r w:rsidR="00C54F5C" w:rsidRPr="007E1A85">
        <w:rPr>
          <w:szCs w:val="24"/>
        </w:rPr>
        <w:t>улица Малая Балканская</w:t>
      </w:r>
      <w:r w:rsidR="005462FC" w:rsidRPr="007E1A85">
        <w:rPr>
          <w:szCs w:val="24"/>
        </w:rPr>
        <w:t xml:space="preserve">, дом </w:t>
      </w:r>
      <w:r w:rsidR="00C54F5C" w:rsidRPr="007E1A85">
        <w:rPr>
          <w:szCs w:val="24"/>
        </w:rPr>
        <w:t>5</w:t>
      </w:r>
      <w:r w:rsidR="00A6661E" w:rsidRPr="007E1A85">
        <w:rPr>
          <w:szCs w:val="24"/>
        </w:rPr>
        <w:t>4</w:t>
      </w:r>
      <w:r w:rsidR="005462FC" w:rsidRPr="007E1A85">
        <w:rPr>
          <w:szCs w:val="24"/>
        </w:rPr>
        <w:t>, Санкт-Петербург, 19</w:t>
      </w:r>
      <w:r w:rsidR="00A6661E" w:rsidRPr="007E1A85">
        <w:rPr>
          <w:szCs w:val="24"/>
        </w:rPr>
        <w:t>2283</w:t>
      </w:r>
      <w:r w:rsidR="002301BF" w:rsidRPr="007E1A85">
        <w:rPr>
          <w:szCs w:val="24"/>
        </w:rPr>
        <w:t xml:space="preserve">. </w:t>
      </w:r>
      <w:r w:rsidR="006563F0" w:rsidRPr="007E1A85">
        <w:rPr>
          <w:szCs w:val="24"/>
        </w:rPr>
        <w:t>Деятельность осуществляется на этой площадке.</w:t>
      </w:r>
    </w:p>
    <w:p w14:paraId="77057115" w14:textId="6CC328FF" w:rsidR="00A6661E" w:rsidRPr="00745FED" w:rsidRDefault="00555997" w:rsidP="00745FED">
      <w:pPr>
        <w:autoSpaceDE w:val="0"/>
        <w:autoSpaceDN w:val="0"/>
        <w:adjustRightInd w:val="0"/>
        <w:ind w:firstLine="567"/>
        <w:rPr>
          <w:bCs/>
          <w:iCs/>
          <w:szCs w:val="24"/>
        </w:rPr>
      </w:pPr>
      <w:r w:rsidRPr="007E1A85">
        <w:rPr>
          <w:szCs w:val="24"/>
        </w:rPr>
        <w:t xml:space="preserve">После реорганизации </w:t>
      </w:r>
      <w:r w:rsidR="00BB2CB4" w:rsidRPr="007E1A85">
        <w:rPr>
          <w:szCs w:val="24"/>
        </w:rPr>
        <w:t xml:space="preserve">ГБУЗ «Родильный дом № 1» </w:t>
      </w:r>
      <w:r w:rsidRPr="007E1A85">
        <w:rPr>
          <w:szCs w:val="24"/>
        </w:rPr>
        <w:t xml:space="preserve">будет осуществлять деятельность </w:t>
      </w:r>
      <w:r w:rsidR="00C065C1" w:rsidRPr="007E1A85">
        <w:rPr>
          <w:szCs w:val="24"/>
        </w:rPr>
        <w:t xml:space="preserve">на </w:t>
      </w:r>
      <w:r w:rsidR="00720312" w:rsidRPr="007E1A85">
        <w:rPr>
          <w:szCs w:val="24"/>
        </w:rPr>
        <w:t>трех</w:t>
      </w:r>
      <w:r w:rsidRPr="007E1A85">
        <w:rPr>
          <w:szCs w:val="24"/>
        </w:rPr>
        <w:t xml:space="preserve"> площадках</w:t>
      </w:r>
      <w:r w:rsidR="002301BF" w:rsidRPr="007E1A85">
        <w:rPr>
          <w:szCs w:val="24"/>
        </w:rPr>
        <w:t>:</w:t>
      </w:r>
      <w:r w:rsidR="00A6661E" w:rsidRPr="007E1A85">
        <w:rPr>
          <w:szCs w:val="24"/>
        </w:rPr>
        <w:t xml:space="preserve"> </w:t>
      </w:r>
      <w:r w:rsidR="00714865" w:rsidRPr="007E1A85">
        <w:rPr>
          <w:szCs w:val="24"/>
        </w:rPr>
        <w:t xml:space="preserve">на единой площадке </w:t>
      </w:r>
      <w:r w:rsidR="002301BF" w:rsidRPr="007E1A85">
        <w:rPr>
          <w:szCs w:val="24"/>
        </w:rPr>
        <w:t xml:space="preserve">по адресу: </w:t>
      </w:r>
      <w:r w:rsidR="00745FED">
        <w:rPr>
          <w:kern w:val="1"/>
          <w:szCs w:val="24"/>
          <w:lang w:eastAsia="ar-SA"/>
        </w:rPr>
        <w:t>проспект Большой ВО</w:t>
      </w:r>
      <w:r w:rsidR="00A6661E" w:rsidRPr="007E1A85">
        <w:rPr>
          <w:kern w:val="1"/>
          <w:szCs w:val="24"/>
          <w:lang w:eastAsia="ar-SA"/>
        </w:rPr>
        <w:t xml:space="preserve">, дом 49-51, </w:t>
      </w:r>
      <w:r w:rsidR="00A6661E" w:rsidRPr="007E1A85">
        <w:rPr>
          <w:szCs w:val="24"/>
        </w:rPr>
        <w:t>Санкт-Петербург, 199178</w:t>
      </w:r>
      <w:r w:rsidR="00C065C1" w:rsidRPr="007E1A85">
        <w:rPr>
          <w:szCs w:val="24"/>
        </w:rPr>
        <w:t xml:space="preserve">; </w:t>
      </w:r>
      <w:r w:rsidR="00720312" w:rsidRPr="007E1A85">
        <w:rPr>
          <w:szCs w:val="24"/>
        </w:rPr>
        <w:t>12 линия</w:t>
      </w:r>
      <w:r w:rsidR="00745FED">
        <w:rPr>
          <w:szCs w:val="24"/>
        </w:rPr>
        <w:t xml:space="preserve"> ВО</w:t>
      </w:r>
      <w:r w:rsidR="00720312" w:rsidRPr="007E1A85">
        <w:rPr>
          <w:szCs w:val="24"/>
        </w:rPr>
        <w:t xml:space="preserve">, дом 39, Санкт-Петербург, 199178; </w:t>
      </w:r>
      <w:r w:rsidR="00714865" w:rsidRPr="007E1A85">
        <w:rPr>
          <w:szCs w:val="24"/>
        </w:rPr>
        <w:t xml:space="preserve">и </w:t>
      </w:r>
      <w:r w:rsidR="002301BF" w:rsidRPr="007E1A85">
        <w:rPr>
          <w:szCs w:val="24"/>
        </w:rPr>
        <w:t>по адресу</w:t>
      </w:r>
      <w:r w:rsidR="00A6661E" w:rsidRPr="007E1A85">
        <w:rPr>
          <w:szCs w:val="24"/>
        </w:rPr>
        <w:t xml:space="preserve"> улица Малая Балканская, дом 54, Санкт-Петербург, 192283. </w:t>
      </w:r>
    </w:p>
    <w:p w14:paraId="0A3C59C9" w14:textId="03363882" w:rsidR="00DC79BA" w:rsidRPr="007E1A85" w:rsidRDefault="00687AFA" w:rsidP="00745FED">
      <w:pPr>
        <w:widowControl w:val="0"/>
        <w:autoSpaceDE w:val="0"/>
        <w:autoSpaceDN w:val="0"/>
        <w:adjustRightInd w:val="0"/>
        <w:ind w:firstLine="567"/>
        <w:rPr>
          <w:szCs w:val="24"/>
        </w:rPr>
      </w:pPr>
      <w:r w:rsidRPr="007E1A85">
        <w:rPr>
          <w:bCs/>
          <w:iCs/>
          <w:szCs w:val="24"/>
        </w:rPr>
        <w:t xml:space="preserve">Действующий </w:t>
      </w:r>
      <w:r w:rsidR="003104A6">
        <w:rPr>
          <w:bCs/>
          <w:iCs/>
          <w:szCs w:val="24"/>
        </w:rPr>
        <w:t>У</w:t>
      </w:r>
      <w:r w:rsidR="0000308A" w:rsidRPr="007E1A85">
        <w:rPr>
          <w:bCs/>
          <w:iCs/>
          <w:szCs w:val="24"/>
        </w:rPr>
        <w:t xml:space="preserve">став </w:t>
      </w:r>
      <w:r w:rsidR="00BB2CB4" w:rsidRPr="007E1A85">
        <w:rPr>
          <w:szCs w:val="24"/>
        </w:rPr>
        <w:t xml:space="preserve">ГБУЗ «Родильный дом № 1» </w:t>
      </w:r>
      <w:proofErr w:type="gramStart"/>
      <w:r w:rsidR="00D4106E" w:rsidRPr="007E1A85">
        <w:rPr>
          <w:bCs/>
          <w:iCs/>
          <w:szCs w:val="24"/>
        </w:rPr>
        <w:t>согласован Комитетом</w:t>
      </w:r>
      <w:r w:rsidR="00812BC5" w:rsidRPr="007E1A85">
        <w:rPr>
          <w:bCs/>
          <w:iCs/>
          <w:szCs w:val="24"/>
        </w:rPr>
        <w:t xml:space="preserve"> </w:t>
      </w:r>
      <w:r w:rsidR="00745FED">
        <w:rPr>
          <w:bCs/>
          <w:iCs/>
          <w:szCs w:val="24"/>
        </w:rPr>
        <w:br/>
      </w:r>
      <w:r w:rsidR="00D4106E" w:rsidRPr="007E1A85">
        <w:rPr>
          <w:bCs/>
          <w:iCs/>
          <w:szCs w:val="24"/>
        </w:rPr>
        <w:t xml:space="preserve">по </w:t>
      </w:r>
      <w:r w:rsidR="0017424B" w:rsidRPr="007E1A85">
        <w:rPr>
          <w:bCs/>
          <w:iCs/>
          <w:szCs w:val="24"/>
        </w:rPr>
        <w:t>з</w:t>
      </w:r>
      <w:r w:rsidR="00D4106E" w:rsidRPr="007E1A85">
        <w:rPr>
          <w:bCs/>
          <w:iCs/>
          <w:szCs w:val="24"/>
        </w:rPr>
        <w:t xml:space="preserve">дравоохранению и </w:t>
      </w:r>
      <w:r w:rsidR="0000308A" w:rsidRPr="007E1A85">
        <w:rPr>
          <w:bCs/>
          <w:iCs/>
          <w:szCs w:val="24"/>
        </w:rPr>
        <w:t>утвержден</w:t>
      </w:r>
      <w:proofErr w:type="gramEnd"/>
      <w:r w:rsidR="0000308A" w:rsidRPr="007E1A85">
        <w:rPr>
          <w:bCs/>
          <w:iCs/>
          <w:szCs w:val="24"/>
        </w:rPr>
        <w:t xml:space="preserve"> распоряжением Комитета</w:t>
      </w:r>
      <w:r w:rsidR="00812BC5" w:rsidRPr="007E1A85">
        <w:rPr>
          <w:bCs/>
          <w:iCs/>
          <w:szCs w:val="24"/>
        </w:rPr>
        <w:t xml:space="preserve"> </w:t>
      </w:r>
      <w:r w:rsidR="0000308A" w:rsidRPr="007E1A85">
        <w:rPr>
          <w:bCs/>
          <w:iCs/>
          <w:szCs w:val="24"/>
        </w:rPr>
        <w:t>по управлению городским имуществом от 0</w:t>
      </w:r>
      <w:r w:rsidR="00AF6E36" w:rsidRPr="007E1A85">
        <w:rPr>
          <w:bCs/>
          <w:iCs/>
          <w:szCs w:val="24"/>
        </w:rPr>
        <w:t>1</w:t>
      </w:r>
      <w:r w:rsidR="0000308A" w:rsidRPr="007E1A85">
        <w:rPr>
          <w:bCs/>
          <w:iCs/>
          <w:szCs w:val="24"/>
        </w:rPr>
        <w:t>.12.2011 № 3179-рз.</w:t>
      </w:r>
      <w:r w:rsidRPr="007E1A85">
        <w:rPr>
          <w:szCs w:val="24"/>
        </w:rPr>
        <w:t xml:space="preserve"> </w:t>
      </w:r>
      <w:r w:rsidR="00D4106E" w:rsidRPr="007E1A85">
        <w:rPr>
          <w:szCs w:val="24"/>
        </w:rPr>
        <w:t>К действующему Уставу</w:t>
      </w:r>
      <w:r w:rsidR="00D4106E" w:rsidRPr="007E1A85">
        <w:rPr>
          <w:bCs/>
          <w:iCs/>
          <w:szCs w:val="24"/>
        </w:rPr>
        <w:t xml:space="preserve"> </w:t>
      </w:r>
      <w:r w:rsidR="00812BC5" w:rsidRPr="007E1A85">
        <w:rPr>
          <w:bCs/>
          <w:iCs/>
          <w:szCs w:val="24"/>
        </w:rPr>
        <w:t xml:space="preserve">в 2012 году </w:t>
      </w:r>
      <w:proofErr w:type="gramStart"/>
      <w:r w:rsidR="00D4106E" w:rsidRPr="007E1A85">
        <w:rPr>
          <w:bCs/>
          <w:iCs/>
          <w:szCs w:val="24"/>
        </w:rPr>
        <w:t>согласованы Комитетом по здравоохранению и</w:t>
      </w:r>
      <w:r w:rsidR="00D4106E" w:rsidRPr="007E1A85">
        <w:rPr>
          <w:szCs w:val="24"/>
        </w:rPr>
        <w:t xml:space="preserve"> утверждены</w:t>
      </w:r>
      <w:proofErr w:type="gramEnd"/>
      <w:r w:rsidR="00D4106E" w:rsidRPr="007E1A85">
        <w:rPr>
          <w:bCs/>
          <w:iCs/>
          <w:szCs w:val="24"/>
        </w:rPr>
        <w:t xml:space="preserve"> </w:t>
      </w:r>
      <w:r w:rsidR="00812BC5" w:rsidRPr="007E1A85">
        <w:rPr>
          <w:bCs/>
          <w:iCs/>
          <w:szCs w:val="24"/>
        </w:rPr>
        <w:t xml:space="preserve">распоряжением Комитета по управлению городским имуществом от 26.02.2012 № 570-рз </w:t>
      </w:r>
      <w:r w:rsidR="00812BC5" w:rsidRPr="007E1A85">
        <w:rPr>
          <w:szCs w:val="24"/>
        </w:rPr>
        <w:t>изменения в Устав</w:t>
      </w:r>
      <w:r w:rsidR="00D24109" w:rsidRPr="007E1A85">
        <w:rPr>
          <w:szCs w:val="24"/>
        </w:rPr>
        <w:t>.</w:t>
      </w:r>
      <w:r w:rsidR="00812BC5" w:rsidRPr="007E1A85">
        <w:rPr>
          <w:szCs w:val="24"/>
        </w:rPr>
        <w:t xml:space="preserve"> </w:t>
      </w:r>
      <w:r w:rsidR="00D24109" w:rsidRPr="007E1A85">
        <w:rPr>
          <w:szCs w:val="24"/>
        </w:rPr>
        <w:t>В</w:t>
      </w:r>
      <w:r w:rsidR="00812BC5" w:rsidRPr="007E1A85">
        <w:rPr>
          <w:szCs w:val="24"/>
        </w:rPr>
        <w:t xml:space="preserve"> 2017 </w:t>
      </w:r>
      <w:r w:rsidR="00745FED">
        <w:rPr>
          <w:szCs w:val="24"/>
        </w:rPr>
        <w:t xml:space="preserve">году </w:t>
      </w:r>
      <w:proofErr w:type="gramStart"/>
      <w:r w:rsidR="00812BC5" w:rsidRPr="007E1A85">
        <w:rPr>
          <w:bCs/>
          <w:iCs/>
          <w:szCs w:val="24"/>
        </w:rPr>
        <w:t>согласованы Комитетом по здравоохранению и</w:t>
      </w:r>
      <w:r w:rsidR="00812BC5" w:rsidRPr="007E1A85">
        <w:rPr>
          <w:szCs w:val="24"/>
        </w:rPr>
        <w:t xml:space="preserve"> утверждены</w:t>
      </w:r>
      <w:proofErr w:type="gramEnd"/>
      <w:r w:rsidR="00812BC5" w:rsidRPr="007E1A85">
        <w:rPr>
          <w:bCs/>
          <w:iCs/>
          <w:szCs w:val="24"/>
        </w:rPr>
        <w:t xml:space="preserve"> </w:t>
      </w:r>
      <w:r w:rsidR="00D4106E" w:rsidRPr="007E1A85">
        <w:rPr>
          <w:bCs/>
          <w:iCs/>
          <w:szCs w:val="24"/>
        </w:rPr>
        <w:t>распоряжением Комитета имущественных отношений от 15.02.2017 № 290-рз</w:t>
      </w:r>
      <w:r w:rsidR="00D4106E" w:rsidRPr="007E1A85">
        <w:rPr>
          <w:szCs w:val="24"/>
        </w:rPr>
        <w:t xml:space="preserve"> </w:t>
      </w:r>
      <w:bookmarkStart w:id="2" w:name="_Hlk126240042"/>
      <w:r w:rsidR="00D4106E" w:rsidRPr="007E1A85">
        <w:rPr>
          <w:szCs w:val="24"/>
        </w:rPr>
        <w:t xml:space="preserve">изменения в Устав </w:t>
      </w:r>
      <w:bookmarkEnd w:id="2"/>
      <w:r w:rsidR="00DC79BA" w:rsidRPr="007E1A85">
        <w:rPr>
          <w:szCs w:val="24"/>
        </w:rPr>
        <w:t>ГБУЗ «Родильный дом № 1».</w:t>
      </w:r>
    </w:p>
    <w:p w14:paraId="6BC31D80" w14:textId="3613DC8F" w:rsidR="0000308A" w:rsidRPr="007E1A85" w:rsidRDefault="00687AFA" w:rsidP="00745FED">
      <w:pPr>
        <w:widowControl w:val="0"/>
        <w:autoSpaceDE w:val="0"/>
        <w:autoSpaceDN w:val="0"/>
        <w:adjustRightInd w:val="0"/>
        <w:ind w:firstLine="567"/>
        <w:rPr>
          <w:bCs/>
          <w:iCs/>
          <w:szCs w:val="24"/>
        </w:rPr>
      </w:pPr>
      <w:r w:rsidRPr="007E1A85">
        <w:rPr>
          <w:bCs/>
          <w:iCs/>
          <w:szCs w:val="24"/>
        </w:rPr>
        <w:t>С учетом видов медицинской помощи, установленных статьей 32 Федерального закона от 21.11.2011 № 323-ФЗ «Об основах охраны здоровья граждан в Российской Федерации», цель</w:t>
      </w:r>
      <w:r w:rsidR="00CE5440" w:rsidRPr="007E1A85">
        <w:rPr>
          <w:bCs/>
          <w:iCs/>
          <w:szCs w:val="24"/>
        </w:rPr>
        <w:t xml:space="preserve"> и предмет</w:t>
      </w:r>
      <w:r w:rsidRPr="007E1A85">
        <w:rPr>
          <w:bCs/>
          <w:iCs/>
          <w:szCs w:val="24"/>
        </w:rPr>
        <w:t xml:space="preserve"> деятельности </w:t>
      </w:r>
      <w:r w:rsidR="00DC79BA" w:rsidRPr="007E1A85">
        <w:rPr>
          <w:szCs w:val="24"/>
        </w:rPr>
        <w:t xml:space="preserve">ГБУЗ «Родильный дом № 1» </w:t>
      </w:r>
      <w:r w:rsidRPr="007E1A85">
        <w:rPr>
          <w:bCs/>
          <w:iCs/>
          <w:szCs w:val="24"/>
        </w:rPr>
        <w:t>требует корректировки.</w:t>
      </w:r>
    </w:p>
    <w:p w14:paraId="374FB083" w14:textId="33011E49" w:rsidR="0000308A" w:rsidRPr="007E1A85" w:rsidRDefault="00687AFA" w:rsidP="00745FED">
      <w:pPr>
        <w:ind w:firstLine="567"/>
        <w:rPr>
          <w:szCs w:val="24"/>
          <w:lang w:eastAsia="en-US"/>
        </w:rPr>
      </w:pPr>
      <w:r w:rsidRPr="007E1A85">
        <w:rPr>
          <w:bCs/>
          <w:iCs/>
          <w:szCs w:val="24"/>
        </w:rPr>
        <w:t xml:space="preserve">Действующий </w:t>
      </w:r>
      <w:r w:rsidR="0000308A" w:rsidRPr="007E1A85">
        <w:rPr>
          <w:bCs/>
          <w:iCs/>
          <w:szCs w:val="24"/>
        </w:rPr>
        <w:t xml:space="preserve">Устав </w:t>
      </w:r>
      <w:r w:rsidR="00724560" w:rsidRPr="007E1A85">
        <w:rPr>
          <w:szCs w:val="24"/>
        </w:rPr>
        <w:t xml:space="preserve">ГБУЗ «Родильный дом № 16» </w:t>
      </w:r>
      <w:proofErr w:type="gramStart"/>
      <w:r w:rsidR="00812BC5" w:rsidRPr="007E1A85">
        <w:rPr>
          <w:bCs/>
          <w:iCs/>
          <w:szCs w:val="24"/>
        </w:rPr>
        <w:t xml:space="preserve">согласован Комитетом </w:t>
      </w:r>
      <w:r w:rsidR="00745FED">
        <w:rPr>
          <w:bCs/>
          <w:iCs/>
          <w:szCs w:val="24"/>
        </w:rPr>
        <w:br/>
      </w:r>
      <w:r w:rsidR="00812BC5" w:rsidRPr="007E1A85">
        <w:rPr>
          <w:bCs/>
          <w:iCs/>
          <w:szCs w:val="24"/>
        </w:rPr>
        <w:t xml:space="preserve">по здравоохранению и </w:t>
      </w:r>
      <w:r w:rsidR="0000308A" w:rsidRPr="007E1A85">
        <w:rPr>
          <w:bCs/>
          <w:iCs/>
          <w:szCs w:val="24"/>
        </w:rPr>
        <w:t>утвержден</w:t>
      </w:r>
      <w:proofErr w:type="gramEnd"/>
      <w:r w:rsidR="0000308A" w:rsidRPr="007E1A85">
        <w:rPr>
          <w:bCs/>
          <w:iCs/>
          <w:szCs w:val="24"/>
        </w:rPr>
        <w:t xml:space="preserve"> распоряжением Комитета имущественных отношений Санкт-Петербурга от 18.04.2019 № 926-рз.</w:t>
      </w:r>
    </w:p>
    <w:p w14:paraId="6680FDEA" w14:textId="60B5E82A" w:rsidR="00BF3204" w:rsidRPr="007E1A85" w:rsidRDefault="00555997" w:rsidP="00745FED">
      <w:pPr>
        <w:tabs>
          <w:tab w:val="left" w:pos="567"/>
        </w:tabs>
        <w:autoSpaceDE w:val="0"/>
        <w:autoSpaceDN w:val="0"/>
        <w:adjustRightInd w:val="0"/>
        <w:ind w:firstLine="567"/>
        <w:rPr>
          <w:szCs w:val="24"/>
        </w:rPr>
      </w:pPr>
      <w:r w:rsidRPr="007E1A85">
        <w:rPr>
          <w:szCs w:val="24"/>
        </w:rPr>
        <w:t>Согласно действующим уставам</w:t>
      </w:r>
      <w:r w:rsidR="00745FED" w:rsidRPr="00745FED">
        <w:rPr>
          <w:szCs w:val="24"/>
        </w:rPr>
        <w:t xml:space="preserve"> </w:t>
      </w:r>
      <w:r w:rsidR="00745FED" w:rsidRPr="007E1A85">
        <w:rPr>
          <w:szCs w:val="24"/>
        </w:rPr>
        <w:t>целью деятельности</w:t>
      </w:r>
      <w:r w:rsidRPr="007E1A85">
        <w:rPr>
          <w:szCs w:val="24"/>
        </w:rPr>
        <w:t xml:space="preserve">: </w:t>
      </w:r>
    </w:p>
    <w:p w14:paraId="09098989" w14:textId="3D987EDB" w:rsidR="00BF3204" w:rsidRPr="007E1A85" w:rsidRDefault="00BF3204" w:rsidP="00745FED">
      <w:pPr>
        <w:tabs>
          <w:tab w:val="left" w:pos="567"/>
        </w:tabs>
        <w:autoSpaceDE w:val="0"/>
        <w:autoSpaceDN w:val="0"/>
        <w:adjustRightInd w:val="0"/>
        <w:ind w:firstLine="567"/>
        <w:rPr>
          <w:szCs w:val="24"/>
        </w:rPr>
      </w:pPr>
      <w:r w:rsidRPr="007E1A85">
        <w:rPr>
          <w:szCs w:val="24"/>
        </w:rPr>
        <w:t xml:space="preserve">- </w:t>
      </w:r>
      <w:r w:rsidR="00295D07" w:rsidRPr="007E1A85">
        <w:rPr>
          <w:szCs w:val="24"/>
        </w:rPr>
        <w:t xml:space="preserve">ГБУЗ «Родильный дом № 1» </w:t>
      </w:r>
      <w:r w:rsidR="00555997" w:rsidRPr="007E1A85">
        <w:rPr>
          <w:szCs w:val="24"/>
        </w:rPr>
        <w:t xml:space="preserve">является </w:t>
      </w:r>
      <w:bookmarkStart w:id="3" w:name="_Hlk126928605"/>
      <w:r w:rsidR="00812BC5" w:rsidRPr="007E1A85">
        <w:rPr>
          <w:szCs w:val="24"/>
        </w:rPr>
        <w:t>о</w:t>
      </w:r>
      <w:r w:rsidR="00812BC5" w:rsidRPr="007E1A85">
        <w:rPr>
          <w:bCs/>
          <w:szCs w:val="24"/>
        </w:rPr>
        <w:t xml:space="preserve">рганизация оказания </w:t>
      </w:r>
      <w:r w:rsidR="008B5984" w:rsidRPr="007E1A85">
        <w:rPr>
          <w:bCs/>
          <w:szCs w:val="24"/>
        </w:rPr>
        <w:t xml:space="preserve">населению </w:t>
      </w:r>
      <w:r w:rsidR="00745FED">
        <w:rPr>
          <w:bCs/>
          <w:szCs w:val="24"/>
        </w:rPr>
        <w:br/>
      </w:r>
      <w:r w:rsidR="008B5984" w:rsidRPr="007E1A85">
        <w:rPr>
          <w:bCs/>
          <w:szCs w:val="24"/>
        </w:rPr>
        <w:t>Санкт-Петербурга первичной медико-санитарной помощи, специализированной медицинской помощи</w:t>
      </w:r>
      <w:r w:rsidR="00555997" w:rsidRPr="007E1A85">
        <w:rPr>
          <w:szCs w:val="24"/>
        </w:rPr>
        <w:t>;</w:t>
      </w:r>
      <w:r w:rsidR="00961ED8" w:rsidRPr="007E1A85">
        <w:rPr>
          <w:szCs w:val="24"/>
        </w:rPr>
        <w:t xml:space="preserve"> </w:t>
      </w:r>
    </w:p>
    <w:bookmarkEnd w:id="3"/>
    <w:p w14:paraId="4E445CB7" w14:textId="30A3309E" w:rsidR="00555997" w:rsidRPr="007E1A85" w:rsidRDefault="00BF3204" w:rsidP="00745FED">
      <w:pPr>
        <w:tabs>
          <w:tab w:val="left" w:pos="567"/>
        </w:tabs>
        <w:autoSpaceDE w:val="0"/>
        <w:autoSpaceDN w:val="0"/>
        <w:adjustRightInd w:val="0"/>
        <w:ind w:firstLine="567"/>
        <w:rPr>
          <w:szCs w:val="24"/>
        </w:rPr>
      </w:pPr>
      <w:r w:rsidRPr="007E1A85">
        <w:rPr>
          <w:szCs w:val="24"/>
        </w:rPr>
        <w:t xml:space="preserve">- </w:t>
      </w:r>
      <w:bookmarkStart w:id="4" w:name="_Hlk126925225"/>
      <w:r w:rsidR="00724560" w:rsidRPr="007E1A85">
        <w:rPr>
          <w:szCs w:val="24"/>
        </w:rPr>
        <w:t xml:space="preserve">ГБУЗ «Родильный дом № 16» </w:t>
      </w:r>
      <w:r w:rsidR="00555997" w:rsidRPr="007E1A85">
        <w:rPr>
          <w:szCs w:val="24"/>
        </w:rPr>
        <w:t>я</w:t>
      </w:r>
      <w:r w:rsidR="005462FC" w:rsidRPr="007E1A85">
        <w:rPr>
          <w:szCs w:val="24"/>
        </w:rPr>
        <w:t xml:space="preserve">вляется </w:t>
      </w:r>
      <w:r w:rsidR="00464E69" w:rsidRPr="007E1A85">
        <w:rPr>
          <w:bCs/>
          <w:szCs w:val="24"/>
        </w:rPr>
        <w:t>организация оказания женщинам в период беременности, родов, в послеродовом периоде, женщинам с заболевани</w:t>
      </w:r>
      <w:r w:rsidR="001748D6" w:rsidRPr="007E1A85">
        <w:rPr>
          <w:bCs/>
          <w:szCs w:val="24"/>
        </w:rPr>
        <w:t>ями</w:t>
      </w:r>
      <w:r w:rsidR="00464E69" w:rsidRPr="007E1A85">
        <w:rPr>
          <w:bCs/>
          <w:szCs w:val="24"/>
        </w:rPr>
        <w:t xml:space="preserve"> репродуктивной системы, а также новорожденным первичной медико-санитарной помощи, специализированной, в том числе высокотехнологичной, медицинской помощи, проведени</w:t>
      </w:r>
      <w:r w:rsidR="008B5984" w:rsidRPr="007E1A85">
        <w:rPr>
          <w:bCs/>
          <w:szCs w:val="24"/>
        </w:rPr>
        <w:t>я</w:t>
      </w:r>
      <w:r w:rsidR="00464E69" w:rsidRPr="007E1A85">
        <w:rPr>
          <w:bCs/>
          <w:szCs w:val="24"/>
        </w:rPr>
        <w:t xml:space="preserve"> медицинских экспертиз</w:t>
      </w:r>
      <w:bookmarkEnd w:id="4"/>
      <w:r w:rsidR="00464E69" w:rsidRPr="007E1A85">
        <w:rPr>
          <w:bCs/>
          <w:szCs w:val="24"/>
        </w:rPr>
        <w:t xml:space="preserve">. </w:t>
      </w:r>
    </w:p>
    <w:p w14:paraId="20B20D0E" w14:textId="25DA1FFB" w:rsidR="00B14789" w:rsidRPr="007E1A85" w:rsidRDefault="00042696" w:rsidP="00745FED">
      <w:pPr>
        <w:tabs>
          <w:tab w:val="left" w:pos="709"/>
          <w:tab w:val="left" w:pos="1418"/>
        </w:tabs>
        <w:ind w:firstLine="567"/>
        <w:rPr>
          <w:bCs/>
          <w:szCs w:val="24"/>
        </w:rPr>
      </w:pPr>
      <w:bookmarkStart w:id="5" w:name="_Hlk126925441"/>
      <w:r w:rsidRPr="007E1A85">
        <w:rPr>
          <w:szCs w:val="24"/>
        </w:rPr>
        <w:t>П</w:t>
      </w:r>
      <w:r w:rsidR="00B14789" w:rsidRPr="007E1A85">
        <w:rPr>
          <w:szCs w:val="24"/>
        </w:rPr>
        <w:t>редмет</w:t>
      </w:r>
      <w:r w:rsidR="00EC2E8D" w:rsidRPr="007E1A85">
        <w:rPr>
          <w:szCs w:val="24"/>
        </w:rPr>
        <w:t>ом</w:t>
      </w:r>
      <w:r w:rsidR="00B14789" w:rsidRPr="007E1A85">
        <w:rPr>
          <w:szCs w:val="24"/>
        </w:rPr>
        <w:t xml:space="preserve"> деятельности </w:t>
      </w:r>
      <w:r w:rsidR="00295D07" w:rsidRPr="007E1A85">
        <w:rPr>
          <w:szCs w:val="24"/>
        </w:rPr>
        <w:t xml:space="preserve">ГБУЗ «Родильный дом № 1» </w:t>
      </w:r>
      <w:r w:rsidR="00EC2E8D" w:rsidRPr="007E1A85">
        <w:rPr>
          <w:bCs/>
          <w:szCs w:val="24"/>
        </w:rPr>
        <w:t xml:space="preserve">является </w:t>
      </w:r>
      <w:r w:rsidR="00EC2E8D" w:rsidRPr="007E1A85">
        <w:rPr>
          <w:szCs w:val="24"/>
        </w:rPr>
        <w:t xml:space="preserve">оказание первичной медико-санитарной помощи, специализированной медицинской помощи женщинам </w:t>
      </w:r>
      <w:r w:rsidR="009677B9">
        <w:rPr>
          <w:szCs w:val="24"/>
        </w:rPr>
        <w:br/>
      </w:r>
      <w:r w:rsidR="00EC2E8D" w:rsidRPr="007E1A85">
        <w:rPr>
          <w:szCs w:val="24"/>
        </w:rPr>
        <w:t xml:space="preserve">в период беременности, родов, в послеродовый период, а также новорожденным </w:t>
      </w:r>
      <w:r w:rsidR="009677B9">
        <w:rPr>
          <w:szCs w:val="24"/>
        </w:rPr>
        <w:br/>
      </w:r>
      <w:r w:rsidR="00EC2E8D" w:rsidRPr="007E1A85">
        <w:rPr>
          <w:szCs w:val="24"/>
        </w:rPr>
        <w:t xml:space="preserve">в амбулаторных условиях, в условиях дневного стационара и в стационарных условиях </w:t>
      </w:r>
      <w:r w:rsidR="009677B9">
        <w:rPr>
          <w:szCs w:val="24"/>
        </w:rPr>
        <w:br/>
      </w:r>
      <w:r w:rsidR="00EC2E8D" w:rsidRPr="007E1A85">
        <w:rPr>
          <w:szCs w:val="24"/>
        </w:rPr>
        <w:t>в соответствии с порядками оказания медицинской помощи и на основе стандартов медицинской помощи.</w:t>
      </w:r>
    </w:p>
    <w:p w14:paraId="3CE51D71" w14:textId="3C09B1DB" w:rsidR="00687AFA" w:rsidRPr="007E1A85" w:rsidRDefault="00CB6526" w:rsidP="00745FED">
      <w:pPr>
        <w:tabs>
          <w:tab w:val="left" w:pos="709"/>
          <w:tab w:val="left" w:pos="1418"/>
        </w:tabs>
        <w:ind w:firstLine="567"/>
        <w:rPr>
          <w:szCs w:val="24"/>
        </w:rPr>
      </w:pPr>
      <w:bookmarkStart w:id="6" w:name="_Hlk126925322"/>
      <w:bookmarkEnd w:id="5"/>
      <w:proofErr w:type="gramStart"/>
      <w:r w:rsidRPr="007E1A85">
        <w:rPr>
          <w:szCs w:val="24"/>
        </w:rPr>
        <w:t>П</w:t>
      </w:r>
      <w:r w:rsidR="00BF3204" w:rsidRPr="007E1A85">
        <w:rPr>
          <w:szCs w:val="24"/>
        </w:rPr>
        <w:t xml:space="preserve">редметом деятельности </w:t>
      </w:r>
      <w:r w:rsidR="00724560" w:rsidRPr="007E1A85">
        <w:rPr>
          <w:szCs w:val="24"/>
        </w:rPr>
        <w:t xml:space="preserve">ГБУЗ «Родильный дом № 16» </w:t>
      </w:r>
      <w:r w:rsidR="00BF3204" w:rsidRPr="007E1A85">
        <w:rPr>
          <w:szCs w:val="24"/>
        </w:rPr>
        <w:t xml:space="preserve">является </w:t>
      </w:r>
      <w:r w:rsidR="00BF3204" w:rsidRPr="007E1A85">
        <w:rPr>
          <w:color w:val="000000"/>
          <w:szCs w:val="24"/>
        </w:rPr>
        <w:t xml:space="preserve">оказание женщинам </w:t>
      </w:r>
      <w:r w:rsidR="00537066" w:rsidRPr="007E1A85">
        <w:rPr>
          <w:color w:val="000000"/>
          <w:szCs w:val="24"/>
        </w:rPr>
        <w:br/>
      </w:r>
      <w:r w:rsidR="00BF3204" w:rsidRPr="007E1A85">
        <w:rPr>
          <w:color w:val="000000"/>
          <w:szCs w:val="24"/>
        </w:rPr>
        <w:t>в период беременности, родов, в послеродовом периоде, женщинам с заболевани</w:t>
      </w:r>
      <w:r w:rsidR="009A5EE4" w:rsidRPr="007E1A85">
        <w:rPr>
          <w:color w:val="000000"/>
          <w:szCs w:val="24"/>
        </w:rPr>
        <w:t xml:space="preserve">ями </w:t>
      </w:r>
      <w:r w:rsidR="00BF3204" w:rsidRPr="007E1A85">
        <w:rPr>
          <w:color w:val="000000"/>
          <w:szCs w:val="24"/>
        </w:rPr>
        <w:t xml:space="preserve">репродуктивной системы, а также новорожденным первичной медико-санитарной помощи в амбулаторных условиях и в условиях дневного стационара, специализированной, </w:t>
      </w:r>
      <w:r w:rsidR="00145094" w:rsidRPr="007E1A85">
        <w:rPr>
          <w:color w:val="000000"/>
          <w:szCs w:val="24"/>
        </w:rPr>
        <w:br/>
      </w:r>
      <w:r w:rsidR="00BF3204" w:rsidRPr="007E1A85">
        <w:rPr>
          <w:color w:val="000000"/>
          <w:szCs w:val="24"/>
        </w:rPr>
        <w:t xml:space="preserve">в том числе высокотехнологичной, медицинской помощи в стационарных условиях </w:t>
      </w:r>
      <w:r w:rsidR="009677B9">
        <w:rPr>
          <w:color w:val="000000"/>
          <w:szCs w:val="24"/>
        </w:rPr>
        <w:br/>
      </w:r>
      <w:r w:rsidR="00BF3204" w:rsidRPr="007E1A85">
        <w:rPr>
          <w:color w:val="000000"/>
          <w:szCs w:val="24"/>
        </w:rPr>
        <w:lastRenderedPageBreak/>
        <w:t>и в условиях дневного стационара в соответствии с порядками оказания медицинской помощи и на основе</w:t>
      </w:r>
      <w:proofErr w:type="gramEnd"/>
      <w:r w:rsidR="00BF3204" w:rsidRPr="007E1A85">
        <w:rPr>
          <w:color w:val="000000"/>
          <w:szCs w:val="24"/>
        </w:rPr>
        <w:t xml:space="preserve"> стандартов медицинской помощи, проведение медицинских экспертиз.</w:t>
      </w:r>
    </w:p>
    <w:p w14:paraId="42A6210D" w14:textId="398ED43F" w:rsidR="009677B9" w:rsidRPr="009677B9" w:rsidRDefault="00687AFA" w:rsidP="009677B9">
      <w:pPr>
        <w:tabs>
          <w:tab w:val="left" w:pos="709"/>
          <w:tab w:val="left" w:pos="1418"/>
        </w:tabs>
        <w:ind w:firstLine="567"/>
        <w:rPr>
          <w:bCs/>
          <w:iCs/>
          <w:color w:val="000000"/>
          <w:szCs w:val="24"/>
        </w:rPr>
      </w:pPr>
      <w:bookmarkStart w:id="7" w:name="_Hlk199404145"/>
      <w:bookmarkEnd w:id="6"/>
      <w:r w:rsidRPr="007E1A85">
        <w:rPr>
          <w:bCs/>
          <w:iCs/>
          <w:color w:val="000000"/>
          <w:szCs w:val="24"/>
        </w:rPr>
        <w:t>Проектом, в соответствии с действующим законодательством, предлагается определить, что</w:t>
      </w:r>
      <w:r w:rsidRPr="007E1A85">
        <w:rPr>
          <w:color w:val="000000"/>
          <w:szCs w:val="24"/>
        </w:rPr>
        <w:t xml:space="preserve"> </w:t>
      </w:r>
      <w:bookmarkStart w:id="8" w:name="_Hlk199404228"/>
      <w:bookmarkEnd w:id="7"/>
      <w:r w:rsidR="009677B9">
        <w:rPr>
          <w:bCs/>
          <w:iCs/>
          <w:color w:val="000000"/>
          <w:szCs w:val="24"/>
        </w:rPr>
        <w:t>ц</w:t>
      </w:r>
      <w:r w:rsidR="009677B9" w:rsidRPr="009677B9">
        <w:rPr>
          <w:bCs/>
          <w:iCs/>
          <w:color w:val="000000"/>
          <w:szCs w:val="24"/>
        </w:rPr>
        <w:t xml:space="preserve">елью деятельности ГБУЗ «Родильный дом № 1» является организация оказания женщинам в период беременности, родов, в послеродовом периоде, женщинам </w:t>
      </w:r>
      <w:r w:rsidR="009677B9" w:rsidRPr="009677B9">
        <w:rPr>
          <w:bCs/>
          <w:iCs/>
          <w:color w:val="000000"/>
          <w:szCs w:val="24"/>
        </w:rPr>
        <w:br/>
        <w:t xml:space="preserve">с заболеваниями репродуктивной системы, а также новорожденным первичной </w:t>
      </w:r>
      <w:r w:rsidR="009677B9" w:rsidRPr="009677B9">
        <w:rPr>
          <w:bCs/>
          <w:iCs/>
          <w:color w:val="000000"/>
          <w:szCs w:val="24"/>
        </w:rPr>
        <w:br/>
        <w:t>медико-санитарной помощи, специализированной, в том числе высокотехнологичной, медицинской помощи, проведения медицинских экспертиз.</w:t>
      </w:r>
    </w:p>
    <w:p w14:paraId="736443D9" w14:textId="5035B15F" w:rsidR="009677B9" w:rsidRPr="009677B9" w:rsidRDefault="00687AFA" w:rsidP="009677B9">
      <w:pPr>
        <w:tabs>
          <w:tab w:val="left" w:pos="709"/>
          <w:tab w:val="left" w:pos="1418"/>
        </w:tabs>
        <w:ind w:firstLine="567"/>
        <w:rPr>
          <w:color w:val="000000"/>
          <w:szCs w:val="24"/>
        </w:rPr>
      </w:pPr>
      <w:proofErr w:type="gramStart"/>
      <w:r w:rsidRPr="007E1A85">
        <w:rPr>
          <w:color w:val="000000"/>
          <w:szCs w:val="24"/>
        </w:rPr>
        <w:t xml:space="preserve">В соответствии с целью деятельности Проектом предлагается установить, </w:t>
      </w:r>
      <w:r w:rsidRPr="007E1A85">
        <w:rPr>
          <w:color w:val="000000"/>
          <w:szCs w:val="24"/>
        </w:rPr>
        <w:br/>
        <w:t xml:space="preserve">что </w:t>
      </w:r>
      <w:bookmarkEnd w:id="8"/>
      <w:r w:rsidR="009677B9">
        <w:rPr>
          <w:color w:val="000000"/>
          <w:szCs w:val="24"/>
        </w:rPr>
        <w:t>п</w:t>
      </w:r>
      <w:r w:rsidR="009677B9" w:rsidRPr="009677B9">
        <w:rPr>
          <w:color w:val="000000"/>
          <w:szCs w:val="24"/>
        </w:rPr>
        <w:t xml:space="preserve">редметом деятельности ГБУЗ «Родильный дом № 1» является оказание женщинам </w:t>
      </w:r>
      <w:r w:rsidR="009677B9">
        <w:rPr>
          <w:color w:val="000000"/>
          <w:szCs w:val="24"/>
        </w:rPr>
        <w:br/>
      </w:r>
      <w:r w:rsidR="009677B9" w:rsidRPr="009677B9">
        <w:rPr>
          <w:color w:val="000000"/>
          <w:szCs w:val="24"/>
        </w:rPr>
        <w:t>в период беременности, родов, в послеродовый период, женщинам с заболеваниями репродуктивной системы, а также новорожденным первичной медико-санитарной помощи в амбулаторных условиях и в условиях дневного стационара, специализированной, в том числе высокотехнологичной, медицинской помощи в стационарных условиях и в условиях дневного стационара, проведение</w:t>
      </w:r>
      <w:proofErr w:type="gramEnd"/>
      <w:r w:rsidR="009677B9" w:rsidRPr="009677B9">
        <w:rPr>
          <w:color w:val="000000"/>
          <w:szCs w:val="24"/>
        </w:rPr>
        <w:t xml:space="preserve"> медицин</w:t>
      </w:r>
      <w:r w:rsidR="009677B9">
        <w:rPr>
          <w:color w:val="000000"/>
          <w:szCs w:val="24"/>
        </w:rPr>
        <w:t xml:space="preserve">ских экспертиз в соответствии </w:t>
      </w:r>
      <w:r w:rsidR="009677B9">
        <w:rPr>
          <w:color w:val="000000"/>
          <w:szCs w:val="24"/>
        </w:rPr>
        <w:br/>
        <w:t xml:space="preserve">с </w:t>
      </w:r>
      <w:r w:rsidR="009677B9" w:rsidRPr="009677B9">
        <w:rPr>
          <w:color w:val="000000"/>
          <w:szCs w:val="24"/>
        </w:rPr>
        <w:t xml:space="preserve">законодательными и иными нормативными правовыми актами Российской Федерации, </w:t>
      </w:r>
      <w:r w:rsidR="009677B9">
        <w:rPr>
          <w:color w:val="000000"/>
          <w:szCs w:val="24"/>
        </w:rPr>
        <w:br/>
      </w:r>
      <w:r w:rsidR="009677B9" w:rsidRPr="009677B9">
        <w:rPr>
          <w:color w:val="000000"/>
          <w:szCs w:val="24"/>
        </w:rPr>
        <w:t xml:space="preserve">в том числе порядками оказания медицинской помощи, и с учетом стандартов медицинской помощи. </w:t>
      </w:r>
    </w:p>
    <w:p w14:paraId="16785755" w14:textId="4F437CFF" w:rsidR="00687AFA" w:rsidRPr="007E1A85" w:rsidRDefault="00687AFA" w:rsidP="00745FED">
      <w:pPr>
        <w:tabs>
          <w:tab w:val="left" w:pos="709"/>
          <w:tab w:val="left" w:pos="1418"/>
        </w:tabs>
        <w:ind w:firstLine="567"/>
        <w:rPr>
          <w:b/>
          <w:bCs/>
          <w:color w:val="000000"/>
          <w:szCs w:val="24"/>
        </w:rPr>
      </w:pPr>
      <w:proofErr w:type="gramStart"/>
      <w:r w:rsidRPr="007E1A85">
        <w:rPr>
          <w:color w:val="000000"/>
          <w:szCs w:val="24"/>
        </w:rPr>
        <w:t xml:space="preserve">Реорганизация </w:t>
      </w:r>
      <w:r w:rsidR="009677B9">
        <w:rPr>
          <w:szCs w:val="24"/>
        </w:rPr>
        <w:t>ГБУЗ «Родильный дом № </w:t>
      </w:r>
      <w:r w:rsidR="00DC79BA" w:rsidRPr="007E1A85">
        <w:rPr>
          <w:szCs w:val="24"/>
        </w:rPr>
        <w:t xml:space="preserve">1» </w:t>
      </w:r>
      <w:r w:rsidRPr="007E1A85">
        <w:rPr>
          <w:color w:val="000000"/>
          <w:szCs w:val="24"/>
        </w:rPr>
        <w:t xml:space="preserve">предусматривает проведение организационных и управленческих мероприятий по перераспределению имеющихся кадровых и материально-технических ресурсов внутри структурных подразделений, оптимизацию коечного фонда, исключение дополнительных затрат при оказании </w:t>
      </w:r>
      <w:r w:rsidRPr="007E1A85">
        <w:rPr>
          <w:bCs/>
          <w:color w:val="000000"/>
          <w:szCs w:val="24"/>
        </w:rPr>
        <w:t xml:space="preserve">женщинам в период беременности, родов, в послеродовом периоде, а также новорожденным медицинской помощи </w:t>
      </w:r>
      <w:r w:rsidRPr="007E1A85">
        <w:rPr>
          <w:color w:val="000000"/>
          <w:szCs w:val="24"/>
        </w:rPr>
        <w:t>в соответствии с Порядками, утвержденными приказами Министерства здравоохранения Российской Федерации от 20.10.2020 № 1130</w:t>
      </w:r>
      <w:r w:rsidRPr="007E1A85">
        <w:rPr>
          <w:bCs/>
          <w:color w:val="000000"/>
          <w:szCs w:val="24"/>
        </w:rPr>
        <w:t xml:space="preserve">н и </w:t>
      </w:r>
      <w:r w:rsidRPr="007E1A85">
        <w:rPr>
          <w:color w:val="000000"/>
          <w:szCs w:val="24"/>
        </w:rPr>
        <w:t>от 15.11.2012 № 921н</w:t>
      </w:r>
      <w:r w:rsidRPr="007E1A85">
        <w:rPr>
          <w:bCs/>
          <w:color w:val="000000"/>
          <w:szCs w:val="24"/>
        </w:rPr>
        <w:t>.</w:t>
      </w:r>
      <w:r w:rsidRPr="007E1A85">
        <w:rPr>
          <w:b/>
          <w:bCs/>
          <w:color w:val="000000"/>
          <w:szCs w:val="24"/>
        </w:rPr>
        <w:t xml:space="preserve"> </w:t>
      </w:r>
      <w:proofErr w:type="gramEnd"/>
    </w:p>
    <w:p w14:paraId="5BA1FADD" w14:textId="05C583E6" w:rsidR="00224AE3" w:rsidRPr="007E1A85" w:rsidRDefault="00224AE3" w:rsidP="00745FED">
      <w:pPr>
        <w:tabs>
          <w:tab w:val="left" w:pos="567"/>
        </w:tabs>
        <w:autoSpaceDE w:val="0"/>
        <w:autoSpaceDN w:val="0"/>
        <w:adjustRightInd w:val="0"/>
        <w:ind w:firstLine="567"/>
        <w:rPr>
          <w:szCs w:val="24"/>
        </w:rPr>
      </w:pPr>
      <w:r w:rsidRPr="007E1A85">
        <w:rPr>
          <w:bCs/>
          <w:iCs/>
          <w:szCs w:val="24"/>
        </w:rPr>
        <w:t xml:space="preserve">Собственником имущества </w:t>
      </w:r>
      <w:r w:rsidR="00DC79BA" w:rsidRPr="007E1A85">
        <w:rPr>
          <w:szCs w:val="24"/>
        </w:rPr>
        <w:t xml:space="preserve">ГБУЗ «Родильный дом № 1» </w:t>
      </w:r>
      <w:r w:rsidR="00537066" w:rsidRPr="007E1A85">
        <w:rPr>
          <w:bCs/>
          <w:szCs w:val="24"/>
        </w:rPr>
        <w:t xml:space="preserve">и </w:t>
      </w:r>
      <w:r w:rsidR="00DC7292" w:rsidRPr="007E1A85">
        <w:rPr>
          <w:szCs w:val="24"/>
        </w:rPr>
        <w:t xml:space="preserve">ГБУЗ «Родильный дом </w:t>
      </w:r>
      <w:r w:rsidR="00DC7292" w:rsidRPr="007E1A85">
        <w:rPr>
          <w:szCs w:val="24"/>
        </w:rPr>
        <w:br/>
        <w:t xml:space="preserve">№ 16» </w:t>
      </w:r>
      <w:r w:rsidRPr="007E1A85">
        <w:rPr>
          <w:bCs/>
          <w:iCs/>
          <w:szCs w:val="24"/>
        </w:rPr>
        <w:t xml:space="preserve">является город Санкт-Петербург, в лице Комитета имущественных отношений </w:t>
      </w:r>
      <w:r w:rsidR="00537066" w:rsidRPr="007E1A85">
        <w:rPr>
          <w:bCs/>
          <w:iCs/>
          <w:szCs w:val="24"/>
        </w:rPr>
        <w:br/>
      </w:r>
      <w:r w:rsidR="009677B9">
        <w:rPr>
          <w:bCs/>
          <w:iCs/>
          <w:szCs w:val="24"/>
        </w:rPr>
        <w:t>Санкт-Петербурга (далее –</w:t>
      </w:r>
      <w:r w:rsidRPr="007E1A85">
        <w:rPr>
          <w:bCs/>
          <w:iCs/>
          <w:szCs w:val="24"/>
        </w:rPr>
        <w:t xml:space="preserve"> КИО).</w:t>
      </w:r>
    </w:p>
    <w:p w14:paraId="6EBFAFB2" w14:textId="2D9202B2" w:rsidR="00CC2768" w:rsidRPr="007E1A85" w:rsidRDefault="00224AE3" w:rsidP="00745FED">
      <w:pPr>
        <w:widowControl w:val="0"/>
        <w:autoSpaceDE w:val="0"/>
        <w:autoSpaceDN w:val="0"/>
        <w:adjustRightInd w:val="0"/>
        <w:ind w:firstLine="567"/>
        <w:rPr>
          <w:bCs/>
          <w:iCs/>
          <w:szCs w:val="24"/>
        </w:rPr>
      </w:pPr>
      <w:r w:rsidRPr="007E1A85">
        <w:rPr>
          <w:bCs/>
          <w:iCs/>
          <w:szCs w:val="24"/>
        </w:rPr>
        <w:t xml:space="preserve">Учредителем </w:t>
      </w:r>
      <w:r w:rsidR="00DC79BA" w:rsidRPr="007E1A85">
        <w:rPr>
          <w:szCs w:val="24"/>
        </w:rPr>
        <w:t xml:space="preserve">ГБУЗ «Родильный дом № 1» </w:t>
      </w:r>
      <w:r w:rsidR="00537066" w:rsidRPr="007E1A85">
        <w:rPr>
          <w:bCs/>
          <w:szCs w:val="24"/>
        </w:rPr>
        <w:t xml:space="preserve">и </w:t>
      </w:r>
      <w:r w:rsidR="00DC7292" w:rsidRPr="007E1A85">
        <w:rPr>
          <w:szCs w:val="24"/>
        </w:rPr>
        <w:t xml:space="preserve">ГБУЗ «Родильный дом № 16» </w:t>
      </w:r>
      <w:r w:rsidRPr="007E1A85">
        <w:rPr>
          <w:bCs/>
          <w:iCs/>
          <w:szCs w:val="24"/>
        </w:rPr>
        <w:t>является город Санкт-Петербург в лице КИО и Комитета по здравоохранению.</w:t>
      </w:r>
    </w:p>
    <w:p w14:paraId="26060633" w14:textId="77777777" w:rsidR="009677B9" w:rsidRDefault="00295D07" w:rsidP="009677B9">
      <w:pPr>
        <w:widowControl w:val="0"/>
        <w:autoSpaceDE w:val="0"/>
        <w:autoSpaceDN w:val="0"/>
        <w:adjustRightInd w:val="0"/>
        <w:ind w:firstLine="567"/>
        <w:rPr>
          <w:bCs/>
          <w:iCs/>
          <w:szCs w:val="24"/>
        </w:rPr>
      </w:pPr>
      <w:r w:rsidRPr="007E1A85">
        <w:rPr>
          <w:szCs w:val="24"/>
        </w:rPr>
        <w:t xml:space="preserve">ГБУЗ «Родильный дом № 1» </w:t>
      </w:r>
      <w:r w:rsidR="00224AE3" w:rsidRPr="007E1A85">
        <w:rPr>
          <w:bCs/>
          <w:szCs w:val="24"/>
        </w:rPr>
        <w:t xml:space="preserve">и </w:t>
      </w:r>
      <w:r w:rsidR="0070362C" w:rsidRPr="007E1A85">
        <w:rPr>
          <w:szCs w:val="24"/>
        </w:rPr>
        <w:t xml:space="preserve">ГБУЗ «Родильный дом № 16» </w:t>
      </w:r>
      <w:r w:rsidR="00224AE3" w:rsidRPr="007E1A85">
        <w:rPr>
          <w:bCs/>
          <w:iCs/>
          <w:szCs w:val="24"/>
        </w:rPr>
        <w:t xml:space="preserve">являются </w:t>
      </w:r>
      <w:r w:rsidR="00224AE3" w:rsidRPr="007E1A85">
        <w:rPr>
          <w:szCs w:val="24"/>
        </w:rPr>
        <w:t>унитарными</w:t>
      </w:r>
      <w:r w:rsidR="00224AE3" w:rsidRPr="007E1A85">
        <w:rPr>
          <w:bCs/>
          <w:iCs/>
          <w:szCs w:val="24"/>
        </w:rPr>
        <w:t xml:space="preserve"> некоммерческими организациями. </w:t>
      </w:r>
    </w:p>
    <w:p w14:paraId="5F08949E" w14:textId="5028A147" w:rsidR="00224AE3" w:rsidRPr="007E1A85" w:rsidRDefault="00224AE3" w:rsidP="009677B9">
      <w:pPr>
        <w:widowControl w:val="0"/>
        <w:autoSpaceDE w:val="0"/>
        <w:autoSpaceDN w:val="0"/>
        <w:adjustRightInd w:val="0"/>
        <w:ind w:firstLine="567"/>
        <w:rPr>
          <w:bCs/>
          <w:iCs/>
          <w:szCs w:val="24"/>
        </w:rPr>
      </w:pPr>
      <w:r w:rsidRPr="007E1A85">
        <w:rPr>
          <w:bCs/>
          <w:szCs w:val="24"/>
        </w:rPr>
        <w:t>Им</w:t>
      </w:r>
      <w:r w:rsidR="00537066" w:rsidRPr="007E1A85">
        <w:rPr>
          <w:bCs/>
          <w:szCs w:val="24"/>
        </w:rPr>
        <w:t xml:space="preserve">ущество </w:t>
      </w:r>
      <w:r w:rsidR="00295D07" w:rsidRPr="007E1A85">
        <w:rPr>
          <w:szCs w:val="24"/>
        </w:rPr>
        <w:t xml:space="preserve">ГБУЗ «Родильный дом № 1» </w:t>
      </w:r>
      <w:r w:rsidRPr="007E1A85">
        <w:rPr>
          <w:bCs/>
          <w:szCs w:val="24"/>
        </w:rPr>
        <w:t xml:space="preserve">и </w:t>
      </w:r>
      <w:r w:rsidR="0070362C" w:rsidRPr="007E1A85">
        <w:rPr>
          <w:szCs w:val="24"/>
        </w:rPr>
        <w:t xml:space="preserve">ГБУЗ «Родильный дом № 16» </w:t>
      </w:r>
      <w:r w:rsidRPr="007E1A85">
        <w:rPr>
          <w:bCs/>
          <w:iCs/>
          <w:szCs w:val="24"/>
        </w:rPr>
        <w:t>принадлежит им на праве оперативного управления.</w:t>
      </w:r>
    </w:p>
    <w:p w14:paraId="7C7210DB" w14:textId="77777777" w:rsidR="009677B9" w:rsidRDefault="00537066" w:rsidP="009677B9">
      <w:pPr>
        <w:widowControl w:val="0"/>
        <w:autoSpaceDE w:val="0"/>
        <w:autoSpaceDN w:val="0"/>
        <w:adjustRightInd w:val="0"/>
        <w:ind w:firstLine="567"/>
        <w:rPr>
          <w:bCs/>
          <w:iCs/>
          <w:szCs w:val="24"/>
        </w:rPr>
      </w:pPr>
      <w:r w:rsidRPr="007E1A85">
        <w:rPr>
          <w:bCs/>
          <w:iCs/>
          <w:szCs w:val="24"/>
        </w:rPr>
        <w:t>Перечень движимого имущества, в том числе</w:t>
      </w:r>
      <w:r w:rsidR="00774DD8" w:rsidRPr="007E1A85">
        <w:rPr>
          <w:bCs/>
          <w:iCs/>
          <w:szCs w:val="24"/>
        </w:rPr>
        <w:t xml:space="preserve"> особо ценного, закрепленного </w:t>
      </w:r>
      <w:r w:rsidR="00774DD8" w:rsidRPr="007E1A85">
        <w:rPr>
          <w:bCs/>
          <w:iCs/>
          <w:szCs w:val="24"/>
        </w:rPr>
        <w:br/>
        <w:t>за</w:t>
      </w:r>
      <w:r w:rsidRPr="007E1A85">
        <w:rPr>
          <w:bCs/>
          <w:iCs/>
          <w:szCs w:val="24"/>
        </w:rPr>
        <w:t xml:space="preserve"> учреждениями на праве оперативного управления, представлен в приложении </w:t>
      </w:r>
      <w:r w:rsidR="00774DD8" w:rsidRPr="007E1A85">
        <w:rPr>
          <w:bCs/>
          <w:iCs/>
          <w:szCs w:val="24"/>
        </w:rPr>
        <w:br/>
      </w:r>
      <w:r w:rsidRPr="007E1A85">
        <w:rPr>
          <w:bCs/>
          <w:iCs/>
          <w:szCs w:val="24"/>
        </w:rPr>
        <w:t>к настоящему представлению.</w:t>
      </w:r>
    </w:p>
    <w:p w14:paraId="52675A7F" w14:textId="77777777" w:rsidR="009677B9" w:rsidRDefault="0040008C" w:rsidP="009677B9">
      <w:pPr>
        <w:widowControl w:val="0"/>
        <w:autoSpaceDE w:val="0"/>
        <w:autoSpaceDN w:val="0"/>
        <w:adjustRightInd w:val="0"/>
        <w:ind w:firstLine="567"/>
        <w:rPr>
          <w:bCs/>
          <w:iCs/>
          <w:szCs w:val="24"/>
        </w:rPr>
      </w:pPr>
      <w:r w:rsidRPr="007E1A85">
        <w:rPr>
          <w:szCs w:val="24"/>
        </w:rPr>
        <w:t xml:space="preserve">Имущества, закрепленного на праве оперативного управления </w:t>
      </w:r>
      <w:r w:rsidR="00774DD8" w:rsidRPr="007E1A85">
        <w:rPr>
          <w:szCs w:val="24"/>
        </w:rPr>
        <w:br/>
        <w:t xml:space="preserve">за </w:t>
      </w:r>
      <w:r w:rsidR="00295D07" w:rsidRPr="007E1A85">
        <w:rPr>
          <w:szCs w:val="24"/>
        </w:rPr>
        <w:t xml:space="preserve">ГБУЗ «Родильный дом № 1» </w:t>
      </w:r>
      <w:r w:rsidR="00774DD8" w:rsidRPr="007E1A85">
        <w:rPr>
          <w:bCs/>
          <w:szCs w:val="24"/>
        </w:rPr>
        <w:t xml:space="preserve">и </w:t>
      </w:r>
      <w:r w:rsidR="0070362C" w:rsidRPr="007E1A85">
        <w:rPr>
          <w:bCs/>
          <w:szCs w:val="24"/>
        </w:rPr>
        <w:t xml:space="preserve">за </w:t>
      </w:r>
      <w:r w:rsidR="0070362C" w:rsidRPr="007E1A85">
        <w:rPr>
          <w:szCs w:val="24"/>
        </w:rPr>
        <w:t xml:space="preserve">ГБУЗ «Родильный дом № 16» </w:t>
      </w:r>
      <w:r w:rsidRPr="007E1A85">
        <w:rPr>
          <w:szCs w:val="24"/>
        </w:rPr>
        <w:t>достаточно для осуществления</w:t>
      </w:r>
      <w:r w:rsidR="00874DEC" w:rsidRPr="007E1A85">
        <w:rPr>
          <w:szCs w:val="24"/>
        </w:rPr>
        <w:t xml:space="preserve"> деятельности</w:t>
      </w:r>
      <w:r w:rsidRPr="007E1A85">
        <w:rPr>
          <w:szCs w:val="24"/>
        </w:rPr>
        <w:t xml:space="preserve"> </w:t>
      </w:r>
      <w:r w:rsidR="002515E2" w:rsidRPr="007E1A85">
        <w:rPr>
          <w:szCs w:val="24"/>
        </w:rPr>
        <w:t xml:space="preserve">ГБУЗ «Родильный дом № 1» </w:t>
      </w:r>
      <w:r w:rsidRPr="007E1A85">
        <w:rPr>
          <w:szCs w:val="24"/>
        </w:rPr>
        <w:t>после реорганизации</w:t>
      </w:r>
      <w:r w:rsidR="00780478" w:rsidRPr="007E1A85">
        <w:rPr>
          <w:szCs w:val="24"/>
        </w:rPr>
        <w:t>,</w:t>
      </w:r>
      <w:r w:rsidRPr="007E1A85">
        <w:rPr>
          <w:szCs w:val="24"/>
        </w:rPr>
        <w:t xml:space="preserve"> изменен</w:t>
      </w:r>
      <w:r w:rsidR="00AA60D3" w:rsidRPr="007E1A85">
        <w:rPr>
          <w:szCs w:val="24"/>
        </w:rPr>
        <w:t>ия</w:t>
      </w:r>
      <w:r w:rsidRPr="007E1A85">
        <w:rPr>
          <w:szCs w:val="24"/>
        </w:rPr>
        <w:t xml:space="preserve"> цели и предмета деятельности. Излишнего имущества не имеется. Передача дополнительного имущества </w:t>
      </w:r>
      <w:r w:rsidR="002515E2" w:rsidRPr="007E1A85">
        <w:rPr>
          <w:szCs w:val="24"/>
        </w:rPr>
        <w:t xml:space="preserve">в </w:t>
      </w:r>
      <w:r w:rsidR="00295D07" w:rsidRPr="007E1A85">
        <w:rPr>
          <w:szCs w:val="24"/>
        </w:rPr>
        <w:t xml:space="preserve">ГБУЗ «Родильный дом № 1» </w:t>
      </w:r>
      <w:r w:rsidRPr="007E1A85">
        <w:rPr>
          <w:szCs w:val="24"/>
        </w:rPr>
        <w:t xml:space="preserve">после реорганизации </w:t>
      </w:r>
      <w:r w:rsidR="009677B9">
        <w:rPr>
          <w:szCs w:val="24"/>
        </w:rPr>
        <w:br/>
      </w:r>
      <w:r w:rsidRPr="007E1A85">
        <w:rPr>
          <w:szCs w:val="24"/>
        </w:rPr>
        <w:t>не требуется.</w:t>
      </w:r>
    </w:p>
    <w:p w14:paraId="6C536E84" w14:textId="6207A176" w:rsidR="00555997" w:rsidRPr="009677B9" w:rsidRDefault="00555997" w:rsidP="009677B9">
      <w:pPr>
        <w:widowControl w:val="0"/>
        <w:autoSpaceDE w:val="0"/>
        <w:autoSpaceDN w:val="0"/>
        <w:adjustRightInd w:val="0"/>
        <w:ind w:firstLine="567"/>
        <w:rPr>
          <w:bCs/>
          <w:iCs/>
          <w:szCs w:val="24"/>
        </w:rPr>
      </w:pPr>
      <w:r w:rsidRPr="007E1A85">
        <w:rPr>
          <w:szCs w:val="24"/>
        </w:rPr>
        <w:t xml:space="preserve">Основные показатели работы койки </w:t>
      </w:r>
      <w:r w:rsidR="000E0292" w:rsidRPr="007E1A85">
        <w:rPr>
          <w:szCs w:val="24"/>
        </w:rPr>
        <w:t xml:space="preserve">круглосуточного стационара </w:t>
      </w:r>
      <w:r w:rsidR="00295D07" w:rsidRPr="007E1A85">
        <w:rPr>
          <w:szCs w:val="24"/>
        </w:rPr>
        <w:t xml:space="preserve">ГБУЗ «Родильный дом № 1» </w:t>
      </w:r>
      <w:r w:rsidR="00774DD8" w:rsidRPr="007E1A85">
        <w:rPr>
          <w:bCs/>
          <w:szCs w:val="24"/>
        </w:rPr>
        <w:t xml:space="preserve">и </w:t>
      </w:r>
      <w:r w:rsidR="0070362C" w:rsidRPr="007E1A85">
        <w:rPr>
          <w:szCs w:val="24"/>
        </w:rPr>
        <w:t xml:space="preserve">ГБУЗ «Родильный дом № 16» </w:t>
      </w:r>
      <w:r w:rsidRPr="007E1A85">
        <w:rPr>
          <w:szCs w:val="24"/>
        </w:rPr>
        <w:t>за последни</w:t>
      </w:r>
      <w:r w:rsidR="00B578A2" w:rsidRPr="007E1A85">
        <w:rPr>
          <w:szCs w:val="24"/>
        </w:rPr>
        <w:t xml:space="preserve">е </w:t>
      </w:r>
      <w:r w:rsidR="000C046D" w:rsidRPr="007E1A85">
        <w:rPr>
          <w:szCs w:val="24"/>
        </w:rPr>
        <w:t>три</w:t>
      </w:r>
      <w:r w:rsidR="00B578A2" w:rsidRPr="007E1A85">
        <w:rPr>
          <w:szCs w:val="24"/>
        </w:rPr>
        <w:t xml:space="preserve"> года </w:t>
      </w:r>
      <w:r w:rsidRPr="007E1A85">
        <w:rPr>
          <w:szCs w:val="24"/>
        </w:rPr>
        <w:t xml:space="preserve">представлены в таблице </w:t>
      </w:r>
      <w:r w:rsidR="0070362C" w:rsidRPr="007E1A85">
        <w:rPr>
          <w:szCs w:val="24"/>
        </w:rPr>
        <w:br/>
      </w:r>
      <w:r w:rsidRPr="007E1A85">
        <w:rPr>
          <w:szCs w:val="24"/>
        </w:rPr>
        <w:t>№</w:t>
      </w:r>
      <w:r w:rsidR="00732002" w:rsidRPr="007E1A85">
        <w:rPr>
          <w:szCs w:val="24"/>
        </w:rPr>
        <w:t xml:space="preserve"> </w:t>
      </w:r>
      <w:r w:rsidR="003C3C6A" w:rsidRPr="007E1A85">
        <w:rPr>
          <w:szCs w:val="24"/>
        </w:rPr>
        <w:t>1</w:t>
      </w:r>
      <w:r w:rsidRPr="007E1A85">
        <w:rPr>
          <w:szCs w:val="24"/>
        </w:rPr>
        <w:t>:</w:t>
      </w:r>
    </w:p>
    <w:p w14:paraId="57C3B90F" w14:textId="0A2BCA27" w:rsidR="00555997" w:rsidRPr="007E1A85" w:rsidRDefault="00555997" w:rsidP="007E1A85">
      <w:pPr>
        <w:tabs>
          <w:tab w:val="left" w:pos="567"/>
        </w:tabs>
        <w:autoSpaceDE w:val="0"/>
        <w:autoSpaceDN w:val="0"/>
        <w:adjustRightInd w:val="0"/>
        <w:ind w:firstLine="567"/>
        <w:jc w:val="right"/>
        <w:rPr>
          <w:szCs w:val="24"/>
        </w:rPr>
      </w:pPr>
      <w:r w:rsidRPr="007E1A85">
        <w:rPr>
          <w:szCs w:val="24"/>
        </w:rPr>
        <w:t xml:space="preserve">Таблица № </w:t>
      </w:r>
      <w:r w:rsidR="003C3C6A" w:rsidRPr="007E1A85">
        <w:rPr>
          <w:szCs w:val="24"/>
        </w:rPr>
        <w:t>1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3685"/>
        <w:gridCol w:w="851"/>
        <w:gridCol w:w="850"/>
        <w:gridCol w:w="851"/>
        <w:gridCol w:w="850"/>
        <w:gridCol w:w="851"/>
        <w:gridCol w:w="992"/>
      </w:tblGrid>
      <w:tr w:rsidR="00D03A61" w:rsidRPr="007E1A85" w14:paraId="0EE1BE41" w14:textId="77777777" w:rsidTr="002054F2">
        <w:tc>
          <w:tcPr>
            <w:tcW w:w="426" w:type="dxa"/>
            <w:vMerge w:val="restart"/>
            <w:vAlign w:val="center"/>
          </w:tcPr>
          <w:p w14:paraId="0A9F5F13" w14:textId="77777777" w:rsidR="00D03A61" w:rsidRPr="009677B9" w:rsidRDefault="00D03A61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№</w:t>
            </w:r>
          </w:p>
          <w:p w14:paraId="1F0F2197" w14:textId="116A69BC" w:rsidR="00D03A61" w:rsidRPr="009677B9" w:rsidRDefault="00D03A61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85" w:type="dxa"/>
            <w:vMerge w:val="restart"/>
            <w:vAlign w:val="center"/>
          </w:tcPr>
          <w:p w14:paraId="22884E7C" w14:textId="77777777" w:rsidR="00D03A61" w:rsidRPr="009677B9" w:rsidRDefault="00D03A61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Наименование</w:t>
            </w:r>
          </w:p>
          <w:p w14:paraId="6237C077" w14:textId="77777777" w:rsidR="00D03A61" w:rsidRPr="009677B9" w:rsidRDefault="00D03A61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показателя</w:t>
            </w:r>
          </w:p>
        </w:tc>
        <w:tc>
          <w:tcPr>
            <w:tcW w:w="2552" w:type="dxa"/>
            <w:gridSpan w:val="3"/>
          </w:tcPr>
          <w:p w14:paraId="03EB4848" w14:textId="3B58CBDC" w:rsidR="00D03A61" w:rsidRPr="009677B9" w:rsidRDefault="00295D07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ГБУЗ «Родильный дом № 1»</w:t>
            </w:r>
          </w:p>
        </w:tc>
        <w:tc>
          <w:tcPr>
            <w:tcW w:w="2693" w:type="dxa"/>
            <w:gridSpan w:val="3"/>
          </w:tcPr>
          <w:p w14:paraId="5F23984A" w14:textId="6E3F2879" w:rsidR="00D03A61" w:rsidRPr="009677B9" w:rsidRDefault="0070362C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 xml:space="preserve">ГБУЗ «Родильный дом </w:t>
            </w:r>
            <w:r w:rsidR="002054F2">
              <w:rPr>
                <w:sz w:val="22"/>
                <w:szCs w:val="22"/>
              </w:rPr>
              <w:br/>
            </w:r>
            <w:bookmarkStart w:id="9" w:name="_GoBack"/>
            <w:bookmarkEnd w:id="9"/>
            <w:r w:rsidRPr="009677B9">
              <w:rPr>
                <w:sz w:val="22"/>
                <w:szCs w:val="22"/>
              </w:rPr>
              <w:t>№ 16»</w:t>
            </w:r>
          </w:p>
        </w:tc>
      </w:tr>
      <w:tr w:rsidR="00D03A61" w:rsidRPr="007E1A85" w14:paraId="12586BB8" w14:textId="77777777" w:rsidTr="002054F2">
        <w:tc>
          <w:tcPr>
            <w:tcW w:w="426" w:type="dxa"/>
            <w:vMerge/>
            <w:vAlign w:val="center"/>
          </w:tcPr>
          <w:p w14:paraId="054C83AE" w14:textId="77777777" w:rsidR="00D03A61" w:rsidRPr="009677B9" w:rsidRDefault="00D03A61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685" w:type="dxa"/>
            <w:vMerge/>
            <w:vAlign w:val="center"/>
          </w:tcPr>
          <w:p w14:paraId="6364694C" w14:textId="77777777" w:rsidR="00D03A61" w:rsidRPr="009677B9" w:rsidRDefault="00D03A61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984D363" w14:textId="07C69663" w:rsidR="00D03A61" w:rsidRPr="009677B9" w:rsidRDefault="00D03A61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color w:val="EE0000"/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2022г</w:t>
            </w:r>
          </w:p>
        </w:tc>
        <w:tc>
          <w:tcPr>
            <w:tcW w:w="850" w:type="dxa"/>
            <w:vAlign w:val="center"/>
          </w:tcPr>
          <w:p w14:paraId="1E288691" w14:textId="2AD7DE01" w:rsidR="00D03A61" w:rsidRPr="009677B9" w:rsidRDefault="00D03A61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2023г</w:t>
            </w:r>
          </w:p>
        </w:tc>
        <w:tc>
          <w:tcPr>
            <w:tcW w:w="851" w:type="dxa"/>
            <w:vAlign w:val="center"/>
          </w:tcPr>
          <w:p w14:paraId="13BF291E" w14:textId="7E486C0E" w:rsidR="00D03A61" w:rsidRPr="009677B9" w:rsidRDefault="00D03A61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2024г</w:t>
            </w:r>
          </w:p>
        </w:tc>
        <w:tc>
          <w:tcPr>
            <w:tcW w:w="850" w:type="dxa"/>
            <w:vAlign w:val="center"/>
          </w:tcPr>
          <w:p w14:paraId="12AE61C0" w14:textId="4AA3DEDE" w:rsidR="00D03A61" w:rsidRPr="009677B9" w:rsidRDefault="00D03A61" w:rsidP="009677B9">
            <w:pPr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2022г</w:t>
            </w:r>
          </w:p>
        </w:tc>
        <w:tc>
          <w:tcPr>
            <w:tcW w:w="851" w:type="dxa"/>
            <w:vAlign w:val="center"/>
          </w:tcPr>
          <w:p w14:paraId="38590195" w14:textId="6A52464C" w:rsidR="00D03A61" w:rsidRPr="009677B9" w:rsidRDefault="00D03A61" w:rsidP="009677B9">
            <w:pPr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2023г</w:t>
            </w:r>
          </w:p>
        </w:tc>
        <w:tc>
          <w:tcPr>
            <w:tcW w:w="992" w:type="dxa"/>
            <w:vAlign w:val="center"/>
          </w:tcPr>
          <w:p w14:paraId="499E7371" w14:textId="00D92E94" w:rsidR="00D03A61" w:rsidRPr="009677B9" w:rsidRDefault="00D03A61" w:rsidP="009677B9">
            <w:pPr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2024г</w:t>
            </w:r>
          </w:p>
        </w:tc>
      </w:tr>
      <w:tr w:rsidR="00D03A61" w:rsidRPr="007E1A85" w14:paraId="506C9444" w14:textId="77777777" w:rsidTr="002054F2">
        <w:tc>
          <w:tcPr>
            <w:tcW w:w="426" w:type="dxa"/>
            <w:vAlign w:val="center"/>
          </w:tcPr>
          <w:p w14:paraId="65293DE5" w14:textId="77777777" w:rsidR="00D03A61" w:rsidRPr="009677B9" w:rsidRDefault="00D03A61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1.</w:t>
            </w:r>
          </w:p>
        </w:tc>
        <w:tc>
          <w:tcPr>
            <w:tcW w:w="3685" w:type="dxa"/>
            <w:vAlign w:val="center"/>
          </w:tcPr>
          <w:p w14:paraId="7A38620A" w14:textId="77777777" w:rsidR="00D03A61" w:rsidRPr="009677B9" w:rsidRDefault="00D03A61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left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Коечная мощность учреждения</w:t>
            </w:r>
          </w:p>
        </w:tc>
        <w:tc>
          <w:tcPr>
            <w:tcW w:w="851" w:type="dxa"/>
            <w:vAlign w:val="center"/>
          </w:tcPr>
          <w:p w14:paraId="35CC33F1" w14:textId="2EDE8C0A" w:rsidR="00D03A61" w:rsidRPr="009677B9" w:rsidRDefault="00D03A61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color w:val="EE0000"/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145</w:t>
            </w:r>
          </w:p>
        </w:tc>
        <w:tc>
          <w:tcPr>
            <w:tcW w:w="850" w:type="dxa"/>
            <w:vAlign w:val="center"/>
          </w:tcPr>
          <w:p w14:paraId="60161064" w14:textId="37AE53A8" w:rsidR="00D03A61" w:rsidRPr="009677B9" w:rsidRDefault="00D03A61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155</w:t>
            </w:r>
          </w:p>
        </w:tc>
        <w:tc>
          <w:tcPr>
            <w:tcW w:w="851" w:type="dxa"/>
            <w:vAlign w:val="center"/>
          </w:tcPr>
          <w:p w14:paraId="497FC8C9" w14:textId="0DCD9B8E" w:rsidR="00D03A61" w:rsidRPr="009677B9" w:rsidRDefault="00D03A61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155</w:t>
            </w:r>
          </w:p>
        </w:tc>
        <w:tc>
          <w:tcPr>
            <w:tcW w:w="850" w:type="dxa"/>
            <w:vAlign w:val="center"/>
          </w:tcPr>
          <w:p w14:paraId="6841E523" w14:textId="0BB2B7C6" w:rsidR="00D03A61" w:rsidRPr="009677B9" w:rsidRDefault="00D03A61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198</w:t>
            </w:r>
          </w:p>
        </w:tc>
        <w:tc>
          <w:tcPr>
            <w:tcW w:w="851" w:type="dxa"/>
            <w:vAlign w:val="center"/>
          </w:tcPr>
          <w:p w14:paraId="1CE3DD20" w14:textId="46E8B3AE" w:rsidR="00D03A61" w:rsidRPr="009677B9" w:rsidRDefault="00D03A61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198</w:t>
            </w:r>
          </w:p>
        </w:tc>
        <w:tc>
          <w:tcPr>
            <w:tcW w:w="992" w:type="dxa"/>
            <w:vAlign w:val="center"/>
          </w:tcPr>
          <w:p w14:paraId="6CA6D01E" w14:textId="43DCAFCA" w:rsidR="00D03A61" w:rsidRPr="009677B9" w:rsidRDefault="00D03A61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198</w:t>
            </w:r>
          </w:p>
        </w:tc>
      </w:tr>
      <w:tr w:rsidR="00D03A61" w:rsidRPr="007E1A85" w14:paraId="49D7D9F0" w14:textId="77777777" w:rsidTr="002054F2">
        <w:tc>
          <w:tcPr>
            <w:tcW w:w="426" w:type="dxa"/>
            <w:vAlign w:val="center"/>
          </w:tcPr>
          <w:p w14:paraId="7080DAAE" w14:textId="77777777" w:rsidR="00D03A61" w:rsidRPr="009677B9" w:rsidRDefault="00D03A61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685" w:type="dxa"/>
            <w:vAlign w:val="center"/>
          </w:tcPr>
          <w:p w14:paraId="1A522738" w14:textId="6BAE5FF8" w:rsidR="00D03A61" w:rsidRPr="009677B9" w:rsidRDefault="00D03A61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left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Количество пациентов, пролеченных в стационаре, человек</w:t>
            </w:r>
          </w:p>
        </w:tc>
        <w:tc>
          <w:tcPr>
            <w:tcW w:w="851" w:type="dxa"/>
            <w:vAlign w:val="center"/>
          </w:tcPr>
          <w:p w14:paraId="49AAB51B" w14:textId="1CBD6A7D" w:rsidR="00D03A61" w:rsidRPr="009677B9" w:rsidRDefault="00D03A61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color w:val="EE0000"/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6 712</w:t>
            </w:r>
          </w:p>
        </w:tc>
        <w:tc>
          <w:tcPr>
            <w:tcW w:w="850" w:type="dxa"/>
            <w:vAlign w:val="center"/>
          </w:tcPr>
          <w:p w14:paraId="00E99D2B" w14:textId="01E27C7B" w:rsidR="00D03A61" w:rsidRPr="009677B9" w:rsidRDefault="00D03A61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6 533</w:t>
            </w:r>
          </w:p>
        </w:tc>
        <w:tc>
          <w:tcPr>
            <w:tcW w:w="851" w:type="dxa"/>
            <w:vAlign w:val="center"/>
          </w:tcPr>
          <w:p w14:paraId="1A799689" w14:textId="2B59A435" w:rsidR="00D03A61" w:rsidRPr="009677B9" w:rsidRDefault="000C046D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7 007</w:t>
            </w:r>
          </w:p>
        </w:tc>
        <w:tc>
          <w:tcPr>
            <w:tcW w:w="850" w:type="dxa"/>
            <w:vAlign w:val="center"/>
          </w:tcPr>
          <w:p w14:paraId="00C173D8" w14:textId="37BB4CCF" w:rsidR="00D03A61" w:rsidRPr="009677B9" w:rsidRDefault="00D03A61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8</w:t>
            </w:r>
            <w:r w:rsidR="000C046D" w:rsidRPr="009677B9">
              <w:rPr>
                <w:sz w:val="22"/>
                <w:szCs w:val="22"/>
              </w:rPr>
              <w:t xml:space="preserve"> </w:t>
            </w:r>
            <w:r w:rsidRPr="009677B9">
              <w:rPr>
                <w:sz w:val="22"/>
                <w:szCs w:val="22"/>
              </w:rPr>
              <w:t>853</w:t>
            </w:r>
          </w:p>
        </w:tc>
        <w:tc>
          <w:tcPr>
            <w:tcW w:w="851" w:type="dxa"/>
            <w:vAlign w:val="center"/>
          </w:tcPr>
          <w:p w14:paraId="3E36C2C1" w14:textId="766910ED" w:rsidR="00D03A61" w:rsidRPr="009677B9" w:rsidRDefault="000C046D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8 650</w:t>
            </w:r>
          </w:p>
        </w:tc>
        <w:tc>
          <w:tcPr>
            <w:tcW w:w="992" w:type="dxa"/>
            <w:vAlign w:val="center"/>
          </w:tcPr>
          <w:p w14:paraId="2F0B39E0" w14:textId="6DDC1EF6" w:rsidR="00D03A61" w:rsidRPr="009677B9" w:rsidRDefault="00D03A61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 xml:space="preserve">7 </w:t>
            </w:r>
            <w:r w:rsidR="000C046D" w:rsidRPr="009677B9">
              <w:rPr>
                <w:sz w:val="22"/>
                <w:szCs w:val="22"/>
              </w:rPr>
              <w:t>136</w:t>
            </w:r>
          </w:p>
        </w:tc>
      </w:tr>
      <w:tr w:rsidR="00D03A61" w:rsidRPr="007E1A85" w14:paraId="602044B3" w14:textId="77777777" w:rsidTr="002054F2">
        <w:tc>
          <w:tcPr>
            <w:tcW w:w="426" w:type="dxa"/>
            <w:vAlign w:val="center"/>
          </w:tcPr>
          <w:p w14:paraId="55DC3428" w14:textId="7ADA2666" w:rsidR="00D03A61" w:rsidRPr="009677B9" w:rsidRDefault="00D03A61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3.</w:t>
            </w:r>
          </w:p>
        </w:tc>
        <w:tc>
          <w:tcPr>
            <w:tcW w:w="3685" w:type="dxa"/>
            <w:vAlign w:val="center"/>
          </w:tcPr>
          <w:p w14:paraId="7BC9B5EC" w14:textId="22B55D46" w:rsidR="00D03A61" w:rsidRPr="009677B9" w:rsidRDefault="00D03A61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left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Количество койко-дней</w:t>
            </w:r>
          </w:p>
        </w:tc>
        <w:tc>
          <w:tcPr>
            <w:tcW w:w="851" w:type="dxa"/>
            <w:vAlign w:val="center"/>
          </w:tcPr>
          <w:p w14:paraId="5EC45F63" w14:textId="1EB9DCB3" w:rsidR="00D03A61" w:rsidRPr="009677B9" w:rsidRDefault="00D03A61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color w:val="EE0000"/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35 030</w:t>
            </w:r>
          </w:p>
        </w:tc>
        <w:tc>
          <w:tcPr>
            <w:tcW w:w="850" w:type="dxa"/>
            <w:vAlign w:val="center"/>
          </w:tcPr>
          <w:p w14:paraId="0455254F" w14:textId="257C2BBB" w:rsidR="00D03A61" w:rsidRPr="009677B9" w:rsidRDefault="00D03A61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33 130</w:t>
            </w:r>
          </w:p>
        </w:tc>
        <w:tc>
          <w:tcPr>
            <w:tcW w:w="851" w:type="dxa"/>
            <w:vAlign w:val="center"/>
          </w:tcPr>
          <w:p w14:paraId="518503DE" w14:textId="76E68DD4" w:rsidR="00D03A61" w:rsidRPr="009677B9" w:rsidRDefault="000C046D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33 622</w:t>
            </w:r>
          </w:p>
        </w:tc>
        <w:tc>
          <w:tcPr>
            <w:tcW w:w="850" w:type="dxa"/>
            <w:vAlign w:val="center"/>
          </w:tcPr>
          <w:p w14:paraId="60765DE1" w14:textId="7C8B7A10" w:rsidR="00D03A61" w:rsidRPr="009677B9" w:rsidRDefault="00D03A61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45 419</w:t>
            </w:r>
          </w:p>
        </w:tc>
        <w:tc>
          <w:tcPr>
            <w:tcW w:w="851" w:type="dxa"/>
            <w:vAlign w:val="center"/>
          </w:tcPr>
          <w:p w14:paraId="4428F786" w14:textId="633986DD" w:rsidR="00D03A61" w:rsidRPr="009677B9" w:rsidRDefault="000C046D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30 666</w:t>
            </w:r>
          </w:p>
        </w:tc>
        <w:tc>
          <w:tcPr>
            <w:tcW w:w="992" w:type="dxa"/>
            <w:vAlign w:val="center"/>
          </w:tcPr>
          <w:p w14:paraId="72ACA312" w14:textId="3F73E26E" w:rsidR="00D03A61" w:rsidRPr="009677B9" w:rsidRDefault="000C046D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35 961</w:t>
            </w:r>
          </w:p>
        </w:tc>
      </w:tr>
      <w:tr w:rsidR="00D03A61" w:rsidRPr="007E1A85" w14:paraId="763FECC3" w14:textId="77777777" w:rsidTr="002054F2">
        <w:tc>
          <w:tcPr>
            <w:tcW w:w="426" w:type="dxa"/>
            <w:vAlign w:val="center"/>
          </w:tcPr>
          <w:p w14:paraId="362AA847" w14:textId="01184F2B" w:rsidR="00D03A61" w:rsidRPr="009677B9" w:rsidRDefault="00D03A61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4.</w:t>
            </w:r>
          </w:p>
        </w:tc>
        <w:tc>
          <w:tcPr>
            <w:tcW w:w="3685" w:type="dxa"/>
            <w:vAlign w:val="center"/>
          </w:tcPr>
          <w:p w14:paraId="1D866D35" w14:textId="1CA1D1F5" w:rsidR="00D03A61" w:rsidRPr="009677B9" w:rsidRDefault="00D03A61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left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Работа койки, дни</w:t>
            </w:r>
          </w:p>
        </w:tc>
        <w:tc>
          <w:tcPr>
            <w:tcW w:w="851" w:type="dxa"/>
            <w:vAlign w:val="center"/>
          </w:tcPr>
          <w:p w14:paraId="43E0011C" w14:textId="529126D6" w:rsidR="00D03A61" w:rsidRPr="009677B9" w:rsidRDefault="00D03A61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color w:val="EE0000"/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242</w:t>
            </w:r>
          </w:p>
        </w:tc>
        <w:tc>
          <w:tcPr>
            <w:tcW w:w="850" w:type="dxa"/>
            <w:vAlign w:val="center"/>
          </w:tcPr>
          <w:p w14:paraId="491853AF" w14:textId="4E1E71B1" w:rsidR="00D03A61" w:rsidRPr="009677B9" w:rsidRDefault="00D03A61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229</w:t>
            </w:r>
          </w:p>
        </w:tc>
        <w:tc>
          <w:tcPr>
            <w:tcW w:w="851" w:type="dxa"/>
            <w:vAlign w:val="center"/>
          </w:tcPr>
          <w:p w14:paraId="454F3AB7" w14:textId="607F13B3" w:rsidR="00D03A61" w:rsidRPr="009677B9" w:rsidRDefault="000C046D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232</w:t>
            </w:r>
          </w:p>
        </w:tc>
        <w:tc>
          <w:tcPr>
            <w:tcW w:w="850" w:type="dxa"/>
            <w:vAlign w:val="center"/>
          </w:tcPr>
          <w:p w14:paraId="1223E2FB" w14:textId="00AEEB2B" w:rsidR="00D03A61" w:rsidRPr="009677B9" w:rsidRDefault="00D03A61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215</w:t>
            </w:r>
          </w:p>
        </w:tc>
        <w:tc>
          <w:tcPr>
            <w:tcW w:w="851" w:type="dxa"/>
            <w:vAlign w:val="center"/>
          </w:tcPr>
          <w:p w14:paraId="1F5953AA" w14:textId="3DA2D937" w:rsidR="00D03A61" w:rsidRPr="009677B9" w:rsidRDefault="000C046D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174</w:t>
            </w:r>
          </w:p>
        </w:tc>
        <w:tc>
          <w:tcPr>
            <w:tcW w:w="992" w:type="dxa"/>
            <w:vAlign w:val="center"/>
          </w:tcPr>
          <w:p w14:paraId="40EB707B" w14:textId="0AFE66D9" w:rsidR="00D03A61" w:rsidRPr="009677B9" w:rsidRDefault="000C046D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182</w:t>
            </w:r>
          </w:p>
        </w:tc>
      </w:tr>
      <w:tr w:rsidR="00D03A61" w:rsidRPr="007E1A85" w14:paraId="2B18BCA1" w14:textId="77777777" w:rsidTr="002054F2">
        <w:tc>
          <w:tcPr>
            <w:tcW w:w="426" w:type="dxa"/>
            <w:vAlign w:val="center"/>
          </w:tcPr>
          <w:p w14:paraId="16B98EA8" w14:textId="3678822E" w:rsidR="00D03A61" w:rsidRPr="009677B9" w:rsidRDefault="00D03A61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5.</w:t>
            </w:r>
          </w:p>
        </w:tc>
        <w:tc>
          <w:tcPr>
            <w:tcW w:w="3685" w:type="dxa"/>
            <w:vAlign w:val="center"/>
          </w:tcPr>
          <w:p w14:paraId="67A271BF" w14:textId="77777777" w:rsidR="00D03A61" w:rsidRPr="009677B9" w:rsidRDefault="00D03A61" w:rsidP="009677B9">
            <w:pPr>
              <w:jc w:val="left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Оборот койки</w:t>
            </w:r>
          </w:p>
        </w:tc>
        <w:tc>
          <w:tcPr>
            <w:tcW w:w="851" w:type="dxa"/>
            <w:vAlign w:val="center"/>
          </w:tcPr>
          <w:p w14:paraId="5FB34BA5" w14:textId="7BF6BF53" w:rsidR="00D03A61" w:rsidRPr="009677B9" w:rsidRDefault="00D03A61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color w:val="EE0000"/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46,3</w:t>
            </w:r>
          </w:p>
        </w:tc>
        <w:tc>
          <w:tcPr>
            <w:tcW w:w="850" w:type="dxa"/>
            <w:vAlign w:val="center"/>
          </w:tcPr>
          <w:p w14:paraId="5DF2A31C" w14:textId="50C14AEA" w:rsidR="00D03A61" w:rsidRPr="009677B9" w:rsidRDefault="00D03A61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4</w:t>
            </w:r>
            <w:r w:rsidR="000C046D" w:rsidRPr="009677B9">
              <w:rPr>
                <w:sz w:val="22"/>
                <w:szCs w:val="22"/>
              </w:rPr>
              <w:t>5,1</w:t>
            </w:r>
          </w:p>
        </w:tc>
        <w:tc>
          <w:tcPr>
            <w:tcW w:w="851" w:type="dxa"/>
            <w:vAlign w:val="center"/>
          </w:tcPr>
          <w:p w14:paraId="40684EED" w14:textId="347F1164" w:rsidR="00D03A61" w:rsidRPr="009677B9" w:rsidRDefault="00D03A61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4</w:t>
            </w:r>
            <w:r w:rsidR="000C046D" w:rsidRPr="009677B9">
              <w:rPr>
                <w:sz w:val="22"/>
                <w:szCs w:val="22"/>
              </w:rPr>
              <w:t>8</w:t>
            </w:r>
            <w:r w:rsidRPr="009677B9">
              <w:rPr>
                <w:sz w:val="22"/>
                <w:szCs w:val="22"/>
              </w:rPr>
              <w:t>,</w:t>
            </w:r>
            <w:r w:rsidR="000C046D" w:rsidRPr="009677B9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vAlign w:val="center"/>
          </w:tcPr>
          <w:p w14:paraId="4F0E7EA9" w14:textId="49CBAB17" w:rsidR="00D03A61" w:rsidRPr="009677B9" w:rsidRDefault="00D03A61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41,9</w:t>
            </w:r>
          </w:p>
        </w:tc>
        <w:tc>
          <w:tcPr>
            <w:tcW w:w="851" w:type="dxa"/>
            <w:vAlign w:val="center"/>
          </w:tcPr>
          <w:p w14:paraId="6D2325D8" w14:textId="24B431FD" w:rsidR="00D03A61" w:rsidRPr="009677B9" w:rsidRDefault="000C046D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49,1</w:t>
            </w:r>
          </w:p>
        </w:tc>
        <w:tc>
          <w:tcPr>
            <w:tcW w:w="992" w:type="dxa"/>
            <w:vAlign w:val="center"/>
          </w:tcPr>
          <w:p w14:paraId="786FB2E5" w14:textId="1A989291" w:rsidR="00D03A61" w:rsidRPr="009677B9" w:rsidRDefault="000C046D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36,0</w:t>
            </w:r>
          </w:p>
        </w:tc>
      </w:tr>
      <w:tr w:rsidR="00D03A61" w:rsidRPr="007E1A85" w14:paraId="2EC498FB" w14:textId="77777777" w:rsidTr="002054F2">
        <w:tc>
          <w:tcPr>
            <w:tcW w:w="426" w:type="dxa"/>
            <w:vAlign w:val="center"/>
          </w:tcPr>
          <w:p w14:paraId="6F093F35" w14:textId="049516D3" w:rsidR="00D03A61" w:rsidRPr="009677B9" w:rsidRDefault="00D03A61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6.</w:t>
            </w:r>
          </w:p>
        </w:tc>
        <w:tc>
          <w:tcPr>
            <w:tcW w:w="3685" w:type="dxa"/>
            <w:vAlign w:val="center"/>
          </w:tcPr>
          <w:p w14:paraId="50CAC279" w14:textId="77777777" w:rsidR="00D03A61" w:rsidRPr="009677B9" w:rsidRDefault="00D03A61" w:rsidP="009677B9">
            <w:pPr>
              <w:jc w:val="left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Средняя длительность пребывания на койке</w:t>
            </w:r>
          </w:p>
        </w:tc>
        <w:tc>
          <w:tcPr>
            <w:tcW w:w="851" w:type="dxa"/>
            <w:vAlign w:val="center"/>
          </w:tcPr>
          <w:p w14:paraId="038B8B8A" w14:textId="39444C90" w:rsidR="00D03A61" w:rsidRPr="009677B9" w:rsidRDefault="00D03A61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color w:val="EE0000"/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5,2</w:t>
            </w:r>
          </w:p>
        </w:tc>
        <w:tc>
          <w:tcPr>
            <w:tcW w:w="850" w:type="dxa"/>
            <w:vAlign w:val="center"/>
          </w:tcPr>
          <w:p w14:paraId="0D937D4B" w14:textId="6A2C4D33" w:rsidR="00D03A61" w:rsidRPr="009677B9" w:rsidRDefault="00D03A61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5,</w:t>
            </w:r>
            <w:r w:rsidR="000C046D" w:rsidRPr="009677B9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center"/>
          </w:tcPr>
          <w:p w14:paraId="6E3A57D9" w14:textId="4261C2A5" w:rsidR="00D03A61" w:rsidRPr="009677B9" w:rsidRDefault="000C046D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4,8</w:t>
            </w:r>
          </w:p>
        </w:tc>
        <w:tc>
          <w:tcPr>
            <w:tcW w:w="850" w:type="dxa"/>
            <w:vAlign w:val="center"/>
          </w:tcPr>
          <w:p w14:paraId="6A11B614" w14:textId="256F8054" w:rsidR="00D03A61" w:rsidRPr="009677B9" w:rsidRDefault="00D03A61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5,1</w:t>
            </w:r>
          </w:p>
        </w:tc>
        <w:tc>
          <w:tcPr>
            <w:tcW w:w="851" w:type="dxa"/>
            <w:vAlign w:val="center"/>
          </w:tcPr>
          <w:p w14:paraId="3F093CF0" w14:textId="429E254E" w:rsidR="00D03A61" w:rsidRPr="009677B9" w:rsidRDefault="000C046D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3,5</w:t>
            </w:r>
          </w:p>
        </w:tc>
        <w:tc>
          <w:tcPr>
            <w:tcW w:w="992" w:type="dxa"/>
            <w:vAlign w:val="center"/>
          </w:tcPr>
          <w:p w14:paraId="60738F03" w14:textId="7617781A" w:rsidR="00D03A61" w:rsidRPr="009677B9" w:rsidRDefault="000C046D" w:rsidP="009677B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5,0</w:t>
            </w:r>
          </w:p>
        </w:tc>
      </w:tr>
    </w:tbl>
    <w:p w14:paraId="3EEDE75C" w14:textId="24D180C3" w:rsidR="00CF7F14" w:rsidRPr="007E1A85" w:rsidRDefault="00FC78B7" w:rsidP="007E1A85">
      <w:pPr>
        <w:tabs>
          <w:tab w:val="left" w:pos="567"/>
        </w:tabs>
        <w:autoSpaceDE w:val="0"/>
        <w:autoSpaceDN w:val="0"/>
        <w:adjustRightInd w:val="0"/>
        <w:rPr>
          <w:szCs w:val="24"/>
        </w:rPr>
      </w:pPr>
      <w:r w:rsidRPr="007E1A85">
        <w:rPr>
          <w:szCs w:val="24"/>
        </w:rPr>
        <w:tab/>
      </w:r>
      <w:r w:rsidR="00DB024B" w:rsidRPr="007E1A85">
        <w:rPr>
          <w:szCs w:val="24"/>
        </w:rPr>
        <w:t>Низкий процент выполнения</w:t>
      </w:r>
      <w:r w:rsidR="00555997" w:rsidRPr="007E1A85">
        <w:rPr>
          <w:szCs w:val="24"/>
        </w:rPr>
        <w:t xml:space="preserve"> показателей </w:t>
      </w:r>
      <w:r w:rsidR="006B3385" w:rsidRPr="007E1A85">
        <w:rPr>
          <w:szCs w:val="24"/>
        </w:rPr>
        <w:t>«количество койко-дней» и «работа койки»</w:t>
      </w:r>
      <w:r w:rsidR="008C4EC1" w:rsidRPr="007E1A85">
        <w:rPr>
          <w:szCs w:val="24"/>
        </w:rPr>
        <w:t xml:space="preserve"> круглосуточного стационара</w:t>
      </w:r>
      <w:r w:rsidR="00555997" w:rsidRPr="007E1A85">
        <w:rPr>
          <w:szCs w:val="24"/>
        </w:rPr>
        <w:t xml:space="preserve"> свидетельствует, что коечный фонд </w:t>
      </w:r>
      <w:r w:rsidR="009677B9">
        <w:rPr>
          <w:szCs w:val="24"/>
        </w:rPr>
        <w:t xml:space="preserve">ГБУЗ «Родильный дом </w:t>
      </w:r>
      <w:r w:rsidR="00295D07" w:rsidRPr="007E1A85">
        <w:rPr>
          <w:szCs w:val="24"/>
        </w:rPr>
        <w:t xml:space="preserve">№ 1» </w:t>
      </w:r>
      <w:r w:rsidR="00774DD8" w:rsidRPr="007E1A85">
        <w:rPr>
          <w:szCs w:val="24"/>
        </w:rPr>
        <w:t xml:space="preserve">и </w:t>
      </w:r>
      <w:r w:rsidR="002515E2" w:rsidRPr="007E1A85">
        <w:rPr>
          <w:szCs w:val="24"/>
        </w:rPr>
        <w:t xml:space="preserve">ГБУЗ «Родильный дом № 16» </w:t>
      </w:r>
      <w:r w:rsidR="009677B9" w:rsidRPr="007E1A85">
        <w:rPr>
          <w:szCs w:val="24"/>
        </w:rPr>
        <w:t xml:space="preserve">после реорганизации </w:t>
      </w:r>
      <w:r w:rsidR="00555997" w:rsidRPr="007E1A85">
        <w:rPr>
          <w:szCs w:val="24"/>
        </w:rPr>
        <w:t xml:space="preserve">может быть использован с большей эффективностью. </w:t>
      </w:r>
      <w:r w:rsidR="003E2BE4" w:rsidRPr="007E1A85">
        <w:rPr>
          <w:szCs w:val="24"/>
        </w:rPr>
        <w:t>После реорганизации</w:t>
      </w:r>
      <w:r w:rsidR="00CF7F14" w:rsidRPr="007E1A85">
        <w:rPr>
          <w:szCs w:val="24"/>
        </w:rPr>
        <w:t xml:space="preserve"> коечная мощность </w:t>
      </w:r>
      <w:r w:rsidR="008C4EC1" w:rsidRPr="007E1A85">
        <w:rPr>
          <w:szCs w:val="24"/>
        </w:rPr>
        <w:t>круглосуточных стационаров</w:t>
      </w:r>
      <w:r w:rsidR="003E2BE4" w:rsidRPr="007E1A85">
        <w:rPr>
          <w:szCs w:val="24"/>
        </w:rPr>
        <w:t xml:space="preserve"> </w:t>
      </w:r>
      <w:r w:rsidR="00D81422" w:rsidRPr="007E1A85">
        <w:rPr>
          <w:szCs w:val="24"/>
        </w:rPr>
        <w:t>будет</w:t>
      </w:r>
      <w:r w:rsidR="00CF7F14" w:rsidRPr="007E1A85">
        <w:rPr>
          <w:szCs w:val="24"/>
        </w:rPr>
        <w:t xml:space="preserve"> сокращена на </w:t>
      </w:r>
      <w:r w:rsidR="00ED4D47" w:rsidRPr="007E1A85">
        <w:rPr>
          <w:szCs w:val="24"/>
        </w:rPr>
        <w:t>7</w:t>
      </w:r>
      <w:r w:rsidR="00F55F16" w:rsidRPr="007E1A85">
        <w:rPr>
          <w:szCs w:val="24"/>
        </w:rPr>
        <w:t>3</w:t>
      </w:r>
      <w:r w:rsidR="00CF7F14" w:rsidRPr="007E1A85">
        <w:rPr>
          <w:szCs w:val="24"/>
        </w:rPr>
        <w:t xml:space="preserve"> ко</w:t>
      </w:r>
      <w:r w:rsidR="00ED4D47" w:rsidRPr="007E1A85">
        <w:rPr>
          <w:szCs w:val="24"/>
        </w:rPr>
        <w:t>й</w:t>
      </w:r>
      <w:r w:rsidR="00CF7F14" w:rsidRPr="007E1A85">
        <w:rPr>
          <w:szCs w:val="24"/>
        </w:rPr>
        <w:t>к</w:t>
      </w:r>
      <w:r w:rsidR="00ED4D47" w:rsidRPr="007E1A85">
        <w:rPr>
          <w:szCs w:val="24"/>
        </w:rPr>
        <w:t>и</w:t>
      </w:r>
      <w:r w:rsidR="00CF7F14" w:rsidRPr="007E1A85">
        <w:rPr>
          <w:szCs w:val="24"/>
        </w:rPr>
        <w:t xml:space="preserve">. </w:t>
      </w:r>
      <w:r w:rsidR="00ED4D47" w:rsidRPr="007E1A85">
        <w:rPr>
          <w:szCs w:val="24"/>
        </w:rPr>
        <w:t>Коечная мощность стационар</w:t>
      </w:r>
      <w:r w:rsidR="00757754" w:rsidRPr="007E1A85">
        <w:rPr>
          <w:szCs w:val="24"/>
        </w:rPr>
        <w:t>ов</w:t>
      </w:r>
      <w:r w:rsidR="00ED4D47" w:rsidRPr="007E1A85">
        <w:rPr>
          <w:szCs w:val="24"/>
        </w:rPr>
        <w:t xml:space="preserve"> дневного пребы</w:t>
      </w:r>
      <w:r w:rsidR="00F563D0" w:rsidRPr="007E1A85">
        <w:rPr>
          <w:szCs w:val="24"/>
        </w:rPr>
        <w:t xml:space="preserve">вания </w:t>
      </w:r>
      <w:r w:rsidR="00D81422" w:rsidRPr="007E1A85">
        <w:rPr>
          <w:szCs w:val="24"/>
        </w:rPr>
        <w:t>будет</w:t>
      </w:r>
      <w:r w:rsidR="00F563D0" w:rsidRPr="007E1A85">
        <w:rPr>
          <w:szCs w:val="24"/>
        </w:rPr>
        <w:t xml:space="preserve"> сокращена на </w:t>
      </w:r>
      <w:r w:rsidR="005827A7" w:rsidRPr="007E1A85">
        <w:rPr>
          <w:szCs w:val="24"/>
        </w:rPr>
        <w:t>4</w:t>
      </w:r>
      <w:r w:rsidR="00F563D0" w:rsidRPr="007E1A85">
        <w:rPr>
          <w:szCs w:val="24"/>
        </w:rPr>
        <w:t xml:space="preserve"> ко</w:t>
      </w:r>
      <w:r w:rsidR="00F55F16" w:rsidRPr="007E1A85">
        <w:rPr>
          <w:szCs w:val="24"/>
        </w:rPr>
        <w:t>й</w:t>
      </w:r>
      <w:r w:rsidR="00F563D0" w:rsidRPr="007E1A85">
        <w:rPr>
          <w:szCs w:val="24"/>
        </w:rPr>
        <w:t>к</w:t>
      </w:r>
      <w:r w:rsidR="00F55F16" w:rsidRPr="007E1A85">
        <w:rPr>
          <w:szCs w:val="24"/>
        </w:rPr>
        <w:t>и</w:t>
      </w:r>
      <w:r w:rsidR="00F563D0" w:rsidRPr="007E1A85">
        <w:rPr>
          <w:szCs w:val="24"/>
        </w:rPr>
        <w:t>.</w:t>
      </w:r>
    </w:p>
    <w:p w14:paraId="18D321F7" w14:textId="3F5B81C9" w:rsidR="0045730A" w:rsidRPr="007E1A85" w:rsidRDefault="0045730A" w:rsidP="007E1A85">
      <w:pPr>
        <w:tabs>
          <w:tab w:val="left" w:pos="567"/>
        </w:tabs>
        <w:autoSpaceDE w:val="0"/>
        <w:autoSpaceDN w:val="0"/>
        <w:adjustRightInd w:val="0"/>
        <w:rPr>
          <w:szCs w:val="24"/>
        </w:rPr>
      </w:pPr>
      <w:r w:rsidRPr="007E1A85">
        <w:rPr>
          <w:color w:val="FF0000"/>
          <w:szCs w:val="24"/>
        </w:rPr>
        <w:tab/>
      </w:r>
      <w:r w:rsidRPr="007E1A85">
        <w:rPr>
          <w:szCs w:val="24"/>
        </w:rPr>
        <w:t xml:space="preserve">Коечная мощность </w:t>
      </w:r>
      <w:proofErr w:type="gramStart"/>
      <w:r w:rsidRPr="007E1A85">
        <w:rPr>
          <w:szCs w:val="24"/>
        </w:rPr>
        <w:t>реорганизованного</w:t>
      </w:r>
      <w:proofErr w:type="gramEnd"/>
      <w:r w:rsidRPr="007E1A85">
        <w:rPr>
          <w:szCs w:val="24"/>
        </w:rPr>
        <w:t xml:space="preserve"> </w:t>
      </w:r>
      <w:r w:rsidR="00295D07" w:rsidRPr="007E1A85">
        <w:rPr>
          <w:szCs w:val="24"/>
        </w:rPr>
        <w:t xml:space="preserve">ГБУЗ «Родильный дом № 1» </w:t>
      </w:r>
      <w:r w:rsidRPr="007E1A85">
        <w:rPr>
          <w:szCs w:val="24"/>
        </w:rPr>
        <w:t>будет оптимизирована в зависимости от существующих потребностей и составит:</w:t>
      </w:r>
    </w:p>
    <w:p w14:paraId="76CAAD03" w14:textId="356323F1" w:rsidR="0045730A" w:rsidRPr="007E1A85" w:rsidRDefault="0081167A" w:rsidP="007E1A85">
      <w:pPr>
        <w:tabs>
          <w:tab w:val="left" w:pos="567"/>
        </w:tabs>
        <w:autoSpaceDE w:val="0"/>
        <w:autoSpaceDN w:val="0"/>
        <w:adjustRightInd w:val="0"/>
        <w:rPr>
          <w:szCs w:val="24"/>
        </w:rPr>
      </w:pPr>
      <w:r w:rsidRPr="007E1A85">
        <w:rPr>
          <w:szCs w:val="24"/>
        </w:rPr>
        <w:tab/>
        <w:t xml:space="preserve">- </w:t>
      </w:r>
      <w:r w:rsidR="0045730A" w:rsidRPr="007E1A85">
        <w:rPr>
          <w:szCs w:val="24"/>
        </w:rPr>
        <w:t>2</w:t>
      </w:r>
      <w:r w:rsidR="00EF436B" w:rsidRPr="007E1A85">
        <w:rPr>
          <w:szCs w:val="24"/>
        </w:rPr>
        <w:t>70</w:t>
      </w:r>
      <w:r w:rsidR="0045730A" w:rsidRPr="007E1A85">
        <w:rPr>
          <w:szCs w:val="24"/>
        </w:rPr>
        <w:t xml:space="preserve"> коек в круглосуточном стационаре;</w:t>
      </w:r>
    </w:p>
    <w:p w14:paraId="585C3357" w14:textId="77A2B6E7" w:rsidR="0045730A" w:rsidRDefault="0081167A" w:rsidP="007E1A85">
      <w:pPr>
        <w:tabs>
          <w:tab w:val="left" w:pos="567"/>
        </w:tabs>
        <w:autoSpaceDE w:val="0"/>
        <w:autoSpaceDN w:val="0"/>
        <w:adjustRightInd w:val="0"/>
        <w:rPr>
          <w:szCs w:val="24"/>
        </w:rPr>
      </w:pPr>
      <w:r w:rsidRPr="007E1A85">
        <w:rPr>
          <w:szCs w:val="24"/>
        </w:rPr>
        <w:tab/>
        <w:t xml:space="preserve">- </w:t>
      </w:r>
      <w:r w:rsidR="00EF436B" w:rsidRPr="007E1A85">
        <w:rPr>
          <w:szCs w:val="24"/>
        </w:rPr>
        <w:t>3</w:t>
      </w:r>
      <w:r w:rsidR="0045730A" w:rsidRPr="007E1A85">
        <w:rPr>
          <w:szCs w:val="24"/>
        </w:rPr>
        <w:t>0 коек в стационаре дневного пребывания.</w:t>
      </w:r>
    </w:p>
    <w:p w14:paraId="51CC9240" w14:textId="2DBFEA02" w:rsidR="003365F1" w:rsidRPr="003365F1" w:rsidRDefault="003365F1" w:rsidP="003365F1">
      <w:pPr>
        <w:tabs>
          <w:tab w:val="left" w:pos="567"/>
        </w:tabs>
        <w:autoSpaceDE w:val="0"/>
        <w:autoSpaceDN w:val="0"/>
        <w:adjustRightInd w:val="0"/>
        <w:ind w:firstLine="567"/>
        <w:rPr>
          <w:bCs/>
          <w:iCs/>
          <w:szCs w:val="24"/>
        </w:rPr>
      </w:pPr>
      <w:r w:rsidRPr="003365F1">
        <w:rPr>
          <w:szCs w:val="24"/>
        </w:rPr>
        <w:t>Ф</w:t>
      </w:r>
      <w:r w:rsidRPr="003365F1">
        <w:rPr>
          <w:bCs/>
          <w:iCs/>
          <w:szCs w:val="24"/>
        </w:rPr>
        <w:t xml:space="preserve">инансирование медицинской деятельности ГБУЗ «Родильный дом № 1» и ГБУЗ «Родильный дом № 16» </w:t>
      </w:r>
      <w:r>
        <w:rPr>
          <w:bCs/>
          <w:iCs/>
          <w:szCs w:val="24"/>
        </w:rPr>
        <w:t>и содержание учреждений</w:t>
      </w:r>
      <w:r w:rsidRPr="003365F1">
        <w:rPr>
          <w:bCs/>
          <w:iCs/>
          <w:szCs w:val="24"/>
        </w:rPr>
        <w:t xml:space="preserve"> осуществляется за счет и в пределах средств, предусмотренных на указанные цели Территориальному фонду обязательного медицинского страхования и Комитет</w:t>
      </w:r>
      <w:r>
        <w:rPr>
          <w:bCs/>
          <w:iCs/>
          <w:szCs w:val="24"/>
        </w:rPr>
        <w:t xml:space="preserve">у по здравоохранению в бюджете </w:t>
      </w:r>
      <w:r w:rsidRPr="003365F1">
        <w:rPr>
          <w:bCs/>
          <w:iCs/>
          <w:szCs w:val="24"/>
        </w:rPr>
        <w:t xml:space="preserve">Санкт-Петербурга на соответствующий финансовый год. </w:t>
      </w:r>
    </w:p>
    <w:p w14:paraId="301375B2" w14:textId="36811E3A" w:rsidR="003365F1" w:rsidRPr="003365F1" w:rsidRDefault="003365F1" w:rsidP="003365F1">
      <w:pPr>
        <w:tabs>
          <w:tab w:val="left" w:pos="567"/>
        </w:tabs>
        <w:autoSpaceDE w:val="0"/>
        <w:autoSpaceDN w:val="0"/>
        <w:adjustRightInd w:val="0"/>
        <w:ind w:firstLine="567"/>
        <w:rPr>
          <w:szCs w:val="24"/>
        </w:rPr>
      </w:pPr>
      <w:bookmarkStart w:id="10" w:name="_Hlk141961867"/>
      <w:proofErr w:type="gramStart"/>
      <w:r w:rsidRPr="003365F1">
        <w:rPr>
          <w:szCs w:val="24"/>
        </w:rPr>
        <w:t xml:space="preserve">Оказание женщинам в период беременности, родов, в послеродовом периоде, женщинам с заболеваниями репродуктивной системы, а также новорожденным первичной </w:t>
      </w:r>
      <w:r w:rsidRPr="003365F1">
        <w:rPr>
          <w:szCs w:val="24"/>
        </w:rPr>
        <w:br/>
        <w:t xml:space="preserve">медико-санитарной помощи в амбулаторных условиях и в условиях дневного стационара, специализированной, в том числе высокотехнологичной, медицинской помощи </w:t>
      </w:r>
      <w:r w:rsidRPr="003365F1">
        <w:rPr>
          <w:szCs w:val="24"/>
        </w:rPr>
        <w:br/>
        <w:t>в стационарных условиях и в условиях дневного стационара, осуществляется за счет средств, предусмотренных Территориальной программой государственных гарантий бесплатного оказания гражданам медицинской помощи в Санкт-Петербурге на</w:t>
      </w:r>
      <w:proofErr w:type="gramEnd"/>
      <w:r w:rsidRPr="003365F1">
        <w:rPr>
          <w:szCs w:val="24"/>
        </w:rPr>
        <w:t xml:space="preserve"> текущий год, а также за счет средств, поступающих от оказания платных медицинских услуг.</w:t>
      </w:r>
    </w:p>
    <w:p w14:paraId="7596FC56" w14:textId="77777777" w:rsidR="003365F1" w:rsidRPr="003365F1" w:rsidRDefault="003365F1" w:rsidP="003365F1">
      <w:pPr>
        <w:tabs>
          <w:tab w:val="left" w:pos="567"/>
        </w:tabs>
        <w:autoSpaceDE w:val="0"/>
        <w:autoSpaceDN w:val="0"/>
        <w:adjustRightInd w:val="0"/>
        <w:ind w:firstLine="567"/>
        <w:rPr>
          <w:bCs/>
          <w:iCs/>
          <w:szCs w:val="24"/>
        </w:rPr>
      </w:pPr>
      <w:r w:rsidRPr="003365F1">
        <w:rPr>
          <w:bCs/>
          <w:iCs/>
          <w:szCs w:val="24"/>
        </w:rPr>
        <w:t xml:space="preserve">Проведение медицинских экспертиз осуществляется в рамках первичной </w:t>
      </w:r>
      <w:r w:rsidRPr="003365F1">
        <w:rPr>
          <w:bCs/>
          <w:iCs/>
          <w:szCs w:val="24"/>
        </w:rPr>
        <w:br/>
        <w:t xml:space="preserve">медико-санитарной помощи и специализированной медицинской помощи </w:t>
      </w:r>
      <w:bookmarkEnd w:id="10"/>
      <w:r w:rsidRPr="003365F1">
        <w:rPr>
          <w:bCs/>
          <w:iCs/>
          <w:szCs w:val="24"/>
        </w:rPr>
        <w:t>в рамках выделенного финансирования.</w:t>
      </w:r>
    </w:p>
    <w:p w14:paraId="47D191A2" w14:textId="236A5ED0" w:rsidR="00555997" w:rsidRPr="007E1A85" w:rsidRDefault="00774DD8" w:rsidP="007E1A85">
      <w:pPr>
        <w:tabs>
          <w:tab w:val="left" w:pos="567"/>
        </w:tabs>
        <w:autoSpaceDE w:val="0"/>
        <w:autoSpaceDN w:val="0"/>
        <w:adjustRightInd w:val="0"/>
        <w:ind w:firstLine="567"/>
        <w:rPr>
          <w:szCs w:val="24"/>
        </w:rPr>
      </w:pPr>
      <w:r w:rsidRPr="007E1A85">
        <w:rPr>
          <w:szCs w:val="24"/>
        </w:rPr>
        <w:t>В 202</w:t>
      </w:r>
      <w:r w:rsidR="001C28DD" w:rsidRPr="007E1A85">
        <w:rPr>
          <w:szCs w:val="24"/>
        </w:rPr>
        <w:t>2</w:t>
      </w:r>
      <w:r w:rsidRPr="007E1A85">
        <w:rPr>
          <w:szCs w:val="24"/>
        </w:rPr>
        <w:t xml:space="preserve"> году</w:t>
      </w:r>
      <w:r w:rsidR="0035182C" w:rsidRPr="007E1A85">
        <w:rPr>
          <w:szCs w:val="24"/>
        </w:rPr>
        <w:t xml:space="preserve"> доходы</w:t>
      </w:r>
      <w:r w:rsidR="00555997" w:rsidRPr="007E1A85">
        <w:rPr>
          <w:szCs w:val="24"/>
        </w:rPr>
        <w:t xml:space="preserve"> </w:t>
      </w:r>
      <w:r w:rsidR="00026B60" w:rsidRPr="007E1A85">
        <w:rPr>
          <w:szCs w:val="24"/>
        </w:rPr>
        <w:t xml:space="preserve">ГБУЗ «Родильный дом № 1» </w:t>
      </w:r>
      <w:r w:rsidRPr="007E1A85">
        <w:rPr>
          <w:bCs/>
          <w:szCs w:val="24"/>
        </w:rPr>
        <w:t xml:space="preserve">и </w:t>
      </w:r>
      <w:r w:rsidR="002515E2" w:rsidRPr="007E1A85">
        <w:rPr>
          <w:szCs w:val="24"/>
        </w:rPr>
        <w:t xml:space="preserve">ГБУЗ «Родильный дом № 16» </w:t>
      </w:r>
      <w:r w:rsidR="00461E4A" w:rsidRPr="007E1A85">
        <w:rPr>
          <w:szCs w:val="24"/>
        </w:rPr>
        <w:t>суммарно увеличил</w:t>
      </w:r>
      <w:r w:rsidR="00345941" w:rsidRPr="007E1A85">
        <w:rPr>
          <w:szCs w:val="24"/>
        </w:rPr>
        <w:t>и</w:t>
      </w:r>
      <w:r w:rsidR="00461E4A" w:rsidRPr="007E1A85">
        <w:rPr>
          <w:szCs w:val="24"/>
        </w:rPr>
        <w:t xml:space="preserve">сь </w:t>
      </w:r>
      <w:r w:rsidR="00555997" w:rsidRPr="007E1A85">
        <w:rPr>
          <w:szCs w:val="24"/>
        </w:rPr>
        <w:t xml:space="preserve">в </w:t>
      </w:r>
      <w:r w:rsidR="0032142C" w:rsidRPr="007E1A85">
        <w:rPr>
          <w:szCs w:val="24"/>
        </w:rPr>
        <w:t>сравнении с 20</w:t>
      </w:r>
      <w:r w:rsidR="001C28DD" w:rsidRPr="007E1A85">
        <w:rPr>
          <w:szCs w:val="24"/>
        </w:rPr>
        <w:t>21</w:t>
      </w:r>
      <w:r w:rsidR="0055413E" w:rsidRPr="007E1A85">
        <w:rPr>
          <w:szCs w:val="24"/>
        </w:rPr>
        <w:t xml:space="preserve"> годом</w:t>
      </w:r>
      <w:r w:rsidR="00345941" w:rsidRPr="007E1A85">
        <w:rPr>
          <w:szCs w:val="24"/>
        </w:rPr>
        <w:t>, так как в 2022 году были выделены средства грантов в виде субсидий</w:t>
      </w:r>
      <w:r w:rsidR="00555997" w:rsidRPr="007E1A85">
        <w:rPr>
          <w:szCs w:val="24"/>
        </w:rPr>
        <w:t>.</w:t>
      </w:r>
      <w:r w:rsidRPr="007E1A85">
        <w:rPr>
          <w:szCs w:val="24"/>
        </w:rPr>
        <w:t xml:space="preserve"> </w:t>
      </w:r>
      <w:r w:rsidR="00345941" w:rsidRPr="007E1A85">
        <w:rPr>
          <w:szCs w:val="24"/>
        </w:rPr>
        <w:t>В 2023 году и 2024 году гранты не выделялись. С</w:t>
      </w:r>
      <w:r w:rsidR="00555997" w:rsidRPr="007E1A85">
        <w:rPr>
          <w:szCs w:val="24"/>
        </w:rPr>
        <w:t xml:space="preserve">ведения </w:t>
      </w:r>
      <w:r w:rsidR="00345941" w:rsidRPr="007E1A85">
        <w:rPr>
          <w:szCs w:val="24"/>
        </w:rPr>
        <w:t xml:space="preserve">о доходах </w:t>
      </w:r>
      <w:r w:rsidR="00555997" w:rsidRPr="007E1A85">
        <w:rPr>
          <w:szCs w:val="24"/>
        </w:rPr>
        <w:t xml:space="preserve">представлены в таблице № </w:t>
      </w:r>
      <w:r w:rsidR="003C3C6A" w:rsidRPr="007E1A85">
        <w:rPr>
          <w:szCs w:val="24"/>
        </w:rPr>
        <w:t>2</w:t>
      </w:r>
      <w:r w:rsidR="00555997" w:rsidRPr="007E1A85">
        <w:rPr>
          <w:szCs w:val="24"/>
        </w:rPr>
        <w:t>:</w:t>
      </w:r>
    </w:p>
    <w:p w14:paraId="4DCCCC31" w14:textId="201EEB83" w:rsidR="00555997" w:rsidRPr="007E1A85" w:rsidRDefault="00555997" w:rsidP="007E1A85">
      <w:pPr>
        <w:ind w:firstLine="567"/>
        <w:jc w:val="right"/>
        <w:rPr>
          <w:szCs w:val="24"/>
        </w:rPr>
      </w:pPr>
      <w:r w:rsidRPr="007E1A85">
        <w:rPr>
          <w:szCs w:val="24"/>
        </w:rPr>
        <w:t xml:space="preserve">Таблица № </w:t>
      </w:r>
      <w:r w:rsidR="003C3C6A" w:rsidRPr="007E1A85">
        <w:rPr>
          <w:szCs w:val="24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4"/>
        <w:gridCol w:w="3544"/>
        <w:gridCol w:w="1276"/>
        <w:gridCol w:w="1417"/>
        <w:gridCol w:w="1174"/>
        <w:gridCol w:w="1491"/>
      </w:tblGrid>
      <w:tr w:rsidR="00345941" w:rsidRPr="007E1A85" w14:paraId="36F8D510" w14:textId="2112076F" w:rsidTr="002054F2">
        <w:tc>
          <w:tcPr>
            <w:tcW w:w="454" w:type="dxa"/>
            <w:vMerge w:val="restart"/>
            <w:vAlign w:val="center"/>
          </w:tcPr>
          <w:p w14:paraId="6E0C7408" w14:textId="77777777" w:rsidR="00193372" w:rsidRPr="009677B9" w:rsidRDefault="00193372" w:rsidP="007E1A85">
            <w:pPr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№</w:t>
            </w:r>
          </w:p>
          <w:p w14:paraId="6ECC4400" w14:textId="5B545BFE" w:rsidR="00193372" w:rsidRPr="009677B9" w:rsidRDefault="00193372" w:rsidP="007E1A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  <w:vAlign w:val="center"/>
          </w:tcPr>
          <w:p w14:paraId="625523D0" w14:textId="1FD02FF6" w:rsidR="00193372" w:rsidRPr="009677B9" w:rsidRDefault="00193372" w:rsidP="007E1A85">
            <w:pPr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Наименование медицинского учреждения</w:t>
            </w:r>
          </w:p>
        </w:tc>
        <w:tc>
          <w:tcPr>
            <w:tcW w:w="5358" w:type="dxa"/>
            <w:gridSpan w:val="4"/>
            <w:vAlign w:val="center"/>
          </w:tcPr>
          <w:p w14:paraId="282B71D4" w14:textId="77777777" w:rsidR="00193372" w:rsidRPr="009677B9" w:rsidRDefault="00193372" w:rsidP="007E1A85">
            <w:pPr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Средства, поступившие из бюджета</w:t>
            </w:r>
          </w:p>
          <w:p w14:paraId="25BA8737" w14:textId="77777777" w:rsidR="00193372" w:rsidRPr="009677B9" w:rsidRDefault="00193372" w:rsidP="007E1A85">
            <w:pPr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 xml:space="preserve">Санкт-Петербурга, из ТФОМС и от доходов </w:t>
            </w:r>
            <w:bookmarkStart w:id="11" w:name="_Hlk107821734"/>
            <w:r w:rsidRPr="009677B9">
              <w:rPr>
                <w:sz w:val="22"/>
                <w:szCs w:val="22"/>
              </w:rPr>
              <w:t>от иной приносящей доход деятельности</w:t>
            </w:r>
            <w:bookmarkEnd w:id="11"/>
            <w:r w:rsidRPr="009677B9">
              <w:rPr>
                <w:sz w:val="22"/>
                <w:szCs w:val="22"/>
              </w:rPr>
              <w:t>, на финансово-хозяйственную деятельность родильных домов</w:t>
            </w:r>
          </w:p>
          <w:p w14:paraId="4BB3F3E8" w14:textId="7FE22178" w:rsidR="00193372" w:rsidRPr="009677B9" w:rsidRDefault="00193372" w:rsidP="007E1A85">
            <w:pPr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 xml:space="preserve"> (тыс. руб.)</w:t>
            </w:r>
          </w:p>
        </w:tc>
      </w:tr>
      <w:tr w:rsidR="00345941" w:rsidRPr="007E1A85" w14:paraId="6C77D151" w14:textId="51A0E92A" w:rsidTr="002054F2">
        <w:tc>
          <w:tcPr>
            <w:tcW w:w="454" w:type="dxa"/>
            <w:vMerge/>
            <w:vAlign w:val="center"/>
          </w:tcPr>
          <w:p w14:paraId="031299D6" w14:textId="77777777" w:rsidR="001C28DD" w:rsidRPr="009677B9" w:rsidRDefault="001C28DD" w:rsidP="007E1A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vAlign w:val="center"/>
          </w:tcPr>
          <w:p w14:paraId="7BA4641B" w14:textId="77777777" w:rsidR="001C28DD" w:rsidRPr="009677B9" w:rsidRDefault="001C28DD" w:rsidP="007E1A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CA156F2" w14:textId="0B0FD792" w:rsidR="001C28DD" w:rsidRPr="009677B9" w:rsidRDefault="001C28DD" w:rsidP="009677B9">
            <w:pPr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2021</w:t>
            </w:r>
          </w:p>
        </w:tc>
        <w:tc>
          <w:tcPr>
            <w:tcW w:w="1417" w:type="dxa"/>
            <w:vAlign w:val="center"/>
          </w:tcPr>
          <w:p w14:paraId="04916B7E" w14:textId="64237D7E" w:rsidR="001C28DD" w:rsidRPr="009677B9" w:rsidRDefault="001C28DD" w:rsidP="009677B9">
            <w:pPr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2022</w:t>
            </w:r>
          </w:p>
        </w:tc>
        <w:tc>
          <w:tcPr>
            <w:tcW w:w="1174" w:type="dxa"/>
            <w:vAlign w:val="center"/>
          </w:tcPr>
          <w:p w14:paraId="59D571B3" w14:textId="6E23F2F9" w:rsidR="001C28DD" w:rsidRPr="009677B9" w:rsidRDefault="001C28DD" w:rsidP="009677B9">
            <w:pPr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2023</w:t>
            </w:r>
          </w:p>
        </w:tc>
        <w:tc>
          <w:tcPr>
            <w:tcW w:w="1491" w:type="dxa"/>
            <w:vAlign w:val="center"/>
          </w:tcPr>
          <w:p w14:paraId="251DE0F4" w14:textId="0F278F9F" w:rsidR="001C28DD" w:rsidRPr="009677B9" w:rsidRDefault="001C28DD" w:rsidP="009677B9">
            <w:pPr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2024</w:t>
            </w:r>
          </w:p>
        </w:tc>
      </w:tr>
      <w:tr w:rsidR="00345941" w:rsidRPr="007E1A85" w14:paraId="1D0CFDB2" w14:textId="064BAB50" w:rsidTr="002054F2">
        <w:tc>
          <w:tcPr>
            <w:tcW w:w="454" w:type="dxa"/>
            <w:vAlign w:val="center"/>
          </w:tcPr>
          <w:p w14:paraId="4BA602D7" w14:textId="52BBF8FB" w:rsidR="001C28DD" w:rsidRPr="009677B9" w:rsidRDefault="001C28DD" w:rsidP="007E1A85">
            <w:pPr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14:paraId="3AC7DA08" w14:textId="217322FC" w:rsidR="001C28DD" w:rsidRPr="009677B9" w:rsidRDefault="00026B60" w:rsidP="009677B9">
            <w:pPr>
              <w:jc w:val="left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ГБУЗ «Родильный дом № 1»</w:t>
            </w:r>
          </w:p>
        </w:tc>
        <w:tc>
          <w:tcPr>
            <w:tcW w:w="1276" w:type="dxa"/>
            <w:vAlign w:val="center"/>
          </w:tcPr>
          <w:p w14:paraId="5D891B53" w14:textId="440050C6" w:rsidR="001C28DD" w:rsidRPr="009677B9" w:rsidRDefault="001C28DD" w:rsidP="009677B9">
            <w:pPr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388 715,6</w:t>
            </w:r>
          </w:p>
        </w:tc>
        <w:tc>
          <w:tcPr>
            <w:tcW w:w="1417" w:type="dxa"/>
            <w:vAlign w:val="center"/>
          </w:tcPr>
          <w:p w14:paraId="05DE56A5" w14:textId="176D4678" w:rsidR="001C28DD" w:rsidRPr="009677B9" w:rsidRDefault="001C28DD" w:rsidP="009677B9">
            <w:pPr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423 908,0</w:t>
            </w:r>
          </w:p>
        </w:tc>
        <w:tc>
          <w:tcPr>
            <w:tcW w:w="1174" w:type="dxa"/>
            <w:vAlign w:val="center"/>
          </w:tcPr>
          <w:p w14:paraId="6F048FC9" w14:textId="2D43B93F" w:rsidR="001C28DD" w:rsidRPr="009677B9" w:rsidRDefault="00345941" w:rsidP="009677B9">
            <w:pPr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539 306,7</w:t>
            </w:r>
          </w:p>
        </w:tc>
        <w:tc>
          <w:tcPr>
            <w:tcW w:w="1491" w:type="dxa"/>
            <w:vAlign w:val="center"/>
          </w:tcPr>
          <w:p w14:paraId="1FF7D828" w14:textId="5AC822CC" w:rsidR="001C28DD" w:rsidRPr="009677B9" w:rsidRDefault="00345941" w:rsidP="009677B9">
            <w:pPr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509 223,6</w:t>
            </w:r>
          </w:p>
        </w:tc>
      </w:tr>
      <w:tr w:rsidR="00345941" w:rsidRPr="007E1A85" w14:paraId="440760F3" w14:textId="022C43F0" w:rsidTr="002054F2">
        <w:trPr>
          <w:trHeight w:val="352"/>
        </w:trPr>
        <w:tc>
          <w:tcPr>
            <w:tcW w:w="454" w:type="dxa"/>
            <w:vAlign w:val="center"/>
          </w:tcPr>
          <w:p w14:paraId="166D49E4" w14:textId="079B3945" w:rsidR="001C28DD" w:rsidRPr="009677B9" w:rsidRDefault="001C28DD" w:rsidP="007E1A85">
            <w:pPr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2</w:t>
            </w:r>
          </w:p>
        </w:tc>
        <w:tc>
          <w:tcPr>
            <w:tcW w:w="3544" w:type="dxa"/>
            <w:vAlign w:val="center"/>
          </w:tcPr>
          <w:p w14:paraId="79B87A74" w14:textId="17B6CFF3" w:rsidR="001C28DD" w:rsidRPr="009677B9" w:rsidRDefault="002515E2" w:rsidP="009677B9">
            <w:pPr>
              <w:jc w:val="left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ГБУЗ «Родильный дом № 16»</w:t>
            </w:r>
          </w:p>
        </w:tc>
        <w:tc>
          <w:tcPr>
            <w:tcW w:w="1276" w:type="dxa"/>
            <w:vAlign w:val="center"/>
          </w:tcPr>
          <w:p w14:paraId="411AEB68" w14:textId="4D899A25" w:rsidR="001C28DD" w:rsidRPr="009677B9" w:rsidRDefault="001C28DD" w:rsidP="009677B9">
            <w:pPr>
              <w:jc w:val="center"/>
              <w:rPr>
                <w:sz w:val="22"/>
                <w:szCs w:val="22"/>
                <w:lang w:val="en-US"/>
              </w:rPr>
            </w:pPr>
            <w:r w:rsidRPr="009677B9">
              <w:rPr>
                <w:sz w:val="22"/>
                <w:szCs w:val="22"/>
              </w:rPr>
              <w:t>489 177,7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FC2249" w14:textId="07F388AE" w:rsidR="001C28DD" w:rsidRPr="009677B9" w:rsidRDefault="001C28DD" w:rsidP="009677B9">
            <w:pPr>
              <w:jc w:val="center"/>
              <w:rPr>
                <w:sz w:val="22"/>
                <w:szCs w:val="22"/>
                <w:lang w:val="en-US"/>
              </w:rPr>
            </w:pPr>
            <w:r w:rsidRPr="009677B9">
              <w:rPr>
                <w:sz w:val="22"/>
                <w:szCs w:val="22"/>
              </w:rPr>
              <w:t>612 990,4</w:t>
            </w:r>
          </w:p>
        </w:tc>
        <w:tc>
          <w:tcPr>
            <w:tcW w:w="1174" w:type="dxa"/>
            <w:vAlign w:val="center"/>
          </w:tcPr>
          <w:p w14:paraId="35B6E1F6" w14:textId="4AEBDAB4" w:rsidR="001C28DD" w:rsidRPr="009677B9" w:rsidRDefault="001C28DD" w:rsidP="009677B9">
            <w:pPr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455</w:t>
            </w:r>
            <w:r w:rsidR="00345941" w:rsidRPr="009677B9">
              <w:rPr>
                <w:sz w:val="22"/>
                <w:szCs w:val="22"/>
              </w:rPr>
              <w:t xml:space="preserve"> </w:t>
            </w:r>
            <w:r w:rsidRPr="009677B9">
              <w:rPr>
                <w:sz w:val="22"/>
                <w:szCs w:val="22"/>
              </w:rPr>
              <w:t>818,2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736F3A6" w14:textId="33DE14EB" w:rsidR="001C28DD" w:rsidRPr="009677B9" w:rsidRDefault="001C28DD" w:rsidP="009677B9">
            <w:pPr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498</w:t>
            </w:r>
            <w:r w:rsidR="00345941" w:rsidRPr="009677B9">
              <w:rPr>
                <w:sz w:val="22"/>
                <w:szCs w:val="22"/>
              </w:rPr>
              <w:t xml:space="preserve"> </w:t>
            </w:r>
            <w:r w:rsidRPr="009677B9">
              <w:rPr>
                <w:sz w:val="22"/>
                <w:szCs w:val="22"/>
              </w:rPr>
              <w:t>703,5</w:t>
            </w:r>
          </w:p>
        </w:tc>
      </w:tr>
      <w:tr w:rsidR="00345941" w:rsidRPr="007E1A85" w14:paraId="46804946" w14:textId="122E209E" w:rsidTr="002054F2">
        <w:trPr>
          <w:trHeight w:val="309"/>
        </w:trPr>
        <w:tc>
          <w:tcPr>
            <w:tcW w:w="454" w:type="dxa"/>
            <w:vAlign w:val="center"/>
          </w:tcPr>
          <w:p w14:paraId="6FB86ECF" w14:textId="2CD421DA" w:rsidR="001C28DD" w:rsidRPr="009677B9" w:rsidRDefault="001C28DD" w:rsidP="007E1A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17FDBC9" w14:textId="48D78D4E" w:rsidR="001C28DD" w:rsidRPr="009677B9" w:rsidRDefault="001C28DD" w:rsidP="009677B9">
            <w:pPr>
              <w:jc w:val="left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Итого</w:t>
            </w:r>
          </w:p>
        </w:tc>
        <w:tc>
          <w:tcPr>
            <w:tcW w:w="1276" w:type="dxa"/>
            <w:vAlign w:val="center"/>
          </w:tcPr>
          <w:p w14:paraId="711F66BD" w14:textId="3A2AF406" w:rsidR="001C28DD" w:rsidRPr="009677B9" w:rsidRDefault="001C28DD" w:rsidP="009677B9">
            <w:pPr>
              <w:jc w:val="center"/>
              <w:rPr>
                <w:sz w:val="22"/>
                <w:szCs w:val="22"/>
                <w:lang w:val="en-US"/>
              </w:rPr>
            </w:pPr>
            <w:r w:rsidRPr="009677B9">
              <w:rPr>
                <w:sz w:val="22"/>
                <w:szCs w:val="22"/>
              </w:rPr>
              <w:t>877 893,3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B54DC1" w14:textId="69249192" w:rsidR="001C28DD" w:rsidRPr="009677B9" w:rsidRDefault="001C28DD" w:rsidP="009677B9">
            <w:pPr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1 036 898,4</w:t>
            </w:r>
          </w:p>
        </w:tc>
        <w:tc>
          <w:tcPr>
            <w:tcW w:w="1174" w:type="dxa"/>
            <w:vAlign w:val="center"/>
          </w:tcPr>
          <w:p w14:paraId="3274D0F0" w14:textId="594509A5" w:rsidR="001C28DD" w:rsidRPr="009677B9" w:rsidRDefault="00345941" w:rsidP="009677B9">
            <w:pPr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995 124,9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EA61ACD" w14:textId="1890161A" w:rsidR="001C28DD" w:rsidRPr="009677B9" w:rsidRDefault="00345941" w:rsidP="009677B9">
            <w:pPr>
              <w:jc w:val="center"/>
              <w:rPr>
                <w:sz w:val="22"/>
                <w:szCs w:val="22"/>
              </w:rPr>
            </w:pPr>
            <w:r w:rsidRPr="009677B9">
              <w:rPr>
                <w:sz w:val="22"/>
                <w:szCs w:val="22"/>
              </w:rPr>
              <w:t>1 007 927,1</w:t>
            </w:r>
          </w:p>
        </w:tc>
      </w:tr>
    </w:tbl>
    <w:p w14:paraId="358B3917" w14:textId="77777777" w:rsidR="003365F1" w:rsidRDefault="009D411C" w:rsidP="00A35AB8">
      <w:pPr>
        <w:tabs>
          <w:tab w:val="left" w:pos="567"/>
        </w:tabs>
        <w:autoSpaceDE w:val="0"/>
        <w:autoSpaceDN w:val="0"/>
        <w:adjustRightInd w:val="0"/>
        <w:rPr>
          <w:szCs w:val="24"/>
        </w:rPr>
      </w:pPr>
      <w:r w:rsidRPr="007E1A85">
        <w:rPr>
          <w:color w:val="FF0000"/>
          <w:szCs w:val="24"/>
        </w:rPr>
        <w:tab/>
      </w:r>
      <w:r w:rsidR="001C28DD" w:rsidRPr="007E1A85">
        <w:rPr>
          <w:bCs/>
          <w:iCs/>
          <w:szCs w:val="24"/>
        </w:rPr>
        <w:t xml:space="preserve">Источники финансирования на последующие годы не изменятся. </w:t>
      </w:r>
      <w:r w:rsidR="00555997" w:rsidRPr="007E1A85">
        <w:rPr>
          <w:szCs w:val="24"/>
        </w:rPr>
        <w:t xml:space="preserve">Финансирование расходов на содержание </w:t>
      </w:r>
      <w:r w:rsidR="00026B60" w:rsidRPr="007E1A85">
        <w:rPr>
          <w:szCs w:val="24"/>
        </w:rPr>
        <w:t xml:space="preserve">ГБУЗ «Родильный дом № 1» </w:t>
      </w:r>
      <w:r w:rsidR="00555997" w:rsidRPr="007E1A85">
        <w:rPr>
          <w:szCs w:val="24"/>
        </w:rPr>
        <w:t>будет осуществляться за счет</w:t>
      </w:r>
      <w:r w:rsidR="008E4221" w:rsidRPr="007E1A85">
        <w:rPr>
          <w:szCs w:val="24"/>
        </w:rPr>
        <w:t xml:space="preserve"> </w:t>
      </w:r>
      <w:r w:rsidR="009677B9">
        <w:rPr>
          <w:szCs w:val="24"/>
        </w:rPr>
        <w:br/>
      </w:r>
      <w:r w:rsidR="00555997" w:rsidRPr="007E1A85">
        <w:rPr>
          <w:szCs w:val="24"/>
        </w:rPr>
        <w:t xml:space="preserve">и в пределах средств, </w:t>
      </w:r>
      <w:r w:rsidR="008E4221" w:rsidRPr="007E1A85">
        <w:rPr>
          <w:szCs w:val="24"/>
        </w:rPr>
        <w:t xml:space="preserve">предусмотренных в </w:t>
      </w:r>
      <w:r w:rsidR="00EA728E" w:rsidRPr="007E1A85">
        <w:rPr>
          <w:szCs w:val="24"/>
        </w:rPr>
        <w:t>Т</w:t>
      </w:r>
      <w:r w:rsidR="008E4221" w:rsidRPr="007E1A85">
        <w:rPr>
          <w:szCs w:val="24"/>
        </w:rPr>
        <w:t>е</w:t>
      </w:r>
      <w:r w:rsidR="00EA728E" w:rsidRPr="007E1A85">
        <w:rPr>
          <w:szCs w:val="24"/>
        </w:rPr>
        <w:t>рриториальной программе обязательного медицинского страхования в Санкт-Петербурге</w:t>
      </w:r>
      <w:r w:rsidR="009561AF" w:rsidRPr="007E1A85">
        <w:rPr>
          <w:szCs w:val="24"/>
        </w:rPr>
        <w:t>,</w:t>
      </w:r>
      <w:r w:rsidR="00EA728E" w:rsidRPr="007E1A85">
        <w:rPr>
          <w:szCs w:val="24"/>
        </w:rPr>
        <w:t xml:space="preserve"> от иной приносящей доход деятельности</w:t>
      </w:r>
      <w:r w:rsidR="009561AF" w:rsidRPr="007E1A85">
        <w:rPr>
          <w:szCs w:val="24"/>
        </w:rPr>
        <w:t xml:space="preserve"> и за счет средств субсидий из бюджета Санкт-Петербурга на иные цели </w:t>
      </w:r>
      <w:r w:rsidR="00DB7780" w:rsidRPr="007E1A85">
        <w:rPr>
          <w:szCs w:val="24"/>
        </w:rPr>
        <w:t xml:space="preserve">и не потребует </w:t>
      </w:r>
      <w:r w:rsidR="00DB7780" w:rsidRPr="007E1A85">
        <w:rPr>
          <w:szCs w:val="24"/>
        </w:rPr>
        <w:lastRenderedPageBreak/>
        <w:t xml:space="preserve">дополнительных </w:t>
      </w:r>
      <w:r w:rsidR="00555997" w:rsidRPr="007E1A85">
        <w:rPr>
          <w:szCs w:val="24"/>
        </w:rPr>
        <w:t>затрат</w:t>
      </w:r>
      <w:r w:rsidR="00DB7780" w:rsidRPr="007E1A85">
        <w:rPr>
          <w:szCs w:val="24"/>
        </w:rPr>
        <w:t>.</w:t>
      </w:r>
      <w:r w:rsidR="00555997" w:rsidRPr="007E1A85">
        <w:rPr>
          <w:szCs w:val="24"/>
        </w:rPr>
        <w:t xml:space="preserve"> </w:t>
      </w:r>
      <w:r w:rsidR="003C3C6A" w:rsidRPr="007E1A85">
        <w:rPr>
          <w:szCs w:val="24"/>
        </w:rPr>
        <w:t xml:space="preserve">Планы финансово-хозяйственной деятельности представлены </w:t>
      </w:r>
      <w:r w:rsidR="009677B9">
        <w:rPr>
          <w:szCs w:val="24"/>
        </w:rPr>
        <w:br/>
      </w:r>
      <w:r w:rsidR="003C3C6A" w:rsidRPr="007E1A85">
        <w:rPr>
          <w:szCs w:val="24"/>
        </w:rPr>
        <w:t xml:space="preserve">в </w:t>
      </w:r>
      <w:r w:rsidR="00201520" w:rsidRPr="007E1A85">
        <w:rPr>
          <w:szCs w:val="24"/>
        </w:rPr>
        <w:t>пакете документов</w:t>
      </w:r>
      <w:r w:rsidR="003365F1">
        <w:rPr>
          <w:szCs w:val="24"/>
        </w:rPr>
        <w:t xml:space="preserve"> в приложении</w:t>
      </w:r>
      <w:r w:rsidR="00201520" w:rsidRPr="007E1A85">
        <w:rPr>
          <w:szCs w:val="24"/>
        </w:rPr>
        <w:t xml:space="preserve">. </w:t>
      </w:r>
      <w:r w:rsidR="003C3C6A" w:rsidRPr="007E1A85">
        <w:rPr>
          <w:szCs w:val="24"/>
        </w:rPr>
        <w:t xml:space="preserve"> </w:t>
      </w:r>
    </w:p>
    <w:p w14:paraId="080B4BE6" w14:textId="6C889676" w:rsidR="003C3C6A" w:rsidRPr="007E1A85" w:rsidRDefault="003C3C6A" w:rsidP="003365F1">
      <w:pPr>
        <w:tabs>
          <w:tab w:val="left" w:pos="567"/>
        </w:tabs>
        <w:autoSpaceDE w:val="0"/>
        <w:autoSpaceDN w:val="0"/>
        <w:adjustRightInd w:val="0"/>
        <w:ind w:firstLine="567"/>
        <w:rPr>
          <w:szCs w:val="24"/>
        </w:rPr>
      </w:pPr>
      <w:r w:rsidRPr="007E1A85">
        <w:rPr>
          <w:szCs w:val="24"/>
        </w:rPr>
        <w:t xml:space="preserve">Объемы финансирования </w:t>
      </w:r>
      <w:r w:rsidR="003365F1">
        <w:rPr>
          <w:szCs w:val="24"/>
        </w:rPr>
        <w:t xml:space="preserve">на 2025–2027 годы </w:t>
      </w:r>
      <w:r w:rsidRPr="007E1A85">
        <w:rPr>
          <w:szCs w:val="24"/>
        </w:rPr>
        <w:t>приведены в таблице № 3:</w:t>
      </w:r>
    </w:p>
    <w:p w14:paraId="7C71BA5E" w14:textId="35BDE9EA" w:rsidR="003C3C6A" w:rsidRPr="007E1A85" w:rsidRDefault="003C3C6A" w:rsidP="007E1A85">
      <w:pPr>
        <w:pStyle w:val="af4"/>
        <w:tabs>
          <w:tab w:val="left" w:pos="1418"/>
        </w:tabs>
        <w:ind w:left="0" w:firstLine="567"/>
        <w:jc w:val="right"/>
        <w:rPr>
          <w:szCs w:val="24"/>
        </w:rPr>
      </w:pPr>
      <w:r w:rsidRPr="007E1A85">
        <w:rPr>
          <w:szCs w:val="24"/>
        </w:rPr>
        <w:t>Таблица №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4848"/>
        <w:gridCol w:w="1276"/>
        <w:gridCol w:w="1417"/>
        <w:gridCol w:w="1389"/>
      </w:tblGrid>
      <w:tr w:rsidR="003C3C6A" w:rsidRPr="007E1A85" w14:paraId="6B6EBF12" w14:textId="77777777" w:rsidTr="002054F2">
        <w:tc>
          <w:tcPr>
            <w:tcW w:w="426" w:type="dxa"/>
            <w:vMerge w:val="restart"/>
            <w:shd w:val="clear" w:color="auto" w:fill="auto"/>
          </w:tcPr>
          <w:p w14:paraId="3207AC2C" w14:textId="77777777" w:rsidR="003C3C6A" w:rsidRPr="00A35AB8" w:rsidRDefault="003C3C6A" w:rsidP="007E1A85">
            <w:pPr>
              <w:jc w:val="center"/>
              <w:rPr>
                <w:sz w:val="22"/>
                <w:szCs w:val="22"/>
              </w:rPr>
            </w:pPr>
            <w:bookmarkStart w:id="12" w:name="_Hlk199413861"/>
          </w:p>
          <w:p w14:paraId="6B64EFEB" w14:textId="77777777" w:rsidR="003C3C6A" w:rsidRPr="00A35AB8" w:rsidRDefault="003C3C6A" w:rsidP="007E1A85">
            <w:pPr>
              <w:jc w:val="center"/>
              <w:rPr>
                <w:sz w:val="22"/>
                <w:szCs w:val="22"/>
              </w:rPr>
            </w:pPr>
            <w:r w:rsidRPr="00A35AB8">
              <w:rPr>
                <w:sz w:val="22"/>
                <w:szCs w:val="22"/>
              </w:rPr>
              <w:t>№</w:t>
            </w:r>
          </w:p>
        </w:tc>
        <w:tc>
          <w:tcPr>
            <w:tcW w:w="4848" w:type="dxa"/>
            <w:vMerge w:val="restart"/>
            <w:shd w:val="clear" w:color="auto" w:fill="auto"/>
          </w:tcPr>
          <w:p w14:paraId="1A5505B5" w14:textId="77777777" w:rsidR="003C3C6A" w:rsidRPr="00A35AB8" w:rsidRDefault="003C3C6A" w:rsidP="007E1A85">
            <w:pPr>
              <w:jc w:val="center"/>
              <w:rPr>
                <w:sz w:val="22"/>
                <w:szCs w:val="22"/>
              </w:rPr>
            </w:pPr>
          </w:p>
          <w:p w14:paraId="4AC8A3A1" w14:textId="77777777" w:rsidR="003C3C6A" w:rsidRPr="00A35AB8" w:rsidRDefault="003C3C6A" w:rsidP="007E1A85">
            <w:pPr>
              <w:jc w:val="center"/>
              <w:rPr>
                <w:sz w:val="22"/>
                <w:szCs w:val="22"/>
              </w:rPr>
            </w:pPr>
            <w:r w:rsidRPr="00A35AB8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082" w:type="dxa"/>
            <w:gridSpan w:val="3"/>
            <w:shd w:val="clear" w:color="auto" w:fill="auto"/>
          </w:tcPr>
          <w:p w14:paraId="0E3A3E25" w14:textId="77777777" w:rsidR="003C3C6A" w:rsidRPr="00A35AB8" w:rsidRDefault="003C3C6A" w:rsidP="007E1A85">
            <w:pPr>
              <w:jc w:val="center"/>
              <w:rPr>
                <w:sz w:val="22"/>
                <w:szCs w:val="22"/>
              </w:rPr>
            </w:pPr>
            <w:r w:rsidRPr="00A35AB8">
              <w:rPr>
                <w:sz w:val="22"/>
                <w:szCs w:val="22"/>
              </w:rPr>
              <w:t xml:space="preserve">Период </w:t>
            </w:r>
          </w:p>
        </w:tc>
      </w:tr>
      <w:tr w:rsidR="003C3C6A" w:rsidRPr="007E1A85" w14:paraId="3B67A726" w14:textId="77777777" w:rsidTr="002054F2">
        <w:trPr>
          <w:trHeight w:val="338"/>
        </w:trPr>
        <w:tc>
          <w:tcPr>
            <w:tcW w:w="426" w:type="dxa"/>
            <w:vMerge/>
            <w:shd w:val="clear" w:color="auto" w:fill="auto"/>
          </w:tcPr>
          <w:p w14:paraId="12A50722" w14:textId="77777777" w:rsidR="003C3C6A" w:rsidRPr="00A35AB8" w:rsidRDefault="003C3C6A" w:rsidP="007E1A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48" w:type="dxa"/>
            <w:vMerge/>
            <w:shd w:val="clear" w:color="auto" w:fill="auto"/>
          </w:tcPr>
          <w:p w14:paraId="600F64EA" w14:textId="77777777" w:rsidR="003C3C6A" w:rsidRPr="00A35AB8" w:rsidRDefault="003C3C6A" w:rsidP="007E1A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99F3C60" w14:textId="77777777" w:rsidR="003C3C6A" w:rsidRPr="00A35AB8" w:rsidRDefault="003C3C6A" w:rsidP="007E1A85">
            <w:pPr>
              <w:jc w:val="center"/>
              <w:rPr>
                <w:sz w:val="22"/>
                <w:szCs w:val="22"/>
              </w:rPr>
            </w:pPr>
            <w:r w:rsidRPr="00A35AB8">
              <w:rPr>
                <w:sz w:val="22"/>
                <w:szCs w:val="22"/>
              </w:rPr>
              <w:t>2025г</w:t>
            </w:r>
          </w:p>
        </w:tc>
        <w:tc>
          <w:tcPr>
            <w:tcW w:w="1417" w:type="dxa"/>
            <w:shd w:val="clear" w:color="auto" w:fill="auto"/>
          </w:tcPr>
          <w:p w14:paraId="7CDC00C5" w14:textId="77777777" w:rsidR="003C3C6A" w:rsidRPr="00A35AB8" w:rsidRDefault="003C3C6A" w:rsidP="007E1A85">
            <w:pPr>
              <w:jc w:val="center"/>
              <w:rPr>
                <w:sz w:val="22"/>
                <w:szCs w:val="22"/>
              </w:rPr>
            </w:pPr>
            <w:r w:rsidRPr="00A35AB8">
              <w:rPr>
                <w:sz w:val="22"/>
                <w:szCs w:val="22"/>
              </w:rPr>
              <w:t>2026г</w:t>
            </w:r>
          </w:p>
        </w:tc>
        <w:tc>
          <w:tcPr>
            <w:tcW w:w="1389" w:type="dxa"/>
            <w:shd w:val="clear" w:color="auto" w:fill="auto"/>
          </w:tcPr>
          <w:p w14:paraId="1F1673DD" w14:textId="77777777" w:rsidR="003C3C6A" w:rsidRPr="00A35AB8" w:rsidRDefault="003C3C6A" w:rsidP="007E1A85">
            <w:pPr>
              <w:jc w:val="center"/>
              <w:rPr>
                <w:sz w:val="22"/>
                <w:szCs w:val="22"/>
              </w:rPr>
            </w:pPr>
            <w:r w:rsidRPr="00A35AB8">
              <w:rPr>
                <w:sz w:val="22"/>
                <w:szCs w:val="22"/>
              </w:rPr>
              <w:t>2027г</w:t>
            </w:r>
          </w:p>
        </w:tc>
      </w:tr>
      <w:tr w:rsidR="003C3C6A" w:rsidRPr="007E1A85" w14:paraId="35F160D1" w14:textId="77777777" w:rsidTr="002054F2">
        <w:tc>
          <w:tcPr>
            <w:tcW w:w="426" w:type="dxa"/>
            <w:shd w:val="clear" w:color="auto" w:fill="auto"/>
          </w:tcPr>
          <w:p w14:paraId="128429AF" w14:textId="77777777" w:rsidR="003C3C6A" w:rsidRPr="00A35AB8" w:rsidRDefault="003C3C6A" w:rsidP="007E1A85">
            <w:pPr>
              <w:jc w:val="center"/>
              <w:rPr>
                <w:sz w:val="22"/>
                <w:szCs w:val="22"/>
              </w:rPr>
            </w:pPr>
            <w:r w:rsidRPr="00A35AB8">
              <w:rPr>
                <w:sz w:val="22"/>
                <w:szCs w:val="22"/>
              </w:rPr>
              <w:t>1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733FDFFC" w14:textId="2222C62E" w:rsidR="003C3C6A" w:rsidRPr="00A35AB8" w:rsidRDefault="003C3C6A" w:rsidP="00A35AB8">
            <w:pPr>
              <w:jc w:val="left"/>
              <w:rPr>
                <w:sz w:val="22"/>
                <w:szCs w:val="22"/>
              </w:rPr>
            </w:pPr>
            <w:r w:rsidRPr="00A35AB8">
              <w:rPr>
                <w:sz w:val="22"/>
                <w:szCs w:val="22"/>
              </w:rPr>
              <w:t>Средства, предусмотренных</w:t>
            </w:r>
            <w:r w:rsidR="00636153" w:rsidRPr="00A35AB8">
              <w:rPr>
                <w:sz w:val="22"/>
                <w:szCs w:val="22"/>
              </w:rPr>
              <w:t xml:space="preserve"> </w:t>
            </w:r>
            <w:r w:rsidRPr="00A35AB8">
              <w:rPr>
                <w:sz w:val="22"/>
                <w:szCs w:val="22"/>
              </w:rPr>
              <w:t>в Территориальной программе ОМС (тыс. руб.)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80B656" w14:textId="77777777" w:rsidR="003C3C6A" w:rsidRPr="00A35AB8" w:rsidRDefault="003C3C6A" w:rsidP="00A35AB8">
            <w:pPr>
              <w:jc w:val="center"/>
              <w:rPr>
                <w:sz w:val="22"/>
                <w:szCs w:val="22"/>
              </w:rPr>
            </w:pPr>
            <w:r w:rsidRPr="00A35AB8">
              <w:rPr>
                <w:sz w:val="22"/>
                <w:szCs w:val="22"/>
              </w:rPr>
              <w:t>616 918,0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E001BF" w14:textId="77777777" w:rsidR="003C3C6A" w:rsidRPr="00A35AB8" w:rsidRDefault="003C3C6A" w:rsidP="00A35AB8">
            <w:pPr>
              <w:jc w:val="center"/>
              <w:rPr>
                <w:sz w:val="22"/>
                <w:szCs w:val="22"/>
              </w:rPr>
            </w:pPr>
            <w:r w:rsidRPr="00A35AB8">
              <w:rPr>
                <w:sz w:val="22"/>
                <w:szCs w:val="22"/>
              </w:rPr>
              <w:t>587 132,2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14AFC3A6" w14:textId="77777777" w:rsidR="003C3C6A" w:rsidRPr="00A35AB8" w:rsidRDefault="003C3C6A" w:rsidP="00A35AB8">
            <w:pPr>
              <w:jc w:val="center"/>
              <w:rPr>
                <w:sz w:val="22"/>
                <w:szCs w:val="22"/>
              </w:rPr>
            </w:pPr>
            <w:r w:rsidRPr="00A35AB8">
              <w:rPr>
                <w:sz w:val="22"/>
                <w:szCs w:val="22"/>
              </w:rPr>
              <w:t>587 132,2</w:t>
            </w:r>
          </w:p>
        </w:tc>
      </w:tr>
      <w:tr w:rsidR="003C3C6A" w:rsidRPr="007E1A85" w14:paraId="7F49213B" w14:textId="77777777" w:rsidTr="002054F2">
        <w:trPr>
          <w:trHeight w:val="352"/>
        </w:trPr>
        <w:tc>
          <w:tcPr>
            <w:tcW w:w="426" w:type="dxa"/>
            <w:shd w:val="clear" w:color="auto" w:fill="auto"/>
          </w:tcPr>
          <w:p w14:paraId="081BFD88" w14:textId="77777777" w:rsidR="003C3C6A" w:rsidRPr="00A35AB8" w:rsidRDefault="003C3C6A" w:rsidP="007E1A85">
            <w:pPr>
              <w:jc w:val="center"/>
              <w:rPr>
                <w:sz w:val="22"/>
                <w:szCs w:val="22"/>
              </w:rPr>
            </w:pPr>
            <w:r w:rsidRPr="00A35AB8">
              <w:rPr>
                <w:sz w:val="22"/>
                <w:szCs w:val="22"/>
              </w:rPr>
              <w:t>2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34DA0873" w14:textId="77777777" w:rsidR="003C3C6A" w:rsidRPr="00A35AB8" w:rsidRDefault="003C3C6A" w:rsidP="00A35AB8">
            <w:pPr>
              <w:jc w:val="left"/>
              <w:rPr>
                <w:sz w:val="22"/>
                <w:szCs w:val="22"/>
              </w:rPr>
            </w:pPr>
            <w:r w:rsidRPr="00A35AB8">
              <w:rPr>
                <w:sz w:val="22"/>
                <w:szCs w:val="22"/>
              </w:rPr>
              <w:t>Доход от иной приносящей доход деятельности (тыс. руб.)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82E68A" w14:textId="77777777" w:rsidR="003C3C6A" w:rsidRPr="00A35AB8" w:rsidRDefault="003C3C6A" w:rsidP="00A35AB8">
            <w:pPr>
              <w:jc w:val="center"/>
              <w:rPr>
                <w:sz w:val="22"/>
                <w:szCs w:val="22"/>
              </w:rPr>
            </w:pPr>
            <w:r w:rsidRPr="00A35AB8">
              <w:rPr>
                <w:sz w:val="22"/>
                <w:szCs w:val="22"/>
              </w:rPr>
              <w:t>322 397,9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7D30FE7" w14:textId="77777777" w:rsidR="003C3C6A" w:rsidRPr="00A35AB8" w:rsidRDefault="003C3C6A" w:rsidP="00A35AB8">
            <w:pPr>
              <w:jc w:val="center"/>
              <w:rPr>
                <w:sz w:val="22"/>
                <w:szCs w:val="22"/>
              </w:rPr>
            </w:pPr>
            <w:r w:rsidRPr="00A35AB8">
              <w:rPr>
                <w:sz w:val="22"/>
                <w:szCs w:val="22"/>
              </w:rPr>
              <w:t>322 201,2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5715ED9A" w14:textId="77777777" w:rsidR="003C3C6A" w:rsidRPr="00A35AB8" w:rsidRDefault="003C3C6A" w:rsidP="00A35AB8">
            <w:pPr>
              <w:jc w:val="center"/>
              <w:rPr>
                <w:sz w:val="22"/>
                <w:szCs w:val="22"/>
              </w:rPr>
            </w:pPr>
            <w:r w:rsidRPr="00A35AB8">
              <w:rPr>
                <w:sz w:val="22"/>
                <w:szCs w:val="22"/>
              </w:rPr>
              <w:t>322 201,2</w:t>
            </w:r>
          </w:p>
        </w:tc>
      </w:tr>
      <w:tr w:rsidR="003C3C6A" w:rsidRPr="007E1A85" w14:paraId="6025AFA3" w14:textId="77777777" w:rsidTr="002054F2">
        <w:trPr>
          <w:trHeight w:val="352"/>
        </w:trPr>
        <w:tc>
          <w:tcPr>
            <w:tcW w:w="426" w:type="dxa"/>
            <w:shd w:val="clear" w:color="auto" w:fill="auto"/>
          </w:tcPr>
          <w:p w14:paraId="338CD10A" w14:textId="77777777" w:rsidR="003C3C6A" w:rsidRPr="00A35AB8" w:rsidRDefault="003C3C6A" w:rsidP="007E1A85">
            <w:pPr>
              <w:jc w:val="center"/>
              <w:rPr>
                <w:sz w:val="22"/>
                <w:szCs w:val="22"/>
              </w:rPr>
            </w:pPr>
            <w:r w:rsidRPr="00A35AB8">
              <w:rPr>
                <w:sz w:val="22"/>
                <w:szCs w:val="22"/>
              </w:rPr>
              <w:t>3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3C3C492B" w14:textId="2B198D75" w:rsidR="003C3C6A" w:rsidRPr="00A35AB8" w:rsidRDefault="003C3C6A" w:rsidP="00A35AB8">
            <w:pPr>
              <w:jc w:val="left"/>
              <w:rPr>
                <w:sz w:val="22"/>
                <w:szCs w:val="22"/>
              </w:rPr>
            </w:pPr>
            <w:r w:rsidRPr="00A35AB8">
              <w:rPr>
                <w:sz w:val="22"/>
                <w:szCs w:val="22"/>
              </w:rPr>
              <w:t>Субсидии на иные цели из бюджета</w:t>
            </w:r>
            <w:r w:rsidR="00636153" w:rsidRPr="00A35AB8">
              <w:rPr>
                <w:sz w:val="22"/>
                <w:szCs w:val="22"/>
              </w:rPr>
              <w:br/>
            </w:r>
            <w:r w:rsidRPr="00A35AB8">
              <w:rPr>
                <w:sz w:val="22"/>
                <w:szCs w:val="22"/>
              </w:rPr>
              <w:t>Санкт-Петербурга (тыс. руб.)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CFDCF8" w14:textId="77777777" w:rsidR="003C3C6A" w:rsidRPr="00A35AB8" w:rsidRDefault="003C3C6A" w:rsidP="00A35AB8">
            <w:pPr>
              <w:jc w:val="center"/>
              <w:rPr>
                <w:sz w:val="22"/>
                <w:szCs w:val="22"/>
              </w:rPr>
            </w:pPr>
            <w:r w:rsidRPr="00A35AB8">
              <w:rPr>
                <w:sz w:val="22"/>
                <w:szCs w:val="22"/>
              </w:rPr>
              <w:t>45 928,2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5D1AF2" w14:textId="77777777" w:rsidR="003C3C6A" w:rsidRPr="00A35AB8" w:rsidRDefault="003C3C6A" w:rsidP="00A35AB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14:paraId="52DF6B56" w14:textId="77777777" w:rsidR="003C3C6A" w:rsidRPr="00A35AB8" w:rsidRDefault="003C3C6A" w:rsidP="00A35AB8">
            <w:pPr>
              <w:jc w:val="center"/>
              <w:rPr>
                <w:sz w:val="22"/>
                <w:szCs w:val="22"/>
              </w:rPr>
            </w:pPr>
          </w:p>
        </w:tc>
      </w:tr>
      <w:tr w:rsidR="003C3C6A" w:rsidRPr="007E1A85" w14:paraId="6D613E9B" w14:textId="77777777" w:rsidTr="002054F2">
        <w:trPr>
          <w:trHeight w:val="309"/>
        </w:trPr>
        <w:tc>
          <w:tcPr>
            <w:tcW w:w="426" w:type="dxa"/>
            <w:shd w:val="clear" w:color="auto" w:fill="auto"/>
          </w:tcPr>
          <w:p w14:paraId="20CFE18D" w14:textId="77777777" w:rsidR="003C3C6A" w:rsidRPr="00A35AB8" w:rsidRDefault="003C3C6A" w:rsidP="007E1A85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14:paraId="620C8FD3" w14:textId="77777777" w:rsidR="003C3C6A" w:rsidRPr="00A35AB8" w:rsidRDefault="003C3C6A" w:rsidP="00A35AB8">
            <w:pPr>
              <w:jc w:val="left"/>
              <w:rPr>
                <w:sz w:val="22"/>
                <w:szCs w:val="22"/>
              </w:rPr>
            </w:pPr>
            <w:r w:rsidRPr="00A35AB8">
              <w:rPr>
                <w:sz w:val="22"/>
                <w:szCs w:val="22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F674EF" w14:textId="77777777" w:rsidR="003C3C6A" w:rsidRPr="00A35AB8" w:rsidRDefault="003C3C6A" w:rsidP="00A35AB8">
            <w:pPr>
              <w:jc w:val="center"/>
              <w:rPr>
                <w:sz w:val="22"/>
                <w:szCs w:val="22"/>
              </w:rPr>
            </w:pPr>
            <w:r w:rsidRPr="00A35AB8">
              <w:rPr>
                <w:sz w:val="22"/>
                <w:szCs w:val="22"/>
              </w:rPr>
              <w:t>985 244,1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F0C227" w14:textId="77777777" w:rsidR="003C3C6A" w:rsidRPr="00A35AB8" w:rsidRDefault="003C3C6A" w:rsidP="00A35AB8">
            <w:pPr>
              <w:jc w:val="center"/>
              <w:rPr>
                <w:sz w:val="22"/>
                <w:szCs w:val="22"/>
              </w:rPr>
            </w:pPr>
            <w:r w:rsidRPr="00A35AB8">
              <w:rPr>
                <w:sz w:val="22"/>
                <w:szCs w:val="22"/>
              </w:rPr>
              <w:t>909 333,4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3A551707" w14:textId="77777777" w:rsidR="003C3C6A" w:rsidRPr="00A35AB8" w:rsidRDefault="003C3C6A" w:rsidP="00A35AB8">
            <w:pPr>
              <w:jc w:val="center"/>
              <w:rPr>
                <w:sz w:val="22"/>
                <w:szCs w:val="22"/>
              </w:rPr>
            </w:pPr>
            <w:r w:rsidRPr="00A35AB8">
              <w:rPr>
                <w:sz w:val="22"/>
                <w:szCs w:val="22"/>
              </w:rPr>
              <w:t>909 333,4</w:t>
            </w:r>
          </w:p>
        </w:tc>
      </w:tr>
    </w:tbl>
    <w:bookmarkEnd w:id="12"/>
    <w:p w14:paraId="67CE6595" w14:textId="1A831CDB" w:rsidR="00555997" w:rsidRPr="007E1A85" w:rsidRDefault="00555997" w:rsidP="00A35AB8">
      <w:pPr>
        <w:tabs>
          <w:tab w:val="left" w:pos="567"/>
        </w:tabs>
        <w:autoSpaceDE w:val="0"/>
        <w:autoSpaceDN w:val="0"/>
        <w:adjustRightInd w:val="0"/>
        <w:ind w:firstLine="567"/>
        <w:rPr>
          <w:szCs w:val="24"/>
        </w:rPr>
      </w:pPr>
      <w:r w:rsidRPr="007E1A85">
        <w:rPr>
          <w:szCs w:val="24"/>
        </w:rPr>
        <w:t xml:space="preserve">В настоящее время в штатном расписании </w:t>
      </w:r>
      <w:r w:rsidR="00026B60" w:rsidRPr="007E1A85">
        <w:rPr>
          <w:szCs w:val="24"/>
        </w:rPr>
        <w:t xml:space="preserve">ГБУЗ «Родильный дом № 1» </w:t>
      </w:r>
      <w:r w:rsidR="002C7A30" w:rsidRPr="007E1A85">
        <w:rPr>
          <w:bCs/>
          <w:szCs w:val="24"/>
        </w:rPr>
        <w:t>–</w:t>
      </w:r>
      <w:r w:rsidR="0087456C" w:rsidRPr="007E1A85">
        <w:rPr>
          <w:bCs/>
          <w:szCs w:val="24"/>
        </w:rPr>
        <w:t xml:space="preserve"> </w:t>
      </w:r>
      <w:r w:rsidR="002C7A30" w:rsidRPr="007E1A85">
        <w:rPr>
          <w:bCs/>
          <w:szCs w:val="24"/>
        </w:rPr>
        <w:t>349,2</w:t>
      </w:r>
      <w:r w:rsidR="00004D95" w:rsidRPr="007E1A85">
        <w:rPr>
          <w:szCs w:val="24"/>
        </w:rPr>
        <w:t xml:space="preserve">5 штатных единиц, </w:t>
      </w:r>
      <w:r w:rsidR="00C22116" w:rsidRPr="007E1A85">
        <w:rPr>
          <w:szCs w:val="24"/>
        </w:rPr>
        <w:t xml:space="preserve">в </w:t>
      </w:r>
      <w:r w:rsidR="002515E2" w:rsidRPr="007E1A85">
        <w:rPr>
          <w:szCs w:val="24"/>
        </w:rPr>
        <w:t xml:space="preserve">ГБУЗ «Родильный дом № 16» </w:t>
      </w:r>
      <w:r w:rsidR="002C7A30" w:rsidRPr="007E1A85">
        <w:rPr>
          <w:szCs w:val="24"/>
        </w:rPr>
        <w:t>–</w:t>
      </w:r>
      <w:r w:rsidR="00004D95" w:rsidRPr="007E1A85">
        <w:rPr>
          <w:szCs w:val="24"/>
        </w:rPr>
        <w:t xml:space="preserve"> </w:t>
      </w:r>
      <w:r w:rsidR="002C7A30" w:rsidRPr="007E1A85">
        <w:rPr>
          <w:szCs w:val="24"/>
        </w:rPr>
        <w:t>408,5</w:t>
      </w:r>
      <w:r w:rsidR="00004D95" w:rsidRPr="007E1A85">
        <w:rPr>
          <w:szCs w:val="24"/>
        </w:rPr>
        <w:t xml:space="preserve"> штатных единиц</w:t>
      </w:r>
      <w:r w:rsidR="00C83A6D" w:rsidRPr="007E1A85">
        <w:rPr>
          <w:szCs w:val="24"/>
        </w:rPr>
        <w:t>.</w:t>
      </w:r>
    </w:p>
    <w:p w14:paraId="2676D098" w14:textId="77777777" w:rsidR="00A35AB8" w:rsidRDefault="00555997" w:rsidP="00A35AB8">
      <w:pPr>
        <w:tabs>
          <w:tab w:val="left" w:pos="567"/>
        </w:tabs>
        <w:autoSpaceDE w:val="0"/>
        <w:autoSpaceDN w:val="0"/>
        <w:adjustRightInd w:val="0"/>
        <w:ind w:firstLine="567"/>
        <w:rPr>
          <w:szCs w:val="24"/>
        </w:rPr>
      </w:pPr>
      <w:r w:rsidRPr="007E1A85">
        <w:rPr>
          <w:szCs w:val="24"/>
        </w:rPr>
        <w:tab/>
      </w:r>
      <w:proofErr w:type="gramStart"/>
      <w:r w:rsidRPr="007E1A85">
        <w:rPr>
          <w:szCs w:val="24"/>
        </w:rPr>
        <w:t xml:space="preserve">В штатном расписании </w:t>
      </w:r>
      <w:r w:rsidR="00026B60" w:rsidRPr="007E1A85">
        <w:rPr>
          <w:szCs w:val="24"/>
        </w:rPr>
        <w:t xml:space="preserve">ГБУЗ «Родильный дом № 1» </w:t>
      </w:r>
      <w:r w:rsidRPr="007E1A85">
        <w:rPr>
          <w:szCs w:val="24"/>
        </w:rPr>
        <w:t xml:space="preserve">после реорганизации планируется предусмотреть </w:t>
      </w:r>
      <w:r w:rsidR="00EF436B" w:rsidRPr="007E1A85">
        <w:rPr>
          <w:szCs w:val="24"/>
        </w:rPr>
        <w:t>699,00</w:t>
      </w:r>
      <w:r w:rsidRPr="007E1A85">
        <w:rPr>
          <w:szCs w:val="24"/>
        </w:rPr>
        <w:t xml:space="preserve"> штатных единиц</w:t>
      </w:r>
      <w:r w:rsidR="00007886" w:rsidRPr="007E1A85">
        <w:rPr>
          <w:szCs w:val="24"/>
        </w:rPr>
        <w:t>,</w:t>
      </w:r>
      <w:r w:rsidR="00085E0A" w:rsidRPr="007E1A85">
        <w:rPr>
          <w:szCs w:val="24"/>
        </w:rPr>
        <w:t xml:space="preserve"> в том числе за средств ОМС </w:t>
      </w:r>
      <w:r w:rsidR="002C7A30" w:rsidRPr="007E1A85">
        <w:rPr>
          <w:szCs w:val="24"/>
        </w:rPr>
        <w:t>680</w:t>
      </w:r>
      <w:r w:rsidR="00085E0A" w:rsidRPr="007E1A85">
        <w:rPr>
          <w:szCs w:val="24"/>
        </w:rPr>
        <w:t>,</w:t>
      </w:r>
      <w:r w:rsidR="002C7A30" w:rsidRPr="007E1A85">
        <w:rPr>
          <w:szCs w:val="24"/>
        </w:rPr>
        <w:t>2</w:t>
      </w:r>
      <w:r w:rsidR="00085E0A" w:rsidRPr="007E1A85">
        <w:rPr>
          <w:szCs w:val="24"/>
        </w:rPr>
        <w:t xml:space="preserve">5 штатных единиц, за счет средств от иной приносящей доход деятельности </w:t>
      </w:r>
      <w:r w:rsidR="002C7A30" w:rsidRPr="007E1A85">
        <w:rPr>
          <w:szCs w:val="24"/>
        </w:rPr>
        <w:t>1</w:t>
      </w:r>
      <w:r w:rsidR="00085E0A" w:rsidRPr="007E1A85">
        <w:rPr>
          <w:szCs w:val="24"/>
        </w:rPr>
        <w:t>8</w:t>
      </w:r>
      <w:r w:rsidR="002C7A30" w:rsidRPr="007E1A85">
        <w:rPr>
          <w:szCs w:val="24"/>
        </w:rPr>
        <w:t>,25</w:t>
      </w:r>
      <w:r w:rsidR="00085E0A" w:rsidRPr="007E1A85">
        <w:rPr>
          <w:szCs w:val="24"/>
        </w:rPr>
        <w:t xml:space="preserve"> штатных единиц,</w:t>
      </w:r>
      <w:r w:rsidR="00007886" w:rsidRPr="007E1A85">
        <w:rPr>
          <w:szCs w:val="24"/>
        </w:rPr>
        <w:t xml:space="preserve"> </w:t>
      </w:r>
      <w:r w:rsidR="00714B86" w:rsidRPr="007E1A85">
        <w:rPr>
          <w:szCs w:val="24"/>
        </w:rPr>
        <w:t>что достаточно для достижения целей и предмета его деятельности</w:t>
      </w:r>
      <w:r w:rsidR="00DB7780" w:rsidRPr="007E1A85">
        <w:rPr>
          <w:szCs w:val="24"/>
        </w:rPr>
        <w:t>.</w:t>
      </w:r>
      <w:proofErr w:type="gramEnd"/>
      <w:r w:rsidR="00DB7780" w:rsidRPr="007E1A85">
        <w:rPr>
          <w:szCs w:val="24"/>
        </w:rPr>
        <w:t xml:space="preserve"> </w:t>
      </w:r>
      <w:r w:rsidR="00085E0A" w:rsidRPr="007E1A85">
        <w:rPr>
          <w:szCs w:val="24"/>
        </w:rPr>
        <w:t xml:space="preserve">Уменьшение суммарного количества должностей на </w:t>
      </w:r>
      <w:r w:rsidR="002C7A30" w:rsidRPr="007E1A85">
        <w:rPr>
          <w:szCs w:val="24"/>
        </w:rPr>
        <w:t>58,75</w:t>
      </w:r>
      <w:r w:rsidR="00085E0A" w:rsidRPr="007E1A85">
        <w:rPr>
          <w:szCs w:val="24"/>
        </w:rPr>
        <w:t xml:space="preserve"> штатные единицы произойдет, частично, </w:t>
      </w:r>
      <w:r w:rsidR="00A35AB8">
        <w:rPr>
          <w:szCs w:val="24"/>
        </w:rPr>
        <w:br/>
      </w:r>
      <w:r w:rsidR="00085E0A" w:rsidRPr="007E1A85">
        <w:rPr>
          <w:szCs w:val="24"/>
        </w:rPr>
        <w:t>за счет высокооплачиваемых должностей административно-управленческого персонала (главный врач, заместители главного врача по медицинской помощи, по клинико-экспертной работе, главный бухгалтер, руководители немедицинских отделений), частично</w:t>
      </w:r>
      <w:r w:rsidR="00FD31D4" w:rsidRPr="007E1A85">
        <w:rPr>
          <w:szCs w:val="24"/>
        </w:rPr>
        <w:t>,</w:t>
      </w:r>
      <w:r w:rsidR="00085E0A" w:rsidRPr="007E1A85">
        <w:rPr>
          <w:szCs w:val="24"/>
        </w:rPr>
        <w:t xml:space="preserve"> за счет </w:t>
      </w:r>
      <w:r w:rsidR="00FD31D4" w:rsidRPr="007E1A85">
        <w:rPr>
          <w:szCs w:val="24"/>
        </w:rPr>
        <w:t>ставок сокращаемых отделений и, частично, за счет вакантных ставок прочего персонала.</w:t>
      </w:r>
      <w:r w:rsidR="00A35AB8">
        <w:rPr>
          <w:szCs w:val="24"/>
        </w:rPr>
        <w:t xml:space="preserve"> </w:t>
      </w:r>
      <w:r w:rsidRPr="007E1A85">
        <w:rPr>
          <w:szCs w:val="24"/>
        </w:rPr>
        <w:t>Пр</w:t>
      </w:r>
      <w:r w:rsidR="00BF741B" w:rsidRPr="007E1A85">
        <w:rPr>
          <w:szCs w:val="24"/>
        </w:rPr>
        <w:t xml:space="preserve">оект штатного расписания </w:t>
      </w:r>
      <w:r w:rsidR="00C061EF" w:rsidRPr="007E1A85">
        <w:rPr>
          <w:szCs w:val="24"/>
        </w:rPr>
        <w:t xml:space="preserve">(за счет средств обязательного медицинского страхования и за счет </w:t>
      </w:r>
      <w:r w:rsidR="00007886" w:rsidRPr="007E1A85">
        <w:rPr>
          <w:szCs w:val="24"/>
        </w:rPr>
        <w:t>д</w:t>
      </w:r>
      <w:r w:rsidR="00C061EF" w:rsidRPr="007E1A85">
        <w:rPr>
          <w:szCs w:val="24"/>
        </w:rPr>
        <w:t xml:space="preserve">оходов от иной приносящей доход деятельности) </w:t>
      </w:r>
      <w:r w:rsidRPr="007E1A85">
        <w:rPr>
          <w:szCs w:val="24"/>
        </w:rPr>
        <w:t>представлен</w:t>
      </w:r>
      <w:r w:rsidR="008529E8" w:rsidRPr="007E1A85">
        <w:rPr>
          <w:szCs w:val="24"/>
        </w:rPr>
        <w:t>ы</w:t>
      </w:r>
      <w:r w:rsidR="00221341" w:rsidRPr="007E1A85">
        <w:rPr>
          <w:szCs w:val="24"/>
        </w:rPr>
        <w:t xml:space="preserve"> в пакете документов</w:t>
      </w:r>
      <w:r w:rsidR="00A35AB8">
        <w:rPr>
          <w:szCs w:val="24"/>
        </w:rPr>
        <w:t xml:space="preserve"> в приложении</w:t>
      </w:r>
      <w:r w:rsidR="00221341" w:rsidRPr="007E1A85">
        <w:rPr>
          <w:szCs w:val="24"/>
        </w:rPr>
        <w:t xml:space="preserve">. </w:t>
      </w:r>
      <w:r w:rsidR="00A35AB8">
        <w:rPr>
          <w:szCs w:val="24"/>
        </w:rPr>
        <w:t xml:space="preserve"> </w:t>
      </w:r>
    </w:p>
    <w:p w14:paraId="16764DCF" w14:textId="77777777" w:rsidR="00A35AB8" w:rsidRDefault="00555997" w:rsidP="00A35AB8">
      <w:pPr>
        <w:tabs>
          <w:tab w:val="left" w:pos="567"/>
        </w:tabs>
        <w:autoSpaceDE w:val="0"/>
        <w:autoSpaceDN w:val="0"/>
        <w:adjustRightInd w:val="0"/>
        <w:ind w:firstLine="567"/>
        <w:rPr>
          <w:szCs w:val="24"/>
        </w:rPr>
      </w:pPr>
      <w:r w:rsidRPr="007E1A85">
        <w:rPr>
          <w:szCs w:val="24"/>
        </w:rPr>
        <w:t xml:space="preserve">Снижение общей штатной численности </w:t>
      </w:r>
      <w:r w:rsidR="00094EDC" w:rsidRPr="007E1A85">
        <w:rPr>
          <w:szCs w:val="24"/>
        </w:rPr>
        <w:t xml:space="preserve">за счет </w:t>
      </w:r>
      <w:r w:rsidRPr="007E1A85">
        <w:rPr>
          <w:szCs w:val="24"/>
        </w:rPr>
        <w:t>сокращения штатов административно-хозяйственного</w:t>
      </w:r>
      <w:r w:rsidR="002469ED" w:rsidRPr="007E1A85">
        <w:rPr>
          <w:szCs w:val="24"/>
        </w:rPr>
        <w:t>,</w:t>
      </w:r>
      <w:r w:rsidR="002642CD" w:rsidRPr="007E1A85">
        <w:rPr>
          <w:szCs w:val="24"/>
        </w:rPr>
        <w:t xml:space="preserve"> младшего</w:t>
      </w:r>
      <w:r w:rsidR="002469ED" w:rsidRPr="007E1A85">
        <w:rPr>
          <w:szCs w:val="24"/>
        </w:rPr>
        <w:t xml:space="preserve"> медицинского</w:t>
      </w:r>
      <w:r w:rsidRPr="007E1A85">
        <w:rPr>
          <w:szCs w:val="24"/>
        </w:rPr>
        <w:t xml:space="preserve"> и немедицинского персонала не повлияет</w:t>
      </w:r>
      <w:r w:rsidR="002469ED" w:rsidRPr="007E1A85">
        <w:rPr>
          <w:szCs w:val="24"/>
        </w:rPr>
        <w:t xml:space="preserve"> </w:t>
      </w:r>
      <w:r w:rsidRPr="007E1A85">
        <w:rPr>
          <w:szCs w:val="24"/>
        </w:rPr>
        <w:t>на осуществление ц</w:t>
      </w:r>
      <w:r w:rsidR="00004D95" w:rsidRPr="007E1A85">
        <w:rPr>
          <w:szCs w:val="24"/>
        </w:rPr>
        <w:t xml:space="preserve">ели и предмета деятельности </w:t>
      </w:r>
      <w:r w:rsidR="00026B60" w:rsidRPr="007E1A85">
        <w:rPr>
          <w:szCs w:val="24"/>
        </w:rPr>
        <w:t xml:space="preserve">ГБУЗ «Родильный дом </w:t>
      </w:r>
      <w:r w:rsidR="00A35AB8">
        <w:rPr>
          <w:szCs w:val="24"/>
        </w:rPr>
        <w:br/>
      </w:r>
      <w:r w:rsidR="00026B60" w:rsidRPr="007E1A85">
        <w:rPr>
          <w:szCs w:val="24"/>
        </w:rPr>
        <w:t>№ 1».</w:t>
      </w:r>
    </w:p>
    <w:p w14:paraId="53DB3E32" w14:textId="77777777" w:rsidR="00A35AB8" w:rsidRDefault="00004D95" w:rsidP="00A35AB8">
      <w:pPr>
        <w:tabs>
          <w:tab w:val="left" w:pos="567"/>
        </w:tabs>
        <w:autoSpaceDE w:val="0"/>
        <w:autoSpaceDN w:val="0"/>
        <w:adjustRightInd w:val="0"/>
        <w:ind w:firstLine="567"/>
        <w:rPr>
          <w:szCs w:val="24"/>
        </w:rPr>
      </w:pPr>
      <w:r w:rsidRPr="007E1A85">
        <w:rPr>
          <w:szCs w:val="24"/>
        </w:rPr>
        <w:t>Реорганизация</w:t>
      </w:r>
      <w:r w:rsidR="00F32E8C" w:rsidRPr="007E1A85">
        <w:rPr>
          <w:szCs w:val="24"/>
        </w:rPr>
        <w:t xml:space="preserve">, изменение цели и предмета деятельности </w:t>
      </w:r>
      <w:r w:rsidR="00026B60" w:rsidRPr="007E1A85">
        <w:rPr>
          <w:szCs w:val="24"/>
        </w:rPr>
        <w:t xml:space="preserve">ГБУЗ «Родильный дом </w:t>
      </w:r>
      <w:r w:rsidR="00A35AB8">
        <w:rPr>
          <w:szCs w:val="24"/>
        </w:rPr>
        <w:br/>
      </w:r>
      <w:r w:rsidR="00026B60" w:rsidRPr="007E1A85">
        <w:rPr>
          <w:szCs w:val="24"/>
        </w:rPr>
        <w:t xml:space="preserve">№ 1» </w:t>
      </w:r>
      <w:r w:rsidR="0045730A" w:rsidRPr="007E1A85">
        <w:rPr>
          <w:szCs w:val="24"/>
        </w:rPr>
        <w:t>не повлечет снижения доступности медицинской помощи в сфере родовспоможения населению Санкт-Петербурга, позволит обеспечить качество оказания медицинской помощи</w:t>
      </w:r>
      <w:r w:rsidR="003512C7" w:rsidRPr="007E1A85">
        <w:rPr>
          <w:szCs w:val="24"/>
        </w:rPr>
        <w:t>,</w:t>
      </w:r>
      <w:r w:rsidR="0045730A" w:rsidRPr="007E1A85">
        <w:rPr>
          <w:szCs w:val="24"/>
        </w:rPr>
        <w:t xml:space="preserve"> и не приведет к неблагоприятным социально-экономическим последствиям, </w:t>
      </w:r>
      <w:r w:rsidR="00A35AB8">
        <w:rPr>
          <w:szCs w:val="24"/>
        </w:rPr>
        <w:br/>
      </w:r>
      <w:r w:rsidR="0045730A" w:rsidRPr="007E1A85">
        <w:rPr>
          <w:szCs w:val="24"/>
        </w:rPr>
        <w:t>так как после реорганизации учреждение продо</w:t>
      </w:r>
      <w:r w:rsidR="00C22116" w:rsidRPr="007E1A85">
        <w:rPr>
          <w:szCs w:val="24"/>
        </w:rPr>
        <w:t xml:space="preserve">лжит работу на </w:t>
      </w:r>
      <w:r w:rsidR="00FD31D4" w:rsidRPr="007E1A85">
        <w:rPr>
          <w:szCs w:val="24"/>
        </w:rPr>
        <w:t xml:space="preserve">трех </w:t>
      </w:r>
      <w:r w:rsidR="00C22116" w:rsidRPr="007E1A85">
        <w:rPr>
          <w:szCs w:val="24"/>
        </w:rPr>
        <w:t>площадках. П</w:t>
      </w:r>
      <w:r w:rsidR="0045730A" w:rsidRPr="007E1A85">
        <w:rPr>
          <w:szCs w:val="24"/>
        </w:rPr>
        <w:t xml:space="preserve">редполагается сохранение всего </w:t>
      </w:r>
      <w:r w:rsidR="002642CD" w:rsidRPr="007E1A85">
        <w:rPr>
          <w:szCs w:val="24"/>
        </w:rPr>
        <w:t>врачебного и среднего медицинского</w:t>
      </w:r>
      <w:r w:rsidR="0045730A" w:rsidRPr="007E1A85">
        <w:rPr>
          <w:szCs w:val="24"/>
        </w:rPr>
        <w:t xml:space="preserve"> персонала.</w:t>
      </w:r>
    </w:p>
    <w:p w14:paraId="3DD6BF6A" w14:textId="3122F9D8" w:rsidR="003365F1" w:rsidRPr="003365F1" w:rsidRDefault="003365F1" w:rsidP="003365F1">
      <w:pPr>
        <w:tabs>
          <w:tab w:val="left" w:pos="567"/>
        </w:tabs>
        <w:autoSpaceDE w:val="0"/>
        <w:autoSpaceDN w:val="0"/>
        <w:adjustRightInd w:val="0"/>
        <w:ind w:firstLine="567"/>
        <w:rPr>
          <w:bCs/>
          <w:iCs/>
          <w:szCs w:val="24"/>
        </w:rPr>
      </w:pPr>
      <w:r w:rsidRPr="003365F1">
        <w:rPr>
          <w:bCs/>
          <w:iCs/>
          <w:szCs w:val="24"/>
        </w:rPr>
        <w:t>На праве операт</w:t>
      </w:r>
      <w:r>
        <w:rPr>
          <w:bCs/>
          <w:iCs/>
          <w:szCs w:val="24"/>
        </w:rPr>
        <w:t>ивного управления за учреждениями</w:t>
      </w:r>
      <w:r w:rsidRPr="003365F1">
        <w:rPr>
          <w:bCs/>
          <w:iCs/>
          <w:szCs w:val="24"/>
        </w:rPr>
        <w:t xml:space="preserve"> закреплено недвижимое имущество (сведения из ЕГРН прилагаются), а также движимое, в том числе особо ценное движимое, имущество (перечень прилагается).</w:t>
      </w:r>
    </w:p>
    <w:p w14:paraId="6DC70BD5" w14:textId="2DE4D0DD" w:rsidR="00FD31D4" w:rsidRPr="007E1A85" w:rsidRDefault="00FD31D4" w:rsidP="007E1A85">
      <w:pPr>
        <w:pStyle w:val="HEADERTEXT"/>
        <w:ind w:firstLine="567"/>
        <w:jc w:val="both"/>
        <w:rPr>
          <w:bCs/>
          <w:color w:val="000000"/>
        </w:rPr>
      </w:pPr>
      <w:r w:rsidRPr="007E1A85">
        <w:rPr>
          <w:bCs/>
          <w:color w:val="000000"/>
        </w:rPr>
        <w:t>Признаков банкротства и задолженности по уплате налогов и обязательных платежей</w:t>
      </w:r>
      <w:r w:rsidR="00A35AB8" w:rsidRPr="00A35AB8">
        <w:rPr>
          <w:color w:val="auto"/>
        </w:rPr>
        <w:t xml:space="preserve"> </w:t>
      </w:r>
      <w:r w:rsidR="00A35AB8" w:rsidRPr="00A35AB8">
        <w:rPr>
          <w:bCs/>
          <w:color w:val="000000"/>
        </w:rPr>
        <w:t>ГБУЗ «Родильный дом № 1» и ГБУЗ «Родильный дом № 16»</w:t>
      </w:r>
      <w:r w:rsidR="00A35AB8">
        <w:rPr>
          <w:bCs/>
          <w:color w:val="000000"/>
        </w:rPr>
        <w:t xml:space="preserve"> не имеют</w:t>
      </w:r>
      <w:r w:rsidRPr="007E1A85">
        <w:rPr>
          <w:bCs/>
          <w:color w:val="000000"/>
        </w:rPr>
        <w:t>.</w:t>
      </w:r>
    </w:p>
    <w:p w14:paraId="1ABEB822" w14:textId="4437F1C9" w:rsidR="00BD1523" w:rsidRPr="007E1A85" w:rsidRDefault="00BD1523" w:rsidP="007E1A85">
      <w:pPr>
        <w:ind w:firstLine="540"/>
        <w:rPr>
          <w:bCs/>
          <w:iCs/>
          <w:szCs w:val="24"/>
        </w:rPr>
      </w:pPr>
      <w:r w:rsidRPr="007E1A85">
        <w:rPr>
          <w:bCs/>
          <w:iCs/>
          <w:szCs w:val="24"/>
        </w:rPr>
        <w:t>Принятие постановления потребует внесение изменений в Перечень государственных учреждений и государственных унитарных предприятий</w:t>
      </w:r>
      <w:r w:rsidR="00E1649F" w:rsidRPr="007E1A85">
        <w:rPr>
          <w:bCs/>
          <w:iCs/>
          <w:szCs w:val="24"/>
        </w:rPr>
        <w:t xml:space="preserve"> </w:t>
      </w:r>
      <w:r w:rsidR="00A35AB8">
        <w:rPr>
          <w:bCs/>
          <w:iCs/>
          <w:szCs w:val="24"/>
        </w:rPr>
        <w:br/>
      </w:r>
      <w:r w:rsidRPr="007E1A85">
        <w:rPr>
          <w:bCs/>
          <w:iCs/>
          <w:szCs w:val="24"/>
        </w:rPr>
        <w:t xml:space="preserve">Санкт-Петербурга, находящихся в ведении Комитета по здравоохранению, утвержденного постановлением Правительства Санкт-Петербурга от 27.12.2013 № 1070 «О Комитете </w:t>
      </w:r>
      <w:r w:rsidR="00A35AB8">
        <w:rPr>
          <w:bCs/>
          <w:iCs/>
          <w:szCs w:val="24"/>
        </w:rPr>
        <w:br/>
      </w:r>
      <w:r w:rsidRPr="007E1A85">
        <w:rPr>
          <w:bCs/>
          <w:iCs/>
          <w:szCs w:val="24"/>
        </w:rPr>
        <w:t>по здравоохранению».</w:t>
      </w:r>
    </w:p>
    <w:p w14:paraId="2E36881A" w14:textId="3A0023E1" w:rsidR="00504565" w:rsidRPr="007E1A85" w:rsidRDefault="00504565" w:rsidP="007E1A85">
      <w:pPr>
        <w:autoSpaceDE w:val="0"/>
        <w:autoSpaceDN w:val="0"/>
        <w:adjustRightInd w:val="0"/>
        <w:ind w:firstLine="567"/>
        <w:rPr>
          <w:bCs/>
          <w:iCs/>
          <w:szCs w:val="24"/>
        </w:rPr>
      </w:pPr>
      <w:r w:rsidRPr="007E1A85">
        <w:rPr>
          <w:bCs/>
          <w:iCs/>
          <w:szCs w:val="24"/>
        </w:rPr>
        <w:t xml:space="preserve">Принятие Проекта не повлечет за собой негативных социально-экономических </w:t>
      </w:r>
      <w:r w:rsidRPr="007E1A85">
        <w:rPr>
          <w:bCs/>
          <w:iCs/>
          <w:szCs w:val="24"/>
        </w:rPr>
        <w:br/>
        <w:t xml:space="preserve">последствий, не ухудшит доступность оказания медицинской помощи для населения, </w:t>
      </w:r>
      <w:r w:rsidRPr="007E1A85">
        <w:rPr>
          <w:bCs/>
          <w:iCs/>
          <w:szCs w:val="24"/>
        </w:rPr>
        <w:br/>
        <w:t xml:space="preserve">не повлечет за собой снижения качества оказываемых услуг. </w:t>
      </w:r>
    </w:p>
    <w:p w14:paraId="13A400DB" w14:textId="77777777" w:rsidR="00504565" w:rsidRPr="007E1A85" w:rsidRDefault="00504565" w:rsidP="007E1A85">
      <w:pPr>
        <w:ind w:firstLine="567"/>
        <w:rPr>
          <w:szCs w:val="24"/>
        </w:rPr>
      </w:pPr>
      <w:r w:rsidRPr="007E1A85">
        <w:rPr>
          <w:szCs w:val="24"/>
        </w:rPr>
        <w:t>Изменение цели и предмета деятельности учреждения не потребует изменения названия учреждения.</w:t>
      </w:r>
    </w:p>
    <w:p w14:paraId="7BB21504" w14:textId="77777777" w:rsidR="0078656E" w:rsidRDefault="003365F1" w:rsidP="003365F1">
      <w:pPr>
        <w:widowControl w:val="0"/>
        <w:autoSpaceDE w:val="0"/>
        <w:autoSpaceDN w:val="0"/>
        <w:adjustRightInd w:val="0"/>
        <w:ind w:firstLine="567"/>
        <w:outlineLvl w:val="0"/>
        <w:rPr>
          <w:szCs w:val="24"/>
        </w:rPr>
      </w:pPr>
      <w:r w:rsidRPr="003365F1">
        <w:rPr>
          <w:bCs/>
          <w:iCs/>
          <w:szCs w:val="24"/>
        </w:rPr>
        <w:t xml:space="preserve">После реорганизации учреждению будет достаточно имеющегося имущества для </w:t>
      </w:r>
      <w:r w:rsidRPr="003365F1">
        <w:rPr>
          <w:bCs/>
          <w:iCs/>
          <w:szCs w:val="24"/>
        </w:rPr>
        <w:lastRenderedPageBreak/>
        <w:t xml:space="preserve">осуществления деятельности в соответствии с </w:t>
      </w:r>
      <w:proofErr w:type="gramStart"/>
      <w:r w:rsidRPr="003365F1">
        <w:rPr>
          <w:bCs/>
          <w:iCs/>
          <w:szCs w:val="24"/>
        </w:rPr>
        <w:t>измененными</w:t>
      </w:r>
      <w:proofErr w:type="gramEnd"/>
      <w:r w:rsidRPr="003365F1">
        <w:rPr>
          <w:bCs/>
          <w:iCs/>
          <w:szCs w:val="24"/>
        </w:rPr>
        <w:t xml:space="preserve"> целью и предметом деятельности. Передача дополнительного имущества не требуется. Излишнего имущества не имеется.</w:t>
      </w:r>
      <w:r w:rsidRPr="003365F1">
        <w:rPr>
          <w:szCs w:val="24"/>
        </w:rPr>
        <w:t xml:space="preserve"> </w:t>
      </w:r>
    </w:p>
    <w:p w14:paraId="0D694CEC" w14:textId="79DD33C2" w:rsidR="003365F1" w:rsidRPr="003365F1" w:rsidRDefault="003365F1" w:rsidP="003365F1">
      <w:pPr>
        <w:widowControl w:val="0"/>
        <w:autoSpaceDE w:val="0"/>
        <w:autoSpaceDN w:val="0"/>
        <w:adjustRightInd w:val="0"/>
        <w:ind w:firstLine="567"/>
        <w:outlineLvl w:val="0"/>
        <w:rPr>
          <w:bCs/>
          <w:iCs/>
          <w:szCs w:val="24"/>
        </w:rPr>
      </w:pPr>
      <w:r w:rsidRPr="003365F1">
        <w:rPr>
          <w:bCs/>
          <w:iCs/>
          <w:szCs w:val="24"/>
        </w:rPr>
        <w:t xml:space="preserve">Проект не относится к правовым актам, указанным в пункте 1 статьи 2 Закона </w:t>
      </w:r>
      <w:r w:rsidRPr="003365F1">
        <w:rPr>
          <w:bCs/>
          <w:iCs/>
          <w:szCs w:val="24"/>
        </w:rPr>
        <w:br/>
        <w:t xml:space="preserve">Санкт-Петербурга от 09.11.2022 № 621-99 «Об оценке регулирующего воздействия проектов нормативных правовых актов Санкт-Петербурга и экспертизе нормативных правовых актов Санкт-Петербурга», в </w:t>
      </w:r>
      <w:proofErr w:type="gramStart"/>
      <w:r w:rsidRPr="003365F1">
        <w:rPr>
          <w:bCs/>
          <w:iCs/>
          <w:szCs w:val="24"/>
        </w:rPr>
        <w:t>связи</w:t>
      </w:r>
      <w:proofErr w:type="gramEnd"/>
      <w:r w:rsidRPr="003365F1">
        <w:rPr>
          <w:bCs/>
          <w:iCs/>
          <w:szCs w:val="24"/>
        </w:rPr>
        <w:t xml:space="preserve"> с чем не подлежит процедуре оценки регулирующего воздействия.</w:t>
      </w:r>
    </w:p>
    <w:p w14:paraId="1BB8A99E" w14:textId="4852DF61" w:rsidR="003365F1" w:rsidRPr="003365F1" w:rsidRDefault="003365F1" w:rsidP="003365F1">
      <w:pPr>
        <w:widowControl w:val="0"/>
        <w:autoSpaceDE w:val="0"/>
        <w:autoSpaceDN w:val="0"/>
        <w:adjustRightInd w:val="0"/>
        <w:ind w:firstLine="567"/>
        <w:outlineLvl w:val="0"/>
        <w:rPr>
          <w:bCs/>
          <w:iCs/>
          <w:szCs w:val="24"/>
        </w:rPr>
      </w:pPr>
      <w:r w:rsidRPr="003365F1">
        <w:rPr>
          <w:bCs/>
          <w:iCs/>
          <w:szCs w:val="24"/>
        </w:rPr>
        <w:t xml:space="preserve">Имущества, в том числе денежных </w:t>
      </w:r>
      <w:r w:rsidR="009F6EE8">
        <w:rPr>
          <w:bCs/>
          <w:iCs/>
          <w:szCs w:val="24"/>
        </w:rPr>
        <w:t>средств, учреждениям</w:t>
      </w:r>
      <w:r w:rsidRPr="003365F1">
        <w:rPr>
          <w:bCs/>
          <w:iCs/>
          <w:szCs w:val="24"/>
        </w:rPr>
        <w:t xml:space="preserve"> достаточно для о</w:t>
      </w:r>
      <w:r w:rsidR="009F6EE8">
        <w:rPr>
          <w:bCs/>
          <w:iCs/>
          <w:szCs w:val="24"/>
        </w:rPr>
        <w:t>существления предусмотренной их уставами</w:t>
      </w:r>
      <w:r w:rsidRPr="003365F1">
        <w:rPr>
          <w:bCs/>
          <w:iCs/>
          <w:szCs w:val="24"/>
        </w:rPr>
        <w:t xml:space="preserve"> деятельности и несения ответственности </w:t>
      </w:r>
      <w:r w:rsidR="0078656E">
        <w:rPr>
          <w:bCs/>
          <w:iCs/>
          <w:szCs w:val="24"/>
        </w:rPr>
        <w:br/>
      </w:r>
      <w:r w:rsidRPr="003365F1">
        <w:rPr>
          <w:bCs/>
          <w:iCs/>
          <w:szCs w:val="24"/>
        </w:rPr>
        <w:t xml:space="preserve">по обязательствам, возникшим до </w:t>
      </w:r>
      <w:r w:rsidR="009F6EE8">
        <w:rPr>
          <w:bCs/>
          <w:iCs/>
          <w:szCs w:val="24"/>
        </w:rPr>
        <w:t xml:space="preserve">реорганизации, </w:t>
      </w:r>
      <w:r w:rsidRPr="003365F1">
        <w:rPr>
          <w:bCs/>
          <w:iCs/>
          <w:szCs w:val="24"/>
        </w:rPr>
        <w:t xml:space="preserve">изменения цели и предмета деятельности. </w:t>
      </w:r>
    </w:p>
    <w:p w14:paraId="542E465E" w14:textId="77777777" w:rsidR="00210B9E" w:rsidRPr="007E1A85" w:rsidRDefault="00210B9E" w:rsidP="0078656E">
      <w:pPr>
        <w:widowControl w:val="0"/>
        <w:autoSpaceDE w:val="0"/>
        <w:autoSpaceDN w:val="0"/>
        <w:adjustRightInd w:val="0"/>
        <w:outlineLvl w:val="0"/>
        <w:rPr>
          <w:bCs/>
          <w:iCs/>
          <w:szCs w:val="24"/>
        </w:rPr>
      </w:pPr>
    </w:p>
    <w:p w14:paraId="2A618D6E" w14:textId="0BFBC12B" w:rsidR="00BD1523" w:rsidRPr="007E1A85" w:rsidRDefault="00BD1523" w:rsidP="007E1A85">
      <w:pPr>
        <w:widowControl w:val="0"/>
        <w:autoSpaceDE w:val="0"/>
        <w:autoSpaceDN w:val="0"/>
        <w:adjustRightInd w:val="0"/>
        <w:ind w:firstLine="567"/>
        <w:outlineLvl w:val="0"/>
        <w:rPr>
          <w:bCs/>
          <w:iCs/>
          <w:szCs w:val="24"/>
        </w:rPr>
      </w:pPr>
      <w:r w:rsidRPr="007E1A85">
        <w:rPr>
          <w:bCs/>
          <w:iCs/>
          <w:szCs w:val="24"/>
        </w:rPr>
        <w:t xml:space="preserve">Приложение: пакет документов </w:t>
      </w:r>
    </w:p>
    <w:p w14:paraId="31E16FD2" w14:textId="5E8452DB" w:rsidR="00555997" w:rsidRDefault="00555997" w:rsidP="007E1A85">
      <w:pPr>
        <w:tabs>
          <w:tab w:val="left" w:pos="567"/>
        </w:tabs>
        <w:autoSpaceDE w:val="0"/>
        <w:autoSpaceDN w:val="0"/>
        <w:adjustRightInd w:val="0"/>
        <w:rPr>
          <w:szCs w:val="24"/>
        </w:rPr>
      </w:pPr>
    </w:p>
    <w:p w14:paraId="43D8ACDF" w14:textId="77777777" w:rsidR="00A35AB8" w:rsidRPr="007E1A85" w:rsidRDefault="00A35AB8" w:rsidP="007E1A85">
      <w:pPr>
        <w:tabs>
          <w:tab w:val="left" w:pos="567"/>
        </w:tabs>
        <w:autoSpaceDE w:val="0"/>
        <w:autoSpaceDN w:val="0"/>
        <w:adjustRightInd w:val="0"/>
        <w:rPr>
          <w:szCs w:val="24"/>
        </w:rPr>
      </w:pPr>
    </w:p>
    <w:p w14:paraId="42E274C9" w14:textId="77777777" w:rsidR="0078656E" w:rsidRDefault="00A35AB8" w:rsidP="007E1A85">
      <w:pPr>
        <w:jc w:val="left"/>
        <w:rPr>
          <w:b/>
          <w:bCs/>
          <w:szCs w:val="24"/>
        </w:rPr>
      </w:pPr>
      <w:r w:rsidRPr="00A35AB8">
        <w:rPr>
          <w:b/>
          <w:bCs/>
          <w:szCs w:val="24"/>
        </w:rPr>
        <w:t xml:space="preserve">Временно исполняющий </w:t>
      </w:r>
    </w:p>
    <w:p w14:paraId="319BBEB7" w14:textId="77777777" w:rsidR="0078656E" w:rsidRDefault="00A35AB8" w:rsidP="007E1A85">
      <w:pPr>
        <w:jc w:val="left"/>
        <w:rPr>
          <w:b/>
          <w:szCs w:val="24"/>
        </w:rPr>
      </w:pPr>
      <w:r w:rsidRPr="00A35AB8">
        <w:rPr>
          <w:b/>
          <w:bCs/>
          <w:szCs w:val="24"/>
        </w:rPr>
        <w:t>обязанности</w:t>
      </w:r>
      <w:r w:rsidR="002C7A30" w:rsidRPr="007E1A85">
        <w:rPr>
          <w:b/>
          <w:szCs w:val="24"/>
        </w:rPr>
        <w:t xml:space="preserve"> </w:t>
      </w:r>
      <w:r>
        <w:rPr>
          <w:b/>
          <w:szCs w:val="24"/>
        </w:rPr>
        <w:t>п</w:t>
      </w:r>
      <w:r w:rsidR="00B94F6F" w:rsidRPr="007E1A85">
        <w:rPr>
          <w:b/>
          <w:szCs w:val="24"/>
        </w:rPr>
        <w:t>редседател</w:t>
      </w:r>
      <w:r w:rsidR="002C7A30" w:rsidRPr="007E1A85">
        <w:rPr>
          <w:b/>
          <w:szCs w:val="24"/>
        </w:rPr>
        <w:t>я</w:t>
      </w:r>
      <w:r>
        <w:rPr>
          <w:b/>
          <w:szCs w:val="24"/>
        </w:rPr>
        <w:t xml:space="preserve"> </w:t>
      </w:r>
    </w:p>
    <w:p w14:paraId="1D268E5B" w14:textId="68928773" w:rsidR="00555997" w:rsidRDefault="00555997" w:rsidP="007E1A85">
      <w:pPr>
        <w:jc w:val="left"/>
        <w:rPr>
          <w:b/>
          <w:szCs w:val="24"/>
        </w:rPr>
      </w:pPr>
      <w:r w:rsidRPr="007E1A85">
        <w:rPr>
          <w:b/>
          <w:szCs w:val="24"/>
        </w:rPr>
        <w:t xml:space="preserve">Комитета по здравоохранению               </w:t>
      </w:r>
      <w:r w:rsidR="00B94F6F" w:rsidRPr="007E1A85">
        <w:rPr>
          <w:b/>
          <w:szCs w:val="24"/>
        </w:rPr>
        <w:t xml:space="preserve">   </w:t>
      </w:r>
      <w:r w:rsidR="00A35AB8">
        <w:rPr>
          <w:b/>
          <w:szCs w:val="24"/>
        </w:rPr>
        <w:t xml:space="preserve">                            </w:t>
      </w:r>
      <w:r w:rsidR="0078656E">
        <w:rPr>
          <w:b/>
          <w:szCs w:val="24"/>
        </w:rPr>
        <w:t xml:space="preserve">                          </w:t>
      </w:r>
      <w:proofErr w:type="spellStart"/>
      <w:r w:rsidR="002C7A30" w:rsidRPr="007E1A85">
        <w:rPr>
          <w:b/>
          <w:szCs w:val="24"/>
        </w:rPr>
        <w:t>Ю</w:t>
      </w:r>
      <w:r w:rsidR="00363E8C" w:rsidRPr="007E1A85">
        <w:rPr>
          <w:b/>
          <w:szCs w:val="24"/>
        </w:rPr>
        <w:t>.</w:t>
      </w:r>
      <w:r w:rsidR="002C7A30" w:rsidRPr="007E1A85">
        <w:rPr>
          <w:b/>
          <w:szCs w:val="24"/>
        </w:rPr>
        <w:t>М</w:t>
      </w:r>
      <w:r w:rsidR="0078656E">
        <w:rPr>
          <w:b/>
          <w:szCs w:val="24"/>
        </w:rPr>
        <w:t>.</w:t>
      </w:r>
      <w:r w:rsidR="002C7A30" w:rsidRPr="007E1A85">
        <w:rPr>
          <w:b/>
          <w:szCs w:val="24"/>
        </w:rPr>
        <w:t>Шишкин</w:t>
      </w:r>
      <w:proofErr w:type="spellEnd"/>
    </w:p>
    <w:p w14:paraId="0B6DA931" w14:textId="77777777" w:rsidR="002751F7" w:rsidRDefault="002751F7" w:rsidP="007E1A85">
      <w:pPr>
        <w:jc w:val="left"/>
        <w:rPr>
          <w:b/>
          <w:szCs w:val="24"/>
        </w:rPr>
      </w:pPr>
    </w:p>
    <w:p w14:paraId="09006A5C" w14:textId="77777777" w:rsidR="002751F7" w:rsidRDefault="002751F7" w:rsidP="007E1A85">
      <w:pPr>
        <w:jc w:val="left"/>
        <w:rPr>
          <w:b/>
          <w:szCs w:val="24"/>
        </w:rPr>
      </w:pPr>
    </w:p>
    <w:p w14:paraId="6FFD0FAE" w14:textId="77777777" w:rsidR="002751F7" w:rsidRDefault="002751F7" w:rsidP="007E1A85">
      <w:pPr>
        <w:jc w:val="left"/>
        <w:rPr>
          <w:b/>
          <w:szCs w:val="24"/>
        </w:rPr>
      </w:pPr>
    </w:p>
    <w:p w14:paraId="5A4F7242" w14:textId="77777777" w:rsidR="002751F7" w:rsidRPr="00A35AB8" w:rsidRDefault="002751F7" w:rsidP="007E1A85">
      <w:pPr>
        <w:jc w:val="left"/>
        <w:rPr>
          <w:b/>
          <w:szCs w:val="24"/>
        </w:rPr>
      </w:pPr>
    </w:p>
    <w:sectPr w:rsidR="002751F7" w:rsidRPr="00A35AB8" w:rsidSect="00E16923">
      <w:headerReference w:type="default" r:id="rId9"/>
      <w:headerReference w:type="first" r:id="rId10"/>
      <w:pgSz w:w="11907" w:h="16840" w:code="9"/>
      <w:pgMar w:top="1134" w:right="851" w:bottom="851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352FF7" w14:textId="77777777" w:rsidR="004244D9" w:rsidRDefault="004244D9" w:rsidP="002B56D1">
      <w:r>
        <w:separator/>
      </w:r>
    </w:p>
  </w:endnote>
  <w:endnote w:type="continuationSeparator" w:id="0">
    <w:p w14:paraId="3540C5B0" w14:textId="77777777" w:rsidR="004244D9" w:rsidRDefault="004244D9" w:rsidP="002B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6FAEB5" w14:textId="77777777" w:rsidR="004244D9" w:rsidRDefault="004244D9" w:rsidP="002B56D1">
      <w:r>
        <w:separator/>
      </w:r>
    </w:p>
  </w:footnote>
  <w:footnote w:type="continuationSeparator" w:id="0">
    <w:p w14:paraId="36B13AD6" w14:textId="77777777" w:rsidR="004244D9" w:rsidRDefault="004244D9" w:rsidP="002B5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FFC23B" w14:textId="5993333B" w:rsidR="00FB6654" w:rsidRDefault="00FB665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054F2" w:rsidRPr="002054F2">
      <w:rPr>
        <w:noProof/>
        <w:lang w:val="ru-RU"/>
      </w:rPr>
      <w:t>6</w:t>
    </w:r>
    <w:r>
      <w:rPr>
        <w:noProof/>
        <w:lang w:val="ru-RU"/>
      </w:rPr>
      <w:fldChar w:fldCharType="end"/>
    </w:r>
  </w:p>
  <w:p w14:paraId="48CB050F" w14:textId="77777777" w:rsidR="00FB6654" w:rsidRDefault="00FB665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3F4098" w14:textId="77777777" w:rsidR="00FB6654" w:rsidRPr="0086458E" w:rsidRDefault="00FB6654" w:rsidP="0086458E">
    <w:pPr>
      <w:pStyle w:val="a3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2B7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cs="Times New Roman" w:hint="default"/>
      </w:rPr>
    </w:lvl>
  </w:abstractNum>
  <w:abstractNum w:abstractNumId="1">
    <w:nsid w:val="12E76679"/>
    <w:multiLevelType w:val="hybridMultilevel"/>
    <w:tmpl w:val="3864C13A"/>
    <w:lvl w:ilvl="0" w:tplc="19728F62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4E4767A"/>
    <w:multiLevelType w:val="hybridMultilevel"/>
    <w:tmpl w:val="004468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87D6B12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cs="Times New Roman" w:hint="default"/>
      </w:rPr>
    </w:lvl>
  </w:abstractNum>
  <w:abstractNum w:abstractNumId="5">
    <w:nsid w:val="2C334D93"/>
    <w:multiLevelType w:val="hybridMultilevel"/>
    <w:tmpl w:val="FC08670A"/>
    <w:lvl w:ilvl="0" w:tplc="8A905DEA"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Verdana" w:hAnsi="Verdana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2FBE3CE4"/>
    <w:multiLevelType w:val="hybridMultilevel"/>
    <w:tmpl w:val="B7BC5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536D9F"/>
    <w:multiLevelType w:val="multilevel"/>
    <w:tmpl w:val="D71E567E"/>
    <w:lvl w:ilvl="0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/>
        <w:b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cs="Times New Roman"/>
        <w:b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/>
        <w:b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cs="Times New Roman"/>
        <w:b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cs="Times New Roman"/>
        <w:b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cs="Times New Roman"/>
        <w:b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cs="Times New Roman"/>
        <w:b/>
      </w:rPr>
    </w:lvl>
  </w:abstractNum>
  <w:abstractNum w:abstractNumId="8">
    <w:nsid w:val="6A254CD1"/>
    <w:multiLevelType w:val="hybridMultilevel"/>
    <w:tmpl w:val="9ED6E9DC"/>
    <w:lvl w:ilvl="0" w:tplc="B330D3D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>
    <w:nsid w:val="76DD5CF1"/>
    <w:multiLevelType w:val="multilevel"/>
    <w:tmpl w:val="3F6432EC"/>
    <w:lvl w:ilvl="0">
      <w:start w:val="1"/>
      <w:numFmt w:val="decimal"/>
      <w:lvlText w:val="%1."/>
      <w:lvlJc w:val="left"/>
      <w:pPr>
        <w:ind w:left="1831" w:hanging="9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91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53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51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85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83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17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15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491" w:hanging="1800"/>
      </w:pPr>
      <w:rPr>
        <w:rFonts w:cs="Times New Roman" w:hint="default"/>
      </w:rPr>
    </w:lvl>
  </w:abstractNum>
  <w:abstractNum w:abstractNumId="10">
    <w:nsid w:val="7EC11076"/>
    <w:multiLevelType w:val="hybridMultilevel"/>
    <w:tmpl w:val="13DC20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3"/>
  </w:num>
  <w:num w:numId="10">
    <w:abstractNumId w:val="5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EF7"/>
    <w:rsid w:val="0000093C"/>
    <w:rsid w:val="0000308A"/>
    <w:rsid w:val="000032DE"/>
    <w:rsid w:val="00003596"/>
    <w:rsid w:val="000035C5"/>
    <w:rsid w:val="00004A8E"/>
    <w:rsid w:val="00004D95"/>
    <w:rsid w:val="00006ED0"/>
    <w:rsid w:val="00007886"/>
    <w:rsid w:val="00011114"/>
    <w:rsid w:val="00011215"/>
    <w:rsid w:val="000149A5"/>
    <w:rsid w:val="00017C25"/>
    <w:rsid w:val="00021A1E"/>
    <w:rsid w:val="000229B8"/>
    <w:rsid w:val="00026B60"/>
    <w:rsid w:val="00030C5D"/>
    <w:rsid w:val="00031036"/>
    <w:rsid w:val="000323FE"/>
    <w:rsid w:val="00037104"/>
    <w:rsid w:val="00042696"/>
    <w:rsid w:val="00043A37"/>
    <w:rsid w:val="0005128E"/>
    <w:rsid w:val="00052CEF"/>
    <w:rsid w:val="00060D84"/>
    <w:rsid w:val="00062142"/>
    <w:rsid w:val="000627AA"/>
    <w:rsid w:val="000637D0"/>
    <w:rsid w:val="00066BF1"/>
    <w:rsid w:val="00067477"/>
    <w:rsid w:val="00074B50"/>
    <w:rsid w:val="000755D6"/>
    <w:rsid w:val="00075727"/>
    <w:rsid w:val="0007616E"/>
    <w:rsid w:val="00077717"/>
    <w:rsid w:val="000812D6"/>
    <w:rsid w:val="00081471"/>
    <w:rsid w:val="00085E0A"/>
    <w:rsid w:val="00087B7C"/>
    <w:rsid w:val="00090D55"/>
    <w:rsid w:val="00091331"/>
    <w:rsid w:val="00091A97"/>
    <w:rsid w:val="00094EDC"/>
    <w:rsid w:val="000A00D0"/>
    <w:rsid w:val="000B0273"/>
    <w:rsid w:val="000B4DEE"/>
    <w:rsid w:val="000B5744"/>
    <w:rsid w:val="000B5D52"/>
    <w:rsid w:val="000B6EF7"/>
    <w:rsid w:val="000C044E"/>
    <w:rsid w:val="000C046D"/>
    <w:rsid w:val="000C18A5"/>
    <w:rsid w:val="000C3AF0"/>
    <w:rsid w:val="000D39D4"/>
    <w:rsid w:val="000D4AD3"/>
    <w:rsid w:val="000D6A44"/>
    <w:rsid w:val="000E0292"/>
    <w:rsid w:val="000E0C42"/>
    <w:rsid w:val="000E393A"/>
    <w:rsid w:val="000F3E2F"/>
    <w:rsid w:val="0010500F"/>
    <w:rsid w:val="00105361"/>
    <w:rsid w:val="0010797B"/>
    <w:rsid w:val="00112753"/>
    <w:rsid w:val="0011722B"/>
    <w:rsid w:val="001178DD"/>
    <w:rsid w:val="00122F2A"/>
    <w:rsid w:val="00130087"/>
    <w:rsid w:val="001316A8"/>
    <w:rsid w:val="0013228E"/>
    <w:rsid w:val="00136C23"/>
    <w:rsid w:val="00141342"/>
    <w:rsid w:val="00142AE1"/>
    <w:rsid w:val="001433DE"/>
    <w:rsid w:val="00144352"/>
    <w:rsid w:val="00145094"/>
    <w:rsid w:val="00150EEF"/>
    <w:rsid w:val="00152009"/>
    <w:rsid w:val="0015237F"/>
    <w:rsid w:val="001532F0"/>
    <w:rsid w:val="00153734"/>
    <w:rsid w:val="00155C11"/>
    <w:rsid w:val="00156035"/>
    <w:rsid w:val="0015693E"/>
    <w:rsid w:val="00163BD6"/>
    <w:rsid w:val="00170D39"/>
    <w:rsid w:val="00173A4D"/>
    <w:rsid w:val="0017424B"/>
    <w:rsid w:val="001748D6"/>
    <w:rsid w:val="001827E6"/>
    <w:rsid w:val="0018281F"/>
    <w:rsid w:val="00183F86"/>
    <w:rsid w:val="00185590"/>
    <w:rsid w:val="00186CC5"/>
    <w:rsid w:val="00190E68"/>
    <w:rsid w:val="00190F2D"/>
    <w:rsid w:val="00192B80"/>
    <w:rsid w:val="00193372"/>
    <w:rsid w:val="00195177"/>
    <w:rsid w:val="001961CC"/>
    <w:rsid w:val="00197390"/>
    <w:rsid w:val="00197CDB"/>
    <w:rsid w:val="001A44A4"/>
    <w:rsid w:val="001A661C"/>
    <w:rsid w:val="001B131D"/>
    <w:rsid w:val="001C159E"/>
    <w:rsid w:val="001C19AE"/>
    <w:rsid w:val="001C28DD"/>
    <w:rsid w:val="001C2BA7"/>
    <w:rsid w:val="001C55B8"/>
    <w:rsid w:val="001C7182"/>
    <w:rsid w:val="001D0171"/>
    <w:rsid w:val="001D0E3A"/>
    <w:rsid w:val="001D2C9F"/>
    <w:rsid w:val="001D33AE"/>
    <w:rsid w:val="001D4594"/>
    <w:rsid w:val="001D5A8D"/>
    <w:rsid w:val="001D5B30"/>
    <w:rsid w:val="001D775F"/>
    <w:rsid w:val="001E1B00"/>
    <w:rsid w:val="001E1BAD"/>
    <w:rsid w:val="001E79B4"/>
    <w:rsid w:val="001E7A95"/>
    <w:rsid w:val="001F020C"/>
    <w:rsid w:val="001F156E"/>
    <w:rsid w:val="001F2B85"/>
    <w:rsid w:val="001F55EB"/>
    <w:rsid w:val="001F5B80"/>
    <w:rsid w:val="001F67BD"/>
    <w:rsid w:val="00200378"/>
    <w:rsid w:val="00201520"/>
    <w:rsid w:val="00201C82"/>
    <w:rsid w:val="00203C53"/>
    <w:rsid w:val="002054F2"/>
    <w:rsid w:val="002107F9"/>
    <w:rsid w:val="00210B9E"/>
    <w:rsid w:val="00213B3B"/>
    <w:rsid w:val="00215E51"/>
    <w:rsid w:val="00217767"/>
    <w:rsid w:val="002205D0"/>
    <w:rsid w:val="00221341"/>
    <w:rsid w:val="002218A3"/>
    <w:rsid w:val="002235A0"/>
    <w:rsid w:val="00224233"/>
    <w:rsid w:val="00224AE3"/>
    <w:rsid w:val="002269F7"/>
    <w:rsid w:val="002301BF"/>
    <w:rsid w:val="00230239"/>
    <w:rsid w:val="00231EC9"/>
    <w:rsid w:val="00231FD4"/>
    <w:rsid w:val="00232B31"/>
    <w:rsid w:val="002346D3"/>
    <w:rsid w:val="00234746"/>
    <w:rsid w:val="0023494F"/>
    <w:rsid w:val="00236A2B"/>
    <w:rsid w:val="00236ECD"/>
    <w:rsid w:val="00240AF5"/>
    <w:rsid w:val="002459F7"/>
    <w:rsid w:val="002469ED"/>
    <w:rsid w:val="00247642"/>
    <w:rsid w:val="002508DB"/>
    <w:rsid w:val="002515E2"/>
    <w:rsid w:val="002534D1"/>
    <w:rsid w:val="00257C1A"/>
    <w:rsid w:val="00261F2D"/>
    <w:rsid w:val="00263594"/>
    <w:rsid w:val="002642CD"/>
    <w:rsid w:val="002656C8"/>
    <w:rsid w:val="0026603F"/>
    <w:rsid w:val="00271C60"/>
    <w:rsid w:val="00273A28"/>
    <w:rsid w:val="002751F7"/>
    <w:rsid w:val="002811FC"/>
    <w:rsid w:val="00281EB9"/>
    <w:rsid w:val="00290DBB"/>
    <w:rsid w:val="00294D36"/>
    <w:rsid w:val="00295D07"/>
    <w:rsid w:val="0029629B"/>
    <w:rsid w:val="002A35F1"/>
    <w:rsid w:val="002A4BEE"/>
    <w:rsid w:val="002A6D63"/>
    <w:rsid w:val="002A760F"/>
    <w:rsid w:val="002A7748"/>
    <w:rsid w:val="002B2D98"/>
    <w:rsid w:val="002B3EA5"/>
    <w:rsid w:val="002B4058"/>
    <w:rsid w:val="002B56D1"/>
    <w:rsid w:val="002C044E"/>
    <w:rsid w:val="002C04F3"/>
    <w:rsid w:val="002C299F"/>
    <w:rsid w:val="002C3425"/>
    <w:rsid w:val="002C418A"/>
    <w:rsid w:val="002C46C5"/>
    <w:rsid w:val="002C6826"/>
    <w:rsid w:val="002C7A30"/>
    <w:rsid w:val="002D1433"/>
    <w:rsid w:val="002D3EBE"/>
    <w:rsid w:val="002D4FAB"/>
    <w:rsid w:val="002D52C6"/>
    <w:rsid w:val="002E2602"/>
    <w:rsid w:val="002E283F"/>
    <w:rsid w:val="002F7651"/>
    <w:rsid w:val="002F7B60"/>
    <w:rsid w:val="00304EFE"/>
    <w:rsid w:val="003104A6"/>
    <w:rsid w:val="00313DEE"/>
    <w:rsid w:val="003159B6"/>
    <w:rsid w:val="00316549"/>
    <w:rsid w:val="00316595"/>
    <w:rsid w:val="0032142C"/>
    <w:rsid w:val="00323B09"/>
    <w:rsid w:val="00323FA4"/>
    <w:rsid w:val="003276FF"/>
    <w:rsid w:val="00330F67"/>
    <w:rsid w:val="003314D3"/>
    <w:rsid w:val="003365F1"/>
    <w:rsid w:val="00340D49"/>
    <w:rsid w:val="00343709"/>
    <w:rsid w:val="00343B73"/>
    <w:rsid w:val="00345660"/>
    <w:rsid w:val="00345941"/>
    <w:rsid w:val="0034647B"/>
    <w:rsid w:val="003512C7"/>
    <w:rsid w:val="0035182C"/>
    <w:rsid w:val="00353695"/>
    <w:rsid w:val="00353CD9"/>
    <w:rsid w:val="003544C2"/>
    <w:rsid w:val="00357E4E"/>
    <w:rsid w:val="00363E8C"/>
    <w:rsid w:val="003656C8"/>
    <w:rsid w:val="00366630"/>
    <w:rsid w:val="003720D6"/>
    <w:rsid w:val="003748F6"/>
    <w:rsid w:val="00380994"/>
    <w:rsid w:val="003866F2"/>
    <w:rsid w:val="0038707A"/>
    <w:rsid w:val="00387F3D"/>
    <w:rsid w:val="00391A3D"/>
    <w:rsid w:val="003A00AB"/>
    <w:rsid w:val="003A2237"/>
    <w:rsid w:val="003A5BC4"/>
    <w:rsid w:val="003B0192"/>
    <w:rsid w:val="003B2288"/>
    <w:rsid w:val="003B57E8"/>
    <w:rsid w:val="003B6469"/>
    <w:rsid w:val="003B7518"/>
    <w:rsid w:val="003C055F"/>
    <w:rsid w:val="003C1E53"/>
    <w:rsid w:val="003C3441"/>
    <w:rsid w:val="003C3C6A"/>
    <w:rsid w:val="003C7062"/>
    <w:rsid w:val="003D03E6"/>
    <w:rsid w:val="003D5423"/>
    <w:rsid w:val="003D7663"/>
    <w:rsid w:val="003E1724"/>
    <w:rsid w:val="003E2B72"/>
    <w:rsid w:val="003E2BE4"/>
    <w:rsid w:val="003F1F00"/>
    <w:rsid w:val="003F6E6A"/>
    <w:rsid w:val="003F741A"/>
    <w:rsid w:val="0040008C"/>
    <w:rsid w:val="00402AB0"/>
    <w:rsid w:val="00402E12"/>
    <w:rsid w:val="00404C92"/>
    <w:rsid w:val="00405861"/>
    <w:rsid w:val="00410FD2"/>
    <w:rsid w:val="00412FA8"/>
    <w:rsid w:val="0041369D"/>
    <w:rsid w:val="00416FAF"/>
    <w:rsid w:val="004244D9"/>
    <w:rsid w:val="00432BCA"/>
    <w:rsid w:val="00433456"/>
    <w:rsid w:val="004357E3"/>
    <w:rsid w:val="0043611B"/>
    <w:rsid w:val="0043622B"/>
    <w:rsid w:val="00437088"/>
    <w:rsid w:val="004370D9"/>
    <w:rsid w:val="00437B36"/>
    <w:rsid w:val="004401C8"/>
    <w:rsid w:val="00444736"/>
    <w:rsid w:val="00451B8D"/>
    <w:rsid w:val="0045730A"/>
    <w:rsid w:val="00460552"/>
    <w:rsid w:val="00460CCA"/>
    <w:rsid w:val="00461B3A"/>
    <w:rsid w:val="00461E4A"/>
    <w:rsid w:val="00462C4E"/>
    <w:rsid w:val="00464E69"/>
    <w:rsid w:val="00467AEB"/>
    <w:rsid w:val="00467FF1"/>
    <w:rsid w:val="004737F2"/>
    <w:rsid w:val="004761ED"/>
    <w:rsid w:val="0047686D"/>
    <w:rsid w:val="004775DC"/>
    <w:rsid w:val="00477BEE"/>
    <w:rsid w:val="00481244"/>
    <w:rsid w:val="00481BFF"/>
    <w:rsid w:val="00486D80"/>
    <w:rsid w:val="00487E86"/>
    <w:rsid w:val="00490252"/>
    <w:rsid w:val="00490ACD"/>
    <w:rsid w:val="004927B9"/>
    <w:rsid w:val="0049304F"/>
    <w:rsid w:val="0049373B"/>
    <w:rsid w:val="00497B4C"/>
    <w:rsid w:val="004A3D90"/>
    <w:rsid w:val="004A6E52"/>
    <w:rsid w:val="004B3E84"/>
    <w:rsid w:val="004B4CF1"/>
    <w:rsid w:val="004B6391"/>
    <w:rsid w:val="004C28DE"/>
    <w:rsid w:val="004C5207"/>
    <w:rsid w:val="004C7D99"/>
    <w:rsid w:val="004D0990"/>
    <w:rsid w:val="004D22F6"/>
    <w:rsid w:val="004D2975"/>
    <w:rsid w:val="004D3A74"/>
    <w:rsid w:val="004D5140"/>
    <w:rsid w:val="004E1E72"/>
    <w:rsid w:val="004E30B9"/>
    <w:rsid w:val="004E551D"/>
    <w:rsid w:val="004F180B"/>
    <w:rsid w:val="00500CAF"/>
    <w:rsid w:val="00501D02"/>
    <w:rsid w:val="00502281"/>
    <w:rsid w:val="00504565"/>
    <w:rsid w:val="00506919"/>
    <w:rsid w:val="00511A83"/>
    <w:rsid w:val="00512378"/>
    <w:rsid w:val="00514C26"/>
    <w:rsid w:val="00514C45"/>
    <w:rsid w:val="005168AF"/>
    <w:rsid w:val="0052099C"/>
    <w:rsid w:val="00522AE0"/>
    <w:rsid w:val="0052457D"/>
    <w:rsid w:val="0052493C"/>
    <w:rsid w:val="00525E20"/>
    <w:rsid w:val="00537066"/>
    <w:rsid w:val="005431F9"/>
    <w:rsid w:val="005462FC"/>
    <w:rsid w:val="00552405"/>
    <w:rsid w:val="00553DC4"/>
    <w:rsid w:val="0055413E"/>
    <w:rsid w:val="00554230"/>
    <w:rsid w:val="00555997"/>
    <w:rsid w:val="00555B1F"/>
    <w:rsid w:val="00556D42"/>
    <w:rsid w:val="00556F6C"/>
    <w:rsid w:val="0056069D"/>
    <w:rsid w:val="005608DE"/>
    <w:rsid w:val="00561F9D"/>
    <w:rsid w:val="00563881"/>
    <w:rsid w:val="00567159"/>
    <w:rsid w:val="00567C9E"/>
    <w:rsid w:val="00572B91"/>
    <w:rsid w:val="005827A7"/>
    <w:rsid w:val="00582B7E"/>
    <w:rsid w:val="00584E55"/>
    <w:rsid w:val="00587357"/>
    <w:rsid w:val="00591028"/>
    <w:rsid w:val="00591650"/>
    <w:rsid w:val="005956B1"/>
    <w:rsid w:val="005A1246"/>
    <w:rsid w:val="005A3C9B"/>
    <w:rsid w:val="005A73C3"/>
    <w:rsid w:val="005B3585"/>
    <w:rsid w:val="005C253E"/>
    <w:rsid w:val="005C5145"/>
    <w:rsid w:val="005C78EF"/>
    <w:rsid w:val="005D0703"/>
    <w:rsid w:val="005D08E4"/>
    <w:rsid w:val="005D2359"/>
    <w:rsid w:val="005D53C9"/>
    <w:rsid w:val="005E0DDD"/>
    <w:rsid w:val="005E12FA"/>
    <w:rsid w:val="005E36E0"/>
    <w:rsid w:val="005E5E09"/>
    <w:rsid w:val="005E7256"/>
    <w:rsid w:val="005F018D"/>
    <w:rsid w:val="005F1B74"/>
    <w:rsid w:val="005F412F"/>
    <w:rsid w:val="005F4B6D"/>
    <w:rsid w:val="00604AAD"/>
    <w:rsid w:val="00605483"/>
    <w:rsid w:val="006055AC"/>
    <w:rsid w:val="00607542"/>
    <w:rsid w:val="0061050D"/>
    <w:rsid w:val="0061344F"/>
    <w:rsid w:val="0061404D"/>
    <w:rsid w:val="0061489E"/>
    <w:rsid w:val="00614C7C"/>
    <w:rsid w:val="00615A4F"/>
    <w:rsid w:val="006164D2"/>
    <w:rsid w:val="00625D96"/>
    <w:rsid w:val="00626CF6"/>
    <w:rsid w:val="00626FEC"/>
    <w:rsid w:val="006332B3"/>
    <w:rsid w:val="00636153"/>
    <w:rsid w:val="0063657A"/>
    <w:rsid w:val="006366C9"/>
    <w:rsid w:val="00652081"/>
    <w:rsid w:val="00652279"/>
    <w:rsid w:val="00653BAE"/>
    <w:rsid w:val="00656120"/>
    <w:rsid w:val="00656137"/>
    <w:rsid w:val="006563F0"/>
    <w:rsid w:val="00666ACE"/>
    <w:rsid w:val="00676696"/>
    <w:rsid w:val="006826AD"/>
    <w:rsid w:val="0068437A"/>
    <w:rsid w:val="006877AE"/>
    <w:rsid w:val="00687AFA"/>
    <w:rsid w:val="0069164B"/>
    <w:rsid w:val="00691B08"/>
    <w:rsid w:val="00691EF1"/>
    <w:rsid w:val="00692D8E"/>
    <w:rsid w:val="00692F78"/>
    <w:rsid w:val="006971E4"/>
    <w:rsid w:val="006A1BC7"/>
    <w:rsid w:val="006A4D92"/>
    <w:rsid w:val="006A7809"/>
    <w:rsid w:val="006B0439"/>
    <w:rsid w:val="006B2DCD"/>
    <w:rsid w:val="006B3385"/>
    <w:rsid w:val="006C5228"/>
    <w:rsid w:val="006C6636"/>
    <w:rsid w:val="006C6B6C"/>
    <w:rsid w:val="006D0115"/>
    <w:rsid w:val="006D2343"/>
    <w:rsid w:val="006D4141"/>
    <w:rsid w:val="006D69CB"/>
    <w:rsid w:val="006E2A5B"/>
    <w:rsid w:val="006E6196"/>
    <w:rsid w:val="006E6896"/>
    <w:rsid w:val="006E6CEB"/>
    <w:rsid w:val="006E700F"/>
    <w:rsid w:val="006E7DAF"/>
    <w:rsid w:val="006F01F9"/>
    <w:rsid w:val="006F0511"/>
    <w:rsid w:val="006F597A"/>
    <w:rsid w:val="006F665C"/>
    <w:rsid w:val="00700FE5"/>
    <w:rsid w:val="0070362C"/>
    <w:rsid w:val="00705056"/>
    <w:rsid w:val="0070550F"/>
    <w:rsid w:val="0071381E"/>
    <w:rsid w:val="0071455D"/>
    <w:rsid w:val="00714865"/>
    <w:rsid w:val="00714B86"/>
    <w:rsid w:val="00720312"/>
    <w:rsid w:val="00723414"/>
    <w:rsid w:val="00724560"/>
    <w:rsid w:val="00724B85"/>
    <w:rsid w:val="00726365"/>
    <w:rsid w:val="00732002"/>
    <w:rsid w:val="007320DE"/>
    <w:rsid w:val="0073321B"/>
    <w:rsid w:val="00733688"/>
    <w:rsid w:val="0073400A"/>
    <w:rsid w:val="0074026D"/>
    <w:rsid w:val="00741A50"/>
    <w:rsid w:val="00745FED"/>
    <w:rsid w:val="00753CAB"/>
    <w:rsid w:val="00756B8F"/>
    <w:rsid w:val="00756DDD"/>
    <w:rsid w:val="00757754"/>
    <w:rsid w:val="00765914"/>
    <w:rsid w:val="007662E5"/>
    <w:rsid w:val="00770EEF"/>
    <w:rsid w:val="007725CF"/>
    <w:rsid w:val="00772A40"/>
    <w:rsid w:val="00774DD8"/>
    <w:rsid w:val="00776757"/>
    <w:rsid w:val="00777082"/>
    <w:rsid w:val="00780478"/>
    <w:rsid w:val="00782F2C"/>
    <w:rsid w:val="007856CC"/>
    <w:rsid w:val="00785B36"/>
    <w:rsid w:val="0078656E"/>
    <w:rsid w:val="00786C27"/>
    <w:rsid w:val="00791170"/>
    <w:rsid w:val="00792071"/>
    <w:rsid w:val="00792BFF"/>
    <w:rsid w:val="00794A70"/>
    <w:rsid w:val="00794E0C"/>
    <w:rsid w:val="0079630B"/>
    <w:rsid w:val="007968AE"/>
    <w:rsid w:val="007A492E"/>
    <w:rsid w:val="007A54AE"/>
    <w:rsid w:val="007A6C21"/>
    <w:rsid w:val="007B0AB5"/>
    <w:rsid w:val="007B3F93"/>
    <w:rsid w:val="007B5F72"/>
    <w:rsid w:val="007D136F"/>
    <w:rsid w:val="007D3259"/>
    <w:rsid w:val="007D5C9A"/>
    <w:rsid w:val="007D63DC"/>
    <w:rsid w:val="007D6C9F"/>
    <w:rsid w:val="007E1A85"/>
    <w:rsid w:val="007E42E8"/>
    <w:rsid w:val="007E43FC"/>
    <w:rsid w:val="007F1231"/>
    <w:rsid w:val="007F31EE"/>
    <w:rsid w:val="007F3854"/>
    <w:rsid w:val="007F5105"/>
    <w:rsid w:val="007F57F6"/>
    <w:rsid w:val="007F79C8"/>
    <w:rsid w:val="008005EA"/>
    <w:rsid w:val="0080192A"/>
    <w:rsid w:val="00802834"/>
    <w:rsid w:val="00803630"/>
    <w:rsid w:val="00804183"/>
    <w:rsid w:val="0081167A"/>
    <w:rsid w:val="00812BC5"/>
    <w:rsid w:val="008163CB"/>
    <w:rsid w:val="00817291"/>
    <w:rsid w:val="008174FF"/>
    <w:rsid w:val="008268A7"/>
    <w:rsid w:val="00827AA5"/>
    <w:rsid w:val="00827C96"/>
    <w:rsid w:val="00834DE2"/>
    <w:rsid w:val="00841209"/>
    <w:rsid w:val="00842C8B"/>
    <w:rsid w:val="00842E99"/>
    <w:rsid w:val="0084301D"/>
    <w:rsid w:val="00846D30"/>
    <w:rsid w:val="00847F02"/>
    <w:rsid w:val="008529E8"/>
    <w:rsid w:val="00853489"/>
    <w:rsid w:val="008613AC"/>
    <w:rsid w:val="00864051"/>
    <w:rsid w:val="008643F8"/>
    <w:rsid w:val="0086458E"/>
    <w:rsid w:val="00871035"/>
    <w:rsid w:val="0087236E"/>
    <w:rsid w:val="00872934"/>
    <w:rsid w:val="00872EA4"/>
    <w:rsid w:val="0087456C"/>
    <w:rsid w:val="00874DEC"/>
    <w:rsid w:val="0087642F"/>
    <w:rsid w:val="008765DC"/>
    <w:rsid w:val="0088242C"/>
    <w:rsid w:val="00884A96"/>
    <w:rsid w:val="00885BB0"/>
    <w:rsid w:val="00890305"/>
    <w:rsid w:val="0089693D"/>
    <w:rsid w:val="008A3172"/>
    <w:rsid w:val="008A556F"/>
    <w:rsid w:val="008B0607"/>
    <w:rsid w:val="008B5984"/>
    <w:rsid w:val="008C0B0E"/>
    <w:rsid w:val="008C2C7B"/>
    <w:rsid w:val="008C30C8"/>
    <w:rsid w:val="008C34AB"/>
    <w:rsid w:val="008C38E8"/>
    <w:rsid w:val="008C3E36"/>
    <w:rsid w:val="008C4606"/>
    <w:rsid w:val="008C4EC1"/>
    <w:rsid w:val="008C542A"/>
    <w:rsid w:val="008D2895"/>
    <w:rsid w:val="008D2C4B"/>
    <w:rsid w:val="008D35AB"/>
    <w:rsid w:val="008D4527"/>
    <w:rsid w:val="008D63CA"/>
    <w:rsid w:val="008D6A6C"/>
    <w:rsid w:val="008E0613"/>
    <w:rsid w:val="008E297D"/>
    <w:rsid w:val="008E3F3D"/>
    <w:rsid w:val="008E4221"/>
    <w:rsid w:val="008E451B"/>
    <w:rsid w:val="008E7E46"/>
    <w:rsid w:val="008F073B"/>
    <w:rsid w:val="009010B2"/>
    <w:rsid w:val="0090551C"/>
    <w:rsid w:val="00905FA8"/>
    <w:rsid w:val="0090705F"/>
    <w:rsid w:val="00911412"/>
    <w:rsid w:val="00914EDC"/>
    <w:rsid w:val="009156F7"/>
    <w:rsid w:val="0091671E"/>
    <w:rsid w:val="009227D6"/>
    <w:rsid w:val="00923A97"/>
    <w:rsid w:val="00933236"/>
    <w:rsid w:val="00935310"/>
    <w:rsid w:val="00935E56"/>
    <w:rsid w:val="009370AE"/>
    <w:rsid w:val="00941482"/>
    <w:rsid w:val="00944745"/>
    <w:rsid w:val="0094523E"/>
    <w:rsid w:val="00945595"/>
    <w:rsid w:val="00946449"/>
    <w:rsid w:val="00946FB7"/>
    <w:rsid w:val="00954E7C"/>
    <w:rsid w:val="009561AF"/>
    <w:rsid w:val="00957021"/>
    <w:rsid w:val="00961ED8"/>
    <w:rsid w:val="009677B9"/>
    <w:rsid w:val="00971D4A"/>
    <w:rsid w:val="009721C6"/>
    <w:rsid w:val="009752FF"/>
    <w:rsid w:val="00975DCD"/>
    <w:rsid w:val="00985790"/>
    <w:rsid w:val="00985F46"/>
    <w:rsid w:val="00986934"/>
    <w:rsid w:val="00994BD9"/>
    <w:rsid w:val="00995368"/>
    <w:rsid w:val="0099796E"/>
    <w:rsid w:val="009A1E30"/>
    <w:rsid w:val="009A27A1"/>
    <w:rsid w:val="009A4402"/>
    <w:rsid w:val="009A5697"/>
    <w:rsid w:val="009A5EE4"/>
    <w:rsid w:val="009A6E65"/>
    <w:rsid w:val="009A7284"/>
    <w:rsid w:val="009B4F86"/>
    <w:rsid w:val="009B674D"/>
    <w:rsid w:val="009B714D"/>
    <w:rsid w:val="009C2C31"/>
    <w:rsid w:val="009C44C6"/>
    <w:rsid w:val="009C59AA"/>
    <w:rsid w:val="009C61C6"/>
    <w:rsid w:val="009D2D46"/>
    <w:rsid w:val="009D411C"/>
    <w:rsid w:val="009E23A3"/>
    <w:rsid w:val="009E2538"/>
    <w:rsid w:val="009E4A6B"/>
    <w:rsid w:val="009E4FE3"/>
    <w:rsid w:val="009E535A"/>
    <w:rsid w:val="009E78C2"/>
    <w:rsid w:val="009F500A"/>
    <w:rsid w:val="009F5338"/>
    <w:rsid w:val="009F5626"/>
    <w:rsid w:val="009F5EED"/>
    <w:rsid w:val="009F6EE8"/>
    <w:rsid w:val="00A028D4"/>
    <w:rsid w:val="00A03319"/>
    <w:rsid w:val="00A04F30"/>
    <w:rsid w:val="00A0517A"/>
    <w:rsid w:val="00A1014D"/>
    <w:rsid w:val="00A133D5"/>
    <w:rsid w:val="00A14A09"/>
    <w:rsid w:val="00A14D81"/>
    <w:rsid w:val="00A17255"/>
    <w:rsid w:val="00A309DA"/>
    <w:rsid w:val="00A3234A"/>
    <w:rsid w:val="00A3523F"/>
    <w:rsid w:val="00A35AB8"/>
    <w:rsid w:val="00A400D5"/>
    <w:rsid w:val="00A41304"/>
    <w:rsid w:val="00A41811"/>
    <w:rsid w:val="00A45C39"/>
    <w:rsid w:val="00A5369E"/>
    <w:rsid w:val="00A54504"/>
    <w:rsid w:val="00A5636E"/>
    <w:rsid w:val="00A62DE5"/>
    <w:rsid w:val="00A6527D"/>
    <w:rsid w:val="00A6661E"/>
    <w:rsid w:val="00A666AC"/>
    <w:rsid w:val="00A72D19"/>
    <w:rsid w:val="00A80473"/>
    <w:rsid w:val="00A82A14"/>
    <w:rsid w:val="00A838B3"/>
    <w:rsid w:val="00A957AE"/>
    <w:rsid w:val="00A96E22"/>
    <w:rsid w:val="00AA1D82"/>
    <w:rsid w:val="00AA5F57"/>
    <w:rsid w:val="00AA60D3"/>
    <w:rsid w:val="00AB6E3A"/>
    <w:rsid w:val="00AB71C7"/>
    <w:rsid w:val="00AB71D3"/>
    <w:rsid w:val="00AC3DCF"/>
    <w:rsid w:val="00AC4EBE"/>
    <w:rsid w:val="00AD44DE"/>
    <w:rsid w:val="00AD5C88"/>
    <w:rsid w:val="00AE1B67"/>
    <w:rsid w:val="00AE5DA3"/>
    <w:rsid w:val="00AE622E"/>
    <w:rsid w:val="00AE7817"/>
    <w:rsid w:val="00AF109B"/>
    <w:rsid w:val="00AF12EF"/>
    <w:rsid w:val="00AF5F7A"/>
    <w:rsid w:val="00AF6E36"/>
    <w:rsid w:val="00AF6E8F"/>
    <w:rsid w:val="00B00228"/>
    <w:rsid w:val="00B04B9B"/>
    <w:rsid w:val="00B0670F"/>
    <w:rsid w:val="00B07952"/>
    <w:rsid w:val="00B113A1"/>
    <w:rsid w:val="00B14789"/>
    <w:rsid w:val="00B15FE1"/>
    <w:rsid w:val="00B163D9"/>
    <w:rsid w:val="00B20EA8"/>
    <w:rsid w:val="00B24362"/>
    <w:rsid w:val="00B26F08"/>
    <w:rsid w:val="00B329DB"/>
    <w:rsid w:val="00B32BB3"/>
    <w:rsid w:val="00B35397"/>
    <w:rsid w:val="00B37B64"/>
    <w:rsid w:val="00B43668"/>
    <w:rsid w:val="00B450AB"/>
    <w:rsid w:val="00B452D1"/>
    <w:rsid w:val="00B46B4A"/>
    <w:rsid w:val="00B47C3F"/>
    <w:rsid w:val="00B509CC"/>
    <w:rsid w:val="00B542C3"/>
    <w:rsid w:val="00B54F18"/>
    <w:rsid w:val="00B55192"/>
    <w:rsid w:val="00B55A47"/>
    <w:rsid w:val="00B56BE7"/>
    <w:rsid w:val="00B578A2"/>
    <w:rsid w:val="00B60CC2"/>
    <w:rsid w:val="00B670ED"/>
    <w:rsid w:val="00B674F0"/>
    <w:rsid w:val="00B712C6"/>
    <w:rsid w:val="00B73034"/>
    <w:rsid w:val="00B74C84"/>
    <w:rsid w:val="00B75AC8"/>
    <w:rsid w:val="00B84A0B"/>
    <w:rsid w:val="00B84E0D"/>
    <w:rsid w:val="00B91B78"/>
    <w:rsid w:val="00B927D6"/>
    <w:rsid w:val="00B92E45"/>
    <w:rsid w:val="00B93313"/>
    <w:rsid w:val="00B94076"/>
    <w:rsid w:val="00B941F8"/>
    <w:rsid w:val="00B94F6F"/>
    <w:rsid w:val="00B953A2"/>
    <w:rsid w:val="00B97F71"/>
    <w:rsid w:val="00BA10FE"/>
    <w:rsid w:val="00BA13CC"/>
    <w:rsid w:val="00BA29A9"/>
    <w:rsid w:val="00BA29BC"/>
    <w:rsid w:val="00BA63D2"/>
    <w:rsid w:val="00BB0A10"/>
    <w:rsid w:val="00BB0DD3"/>
    <w:rsid w:val="00BB2CB4"/>
    <w:rsid w:val="00BC3CBC"/>
    <w:rsid w:val="00BC5BD3"/>
    <w:rsid w:val="00BD1347"/>
    <w:rsid w:val="00BD1523"/>
    <w:rsid w:val="00BD4278"/>
    <w:rsid w:val="00BD6D05"/>
    <w:rsid w:val="00BD6DD6"/>
    <w:rsid w:val="00BE39D4"/>
    <w:rsid w:val="00BE415D"/>
    <w:rsid w:val="00BF3204"/>
    <w:rsid w:val="00BF362C"/>
    <w:rsid w:val="00BF4DA9"/>
    <w:rsid w:val="00BF741B"/>
    <w:rsid w:val="00C002B4"/>
    <w:rsid w:val="00C018DB"/>
    <w:rsid w:val="00C061EF"/>
    <w:rsid w:val="00C065C1"/>
    <w:rsid w:val="00C07428"/>
    <w:rsid w:val="00C125DA"/>
    <w:rsid w:val="00C14D46"/>
    <w:rsid w:val="00C16A37"/>
    <w:rsid w:val="00C177C4"/>
    <w:rsid w:val="00C22116"/>
    <w:rsid w:val="00C250CF"/>
    <w:rsid w:val="00C25C09"/>
    <w:rsid w:val="00C273EF"/>
    <w:rsid w:val="00C2781F"/>
    <w:rsid w:val="00C30D6E"/>
    <w:rsid w:val="00C33893"/>
    <w:rsid w:val="00C34DA8"/>
    <w:rsid w:val="00C37970"/>
    <w:rsid w:val="00C45C58"/>
    <w:rsid w:val="00C45FDB"/>
    <w:rsid w:val="00C46E7E"/>
    <w:rsid w:val="00C47F11"/>
    <w:rsid w:val="00C50DB1"/>
    <w:rsid w:val="00C54F5C"/>
    <w:rsid w:val="00C553D1"/>
    <w:rsid w:val="00C56210"/>
    <w:rsid w:val="00C62760"/>
    <w:rsid w:val="00C71856"/>
    <w:rsid w:val="00C718AF"/>
    <w:rsid w:val="00C72750"/>
    <w:rsid w:val="00C7525A"/>
    <w:rsid w:val="00C83A6D"/>
    <w:rsid w:val="00C8437C"/>
    <w:rsid w:val="00C85F66"/>
    <w:rsid w:val="00C87EF4"/>
    <w:rsid w:val="00C917AF"/>
    <w:rsid w:val="00C920F0"/>
    <w:rsid w:val="00C93F50"/>
    <w:rsid w:val="00C9446E"/>
    <w:rsid w:val="00C96604"/>
    <w:rsid w:val="00CA344E"/>
    <w:rsid w:val="00CA365C"/>
    <w:rsid w:val="00CA39ED"/>
    <w:rsid w:val="00CA46F2"/>
    <w:rsid w:val="00CA4943"/>
    <w:rsid w:val="00CA57BB"/>
    <w:rsid w:val="00CA6344"/>
    <w:rsid w:val="00CB6526"/>
    <w:rsid w:val="00CC1080"/>
    <w:rsid w:val="00CC2768"/>
    <w:rsid w:val="00CC30EA"/>
    <w:rsid w:val="00CC3251"/>
    <w:rsid w:val="00CC3581"/>
    <w:rsid w:val="00CC3F62"/>
    <w:rsid w:val="00CC6409"/>
    <w:rsid w:val="00CD106A"/>
    <w:rsid w:val="00CD114D"/>
    <w:rsid w:val="00CD59FB"/>
    <w:rsid w:val="00CD723F"/>
    <w:rsid w:val="00CE3A5A"/>
    <w:rsid w:val="00CE5440"/>
    <w:rsid w:val="00CE64CA"/>
    <w:rsid w:val="00CE6E78"/>
    <w:rsid w:val="00CF0683"/>
    <w:rsid w:val="00CF68B6"/>
    <w:rsid w:val="00CF7F14"/>
    <w:rsid w:val="00D001B1"/>
    <w:rsid w:val="00D0089D"/>
    <w:rsid w:val="00D03A61"/>
    <w:rsid w:val="00D050FC"/>
    <w:rsid w:val="00D05A62"/>
    <w:rsid w:val="00D0627E"/>
    <w:rsid w:val="00D06DF0"/>
    <w:rsid w:val="00D075A9"/>
    <w:rsid w:val="00D10AF6"/>
    <w:rsid w:val="00D1245E"/>
    <w:rsid w:val="00D14942"/>
    <w:rsid w:val="00D14F3E"/>
    <w:rsid w:val="00D16BE3"/>
    <w:rsid w:val="00D21BD2"/>
    <w:rsid w:val="00D21D4E"/>
    <w:rsid w:val="00D24109"/>
    <w:rsid w:val="00D243B0"/>
    <w:rsid w:val="00D3056F"/>
    <w:rsid w:val="00D33A74"/>
    <w:rsid w:val="00D370A1"/>
    <w:rsid w:val="00D4106E"/>
    <w:rsid w:val="00D42DF1"/>
    <w:rsid w:val="00D47EA4"/>
    <w:rsid w:val="00D511DC"/>
    <w:rsid w:val="00D60280"/>
    <w:rsid w:val="00D62052"/>
    <w:rsid w:val="00D623F6"/>
    <w:rsid w:val="00D64EC3"/>
    <w:rsid w:val="00D650CD"/>
    <w:rsid w:val="00D74876"/>
    <w:rsid w:val="00D7505A"/>
    <w:rsid w:val="00D81422"/>
    <w:rsid w:val="00D8414A"/>
    <w:rsid w:val="00D90F5B"/>
    <w:rsid w:val="00D92D97"/>
    <w:rsid w:val="00D93F72"/>
    <w:rsid w:val="00D94DC7"/>
    <w:rsid w:val="00D97191"/>
    <w:rsid w:val="00DA2F6F"/>
    <w:rsid w:val="00DA6080"/>
    <w:rsid w:val="00DA62EB"/>
    <w:rsid w:val="00DB024B"/>
    <w:rsid w:val="00DB4DFD"/>
    <w:rsid w:val="00DB5964"/>
    <w:rsid w:val="00DB7780"/>
    <w:rsid w:val="00DB7BCB"/>
    <w:rsid w:val="00DC223A"/>
    <w:rsid w:val="00DC2B67"/>
    <w:rsid w:val="00DC2E0D"/>
    <w:rsid w:val="00DC4E48"/>
    <w:rsid w:val="00DC7292"/>
    <w:rsid w:val="00DC79BA"/>
    <w:rsid w:val="00DD25B4"/>
    <w:rsid w:val="00DD5548"/>
    <w:rsid w:val="00DD6141"/>
    <w:rsid w:val="00DE317B"/>
    <w:rsid w:val="00DE3D01"/>
    <w:rsid w:val="00DE463A"/>
    <w:rsid w:val="00DF10EB"/>
    <w:rsid w:val="00DF13CB"/>
    <w:rsid w:val="00DF2E1F"/>
    <w:rsid w:val="00DF3885"/>
    <w:rsid w:val="00E02895"/>
    <w:rsid w:val="00E0606E"/>
    <w:rsid w:val="00E06862"/>
    <w:rsid w:val="00E1187E"/>
    <w:rsid w:val="00E11D31"/>
    <w:rsid w:val="00E127F8"/>
    <w:rsid w:val="00E13295"/>
    <w:rsid w:val="00E13AFB"/>
    <w:rsid w:val="00E147D2"/>
    <w:rsid w:val="00E16093"/>
    <w:rsid w:val="00E1649F"/>
    <w:rsid w:val="00E16923"/>
    <w:rsid w:val="00E16BAB"/>
    <w:rsid w:val="00E1731D"/>
    <w:rsid w:val="00E20D52"/>
    <w:rsid w:val="00E21A4D"/>
    <w:rsid w:val="00E2693A"/>
    <w:rsid w:val="00E31012"/>
    <w:rsid w:val="00E36F75"/>
    <w:rsid w:val="00E42446"/>
    <w:rsid w:val="00E428EB"/>
    <w:rsid w:val="00E4531C"/>
    <w:rsid w:val="00E501CA"/>
    <w:rsid w:val="00E52EE1"/>
    <w:rsid w:val="00E53E6E"/>
    <w:rsid w:val="00E551E6"/>
    <w:rsid w:val="00E57966"/>
    <w:rsid w:val="00E61540"/>
    <w:rsid w:val="00E635DD"/>
    <w:rsid w:val="00E63B2D"/>
    <w:rsid w:val="00E650F8"/>
    <w:rsid w:val="00E7030F"/>
    <w:rsid w:val="00E761E5"/>
    <w:rsid w:val="00E84FB6"/>
    <w:rsid w:val="00E92D86"/>
    <w:rsid w:val="00E97670"/>
    <w:rsid w:val="00EA2025"/>
    <w:rsid w:val="00EA20F2"/>
    <w:rsid w:val="00EA472D"/>
    <w:rsid w:val="00EA728E"/>
    <w:rsid w:val="00EC29B9"/>
    <w:rsid w:val="00EC2E8D"/>
    <w:rsid w:val="00EC3603"/>
    <w:rsid w:val="00EC380F"/>
    <w:rsid w:val="00EC6AD3"/>
    <w:rsid w:val="00ED1C01"/>
    <w:rsid w:val="00ED4D47"/>
    <w:rsid w:val="00ED59A7"/>
    <w:rsid w:val="00ED61DE"/>
    <w:rsid w:val="00EE0131"/>
    <w:rsid w:val="00EE1CB2"/>
    <w:rsid w:val="00EE4660"/>
    <w:rsid w:val="00EE5733"/>
    <w:rsid w:val="00EE5846"/>
    <w:rsid w:val="00EE7EB3"/>
    <w:rsid w:val="00EF0302"/>
    <w:rsid w:val="00EF2227"/>
    <w:rsid w:val="00EF436B"/>
    <w:rsid w:val="00EF6D2B"/>
    <w:rsid w:val="00EF7C8F"/>
    <w:rsid w:val="00F0150F"/>
    <w:rsid w:val="00F0200F"/>
    <w:rsid w:val="00F024A2"/>
    <w:rsid w:val="00F02576"/>
    <w:rsid w:val="00F05059"/>
    <w:rsid w:val="00F06C22"/>
    <w:rsid w:val="00F1243A"/>
    <w:rsid w:val="00F12656"/>
    <w:rsid w:val="00F201C4"/>
    <w:rsid w:val="00F208E0"/>
    <w:rsid w:val="00F24F23"/>
    <w:rsid w:val="00F25BA8"/>
    <w:rsid w:val="00F30822"/>
    <w:rsid w:val="00F32931"/>
    <w:rsid w:val="00F32E8C"/>
    <w:rsid w:val="00F35899"/>
    <w:rsid w:val="00F425A3"/>
    <w:rsid w:val="00F43A4C"/>
    <w:rsid w:val="00F46055"/>
    <w:rsid w:val="00F47E4A"/>
    <w:rsid w:val="00F5001A"/>
    <w:rsid w:val="00F520EC"/>
    <w:rsid w:val="00F55C3C"/>
    <w:rsid w:val="00F55F16"/>
    <w:rsid w:val="00F563D0"/>
    <w:rsid w:val="00F608C5"/>
    <w:rsid w:val="00F609CE"/>
    <w:rsid w:val="00F610BF"/>
    <w:rsid w:val="00F63A8E"/>
    <w:rsid w:val="00F64460"/>
    <w:rsid w:val="00F64A9F"/>
    <w:rsid w:val="00F66F19"/>
    <w:rsid w:val="00F676FA"/>
    <w:rsid w:val="00F67B42"/>
    <w:rsid w:val="00F72100"/>
    <w:rsid w:val="00F75252"/>
    <w:rsid w:val="00F75E3C"/>
    <w:rsid w:val="00F772A3"/>
    <w:rsid w:val="00F77A64"/>
    <w:rsid w:val="00F84A6F"/>
    <w:rsid w:val="00F868BF"/>
    <w:rsid w:val="00F903D8"/>
    <w:rsid w:val="00F95522"/>
    <w:rsid w:val="00F9668F"/>
    <w:rsid w:val="00FA4B78"/>
    <w:rsid w:val="00FB4355"/>
    <w:rsid w:val="00FB62C5"/>
    <w:rsid w:val="00FB6654"/>
    <w:rsid w:val="00FC05D7"/>
    <w:rsid w:val="00FC5C4F"/>
    <w:rsid w:val="00FC6B2E"/>
    <w:rsid w:val="00FC720B"/>
    <w:rsid w:val="00FC78B7"/>
    <w:rsid w:val="00FD1DCC"/>
    <w:rsid w:val="00FD257C"/>
    <w:rsid w:val="00FD2DB5"/>
    <w:rsid w:val="00FD31D4"/>
    <w:rsid w:val="00FD3EA3"/>
    <w:rsid w:val="00FD556B"/>
    <w:rsid w:val="00FE3D97"/>
    <w:rsid w:val="00FE7B06"/>
    <w:rsid w:val="00FF1732"/>
    <w:rsid w:val="00FF2D3F"/>
    <w:rsid w:val="00FF6AD6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6727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613"/>
    <w:pPr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8E0613"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8E0613"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8E0613"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8E0613"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8E0613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link w:val="a3"/>
    <w:uiPriority w:val="99"/>
    <w:locked/>
    <w:rsid w:val="005A73C3"/>
    <w:rPr>
      <w:rFonts w:cs="Times New Roman"/>
      <w:sz w:val="24"/>
      <w:lang w:val="uk-UA"/>
    </w:rPr>
  </w:style>
  <w:style w:type="paragraph" w:styleId="a5">
    <w:name w:val="caption"/>
    <w:basedOn w:val="a"/>
    <w:next w:val="a"/>
    <w:uiPriority w:val="99"/>
    <w:qFormat/>
    <w:rsid w:val="008E0613"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rsid w:val="008E0613"/>
    <w:pPr>
      <w:tabs>
        <w:tab w:val="center" w:pos="4153"/>
        <w:tab w:val="right" w:pos="8306"/>
      </w:tabs>
    </w:pPr>
    <w:rPr>
      <w:lang w:val="uk-UA"/>
    </w:rPr>
  </w:style>
  <w:style w:type="character" w:customStyle="1" w:styleId="a7">
    <w:name w:val="Нижний колонтитул Знак"/>
    <w:link w:val="a6"/>
    <w:uiPriority w:val="99"/>
    <w:semiHidden/>
    <w:locked/>
    <w:rPr>
      <w:rFonts w:cs="Times New Roman"/>
      <w:sz w:val="20"/>
      <w:szCs w:val="20"/>
    </w:rPr>
  </w:style>
  <w:style w:type="character" w:styleId="a8">
    <w:name w:val="page number"/>
    <w:uiPriority w:val="99"/>
    <w:rsid w:val="008E0613"/>
    <w:rPr>
      <w:rFonts w:ascii="Times New Roman" w:hAnsi="Times New Roman" w:cs="Times New Roman"/>
      <w:lang w:val="uk-UA"/>
    </w:rPr>
  </w:style>
  <w:style w:type="paragraph" w:styleId="11">
    <w:name w:val="toc 1"/>
    <w:basedOn w:val="a"/>
    <w:next w:val="a"/>
    <w:autoRedefine/>
    <w:uiPriority w:val="99"/>
    <w:semiHidden/>
    <w:rsid w:val="008E0613"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uiPriority w:val="99"/>
    <w:semiHidden/>
    <w:rsid w:val="008E0613"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uiPriority w:val="99"/>
    <w:semiHidden/>
    <w:rsid w:val="008E0613"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uiPriority w:val="99"/>
    <w:semiHidden/>
    <w:rsid w:val="008E0613"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uiPriority w:val="99"/>
    <w:rsid w:val="008E0613"/>
    <w:pPr>
      <w:spacing w:line="336" w:lineRule="auto"/>
      <w:ind w:firstLine="851"/>
    </w:pPr>
  </w:style>
  <w:style w:type="character" w:customStyle="1" w:styleId="aa">
    <w:name w:val="Основной текст Знак"/>
    <w:link w:val="a9"/>
    <w:uiPriority w:val="99"/>
    <w:semiHidden/>
    <w:locked/>
    <w:rPr>
      <w:rFonts w:cs="Times New Roman"/>
      <w:sz w:val="20"/>
      <w:szCs w:val="20"/>
    </w:rPr>
  </w:style>
  <w:style w:type="paragraph" w:customStyle="1" w:styleId="ab">
    <w:name w:val="Переменные"/>
    <w:basedOn w:val="a9"/>
    <w:uiPriority w:val="99"/>
    <w:rsid w:val="008E0613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uiPriority w:val="99"/>
    <w:semiHidden/>
    <w:rsid w:val="008E0613"/>
    <w:pPr>
      <w:shd w:val="clear" w:color="auto" w:fill="000080"/>
    </w:pPr>
  </w:style>
  <w:style w:type="character" w:customStyle="1" w:styleId="ad">
    <w:name w:val="Схема документа Знак"/>
    <w:link w:val="ac"/>
    <w:uiPriority w:val="99"/>
    <w:semiHidden/>
    <w:locked/>
    <w:rPr>
      <w:rFonts w:cs="Times New Roman"/>
      <w:sz w:val="2"/>
    </w:rPr>
  </w:style>
  <w:style w:type="paragraph" w:customStyle="1" w:styleId="ae">
    <w:name w:val="Формула"/>
    <w:basedOn w:val="a9"/>
    <w:uiPriority w:val="99"/>
    <w:rsid w:val="008E0613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uiPriority w:val="99"/>
    <w:rsid w:val="008E0613"/>
    <w:pPr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uiPriority w:val="99"/>
    <w:rsid w:val="008E0613"/>
    <w:pPr>
      <w:suppressAutoHyphens/>
    </w:pPr>
    <w:rPr>
      <w:noProof/>
    </w:rPr>
  </w:style>
  <w:style w:type="paragraph" w:styleId="af1">
    <w:name w:val="annotation text"/>
    <w:basedOn w:val="a"/>
    <w:link w:val="af2"/>
    <w:uiPriority w:val="99"/>
    <w:semiHidden/>
    <w:rsid w:val="008E0613"/>
    <w:rPr>
      <w:rFonts w:ascii="Journal" w:hAnsi="Journal"/>
    </w:rPr>
  </w:style>
  <w:style w:type="character" w:customStyle="1" w:styleId="af2">
    <w:name w:val="Текст примечания Знак"/>
    <w:link w:val="af1"/>
    <w:uiPriority w:val="99"/>
    <w:semiHidden/>
    <w:locked/>
    <w:rPr>
      <w:rFonts w:cs="Times New Roman"/>
      <w:sz w:val="20"/>
      <w:szCs w:val="20"/>
    </w:rPr>
  </w:style>
  <w:style w:type="paragraph" w:styleId="af3">
    <w:name w:val="No Spacing"/>
    <w:uiPriority w:val="1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uiPriority w:val="99"/>
    <w:rsid w:val="0061404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5">
    <w:name w:val="Hyperlink"/>
    <w:uiPriority w:val="99"/>
    <w:rsid w:val="008A3172"/>
    <w:rPr>
      <w:rFonts w:cs="Times New Roman"/>
      <w:color w:val="0000FF"/>
      <w:u w:val="single"/>
    </w:rPr>
  </w:style>
  <w:style w:type="paragraph" w:styleId="af6">
    <w:name w:val="Balloon Text"/>
    <w:basedOn w:val="a"/>
    <w:link w:val="af7"/>
    <w:uiPriority w:val="99"/>
    <w:rsid w:val="005F4B6D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uiPriority w:val="99"/>
    <w:locked/>
    <w:rsid w:val="005F4B6D"/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99"/>
    <w:rsid w:val="00BC3C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line number"/>
    <w:uiPriority w:val="99"/>
    <w:rsid w:val="002235A0"/>
    <w:rPr>
      <w:rFonts w:cs="Times New Roman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ERTEXT">
    <w:name w:val=".HEADERTEXT"/>
    <w:uiPriority w:val="99"/>
    <w:rsid w:val="00A3234A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613"/>
    <w:pPr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8E0613"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8E0613"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8E0613"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8E0613"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8E0613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link w:val="a3"/>
    <w:uiPriority w:val="99"/>
    <w:locked/>
    <w:rsid w:val="005A73C3"/>
    <w:rPr>
      <w:rFonts w:cs="Times New Roman"/>
      <w:sz w:val="24"/>
      <w:lang w:val="uk-UA"/>
    </w:rPr>
  </w:style>
  <w:style w:type="paragraph" w:styleId="a5">
    <w:name w:val="caption"/>
    <w:basedOn w:val="a"/>
    <w:next w:val="a"/>
    <w:uiPriority w:val="99"/>
    <w:qFormat/>
    <w:rsid w:val="008E0613"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rsid w:val="008E0613"/>
    <w:pPr>
      <w:tabs>
        <w:tab w:val="center" w:pos="4153"/>
        <w:tab w:val="right" w:pos="8306"/>
      </w:tabs>
    </w:pPr>
    <w:rPr>
      <w:lang w:val="uk-UA"/>
    </w:rPr>
  </w:style>
  <w:style w:type="character" w:customStyle="1" w:styleId="a7">
    <w:name w:val="Нижний колонтитул Знак"/>
    <w:link w:val="a6"/>
    <w:uiPriority w:val="99"/>
    <w:semiHidden/>
    <w:locked/>
    <w:rPr>
      <w:rFonts w:cs="Times New Roman"/>
      <w:sz w:val="20"/>
      <w:szCs w:val="20"/>
    </w:rPr>
  </w:style>
  <w:style w:type="character" w:styleId="a8">
    <w:name w:val="page number"/>
    <w:uiPriority w:val="99"/>
    <w:rsid w:val="008E0613"/>
    <w:rPr>
      <w:rFonts w:ascii="Times New Roman" w:hAnsi="Times New Roman" w:cs="Times New Roman"/>
      <w:lang w:val="uk-UA"/>
    </w:rPr>
  </w:style>
  <w:style w:type="paragraph" w:styleId="11">
    <w:name w:val="toc 1"/>
    <w:basedOn w:val="a"/>
    <w:next w:val="a"/>
    <w:autoRedefine/>
    <w:uiPriority w:val="99"/>
    <w:semiHidden/>
    <w:rsid w:val="008E0613"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uiPriority w:val="99"/>
    <w:semiHidden/>
    <w:rsid w:val="008E0613"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uiPriority w:val="99"/>
    <w:semiHidden/>
    <w:rsid w:val="008E0613"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uiPriority w:val="99"/>
    <w:semiHidden/>
    <w:rsid w:val="008E0613"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uiPriority w:val="99"/>
    <w:rsid w:val="008E0613"/>
    <w:pPr>
      <w:spacing w:line="336" w:lineRule="auto"/>
      <w:ind w:firstLine="851"/>
    </w:pPr>
  </w:style>
  <w:style w:type="character" w:customStyle="1" w:styleId="aa">
    <w:name w:val="Основной текст Знак"/>
    <w:link w:val="a9"/>
    <w:uiPriority w:val="99"/>
    <w:semiHidden/>
    <w:locked/>
    <w:rPr>
      <w:rFonts w:cs="Times New Roman"/>
      <w:sz w:val="20"/>
      <w:szCs w:val="20"/>
    </w:rPr>
  </w:style>
  <w:style w:type="paragraph" w:customStyle="1" w:styleId="ab">
    <w:name w:val="Переменные"/>
    <w:basedOn w:val="a9"/>
    <w:uiPriority w:val="99"/>
    <w:rsid w:val="008E0613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uiPriority w:val="99"/>
    <w:semiHidden/>
    <w:rsid w:val="008E0613"/>
    <w:pPr>
      <w:shd w:val="clear" w:color="auto" w:fill="000080"/>
    </w:pPr>
  </w:style>
  <w:style w:type="character" w:customStyle="1" w:styleId="ad">
    <w:name w:val="Схема документа Знак"/>
    <w:link w:val="ac"/>
    <w:uiPriority w:val="99"/>
    <w:semiHidden/>
    <w:locked/>
    <w:rPr>
      <w:rFonts w:cs="Times New Roman"/>
      <w:sz w:val="2"/>
    </w:rPr>
  </w:style>
  <w:style w:type="paragraph" w:customStyle="1" w:styleId="ae">
    <w:name w:val="Формула"/>
    <w:basedOn w:val="a9"/>
    <w:uiPriority w:val="99"/>
    <w:rsid w:val="008E0613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uiPriority w:val="99"/>
    <w:rsid w:val="008E0613"/>
    <w:pPr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uiPriority w:val="99"/>
    <w:rsid w:val="008E0613"/>
    <w:pPr>
      <w:suppressAutoHyphens/>
    </w:pPr>
    <w:rPr>
      <w:noProof/>
    </w:rPr>
  </w:style>
  <w:style w:type="paragraph" w:styleId="af1">
    <w:name w:val="annotation text"/>
    <w:basedOn w:val="a"/>
    <w:link w:val="af2"/>
    <w:uiPriority w:val="99"/>
    <w:semiHidden/>
    <w:rsid w:val="008E0613"/>
    <w:rPr>
      <w:rFonts w:ascii="Journal" w:hAnsi="Journal"/>
    </w:rPr>
  </w:style>
  <w:style w:type="character" w:customStyle="1" w:styleId="af2">
    <w:name w:val="Текст примечания Знак"/>
    <w:link w:val="af1"/>
    <w:uiPriority w:val="99"/>
    <w:semiHidden/>
    <w:locked/>
    <w:rPr>
      <w:rFonts w:cs="Times New Roman"/>
      <w:sz w:val="20"/>
      <w:szCs w:val="20"/>
    </w:rPr>
  </w:style>
  <w:style w:type="paragraph" w:styleId="af3">
    <w:name w:val="No Spacing"/>
    <w:uiPriority w:val="1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uiPriority w:val="99"/>
    <w:rsid w:val="0061404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5">
    <w:name w:val="Hyperlink"/>
    <w:uiPriority w:val="99"/>
    <w:rsid w:val="008A3172"/>
    <w:rPr>
      <w:rFonts w:cs="Times New Roman"/>
      <w:color w:val="0000FF"/>
      <w:u w:val="single"/>
    </w:rPr>
  </w:style>
  <w:style w:type="paragraph" w:styleId="af6">
    <w:name w:val="Balloon Text"/>
    <w:basedOn w:val="a"/>
    <w:link w:val="af7"/>
    <w:uiPriority w:val="99"/>
    <w:rsid w:val="005F4B6D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uiPriority w:val="99"/>
    <w:locked/>
    <w:rsid w:val="005F4B6D"/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99"/>
    <w:rsid w:val="00BC3C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line number"/>
    <w:uiPriority w:val="99"/>
    <w:rsid w:val="002235A0"/>
    <w:rPr>
      <w:rFonts w:cs="Times New Roman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ERTEXT">
    <w:name w:val=".HEADERTEXT"/>
    <w:uiPriority w:val="99"/>
    <w:rsid w:val="00A3234A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23241-B42A-4409-ADF0-EF20E36F4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2705</Words>
  <Characters>15424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Усачёва Наталья Игоревна</dc:creator>
  <cp:keywords/>
  <dc:description/>
  <cp:lastModifiedBy>Шмелёва Оксана Валерьевна</cp:lastModifiedBy>
  <cp:revision>14</cp:revision>
  <cp:lastPrinted>2025-06-03T14:56:00Z</cp:lastPrinted>
  <dcterms:created xsi:type="dcterms:W3CDTF">2025-05-29T06:27:00Z</dcterms:created>
  <dcterms:modified xsi:type="dcterms:W3CDTF">2025-06-03T14:56:00Z</dcterms:modified>
</cp:coreProperties>
</file>