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2B7" w:rsidRPr="00753184" w:rsidRDefault="00865F92" w:rsidP="00C37B04">
      <w:pPr>
        <w:jc w:val="center"/>
        <w:rPr>
          <w:b/>
        </w:rPr>
      </w:pPr>
      <w:r w:rsidRPr="00753184">
        <w:rPr>
          <w:b/>
          <w:noProof/>
          <w:color w:val="000000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F92" w:rsidRPr="00753184" w:rsidRDefault="00865F92" w:rsidP="00C37B04">
      <w:pPr>
        <w:jc w:val="center"/>
        <w:rPr>
          <w:b/>
        </w:rPr>
      </w:pPr>
    </w:p>
    <w:p w:rsidR="005D7D19" w:rsidRPr="00753184" w:rsidRDefault="005D7D19" w:rsidP="00C37B04">
      <w:pPr>
        <w:jc w:val="center"/>
        <w:rPr>
          <w:b/>
        </w:rPr>
      </w:pPr>
      <w:r w:rsidRPr="00753184">
        <w:rPr>
          <w:b/>
        </w:rPr>
        <w:t>ПРАВИТЕЛЬСТВО САНКТ-ПЕТЕРБУРГА</w:t>
      </w:r>
    </w:p>
    <w:p w:rsidR="005D7D19" w:rsidRPr="00753184" w:rsidRDefault="005D7D19" w:rsidP="00C37B04">
      <w:pPr>
        <w:jc w:val="center"/>
        <w:rPr>
          <w:b/>
        </w:rPr>
      </w:pPr>
    </w:p>
    <w:p w:rsidR="005D7D19" w:rsidRPr="00753184" w:rsidRDefault="005D7D19" w:rsidP="00C37B04">
      <w:pPr>
        <w:jc w:val="center"/>
        <w:rPr>
          <w:b/>
        </w:rPr>
      </w:pPr>
      <w:r w:rsidRPr="00753184">
        <w:rPr>
          <w:b/>
        </w:rPr>
        <w:t>ПОСТАНОВЛЕНИЕ</w:t>
      </w:r>
    </w:p>
    <w:p w:rsidR="005D7D19" w:rsidRPr="00753184" w:rsidRDefault="005D7D19" w:rsidP="00C37B04">
      <w:pPr>
        <w:jc w:val="center"/>
        <w:rPr>
          <w:b/>
        </w:rPr>
      </w:pPr>
    </w:p>
    <w:p w:rsidR="005D7D19" w:rsidRPr="00753184" w:rsidRDefault="005D7D19" w:rsidP="00C37B04">
      <w:pPr>
        <w:jc w:val="center"/>
        <w:rPr>
          <w:b/>
        </w:rPr>
      </w:pPr>
      <w:r w:rsidRPr="00753184">
        <w:rPr>
          <w:b/>
        </w:rPr>
        <w:t>_________________</w:t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  <w:t>№______________</w:t>
      </w:r>
    </w:p>
    <w:p w:rsidR="005D7D19" w:rsidRPr="00753184" w:rsidRDefault="005D7D19" w:rsidP="00C37B04">
      <w:pPr>
        <w:rPr>
          <w:b/>
        </w:rPr>
      </w:pPr>
    </w:p>
    <w:p w:rsidR="005D7D19" w:rsidRPr="00753184" w:rsidRDefault="005D7D19" w:rsidP="00C37B04">
      <w:pPr>
        <w:rPr>
          <w:b/>
        </w:rPr>
      </w:pPr>
    </w:p>
    <w:p w:rsidR="00275EF0" w:rsidRPr="00753184" w:rsidRDefault="005D7D19" w:rsidP="00C37B04">
      <w:pPr>
        <w:rPr>
          <w:b/>
        </w:rPr>
      </w:pPr>
      <w:r w:rsidRPr="00753184">
        <w:rPr>
          <w:b/>
        </w:rPr>
        <w:t xml:space="preserve">О </w:t>
      </w:r>
      <w:r w:rsidR="00275EF0" w:rsidRPr="00753184">
        <w:rPr>
          <w:b/>
        </w:rPr>
        <w:t xml:space="preserve">Межведомственной комиссии </w:t>
      </w:r>
    </w:p>
    <w:p w:rsidR="00F83546" w:rsidRDefault="00F83546" w:rsidP="00C068EF">
      <w:pPr>
        <w:rPr>
          <w:b/>
        </w:rPr>
      </w:pPr>
      <w:r>
        <w:rPr>
          <w:b/>
        </w:rPr>
        <w:t xml:space="preserve">Санкт-Петербурга </w:t>
      </w:r>
      <w:r w:rsidR="00275EF0" w:rsidRPr="00753184">
        <w:rPr>
          <w:b/>
        </w:rPr>
        <w:t xml:space="preserve">по противодействию </w:t>
      </w:r>
    </w:p>
    <w:p w:rsidR="00F83546" w:rsidRDefault="00C068EF" w:rsidP="00C068EF">
      <w:pPr>
        <w:rPr>
          <w:b/>
        </w:rPr>
      </w:pPr>
      <w:r>
        <w:rPr>
          <w:b/>
        </w:rPr>
        <w:t>формированию</w:t>
      </w:r>
      <w:r w:rsidR="00237002">
        <w:rPr>
          <w:b/>
        </w:rPr>
        <w:t xml:space="preserve"> </w:t>
      </w:r>
      <w:proofErr w:type="gramStart"/>
      <w:r>
        <w:rPr>
          <w:b/>
        </w:rPr>
        <w:t>просроченной</w:t>
      </w:r>
      <w:proofErr w:type="gramEnd"/>
    </w:p>
    <w:p w:rsidR="00C068EF" w:rsidRDefault="00C068EF" w:rsidP="00C068EF">
      <w:pPr>
        <w:rPr>
          <w:b/>
        </w:rPr>
      </w:pPr>
      <w:r>
        <w:rPr>
          <w:b/>
        </w:rPr>
        <w:t>задолженности</w:t>
      </w:r>
      <w:r w:rsidR="00237002">
        <w:rPr>
          <w:b/>
        </w:rPr>
        <w:t xml:space="preserve"> </w:t>
      </w:r>
      <w:r>
        <w:rPr>
          <w:b/>
        </w:rPr>
        <w:t>по заработной плате</w:t>
      </w:r>
    </w:p>
    <w:p w:rsidR="005D7D19" w:rsidRPr="00753184" w:rsidRDefault="005D7D19" w:rsidP="00C37B04"/>
    <w:p w:rsidR="005D7D19" w:rsidRPr="00753184" w:rsidRDefault="00B65744" w:rsidP="00BC7B4B">
      <w:pPr>
        <w:ind w:firstLine="709"/>
        <w:jc w:val="both"/>
      </w:pPr>
      <w:bookmarkStart w:id="0" w:name="OLE_LINK69"/>
      <w:bookmarkStart w:id="1" w:name="OLE_LINK70"/>
      <w:r w:rsidRPr="00753184">
        <w:t>В соответствии со статьей</w:t>
      </w:r>
      <w:bookmarkStart w:id="2" w:name="OLE_LINK1"/>
      <w:bookmarkStart w:id="3" w:name="OLE_LINK2"/>
      <w:r w:rsidR="00E7412C">
        <w:t xml:space="preserve"> </w:t>
      </w:r>
      <w:r w:rsidR="00C068EF">
        <w:t>158.1 Трудового кодекса Российской Федерации</w:t>
      </w:r>
      <w:bookmarkEnd w:id="2"/>
      <w:bookmarkEnd w:id="3"/>
      <w:r w:rsidR="00E7412C">
        <w:t xml:space="preserve"> </w:t>
      </w:r>
      <w:r w:rsidR="00E7412C">
        <w:br/>
        <w:t>и</w:t>
      </w:r>
      <w:r w:rsidRPr="00753184">
        <w:t xml:space="preserve"> пунктом 2 постановления Правительства Российской Федерации </w:t>
      </w:r>
      <w:bookmarkStart w:id="4" w:name="OLE_LINK3"/>
      <w:bookmarkStart w:id="5" w:name="OLE_LINK4"/>
      <w:r w:rsidR="00BC7B4B">
        <w:t>от 25.02.2025 № 219</w:t>
      </w:r>
      <w:bookmarkEnd w:id="4"/>
      <w:bookmarkEnd w:id="5"/>
      <w:r w:rsidR="00481732">
        <w:br/>
      </w:r>
      <w:r w:rsidR="00BC7B4B">
        <w:t>«Об утверждении Правил формирования и деятельности межведомственных комиссий субъектов Российской Федерации по противодействию формированию просроченной задолженности по заработной плате, а также принятия ими решений»</w:t>
      </w:r>
      <w:bookmarkEnd w:id="0"/>
      <w:bookmarkEnd w:id="1"/>
      <w:r w:rsidR="00C55BAF">
        <w:br/>
      </w:r>
      <w:r w:rsidR="005D7D19" w:rsidRPr="00753184">
        <w:t>Правительство Санкт-Петербурга</w:t>
      </w:r>
    </w:p>
    <w:p w:rsidR="005D7D19" w:rsidRPr="00753184" w:rsidRDefault="005D7D19" w:rsidP="00C37B04"/>
    <w:p w:rsidR="005D7D19" w:rsidRPr="00753184" w:rsidRDefault="005D7D19" w:rsidP="00C37B04">
      <w:pPr>
        <w:rPr>
          <w:b/>
        </w:rPr>
      </w:pPr>
      <w:proofErr w:type="gramStart"/>
      <w:r w:rsidRPr="00753184">
        <w:rPr>
          <w:b/>
        </w:rPr>
        <w:t>П</w:t>
      </w:r>
      <w:proofErr w:type="gramEnd"/>
      <w:r w:rsidRPr="00753184">
        <w:rPr>
          <w:b/>
        </w:rPr>
        <w:t xml:space="preserve"> О С Т А Н О В Л Я Е Т:</w:t>
      </w:r>
    </w:p>
    <w:p w:rsidR="005D7D19" w:rsidRPr="00753184" w:rsidRDefault="005D7D19" w:rsidP="00C37B04"/>
    <w:p w:rsidR="00275EF0" w:rsidRPr="00753184" w:rsidRDefault="00275EF0" w:rsidP="00275EF0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 w:rsidRPr="00753184">
        <w:t xml:space="preserve">Создать Межведомственную комиссию Санкт-Петербурга </w:t>
      </w:r>
      <w:r w:rsidR="00481732">
        <w:br/>
      </w:r>
      <w:r w:rsidRPr="00753184">
        <w:t xml:space="preserve">по противодействию </w:t>
      </w:r>
      <w:r w:rsidR="00CD3D5F">
        <w:t>формированию просроченной задолженности по заработной плате</w:t>
      </w:r>
      <w:r w:rsidR="00481732">
        <w:br/>
        <w:t xml:space="preserve">в составе </w:t>
      </w:r>
      <w:r w:rsidRPr="00753184">
        <w:t>согласно приложению № 1.</w:t>
      </w:r>
    </w:p>
    <w:p w:rsidR="00275EF0" w:rsidRPr="00753184" w:rsidRDefault="00275EF0" w:rsidP="00275EF0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 w:rsidRPr="00753184">
        <w:t xml:space="preserve">Утвердить Положение о Межведомственной комиссии Санкт-Петербурга </w:t>
      </w:r>
      <w:r w:rsidR="00481732">
        <w:br/>
      </w:r>
      <w:r w:rsidRPr="00753184">
        <w:t xml:space="preserve">по противодействию </w:t>
      </w:r>
      <w:r w:rsidR="00CD3D5F">
        <w:t>формированию просроченной задолженности по заработной плате.</w:t>
      </w:r>
    </w:p>
    <w:p w:rsidR="00275EF0" w:rsidRPr="00753184" w:rsidRDefault="00EB7712" w:rsidP="00555232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>
        <w:t>Определить</w:t>
      </w:r>
      <w:r w:rsidR="00275EF0" w:rsidRPr="00753184">
        <w:t xml:space="preserve"> перечень районов Санкт-Петербурга, на территориях </w:t>
      </w:r>
      <w:r w:rsidR="00275EF0" w:rsidRPr="00753184">
        <w:br/>
        <w:t xml:space="preserve">которых создаются рабочие группы </w:t>
      </w:r>
      <w:r w:rsidR="00CD3D5F" w:rsidRPr="00753184">
        <w:t xml:space="preserve">Межведомственной комиссии Санкт-Петербурга </w:t>
      </w:r>
      <w:r w:rsidR="00481732">
        <w:br/>
      </w:r>
      <w:r w:rsidR="00CD3D5F" w:rsidRPr="00753184">
        <w:t xml:space="preserve">по противодействию </w:t>
      </w:r>
      <w:r w:rsidR="00CD3D5F">
        <w:t>формированию просроченной задолженности по заработной плате</w:t>
      </w:r>
      <w:r w:rsidR="00275EF0" w:rsidRPr="00753184">
        <w:t>, согласно приложению № 2.</w:t>
      </w:r>
    </w:p>
    <w:p w:rsidR="00555232" w:rsidRDefault="00275EF0" w:rsidP="0046306A">
      <w:pPr>
        <w:pStyle w:val="ab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753184">
        <w:t xml:space="preserve">Утвердить Положение о порядке создания и деятельности рабочих групп Межведомственной комиссии Санкт-Петербурга по противодействию </w:t>
      </w:r>
      <w:r w:rsidR="00CD3D5F">
        <w:t>формированию просроченной задолженности по заработной плате</w:t>
      </w:r>
      <w:r w:rsidRPr="00753184">
        <w:t xml:space="preserve"> на территориях районов </w:t>
      </w:r>
      <w:r w:rsidR="00481732">
        <w:br/>
      </w:r>
      <w:r w:rsidRPr="00753184">
        <w:t>Санкт-Петербурга.</w:t>
      </w:r>
    </w:p>
    <w:p w:rsidR="00CD1EA2" w:rsidRDefault="00CD1EA2" w:rsidP="00CE5FAB">
      <w:pPr>
        <w:pStyle w:val="ab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CE5FAB">
        <w:rPr>
          <w:bCs/>
        </w:rPr>
        <w:t>Контроль за</w:t>
      </w:r>
      <w:proofErr w:type="gramEnd"/>
      <w:r w:rsidRPr="00CE5FAB">
        <w:rPr>
          <w:bCs/>
        </w:rPr>
        <w:t xml:space="preserve"> выполнением постановления возложить</w:t>
      </w:r>
      <w:r w:rsidRPr="00753184">
        <w:t xml:space="preserve"> на вице-губернатора Санкт-Петербурга </w:t>
      </w:r>
      <w:proofErr w:type="spellStart"/>
      <w:r w:rsidRPr="00753184">
        <w:t>Княгинина</w:t>
      </w:r>
      <w:proofErr w:type="spellEnd"/>
      <w:r w:rsidRPr="00753184">
        <w:t xml:space="preserve"> В.Н.</w:t>
      </w:r>
    </w:p>
    <w:p w:rsidR="00CE5FAB" w:rsidRPr="00753184" w:rsidRDefault="00CE5FAB" w:rsidP="00CE5FAB">
      <w:pPr>
        <w:pStyle w:val="ab"/>
        <w:tabs>
          <w:tab w:val="left" w:pos="1418"/>
        </w:tabs>
        <w:autoSpaceDE w:val="0"/>
        <w:autoSpaceDN w:val="0"/>
        <w:adjustRightInd w:val="0"/>
        <w:ind w:left="709"/>
        <w:jc w:val="both"/>
      </w:pPr>
      <w:bookmarkStart w:id="6" w:name="_GoBack"/>
      <w:bookmarkEnd w:id="6"/>
    </w:p>
    <w:p w:rsidR="00CD1EA2" w:rsidRPr="00753184" w:rsidRDefault="00CD1EA2" w:rsidP="00C37B04">
      <w:pPr>
        <w:autoSpaceDE w:val="0"/>
        <w:autoSpaceDN w:val="0"/>
        <w:adjustRightInd w:val="0"/>
        <w:jc w:val="both"/>
      </w:pPr>
    </w:p>
    <w:p w:rsidR="00CD1EA2" w:rsidRPr="00753184" w:rsidRDefault="00E7412C" w:rsidP="00C37B0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</w:t>
      </w:r>
      <w:r w:rsidR="00CD1EA2" w:rsidRPr="00753184">
        <w:rPr>
          <w:b/>
        </w:rPr>
        <w:t>Губернатор</w:t>
      </w:r>
    </w:p>
    <w:p w:rsidR="008309CC" w:rsidRPr="00753184" w:rsidRDefault="00CD1EA2" w:rsidP="00902FC4">
      <w:pPr>
        <w:autoSpaceDE w:val="0"/>
        <w:autoSpaceDN w:val="0"/>
        <w:adjustRightInd w:val="0"/>
        <w:jc w:val="both"/>
        <w:rPr>
          <w:b/>
        </w:rPr>
        <w:sectPr w:rsidR="008309CC" w:rsidRPr="00753184" w:rsidSect="0046306A">
          <w:headerReference w:type="default" r:id="rId10"/>
          <w:pgSz w:w="11906" w:h="16838"/>
          <w:pgMar w:top="238" w:right="851" w:bottom="709" w:left="1701" w:header="567" w:footer="709" w:gutter="0"/>
          <w:cols w:space="708"/>
          <w:titlePg/>
          <w:docGrid w:linePitch="360"/>
        </w:sectPr>
      </w:pPr>
      <w:r w:rsidRPr="00753184">
        <w:rPr>
          <w:b/>
        </w:rPr>
        <w:t>Санкт-Петербурга</w:t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="00E7412C">
        <w:rPr>
          <w:b/>
        </w:rPr>
        <w:t xml:space="preserve">                 </w:t>
      </w:r>
      <w:proofErr w:type="spellStart"/>
      <w:r w:rsidRPr="00753184">
        <w:rPr>
          <w:b/>
        </w:rPr>
        <w:t>А.Д.Беглов</w:t>
      </w:r>
      <w:proofErr w:type="spellEnd"/>
    </w:p>
    <w:p w:rsidR="008309CC" w:rsidRPr="00753184" w:rsidRDefault="00D16F9D" w:rsidP="00496864">
      <w:pPr>
        <w:autoSpaceDE w:val="0"/>
        <w:autoSpaceDN w:val="0"/>
        <w:adjustRightInd w:val="0"/>
        <w:ind w:left="5812"/>
        <w:jc w:val="both"/>
      </w:pPr>
      <w:r w:rsidRPr="00753184">
        <w:lastRenderedPageBreak/>
        <w:t>Приложение № 1</w:t>
      </w:r>
    </w:p>
    <w:p w:rsidR="008309CC" w:rsidRPr="00753184" w:rsidRDefault="008309CC" w:rsidP="00496864">
      <w:pPr>
        <w:autoSpaceDE w:val="0"/>
        <w:autoSpaceDN w:val="0"/>
        <w:adjustRightInd w:val="0"/>
        <w:ind w:left="5812"/>
        <w:jc w:val="both"/>
      </w:pPr>
      <w:r w:rsidRPr="00753184">
        <w:t>к постановлению</w:t>
      </w:r>
    </w:p>
    <w:p w:rsidR="008309CC" w:rsidRPr="00753184" w:rsidRDefault="008309CC" w:rsidP="00496864">
      <w:pPr>
        <w:autoSpaceDE w:val="0"/>
        <w:autoSpaceDN w:val="0"/>
        <w:adjustRightInd w:val="0"/>
        <w:ind w:left="5812"/>
        <w:jc w:val="both"/>
      </w:pPr>
      <w:r w:rsidRPr="00753184">
        <w:t>Правительства Санкт-Петербурга</w:t>
      </w:r>
    </w:p>
    <w:p w:rsidR="008309CC" w:rsidRPr="00753184" w:rsidRDefault="008309CC" w:rsidP="00F311B2">
      <w:pPr>
        <w:autoSpaceDE w:val="0"/>
        <w:autoSpaceDN w:val="0"/>
        <w:adjustRightInd w:val="0"/>
        <w:spacing w:line="600" w:lineRule="auto"/>
        <w:ind w:left="5812"/>
        <w:jc w:val="both"/>
      </w:pPr>
      <w:r w:rsidRPr="00753184">
        <w:t>от ____________ № ___________</w:t>
      </w:r>
    </w:p>
    <w:p w:rsidR="00304B5D" w:rsidRPr="00753184" w:rsidRDefault="00304B5D" w:rsidP="00304B5D">
      <w:pPr>
        <w:autoSpaceDE w:val="0"/>
        <w:autoSpaceDN w:val="0"/>
        <w:adjustRightInd w:val="0"/>
        <w:jc w:val="center"/>
        <w:rPr>
          <w:b/>
        </w:rPr>
      </w:pPr>
      <w:r w:rsidRPr="00753184">
        <w:rPr>
          <w:b/>
        </w:rPr>
        <w:t>СОСТАВ</w:t>
      </w:r>
    </w:p>
    <w:p w:rsidR="009B4115" w:rsidRDefault="00304B5D" w:rsidP="00304B5D">
      <w:pPr>
        <w:autoSpaceDE w:val="0"/>
        <w:autoSpaceDN w:val="0"/>
        <w:adjustRightInd w:val="0"/>
        <w:jc w:val="center"/>
        <w:rPr>
          <w:b/>
        </w:rPr>
      </w:pPr>
      <w:r w:rsidRPr="00753184">
        <w:rPr>
          <w:b/>
        </w:rPr>
        <w:t xml:space="preserve">Межведомственной комиссии Санкт-Петербурга </w:t>
      </w:r>
      <w:r w:rsidRPr="00753184">
        <w:rPr>
          <w:b/>
        </w:rPr>
        <w:br/>
        <w:t xml:space="preserve">по противодействию </w:t>
      </w:r>
      <w:r w:rsidR="00FD2BE6">
        <w:rPr>
          <w:b/>
        </w:rPr>
        <w:t xml:space="preserve">формированию просроченной </w:t>
      </w:r>
    </w:p>
    <w:p w:rsidR="00304B5D" w:rsidRDefault="009B4115" w:rsidP="009B411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задолженности </w:t>
      </w:r>
      <w:r w:rsidR="00FD2BE6">
        <w:rPr>
          <w:b/>
        </w:rPr>
        <w:t xml:space="preserve">по заработной плате </w:t>
      </w:r>
    </w:p>
    <w:p w:rsidR="00C92F9F" w:rsidRPr="00753184" w:rsidRDefault="00C92F9F" w:rsidP="009B4115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ac"/>
        <w:tblW w:w="9322" w:type="dxa"/>
        <w:tblLayout w:type="fixed"/>
        <w:tblLook w:val="04A0" w:firstRow="1" w:lastRow="0" w:firstColumn="1" w:lastColumn="0" w:noHBand="0" w:noVBand="1"/>
      </w:tblPr>
      <w:tblGrid>
        <w:gridCol w:w="3107"/>
        <w:gridCol w:w="340"/>
        <w:gridCol w:w="5875"/>
      </w:tblGrid>
      <w:tr w:rsidR="00801202" w:rsidRPr="00C92F9F" w:rsidTr="00E7412C">
        <w:trPr>
          <w:gridAfter w:val="2"/>
          <w:wAfter w:w="6215" w:type="dxa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202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Председатель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01202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202" w:rsidRPr="00C92F9F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Княгинин</w:t>
            </w:r>
            <w:proofErr w:type="spellEnd"/>
          </w:p>
          <w:p w:rsidR="00801202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Владимир Николаевич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202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202" w:rsidRPr="00C92F9F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вице-губернатор Санкт-Петербурга</w:t>
            </w:r>
          </w:p>
        </w:tc>
      </w:tr>
      <w:tr w:rsidR="00801202" w:rsidRPr="00C92F9F" w:rsidTr="00E7412C">
        <w:trPr>
          <w:gridAfter w:val="2"/>
          <w:wAfter w:w="6215" w:type="dxa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202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Заместители председателя</w:t>
            </w:r>
            <w:r w:rsidR="00C92F9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Пониделко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Василий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6612D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Комитета по труду и занятости населения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Замышляева</w:t>
            </w:r>
          </w:p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Елена Евгеньевна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2F9F" w:rsidRDefault="00C92F9F" w:rsidP="00C92F9F">
            <w:r w:rsidRPr="0046612D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первый заместитель председателя Комитета по труду и занятости населения Санкт-Петербурга </w:t>
            </w:r>
          </w:p>
        </w:tc>
      </w:tr>
      <w:tr w:rsidR="00801202" w:rsidRPr="00C92F9F" w:rsidTr="00E7412C">
        <w:trPr>
          <w:gridAfter w:val="2"/>
          <w:wAfter w:w="6215" w:type="dxa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202" w:rsidRPr="00C92F9F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Члены комиссии:</w:t>
            </w:r>
          </w:p>
        </w:tc>
      </w:tr>
      <w:tr w:rsidR="00801202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</w:tcPr>
          <w:p w:rsidR="00801202" w:rsidRPr="00C92F9F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01202" w:rsidRPr="00C92F9F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:rsidR="00801202" w:rsidRPr="00C92F9F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Артюхина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Мария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7" w:name="OLE_LINK5"/>
            <w:bookmarkStart w:id="8" w:name="OLE_LINK6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председателя </w:t>
            </w:r>
            <w:bookmarkStart w:id="9" w:name="OLE_LINK30"/>
            <w:bookmarkStart w:id="10" w:name="OLE_LINK31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Союза «</w:t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Межрегиональное Санкт-Петербурга и Ленинградской области объе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динение организаций профсоюзов «</w:t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инградская Федерация Профсоюзов»</w:t>
            </w:r>
            <w:bookmarkEnd w:id="9"/>
            <w:bookmarkEnd w:id="1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  <w:bookmarkEnd w:id="7"/>
          <w:bookmarkEnd w:id="8"/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Батуркина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Валерия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управляющего </w:t>
            </w:r>
            <w:bookmarkStart w:id="11" w:name="OLE_LINK7"/>
            <w:bookmarkStart w:id="12" w:name="OLE_LINK8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Отделением Фонда пенсионного и социального страхования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Российской Федерации по Санкт-Петербургу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Ленинградской области</w:t>
            </w:r>
            <w:bookmarkEnd w:id="11"/>
            <w:bookmarkEnd w:id="12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Бережной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главы администрации Кронштадтского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Борейко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Наталия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первый заместитель главы администрации </w:t>
            </w:r>
            <w:proofErr w:type="gram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Кировского</w:t>
            </w:r>
            <w:proofErr w:type="gramEnd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Вакушин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Дмитрий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11B2" w:rsidRDefault="00C92F9F" w:rsidP="00F311B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3" w:name="OLE_LINK18"/>
            <w:bookmarkStart w:id="14" w:name="OLE_LINK19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временно </w:t>
            </w:r>
            <w:proofErr w:type="gram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исполняющий</w:t>
            </w:r>
            <w:proofErr w:type="gramEnd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обязанности главы администрации Адмиралтейского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Санкт-Петербурга</w:t>
            </w:r>
            <w:bookmarkEnd w:id="13"/>
            <w:bookmarkEnd w:id="14"/>
          </w:p>
          <w:p w:rsidR="00F311B2" w:rsidRPr="00C92F9F" w:rsidRDefault="00F311B2" w:rsidP="00F311B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11B2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11B2" w:rsidRDefault="00F311B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11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Векслер </w:t>
            </w:r>
          </w:p>
          <w:p w:rsidR="00F311B2" w:rsidRPr="00C92F9F" w:rsidRDefault="00F311B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11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 Давидович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11B2" w:rsidRPr="00492603" w:rsidRDefault="00F311B2" w:rsidP="00C92F9F">
            <w:r w:rsidRPr="00492603">
              <w:t>–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11B2" w:rsidRPr="00C92F9F" w:rsidRDefault="00F311B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обязанности главы администрации Центрального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</w:t>
            </w: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Головина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Марина Сергеевна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главы администрации Красносельского района Санкт-Петербурга</w:t>
            </w:r>
          </w:p>
          <w:p w:rsidR="00F311B2" w:rsidRPr="00C92F9F" w:rsidRDefault="00F311B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Гордей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первый заместитель главы администрации Колпинского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Евсеева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Ольга Алексеевна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отдела по контролю (надзору) в сфере саморегулируемых организаций Управления Федеральной службы государственной регистрации, кадастра и картографии по Санкт-Петербургу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Захаров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Денис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главы администрации Невского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Кашина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Кристина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руководителя Главного управления Федеральной службы судебных приставов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 г. Санкт-Петербургу – </w:t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главного судебного пристава г.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Кочерга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Виталий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gram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Красногвардейского</w:t>
            </w:r>
            <w:proofErr w:type="gramEnd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Лебедева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Светлана Геннадьевна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руководителя Управления Федеральной налоговой службы по Санкт-Петербургу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Линенко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координации работ по повышению доходов бюджета Комитета финансов</w:t>
            </w:r>
            <w:r w:rsidR="00E74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741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5" w:name="_Hlk198113887"/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Лобин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Михаил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первый вице-президент, генеральный директор исполнительной дирекции региональ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объединения работодателей «</w:t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 промышленников и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едпринимателей Санкт-Петербурга»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15"/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Люшня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Вадим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gram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Калининского</w:t>
            </w:r>
            <w:proofErr w:type="gramEnd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Мазур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Анастасия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федерал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ьного государственного надзора №</w:t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 Государственной инспекции труда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городе Санкт-Петербурге (по согласованию)</w:t>
            </w:r>
          </w:p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11B2" w:rsidRPr="00C92F9F" w:rsidRDefault="00F311B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Петров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 Евгеньевич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32D5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главы администрации Петродворцового района Санкт-Петербурга</w:t>
            </w:r>
          </w:p>
          <w:p w:rsidR="00F311B2" w:rsidRPr="00C92F9F" w:rsidRDefault="00F311B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Подгорнова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Карина Игоревна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gram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Курортного</w:t>
            </w:r>
            <w:proofErr w:type="gramEnd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Полянский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Антон Евгеньевич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gram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Приморского</w:t>
            </w:r>
            <w:proofErr w:type="gramEnd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Пусенкова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Анастасия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gram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Выборгского</w:t>
            </w:r>
            <w:proofErr w:type="gramEnd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6" w:name="OLE_LINK13"/>
            <w:bookmarkStart w:id="17" w:name="OLE_LINK14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Семенова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Вера Афанасьевна</w:t>
            </w:r>
            <w:bookmarkEnd w:id="16"/>
            <w:bookmarkEnd w:id="17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первый заместитель главы администрации </w:t>
            </w:r>
            <w:proofErr w:type="gram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Пушкинского</w:t>
            </w:r>
            <w:proofErr w:type="gramEnd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Спиридонова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Марина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налогообложения доходов физических лиц и администрирования страховых взносов Управления Федеральной налоговой службы по Санкт-Петербургу (по согласованию)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Сытнова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Людмила Петровна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gram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Василеостровского</w:t>
            </w:r>
            <w:proofErr w:type="gramEnd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Сянова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Ольга Вячеславовна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главы администрации Фрунзенского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Фалалеева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Лилия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председателя Комитета финансов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Цибиногин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Андрей Андреевич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gram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Петроградского</w:t>
            </w:r>
            <w:proofErr w:type="gramEnd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Цырулева</w:t>
            </w:r>
            <w:proofErr w:type="spellEnd"/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Евгения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gramStart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Московского</w:t>
            </w:r>
            <w:proofErr w:type="gramEnd"/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F9F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Черных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Светлана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r w:rsidRPr="00492603">
              <w:t xml:space="preserve">–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руководителя Управления Федеральной службы государственной статистики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г. Санкт-Петербургу и Ленинградской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202" w:rsidRPr="00C92F9F" w:rsidTr="00E7412C">
        <w:trPr>
          <w:gridAfter w:val="2"/>
          <w:wAfter w:w="6215" w:type="dxa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202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 секретарь</w:t>
            </w:r>
          </w:p>
          <w:p w:rsidR="00C92F9F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01202" w:rsidRPr="00640D42" w:rsidTr="00E7412C"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202" w:rsidRPr="00C92F9F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</w:t>
            </w:r>
          </w:p>
          <w:p w:rsidR="00801202" w:rsidRPr="00C92F9F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Елена Григорьевна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202" w:rsidRPr="00C92F9F" w:rsidRDefault="00C92F9F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F9F" w:rsidRPr="00C92F9F" w:rsidRDefault="00801202" w:rsidP="00C92F9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2F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по вопросам социально-трудовых отношений Комитета по труду и занятости населения Санкт-Петербурга</w:t>
            </w:r>
          </w:p>
        </w:tc>
      </w:tr>
    </w:tbl>
    <w:p w:rsidR="00A17861" w:rsidRPr="00753184" w:rsidRDefault="00A17861" w:rsidP="008309CC">
      <w:pPr>
        <w:autoSpaceDE w:val="0"/>
        <w:autoSpaceDN w:val="0"/>
        <w:adjustRightInd w:val="0"/>
        <w:jc w:val="center"/>
        <w:rPr>
          <w:b/>
        </w:rPr>
      </w:pPr>
    </w:p>
    <w:p w:rsidR="00A17861" w:rsidRPr="00753184" w:rsidRDefault="00A17861" w:rsidP="008309CC">
      <w:pPr>
        <w:autoSpaceDE w:val="0"/>
        <w:autoSpaceDN w:val="0"/>
        <w:adjustRightInd w:val="0"/>
        <w:jc w:val="center"/>
        <w:rPr>
          <w:b/>
        </w:rPr>
        <w:sectPr w:rsidR="00A17861" w:rsidRPr="00753184" w:rsidSect="00E7412C">
          <w:pgSz w:w="11906" w:h="16838"/>
          <w:pgMar w:top="568" w:right="851" w:bottom="567" w:left="1701" w:header="567" w:footer="709" w:gutter="0"/>
          <w:pgNumType w:start="1"/>
          <w:cols w:space="708"/>
          <w:titlePg/>
          <w:docGrid w:linePitch="360"/>
        </w:sectPr>
      </w:pPr>
    </w:p>
    <w:p w:rsidR="00304B5D" w:rsidRPr="00753184" w:rsidRDefault="00304B5D" w:rsidP="00304B5D">
      <w:pPr>
        <w:autoSpaceDE w:val="0"/>
        <w:autoSpaceDN w:val="0"/>
        <w:adjustRightInd w:val="0"/>
        <w:ind w:left="5812"/>
        <w:jc w:val="both"/>
      </w:pPr>
      <w:r w:rsidRPr="00753184">
        <w:lastRenderedPageBreak/>
        <w:t>УТВЕРЖДЕНО</w:t>
      </w:r>
      <w:r w:rsidRPr="00753184">
        <w:br/>
        <w:t>постановлением</w:t>
      </w:r>
    </w:p>
    <w:p w:rsidR="00304B5D" w:rsidRPr="00753184" w:rsidRDefault="00304B5D" w:rsidP="00304B5D">
      <w:pPr>
        <w:autoSpaceDE w:val="0"/>
        <w:autoSpaceDN w:val="0"/>
        <w:adjustRightInd w:val="0"/>
        <w:ind w:left="5812"/>
        <w:jc w:val="both"/>
      </w:pPr>
      <w:r w:rsidRPr="00753184">
        <w:t>Правительства Санкт-Петербурга</w:t>
      </w:r>
    </w:p>
    <w:p w:rsidR="00304B5D" w:rsidRPr="00753184" w:rsidRDefault="00304B5D" w:rsidP="004339CD">
      <w:pPr>
        <w:autoSpaceDE w:val="0"/>
        <w:autoSpaceDN w:val="0"/>
        <w:adjustRightInd w:val="0"/>
        <w:spacing w:line="720" w:lineRule="auto"/>
        <w:ind w:left="5812"/>
        <w:jc w:val="both"/>
        <w:rPr>
          <w:b/>
        </w:rPr>
      </w:pPr>
      <w:r w:rsidRPr="00753184">
        <w:t>от ____________ № ___________</w:t>
      </w:r>
    </w:p>
    <w:p w:rsidR="00304B5D" w:rsidRPr="00753184" w:rsidRDefault="00304B5D" w:rsidP="00304B5D">
      <w:pPr>
        <w:autoSpaceDE w:val="0"/>
        <w:autoSpaceDN w:val="0"/>
        <w:adjustRightInd w:val="0"/>
        <w:jc w:val="center"/>
        <w:rPr>
          <w:b/>
        </w:rPr>
      </w:pPr>
      <w:r w:rsidRPr="00753184">
        <w:rPr>
          <w:b/>
        </w:rPr>
        <w:t>ПОЛОЖЕНИЕ</w:t>
      </w:r>
    </w:p>
    <w:p w:rsidR="007D04F1" w:rsidRDefault="00273F38" w:rsidP="00273F38">
      <w:pPr>
        <w:autoSpaceDE w:val="0"/>
        <w:autoSpaceDN w:val="0"/>
        <w:adjustRightInd w:val="0"/>
        <w:jc w:val="center"/>
        <w:rPr>
          <w:b/>
        </w:rPr>
      </w:pPr>
      <w:r w:rsidRPr="00753184">
        <w:rPr>
          <w:b/>
        </w:rPr>
        <w:t xml:space="preserve">Межведомственной комиссии </w:t>
      </w:r>
      <w:bookmarkStart w:id="18" w:name="OLE_LINK35"/>
      <w:bookmarkStart w:id="19" w:name="OLE_LINK36"/>
      <w:r w:rsidRPr="00753184">
        <w:rPr>
          <w:b/>
        </w:rPr>
        <w:t xml:space="preserve">Санкт-Петербурга </w:t>
      </w:r>
      <w:r w:rsidRPr="00753184">
        <w:rPr>
          <w:b/>
        </w:rPr>
        <w:br/>
        <w:t xml:space="preserve">по противодействию </w:t>
      </w:r>
      <w:r>
        <w:rPr>
          <w:b/>
        </w:rPr>
        <w:t xml:space="preserve">формированию просроченной </w:t>
      </w:r>
    </w:p>
    <w:p w:rsidR="00273F38" w:rsidRPr="00753184" w:rsidRDefault="00273F38" w:rsidP="00273F38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задолженности</w:t>
      </w:r>
      <w:r w:rsidR="00E7412C">
        <w:rPr>
          <w:b/>
        </w:rPr>
        <w:t xml:space="preserve"> </w:t>
      </w:r>
      <w:r>
        <w:rPr>
          <w:b/>
        </w:rPr>
        <w:t xml:space="preserve">по заработной плате </w:t>
      </w:r>
      <w:bookmarkEnd w:id="18"/>
      <w:bookmarkEnd w:id="19"/>
    </w:p>
    <w:p w:rsidR="00304B5D" w:rsidRPr="008F3DDD" w:rsidRDefault="00304B5D" w:rsidP="008F3DDD">
      <w:pPr>
        <w:pStyle w:val="ab"/>
        <w:numPr>
          <w:ilvl w:val="0"/>
          <w:numId w:val="33"/>
        </w:numPr>
        <w:tabs>
          <w:tab w:val="left" w:pos="567"/>
        </w:tabs>
        <w:spacing w:before="120" w:after="120"/>
        <w:ind w:left="0" w:firstLine="0"/>
        <w:contextualSpacing w:val="0"/>
        <w:jc w:val="center"/>
        <w:rPr>
          <w:b/>
        </w:rPr>
      </w:pPr>
      <w:r w:rsidRPr="008F3DDD">
        <w:rPr>
          <w:b/>
        </w:rPr>
        <w:t>Общие положения</w:t>
      </w:r>
    </w:p>
    <w:p w:rsidR="008F3DDD" w:rsidRDefault="00273F38" w:rsidP="008F3DDD">
      <w:pPr>
        <w:pStyle w:val="ab"/>
        <w:numPr>
          <w:ilvl w:val="1"/>
          <w:numId w:val="33"/>
        </w:numPr>
        <w:tabs>
          <w:tab w:val="left" w:pos="1418"/>
        </w:tabs>
        <w:ind w:left="0" w:firstLine="708"/>
        <w:jc w:val="both"/>
      </w:pPr>
      <w:proofErr w:type="gramStart"/>
      <w:r w:rsidRPr="00567BE3">
        <w:t xml:space="preserve">Межведомственная комиссия </w:t>
      </w:r>
      <w:r w:rsidR="008F3DDD">
        <w:t xml:space="preserve">Санкт-Петербурга по противодействию формированию просроченной задолженности по заработной плате (далее – Комиссия) </w:t>
      </w:r>
      <w:r w:rsidRPr="00567BE3">
        <w:t xml:space="preserve">является постоянно действующим коллегиальным органом, созданным в целях обеспечения координации деятельности </w:t>
      </w:r>
      <w:bookmarkStart w:id="20" w:name="OLE_LINK43"/>
      <w:bookmarkStart w:id="21" w:name="OLE_LINK44"/>
      <w:bookmarkStart w:id="22" w:name="OLE_LINK53"/>
      <w:bookmarkStart w:id="23" w:name="OLE_LINK54"/>
      <w:bookmarkStart w:id="24" w:name="OLE_LINK75"/>
      <w:r w:rsidRPr="00567BE3">
        <w:t xml:space="preserve">территориальных органов </w:t>
      </w:r>
      <w:bookmarkStart w:id="25" w:name="OLE_LINK41"/>
      <w:bookmarkStart w:id="26" w:name="OLE_LINK42"/>
      <w:bookmarkEnd w:id="20"/>
      <w:bookmarkEnd w:id="21"/>
      <w:r w:rsidRPr="00567BE3">
        <w:t xml:space="preserve">федеральных органов исполнительной власти, </w:t>
      </w:r>
      <w:r w:rsidR="008F3DDD" w:rsidRPr="008F3DDD">
        <w:t xml:space="preserve">исполнительных органов государственной власти </w:t>
      </w:r>
      <w:r w:rsidR="008F3DDD">
        <w:br/>
      </w:r>
      <w:r w:rsidR="008F3DDD" w:rsidRPr="008F3DDD">
        <w:t>Санкт-Петербурга</w:t>
      </w:r>
      <w:bookmarkEnd w:id="25"/>
      <w:bookmarkEnd w:id="26"/>
      <w:r w:rsidRPr="00567BE3">
        <w:t>, органов местного самоуправления</w:t>
      </w:r>
      <w:r w:rsidR="00E7412C">
        <w:t xml:space="preserve"> в Санкт-Петербурге</w:t>
      </w:r>
      <w:r w:rsidRPr="00567BE3">
        <w:t xml:space="preserve">, государственных внебюджетных фондов, а также профессиональных союзов, </w:t>
      </w:r>
      <w:r w:rsidR="00E7412C">
        <w:br/>
      </w:r>
      <w:r w:rsidRPr="00567BE3">
        <w:t>их объединений и работодателей, их объединений</w:t>
      </w:r>
      <w:bookmarkEnd w:id="22"/>
      <w:bookmarkEnd w:id="23"/>
      <w:bookmarkEnd w:id="24"/>
      <w:r w:rsidR="008F3DDD">
        <w:t>.</w:t>
      </w:r>
      <w:proofErr w:type="gramEnd"/>
    </w:p>
    <w:p w:rsidR="00E07992" w:rsidRPr="00EF40C7" w:rsidRDefault="008F3DDD" w:rsidP="008F3DDD">
      <w:pPr>
        <w:pStyle w:val="ab"/>
        <w:numPr>
          <w:ilvl w:val="1"/>
          <w:numId w:val="33"/>
        </w:numPr>
        <w:tabs>
          <w:tab w:val="left" w:pos="1418"/>
        </w:tabs>
        <w:ind w:left="0" w:firstLine="708"/>
        <w:jc w:val="both"/>
      </w:pPr>
      <w:proofErr w:type="gramStart"/>
      <w:r>
        <w:t>К</w:t>
      </w:r>
      <w:r w:rsidR="00273F38" w:rsidRPr="00567BE3">
        <w:t xml:space="preserve">омиссия в своей деятельности руководствуется Конституцией </w:t>
      </w:r>
      <w:r>
        <w:br/>
      </w:r>
      <w:r w:rsidR="00273F38" w:rsidRPr="00567BE3">
        <w:t>Российской Федерации, федеральными законами, нормативными правовыми актами Президента Российской Федерации, Правительства</w:t>
      </w:r>
      <w:r>
        <w:t xml:space="preserve"> Российской</w:t>
      </w:r>
      <w:r w:rsidR="00E7412C">
        <w:t xml:space="preserve"> Федерации</w:t>
      </w:r>
      <w:r w:rsidR="00273F38" w:rsidRPr="00567BE3">
        <w:t xml:space="preserve"> </w:t>
      </w:r>
      <w:r>
        <w:br/>
      </w:r>
      <w:r w:rsidR="00E7412C">
        <w:t xml:space="preserve">(в том числе </w:t>
      </w:r>
      <w:r w:rsidRPr="008F3DDD">
        <w:t>Правил</w:t>
      </w:r>
      <w:r>
        <w:t>ами</w:t>
      </w:r>
      <w:r w:rsidRPr="008F3DDD">
        <w:t xml:space="preserve"> формирования и деятельности межведомственных комиссий субъектов Российской Федерации по противодействию формированию просроченной задолженности по заработной плате, а также принятия ими решений</w:t>
      </w:r>
      <w:r>
        <w:t xml:space="preserve">, утвержденными </w:t>
      </w:r>
      <w:r>
        <w:br/>
        <w:t>постановлением Правительства Российской Федерации от 25.02.2025 № 219</w:t>
      </w:r>
      <w:r w:rsidR="00E7412C">
        <w:t>)</w:t>
      </w:r>
      <w:r>
        <w:t>,</w:t>
      </w:r>
      <w:r>
        <w:br/>
        <w:t>з</w:t>
      </w:r>
      <w:r w:rsidR="00273F38" w:rsidRPr="00567BE3">
        <w:t>аконами</w:t>
      </w:r>
      <w:r>
        <w:t xml:space="preserve"> Санкт-Петербурга, </w:t>
      </w:r>
      <w:r w:rsidR="00273F38" w:rsidRPr="00567BE3">
        <w:t xml:space="preserve">иными нормативными правовыми актами </w:t>
      </w:r>
      <w:r>
        <w:t>Санкт-Петербурга</w:t>
      </w:r>
      <w:r w:rsidR="00CA7378">
        <w:t xml:space="preserve">, </w:t>
      </w:r>
      <w:r w:rsidR="00E07992" w:rsidRPr="00567BE3">
        <w:t>а</w:t>
      </w:r>
      <w:proofErr w:type="gramEnd"/>
      <w:r w:rsidR="00E07992" w:rsidRPr="00567BE3">
        <w:t xml:space="preserve"> также настоящим Положением.</w:t>
      </w:r>
    </w:p>
    <w:p w:rsidR="00304B5D" w:rsidRPr="008F3DDD" w:rsidRDefault="00304B5D" w:rsidP="00F445A1">
      <w:pPr>
        <w:pStyle w:val="ab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before="120" w:after="120"/>
        <w:ind w:left="0" w:firstLine="0"/>
        <w:contextualSpacing w:val="0"/>
        <w:jc w:val="center"/>
        <w:outlineLvl w:val="1"/>
        <w:rPr>
          <w:b/>
        </w:rPr>
      </w:pPr>
      <w:r w:rsidRPr="008F3DDD">
        <w:rPr>
          <w:b/>
        </w:rPr>
        <w:t>Задачи Комиссии</w:t>
      </w:r>
    </w:p>
    <w:p w:rsidR="00304B5D" w:rsidRPr="00E07992" w:rsidRDefault="00304B5D" w:rsidP="00F445A1">
      <w:pPr>
        <w:pStyle w:val="ab"/>
        <w:numPr>
          <w:ilvl w:val="1"/>
          <w:numId w:val="33"/>
        </w:numPr>
        <w:tabs>
          <w:tab w:val="left" w:pos="1418"/>
        </w:tabs>
        <w:autoSpaceDE w:val="0"/>
        <w:autoSpaceDN w:val="0"/>
        <w:adjustRightInd w:val="0"/>
        <w:ind w:left="0" w:firstLine="708"/>
        <w:jc w:val="both"/>
      </w:pPr>
      <w:r w:rsidRPr="00E07992">
        <w:t>Основными задачами Комиссии являются:</w:t>
      </w:r>
    </w:p>
    <w:p w:rsidR="00F445A1" w:rsidRDefault="00F445A1" w:rsidP="00F445A1">
      <w:pPr>
        <w:autoSpaceDE w:val="0"/>
        <w:autoSpaceDN w:val="0"/>
        <w:adjustRightInd w:val="0"/>
        <w:ind w:firstLine="709"/>
        <w:jc w:val="both"/>
      </w:pPr>
      <w:r>
        <w:t xml:space="preserve">оказание содействия контрольному (надзорному) органу в проведении профилактических мероприятий, направленных на недопущение формирования просроченной задолженности по заработной плате, в том числе на выявление </w:t>
      </w:r>
      <w:r>
        <w:br/>
        <w:t>и последующее устранение причин и условий, способствующих ее формированию;</w:t>
      </w:r>
    </w:p>
    <w:p w:rsidR="00F445A1" w:rsidRDefault="00F445A1" w:rsidP="00F445A1">
      <w:pPr>
        <w:autoSpaceDE w:val="0"/>
        <w:autoSpaceDN w:val="0"/>
        <w:adjustRightInd w:val="0"/>
        <w:ind w:firstLine="709"/>
        <w:jc w:val="both"/>
      </w:pPr>
      <w:r w:rsidRPr="0097533E">
        <w:t xml:space="preserve">осуществление информационного взаимодействия </w:t>
      </w:r>
      <w:r w:rsidR="0097533E">
        <w:t xml:space="preserve">с </w:t>
      </w:r>
      <w:r w:rsidR="0097533E" w:rsidRPr="0097533E">
        <w:t xml:space="preserve">органами государственной власти, </w:t>
      </w:r>
      <w:r w:rsidRPr="0097533E">
        <w:t>органами местного самоуправления, государственными внебюджетными фондами, организациями и гражданами в целях выявления фактов формирования просроченной задолженности по заработной плате, а также предупреждения и обеспечения погашения просроченной задолженности по заработной плате;</w:t>
      </w:r>
    </w:p>
    <w:p w:rsidR="00F445A1" w:rsidRDefault="00F445A1" w:rsidP="00F445A1">
      <w:pPr>
        <w:autoSpaceDE w:val="0"/>
        <w:autoSpaceDN w:val="0"/>
        <w:adjustRightInd w:val="0"/>
        <w:ind w:firstLine="709"/>
        <w:jc w:val="both"/>
      </w:pPr>
      <w:r>
        <w:t>подготовка предложений для Правительства Санкт-Петербурга</w:t>
      </w:r>
      <w:r>
        <w:br/>
        <w:t xml:space="preserve">(при необходимости) о принятии региональных планов, предусматривающих мероприятия по противодействию формированию просроченной задолженности по заработной плате </w:t>
      </w:r>
      <w:r w:rsidR="00B83E17">
        <w:br/>
      </w:r>
      <w:r>
        <w:t xml:space="preserve">и погашению выявленной просроченной задолженности по заработной плате </w:t>
      </w:r>
      <w:r w:rsidR="00943C18">
        <w:br/>
      </w:r>
      <w:r>
        <w:t xml:space="preserve">(с учетом мнения </w:t>
      </w:r>
      <w:r w:rsidR="00B83E17" w:rsidRPr="00B83E17">
        <w:t xml:space="preserve">Трехсторонней комиссии Санкт-Петербурга по регулированию </w:t>
      </w:r>
      <w:r w:rsidR="00B83E17">
        <w:br/>
      </w:r>
      <w:r w:rsidR="00B83E17" w:rsidRPr="00B83E17">
        <w:t>социально-трудовых отношений</w:t>
      </w:r>
      <w:r w:rsidR="00B83E17">
        <w:t>)</w:t>
      </w:r>
      <w:r>
        <w:t>;</w:t>
      </w:r>
    </w:p>
    <w:p w:rsidR="00F445A1" w:rsidRDefault="00F445A1" w:rsidP="00F445A1">
      <w:pPr>
        <w:autoSpaceDE w:val="0"/>
        <w:autoSpaceDN w:val="0"/>
        <w:adjustRightInd w:val="0"/>
        <w:ind w:firstLine="709"/>
        <w:jc w:val="both"/>
      </w:pPr>
      <w:r>
        <w:t xml:space="preserve">анализ рисков формирования просроченной задолженности по заработной плате </w:t>
      </w:r>
      <w:r w:rsidR="00B83E17">
        <w:br/>
      </w:r>
      <w:r>
        <w:t>и разработка профилактических мер, направленных на недопущение и предупреждение формирования просроченной задолженности по заработной плате;</w:t>
      </w:r>
    </w:p>
    <w:p w:rsidR="00F445A1" w:rsidRDefault="00F445A1" w:rsidP="00F445A1">
      <w:pPr>
        <w:autoSpaceDE w:val="0"/>
        <w:autoSpaceDN w:val="0"/>
        <w:adjustRightInd w:val="0"/>
        <w:ind w:firstLine="709"/>
        <w:jc w:val="both"/>
      </w:pPr>
      <w:r>
        <w:t>анализ и систематизация информации о выявленных фактах формирования просроченной задолженности по заработной плате;</w:t>
      </w:r>
    </w:p>
    <w:p w:rsidR="00E07992" w:rsidRPr="00E07992" w:rsidRDefault="00F445A1" w:rsidP="00943C18">
      <w:pPr>
        <w:autoSpaceDE w:val="0"/>
        <w:autoSpaceDN w:val="0"/>
        <w:adjustRightInd w:val="0"/>
        <w:ind w:firstLine="709"/>
        <w:jc w:val="both"/>
      </w:pPr>
      <w:r>
        <w:t xml:space="preserve">осуществление взаимодействия с </w:t>
      </w:r>
      <w:bookmarkStart w:id="27" w:name="OLE_LINK37"/>
      <w:bookmarkStart w:id="28" w:name="OLE_LINK38"/>
      <w:r>
        <w:t xml:space="preserve">Федеральной службой по труду и занятости </w:t>
      </w:r>
      <w:bookmarkEnd w:id="27"/>
      <w:bookmarkEnd w:id="28"/>
      <w:r>
        <w:br/>
        <w:t xml:space="preserve">по вопросам осуществления мониторинга просроченной задолженности </w:t>
      </w:r>
      <w:r>
        <w:br/>
        <w:t>по заработной плате.</w:t>
      </w:r>
    </w:p>
    <w:p w:rsidR="00304B5D" w:rsidRPr="008F3DDD" w:rsidRDefault="00943C18" w:rsidP="00F445A1">
      <w:pPr>
        <w:pStyle w:val="ab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before="120" w:after="120"/>
        <w:ind w:left="0" w:firstLine="0"/>
        <w:contextualSpacing w:val="0"/>
        <w:jc w:val="center"/>
        <w:outlineLvl w:val="1"/>
        <w:rPr>
          <w:b/>
        </w:rPr>
      </w:pPr>
      <w:r>
        <w:rPr>
          <w:b/>
        </w:rPr>
        <w:lastRenderedPageBreak/>
        <w:t>Полномочия и права</w:t>
      </w:r>
      <w:r w:rsidR="00304B5D" w:rsidRPr="008F3DDD">
        <w:rPr>
          <w:b/>
        </w:rPr>
        <w:t xml:space="preserve"> Комиссии</w:t>
      </w:r>
    </w:p>
    <w:p w:rsidR="00943C18" w:rsidRDefault="00304B5D" w:rsidP="00943C18">
      <w:pPr>
        <w:pStyle w:val="ab"/>
        <w:numPr>
          <w:ilvl w:val="1"/>
          <w:numId w:val="33"/>
        </w:numPr>
        <w:tabs>
          <w:tab w:val="left" w:pos="1418"/>
        </w:tabs>
        <w:autoSpaceDE w:val="0"/>
        <w:autoSpaceDN w:val="0"/>
        <w:adjustRightInd w:val="0"/>
        <w:ind w:left="0" w:firstLine="708"/>
        <w:contextualSpacing w:val="0"/>
        <w:jc w:val="both"/>
      </w:pPr>
      <w:r w:rsidRPr="00FA0ED7">
        <w:t xml:space="preserve">Комиссия </w:t>
      </w:r>
      <w:r w:rsidR="00943C18">
        <w:t xml:space="preserve">в </w:t>
      </w:r>
      <w:proofErr w:type="gramStart"/>
      <w:r w:rsidR="00943C18">
        <w:t>рамках</w:t>
      </w:r>
      <w:proofErr w:type="gramEnd"/>
      <w:r w:rsidR="00943C18">
        <w:t xml:space="preserve"> возложенных на нее задач осуществляет: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>
        <w:t>выявление причин образования просроченной задолженности по заработной плате;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>
        <w:t xml:space="preserve">проведение анализа реализации мер, направленных на противодействие формированию просроченной задолженности по заработной плате и на погашение просроченной задолженности по заработной плате перед работниками организаций, находящихся на территории Санкт-Петербурга, а также результатов работы Комиссии </w:t>
      </w:r>
      <w:r>
        <w:br/>
        <w:t>и рабочих групп Комиссии на территориях районов Санкт-Петербурга</w:t>
      </w:r>
      <w:r>
        <w:br/>
        <w:t>(далее – рабочие группы);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>
        <w:t>заслушивание работодателей и (или) учредителей организаций, допустивших возникновение просроченной задолженности по заработной плате, в том числе</w:t>
      </w:r>
      <w:r w:rsidR="00E7412C">
        <w:t xml:space="preserve"> в</w:t>
      </w:r>
      <w:r>
        <w:t xml:space="preserve"> цел</w:t>
      </w:r>
      <w:r w:rsidR="00E7412C">
        <w:t>ях</w:t>
      </w:r>
      <w:r>
        <w:t xml:space="preserve"> разработки дорожной карты по погашению просроченной задолженности по каждому работодателю (с указанием источников и сроков погашения);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 w:rsidRPr="0097533E">
        <w:t>направление в органы государственного контроля (надзора)</w:t>
      </w:r>
      <w:r w:rsidR="0097533E" w:rsidRPr="0097533E">
        <w:t>, муниципального контроля</w:t>
      </w:r>
      <w:r w:rsidRPr="0097533E">
        <w:t xml:space="preserve"> информации для принятия мер реагирования в порядке, установленном законодательством Российской Федерации;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>
        <w:t xml:space="preserve">проведение сверки поступивших от </w:t>
      </w:r>
      <w:bookmarkStart w:id="29" w:name="OLE_LINK47"/>
      <w:bookmarkStart w:id="30" w:name="OLE_LINK48"/>
      <w:r w:rsidR="0097533E">
        <w:t>органов государственной власти</w:t>
      </w:r>
      <w:bookmarkEnd w:id="29"/>
      <w:bookmarkEnd w:id="30"/>
      <w:r>
        <w:t xml:space="preserve">, </w:t>
      </w:r>
      <w:r w:rsidR="0097533E">
        <w:br/>
      </w:r>
      <w:r>
        <w:t xml:space="preserve">органов местного самоуправления, государственных внебюджетных фондов, организаций и граждан сведений по каждой организации, в отношении которой имеются сведения </w:t>
      </w:r>
      <w:r w:rsidR="0097533E">
        <w:br/>
      </w:r>
      <w:r>
        <w:t>о возможной просроченной задолженности по заработной плат</w:t>
      </w:r>
      <w:r w:rsidR="00E7412C">
        <w:t>е;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>
        <w:t>создание и обеспечение координации работы рабочих групп;</w:t>
      </w:r>
    </w:p>
    <w:p w:rsidR="007131B3" w:rsidRDefault="00943C18" w:rsidP="007131B3">
      <w:pPr>
        <w:autoSpaceDE w:val="0"/>
        <w:autoSpaceDN w:val="0"/>
        <w:adjustRightInd w:val="0"/>
        <w:ind w:firstLine="709"/>
        <w:jc w:val="both"/>
      </w:pPr>
      <w:r>
        <w:t xml:space="preserve">обеспечение размещения на официальном сайте Администрации Санкт-Петербурга в информационно-телекоммуникационной сети «Интернет» (доменное имя сайта </w:t>
      </w:r>
      <w:r>
        <w:br/>
        <w:t xml:space="preserve">в информационно-телекоммуникационной сети «Интернет» – </w:t>
      </w:r>
      <w:r w:rsidRPr="00943C18">
        <w:t>gov.spb.ru</w:t>
      </w:r>
      <w:r>
        <w:t>) информации</w:t>
      </w:r>
      <w:r w:rsidR="007131B3">
        <w:br/>
        <w:t>о результатах работы Комиссии;</w:t>
      </w:r>
    </w:p>
    <w:p w:rsidR="007131B3" w:rsidRDefault="007131B3" w:rsidP="007131B3">
      <w:pPr>
        <w:autoSpaceDE w:val="0"/>
        <w:autoSpaceDN w:val="0"/>
        <w:adjustRightInd w:val="0"/>
        <w:ind w:firstLine="709"/>
        <w:jc w:val="both"/>
      </w:pPr>
      <w:r>
        <w:t xml:space="preserve">необходимые запросы о представлении документов </w:t>
      </w:r>
      <w:bookmarkStart w:id="31" w:name="OLE_LINK82"/>
      <w:bookmarkStart w:id="32" w:name="OLE_LINK83"/>
      <w:r>
        <w:t xml:space="preserve">в целях уточнения </w:t>
      </w:r>
      <w:r>
        <w:br/>
        <w:t xml:space="preserve">и подтверждения возникновения или погашения просроченной задолженности </w:t>
      </w:r>
      <w:r>
        <w:br/>
        <w:t>по заработной плате</w:t>
      </w:r>
      <w:bookmarkEnd w:id="31"/>
      <w:bookmarkEnd w:id="32"/>
      <w:r>
        <w:t xml:space="preserve"> в случае установления расхождения сумм просроченной задолженности по заработной плате </w:t>
      </w:r>
      <w:bookmarkStart w:id="33" w:name="OLE_LINK84"/>
      <w:bookmarkStart w:id="34" w:name="OLE_LINK85"/>
      <w:r>
        <w:t>в конкретных организациях</w:t>
      </w:r>
      <w:bookmarkEnd w:id="33"/>
      <w:bookmarkEnd w:id="34"/>
      <w:r>
        <w:t>.</w:t>
      </w:r>
    </w:p>
    <w:p w:rsidR="00FA0ED7" w:rsidRDefault="00943C18" w:rsidP="00943C18">
      <w:pPr>
        <w:pStyle w:val="ab"/>
        <w:numPr>
          <w:ilvl w:val="1"/>
          <w:numId w:val="33"/>
        </w:numPr>
        <w:tabs>
          <w:tab w:val="left" w:pos="0"/>
          <w:tab w:val="left" w:pos="1418"/>
        </w:tabs>
        <w:autoSpaceDE w:val="0"/>
        <w:autoSpaceDN w:val="0"/>
        <w:adjustRightInd w:val="0"/>
        <w:ind w:left="0" w:firstLine="709"/>
        <w:contextualSpacing w:val="0"/>
        <w:jc w:val="both"/>
      </w:pPr>
      <w:r>
        <w:t>Комиссия имеет право: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приглашать на заседания Комиссии работодателей и (или) учредителей организаций, в отношении которых имеются сведения о возможной просроченной задолженности по заработной плате, а также должностных лиц и специалистов (экспертов) органов и организаций, не входящих в состав </w:t>
      </w:r>
      <w:r w:rsidR="001A08B3">
        <w:t>К</w:t>
      </w:r>
      <w:r>
        <w:t>омиссии;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запрашивать </w:t>
      </w:r>
      <w:r w:rsidR="0097533E" w:rsidRPr="0097533E">
        <w:t xml:space="preserve">у органов государственной власти, государственных органов, </w:t>
      </w:r>
      <w:r w:rsidR="0097533E">
        <w:br/>
      </w:r>
      <w:r w:rsidR="0097533E" w:rsidRPr="0097533E">
        <w:t>о</w:t>
      </w:r>
      <w:r>
        <w:t xml:space="preserve">рганов местного самоуправления и государственных внебюджетных </w:t>
      </w:r>
      <w:r w:rsidR="0097533E">
        <w:br/>
      </w:r>
      <w:r>
        <w:t>фондов информацию, касающуюся вопросов формирования просроченной задолженности по заработной плате;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>запрашивать у работодателей и (или) учредителей организаций, в отношении которых имеются сведения о возможной просроченной задолженности по заработной плате, информацию о просроченной задолженности по заработной плате;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осуществлять информирование граждан в средствах массовой информации </w:t>
      </w:r>
      <w:r w:rsidR="001A08B3">
        <w:br/>
      </w:r>
      <w:r>
        <w:t>о правах и гарантиях работников на выплату заработной платы в полном объеме и в срок, установленный законодательством Российской Федерации и локальными актами организации;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оказывать организациям содействие (в том числе формирование предложений) </w:t>
      </w:r>
      <w:r w:rsidR="001A08B3">
        <w:br/>
      </w:r>
      <w:r>
        <w:t>по взысканию дебиторской задолженности, финансовому оздоровлению, сохранению действующих производств, поиску потенциальных инвесторов, оптимизации затрат, снижению издержек и предупреждению несостоятельности (банкротства);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>оказывать работодателям содействие в разработке дорожных карт по погашению просроченной задолженности по заработной плате конкретных организаций, в том числе для организаций, находящихся в конкурсном производстве;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проводить с участием </w:t>
      </w:r>
      <w:bookmarkStart w:id="35" w:name="OLE_LINK49"/>
      <w:bookmarkStart w:id="36" w:name="OLE_LINK50"/>
      <w:r>
        <w:t xml:space="preserve">сторон социального партнерства </w:t>
      </w:r>
      <w:bookmarkEnd w:id="35"/>
      <w:bookmarkEnd w:id="36"/>
      <w:r>
        <w:t>разъяснительную работу</w:t>
      </w:r>
      <w:r w:rsidR="001A08B3">
        <w:br/>
      </w:r>
      <w:r>
        <w:t>по обеспечению трудовых прав работников.</w:t>
      </w:r>
    </w:p>
    <w:p w:rsidR="00304B5D" w:rsidRPr="008F3DDD" w:rsidRDefault="00304B5D" w:rsidP="00F445A1">
      <w:pPr>
        <w:pStyle w:val="ab"/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before="120" w:after="120"/>
        <w:ind w:left="0" w:firstLine="0"/>
        <w:contextualSpacing w:val="0"/>
        <w:jc w:val="center"/>
        <w:outlineLvl w:val="1"/>
        <w:rPr>
          <w:b/>
        </w:rPr>
      </w:pPr>
      <w:r w:rsidRPr="008F3DDD">
        <w:rPr>
          <w:b/>
        </w:rPr>
        <w:lastRenderedPageBreak/>
        <w:t>Организация деятельности Комиссии</w:t>
      </w:r>
    </w:p>
    <w:p w:rsidR="001A08B3" w:rsidRDefault="00974A8F" w:rsidP="00662680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6351E9">
        <w:t xml:space="preserve">Состав Комиссии утверждается </w:t>
      </w:r>
      <w:proofErr w:type="spellStart"/>
      <w:r w:rsidR="00662680">
        <w:t>персонифицированно</w:t>
      </w:r>
      <w:proofErr w:type="spellEnd"/>
      <w:r w:rsidR="001A08B3">
        <w:t>.</w:t>
      </w:r>
    </w:p>
    <w:p w:rsidR="00F103C5" w:rsidRDefault="00F103C5" w:rsidP="00F445A1">
      <w:pPr>
        <w:pStyle w:val="ab"/>
        <w:numPr>
          <w:ilvl w:val="1"/>
          <w:numId w:val="22"/>
        </w:numPr>
        <w:tabs>
          <w:tab w:val="left" w:pos="709"/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>Председатель Комиссии: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возглавляет Комиссию, </w:t>
      </w:r>
      <w:proofErr w:type="gramStart"/>
      <w:r>
        <w:t>руководит ее деятельностью и несет</w:t>
      </w:r>
      <w:proofErr w:type="gramEnd"/>
      <w:r>
        <w:t xml:space="preserve"> ответственность </w:t>
      </w:r>
      <w:r w:rsidR="001A08B3">
        <w:br/>
      </w:r>
      <w:r>
        <w:t>за выполнение возложенных на Комиссию задач;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планирует деятельность Комиссии, </w:t>
      </w:r>
      <w:proofErr w:type="gramStart"/>
      <w:r>
        <w:t>утверждает повестку дня заседаний Комиссии</w:t>
      </w:r>
      <w:r w:rsidR="001A08B3">
        <w:br/>
      </w:r>
      <w:r>
        <w:t>и созывает</w:t>
      </w:r>
      <w:proofErr w:type="gramEnd"/>
      <w:r>
        <w:t xml:space="preserve"> заседания Комиссии;</w:t>
      </w:r>
    </w:p>
    <w:p w:rsidR="007131B3" w:rsidRDefault="007131B3" w:rsidP="007131B3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bookmarkStart w:id="37" w:name="OLE_LINK20"/>
      <w:bookmarkStart w:id="38" w:name="OLE_LINK21"/>
      <w:r>
        <w:t>организует работу Комиссии, определяет дату и время проведения заседаний Комиссии</w:t>
      </w:r>
      <w:bookmarkEnd w:id="37"/>
      <w:bookmarkEnd w:id="38"/>
      <w:r>
        <w:t>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председательствует на заседаниях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организует рассмотрение </w:t>
      </w:r>
      <w:proofErr w:type="gramStart"/>
      <w:r>
        <w:t>вопросов повестки дня заседания Комиссии</w:t>
      </w:r>
      <w:proofErr w:type="gramEnd"/>
      <w:r>
        <w:t>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ставит на голосование предложения по рассматриваемым вопросам, подводит итоги голосования;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подписывает протоколы заседаний Комиссии, запросы, обращения и другие документы, направляемые от имени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исполнением решений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дает поручения членам Комиссии в пределах своей компетенции.</w:t>
      </w:r>
    </w:p>
    <w:p w:rsidR="00F103C5" w:rsidRDefault="007131B3" w:rsidP="00F445A1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>Заместители</w:t>
      </w:r>
      <w:r w:rsidR="00F103C5">
        <w:t xml:space="preserve"> председателя Комиссии:</w:t>
      </w:r>
    </w:p>
    <w:p w:rsidR="00F103C5" w:rsidRDefault="007131B3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исполняют</w:t>
      </w:r>
      <w:r w:rsidR="00F103C5">
        <w:t xml:space="preserve"> функции председателя Комиссии по поручению председателя Комиссии в случае его временного отсутствия;</w:t>
      </w:r>
    </w:p>
    <w:p w:rsidR="00F103C5" w:rsidRDefault="007131B3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осуществляю</w:t>
      </w:r>
      <w:r w:rsidR="00F103C5">
        <w:t>т функции члена Комиссии.</w:t>
      </w:r>
    </w:p>
    <w:p w:rsidR="00F103C5" w:rsidRDefault="00F103C5" w:rsidP="00F445A1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>Члены Комиссии: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участвуют в голосовании на заседаниях Комиссии по всем рассматриваемым вопросам. При невозможности участия в заседании Комиссии член Комиссии уведомляет об этом ответственного секретаря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вправе вносить предложения о созыве заседаний Комиссии, предложения</w:t>
      </w:r>
      <w:r w:rsidR="001A08B3">
        <w:br/>
      </w:r>
      <w:r>
        <w:t>в проект повестки дня заседания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вправе знакомиться с материалами, подготовленными к заседанию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вправе </w:t>
      </w:r>
      <w:proofErr w:type="gramStart"/>
      <w:r>
        <w:t>выступать и вносить</w:t>
      </w:r>
      <w:proofErr w:type="gramEnd"/>
      <w:r>
        <w:t xml:space="preserve"> предложения по рассматриваемым вопросам;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вправе в случае несогласия с решением, принятым Комиссией, письменно изложить свое особое мнение, которое подлежит приобщению к протоколу заседания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не вправе разглашать сведения, </w:t>
      </w:r>
      <w:r w:rsidR="00EB0B79" w:rsidRPr="00F61AE7">
        <w:t>состав</w:t>
      </w:r>
      <w:r w:rsidR="001A08B3">
        <w:t xml:space="preserve">ляющие служебную, коммерческую </w:t>
      </w:r>
      <w:r w:rsidR="001A08B3">
        <w:br/>
        <w:t>или</w:t>
      </w:r>
      <w:r w:rsidR="00E7412C">
        <w:t xml:space="preserve"> </w:t>
      </w:r>
      <w:r w:rsidR="00EB0B79" w:rsidRPr="00F61AE7">
        <w:t xml:space="preserve">налоговую тайну, </w:t>
      </w:r>
      <w:r>
        <w:t>ставшие им из</w:t>
      </w:r>
      <w:r w:rsidR="00EB0B79">
        <w:t>вестными в ходе работы Комиссии</w:t>
      </w:r>
      <w:r w:rsidR="00E7412C">
        <w:t>.</w:t>
      </w:r>
    </w:p>
    <w:p w:rsidR="00F103C5" w:rsidRDefault="00F103C5" w:rsidP="00F445A1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>Ответственный секретарь Комиссии, являющийся представителем Комитета по труду и занятости населения Санкт-Петербурга: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организует сбор и подготовку материалов для рассмотрения на заседаниях Комиссии;</w:t>
      </w:r>
    </w:p>
    <w:p w:rsidR="007131B3" w:rsidRDefault="007131B3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bookmarkStart w:id="39" w:name="OLE_LINK26"/>
      <w:bookmarkStart w:id="40" w:name="OLE_LINK27"/>
      <w:r>
        <w:t>осуществляет подготовку и организацию проведения заседаний Комиссии</w:t>
      </w:r>
      <w:bookmarkEnd w:id="39"/>
      <w:bookmarkEnd w:id="40"/>
      <w:r>
        <w:t>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формирует проект повестки дня заседания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уведомляет членов Комиссии и приглашенных на ее заседание лиц о времени</w:t>
      </w:r>
      <w:r w:rsidR="00E22498">
        <w:br/>
      </w:r>
      <w:r>
        <w:t>и месте проведения, а также о повестке дня заседания Комиссии, по их просьбе знакомит их с материалами, подготовленными к заседанию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организует голосование и подсчет голосов членов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proofErr w:type="gramStart"/>
      <w:r>
        <w:t>ведет протоколы заседаний Комиссии и осуществляет</w:t>
      </w:r>
      <w:proofErr w:type="gramEnd"/>
      <w:r>
        <w:t xml:space="preserve"> их хранение;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оформляет запросы, обращения и другие документы, направляемые от имени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организует рассылку протоколов заседаний Комиссии и выписок из них, запросов, обращений и других документов, направляемых от имени Комиссии;</w:t>
      </w:r>
    </w:p>
    <w:p w:rsidR="00F103C5" w:rsidRPr="00F61AE7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организует </w:t>
      </w:r>
      <w:proofErr w:type="gramStart"/>
      <w:r>
        <w:t>контроль за</w:t>
      </w:r>
      <w:proofErr w:type="gramEnd"/>
      <w:r>
        <w:t xml:space="preserve"> реализацией решений Комиссии.</w:t>
      </w:r>
    </w:p>
    <w:p w:rsidR="00682BE2" w:rsidRDefault="00682BE2" w:rsidP="001F3162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 w:val="0"/>
        <w:jc w:val="both"/>
      </w:pPr>
      <w:r>
        <w:t xml:space="preserve">Повестку дня заседаний Комиссии и порядок их проведения определяет председатель Комиссии, а в его отсутствие – </w:t>
      </w:r>
      <w:r w:rsidR="00C92F9F">
        <w:t>один из заместителей</w:t>
      </w:r>
      <w:r w:rsidR="00E7412C">
        <w:t xml:space="preserve"> председателя Комиссии </w:t>
      </w:r>
      <w:r>
        <w:t>в соответствии с планом работы Комиссии и предложениями членов Комиссии.</w:t>
      </w:r>
    </w:p>
    <w:p w:rsidR="002F5F6D" w:rsidRDefault="002F5F6D" w:rsidP="001F3162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proofErr w:type="gramStart"/>
      <w:r>
        <w:lastRenderedPageBreak/>
        <w:t xml:space="preserve">На заседании Комиссии могут быть рассмотрены вопросы о фактах формирования просроченной задолженности, содержащихся в поступивших в Комиссию обращениях граждан и организаций, информации от </w:t>
      </w:r>
      <w:r w:rsidR="0097533E">
        <w:t xml:space="preserve">органов государственной власти </w:t>
      </w:r>
      <w:r w:rsidR="0097533E">
        <w:br/>
      </w:r>
      <w:r>
        <w:t xml:space="preserve">и органов местного самоуправления, а также о фактах, содержащихся </w:t>
      </w:r>
      <w:r w:rsidR="0097533E">
        <w:br/>
      </w:r>
      <w:r>
        <w:t>в средствах массовой информации.</w:t>
      </w:r>
      <w:proofErr w:type="gramEnd"/>
    </w:p>
    <w:p w:rsidR="00A64908" w:rsidRDefault="00A64908" w:rsidP="002F5F6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План работы Комиссии утверждается на одном из заседаний Комиссии.</w:t>
      </w:r>
    </w:p>
    <w:p w:rsidR="00682BE2" w:rsidRDefault="00682BE2" w:rsidP="00A64908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Предложения членов Комиссии направляются ответственному секретарю Комиссии не позднее семи рабочих дней до очередного заседания Комиссии.</w:t>
      </w:r>
    </w:p>
    <w:p w:rsidR="00682BE2" w:rsidRDefault="00682BE2" w:rsidP="00A64908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Повестка дня заседания Комиссии рассылается членам Комиссии не </w:t>
      </w:r>
      <w:proofErr w:type="gramStart"/>
      <w:r>
        <w:t>позднее</w:t>
      </w:r>
      <w:proofErr w:type="gramEnd"/>
      <w:r>
        <w:t xml:space="preserve"> </w:t>
      </w:r>
      <w:r w:rsidR="002F5F6D">
        <w:br/>
      </w:r>
      <w:r>
        <w:t>чем за три рабочих дня до дня заседания Комиссии.</w:t>
      </w:r>
    </w:p>
    <w:p w:rsidR="00682BE2" w:rsidRDefault="007131B3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>Заседания Комиссии проводятся, как правило, ежемесячно</w:t>
      </w:r>
      <w:r w:rsidR="00682BE2">
        <w:t>, но не реже одного раза в квартал.</w:t>
      </w:r>
    </w:p>
    <w:p w:rsidR="00682BE2" w:rsidRDefault="00682BE2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 xml:space="preserve">Заседания Комиссии могут проводиться в очной форме, в том числе </w:t>
      </w:r>
      <w:r w:rsidR="00A64908">
        <w:br/>
      </w:r>
      <w:r>
        <w:t>в режиме видео-конференц-связи.</w:t>
      </w:r>
    </w:p>
    <w:p w:rsidR="00682BE2" w:rsidRDefault="00682BE2" w:rsidP="00C64CB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Порядок проведения заседания Комиссии и принятия решений Комиссии </w:t>
      </w:r>
      <w:r w:rsidR="002F5F6D">
        <w:br/>
      </w:r>
      <w:r>
        <w:t>в режиме видео-конференц-связи определяется председателем Комиссии.</w:t>
      </w:r>
    </w:p>
    <w:p w:rsidR="00682BE2" w:rsidRDefault="00682BE2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 w:val="0"/>
        <w:jc w:val="both"/>
      </w:pPr>
      <w:r>
        <w:t>Заседание Комиссии считается правомочным, если в нем участвует более половины от общего числа ее членов.</w:t>
      </w:r>
    </w:p>
    <w:p w:rsidR="00A64908" w:rsidRDefault="00A64908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 xml:space="preserve">Если по уважительной причине член Комиссии не может принять участие </w:t>
      </w:r>
      <w:r>
        <w:br/>
        <w:t>в заседании Комиссии, то он может заблаговременно представить на имя председателя Комиссии свое мнение по рассматриваемым вопросам в письменной форме, которое учитывается при голосовании.</w:t>
      </w:r>
    </w:p>
    <w:p w:rsidR="00A64908" w:rsidRDefault="00A64908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>Решения Комиссии принимаются простым большинством голосов от общего числа членов Комиссии, участвующих в заседании Комиссии и обладающих правом голоса. В случае равенства голосов голос председательствующего на заседании Комиссии является решающим.</w:t>
      </w:r>
    </w:p>
    <w:p w:rsidR="00A64908" w:rsidRDefault="00A64908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 xml:space="preserve">Решения Комиссии оформляются протоколами заседаний Комиссии, которые подписываются председателем Комиссии или </w:t>
      </w:r>
      <w:r w:rsidR="00C92F9F">
        <w:t>одним из заместителей</w:t>
      </w:r>
      <w:r>
        <w:t xml:space="preserve"> председателя Комиссии, председател</w:t>
      </w:r>
      <w:r w:rsidR="007131B3">
        <w:t>ьствующим на заседании Комиссии</w:t>
      </w:r>
      <w:r>
        <w:t>.</w:t>
      </w:r>
    </w:p>
    <w:p w:rsidR="002F5F6D" w:rsidRDefault="002F5F6D" w:rsidP="002F5F6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F61AE7">
        <w:t xml:space="preserve">Решения </w:t>
      </w:r>
      <w:r>
        <w:t>К</w:t>
      </w:r>
      <w:r w:rsidRPr="00F61AE7">
        <w:t xml:space="preserve">омиссии, принятые в пределах ее компетенции, </w:t>
      </w:r>
      <w:r w:rsidR="00E7412C">
        <w:t xml:space="preserve">в течение пяти </w:t>
      </w:r>
      <w:r w:rsidR="00C64CBD">
        <w:t xml:space="preserve">рабочих дней со дня проведения заседания Комиссии </w:t>
      </w:r>
      <w:r w:rsidRPr="00F61AE7">
        <w:t xml:space="preserve">направляются членам </w:t>
      </w:r>
      <w:r>
        <w:t>К</w:t>
      </w:r>
      <w:r w:rsidRPr="00F61AE7">
        <w:t xml:space="preserve">омиссии, </w:t>
      </w:r>
      <w:r w:rsidR="00C64CBD">
        <w:br/>
      </w:r>
      <w:r w:rsidRPr="00F61AE7">
        <w:t xml:space="preserve">а также </w:t>
      </w:r>
      <w:bookmarkStart w:id="41" w:name="OLE_LINK90"/>
      <w:bookmarkStart w:id="42" w:name="OLE_LINK91"/>
      <w:r w:rsidR="00C64CBD">
        <w:t xml:space="preserve">приглашенным и (или) заслушанным на заседаниях Комиссии работодателям </w:t>
      </w:r>
      <w:r w:rsidR="00C64CBD">
        <w:br/>
        <w:t>и (или) учредителям организаций в части, их касающейся</w:t>
      </w:r>
      <w:bookmarkEnd w:id="41"/>
      <w:bookmarkEnd w:id="42"/>
      <w:r>
        <w:t>.</w:t>
      </w:r>
    </w:p>
    <w:p w:rsidR="002F5F6D" w:rsidRDefault="002F5F6D" w:rsidP="002F5F6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C64CBD">
        <w:t xml:space="preserve">В случае неисполнения работодателями и (или) учредителями организаций, указанными в абзаце втором настоящего пункта, решений Комиссии указанная информация направляется Комиссией в Федеральную службу по труду и занятости </w:t>
      </w:r>
      <w:r w:rsidRPr="00C64CBD">
        <w:br/>
        <w:t>и органы прокуратуры для принятия мер реагирования.</w:t>
      </w:r>
    </w:p>
    <w:p w:rsidR="002F5F6D" w:rsidRDefault="002F5F6D" w:rsidP="002F5F6D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 w:val="0"/>
        <w:jc w:val="both"/>
      </w:pPr>
      <w:r>
        <w:t xml:space="preserve">По </w:t>
      </w:r>
      <w:r w:rsidRPr="002F5F6D">
        <w:t xml:space="preserve">итогам работы за год </w:t>
      </w:r>
      <w:r>
        <w:t>К</w:t>
      </w:r>
      <w:r w:rsidRPr="002F5F6D">
        <w:t xml:space="preserve">омиссией направляется доклад в </w:t>
      </w:r>
      <w:r>
        <w:t>Трехстороннюю комиссию Санкт-Петербурга по регулированию социально-трудовых отношений</w:t>
      </w:r>
      <w:r w:rsidRPr="002F5F6D">
        <w:t>.</w:t>
      </w:r>
    </w:p>
    <w:p w:rsidR="00682BE2" w:rsidRDefault="00A64908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 w:val="0"/>
        <w:jc w:val="both"/>
      </w:pPr>
      <w:r>
        <w:t>Организационное и материально-техническое обеспечение деятельности Комиссии осуществляет Комитет по труду и занятости населения Санкт-Петербурга.</w:t>
      </w:r>
    </w:p>
    <w:p w:rsidR="00943C18" w:rsidRPr="00F61AE7" w:rsidRDefault="00943C18" w:rsidP="00943C18">
      <w:pPr>
        <w:tabs>
          <w:tab w:val="left" w:pos="1418"/>
        </w:tabs>
        <w:autoSpaceDE w:val="0"/>
        <w:autoSpaceDN w:val="0"/>
        <w:adjustRightInd w:val="0"/>
        <w:jc w:val="both"/>
        <w:sectPr w:rsidR="00943C18" w:rsidRPr="00F61AE7" w:rsidSect="0097533E">
          <w:pgSz w:w="11906" w:h="16838"/>
          <w:pgMar w:top="1135" w:right="851" w:bottom="567" w:left="1701" w:header="286" w:footer="709" w:gutter="0"/>
          <w:pgNumType w:start="1"/>
          <w:cols w:space="708"/>
          <w:titlePg/>
          <w:docGrid w:linePitch="360"/>
        </w:sectPr>
      </w:pPr>
    </w:p>
    <w:p w:rsidR="001A6C37" w:rsidRPr="00F61AE7" w:rsidRDefault="001A6C37" w:rsidP="001A6C37">
      <w:pPr>
        <w:autoSpaceDE w:val="0"/>
        <w:autoSpaceDN w:val="0"/>
        <w:adjustRightInd w:val="0"/>
        <w:ind w:left="5812"/>
        <w:jc w:val="both"/>
      </w:pPr>
      <w:r w:rsidRPr="00F61AE7">
        <w:lastRenderedPageBreak/>
        <w:t>Приложение № 2</w:t>
      </w:r>
    </w:p>
    <w:p w:rsidR="001A6C37" w:rsidRPr="00F61AE7" w:rsidRDefault="001A6C37" w:rsidP="001A6C37">
      <w:pPr>
        <w:autoSpaceDE w:val="0"/>
        <w:autoSpaceDN w:val="0"/>
        <w:adjustRightInd w:val="0"/>
        <w:ind w:left="5812"/>
        <w:jc w:val="both"/>
      </w:pPr>
      <w:r w:rsidRPr="00F61AE7">
        <w:t>к постановлению</w:t>
      </w:r>
    </w:p>
    <w:p w:rsidR="001A6C37" w:rsidRPr="00F61AE7" w:rsidRDefault="001A6C37" w:rsidP="001A6C37">
      <w:pPr>
        <w:autoSpaceDE w:val="0"/>
        <w:autoSpaceDN w:val="0"/>
        <w:adjustRightInd w:val="0"/>
        <w:ind w:left="5812"/>
        <w:jc w:val="both"/>
      </w:pPr>
      <w:r w:rsidRPr="00F61AE7">
        <w:t>Правительства Санкт-Петербурга</w:t>
      </w:r>
    </w:p>
    <w:p w:rsidR="001A6C37" w:rsidRPr="00F61AE7" w:rsidRDefault="001A6C37" w:rsidP="008F3DDD">
      <w:pPr>
        <w:autoSpaceDE w:val="0"/>
        <w:autoSpaceDN w:val="0"/>
        <w:adjustRightInd w:val="0"/>
        <w:spacing w:line="720" w:lineRule="auto"/>
        <w:ind w:left="5812"/>
        <w:jc w:val="both"/>
      </w:pPr>
      <w:r w:rsidRPr="00F61AE7">
        <w:t>от ____________ № ___________</w:t>
      </w:r>
    </w:p>
    <w:p w:rsidR="001A6C37" w:rsidRPr="00F61AE7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AE7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F61AE7">
        <w:rPr>
          <w:rFonts w:ascii="Times New Roman" w:hAnsi="Times New Roman" w:cs="Times New Roman"/>
          <w:b/>
          <w:sz w:val="24"/>
          <w:szCs w:val="24"/>
        </w:rPr>
        <w:br/>
        <w:t xml:space="preserve">районов Санкт-Петербурга, на территориях которых </w:t>
      </w:r>
      <w:r w:rsidR="008F3DDD">
        <w:rPr>
          <w:rFonts w:ascii="Times New Roman" w:hAnsi="Times New Roman" w:cs="Times New Roman"/>
          <w:b/>
          <w:sz w:val="24"/>
          <w:szCs w:val="24"/>
        </w:rPr>
        <w:br/>
      </w:r>
      <w:r w:rsidRPr="00F61AE7">
        <w:rPr>
          <w:rFonts w:ascii="Times New Roman" w:hAnsi="Times New Roman" w:cs="Times New Roman"/>
          <w:b/>
          <w:sz w:val="24"/>
          <w:szCs w:val="24"/>
        </w:rPr>
        <w:t xml:space="preserve">создаются рабочие группы Межведомственной комиссии </w:t>
      </w:r>
    </w:p>
    <w:p w:rsidR="001A6C37" w:rsidRPr="00F61AE7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AE7">
        <w:rPr>
          <w:rFonts w:ascii="Times New Roman" w:hAnsi="Times New Roman" w:cs="Times New Roman"/>
          <w:b/>
          <w:sz w:val="24"/>
          <w:szCs w:val="24"/>
        </w:rPr>
        <w:t xml:space="preserve">Санкт-Петербурга по противодействию </w:t>
      </w:r>
      <w:r w:rsidR="00F61AE7" w:rsidRPr="00F61AE7">
        <w:rPr>
          <w:rFonts w:ascii="Times New Roman" w:hAnsi="Times New Roman" w:cs="Times New Roman"/>
          <w:b/>
          <w:sz w:val="24"/>
          <w:szCs w:val="24"/>
        </w:rPr>
        <w:t xml:space="preserve">формированию </w:t>
      </w:r>
      <w:r w:rsidR="008F3DDD">
        <w:rPr>
          <w:rFonts w:ascii="Times New Roman" w:hAnsi="Times New Roman" w:cs="Times New Roman"/>
          <w:b/>
          <w:sz w:val="24"/>
          <w:szCs w:val="24"/>
        </w:rPr>
        <w:br/>
      </w:r>
      <w:r w:rsidR="00F61AE7" w:rsidRPr="00F61AE7">
        <w:rPr>
          <w:rFonts w:ascii="Times New Roman" w:hAnsi="Times New Roman" w:cs="Times New Roman"/>
          <w:b/>
          <w:sz w:val="24"/>
          <w:szCs w:val="24"/>
        </w:rPr>
        <w:t xml:space="preserve">просроченной задолженности по заработной плате </w:t>
      </w:r>
    </w:p>
    <w:p w:rsidR="001A6C37" w:rsidRPr="00F61AE7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Адмиралтейский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Василеостровский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Выборгский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Калининский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Кировский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Колпинский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Красногвардейский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Красносельский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Кронштадтский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Курортный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Московский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Невский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Петроградский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Петродворцовый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Приморский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Пушкинский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Фрунзенский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Центральный район Санкт-Петербурга.</w:t>
      </w:r>
    </w:p>
    <w:p w:rsidR="001A6C37" w:rsidRPr="00E07992" w:rsidRDefault="001A6C37" w:rsidP="00A300AB">
      <w:pPr>
        <w:pStyle w:val="ab"/>
        <w:numPr>
          <w:ilvl w:val="1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FF0000"/>
        </w:rPr>
        <w:sectPr w:rsidR="001A6C37" w:rsidRPr="00E07992" w:rsidSect="008F3DDD">
          <w:pgSz w:w="11906" w:h="16838"/>
          <w:pgMar w:top="1134" w:right="851" w:bottom="709" w:left="1701" w:header="286" w:footer="709" w:gutter="0"/>
          <w:pgNumType w:start="1"/>
          <w:cols w:space="708"/>
          <w:titlePg/>
          <w:docGrid w:linePitch="360"/>
        </w:sectPr>
      </w:pPr>
    </w:p>
    <w:p w:rsidR="001A6C37" w:rsidRPr="00BB2A1B" w:rsidRDefault="001A6C37" w:rsidP="001A6C37">
      <w:pPr>
        <w:autoSpaceDE w:val="0"/>
        <w:autoSpaceDN w:val="0"/>
        <w:adjustRightInd w:val="0"/>
        <w:ind w:left="5812"/>
        <w:jc w:val="both"/>
      </w:pPr>
      <w:r w:rsidRPr="00BB2A1B">
        <w:lastRenderedPageBreak/>
        <w:t>УТВЕРЖДЕНО</w:t>
      </w:r>
    </w:p>
    <w:p w:rsidR="001A6C37" w:rsidRPr="00BB2A1B" w:rsidRDefault="001A6C37" w:rsidP="001A6C37">
      <w:pPr>
        <w:autoSpaceDE w:val="0"/>
        <w:autoSpaceDN w:val="0"/>
        <w:adjustRightInd w:val="0"/>
        <w:ind w:left="5812"/>
        <w:jc w:val="both"/>
      </w:pPr>
      <w:r w:rsidRPr="00BB2A1B">
        <w:t xml:space="preserve">постановлением </w:t>
      </w:r>
      <w:r w:rsidRPr="00BB2A1B">
        <w:br/>
        <w:t>Правительства Санкт-Петербурга</w:t>
      </w:r>
    </w:p>
    <w:p w:rsidR="001A6C37" w:rsidRPr="00BB2A1B" w:rsidRDefault="001A6C37" w:rsidP="008F3DDD">
      <w:pPr>
        <w:autoSpaceDE w:val="0"/>
        <w:autoSpaceDN w:val="0"/>
        <w:adjustRightInd w:val="0"/>
        <w:spacing w:line="720" w:lineRule="auto"/>
        <w:ind w:left="5812"/>
        <w:jc w:val="both"/>
      </w:pPr>
      <w:r w:rsidRPr="00BB2A1B">
        <w:t>от __________ № ______________</w:t>
      </w:r>
    </w:p>
    <w:p w:rsidR="001A6C37" w:rsidRPr="00BB2A1B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A1B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BB2A1B">
        <w:rPr>
          <w:rFonts w:ascii="Times New Roman" w:hAnsi="Times New Roman" w:cs="Times New Roman"/>
          <w:b/>
          <w:sz w:val="24"/>
          <w:szCs w:val="24"/>
        </w:rPr>
        <w:br/>
        <w:t xml:space="preserve">о порядке создания и деятельности рабочих групп </w:t>
      </w:r>
      <w:r w:rsidRPr="00BB2A1B">
        <w:rPr>
          <w:rFonts w:ascii="Times New Roman" w:hAnsi="Times New Roman" w:cs="Times New Roman"/>
          <w:b/>
          <w:sz w:val="24"/>
          <w:szCs w:val="24"/>
        </w:rPr>
        <w:br/>
        <w:t xml:space="preserve">Межведомственной комиссии Санкт-Петербурга </w:t>
      </w:r>
      <w:r w:rsidRPr="00BB2A1B">
        <w:rPr>
          <w:rFonts w:ascii="Times New Roman" w:hAnsi="Times New Roman" w:cs="Times New Roman"/>
          <w:b/>
          <w:sz w:val="24"/>
          <w:szCs w:val="24"/>
        </w:rPr>
        <w:br/>
      </w:r>
      <w:bookmarkStart w:id="43" w:name="OLE_LINK61"/>
      <w:bookmarkStart w:id="44" w:name="OLE_LINK62"/>
      <w:r w:rsidRPr="00BB2A1B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</w:t>
      </w:r>
      <w:r w:rsidR="00BB2A1B" w:rsidRPr="00BB2A1B">
        <w:rPr>
          <w:rFonts w:ascii="Times New Roman" w:hAnsi="Times New Roman" w:cs="Times New Roman"/>
          <w:b/>
          <w:sz w:val="24"/>
          <w:szCs w:val="24"/>
        </w:rPr>
        <w:t xml:space="preserve">формированию просроченной </w:t>
      </w:r>
      <w:r w:rsidR="002F5F6D">
        <w:rPr>
          <w:rFonts w:ascii="Times New Roman" w:hAnsi="Times New Roman" w:cs="Times New Roman"/>
          <w:b/>
          <w:sz w:val="24"/>
          <w:szCs w:val="24"/>
        </w:rPr>
        <w:br/>
      </w:r>
      <w:r w:rsidR="00BB2A1B" w:rsidRPr="00BB2A1B">
        <w:rPr>
          <w:rFonts w:ascii="Times New Roman" w:hAnsi="Times New Roman" w:cs="Times New Roman"/>
          <w:b/>
          <w:sz w:val="24"/>
          <w:szCs w:val="24"/>
        </w:rPr>
        <w:t xml:space="preserve">задолженности по заработной плате </w:t>
      </w:r>
      <w:r w:rsidRPr="00BB2A1B">
        <w:rPr>
          <w:rFonts w:ascii="Times New Roman" w:hAnsi="Times New Roman" w:cs="Times New Roman"/>
          <w:b/>
          <w:sz w:val="24"/>
          <w:szCs w:val="24"/>
        </w:rPr>
        <w:t xml:space="preserve">на территориях </w:t>
      </w:r>
      <w:r w:rsidR="002F5F6D">
        <w:rPr>
          <w:rFonts w:ascii="Times New Roman" w:hAnsi="Times New Roman" w:cs="Times New Roman"/>
          <w:b/>
          <w:sz w:val="24"/>
          <w:szCs w:val="24"/>
        </w:rPr>
        <w:br/>
      </w:r>
      <w:r w:rsidRPr="00BB2A1B">
        <w:rPr>
          <w:rFonts w:ascii="Times New Roman" w:hAnsi="Times New Roman" w:cs="Times New Roman"/>
          <w:b/>
          <w:sz w:val="24"/>
          <w:szCs w:val="24"/>
        </w:rPr>
        <w:t>районов Санкт-Петербурга</w:t>
      </w:r>
      <w:bookmarkEnd w:id="43"/>
      <w:bookmarkEnd w:id="44"/>
    </w:p>
    <w:p w:rsidR="001A6C37" w:rsidRPr="00BB2A1B" w:rsidRDefault="002F5F6D" w:rsidP="008F3DDD">
      <w:pPr>
        <w:pStyle w:val="ab"/>
        <w:numPr>
          <w:ilvl w:val="0"/>
          <w:numId w:val="24"/>
        </w:numPr>
        <w:tabs>
          <w:tab w:val="left" w:pos="567"/>
        </w:tabs>
        <w:spacing w:before="120" w:after="120"/>
        <w:ind w:left="0" w:firstLine="0"/>
        <w:contextualSpacing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Создание рабочих групп</w:t>
      </w:r>
    </w:p>
    <w:p w:rsidR="002F5F6D" w:rsidRPr="002F5F6D" w:rsidRDefault="002F5F6D" w:rsidP="002F5F6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F5F6D">
        <w:rPr>
          <w:bCs/>
        </w:rPr>
        <w:t xml:space="preserve">Рабочие группы Межведомственной комиссии Санкт-Петербурга </w:t>
      </w:r>
      <w:r>
        <w:rPr>
          <w:bCs/>
        </w:rPr>
        <w:br/>
      </w:r>
      <w:bookmarkStart w:id="45" w:name="OLE_LINK63"/>
      <w:bookmarkStart w:id="46" w:name="OLE_LINK64"/>
      <w:r w:rsidRPr="002F5F6D">
        <w:rPr>
          <w:bCs/>
        </w:rPr>
        <w:t xml:space="preserve">по противодействию формированию просроченной задолженности по заработной плате </w:t>
      </w:r>
      <w:bookmarkEnd w:id="45"/>
      <w:bookmarkEnd w:id="46"/>
      <w:r>
        <w:rPr>
          <w:bCs/>
        </w:rPr>
        <w:br/>
      </w:r>
      <w:r w:rsidRPr="002F5F6D">
        <w:rPr>
          <w:bCs/>
        </w:rPr>
        <w:t>на территориях районов Санкт-Петербурга (д</w:t>
      </w:r>
      <w:r>
        <w:rPr>
          <w:bCs/>
        </w:rPr>
        <w:t xml:space="preserve">алее – </w:t>
      </w:r>
      <w:r w:rsidRPr="002F5F6D">
        <w:rPr>
          <w:bCs/>
        </w:rPr>
        <w:t xml:space="preserve">рабочие группы) являются неотъемлемой частью Межведомственной комиссии Санкт-Петербурга </w:t>
      </w:r>
      <w:r w:rsidR="007B244F">
        <w:rPr>
          <w:bCs/>
        </w:rPr>
        <w:br/>
      </w:r>
      <w:r>
        <w:rPr>
          <w:bCs/>
        </w:rPr>
        <w:t xml:space="preserve">по противодействию формированию просроченной задолженности по заработной плате (далее – </w:t>
      </w:r>
      <w:r w:rsidRPr="002F5F6D">
        <w:rPr>
          <w:bCs/>
        </w:rPr>
        <w:t>Комиссия) и создаются решением Комиссии. Состав рабочих групп утверждается решением Комиссии по заинтересованным органам и организациям.</w:t>
      </w:r>
    </w:p>
    <w:p w:rsidR="002F5F6D" w:rsidRPr="002F5F6D" w:rsidRDefault="002F5F6D" w:rsidP="002F5F6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F5F6D">
        <w:rPr>
          <w:bCs/>
        </w:rPr>
        <w:t>Рабочая группа состоит из председателя рабочей группы, заместителя председателя рабочей группы, членов рабочей группы, ответственного секретаря рабочей группы.</w:t>
      </w:r>
    </w:p>
    <w:p w:rsidR="002F5F6D" w:rsidRDefault="002F5F6D" w:rsidP="002F5F6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F5F6D">
        <w:rPr>
          <w:bCs/>
        </w:rPr>
        <w:t xml:space="preserve">Председатели рабочих групп определяются решением Комиссии, </w:t>
      </w:r>
      <w:proofErr w:type="gramStart"/>
      <w:r w:rsidRPr="002F5F6D">
        <w:rPr>
          <w:bCs/>
        </w:rPr>
        <w:t>входят в состав Комиссии и должны</w:t>
      </w:r>
      <w:proofErr w:type="gramEnd"/>
      <w:r w:rsidRPr="002F5F6D">
        <w:rPr>
          <w:bCs/>
        </w:rPr>
        <w:t xml:space="preserve"> соответствовать уровню не ниже </w:t>
      </w:r>
      <w:r w:rsidR="00662680">
        <w:rPr>
          <w:bCs/>
        </w:rPr>
        <w:t>заместителя главы</w:t>
      </w:r>
      <w:r w:rsidR="00801202">
        <w:rPr>
          <w:bCs/>
        </w:rPr>
        <w:t xml:space="preserve"> </w:t>
      </w:r>
      <w:r w:rsidRPr="002F5F6D">
        <w:rPr>
          <w:bCs/>
        </w:rPr>
        <w:t>администрации района Санкт-Петербурга. Персональный состав рабочих групп утверждается председателями рабочих групп по предложениям руководителей органов и организаций, представители которых входят в рабочие группы. Представители должны соответствовать уровню не ниже заместителя руководителя структурного подразделения.</w:t>
      </w:r>
    </w:p>
    <w:p w:rsidR="001A6C37" w:rsidRPr="000671CC" w:rsidRDefault="002F5F6D" w:rsidP="002F5F6D">
      <w:pPr>
        <w:pStyle w:val="ConsPlusTitle"/>
        <w:numPr>
          <w:ilvl w:val="0"/>
          <w:numId w:val="24"/>
        </w:numPr>
        <w:tabs>
          <w:tab w:val="left" w:pos="567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</w:t>
      </w:r>
      <w:r w:rsidR="001A6C37" w:rsidRPr="000671CC">
        <w:rPr>
          <w:rFonts w:ascii="Times New Roman" w:hAnsi="Times New Roman" w:cs="Times New Roman"/>
          <w:sz w:val="24"/>
          <w:szCs w:val="24"/>
        </w:rPr>
        <w:t xml:space="preserve"> рабочих групп</w:t>
      </w:r>
    </w:p>
    <w:p w:rsidR="002F5F6D" w:rsidRPr="002F5F6D" w:rsidRDefault="002F5F6D" w:rsidP="002F5F6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F5F6D">
        <w:rPr>
          <w:bCs/>
        </w:rPr>
        <w:t xml:space="preserve">Задачей рабочих групп является </w:t>
      </w:r>
      <w:bookmarkStart w:id="47" w:name="OLE_LINK98"/>
      <w:bookmarkStart w:id="48" w:name="OLE_LINK99"/>
      <w:r w:rsidRPr="002F5F6D">
        <w:rPr>
          <w:bCs/>
        </w:rPr>
        <w:t xml:space="preserve">обеспечение реализации цели создания </w:t>
      </w:r>
      <w:r>
        <w:rPr>
          <w:bCs/>
        </w:rPr>
        <w:br/>
      </w:r>
      <w:r w:rsidRPr="002F5F6D">
        <w:rPr>
          <w:bCs/>
        </w:rPr>
        <w:t xml:space="preserve">Комиссии </w:t>
      </w:r>
      <w:r w:rsidR="00494A0F">
        <w:rPr>
          <w:bCs/>
        </w:rPr>
        <w:t>и решения ее задач на территориях</w:t>
      </w:r>
      <w:r w:rsidRPr="002F5F6D">
        <w:rPr>
          <w:bCs/>
        </w:rPr>
        <w:t xml:space="preserve"> район</w:t>
      </w:r>
      <w:r w:rsidR="00494A0F">
        <w:rPr>
          <w:bCs/>
        </w:rPr>
        <w:t>ов</w:t>
      </w:r>
      <w:r w:rsidRPr="002F5F6D">
        <w:rPr>
          <w:bCs/>
        </w:rPr>
        <w:t xml:space="preserve"> Санкт-Петербурга</w:t>
      </w:r>
      <w:bookmarkEnd w:id="47"/>
      <w:bookmarkEnd w:id="48"/>
      <w:r w:rsidRPr="002F5F6D">
        <w:rPr>
          <w:bCs/>
        </w:rPr>
        <w:t>.</w:t>
      </w:r>
    </w:p>
    <w:p w:rsidR="001A6C37" w:rsidRPr="00C658F8" w:rsidRDefault="001A6C37" w:rsidP="002F5F6D">
      <w:pPr>
        <w:pStyle w:val="ConsPlusTitle"/>
        <w:numPr>
          <w:ilvl w:val="0"/>
          <w:numId w:val="24"/>
        </w:numPr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658F8">
        <w:rPr>
          <w:rFonts w:ascii="Times New Roman" w:hAnsi="Times New Roman" w:cs="Times New Roman"/>
          <w:sz w:val="24"/>
          <w:szCs w:val="24"/>
        </w:rPr>
        <w:t>Функции рабочих групп</w:t>
      </w:r>
    </w:p>
    <w:p w:rsidR="002F5F6D" w:rsidRDefault="002F5F6D" w:rsidP="00AA77FD">
      <w:pPr>
        <w:pStyle w:val="ab"/>
        <w:autoSpaceDE w:val="0"/>
        <w:autoSpaceDN w:val="0"/>
        <w:adjustRightInd w:val="0"/>
        <w:ind w:left="0" w:firstLine="709"/>
        <w:jc w:val="both"/>
      </w:pPr>
      <w:r>
        <w:t>Рабочие группы для выполнения возложенной на них задачи выполняют следующие функции:</w:t>
      </w:r>
    </w:p>
    <w:p w:rsidR="00AA77FD" w:rsidRDefault="002F5F6D" w:rsidP="00AA77FD">
      <w:pPr>
        <w:pStyle w:val="ab"/>
        <w:numPr>
          <w:ilvl w:val="1"/>
          <w:numId w:val="24"/>
        </w:numPr>
        <w:autoSpaceDE w:val="0"/>
        <w:autoSpaceDN w:val="0"/>
        <w:adjustRightInd w:val="0"/>
        <w:spacing w:before="240"/>
        <w:ind w:left="0" w:firstLine="709"/>
        <w:jc w:val="both"/>
      </w:pPr>
      <w:r>
        <w:t>Оказывают содействие Коми</w:t>
      </w:r>
      <w:r w:rsidR="00AA77FD">
        <w:t>ссии в реализации ее полномочий.</w:t>
      </w:r>
    </w:p>
    <w:p w:rsidR="00AA77FD" w:rsidRDefault="002F5F6D" w:rsidP="00AA77FD">
      <w:pPr>
        <w:pStyle w:val="ab"/>
        <w:numPr>
          <w:ilvl w:val="1"/>
          <w:numId w:val="24"/>
        </w:numPr>
        <w:autoSpaceDE w:val="0"/>
        <w:autoSpaceDN w:val="0"/>
        <w:adjustRightInd w:val="0"/>
        <w:spacing w:before="240"/>
        <w:ind w:left="0" w:firstLine="709"/>
        <w:jc w:val="both"/>
      </w:pPr>
      <w:proofErr w:type="gramStart"/>
      <w:r>
        <w:t>Приглашают на заседания рабочих групп и заслушивают</w:t>
      </w:r>
      <w:proofErr w:type="gramEnd"/>
      <w:r>
        <w:t xml:space="preserve"> должностных лиц </w:t>
      </w:r>
      <w:r w:rsidR="00AA77FD">
        <w:br/>
      </w:r>
      <w:r>
        <w:t xml:space="preserve">и специалистов (экспертов) органов и организаций, не </w:t>
      </w:r>
      <w:r w:rsidR="00AA77FD">
        <w:t>входящих в состав рабочих групп.</w:t>
      </w:r>
    </w:p>
    <w:p w:rsidR="00AA77FD" w:rsidRDefault="002F5F6D" w:rsidP="00AA77FD">
      <w:pPr>
        <w:pStyle w:val="ab"/>
        <w:numPr>
          <w:ilvl w:val="1"/>
          <w:numId w:val="24"/>
        </w:numPr>
        <w:autoSpaceDE w:val="0"/>
        <w:autoSpaceDN w:val="0"/>
        <w:adjustRightInd w:val="0"/>
        <w:spacing w:before="240"/>
        <w:ind w:left="0" w:firstLine="709"/>
        <w:jc w:val="both"/>
      </w:pPr>
      <w:r>
        <w:t xml:space="preserve">Обеспечивают размещение на официальном сайте Администрации </w:t>
      </w:r>
      <w:r w:rsidR="00AA77FD">
        <w:br/>
        <w:t>Санкт-Петербурга в разделе «</w:t>
      </w:r>
      <w:r>
        <w:t>Администрации районов Сан</w:t>
      </w:r>
      <w:bookmarkStart w:id="49" w:name="OLE_LINK65"/>
      <w:bookmarkStart w:id="50" w:name="OLE_LINK66"/>
      <w:r>
        <w:t>кт-Петербурга</w:t>
      </w:r>
      <w:r w:rsidR="00AA77FD">
        <w:t>»</w:t>
      </w:r>
      <w:r w:rsidR="00AA77FD">
        <w:br/>
      </w:r>
      <w:r>
        <w:t>в информаци</w:t>
      </w:r>
      <w:r w:rsidR="00AA77FD">
        <w:t>онно-телекоммуникационной сети «</w:t>
      </w:r>
      <w:r>
        <w:t>Интернет</w:t>
      </w:r>
      <w:bookmarkEnd w:id="49"/>
      <w:bookmarkEnd w:id="50"/>
      <w:r w:rsidR="00AA77FD">
        <w:t>»</w:t>
      </w:r>
      <w:r>
        <w:t xml:space="preserve"> (доменное имя сайта</w:t>
      </w:r>
      <w:r w:rsidR="00AA77FD">
        <w:br/>
      </w:r>
      <w:r>
        <w:t>в информаци</w:t>
      </w:r>
      <w:r w:rsidR="00AA77FD">
        <w:t>онно-телекоммуникационной сети «Интернет» –</w:t>
      </w:r>
      <w:r w:rsidRPr="00AA77FD">
        <w:t>gov.spb.ru</w:t>
      </w:r>
      <w:r>
        <w:t>) актуальной ин</w:t>
      </w:r>
      <w:r w:rsidR="00AA77FD">
        <w:t>формации о работе рабочих групп.</w:t>
      </w:r>
    </w:p>
    <w:p w:rsidR="002F5F6D" w:rsidRDefault="002F5F6D" w:rsidP="00AA77FD">
      <w:pPr>
        <w:pStyle w:val="ab"/>
        <w:numPr>
          <w:ilvl w:val="1"/>
          <w:numId w:val="24"/>
        </w:numPr>
        <w:autoSpaceDE w:val="0"/>
        <w:autoSpaceDN w:val="0"/>
        <w:adjustRightInd w:val="0"/>
        <w:spacing w:before="240"/>
        <w:ind w:left="0" w:firstLine="709"/>
        <w:jc w:val="both"/>
      </w:pPr>
      <w:r>
        <w:t xml:space="preserve">Выполняют иные функции, направленные на выполнение задачи </w:t>
      </w:r>
      <w:r w:rsidR="00AA77FD">
        <w:br/>
      </w:r>
      <w:r>
        <w:t>рабочих групп.</w:t>
      </w:r>
    </w:p>
    <w:p w:rsidR="001A6C37" w:rsidRPr="00C658F8" w:rsidRDefault="00AA77FD" w:rsidP="00AA77FD">
      <w:pPr>
        <w:pStyle w:val="ConsPlusTitle"/>
        <w:numPr>
          <w:ilvl w:val="0"/>
          <w:numId w:val="24"/>
        </w:numPr>
        <w:tabs>
          <w:tab w:val="left" w:pos="567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A77FD">
        <w:rPr>
          <w:rFonts w:ascii="Times New Roman" w:hAnsi="Times New Roman" w:cs="Times New Roman"/>
          <w:sz w:val="24"/>
          <w:szCs w:val="24"/>
        </w:rPr>
        <w:t>Организация деятельности рабочих групп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AA77FD">
        <w:rPr>
          <w:bCs/>
        </w:rPr>
        <w:t>Председатели рабочих групп: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возглавляют рабочие группы, руководят их деятельностью;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планируют деятельность рабочих групп, </w:t>
      </w:r>
      <w:proofErr w:type="gramStart"/>
      <w:r w:rsidRPr="00AA77FD">
        <w:rPr>
          <w:bCs/>
        </w:rPr>
        <w:t>утверждают повестку дня заседаний рабочих групп и созывают</w:t>
      </w:r>
      <w:proofErr w:type="gramEnd"/>
      <w:r w:rsidRPr="00AA77FD">
        <w:rPr>
          <w:bCs/>
        </w:rPr>
        <w:t xml:space="preserve"> заседания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председательствуют на заседаниях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организуют рассмотрение </w:t>
      </w:r>
      <w:proofErr w:type="gramStart"/>
      <w:r w:rsidRPr="00AA77FD">
        <w:rPr>
          <w:bCs/>
        </w:rPr>
        <w:t>вопросов повестки дня заседания рабочих групп</w:t>
      </w:r>
      <w:proofErr w:type="gramEnd"/>
      <w:r w:rsidRPr="00AA77FD">
        <w:rPr>
          <w:bCs/>
        </w:rPr>
        <w:t>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lastRenderedPageBreak/>
        <w:t>ставят на голосование предложения по рассматриваемым вопросам, подводят итоги голосования;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подписывают протоколы заседаний рабочих групп, обращения в Комиссию;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дают поручения членам рабочих гру</w:t>
      </w:r>
      <w:proofErr w:type="gramStart"/>
      <w:r w:rsidRPr="00AA77FD">
        <w:rPr>
          <w:bCs/>
        </w:rPr>
        <w:t>пп в пр</w:t>
      </w:r>
      <w:proofErr w:type="gramEnd"/>
      <w:r w:rsidRPr="00AA77FD">
        <w:rPr>
          <w:bCs/>
        </w:rPr>
        <w:t>еделах своей компетенции;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определяют персональный состав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Заместители председателей рабочих групп: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исполняют функции председателей рабочих групп по поручению председателей рабочих гру</w:t>
      </w:r>
      <w:proofErr w:type="gramStart"/>
      <w:r w:rsidRPr="00AA77FD">
        <w:rPr>
          <w:bCs/>
        </w:rPr>
        <w:t>пп в сл</w:t>
      </w:r>
      <w:proofErr w:type="gramEnd"/>
      <w:r w:rsidRPr="00AA77FD">
        <w:rPr>
          <w:bCs/>
        </w:rPr>
        <w:t>учае их временного отсутствия;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осуществляют функции членов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Члены рабочих групп: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участвуют в голосовании на заседаниях рабочих групп по всем рассматриваемым вопросам. При невозможности участия в заседании рабочих групп члены рабочих групп уведомляют об этом ответственных секретарей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вправе вносить предложения о созыве заседаний рабочих групп, предложения </w:t>
      </w:r>
      <w:r>
        <w:rPr>
          <w:bCs/>
        </w:rPr>
        <w:br/>
      </w:r>
      <w:r w:rsidRPr="00AA77FD">
        <w:rPr>
          <w:bCs/>
        </w:rPr>
        <w:t>в проект повестки дня заседания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вправе знакомиться с материалами, подготовленными к заседаниям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вправе </w:t>
      </w:r>
      <w:proofErr w:type="gramStart"/>
      <w:r w:rsidRPr="00AA77FD">
        <w:rPr>
          <w:bCs/>
        </w:rPr>
        <w:t>выступать и вносить</w:t>
      </w:r>
      <w:proofErr w:type="gramEnd"/>
      <w:r w:rsidRPr="00AA77FD">
        <w:rPr>
          <w:bCs/>
        </w:rPr>
        <w:t xml:space="preserve"> предложения по рассматриваемым вопросам;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вправе в случае несогласия с решениями, принятыми рабочими группами, письменно изложить свое особое мнение, которое подлежит приобщению к протоколам заседаний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не вправе разглашать сведения, ставшие им известными в ходе работы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Ответственные секретари рабочих групп, которыми являются представители администраций районов Санкт-Петербурга: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организуют сбор и подготовку материалов для рассмотрения на заседаниях </w:t>
      </w:r>
      <w:r>
        <w:rPr>
          <w:bCs/>
        </w:rPr>
        <w:br/>
      </w:r>
      <w:r w:rsidRPr="00AA77FD">
        <w:rPr>
          <w:bCs/>
        </w:rPr>
        <w:t>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формируют проект повестки дня заседания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уведомляют членов рабочих групп и приглашенных на их заседания лиц </w:t>
      </w:r>
      <w:r>
        <w:rPr>
          <w:bCs/>
        </w:rPr>
        <w:br/>
      </w:r>
      <w:r w:rsidRPr="00AA77FD">
        <w:rPr>
          <w:bCs/>
        </w:rPr>
        <w:t xml:space="preserve">о времени и месте проведения, а также о повестке дня заседания рабочих групп, </w:t>
      </w:r>
      <w:r>
        <w:rPr>
          <w:bCs/>
        </w:rPr>
        <w:br/>
      </w:r>
      <w:r w:rsidRPr="00AA77FD">
        <w:rPr>
          <w:bCs/>
        </w:rPr>
        <w:t>по их просьбе знакомят их с материалами, подготовленными к заседаниям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организуют голосование и подсчет голосов членов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proofErr w:type="gramStart"/>
      <w:r w:rsidRPr="00AA77FD">
        <w:rPr>
          <w:bCs/>
        </w:rPr>
        <w:t>ведут протоколы заседаний рабочих групп и осуществляют</w:t>
      </w:r>
      <w:proofErr w:type="gramEnd"/>
      <w:r w:rsidRPr="00AA77FD">
        <w:rPr>
          <w:bCs/>
        </w:rPr>
        <w:t xml:space="preserve"> их хранение;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оформляют обращения рабочих групп в Комиссию;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организуют рассылку протоколов заседаний рабочих групп и выписок </w:t>
      </w:r>
      <w:r>
        <w:rPr>
          <w:bCs/>
        </w:rPr>
        <w:br/>
      </w:r>
      <w:r w:rsidRPr="00AA77FD">
        <w:rPr>
          <w:bCs/>
        </w:rPr>
        <w:t>из них, обращений рабочих групп, направляемых в Комиссию;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организуют </w:t>
      </w:r>
      <w:proofErr w:type="gramStart"/>
      <w:r w:rsidRPr="00AA77FD">
        <w:rPr>
          <w:bCs/>
        </w:rPr>
        <w:t>контроль за</w:t>
      </w:r>
      <w:proofErr w:type="gramEnd"/>
      <w:r w:rsidRPr="00AA77FD">
        <w:rPr>
          <w:bCs/>
        </w:rPr>
        <w:t xml:space="preserve"> реализацией решений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Повестку дня заседаний рабочих групп и порядок их проведения определяют председатели рабочих групп в соответствии с предложениями членов </w:t>
      </w:r>
      <w:r>
        <w:rPr>
          <w:bCs/>
        </w:rPr>
        <w:br/>
      </w:r>
      <w:r w:rsidRPr="00AA77FD">
        <w:rPr>
          <w:bCs/>
        </w:rPr>
        <w:t>рабочих групп.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Предложения членов рабочих групп направляются ответственным секретарям рабочих групп не позднее семи рабочих дней до очередного заседания рабочих групп.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Повестка дня заседания рабочих групп рассылается членам рабочих групп </w:t>
      </w:r>
      <w:r>
        <w:rPr>
          <w:bCs/>
        </w:rPr>
        <w:br/>
      </w:r>
      <w:r w:rsidRPr="00AA77FD">
        <w:rPr>
          <w:bCs/>
        </w:rPr>
        <w:t xml:space="preserve">не </w:t>
      </w:r>
      <w:proofErr w:type="gramStart"/>
      <w:r w:rsidRPr="00AA77FD">
        <w:rPr>
          <w:bCs/>
        </w:rPr>
        <w:t>позднее</w:t>
      </w:r>
      <w:proofErr w:type="gramEnd"/>
      <w:r w:rsidRPr="00AA77FD">
        <w:rPr>
          <w:bCs/>
        </w:rPr>
        <w:t xml:space="preserve"> чем за три рабочих дня до дня заседания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Зас</w:t>
      </w:r>
      <w:r w:rsidR="007131B3">
        <w:rPr>
          <w:bCs/>
        </w:rPr>
        <w:t xml:space="preserve">едания рабочих групп проводятся, как правило, ежемесячно, </w:t>
      </w:r>
      <w:r w:rsidRPr="00AA77FD">
        <w:rPr>
          <w:bCs/>
        </w:rPr>
        <w:t>но не реже одного раза в квартал.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Заседания рабочих групп могут проводиться в очной форме,</w:t>
      </w:r>
      <w:r>
        <w:rPr>
          <w:bCs/>
        </w:rPr>
        <w:br/>
      </w:r>
      <w:r w:rsidRPr="00AA77FD">
        <w:rPr>
          <w:bCs/>
        </w:rPr>
        <w:t>в том числе в режиме видео-конференц-связи.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Порядок проведения заседаний рабочих групп и принятия решений рабочих групп в режиме видео-конференц-связи определяется председателями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Заседания рабочих групп считаются правомочными, если в них участвует более половины от общего числа их членов.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lastRenderedPageBreak/>
        <w:t>Если по уважительной причине член рабочей группы не может принять участие в заседании рабочей группы, то он может заблаговременно представить на имя председателя рабочей группы свое мнение по рассматриваемым вопросам в письменной форме, которое учитывается при голосовании.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Решения рабочих групп принимаются простым большинством голосов </w:t>
      </w:r>
      <w:r>
        <w:rPr>
          <w:bCs/>
        </w:rPr>
        <w:br/>
      </w:r>
      <w:r w:rsidRPr="00AA77FD">
        <w:rPr>
          <w:bCs/>
        </w:rPr>
        <w:t>от числа членов рабочих групп, участвующих в заседании рабочих групп и обладающих правом голоса. В случае равенства голосов голос председательствующего на заседании рабочей группы является решающим.</w:t>
      </w:r>
    </w:p>
    <w:p w:rsid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Решения рабочих групп оформляются протоколами заседаний рабочих групп, которые подписываются председателями рабочих групп или заместителями председателей рабочих групп, председательствующими на заседаниях рабочих групп, </w:t>
      </w:r>
      <w:r>
        <w:rPr>
          <w:bCs/>
        </w:rPr>
        <w:br/>
      </w:r>
      <w:r w:rsidRPr="00AA77FD">
        <w:rPr>
          <w:bCs/>
        </w:rPr>
        <w:t>и ответственными секретарями рабочих групп.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Решения рабочих групп, принятые в пределах их компетенции, направляются </w:t>
      </w:r>
      <w:r>
        <w:rPr>
          <w:bCs/>
        </w:rPr>
        <w:br/>
      </w:r>
      <w:r w:rsidRPr="00AA77FD">
        <w:rPr>
          <w:bCs/>
        </w:rPr>
        <w:t>в Комиссию.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  <w:tab w:val="left" w:pos="2835"/>
        </w:tabs>
        <w:autoSpaceDE w:val="0"/>
        <w:autoSpaceDN w:val="0"/>
        <w:adjustRightInd w:val="0"/>
        <w:spacing w:before="240"/>
        <w:ind w:left="0" w:firstLine="709"/>
        <w:jc w:val="both"/>
      </w:pPr>
      <w:r w:rsidRPr="00AA77FD">
        <w:rPr>
          <w:bCs/>
        </w:rPr>
        <w:t xml:space="preserve">Организационное и материально-техническое обеспечение деятельности рабочих групп осуществляют соответствующие администрации районов </w:t>
      </w:r>
      <w:r>
        <w:rPr>
          <w:bCs/>
        </w:rPr>
        <w:br/>
      </w:r>
      <w:r w:rsidRPr="00AA77FD">
        <w:rPr>
          <w:bCs/>
        </w:rPr>
        <w:t>Санкт-Петербурга</w:t>
      </w:r>
      <w:r>
        <w:rPr>
          <w:bCs/>
        </w:rPr>
        <w:t>.</w:t>
      </w:r>
    </w:p>
    <w:sectPr w:rsidR="00AA77FD" w:rsidRPr="00AA77FD" w:rsidSect="00AA77FD">
      <w:pgSz w:w="11906" w:h="16838"/>
      <w:pgMar w:top="568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A09" w:rsidRDefault="00DE7A09" w:rsidP="00C30ACB">
      <w:r>
        <w:separator/>
      </w:r>
    </w:p>
  </w:endnote>
  <w:endnote w:type="continuationSeparator" w:id="0">
    <w:p w:rsidR="00DE7A09" w:rsidRDefault="00DE7A09" w:rsidP="00C3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DejaVu Sans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A09" w:rsidRDefault="00DE7A09" w:rsidP="00C30ACB">
      <w:r>
        <w:separator/>
      </w:r>
    </w:p>
  </w:footnote>
  <w:footnote w:type="continuationSeparator" w:id="0">
    <w:p w:rsidR="00DE7A09" w:rsidRDefault="00DE7A09" w:rsidP="00C30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792858"/>
      <w:docPartObj>
        <w:docPartGallery w:val="Page Numbers (Top of Page)"/>
        <w:docPartUnique/>
      </w:docPartObj>
    </w:sdtPr>
    <w:sdtEndPr/>
    <w:sdtContent>
      <w:p w:rsidR="00237002" w:rsidRDefault="00237002">
        <w:pPr>
          <w:pStyle w:val="a7"/>
          <w:jc w:val="center"/>
        </w:pPr>
      </w:p>
      <w:p w:rsidR="00237002" w:rsidRDefault="00CE5F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37002" w:rsidRDefault="00237002" w:rsidP="00CB1FC1">
    <w:pPr>
      <w:pStyle w:val="a7"/>
      <w:tabs>
        <w:tab w:val="left" w:pos="2342"/>
        <w:tab w:val="left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312B"/>
    <w:multiLevelType w:val="hybridMultilevel"/>
    <w:tmpl w:val="D618D1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950D43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1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2841295"/>
    <w:multiLevelType w:val="hybridMultilevel"/>
    <w:tmpl w:val="22C8A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43A6C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351398F"/>
    <w:multiLevelType w:val="multilevel"/>
    <w:tmpl w:val="B866A80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14B46432"/>
    <w:multiLevelType w:val="multilevel"/>
    <w:tmpl w:val="AF3E6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B46532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1FE3D04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26E725B6"/>
    <w:multiLevelType w:val="multilevel"/>
    <w:tmpl w:val="B358B6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2F395111"/>
    <w:multiLevelType w:val="multilevel"/>
    <w:tmpl w:val="FB1CFCE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33300497"/>
    <w:multiLevelType w:val="multilevel"/>
    <w:tmpl w:val="50984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2">
    <w:nsid w:val="3AB5722B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85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3B2426BA"/>
    <w:multiLevelType w:val="hybridMultilevel"/>
    <w:tmpl w:val="E56CF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5243B8"/>
    <w:multiLevelType w:val="multilevel"/>
    <w:tmpl w:val="50984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5">
    <w:nsid w:val="41523A3E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45C55248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47CB6DF6"/>
    <w:multiLevelType w:val="multilevel"/>
    <w:tmpl w:val="8EB686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495165FB"/>
    <w:multiLevelType w:val="hybridMultilevel"/>
    <w:tmpl w:val="4A8EBB5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9">
    <w:nsid w:val="49D65921"/>
    <w:multiLevelType w:val="multilevel"/>
    <w:tmpl w:val="20A6EF96"/>
    <w:lvl w:ilvl="0">
      <w:start w:val="1"/>
      <w:numFmt w:val="decimal"/>
      <w:lvlText w:val="%1."/>
      <w:lvlJc w:val="left"/>
      <w:pPr>
        <w:ind w:left="3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5" w:hanging="1800"/>
      </w:pPr>
      <w:rPr>
        <w:rFonts w:hint="default"/>
      </w:rPr>
    </w:lvl>
  </w:abstractNum>
  <w:abstractNum w:abstractNumId="20">
    <w:nsid w:val="4CEE78BF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1">
    <w:nsid w:val="507A2763"/>
    <w:multiLevelType w:val="multilevel"/>
    <w:tmpl w:val="09E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>
    <w:nsid w:val="55F604C3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3">
    <w:nsid w:val="56570BA6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4">
    <w:nsid w:val="630E5303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85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5">
    <w:nsid w:val="641D770A"/>
    <w:multiLevelType w:val="multilevel"/>
    <w:tmpl w:val="3E861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1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9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5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6">
    <w:nsid w:val="681D7642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7">
    <w:nsid w:val="689C6EF8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1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>
    <w:nsid w:val="6A4B0EC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9">
    <w:nsid w:val="6BD10F55"/>
    <w:multiLevelType w:val="multilevel"/>
    <w:tmpl w:val="3E861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1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9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5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0">
    <w:nsid w:val="6D7F5D6E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1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>
    <w:nsid w:val="72A86412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85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2">
    <w:nsid w:val="75563AC2"/>
    <w:multiLevelType w:val="multilevel"/>
    <w:tmpl w:val="C476948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3">
    <w:nsid w:val="756D1E77"/>
    <w:multiLevelType w:val="multilevel"/>
    <w:tmpl w:val="09206B9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85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4">
    <w:nsid w:val="788733D4"/>
    <w:multiLevelType w:val="multilevel"/>
    <w:tmpl w:val="8EB686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5">
    <w:nsid w:val="7D0F718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6">
    <w:nsid w:val="7DCA70DF"/>
    <w:multiLevelType w:val="hybridMultilevel"/>
    <w:tmpl w:val="355C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206D48"/>
    <w:multiLevelType w:val="hybridMultilevel"/>
    <w:tmpl w:val="595EF424"/>
    <w:lvl w:ilvl="0" w:tplc="0419000F">
      <w:start w:val="1"/>
      <w:numFmt w:val="decimal"/>
      <w:lvlText w:val="%1."/>
      <w:lvlJc w:val="left"/>
      <w:pPr>
        <w:ind w:left="4270" w:hanging="360"/>
      </w:pPr>
    </w:lvl>
    <w:lvl w:ilvl="1" w:tplc="04190019" w:tentative="1">
      <w:start w:val="1"/>
      <w:numFmt w:val="lowerLetter"/>
      <w:lvlText w:val="%2."/>
      <w:lvlJc w:val="left"/>
      <w:pPr>
        <w:ind w:left="4990" w:hanging="360"/>
      </w:pPr>
    </w:lvl>
    <w:lvl w:ilvl="2" w:tplc="0419001B" w:tentative="1">
      <w:start w:val="1"/>
      <w:numFmt w:val="lowerRoman"/>
      <w:lvlText w:val="%3."/>
      <w:lvlJc w:val="right"/>
      <w:pPr>
        <w:ind w:left="5710" w:hanging="180"/>
      </w:pPr>
    </w:lvl>
    <w:lvl w:ilvl="3" w:tplc="0419000F" w:tentative="1">
      <w:start w:val="1"/>
      <w:numFmt w:val="decimal"/>
      <w:lvlText w:val="%4."/>
      <w:lvlJc w:val="left"/>
      <w:pPr>
        <w:ind w:left="6430" w:hanging="360"/>
      </w:pPr>
    </w:lvl>
    <w:lvl w:ilvl="4" w:tplc="04190019" w:tentative="1">
      <w:start w:val="1"/>
      <w:numFmt w:val="lowerLetter"/>
      <w:lvlText w:val="%5."/>
      <w:lvlJc w:val="left"/>
      <w:pPr>
        <w:ind w:left="7150" w:hanging="360"/>
      </w:pPr>
    </w:lvl>
    <w:lvl w:ilvl="5" w:tplc="0419001B" w:tentative="1">
      <w:start w:val="1"/>
      <w:numFmt w:val="lowerRoman"/>
      <w:lvlText w:val="%6."/>
      <w:lvlJc w:val="right"/>
      <w:pPr>
        <w:ind w:left="7870" w:hanging="180"/>
      </w:pPr>
    </w:lvl>
    <w:lvl w:ilvl="6" w:tplc="0419000F" w:tentative="1">
      <w:start w:val="1"/>
      <w:numFmt w:val="decimal"/>
      <w:lvlText w:val="%7."/>
      <w:lvlJc w:val="left"/>
      <w:pPr>
        <w:ind w:left="8590" w:hanging="360"/>
      </w:pPr>
    </w:lvl>
    <w:lvl w:ilvl="7" w:tplc="04190019" w:tentative="1">
      <w:start w:val="1"/>
      <w:numFmt w:val="lowerLetter"/>
      <w:lvlText w:val="%8."/>
      <w:lvlJc w:val="left"/>
      <w:pPr>
        <w:ind w:left="9310" w:hanging="360"/>
      </w:pPr>
    </w:lvl>
    <w:lvl w:ilvl="8" w:tplc="0419001B" w:tentative="1">
      <w:start w:val="1"/>
      <w:numFmt w:val="lowerRoman"/>
      <w:lvlText w:val="%9."/>
      <w:lvlJc w:val="right"/>
      <w:pPr>
        <w:ind w:left="10030" w:hanging="180"/>
      </w:pPr>
    </w:lvl>
  </w:abstractNum>
  <w:num w:numId="1">
    <w:abstractNumId w:val="21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15"/>
  </w:num>
  <w:num w:numId="8">
    <w:abstractNumId w:val="16"/>
  </w:num>
  <w:num w:numId="9">
    <w:abstractNumId w:val="26"/>
  </w:num>
  <w:num w:numId="10">
    <w:abstractNumId w:val="5"/>
  </w:num>
  <w:num w:numId="11">
    <w:abstractNumId w:val="22"/>
  </w:num>
  <w:num w:numId="12">
    <w:abstractNumId w:val="23"/>
  </w:num>
  <w:num w:numId="13">
    <w:abstractNumId w:val="6"/>
  </w:num>
  <w:num w:numId="14">
    <w:abstractNumId w:val="35"/>
  </w:num>
  <w:num w:numId="15">
    <w:abstractNumId w:val="28"/>
  </w:num>
  <w:num w:numId="16">
    <w:abstractNumId w:val="20"/>
  </w:num>
  <w:num w:numId="17">
    <w:abstractNumId w:val="18"/>
  </w:num>
  <w:num w:numId="18">
    <w:abstractNumId w:val="10"/>
  </w:num>
  <w:num w:numId="19">
    <w:abstractNumId w:val="37"/>
  </w:num>
  <w:num w:numId="20">
    <w:abstractNumId w:val="19"/>
  </w:num>
  <w:num w:numId="21">
    <w:abstractNumId w:val="4"/>
  </w:num>
  <w:num w:numId="22">
    <w:abstractNumId w:val="1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9"/>
  </w:num>
  <w:num w:numId="26">
    <w:abstractNumId w:val="32"/>
  </w:num>
  <w:num w:numId="27">
    <w:abstractNumId w:val="2"/>
  </w:num>
  <w:num w:numId="28">
    <w:abstractNumId w:val="24"/>
  </w:num>
  <w:num w:numId="29">
    <w:abstractNumId w:val="31"/>
  </w:num>
  <w:num w:numId="30">
    <w:abstractNumId w:val="12"/>
  </w:num>
  <w:num w:numId="31">
    <w:abstractNumId w:val="33"/>
  </w:num>
  <w:num w:numId="32">
    <w:abstractNumId w:val="13"/>
  </w:num>
  <w:num w:numId="33">
    <w:abstractNumId w:val="29"/>
  </w:num>
  <w:num w:numId="34">
    <w:abstractNumId w:val="25"/>
  </w:num>
  <w:num w:numId="35">
    <w:abstractNumId w:val="30"/>
  </w:num>
  <w:num w:numId="36">
    <w:abstractNumId w:val="11"/>
  </w:num>
  <w:num w:numId="37">
    <w:abstractNumId w:val="27"/>
  </w:num>
  <w:num w:numId="3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131078" w:nlCheck="1" w:checkStyle="0"/>
  <w:proofState w:spelling="clean" w:grammar="clean"/>
  <w:defaultTabStop w:val="708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DC6"/>
    <w:rsid w:val="000012B4"/>
    <w:rsid w:val="0000168D"/>
    <w:rsid w:val="00004666"/>
    <w:rsid w:val="0000616D"/>
    <w:rsid w:val="0001575C"/>
    <w:rsid w:val="0002523A"/>
    <w:rsid w:val="000263FA"/>
    <w:rsid w:val="00032802"/>
    <w:rsid w:val="00041AEE"/>
    <w:rsid w:val="00042275"/>
    <w:rsid w:val="0004236D"/>
    <w:rsid w:val="00046289"/>
    <w:rsid w:val="00047687"/>
    <w:rsid w:val="00055A9B"/>
    <w:rsid w:val="00057798"/>
    <w:rsid w:val="00061902"/>
    <w:rsid w:val="00061F0A"/>
    <w:rsid w:val="000649C5"/>
    <w:rsid w:val="000671CC"/>
    <w:rsid w:val="000672DF"/>
    <w:rsid w:val="00071F63"/>
    <w:rsid w:val="00073586"/>
    <w:rsid w:val="00073653"/>
    <w:rsid w:val="000744F8"/>
    <w:rsid w:val="00075946"/>
    <w:rsid w:val="000809D2"/>
    <w:rsid w:val="00081CE5"/>
    <w:rsid w:val="00086B46"/>
    <w:rsid w:val="000B1A6B"/>
    <w:rsid w:val="000C41D3"/>
    <w:rsid w:val="000C72C0"/>
    <w:rsid w:val="000D6994"/>
    <w:rsid w:val="000E0F0C"/>
    <w:rsid w:val="000E27F7"/>
    <w:rsid w:val="000E5D38"/>
    <w:rsid w:val="000E775E"/>
    <w:rsid w:val="00102FCF"/>
    <w:rsid w:val="00107B02"/>
    <w:rsid w:val="00116250"/>
    <w:rsid w:val="00126A91"/>
    <w:rsid w:val="0012784E"/>
    <w:rsid w:val="001311C5"/>
    <w:rsid w:val="00137C37"/>
    <w:rsid w:val="00141723"/>
    <w:rsid w:val="00144393"/>
    <w:rsid w:val="00152C83"/>
    <w:rsid w:val="00163A92"/>
    <w:rsid w:val="0016796F"/>
    <w:rsid w:val="0017229D"/>
    <w:rsid w:val="00174159"/>
    <w:rsid w:val="00180A88"/>
    <w:rsid w:val="001916DD"/>
    <w:rsid w:val="00195CA9"/>
    <w:rsid w:val="00196A53"/>
    <w:rsid w:val="001A05FF"/>
    <w:rsid w:val="001A08B3"/>
    <w:rsid w:val="001A29FD"/>
    <w:rsid w:val="001A6C37"/>
    <w:rsid w:val="001B21BE"/>
    <w:rsid w:val="001C0C2F"/>
    <w:rsid w:val="001F3162"/>
    <w:rsid w:val="001F48FC"/>
    <w:rsid w:val="001F4F89"/>
    <w:rsid w:val="0020014E"/>
    <w:rsid w:val="00202248"/>
    <w:rsid w:val="00213C16"/>
    <w:rsid w:val="00231323"/>
    <w:rsid w:val="00233379"/>
    <w:rsid w:val="00233ED1"/>
    <w:rsid w:val="00234D67"/>
    <w:rsid w:val="00237002"/>
    <w:rsid w:val="00237C7B"/>
    <w:rsid w:val="00252A7F"/>
    <w:rsid w:val="002622CF"/>
    <w:rsid w:val="002736B6"/>
    <w:rsid w:val="00273F38"/>
    <w:rsid w:val="0027447C"/>
    <w:rsid w:val="00275525"/>
    <w:rsid w:val="00275EF0"/>
    <w:rsid w:val="00276398"/>
    <w:rsid w:val="00283903"/>
    <w:rsid w:val="00285190"/>
    <w:rsid w:val="002937A7"/>
    <w:rsid w:val="002A7B6F"/>
    <w:rsid w:val="002B6EA6"/>
    <w:rsid w:val="002C41F5"/>
    <w:rsid w:val="002C5A56"/>
    <w:rsid w:val="002C751A"/>
    <w:rsid w:val="002C7FCD"/>
    <w:rsid w:val="002D2B09"/>
    <w:rsid w:val="002D493B"/>
    <w:rsid w:val="002D4986"/>
    <w:rsid w:val="002D73EE"/>
    <w:rsid w:val="002E1020"/>
    <w:rsid w:val="002E3E09"/>
    <w:rsid w:val="002F4965"/>
    <w:rsid w:val="002F5F6D"/>
    <w:rsid w:val="002F672D"/>
    <w:rsid w:val="003007BC"/>
    <w:rsid w:val="00304B5D"/>
    <w:rsid w:val="0030660F"/>
    <w:rsid w:val="00310036"/>
    <w:rsid w:val="00312E4C"/>
    <w:rsid w:val="00330B85"/>
    <w:rsid w:val="00332E8B"/>
    <w:rsid w:val="00335029"/>
    <w:rsid w:val="003372CC"/>
    <w:rsid w:val="00342872"/>
    <w:rsid w:val="0034430D"/>
    <w:rsid w:val="00347FE3"/>
    <w:rsid w:val="00362574"/>
    <w:rsid w:val="003857B5"/>
    <w:rsid w:val="00386641"/>
    <w:rsid w:val="00386C69"/>
    <w:rsid w:val="00390CE7"/>
    <w:rsid w:val="00393999"/>
    <w:rsid w:val="003A12B5"/>
    <w:rsid w:val="003B1F59"/>
    <w:rsid w:val="003B7AD1"/>
    <w:rsid w:val="003C1FAC"/>
    <w:rsid w:val="003C60FA"/>
    <w:rsid w:val="003D26CB"/>
    <w:rsid w:val="003E3A8B"/>
    <w:rsid w:val="003E7D5A"/>
    <w:rsid w:val="003F2B20"/>
    <w:rsid w:val="00400308"/>
    <w:rsid w:val="0041266D"/>
    <w:rsid w:val="004244E4"/>
    <w:rsid w:val="004339CD"/>
    <w:rsid w:val="00435A04"/>
    <w:rsid w:val="004429E1"/>
    <w:rsid w:val="0046306A"/>
    <w:rsid w:val="00464CD3"/>
    <w:rsid w:val="00465C80"/>
    <w:rsid w:val="004676FF"/>
    <w:rsid w:val="00481732"/>
    <w:rsid w:val="00481CE1"/>
    <w:rsid w:val="00494A0F"/>
    <w:rsid w:val="00496864"/>
    <w:rsid w:val="00496E77"/>
    <w:rsid w:val="00497855"/>
    <w:rsid w:val="00497D2A"/>
    <w:rsid w:val="004A1358"/>
    <w:rsid w:val="004A2A5F"/>
    <w:rsid w:val="004A3736"/>
    <w:rsid w:val="004A598B"/>
    <w:rsid w:val="004B6E24"/>
    <w:rsid w:val="004B7CB9"/>
    <w:rsid w:val="004D0459"/>
    <w:rsid w:val="004D3580"/>
    <w:rsid w:val="004D6D07"/>
    <w:rsid w:val="005008BE"/>
    <w:rsid w:val="0050192C"/>
    <w:rsid w:val="0050237C"/>
    <w:rsid w:val="00513F5F"/>
    <w:rsid w:val="00514ACF"/>
    <w:rsid w:val="005234EB"/>
    <w:rsid w:val="00524461"/>
    <w:rsid w:val="005264CE"/>
    <w:rsid w:val="0053257B"/>
    <w:rsid w:val="00534496"/>
    <w:rsid w:val="00535954"/>
    <w:rsid w:val="00555232"/>
    <w:rsid w:val="005574C2"/>
    <w:rsid w:val="005604DB"/>
    <w:rsid w:val="005619F7"/>
    <w:rsid w:val="00562DF9"/>
    <w:rsid w:val="00566CD3"/>
    <w:rsid w:val="00567BE3"/>
    <w:rsid w:val="00570161"/>
    <w:rsid w:val="00574FE2"/>
    <w:rsid w:val="005773A1"/>
    <w:rsid w:val="00583424"/>
    <w:rsid w:val="00585F9B"/>
    <w:rsid w:val="00590D9C"/>
    <w:rsid w:val="005969F3"/>
    <w:rsid w:val="005A6690"/>
    <w:rsid w:val="005A6F51"/>
    <w:rsid w:val="005B168E"/>
    <w:rsid w:val="005C41D3"/>
    <w:rsid w:val="005D0B95"/>
    <w:rsid w:val="005D5879"/>
    <w:rsid w:val="005D7D19"/>
    <w:rsid w:val="005F5617"/>
    <w:rsid w:val="005F7D51"/>
    <w:rsid w:val="00602303"/>
    <w:rsid w:val="00607752"/>
    <w:rsid w:val="006157D4"/>
    <w:rsid w:val="006178A2"/>
    <w:rsid w:val="00617F7D"/>
    <w:rsid w:val="00623209"/>
    <w:rsid w:val="0062423A"/>
    <w:rsid w:val="00625822"/>
    <w:rsid w:val="00632299"/>
    <w:rsid w:val="006351E9"/>
    <w:rsid w:val="00636281"/>
    <w:rsid w:val="00640B36"/>
    <w:rsid w:val="00640F71"/>
    <w:rsid w:val="00646842"/>
    <w:rsid w:val="0064700D"/>
    <w:rsid w:val="0065458D"/>
    <w:rsid w:val="00662680"/>
    <w:rsid w:val="00664D98"/>
    <w:rsid w:val="00666114"/>
    <w:rsid w:val="006661C8"/>
    <w:rsid w:val="0067163C"/>
    <w:rsid w:val="00682BE2"/>
    <w:rsid w:val="0068356A"/>
    <w:rsid w:val="00687E85"/>
    <w:rsid w:val="006919E9"/>
    <w:rsid w:val="00693F76"/>
    <w:rsid w:val="006A6092"/>
    <w:rsid w:val="006B1C1D"/>
    <w:rsid w:val="006B554E"/>
    <w:rsid w:val="006B65C7"/>
    <w:rsid w:val="006C4DAB"/>
    <w:rsid w:val="006C75EC"/>
    <w:rsid w:val="006C7C0E"/>
    <w:rsid w:val="006D62B7"/>
    <w:rsid w:val="006D7062"/>
    <w:rsid w:val="006F0A6F"/>
    <w:rsid w:val="006F3A25"/>
    <w:rsid w:val="00703DDF"/>
    <w:rsid w:val="00707775"/>
    <w:rsid w:val="00712654"/>
    <w:rsid w:val="0071271D"/>
    <w:rsid w:val="007131B3"/>
    <w:rsid w:val="00731052"/>
    <w:rsid w:val="0073138C"/>
    <w:rsid w:val="00753184"/>
    <w:rsid w:val="00765E87"/>
    <w:rsid w:val="00767001"/>
    <w:rsid w:val="00767D4D"/>
    <w:rsid w:val="00783BEE"/>
    <w:rsid w:val="00791F2F"/>
    <w:rsid w:val="007949E5"/>
    <w:rsid w:val="007A4E18"/>
    <w:rsid w:val="007A70A5"/>
    <w:rsid w:val="007B244F"/>
    <w:rsid w:val="007B68A7"/>
    <w:rsid w:val="007C23E9"/>
    <w:rsid w:val="007C2A03"/>
    <w:rsid w:val="007C3019"/>
    <w:rsid w:val="007D04F1"/>
    <w:rsid w:val="007D109D"/>
    <w:rsid w:val="007D4256"/>
    <w:rsid w:val="007F4DE5"/>
    <w:rsid w:val="0080062D"/>
    <w:rsid w:val="00801202"/>
    <w:rsid w:val="00821371"/>
    <w:rsid w:val="00827873"/>
    <w:rsid w:val="008309CC"/>
    <w:rsid w:val="00841137"/>
    <w:rsid w:val="00865F92"/>
    <w:rsid w:val="00874FC2"/>
    <w:rsid w:val="00877790"/>
    <w:rsid w:val="00880713"/>
    <w:rsid w:val="00880A31"/>
    <w:rsid w:val="008A5926"/>
    <w:rsid w:val="008B0C6F"/>
    <w:rsid w:val="008B142E"/>
    <w:rsid w:val="008C10FF"/>
    <w:rsid w:val="008C534C"/>
    <w:rsid w:val="008E5DB5"/>
    <w:rsid w:val="008E61CA"/>
    <w:rsid w:val="008E75DD"/>
    <w:rsid w:val="008E7B99"/>
    <w:rsid w:val="008F3DDD"/>
    <w:rsid w:val="008F49B1"/>
    <w:rsid w:val="008F4B86"/>
    <w:rsid w:val="009023EB"/>
    <w:rsid w:val="00902FC4"/>
    <w:rsid w:val="00906630"/>
    <w:rsid w:val="00907D69"/>
    <w:rsid w:val="00911DC0"/>
    <w:rsid w:val="00913704"/>
    <w:rsid w:val="00917927"/>
    <w:rsid w:val="0092769A"/>
    <w:rsid w:val="00927BC9"/>
    <w:rsid w:val="00927BDC"/>
    <w:rsid w:val="0093150C"/>
    <w:rsid w:val="00936F80"/>
    <w:rsid w:val="00943750"/>
    <w:rsid w:val="00943C18"/>
    <w:rsid w:val="00946DDE"/>
    <w:rsid w:val="00965B03"/>
    <w:rsid w:val="00967F79"/>
    <w:rsid w:val="009732D5"/>
    <w:rsid w:val="00974A8F"/>
    <w:rsid w:val="0097533E"/>
    <w:rsid w:val="00996543"/>
    <w:rsid w:val="009A26BD"/>
    <w:rsid w:val="009A6286"/>
    <w:rsid w:val="009B4115"/>
    <w:rsid w:val="009C2F9C"/>
    <w:rsid w:val="009C3E40"/>
    <w:rsid w:val="009C6E3A"/>
    <w:rsid w:val="009E2FBC"/>
    <w:rsid w:val="009E5939"/>
    <w:rsid w:val="009F0C67"/>
    <w:rsid w:val="00A02E93"/>
    <w:rsid w:val="00A17861"/>
    <w:rsid w:val="00A241CD"/>
    <w:rsid w:val="00A25CF5"/>
    <w:rsid w:val="00A300AB"/>
    <w:rsid w:val="00A4004E"/>
    <w:rsid w:val="00A506D3"/>
    <w:rsid w:val="00A55322"/>
    <w:rsid w:val="00A60592"/>
    <w:rsid w:val="00A60666"/>
    <w:rsid w:val="00A61E8C"/>
    <w:rsid w:val="00A64908"/>
    <w:rsid w:val="00A669C6"/>
    <w:rsid w:val="00A744F2"/>
    <w:rsid w:val="00A836D8"/>
    <w:rsid w:val="00A85025"/>
    <w:rsid w:val="00A875BC"/>
    <w:rsid w:val="00A905AC"/>
    <w:rsid w:val="00A923D4"/>
    <w:rsid w:val="00A9243F"/>
    <w:rsid w:val="00A92824"/>
    <w:rsid w:val="00AA267B"/>
    <w:rsid w:val="00AA290B"/>
    <w:rsid w:val="00AA77FD"/>
    <w:rsid w:val="00AB0DC6"/>
    <w:rsid w:val="00AB76F5"/>
    <w:rsid w:val="00AC037D"/>
    <w:rsid w:val="00AC5870"/>
    <w:rsid w:val="00AD0278"/>
    <w:rsid w:val="00AE1F6C"/>
    <w:rsid w:val="00AE259A"/>
    <w:rsid w:val="00AF494A"/>
    <w:rsid w:val="00B041E7"/>
    <w:rsid w:val="00B053AC"/>
    <w:rsid w:val="00B441D2"/>
    <w:rsid w:val="00B443C9"/>
    <w:rsid w:val="00B50E53"/>
    <w:rsid w:val="00B62292"/>
    <w:rsid w:val="00B63C84"/>
    <w:rsid w:val="00B65744"/>
    <w:rsid w:val="00B6618E"/>
    <w:rsid w:val="00B711EA"/>
    <w:rsid w:val="00B74449"/>
    <w:rsid w:val="00B81955"/>
    <w:rsid w:val="00B81DB5"/>
    <w:rsid w:val="00B83077"/>
    <w:rsid w:val="00B83E17"/>
    <w:rsid w:val="00B84C68"/>
    <w:rsid w:val="00B8789E"/>
    <w:rsid w:val="00B87BBE"/>
    <w:rsid w:val="00B92E39"/>
    <w:rsid w:val="00BA2C39"/>
    <w:rsid w:val="00BB2A1B"/>
    <w:rsid w:val="00BB37B2"/>
    <w:rsid w:val="00BB57DE"/>
    <w:rsid w:val="00BC1B18"/>
    <w:rsid w:val="00BC4F64"/>
    <w:rsid w:val="00BC7B4B"/>
    <w:rsid w:val="00BE1B36"/>
    <w:rsid w:val="00C01898"/>
    <w:rsid w:val="00C04C80"/>
    <w:rsid w:val="00C068EF"/>
    <w:rsid w:val="00C12C31"/>
    <w:rsid w:val="00C13B54"/>
    <w:rsid w:val="00C171CE"/>
    <w:rsid w:val="00C30ACB"/>
    <w:rsid w:val="00C37B04"/>
    <w:rsid w:val="00C37D8B"/>
    <w:rsid w:val="00C42FCF"/>
    <w:rsid w:val="00C502D0"/>
    <w:rsid w:val="00C521DF"/>
    <w:rsid w:val="00C528B0"/>
    <w:rsid w:val="00C53CD8"/>
    <w:rsid w:val="00C54A49"/>
    <w:rsid w:val="00C55BAF"/>
    <w:rsid w:val="00C64CBD"/>
    <w:rsid w:val="00C658F8"/>
    <w:rsid w:val="00C8326D"/>
    <w:rsid w:val="00C840B1"/>
    <w:rsid w:val="00C87492"/>
    <w:rsid w:val="00C9036F"/>
    <w:rsid w:val="00C92436"/>
    <w:rsid w:val="00C92F9F"/>
    <w:rsid w:val="00C94119"/>
    <w:rsid w:val="00C957BD"/>
    <w:rsid w:val="00CA15B7"/>
    <w:rsid w:val="00CA4CB4"/>
    <w:rsid w:val="00CA7378"/>
    <w:rsid w:val="00CB1B19"/>
    <w:rsid w:val="00CB1FC1"/>
    <w:rsid w:val="00CB235E"/>
    <w:rsid w:val="00CB3431"/>
    <w:rsid w:val="00CB4B7F"/>
    <w:rsid w:val="00CD1EA2"/>
    <w:rsid w:val="00CD2803"/>
    <w:rsid w:val="00CD3D5F"/>
    <w:rsid w:val="00CD50EF"/>
    <w:rsid w:val="00CD5C31"/>
    <w:rsid w:val="00CE0654"/>
    <w:rsid w:val="00CE5FAB"/>
    <w:rsid w:val="00D041CB"/>
    <w:rsid w:val="00D1380A"/>
    <w:rsid w:val="00D16371"/>
    <w:rsid w:val="00D16B6F"/>
    <w:rsid w:val="00D16F9D"/>
    <w:rsid w:val="00D24B0C"/>
    <w:rsid w:val="00D2573D"/>
    <w:rsid w:val="00D317F0"/>
    <w:rsid w:val="00D4018F"/>
    <w:rsid w:val="00D42B5A"/>
    <w:rsid w:val="00D447D1"/>
    <w:rsid w:val="00D476EE"/>
    <w:rsid w:val="00D47DD6"/>
    <w:rsid w:val="00D5225D"/>
    <w:rsid w:val="00D76380"/>
    <w:rsid w:val="00D94804"/>
    <w:rsid w:val="00DA57C1"/>
    <w:rsid w:val="00DA5D68"/>
    <w:rsid w:val="00DA5E07"/>
    <w:rsid w:val="00DB3184"/>
    <w:rsid w:val="00DB466D"/>
    <w:rsid w:val="00DE1BCD"/>
    <w:rsid w:val="00DE2FAE"/>
    <w:rsid w:val="00DE7A09"/>
    <w:rsid w:val="00E015D2"/>
    <w:rsid w:val="00E028A4"/>
    <w:rsid w:val="00E03507"/>
    <w:rsid w:val="00E0368C"/>
    <w:rsid w:val="00E07992"/>
    <w:rsid w:val="00E13735"/>
    <w:rsid w:val="00E22498"/>
    <w:rsid w:val="00E23FBF"/>
    <w:rsid w:val="00E24A33"/>
    <w:rsid w:val="00E30F9C"/>
    <w:rsid w:val="00E36041"/>
    <w:rsid w:val="00E44F53"/>
    <w:rsid w:val="00E46AEC"/>
    <w:rsid w:val="00E51A4B"/>
    <w:rsid w:val="00E51E8C"/>
    <w:rsid w:val="00E60845"/>
    <w:rsid w:val="00E63246"/>
    <w:rsid w:val="00E7412C"/>
    <w:rsid w:val="00E8301C"/>
    <w:rsid w:val="00E84058"/>
    <w:rsid w:val="00E92962"/>
    <w:rsid w:val="00E96E9A"/>
    <w:rsid w:val="00EA3266"/>
    <w:rsid w:val="00EA3F55"/>
    <w:rsid w:val="00EB0B79"/>
    <w:rsid w:val="00EB6398"/>
    <w:rsid w:val="00EB7712"/>
    <w:rsid w:val="00ED10B6"/>
    <w:rsid w:val="00ED58A4"/>
    <w:rsid w:val="00EF40C7"/>
    <w:rsid w:val="00F0454A"/>
    <w:rsid w:val="00F07C92"/>
    <w:rsid w:val="00F103C5"/>
    <w:rsid w:val="00F148E0"/>
    <w:rsid w:val="00F1561E"/>
    <w:rsid w:val="00F16BF7"/>
    <w:rsid w:val="00F311B2"/>
    <w:rsid w:val="00F3438F"/>
    <w:rsid w:val="00F409DE"/>
    <w:rsid w:val="00F43CCE"/>
    <w:rsid w:val="00F445A1"/>
    <w:rsid w:val="00F57EA2"/>
    <w:rsid w:val="00F61AE7"/>
    <w:rsid w:val="00F83546"/>
    <w:rsid w:val="00F8480F"/>
    <w:rsid w:val="00F90C8E"/>
    <w:rsid w:val="00FA0ED7"/>
    <w:rsid w:val="00FB010E"/>
    <w:rsid w:val="00FB732B"/>
    <w:rsid w:val="00FC0860"/>
    <w:rsid w:val="00FC3EC5"/>
    <w:rsid w:val="00FD12E4"/>
    <w:rsid w:val="00FD2BE6"/>
    <w:rsid w:val="00FD675D"/>
    <w:rsid w:val="00FD6C00"/>
    <w:rsid w:val="00FE556F"/>
    <w:rsid w:val="00FF1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AB"/>
    <w:rPr>
      <w:sz w:val="24"/>
      <w:szCs w:val="24"/>
    </w:rPr>
  </w:style>
  <w:style w:type="paragraph" w:styleId="1">
    <w:name w:val="heading 1"/>
    <w:basedOn w:val="a"/>
    <w:next w:val="a"/>
    <w:qFormat/>
    <w:rsid w:val="00174159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174159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174159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174159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74159"/>
    <w:pPr>
      <w:jc w:val="both"/>
    </w:pPr>
  </w:style>
  <w:style w:type="paragraph" w:styleId="a4">
    <w:name w:val="Body Text Indent"/>
    <w:basedOn w:val="a"/>
    <w:semiHidden/>
    <w:rsid w:val="00174159"/>
    <w:pPr>
      <w:ind w:left="720"/>
      <w:jc w:val="both"/>
    </w:pPr>
  </w:style>
  <w:style w:type="paragraph" w:styleId="20">
    <w:name w:val="Body Text 2"/>
    <w:basedOn w:val="a"/>
    <w:semiHidden/>
    <w:rsid w:val="00174159"/>
    <w:pPr>
      <w:jc w:val="center"/>
    </w:pPr>
    <w:rPr>
      <w:b/>
      <w:bCs/>
    </w:rPr>
  </w:style>
  <w:style w:type="paragraph" w:styleId="21">
    <w:name w:val="Body Text Indent 2"/>
    <w:basedOn w:val="a"/>
    <w:semiHidden/>
    <w:rsid w:val="00174159"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rsid w:val="00174159"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  <w:style w:type="paragraph" w:customStyle="1" w:styleId="ConsPlusTitle">
    <w:name w:val="ConsPlusTitle"/>
    <w:rsid w:val="00E137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b">
    <w:name w:val="List Paragraph"/>
    <w:basedOn w:val="a"/>
    <w:uiPriority w:val="34"/>
    <w:qFormat/>
    <w:rsid w:val="00F148E0"/>
    <w:pPr>
      <w:ind w:left="720"/>
      <w:contextualSpacing/>
    </w:pPr>
  </w:style>
  <w:style w:type="table" w:styleId="ac">
    <w:name w:val="Table Grid"/>
    <w:basedOn w:val="a1"/>
    <w:uiPriority w:val="59"/>
    <w:rsid w:val="00830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D50EF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A850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8502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8502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50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850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AB"/>
    <w:rPr>
      <w:sz w:val="24"/>
      <w:szCs w:val="24"/>
    </w:rPr>
  </w:style>
  <w:style w:type="paragraph" w:styleId="1">
    <w:name w:val="heading 1"/>
    <w:basedOn w:val="a"/>
    <w:next w:val="a"/>
    <w:qFormat/>
    <w:rsid w:val="00174159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174159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174159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174159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74159"/>
    <w:pPr>
      <w:jc w:val="both"/>
    </w:pPr>
  </w:style>
  <w:style w:type="paragraph" w:styleId="a4">
    <w:name w:val="Body Text Indent"/>
    <w:basedOn w:val="a"/>
    <w:semiHidden/>
    <w:rsid w:val="00174159"/>
    <w:pPr>
      <w:ind w:left="720"/>
      <w:jc w:val="both"/>
    </w:pPr>
  </w:style>
  <w:style w:type="paragraph" w:styleId="20">
    <w:name w:val="Body Text 2"/>
    <w:basedOn w:val="a"/>
    <w:semiHidden/>
    <w:rsid w:val="00174159"/>
    <w:pPr>
      <w:jc w:val="center"/>
    </w:pPr>
    <w:rPr>
      <w:b/>
      <w:bCs/>
    </w:rPr>
  </w:style>
  <w:style w:type="paragraph" w:styleId="21">
    <w:name w:val="Body Text Indent 2"/>
    <w:basedOn w:val="a"/>
    <w:semiHidden/>
    <w:rsid w:val="00174159"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rsid w:val="00174159"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  <w:style w:type="paragraph" w:customStyle="1" w:styleId="ConsPlusTitle">
    <w:name w:val="ConsPlusTitle"/>
    <w:rsid w:val="00E137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b">
    <w:name w:val="List Paragraph"/>
    <w:basedOn w:val="a"/>
    <w:uiPriority w:val="34"/>
    <w:qFormat/>
    <w:rsid w:val="00F148E0"/>
    <w:pPr>
      <w:ind w:left="720"/>
      <w:contextualSpacing/>
    </w:pPr>
  </w:style>
  <w:style w:type="table" w:styleId="ac">
    <w:name w:val="Table Grid"/>
    <w:basedOn w:val="a1"/>
    <w:uiPriority w:val="59"/>
    <w:rsid w:val="00830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D50EF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A850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8502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8502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50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850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2D3F7-29D3-4AE3-807A-8B71B709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2938</Words>
  <Characters>23096</Characters>
  <Application>Microsoft Office Word</Application>
  <DocSecurity>0</DocSecurity>
  <Lines>192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ПРАВИТЕЛЬСТВА  САНКТ-ПЕТЕРБУРГА</vt:lpstr>
    </vt:vector>
  </TitlesOfParts>
  <Company/>
  <LinksUpToDate>false</LinksUpToDate>
  <CharactersWithSpaces>25983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consultantplus://offline/ref=ACE1C6ACA609F531A11521E3F57B365F68DAD9D4BB8298B7066733CDB0F1C3875B3DDB4A5688E287C1FA6237C01A6BEE4159C3EDE4F8984DxAQ3O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ПРАВИТЕЛЬСТВА  САНКТ-ПЕТЕРБУРГА</dc:title>
  <dc:creator>bulgakova_sn</dc:creator>
  <cp:lastModifiedBy>Русак Любовь Евгеньевна</cp:lastModifiedBy>
  <cp:revision>3</cp:revision>
  <cp:lastPrinted>2025-03-06T13:09:00Z</cp:lastPrinted>
  <dcterms:created xsi:type="dcterms:W3CDTF">2025-05-15T09:02:00Z</dcterms:created>
  <dcterms:modified xsi:type="dcterms:W3CDTF">2025-05-15T09:03:00Z</dcterms:modified>
</cp:coreProperties>
</file>