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280" w:rsidRPr="00B77BD6" w:rsidRDefault="00FD33C8" w:rsidP="000968B5">
      <w:pPr>
        <w:spacing w:after="0" w:line="240" w:lineRule="auto"/>
        <w:jc w:val="center"/>
        <w:rPr>
          <w:rFonts w:ascii="Times New Roman" w:hAnsi="Times New Roman"/>
          <w:b/>
          <w:sz w:val="24"/>
          <w:szCs w:val="24"/>
        </w:rPr>
      </w:pPr>
      <w:r w:rsidRPr="000968B5">
        <w:rPr>
          <w:rFonts w:ascii="Times New Roman" w:hAnsi="Times New Roman"/>
          <w:b/>
          <w:sz w:val="24"/>
          <w:szCs w:val="24"/>
        </w:rPr>
        <w:t xml:space="preserve">ПЛАН </w:t>
      </w:r>
      <w:r w:rsidRPr="00B77BD6">
        <w:rPr>
          <w:rFonts w:ascii="Times New Roman" w:hAnsi="Times New Roman"/>
          <w:b/>
          <w:sz w:val="24"/>
          <w:szCs w:val="24"/>
        </w:rPr>
        <w:t xml:space="preserve">МЕРОПРИЯТИЙ </w:t>
      </w:r>
      <w:r w:rsidR="00B77BD6" w:rsidRPr="00B77BD6">
        <w:rPr>
          <w:rFonts w:ascii="Times New Roman" w:hAnsi="Times New Roman"/>
          <w:b/>
          <w:sz w:val="24"/>
          <w:szCs w:val="24"/>
        </w:rPr>
        <w:t>(«ДОРОЖНАЯ КАРТА»)</w:t>
      </w:r>
    </w:p>
    <w:p w:rsidR="004B6615" w:rsidRPr="004B6615" w:rsidRDefault="004B6615" w:rsidP="004B6615">
      <w:pPr>
        <w:spacing w:after="0" w:line="240" w:lineRule="auto"/>
        <w:ind w:left="-284" w:right="-314"/>
        <w:jc w:val="center"/>
        <w:rPr>
          <w:rFonts w:ascii="Times New Roman" w:hAnsi="Times New Roman"/>
          <w:b/>
          <w:sz w:val="24"/>
          <w:szCs w:val="24"/>
          <w:lang w:val="tt-RU"/>
        </w:rPr>
      </w:pPr>
      <w:bookmarkStart w:id="0" w:name="bookmark3"/>
      <w:r w:rsidRPr="004B6615">
        <w:rPr>
          <w:rFonts w:ascii="Times New Roman" w:hAnsi="Times New Roman"/>
          <w:b/>
          <w:sz w:val="24"/>
          <w:szCs w:val="24"/>
          <w:lang w:val="tt-RU"/>
        </w:rPr>
        <w:t xml:space="preserve">по развитию сотрудничества между Правительством Санкт-Петербурга </w:t>
      </w:r>
    </w:p>
    <w:p w:rsidR="00147280" w:rsidRPr="000968B5" w:rsidRDefault="004B6615" w:rsidP="004B6615">
      <w:pPr>
        <w:spacing w:after="0" w:line="240" w:lineRule="auto"/>
        <w:ind w:left="-284" w:right="-314"/>
        <w:jc w:val="center"/>
        <w:rPr>
          <w:rFonts w:ascii="Times New Roman" w:hAnsi="Times New Roman"/>
          <w:b/>
          <w:sz w:val="24"/>
          <w:szCs w:val="24"/>
          <w:lang w:val="tt-RU"/>
        </w:rPr>
      </w:pPr>
      <w:r w:rsidRPr="004B6615">
        <w:rPr>
          <w:rFonts w:ascii="Times New Roman" w:hAnsi="Times New Roman"/>
          <w:b/>
          <w:sz w:val="24"/>
          <w:szCs w:val="24"/>
          <w:lang w:val="tt-RU"/>
        </w:rPr>
        <w:t>и Правительством</w:t>
      </w:r>
      <w:r>
        <w:rPr>
          <w:rFonts w:ascii="Times New Roman" w:hAnsi="Times New Roman"/>
          <w:b/>
          <w:sz w:val="24"/>
          <w:szCs w:val="24"/>
          <w:lang w:val="tt-RU"/>
        </w:rPr>
        <w:t xml:space="preserve"> </w:t>
      </w:r>
      <w:r w:rsidR="003A61D7" w:rsidRPr="003A61D7">
        <w:rPr>
          <w:rFonts w:ascii="Times New Roman" w:hAnsi="Times New Roman"/>
          <w:b/>
          <w:sz w:val="24"/>
          <w:szCs w:val="24"/>
          <w:lang w:val="tt-RU"/>
        </w:rPr>
        <w:t>Республик</w:t>
      </w:r>
      <w:r>
        <w:rPr>
          <w:rFonts w:ascii="Times New Roman" w:hAnsi="Times New Roman"/>
          <w:b/>
          <w:sz w:val="24"/>
          <w:szCs w:val="24"/>
          <w:lang w:val="tt-RU"/>
        </w:rPr>
        <w:t>и</w:t>
      </w:r>
      <w:r w:rsidR="003A61D7" w:rsidRPr="003A61D7">
        <w:rPr>
          <w:rFonts w:ascii="Times New Roman" w:hAnsi="Times New Roman"/>
          <w:b/>
          <w:sz w:val="24"/>
          <w:szCs w:val="24"/>
          <w:lang w:val="tt-RU"/>
        </w:rPr>
        <w:t xml:space="preserve"> Татарстан</w:t>
      </w:r>
      <w:r>
        <w:rPr>
          <w:rFonts w:ascii="Times New Roman" w:hAnsi="Times New Roman"/>
          <w:b/>
          <w:sz w:val="24"/>
          <w:szCs w:val="24"/>
          <w:lang w:val="tt-RU"/>
        </w:rPr>
        <w:t xml:space="preserve"> </w:t>
      </w:r>
      <w:r w:rsidR="003A61D7" w:rsidRPr="003A61D7">
        <w:rPr>
          <w:rFonts w:ascii="Times New Roman" w:hAnsi="Times New Roman"/>
          <w:b/>
          <w:sz w:val="24"/>
          <w:szCs w:val="24"/>
          <w:lang w:val="tt-RU"/>
        </w:rPr>
        <w:t>на 2025–2029 годы</w:t>
      </w:r>
      <w:r w:rsidR="00E82045" w:rsidRPr="009A7047">
        <w:rPr>
          <w:rFonts w:ascii="Times New Roman" w:hAnsi="Times New Roman"/>
          <w:b/>
          <w:sz w:val="24"/>
          <w:szCs w:val="24"/>
        </w:rPr>
        <w:br/>
      </w:r>
      <w:bookmarkEnd w:id="0"/>
    </w:p>
    <w:tbl>
      <w:tblPr>
        <w:tblW w:w="5258"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5386"/>
        <w:gridCol w:w="3827"/>
        <w:gridCol w:w="3686"/>
        <w:gridCol w:w="1702"/>
      </w:tblGrid>
      <w:tr w:rsidR="00F01B9F" w:rsidRPr="000968B5" w:rsidTr="0060507B">
        <w:trPr>
          <w:trHeight w:val="197"/>
        </w:trPr>
        <w:tc>
          <w:tcPr>
            <w:tcW w:w="710" w:type="dxa"/>
            <w:vMerge w:val="restart"/>
            <w:shd w:val="clear" w:color="auto" w:fill="auto"/>
            <w:vAlign w:val="center"/>
          </w:tcPr>
          <w:p w:rsidR="00F01B9F" w:rsidRPr="000968B5" w:rsidRDefault="00F01B9F" w:rsidP="009A7047">
            <w:pPr>
              <w:spacing w:after="0" w:line="240" w:lineRule="auto"/>
              <w:contextualSpacing/>
              <w:jc w:val="center"/>
              <w:rPr>
                <w:rFonts w:ascii="Times New Roman" w:hAnsi="Times New Roman"/>
                <w:b/>
                <w:bCs/>
                <w:sz w:val="24"/>
                <w:szCs w:val="24"/>
              </w:rPr>
            </w:pPr>
            <w:r w:rsidRPr="000968B5">
              <w:rPr>
                <w:rFonts w:ascii="Times New Roman" w:hAnsi="Times New Roman"/>
                <w:b/>
                <w:bCs/>
                <w:sz w:val="24"/>
                <w:szCs w:val="24"/>
              </w:rPr>
              <w:t>№ п/п</w:t>
            </w:r>
          </w:p>
        </w:tc>
        <w:tc>
          <w:tcPr>
            <w:tcW w:w="5386" w:type="dxa"/>
            <w:vMerge w:val="restart"/>
            <w:shd w:val="clear" w:color="auto" w:fill="auto"/>
            <w:vAlign w:val="center"/>
          </w:tcPr>
          <w:p w:rsidR="00F01B9F" w:rsidRPr="000968B5" w:rsidRDefault="00F01B9F" w:rsidP="009A7047">
            <w:pPr>
              <w:spacing w:after="0" w:line="240" w:lineRule="auto"/>
              <w:contextualSpacing/>
              <w:jc w:val="center"/>
              <w:rPr>
                <w:rFonts w:ascii="Times New Roman" w:hAnsi="Times New Roman"/>
                <w:b/>
                <w:bCs/>
                <w:sz w:val="24"/>
                <w:szCs w:val="24"/>
              </w:rPr>
            </w:pPr>
            <w:r w:rsidRPr="000968B5">
              <w:rPr>
                <w:rFonts w:ascii="Times New Roman" w:hAnsi="Times New Roman"/>
                <w:b/>
                <w:bCs/>
                <w:sz w:val="24"/>
                <w:szCs w:val="24"/>
              </w:rPr>
              <w:t>Наименование мероприятия</w:t>
            </w:r>
          </w:p>
        </w:tc>
        <w:tc>
          <w:tcPr>
            <w:tcW w:w="7513" w:type="dxa"/>
            <w:gridSpan w:val="2"/>
            <w:shd w:val="clear" w:color="auto" w:fill="auto"/>
            <w:vAlign w:val="center"/>
          </w:tcPr>
          <w:p w:rsidR="00F01B9F" w:rsidRPr="000968B5" w:rsidRDefault="00F01B9F" w:rsidP="009A7047">
            <w:pPr>
              <w:spacing w:after="0" w:line="240" w:lineRule="auto"/>
              <w:ind w:left="57" w:right="57"/>
              <w:contextualSpacing/>
              <w:jc w:val="center"/>
              <w:rPr>
                <w:rFonts w:ascii="Times New Roman" w:hAnsi="Times New Roman"/>
                <w:b/>
                <w:sz w:val="24"/>
                <w:szCs w:val="24"/>
              </w:rPr>
            </w:pPr>
            <w:r w:rsidRPr="000968B5">
              <w:rPr>
                <w:rFonts w:ascii="Times New Roman" w:hAnsi="Times New Roman"/>
                <w:b/>
                <w:sz w:val="24"/>
                <w:szCs w:val="24"/>
              </w:rPr>
              <w:t>Ответственный исполнитель</w:t>
            </w:r>
          </w:p>
        </w:tc>
        <w:tc>
          <w:tcPr>
            <w:tcW w:w="1702" w:type="dxa"/>
            <w:vMerge w:val="restart"/>
            <w:shd w:val="clear" w:color="auto" w:fill="auto"/>
            <w:vAlign w:val="center"/>
          </w:tcPr>
          <w:p w:rsidR="00F01B9F" w:rsidRPr="000968B5" w:rsidRDefault="00F01B9F" w:rsidP="009A7047">
            <w:pPr>
              <w:spacing w:after="0" w:line="240" w:lineRule="auto"/>
              <w:ind w:left="57" w:right="57"/>
              <w:contextualSpacing/>
              <w:jc w:val="center"/>
              <w:rPr>
                <w:rFonts w:ascii="Times New Roman" w:hAnsi="Times New Roman"/>
                <w:b/>
                <w:sz w:val="24"/>
                <w:szCs w:val="24"/>
              </w:rPr>
            </w:pPr>
            <w:r w:rsidRPr="000968B5">
              <w:rPr>
                <w:rFonts w:ascii="Times New Roman" w:hAnsi="Times New Roman"/>
                <w:b/>
                <w:sz w:val="24"/>
                <w:szCs w:val="24"/>
              </w:rPr>
              <w:t>Срок исполнения</w:t>
            </w:r>
          </w:p>
        </w:tc>
      </w:tr>
      <w:tr w:rsidR="00F01B9F" w:rsidRPr="000968B5" w:rsidTr="009A7047">
        <w:trPr>
          <w:trHeight w:val="695"/>
        </w:trPr>
        <w:tc>
          <w:tcPr>
            <w:tcW w:w="710" w:type="dxa"/>
            <w:vMerge/>
            <w:shd w:val="clear" w:color="FFFFFF" w:fill="FFFFFF"/>
            <w:vAlign w:val="center"/>
          </w:tcPr>
          <w:p w:rsidR="00F01B9F" w:rsidRPr="000968B5" w:rsidRDefault="00F01B9F" w:rsidP="009A7047">
            <w:pPr>
              <w:spacing w:after="0" w:line="240" w:lineRule="auto"/>
              <w:contextualSpacing/>
              <w:jc w:val="center"/>
              <w:rPr>
                <w:rFonts w:ascii="Times New Roman" w:hAnsi="Times New Roman"/>
                <w:b/>
                <w:bCs/>
                <w:sz w:val="24"/>
                <w:szCs w:val="24"/>
              </w:rPr>
            </w:pPr>
          </w:p>
        </w:tc>
        <w:tc>
          <w:tcPr>
            <w:tcW w:w="5386" w:type="dxa"/>
            <w:vMerge/>
            <w:shd w:val="clear" w:color="FFFFFF" w:fill="FFFFFF"/>
            <w:vAlign w:val="center"/>
          </w:tcPr>
          <w:p w:rsidR="00F01B9F" w:rsidRPr="000968B5" w:rsidRDefault="00F01B9F" w:rsidP="009A7047">
            <w:pPr>
              <w:spacing w:after="0" w:line="240" w:lineRule="auto"/>
              <w:contextualSpacing/>
              <w:jc w:val="center"/>
              <w:rPr>
                <w:rFonts w:ascii="Times New Roman" w:hAnsi="Times New Roman"/>
                <w:b/>
                <w:bCs/>
                <w:sz w:val="24"/>
                <w:szCs w:val="24"/>
              </w:rPr>
            </w:pPr>
          </w:p>
        </w:tc>
        <w:tc>
          <w:tcPr>
            <w:tcW w:w="3827" w:type="dxa"/>
            <w:shd w:val="clear" w:color="FFFFFF" w:fill="FFFFFF"/>
            <w:vAlign w:val="center"/>
          </w:tcPr>
          <w:p w:rsidR="00F01B9F" w:rsidRPr="000968B5" w:rsidRDefault="00F01B9F" w:rsidP="00447FF0">
            <w:pPr>
              <w:spacing w:after="0" w:line="240" w:lineRule="auto"/>
              <w:contextualSpacing/>
              <w:jc w:val="center"/>
              <w:rPr>
                <w:rFonts w:ascii="Times New Roman" w:hAnsi="Times New Roman"/>
                <w:b/>
                <w:bCs/>
                <w:sz w:val="24"/>
                <w:szCs w:val="24"/>
              </w:rPr>
            </w:pPr>
            <w:r w:rsidRPr="000968B5">
              <w:rPr>
                <w:rFonts w:ascii="Times New Roman" w:hAnsi="Times New Roman"/>
                <w:b/>
                <w:sz w:val="24"/>
                <w:szCs w:val="24"/>
              </w:rPr>
              <w:t xml:space="preserve">от </w:t>
            </w:r>
            <w:r w:rsidR="001218AA">
              <w:rPr>
                <w:rFonts w:ascii="Times New Roman" w:hAnsi="Times New Roman"/>
                <w:b/>
                <w:sz w:val="24"/>
                <w:szCs w:val="24"/>
              </w:rPr>
              <w:t xml:space="preserve">Правительства </w:t>
            </w:r>
            <w:r w:rsidR="001218AA">
              <w:rPr>
                <w:rFonts w:ascii="Times New Roman" w:hAnsi="Times New Roman"/>
                <w:b/>
                <w:sz w:val="24"/>
                <w:szCs w:val="24"/>
              </w:rPr>
              <w:br/>
            </w:r>
            <w:r w:rsidRPr="000968B5">
              <w:rPr>
                <w:rFonts w:ascii="Times New Roman" w:hAnsi="Times New Roman"/>
                <w:b/>
                <w:sz w:val="24"/>
                <w:szCs w:val="24"/>
              </w:rPr>
              <w:t>Санкт-Петербурга</w:t>
            </w:r>
          </w:p>
        </w:tc>
        <w:tc>
          <w:tcPr>
            <w:tcW w:w="3686" w:type="dxa"/>
            <w:shd w:val="clear" w:color="FFFFFF" w:fill="FFFFFF"/>
            <w:vAlign w:val="center"/>
          </w:tcPr>
          <w:p w:rsidR="001218AA" w:rsidRDefault="00F01B9F" w:rsidP="009A7047">
            <w:pPr>
              <w:spacing w:after="0" w:line="240" w:lineRule="auto"/>
              <w:contextualSpacing/>
              <w:jc w:val="center"/>
              <w:rPr>
                <w:rFonts w:ascii="Times New Roman" w:hAnsi="Times New Roman"/>
                <w:b/>
                <w:sz w:val="24"/>
                <w:szCs w:val="24"/>
              </w:rPr>
            </w:pPr>
            <w:r w:rsidRPr="004C7D97">
              <w:rPr>
                <w:rFonts w:ascii="Times New Roman" w:hAnsi="Times New Roman"/>
                <w:b/>
                <w:sz w:val="24"/>
                <w:szCs w:val="24"/>
              </w:rPr>
              <w:t xml:space="preserve">от </w:t>
            </w:r>
            <w:r w:rsidR="001218AA">
              <w:rPr>
                <w:rFonts w:ascii="Times New Roman" w:hAnsi="Times New Roman"/>
                <w:b/>
                <w:sz w:val="24"/>
                <w:szCs w:val="24"/>
              </w:rPr>
              <w:t>Правительства</w:t>
            </w:r>
          </w:p>
          <w:p w:rsidR="00F01B9F" w:rsidRPr="000968B5" w:rsidRDefault="00F01B9F" w:rsidP="009A7047">
            <w:pPr>
              <w:spacing w:after="0" w:line="240" w:lineRule="auto"/>
              <w:contextualSpacing/>
              <w:jc w:val="center"/>
              <w:rPr>
                <w:rFonts w:ascii="Times New Roman" w:hAnsi="Times New Roman"/>
                <w:b/>
                <w:bCs/>
                <w:sz w:val="24"/>
                <w:szCs w:val="24"/>
              </w:rPr>
            </w:pPr>
            <w:r w:rsidRPr="004C7D97">
              <w:rPr>
                <w:rFonts w:ascii="Times New Roman" w:hAnsi="Times New Roman"/>
                <w:b/>
                <w:sz w:val="24"/>
                <w:szCs w:val="24"/>
              </w:rPr>
              <w:t>Республики Татарстан</w:t>
            </w:r>
          </w:p>
        </w:tc>
        <w:tc>
          <w:tcPr>
            <w:tcW w:w="1702" w:type="dxa"/>
            <w:vMerge/>
            <w:shd w:val="clear" w:color="FFFFFF" w:fill="FFFFFF"/>
            <w:vAlign w:val="center"/>
          </w:tcPr>
          <w:p w:rsidR="00F01B9F" w:rsidRPr="000968B5" w:rsidRDefault="00F01B9F" w:rsidP="009A7047">
            <w:pPr>
              <w:spacing w:after="0" w:line="240" w:lineRule="auto"/>
              <w:contextualSpacing/>
              <w:jc w:val="center"/>
              <w:rPr>
                <w:rFonts w:ascii="Times New Roman" w:hAnsi="Times New Roman"/>
                <w:b/>
                <w:bCs/>
                <w:sz w:val="24"/>
                <w:szCs w:val="24"/>
              </w:rPr>
            </w:pPr>
          </w:p>
        </w:tc>
      </w:tr>
    </w:tbl>
    <w:p w:rsidR="00F01B9F" w:rsidRPr="00F01B9F" w:rsidRDefault="00F01B9F" w:rsidP="000968B5">
      <w:pPr>
        <w:spacing w:after="0" w:line="240" w:lineRule="auto"/>
        <w:contextualSpacing/>
        <w:jc w:val="center"/>
        <w:rPr>
          <w:rFonts w:ascii="Times New Roman" w:hAnsi="Times New Roman"/>
          <w:sz w:val="2"/>
          <w:szCs w:val="2"/>
        </w:rPr>
      </w:pPr>
    </w:p>
    <w:tbl>
      <w:tblPr>
        <w:tblW w:w="5258"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5386"/>
        <w:gridCol w:w="1417"/>
        <w:gridCol w:w="2410"/>
        <w:gridCol w:w="3686"/>
        <w:gridCol w:w="1702"/>
      </w:tblGrid>
      <w:tr w:rsidR="00127F66" w:rsidRPr="000968B5" w:rsidTr="00F01B9F">
        <w:trPr>
          <w:trHeight w:val="70"/>
          <w:tblHeader/>
        </w:trPr>
        <w:tc>
          <w:tcPr>
            <w:tcW w:w="710" w:type="dxa"/>
            <w:shd w:val="clear" w:color="auto" w:fill="auto"/>
            <w:vAlign w:val="center"/>
          </w:tcPr>
          <w:p w:rsidR="00127F66" w:rsidRDefault="00127F66" w:rsidP="000968B5">
            <w:pPr>
              <w:pStyle w:val="Style1"/>
              <w:widowControl/>
              <w:spacing w:line="240" w:lineRule="auto"/>
              <w:contextualSpacing/>
              <w:rPr>
                <w:rStyle w:val="FontStyle11"/>
                <w:sz w:val="24"/>
                <w:szCs w:val="24"/>
              </w:rPr>
            </w:pPr>
            <w:r>
              <w:rPr>
                <w:rStyle w:val="FontStyle11"/>
                <w:sz w:val="24"/>
                <w:szCs w:val="24"/>
              </w:rPr>
              <w:t>1</w:t>
            </w:r>
          </w:p>
        </w:tc>
        <w:tc>
          <w:tcPr>
            <w:tcW w:w="5386" w:type="dxa"/>
            <w:shd w:val="clear" w:color="auto" w:fill="auto"/>
            <w:vAlign w:val="center"/>
          </w:tcPr>
          <w:p w:rsidR="00127F66" w:rsidRDefault="00127F66" w:rsidP="000968B5">
            <w:pPr>
              <w:pStyle w:val="Style1"/>
              <w:widowControl/>
              <w:spacing w:line="240" w:lineRule="auto"/>
              <w:contextualSpacing/>
              <w:rPr>
                <w:rStyle w:val="FontStyle11"/>
                <w:sz w:val="24"/>
                <w:szCs w:val="24"/>
              </w:rPr>
            </w:pPr>
            <w:r>
              <w:rPr>
                <w:rStyle w:val="FontStyle11"/>
                <w:sz w:val="24"/>
                <w:szCs w:val="24"/>
              </w:rPr>
              <w:t>2</w:t>
            </w:r>
          </w:p>
        </w:tc>
        <w:tc>
          <w:tcPr>
            <w:tcW w:w="3827" w:type="dxa"/>
            <w:gridSpan w:val="2"/>
            <w:shd w:val="clear" w:color="auto" w:fill="auto"/>
            <w:vAlign w:val="center"/>
          </w:tcPr>
          <w:p w:rsidR="00127F66" w:rsidRDefault="00127F66" w:rsidP="000968B5">
            <w:pPr>
              <w:pStyle w:val="Style1"/>
              <w:widowControl/>
              <w:spacing w:line="240" w:lineRule="auto"/>
              <w:contextualSpacing/>
              <w:rPr>
                <w:rStyle w:val="FontStyle11"/>
                <w:sz w:val="24"/>
                <w:szCs w:val="24"/>
              </w:rPr>
            </w:pPr>
            <w:r>
              <w:rPr>
                <w:rStyle w:val="FontStyle11"/>
                <w:sz w:val="24"/>
                <w:szCs w:val="24"/>
              </w:rPr>
              <w:t>3</w:t>
            </w:r>
          </w:p>
        </w:tc>
        <w:tc>
          <w:tcPr>
            <w:tcW w:w="3686" w:type="dxa"/>
            <w:shd w:val="clear" w:color="auto" w:fill="auto"/>
            <w:vAlign w:val="center"/>
          </w:tcPr>
          <w:p w:rsidR="00127F66" w:rsidRDefault="00127F66" w:rsidP="000968B5">
            <w:pPr>
              <w:pStyle w:val="Style1"/>
              <w:widowControl/>
              <w:spacing w:line="240" w:lineRule="auto"/>
              <w:contextualSpacing/>
              <w:rPr>
                <w:rStyle w:val="FontStyle11"/>
                <w:sz w:val="24"/>
                <w:szCs w:val="24"/>
              </w:rPr>
            </w:pPr>
            <w:r>
              <w:rPr>
                <w:rStyle w:val="FontStyle11"/>
                <w:sz w:val="24"/>
                <w:szCs w:val="24"/>
              </w:rPr>
              <w:t>4</w:t>
            </w:r>
          </w:p>
        </w:tc>
        <w:tc>
          <w:tcPr>
            <w:tcW w:w="1702" w:type="dxa"/>
            <w:shd w:val="clear" w:color="auto" w:fill="auto"/>
            <w:vAlign w:val="center"/>
          </w:tcPr>
          <w:p w:rsidR="00127F66" w:rsidRDefault="00127F66" w:rsidP="000968B5">
            <w:pPr>
              <w:pStyle w:val="Style1"/>
              <w:widowControl/>
              <w:spacing w:line="240" w:lineRule="auto"/>
              <w:contextualSpacing/>
              <w:rPr>
                <w:rStyle w:val="FontStyle11"/>
                <w:sz w:val="24"/>
                <w:szCs w:val="24"/>
              </w:rPr>
            </w:pPr>
            <w:r>
              <w:rPr>
                <w:rStyle w:val="FontStyle11"/>
                <w:sz w:val="24"/>
                <w:szCs w:val="24"/>
              </w:rPr>
              <w:t>5</w:t>
            </w:r>
          </w:p>
        </w:tc>
      </w:tr>
      <w:tr w:rsidR="000968B5" w:rsidRPr="000968B5" w:rsidTr="000968B5">
        <w:trPr>
          <w:trHeight w:val="70"/>
        </w:trPr>
        <w:tc>
          <w:tcPr>
            <w:tcW w:w="15311" w:type="dxa"/>
            <w:gridSpan w:val="6"/>
            <w:shd w:val="clear" w:color="auto" w:fill="auto"/>
            <w:vAlign w:val="center"/>
          </w:tcPr>
          <w:p w:rsidR="000968B5" w:rsidRPr="000968B5" w:rsidRDefault="000968B5" w:rsidP="000968B5">
            <w:pPr>
              <w:pStyle w:val="Style1"/>
              <w:widowControl/>
              <w:spacing w:line="240" w:lineRule="auto"/>
              <w:contextualSpacing/>
              <w:rPr>
                <w:rStyle w:val="FontStyle11"/>
                <w:sz w:val="24"/>
                <w:szCs w:val="24"/>
              </w:rPr>
            </w:pPr>
            <w:r w:rsidRPr="000968B5">
              <w:rPr>
                <w:rStyle w:val="FontStyle11"/>
                <w:sz w:val="24"/>
                <w:szCs w:val="24"/>
              </w:rPr>
              <w:t xml:space="preserve">1. </w:t>
            </w:r>
            <w:r w:rsidRPr="000968B5">
              <w:rPr>
                <w:b/>
              </w:rPr>
              <w:t>В сфере торгово-экономического сотрудничества</w:t>
            </w:r>
          </w:p>
        </w:tc>
      </w:tr>
      <w:tr w:rsidR="000968B5" w:rsidRPr="000968B5" w:rsidTr="00DD016D">
        <w:trPr>
          <w:trHeight w:val="691"/>
        </w:trPr>
        <w:tc>
          <w:tcPr>
            <w:tcW w:w="710" w:type="dxa"/>
            <w:shd w:val="clear" w:color="auto" w:fill="auto"/>
          </w:tcPr>
          <w:p w:rsidR="000968B5" w:rsidRPr="000968B5" w:rsidRDefault="000968B5" w:rsidP="000968B5">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1.1</w:t>
            </w:r>
          </w:p>
        </w:tc>
        <w:tc>
          <w:tcPr>
            <w:tcW w:w="5386" w:type="dxa"/>
            <w:shd w:val="clear" w:color="auto" w:fill="auto"/>
          </w:tcPr>
          <w:p w:rsidR="000968B5" w:rsidRPr="000968B5" w:rsidRDefault="000968B5" w:rsidP="0057697A">
            <w:pPr>
              <w:spacing w:after="0" w:line="240" w:lineRule="auto"/>
              <w:contextualSpacing/>
              <w:jc w:val="both"/>
              <w:rPr>
                <w:rFonts w:ascii="Times New Roman" w:hAnsi="Times New Roman"/>
                <w:sz w:val="24"/>
                <w:szCs w:val="24"/>
              </w:rPr>
            </w:pPr>
            <w:r w:rsidRPr="000968B5">
              <w:rPr>
                <w:rFonts w:ascii="Times New Roman" w:hAnsi="Times New Roman"/>
                <w:sz w:val="24"/>
                <w:szCs w:val="24"/>
              </w:rPr>
              <w:t>Обмен опытом в сфере стратегического планирования и социально-экономического развития Санкт-Пет</w:t>
            </w:r>
            <w:r w:rsidR="00C9341B">
              <w:rPr>
                <w:rFonts w:ascii="Times New Roman" w:hAnsi="Times New Roman"/>
                <w:sz w:val="24"/>
                <w:szCs w:val="24"/>
              </w:rPr>
              <w:t xml:space="preserve">ербурга и Республики Татарстан </w:t>
            </w:r>
            <w:r w:rsidR="0057697A">
              <w:rPr>
                <w:rFonts w:ascii="Times New Roman" w:hAnsi="Times New Roman"/>
                <w:sz w:val="24"/>
                <w:szCs w:val="24"/>
              </w:rPr>
              <w:t>(далее – Стороны) (</w:t>
            </w:r>
            <w:r w:rsidRPr="000968B5">
              <w:rPr>
                <w:rFonts w:ascii="Times New Roman" w:hAnsi="Times New Roman"/>
                <w:sz w:val="24"/>
                <w:szCs w:val="24"/>
              </w:rPr>
              <w:t xml:space="preserve">на основании запросов </w:t>
            </w:r>
            <w:r w:rsidR="0057697A">
              <w:rPr>
                <w:rFonts w:ascii="Times New Roman" w:hAnsi="Times New Roman"/>
                <w:sz w:val="24"/>
                <w:szCs w:val="24"/>
              </w:rPr>
              <w:t>Сторон)</w:t>
            </w:r>
          </w:p>
        </w:tc>
        <w:tc>
          <w:tcPr>
            <w:tcW w:w="3827" w:type="dxa"/>
            <w:gridSpan w:val="2"/>
            <w:shd w:val="clear" w:color="auto" w:fill="auto"/>
          </w:tcPr>
          <w:p w:rsidR="00E47543" w:rsidRDefault="00014907" w:rsidP="00561DFB">
            <w:pPr>
              <w:pStyle w:val="Style12"/>
              <w:spacing w:line="240" w:lineRule="auto"/>
              <w:ind w:firstLine="0"/>
              <w:contextualSpacing/>
              <w:jc w:val="center"/>
              <w:rPr>
                <w:rFonts w:eastAsia="Times New Roman"/>
              </w:rPr>
            </w:pPr>
            <w:r w:rsidRPr="000968B5">
              <w:rPr>
                <w:rFonts w:eastAsia="Times New Roman"/>
              </w:rPr>
              <w:t xml:space="preserve">Комитет </w:t>
            </w:r>
          </w:p>
          <w:p w:rsidR="00E47543" w:rsidRDefault="00014907" w:rsidP="00561DFB">
            <w:pPr>
              <w:pStyle w:val="Style12"/>
              <w:spacing w:line="240" w:lineRule="auto"/>
              <w:ind w:firstLine="0"/>
              <w:contextualSpacing/>
              <w:jc w:val="center"/>
              <w:rPr>
                <w:rFonts w:eastAsia="Times New Roman"/>
              </w:rPr>
            </w:pPr>
            <w:r w:rsidRPr="000968B5">
              <w:rPr>
                <w:rFonts w:eastAsia="Times New Roman"/>
                <w:spacing w:val="-8"/>
              </w:rPr>
              <w:t>по экономической политике</w:t>
            </w:r>
            <w:r w:rsidRPr="000968B5">
              <w:rPr>
                <w:rFonts w:eastAsia="Times New Roman"/>
              </w:rPr>
              <w:t xml:space="preserve"> </w:t>
            </w:r>
          </w:p>
          <w:p w:rsidR="000968B5" w:rsidRPr="000968B5" w:rsidRDefault="00014907" w:rsidP="00561DFB">
            <w:pPr>
              <w:pStyle w:val="Style12"/>
              <w:spacing w:line="240" w:lineRule="auto"/>
              <w:ind w:firstLine="0"/>
              <w:contextualSpacing/>
              <w:jc w:val="center"/>
              <w:rPr>
                <w:rFonts w:eastAsia="Times New Roman"/>
              </w:rPr>
            </w:pPr>
            <w:r w:rsidRPr="000968B5">
              <w:rPr>
                <w:rFonts w:eastAsia="Times New Roman"/>
              </w:rPr>
              <w:t>и стратегическому планированию Санкт‑Петербурга</w:t>
            </w:r>
          </w:p>
        </w:tc>
        <w:tc>
          <w:tcPr>
            <w:tcW w:w="3686" w:type="dxa"/>
            <w:shd w:val="clear" w:color="auto" w:fill="auto"/>
          </w:tcPr>
          <w:p w:rsidR="000968B5" w:rsidRPr="000968B5" w:rsidRDefault="00014907" w:rsidP="004C7D97">
            <w:pPr>
              <w:pStyle w:val="Style12"/>
              <w:spacing w:line="240" w:lineRule="auto"/>
              <w:ind w:firstLine="0"/>
              <w:contextualSpacing/>
              <w:jc w:val="center"/>
              <w:rPr>
                <w:rFonts w:eastAsia="Times New Roman"/>
              </w:rPr>
            </w:pPr>
            <w:r w:rsidRPr="000968B5">
              <w:rPr>
                <w:rFonts w:eastAsia="Times New Roman"/>
              </w:rPr>
              <w:t>Министерство экономики Республики Татарстан</w:t>
            </w:r>
          </w:p>
        </w:tc>
        <w:tc>
          <w:tcPr>
            <w:tcW w:w="1702" w:type="dxa"/>
            <w:shd w:val="clear" w:color="auto" w:fill="auto"/>
          </w:tcPr>
          <w:p w:rsidR="000968B5" w:rsidRPr="000968B5" w:rsidRDefault="003B56C4" w:rsidP="00DD5D0F">
            <w:pPr>
              <w:pStyle w:val="Style12"/>
              <w:spacing w:line="240" w:lineRule="auto"/>
              <w:ind w:firstLine="0"/>
              <w:contextualSpacing/>
              <w:jc w:val="center"/>
              <w:rPr>
                <w:rFonts w:eastAsia="Times New Roman"/>
              </w:rPr>
            </w:pPr>
            <w:r w:rsidRPr="003B56C4">
              <w:rPr>
                <w:rFonts w:eastAsia="Times New Roman"/>
              </w:rPr>
              <w:t>2025–2029 гг.</w:t>
            </w:r>
          </w:p>
        </w:tc>
      </w:tr>
      <w:tr w:rsidR="003D7586" w:rsidRPr="000968B5" w:rsidTr="00DD016D">
        <w:trPr>
          <w:trHeight w:val="997"/>
        </w:trPr>
        <w:tc>
          <w:tcPr>
            <w:tcW w:w="710" w:type="dxa"/>
            <w:shd w:val="clear" w:color="auto" w:fill="auto"/>
          </w:tcPr>
          <w:p w:rsidR="003D7586" w:rsidRPr="000968B5" w:rsidRDefault="003D7586" w:rsidP="000968B5">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1.2</w:t>
            </w:r>
          </w:p>
        </w:tc>
        <w:tc>
          <w:tcPr>
            <w:tcW w:w="5386" w:type="dxa"/>
            <w:shd w:val="clear" w:color="auto" w:fill="auto"/>
          </w:tcPr>
          <w:p w:rsidR="003D7586" w:rsidRPr="008C7CB2" w:rsidRDefault="003D7586" w:rsidP="0057697A">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Обмен информацией о </w:t>
            </w:r>
            <w:proofErr w:type="spellStart"/>
            <w:r w:rsidRPr="000968B5">
              <w:rPr>
                <w:rFonts w:ascii="Times New Roman" w:hAnsi="Times New Roman"/>
                <w:sz w:val="24"/>
                <w:szCs w:val="24"/>
              </w:rPr>
              <w:t>выставочно</w:t>
            </w:r>
            <w:proofErr w:type="spellEnd"/>
            <w:r w:rsidRPr="000968B5">
              <w:rPr>
                <w:rFonts w:ascii="Times New Roman" w:hAnsi="Times New Roman"/>
                <w:sz w:val="24"/>
                <w:szCs w:val="24"/>
              </w:rPr>
              <w:t xml:space="preserve">-ярмарочных мероприятиях, а также внешнеэкономических </w:t>
            </w:r>
            <w:r w:rsidRPr="000968B5">
              <w:rPr>
                <w:rFonts w:ascii="Times New Roman" w:hAnsi="Times New Roman"/>
                <w:sz w:val="24"/>
                <w:szCs w:val="24"/>
              </w:rPr>
              <w:br/>
              <w:t xml:space="preserve">и инвестиционных форумах, семинарах, конференциях и иных мероприятиях, проводимых на территориях </w:t>
            </w:r>
            <w:r w:rsidR="0057697A">
              <w:rPr>
                <w:rFonts w:ascii="Times New Roman" w:hAnsi="Times New Roman"/>
                <w:sz w:val="24"/>
                <w:szCs w:val="24"/>
              </w:rPr>
              <w:t>Сторон</w:t>
            </w:r>
            <w:r w:rsidRPr="000968B5">
              <w:rPr>
                <w:rFonts w:ascii="Times New Roman" w:hAnsi="Times New Roman"/>
                <w:sz w:val="24"/>
                <w:szCs w:val="24"/>
              </w:rPr>
              <w:t>. Содействие привлечению к участию в них заинтересованных хозяйств</w:t>
            </w:r>
            <w:r w:rsidR="0057697A">
              <w:rPr>
                <w:rFonts w:ascii="Times New Roman" w:hAnsi="Times New Roman"/>
                <w:sz w:val="24"/>
                <w:szCs w:val="24"/>
              </w:rPr>
              <w:t xml:space="preserve">ующих субъектов, осуществляющих </w:t>
            </w:r>
            <w:r w:rsidRPr="000968B5">
              <w:rPr>
                <w:rFonts w:ascii="Times New Roman" w:hAnsi="Times New Roman"/>
                <w:sz w:val="24"/>
                <w:szCs w:val="24"/>
              </w:rPr>
              <w:t xml:space="preserve">свою деятельность на территориях </w:t>
            </w:r>
            <w:r w:rsidR="00A10D53">
              <w:rPr>
                <w:rFonts w:ascii="Times New Roman" w:hAnsi="Times New Roman"/>
                <w:sz w:val="24"/>
                <w:szCs w:val="24"/>
              </w:rPr>
              <w:br/>
            </w:r>
            <w:r w:rsidR="008C7CB2">
              <w:rPr>
                <w:rFonts w:ascii="Times New Roman" w:hAnsi="Times New Roman"/>
                <w:sz w:val="24"/>
                <w:szCs w:val="24"/>
              </w:rPr>
              <w:t>Сторон</w:t>
            </w:r>
          </w:p>
        </w:tc>
        <w:tc>
          <w:tcPr>
            <w:tcW w:w="3827" w:type="dxa"/>
            <w:gridSpan w:val="2"/>
            <w:shd w:val="clear" w:color="auto" w:fill="auto"/>
          </w:tcPr>
          <w:p w:rsidR="00E47543" w:rsidRDefault="00014907" w:rsidP="00014907">
            <w:pPr>
              <w:spacing w:after="0" w:line="240" w:lineRule="auto"/>
              <w:jc w:val="center"/>
              <w:rPr>
                <w:rFonts w:ascii="Times New Roman" w:hAnsi="Times New Roman"/>
                <w:sz w:val="24"/>
                <w:szCs w:val="24"/>
              </w:rPr>
            </w:pPr>
            <w:r w:rsidRPr="000968B5">
              <w:rPr>
                <w:rFonts w:ascii="Times New Roman" w:hAnsi="Times New Roman"/>
                <w:sz w:val="24"/>
                <w:szCs w:val="24"/>
              </w:rPr>
              <w:t xml:space="preserve">Комитет </w:t>
            </w:r>
          </w:p>
          <w:p w:rsidR="00E47543" w:rsidRDefault="00014907" w:rsidP="00014907">
            <w:pPr>
              <w:spacing w:after="0" w:line="240" w:lineRule="auto"/>
              <w:jc w:val="center"/>
              <w:rPr>
                <w:rFonts w:ascii="Times New Roman" w:hAnsi="Times New Roman"/>
                <w:sz w:val="24"/>
                <w:szCs w:val="24"/>
              </w:rPr>
            </w:pPr>
            <w:r w:rsidRPr="004C7D97">
              <w:rPr>
                <w:rFonts w:ascii="Times New Roman" w:hAnsi="Times New Roman"/>
                <w:sz w:val="24"/>
                <w:szCs w:val="24"/>
              </w:rPr>
              <w:t xml:space="preserve">по развитию туризма </w:t>
            </w:r>
          </w:p>
          <w:p w:rsidR="00E47543" w:rsidRDefault="00E47543" w:rsidP="00014907">
            <w:pPr>
              <w:spacing w:after="0" w:line="240" w:lineRule="auto"/>
              <w:jc w:val="center"/>
              <w:rPr>
                <w:rFonts w:ascii="Times New Roman" w:hAnsi="Times New Roman"/>
                <w:sz w:val="24"/>
                <w:szCs w:val="24"/>
              </w:rPr>
            </w:pPr>
            <w:r>
              <w:rPr>
                <w:rFonts w:ascii="Times New Roman" w:hAnsi="Times New Roman"/>
                <w:sz w:val="24"/>
                <w:szCs w:val="24"/>
              </w:rPr>
              <w:t>Санкт-Петербурга;</w:t>
            </w:r>
          </w:p>
          <w:p w:rsidR="00014907" w:rsidRPr="004C7D97" w:rsidRDefault="00014907" w:rsidP="00014907">
            <w:pPr>
              <w:spacing w:after="0" w:line="240" w:lineRule="auto"/>
              <w:jc w:val="center"/>
              <w:rPr>
                <w:rFonts w:ascii="Times New Roman" w:hAnsi="Times New Roman"/>
                <w:sz w:val="24"/>
                <w:szCs w:val="24"/>
              </w:rPr>
            </w:pPr>
            <w:r w:rsidRPr="004C7D97">
              <w:rPr>
                <w:rFonts w:ascii="Times New Roman" w:hAnsi="Times New Roman"/>
                <w:sz w:val="24"/>
                <w:szCs w:val="24"/>
              </w:rPr>
              <w:t>Комитет по промышленной политике, инновациям и торговле Санкт‑Петербурга</w:t>
            </w:r>
          </w:p>
          <w:p w:rsidR="003D7586" w:rsidRPr="000968B5" w:rsidRDefault="003D7586" w:rsidP="000968B5">
            <w:pPr>
              <w:spacing w:after="0" w:line="240" w:lineRule="auto"/>
              <w:jc w:val="center"/>
              <w:rPr>
                <w:rFonts w:ascii="Times New Roman" w:hAnsi="Times New Roman"/>
                <w:sz w:val="24"/>
                <w:szCs w:val="24"/>
              </w:rPr>
            </w:pPr>
          </w:p>
        </w:tc>
        <w:tc>
          <w:tcPr>
            <w:tcW w:w="3686" w:type="dxa"/>
            <w:shd w:val="clear" w:color="auto" w:fill="auto"/>
          </w:tcPr>
          <w:p w:rsidR="00DD016D" w:rsidRDefault="00014907" w:rsidP="00014907">
            <w:pPr>
              <w:spacing w:after="0" w:line="240" w:lineRule="auto"/>
              <w:ind w:left="-169" w:right="-97"/>
              <w:jc w:val="center"/>
              <w:rPr>
                <w:rFonts w:ascii="Times New Roman" w:hAnsi="Times New Roman"/>
                <w:spacing w:val="-10"/>
                <w:sz w:val="24"/>
                <w:szCs w:val="24"/>
              </w:rPr>
            </w:pPr>
            <w:r w:rsidRPr="000968B5">
              <w:rPr>
                <w:rFonts w:ascii="Times New Roman" w:hAnsi="Times New Roman"/>
                <w:sz w:val="24"/>
                <w:szCs w:val="24"/>
              </w:rPr>
              <w:t xml:space="preserve">Министерство </w:t>
            </w:r>
            <w:r w:rsidRPr="000968B5">
              <w:rPr>
                <w:rFonts w:ascii="Times New Roman" w:hAnsi="Times New Roman"/>
                <w:spacing w:val="-10"/>
                <w:sz w:val="24"/>
                <w:szCs w:val="24"/>
              </w:rPr>
              <w:t xml:space="preserve">промышленности </w:t>
            </w:r>
          </w:p>
          <w:p w:rsidR="00DD016D" w:rsidRDefault="00014907" w:rsidP="00014907">
            <w:pPr>
              <w:spacing w:after="0" w:line="240" w:lineRule="auto"/>
              <w:ind w:left="-169" w:right="-97"/>
              <w:jc w:val="center"/>
              <w:rPr>
                <w:rFonts w:ascii="Times New Roman" w:hAnsi="Times New Roman"/>
                <w:spacing w:val="-10"/>
                <w:sz w:val="24"/>
                <w:szCs w:val="24"/>
              </w:rPr>
            </w:pPr>
            <w:r w:rsidRPr="000968B5">
              <w:rPr>
                <w:rFonts w:ascii="Times New Roman" w:hAnsi="Times New Roman"/>
                <w:spacing w:val="-10"/>
                <w:sz w:val="24"/>
                <w:szCs w:val="24"/>
              </w:rPr>
              <w:t>и торговли</w:t>
            </w:r>
            <w:r>
              <w:rPr>
                <w:rFonts w:ascii="Times New Roman" w:hAnsi="Times New Roman"/>
                <w:spacing w:val="-10"/>
                <w:sz w:val="24"/>
                <w:szCs w:val="24"/>
              </w:rPr>
              <w:t xml:space="preserve"> </w:t>
            </w:r>
            <w:r w:rsidR="00DD016D">
              <w:rPr>
                <w:rFonts w:ascii="Times New Roman" w:hAnsi="Times New Roman"/>
                <w:sz w:val="24"/>
                <w:szCs w:val="24"/>
              </w:rPr>
              <w:t>Республики Татарстан;</w:t>
            </w:r>
            <w:r>
              <w:rPr>
                <w:rFonts w:ascii="Times New Roman" w:hAnsi="Times New Roman"/>
                <w:sz w:val="24"/>
                <w:szCs w:val="24"/>
              </w:rPr>
              <w:t xml:space="preserve"> </w:t>
            </w:r>
            <w:r w:rsidRPr="000968B5">
              <w:rPr>
                <w:rFonts w:ascii="Times New Roman" w:hAnsi="Times New Roman"/>
                <w:sz w:val="24"/>
                <w:szCs w:val="24"/>
              </w:rPr>
              <w:t xml:space="preserve">Агентство </w:t>
            </w:r>
            <w:r w:rsidRPr="000968B5">
              <w:rPr>
                <w:rFonts w:ascii="Times New Roman" w:hAnsi="Times New Roman"/>
                <w:spacing w:val="-10"/>
                <w:sz w:val="24"/>
                <w:szCs w:val="24"/>
              </w:rPr>
              <w:t xml:space="preserve">инвестиционного </w:t>
            </w:r>
          </w:p>
          <w:p w:rsidR="003D7586" w:rsidRPr="000968B5" w:rsidRDefault="00014907" w:rsidP="00DD016D">
            <w:pPr>
              <w:spacing w:after="0" w:line="240" w:lineRule="auto"/>
              <w:ind w:left="-169" w:right="-97"/>
              <w:jc w:val="center"/>
              <w:rPr>
                <w:rFonts w:ascii="Times New Roman" w:hAnsi="Times New Roman"/>
                <w:sz w:val="24"/>
                <w:szCs w:val="24"/>
              </w:rPr>
            </w:pPr>
            <w:r w:rsidRPr="000968B5">
              <w:rPr>
                <w:rFonts w:ascii="Times New Roman" w:hAnsi="Times New Roman"/>
                <w:spacing w:val="-10"/>
                <w:sz w:val="24"/>
                <w:szCs w:val="24"/>
              </w:rPr>
              <w:t>развития</w:t>
            </w:r>
            <w:r w:rsidRPr="000968B5">
              <w:rPr>
                <w:rFonts w:ascii="Times New Roman" w:hAnsi="Times New Roman"/>
                <w:sz w:val="24"/>
                <w:szCs w:val="24"/>
              </w:rPr>
              <w:t xml:space="preserve"> Республики Татарстан</w:t>
            </w:r>
          </w:p>
        </w:tc>
        <w:tc>
          <w:tcPr>
            <w:tcW w:w="1702" w:type="dxa"/>
            <w:shd w:val="clear" w:color="auto" w:fill="auto"/>
          </w:tcPr>
          <w:p w:rsidR="003D7586" w:rsidRPr="003B56C4" w:rsidRDefault="003B56C4" w:rsidP="00DD5D0F">
            <w:pPr>
              <w:pStyle w:val="Style12"/>
              <w:spacing w:line="240" w:lineRule="auto"/>
              <w:ind w:firstLine="0"/>
              <w:contextualSpacing/>
              <w:jc w:val="center"/>
              <w:rPr>
                <w:rFonts w:eastAsia="Times New Roman"/>
              </w:rPr>
            </w:pPr>
            <w:r w:rsidRPr="003B56C4">
              <w:t>2025–2029 гг.</w:t>
            </w:r>
          </w:p>
        </w:tc>
      </w:tr>
      <w:tr w:rsidR="003D7586" w:rsidRPr="000968B5" w:rsidTr="00DD016D">
        <w:trPr>
          <w:trHeight w:val="416"/>
        </w:trPr>
        <w:tc>
          <w:tcPr>
            <w:tcW w:w="710" w:type="dxa"/>
            <w:shd w:val="clear" w:color="auto" w:fill="auto"/>
          </w:tcPr>
          <w:p w:rsidR="003D7586" w:rsidRPr="000968B5" w:rsidRDefault="003D7586" w:rsidP="000968B5">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1.3</w:t>
            </w:r>
          </w:p>
        </w:tc>
        <w:tc>
          <w:tcPr>
            <w:tcW w:w="5386" w:type="dxa"/>
            <w:shd w:val="clear" w:color="auto" w:fill="auto"/>
          </w:tcPr>
          <w:p w:rsidR="003D7586" w:rsidRPr="000968B5" w:rsidRDefault="0057697A" w:rsidP="0057697A">
            <w:pPr>
              <w:spacing w:after="0" w:line="240" w:lineRule="auto"/>
              <w:contextualSpacing/>
              <w:jc w:val="both"/>
              <w:rPr>
                <w:rFonts w:ascii="Times New Roman" w:hAnsi="Times New Roman"/>
                <w:sz w:val="24"/>
                <w:szCs w:val="24"/>
              </w:rPr>
            </w:pPr>
            <w:r>
              <w:rPr>
                <w:rFonts w:ascii="Times New Roman" w:hAnsi="Times New Roman"/>
                <w:sz w:val="24"/>
                <w:szCs w:val="24"/>
              </w:rPr>
              <w:t>С</w:t>
            </w:r>
            <w:r w:rsidR="003D7586" w:rsidRPr="000968B5">
              <w:rPr>
                <w:rFonts w:ascii="Times New Roman" w:hAnsi="Times New Roman"/>
                <w:sz w:val="24"/>
                <w:szCs w:val="24"/>
              </w:rPr>
              <w:t>одейств</w:t>
            </w:r>
            <w:r>
              <w:rPr>
                <w:rFonts w:ascii="Times New Roman" w:hAnsi="Times New Roman"/>
                <w:sz w:val="24"/>
                <w:szCs w:val="24"/>
              </w:rPr>
              <w:t>ие</w:t>
            </w:r>
            <w:r w:rsidR="003D7586" w:rsidRPr="000968B5">
              <w:rPr>
                <w:rFonts w:ascii="Times New Roman" w:hAnsi="Times New Roman"/>
                <w:sz w:val="24"/>
                <w:szCs w:val="24"/>
              </w:rPr>
              <w:t xml:space="preserve"> использованию электронных площадок etp.zakazrf.ru, 223etp.zakazrf.ru, sale.zakazrf.ru, биржевой площадки bp.zakazrf.ru для государственных и муниципальных нужд, </w:t>
            </w:r>
            <w:r>
              <w:rPr>
                <w:rFonts w:ascii="Times New Roman" w:hAnsi="Times New Roman"/>
                <w:sz w:val="24"/>
                <w:szCs w:val="24"/>
              </w:rPr>
              <w:br/>
            </w:r>
            <w:r w:rsidR="003D7586" w:rsidRPr="000968B5">
              <w:rPr>
                <w:rFonts w:ascii="Times New Roman" w:hAnsi="Times New Roman"/>
                <w:sz w:val="24"/>
                <w:szCs w:val="24"/>
              </w:rPr>
              <w:t xml:space="preserve">а также для нужд юридических лиц, закупки которых регулируются Федеральным законом </w:t>
            </w:r>
            <w:r>
              <w:rPr>
                <w:rFonts w:ascii="Times New Roman" w:hAnsi="Times New Roman"/>
                <w:sz w:val="24"/>
                <w:szCs w:val="24"/>
              </w:rPr>
              <w:br/>
            </w:r>
            <w:r w:rsidR="003D7586" w:rsidRPr="000968B5">
              <w:rPr>
                <w:rFonts w:ascii="Times New Roman" w:hAnsi="Times New Roman"/>
                <w:sz w:val="24"/>
                <w:szCs w:val="24"/>
              </w:rPr>
              <w:t>от 18 июля 2011г. №223-ФЗ «О закупках товаров, работ, услуг отдельными видами юридических лиц</w:t>
            </w:r>
          </w:p>
        </w:tc>
        <w:tc>
          <w:tcPr>
            <w:tcW w:w="3827" w:type="dxa"/>
            <w:gridSpan w:val="2"/>
            <w:shd w:val="clear" w:color="auto" w:fill="auto"/>
          </w:tcPr>
          <w:p w:rsidR="00E47543" w:rsidRDefault="00014907" w:rsidP="000968B5">
            <w:pPr>
              <w:spacing w:after="0" w:line="240" w:lineRule="auto"/>
              <w:jc w:val="center"/>
              <w:rPr>
                <w:rFonts w:ascii="Times New Roman" w:hAnsi="Times New Roman"/>
                <w:sz w:val="24"/>
                <w:szCs w:val="24"/>
              </w:rPr>
            </w:pPr>
            <w:r w:rsidRPr="000968B5">
              <w:rPr>
                <w:rFonts w:ascii="Times New Roman" w:hAnsi="Times New Roman"/>
                <w:sz w:val="24"/>
                <w:szCs w:val="24"/>
              </w:rPr>
              <w:t xml:space="preserve">Комитет </w:t>
            </w:r>
          </w:p>
          <w:p w:rsidR="003D7586" w:rsidRPr="000968B5" w:rsidRDefault="00014907" w:rsidP="000968B5">
            <w:pPr>
              <w:spacing w:after="0" w:line="240" w:lineRule="auto"/>
              <w:jc w:val="center"/>
              <w:rPr>
                <w:rFonts w:ascii="Times New Roman" w:hAnsi="Times New Roman"/>
                <w:sz w:val="24"/>
                <w:szCs w:val="24"/>
              </w:rPr>
            </w:pPr>
            <w:r w:rsidRPr="000968B5">
              <w:rPr>
                <w:rFonts w:ascii="Times New Roman" w:hAnsi="Times New Roman"/>
                <w:sz w:val="24"/>
                <w:szCs w:val="24"/>
              </w:rPr>
              <w:t>по государственному заказу Санкт-Петербурга</w:t>
            </w:r>
          </w:p>
        </w:tc>
        <w:tc>
          <w:tcPr>
            <w:tcW w:w="3686" w:type="dxa"/>
            <w:shd w:val="clear" w:color="auto" w:fill="auto"/>
          </w:tcPr>
          <w:p w:rsidR="00DD016D" w:rsidRDefault="00014907" w:rsidP="00014907">
            <w:pPr>
              <w:spacing w:after="0" w:line="240" w:lineRule="auto"/>
              <w:jc w:val="center"/>
              <w:rPr>
                <w:rFonts w:ascii="Times New Roman" w:hAnsi="Times New Roman"/>
                <w:sz w:val="24"/>
                <w:szCs w:val="24"/>
              </w:rPr>
            </w:pPr>
            <w:r w:rsidRPr="000968B5">
              <w:rPr>
                <w:rFonts w:ascii="Times New Roman" w:hAnsi="Times New Roman"/>
                <w:sz w:val="24"/>
                <w:szCs w:val="24"/>
              </w:rPr>
              <w:t xml:space="preserve">АО «Агентство </w:t>
            </w:r>
          </w:p>
          <w:p w:rsidR="00014907" w:rsidRPr="000968B5" w:rsidRDefault="00014907" w:rsidP="00014907">
            <w:pPr>
              <w:spacing w:after="0" w:line="240" w:lineRule="auto"/>
              <w:jc w:val="center"/>
              <w:rPr>
                <w:rFonts w:ascii="Times New Roman" w:hAnsi="Times New Roman"/>
                <w:sz w:val="24"/>
                <w:szCs w:val="24"/>
              </w:rPr>
            </w:pPr>
            <w:r w:rsidRPr="000968B5">
              <w:rPr>
                <w:rFonts w:ascii="Times New Roman" w:hAnsi="Times New Roman"/>
                <w:sz w:val="24"/>
                <w:szCs w:val="24"/>
              </w:rPr>
              <w:t>по государственному заказу Республики Татарстан»</w:t>
            </w:r>
          </w:p>
          <w:p w:rsidR="00014907" w:rsidRDefault="00014907" w:rsidP="00014907">
            <w:pPr>
              <w:spacing w:after="0" w:line="240" w:lineRule="auto"/>
              <w:jc w:val="center"/>
              <w:rPr>
                <w:rFonts w:ascii="Times New Roman" w:hAnsi="Times New Roman"/>
                <w:sz w:val="24"/>
                <w:szCs w:val="24"/>
              </w:rPr>
            </w:pPr>
            <w:r w:rsidRPr="000968B5">
              <w:rPr>
                <w:rFonts w:ascii="Times New Roman" w:hAnsi="Times New Roman"/>
                <w:sz w:val="24"/>
                <w:szCs w:val="24"/>
              </w:rPr>
              <w:t xml:space="preserve">(по согласованию) </w:t>
            </w:r>
          </w:p>
          <w:p w:rsidR="003D7586" w:rsidRPr="000968B5" w:rsidRDefault="003D7586" w:rsidP="000968B5">
            <w:pPr>
              <w:spacing w:after="0" w:line="240" w:lineRule="auto"/>
              <w:jc w:val="center"/>
              <w:rPr>
                <w:rFonts w:ascii="Times New Roman" w:hAnsi="Times New Roman"/>
                <w:sz w:val="24"/>
                <w:szCs w:val="24"/>
              </w:rPr>
            </w:pPr>
          </w:p>
        </w:tc>
        <w:tc>
          <w:tcPr>
            <w:tcW w:w="1702" w:type="dxa"/>
            <w:shd w:val="clear" w:color="auto" w:fill="auto"/>
          </w:tcPr>
          <w:p w:rsidR="003D7586" w:rsidRPr="003B56C4" w:rsidRDefault="003B56C4" w:rsidP="00DD5D0F">
            <w:pPr>
              <w:spacing w:after="0" w:line="240" w:lineRule="auto"/>
              <w:jc w:val="center"/>
              <w:rPr>
                <w:rFonts w:ascii="Times New Roman" w:hAnsi="Times New Roman"/>
                <w:sz w:val="24"/>
                <w:szCs w:val="24"/>
              </w:rPr>
            </w:pPr>
            <w:r w:rsidRPr="003B56C4">
              <w:rPr>
                <w:rFonts w:ascii="Times New Roman" w:hAnsi="Times New Roman"/>
                <w:sz w:val="24"/>
                <w:szCs w:val="24"/>
              </w:rPr>
              <w:t>2025–2029 гг.</w:t>
            </w:r>
          </w:p>
        </w:tc>
      </w:tr>
      <w:tr w:rsidR="003D7586" w:rsidRPr="000968B5" w:rsidTr="00DD016D">
        <w:trPr>
          <w:trHeight w:val="699"/>
        </w:trPr>
        <w:tc>
          <w:tcPr>
            <w:tcW w:w="710" w:type="dxa"/>
            <w:shd w:val="clear" w:color="auto" w:fill="auto"/>
          </w:tcPr>
          <w:p w:rsidR="003D7586" w:rsidRPr="000968B5" w:rsidRDefault="003D7586" w:rsidP="000968B5">
            <w:pPr>
              <w:spacing w:after="0" w:line="240" w:lineRule="auto"/>
              <w:contextualSpacing/>
              <w:jc w:val="center"/>
              <w:rPr>
                <w:rFonts w:ascii="Times New Roman" w:hAnsi="Times New Roman"/>
                <w:sz w:val="24"/>
                <w:szCs w:val="24"/>
              </w:rPr>
            </w:pPr>
            <w:r w:rsidRPr="000968B5">
              <w:rPr>
                <w:rFonts w:ascii="Times New Roman" w:hAnsi="Times New Roman"/>
                <w:sz w:val="24"/>
                <w:szCs w:val="24"/>
              </w:rPr>
              <w:lastRenderedPageBreak/>
              <w:t>1.4</w:t>
            </w:r>
          </w:p>
        </w:tc>
        <w:tc>
          <w:tcPr>
            <w:tcW w:w="5386" w:type="dxa"/>
            <w:shd w:val="clear" w:color="auto" w:fill="auto"/>
          </w:tcPr>
          <w:p w:rsidR="003D7586" w:rsidRPr="000968B5" w:rsidRDefault="003D7586" w:rsidP="001937D5">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Обмен опытом в области регулирования контрактной системы в сфере закупок товаров, работ, услуг для обеспечения государственных </w:t>
            </w:r>
            <w:r w:rsidR="00A10D53">
              <w:rPr>
                <w:rFonts w:ascii="Times New Roman" w:hAnsi="Times New Roman"/>
                <w:sz w:val="24"/>
                <w:szCs w:val="24"/>
              </w:rPr>
              <w:br/>
            </w:r>
            <w:r w:rsidRPr="000968B5">
              <w:rPr>
                <w:rFonts w:ascii="Times New Roman" w:hAnsi="Times New Roman"/>
                <w:sz w:val="24"/>
                <w:szCs w:val="24"/>
              </w:rPr>
              <w:t>и муниципальных нужд на региональном уровне, в том числе при реализации национальных проектов</w:t>
            </w:r>
          </w:p>
        </w:tc>
        <w:tc>
          <w:tcPr>
            <w:tcW w:w="3827" w:type="dxa"/>
            <w:gridSpan w:val="2"/>
            <w:shd w:val="clear" w:color="auto" w:fill="auto"/>
          </w:tcPr>
          <w:p w:rsidR="00E47543" w:rsidRDefault="00014907" w:rsidP="000968B5">
            <w:pPr>
              <w:spacing w:after="0" w:line="240" w:lineRule="auto"/>
              <w:jc w:val="center"/>
              <w:rPr>
                <w:rFonts w:ascii="Times New Roman" w:hAnsi="Times New Roman"/>
                <w:sz w:val="24"/>
                <w:szCs w:val="24"/>
              </w:rPr>
            </w:pPr>
            <w:r w:rsidRPr="000968B5">
              <w:rPr>
                <w:rFonts w:ascii="Times New Roman" w:hAnsi="Times New Roman"/>
                <w:sz w:val="24"/>
                <w:szCs w:val="24"/>
              </w:rPr>
              <w:t xml:space="preserve">Комитет </w:t>
            </w:r>
          </w:p>
          <w:p w:rsidR="00E47543" w:rsidRDefault="00014907" w:rsidP="000968B5">
            <w:pPr>
              <w:spacing w:after="0" w:line="240" w:lineRule="auto"/>
              <w:jc w:val="center"/>
              <w:rPr>
                <w:rFonts w:ascii="Times New Roman" w:hAnsi="Times New Roman"/>
                <w:sz w:val="24"/>
                <w:szCs w:val="24"/>
              </w:rPr>
            </w:pPr>
            <w:r w:rsidRPr="000968B5">
              <w:rPr>
                <w:rFonts w:ascii="Times New Roman" w:hAnsi="Times New Roman"/>
                <w:sz w:val="24"/>
                <w:szCs w:val="24"/>
              </w:rPr>
              <w:t xml:space="preserve">по промышленной политике, инновациям и торговле </w:t>
            </w:r>
          </w:p>
          <w:p w:rsidR="003D7586" w:rsidRPr="000968B5" w:rsidRDefault="00014907" w:rsidP="000968B5">
            <w:pPr>
              <w:spacing w:after="0" w:line="240" w:lineRule="auto"/>
              <w:jc w:val="center"/>
              <w:rPr>
                <w:rFonts w:ascii="Times New Roman" w:hAnsi="Times New Roman"/>
                <w:sz w:val="24"/>
                <w:szCs w:val="24"/>
              </w:rPr>
            </w:pPr>
            <w:r w:rsidRPr="000968B5">
              <w:rPr>
                <w:rFonts w:ascii="Times New Roman" w:hAnsi="Times New Roman"/>
                <w:sz w:val="24"/>
                <w:szCs w:val="24"/>
              </w:rPr>
              <w:t>Санкт-Петербург</w:t>
            </w:r>
          </w:p>
        </w:tc>
        <w:tc>
          <w:tcPr>
            <w:tcW w:w="3686" w:type="dxa"/>
            <w:shd w:val="clear" w:color="auto" w:fill="auto"/>
          </w:tcPr>
          <w:p w:rsidR="00014907" w:rsidRPr="000968B5" w:rsidRDefault="00014907" w:rsidP="00014907">
            <w:pPr>
              <w:spacing w:after="0" w:line="240" w:lineRule="auto"/>
              <w:ind w:left="-169" w:right="-112"/>
              <w:jc w:val="center"/>
              <w:rPr>
                <w:rFonts w:ascii="Times New Roman" w:hAnsi="Times New Roman"/>
                <w:sz w:val="24"/>
                <w:szCs w:val="24"/>
              </w:rPr>
            </w:pPr>
            <w:r w:rsidRPr="000968B5">
              <w:rPr>
                <w:rFonts w:ascii="Times New Roman" w:hAnsi="Times New Roman"/>
                <w:sz w:val="24"/>
                <w:szCs w:val="24"/>
              </w:rPr>
              <w:t xml:space="preserve">Государственный комитет </w:t>
            </w:r>
          </w:p>
          <w:p w:rsidR="00014907" w:rsidRPr="000968B5" w:rsidRDefault="00014907" w:rsidP="00014907">
            <w:pPr>
              <w:spacing w:after="0" w:line="240" w:lineRule="auto"/>
              <w:jc w:val="center"/>
              <w:rPr>
                <w:rFonts w:ascii="Times New Roman" w:hAnsi="Times New Roman"/>
                <w:sz w:val="24"/>
                <w:szCs w:val="24"/>
              </w:rPr>
            </w:pPr>
            <w:r w:rsidRPr="000968B5">
              <w:rPr>
                <w:rFonts w:ascii="Times New Roman" w:hAnsi="Times New Roman"/>
                <w:sz w:val="24"/>
                <w:szCs w:val="24"/>
              </w:rPr>
              <w:t xml:space="preserve">Республики Татарстан </w:t>
            </w:r>
          </w:p>
          <w:p w:rsidR="00014907" w:rsidRPr="000968B5" w:rsidRDefault="00014907" w:rsidP="00014907">
            <w:pPr>
              <w:spacing w:after="0" w:line="240" w:lineRule="auto"/>
              <w:jc w:val="center"/>
              <w:rPr>
                <w:rFonts w:ascii="Times New Roman" w:hAnsi="Times New Roman"/>
                <w:sz w:val="24"/>
                <w:szCs w:val="24"/>
              </w:rPr>
            </w:pPr>
            <w:r w:rsidRPr="000968B5">
              <w:rPr>
                <w:rFonts w:ascii="Times New Roman" w:hAnsi="Times New Roman"/>
                <w:sz w:val="24"/>
                <w:szCs w:val="24"/>
              </w:rPr>
              <w:t xml:space="preserve">по закупкам </w:t>
            </w:r>
          </w:p>
          <w:p w:rsidR="003D7586" w:rsidRPr="000968B5" w:rsidRDefault="003D7586" w:rsidP="003D7586">
            <w:pPr>
              <w:spacing w:after="0" w:line="240" w:lineRule="auto"/>
              <w:jc w:val="center"/>
              <w:rPr>
                <w:rFonts w:ascii="Times New Roman" w:hAnsi="Times New Roman"/>
                <w:sz w:val="24"/>
                <w:szCs w:val="24"/>
              </w:rPr>
            </w:pPr>
          </w:p>
        </w:tc>
        <w:tc>
          <w:tcPr>
            <w:tcW w:w="1702" w:type="dxa"/>
            <w:shd w:val="clear" w:color="auto" w:fill="auto"/>
          </w:tcPr>
          <w:p w:rsidR="003D7586" w:rsidRPr="000968B5" w:rsidRDefault="003B56C4" w:rsidP="00DD5D0F">
            <w:pPr>
              <w:spacing w:after="0" w:line="240" w:lineRule="auto"/>
              <w:jc w:val="center"/>
              <w:rPr>
                <w:rFonts w:ascii="Times New Roman" w:hAnsi="Times New Roman"/>
                <w:sz w:val="24"/>
                <w:szCs w:val="24"/>
              </w:rPr>
            </w:pPr>
            <w:r w:rsidRPr="003B56C4">
              <w:rPr>
                <w:rFonts w:ascii="Times New Roman" w:hAnsi="Times New Roman"/>
                <w:sz w:val="24"/>
                <w:szCs w:val="24"/>
              </w:rPr>
              <w:t>2025–2029 гг.</w:t>
            </w:r>
          </w:p>
        </w:tc>
      </w:tr>
      <w:tr w:rsidR="006A505B" w:rsidRPr="000968B5" w:rsidTr="000968B5">
        <w:trPr>
          <w:trHeight w:val="70"/>
        </w:trPr>
        <w:tc>
          <w:tcPr>
            <w:tcW w:w="15311" w:type="dxa"/>
            <w:gridSpan w:val="6"/>
            <w:shd w:val="clear" w:color="auto" w:fill="auto"/>
            <w:vAlign w:val="center"/>
          </w:tcPr>
          <w:p w:rsidR="006A505B" w:rsidRPr="000968B5" w:rsidRDefault="006A505B" w:rsidP="00DD5D0F">
            <w:pPr>
              <w:spacing w:after="0" w:line="240" w:lineRule="auto"/>
              <w:jc w:val="center"/>
              <w:rPr>
                <w:rFonts w:ascii="Times New Roman" w:hAnsi="Times New Roman"/>
                <w:sz w:val="24"/>
                <w:szCs w:val="24"/>
              </w:rPr>
            </w:pPr>
            <w:r w:rsidRPr="000968B5">
              <w:rPr>
                <w:rFonts w:ascii="Times New Roman" w:eastAsia="Batang" w:hAnsi="Times New Roman"/>
                <w:b/>
                <w:sz w:val="24"/>
                <w:szCs w:val="24"/>
              </w:rPr>
              <w:t>2. В сфере сельского хозяйства и продовольствия</w:t>
            </w:r>
          </w:p>
        </w:tc>
      </w:tr>
      <w:tr w:rsidR="003D7586" w:rsidRPr="000968B5" w:rsidTr="00DD016D">
        <w:trPr>
          <w:trHeight w:val="811"/>
        </w:trPr>
        <w:tc>
          <w:tcPr>
            <w:tcW w:w="710" w:type="dxa"/>
            <w:shd w:val="clear" w:color="auto" w:fill="auto"/>
          </w:tcPr>
          <w:p w:rsidR="003D7586" w:rsidRPr="000968B5" w:rsidRDefault="003D7586" w:rsidP="000968B5">
            <w:pPr>
              <w:spacing w:after="0" w:line="240" w:lineRule="auto"/>
              <w:contextualSpacing/>
              <w:jc w:val="center"/>
              <w:rPr>
                <w:rFonts w:ascii="Times New Roman" w:hAnsi="Times New Roman"/>
                <w:sz w:val="24"/>
                <w:szCs w:val="24"/>
              </w:rPr>
            </w:pPr>
            <w:r w:rsidRPr="000968B5">
              <w:rPr>
                <w:rFonts w:ascii="Times New Roman" w:hAnsi="Times New Roman"/>
                <w:sz w:val="24"/>
                <w:szCs w:val="24"/>
              </w:rPr>
              <w:t>2.1</w:t>
            </w:r>
          </w:p>
        </w:tc>
        <w:tc>
          <w:tcPr>
            <w:tcW w:w="5386" w:type="dxa"/>
            <w:shd w:val="clear" w:color="auto" w:fill="auto"/>
          </w:tcPr>
          <w:p w:rsidR="003D7586" w:rsidRPr="000968B5" w:rsidRDefault="003D7586" w:rsidP="0057697A">
            <w:pPr>
              <w:spacing w:after="0" w:line="240" w:lineRule="auto"/>
              <w:contextualSpacing/>
              <w:jc w:val="both"/>
              <w:rPr>
                <w:rFonts w:ascii="Times New Roman" w:hAnsi="Times New Roman"/>
                <w:sz w:val="24"/>
                <w:szCs w:val="24"/>
              </w:rPr>
            </w:pPr>
            <w:r w:rsidRPr="000968B5">
              <w:rPr>
                <w:rFonts w:ascii="Times New Roman" w:hAnsi="Times New Roman"/>
                <w:sz w:val="24"/>
                <w:szCs w:val="24"/>
              </w:rPr>
              <w:t>Оказание содействия участию сель</w:t>
            </w:r>
            <w:r w:rsidR="003B56C4">
              <w:rPr>
                <w:rFonts w:ascii="Times New Roman" w:hAnsi="Times New Roman"/>
                <w:sz w:val="24"/>
                <w:szCs w:val="24"/>
              </w:rPr>
              <w:t>скохозяйственных</w:t>
            </w:r>
            <w:r w:rsidRPr="000968B5">
              <w:rPr>
                <w:rFonts w:ascii="Times New Roman" w:hAnsi="Times New Roman"/>
                <w:sz w:val="24"/>
                <w:szCs w:val="24"/>
              </w:rPr>
              <w:t xml:space="preserve"> товаропроизводителей </w:t>
            </w:r>
            <w:r w:rsidR="003B56C4">
              <w:rPr>
                <w:rFonts w:ascii="Times New Roman" w:hAnsi="Times New Roman"/>
                <w:sz w:val="24"/>
                <w:szCs w:val="24"/>
              </w:rPr>
              <w:br/>
            </w:r>
            <w:r w:rsidRPr="000968B5">
              <w:rPr>
                <w:rFonts w:ascii="Times New Roman" w:hAnsi="Times New Roman"/>
                <w:sz w:val="24"/>
                <w:szCs w:val="24"/>
              </w:rPr>
              <w:t xml:space="preserve">в ярмарочных мероприятиях </w:t>
            </w:r>
            <w:r w:rsidR="0057697A" w:rsidRPr="000968B5">
              <w:rPr>
                <w:rFonts w:ascii="Times New Roman" w:hAnsi="Times New Roman"/>
                <w:sz w:val="24"/>
                <w:szCs w:val="24"/>
              </w:rPr>
              <w:t xml:space="preserve">Санкт-Петербурга </w:t>
            </w:r>
            <w:r w:rsidR="0057697A">
              <w:rPr>
                <w:rFonts w:ascii="Times New Roman" w:hAnsi="Times New Roman"/>
                <w:sz w:val="24"/>
                <w:szCs w:val="24"/>
              </w:rPr>
              <w:t xml:space="preserve">и </w:t>
            </w:r>
            <w:r w:rsidRPr="000968B5">
              <w:rPr>
                <w:rFonts w:ascii="Times New Roman" w:hAnsi="Times New Roman"/>
                <w:sz w:val="24"/>
                <w:szCs w:val="24"/>
              </w:rPr>
              <w:t>Республики Татарстан (на основании запрос</w:t>
            </w:r>
            <w:r w:rsidR="0057697A">
              <w:rPr>
                <w:rFonts w:ascii="Times New Roman" w:hAnsi="Times New Roman"/>
                <w:sz w:val="24"/>
                <w:szCs w:val="24"/>
              </w:rPr>
              <w:t>ов</w:t>
            </w:r>
            <w:r w:rsidRPr="000968B5">
              <w:rPr>
                <w:rFonts w:ascii="Times New Roman" w:hAnsi="Times New Roman"/>
                <w:sz w:val="24"/>
                <w:szCs w:val="24"/>
              </w:rPr>
              <w:t xml:space="preserve"> Сторон)</w:t>
            </w:r>
          </w:p>
        </w:tc>
        <w:tc>
          <w:tcPr>
            <w:tcW w:w="3827" w:type="dxa"/>
            <w:gridSpan w:val="2"/>
            <w:shd w:val="clear" w:color="auto" w:fill="auto"/>
          </w:tcPr>
          <w:p w:rsidR="00E47543" w:rsidRDefault="00014907" w:rsidP="000968B5">
            <w:pPr>
              <w:spacing w:after="0" w:line="240" w:lineRule="auto"/>
              <w:jc w:val="center"/>
              <w:rPr>
                <w:rFonts w:ascii="Times New Roman" w:hAnsi="Times New Roman"/>
                <w:sz w:val="24"/>
                <w:szCs w:val="24"/>
              </w:rPr>
            </w:pPr>
            <w:r w:rsidRPr="000968B5">
              <w:rPr>
                <w:rFonts w:ascii="Times New Roman" w:hAnsi="Times New Roman"/>
                <w:sz w:val="24"/>
                <w:szCs w:val="24"/>
              </w:rPr>
              <w:t xml:space="preserve">Комитет </w:t>
            </w:r>
          </w:p>
          <w:p w:rsidR="00E47543" w:rsidRDefault="00014907" w:rsidP="000968B5">
            <w:pPr>
              <w:spacing w:after="0" w:line="240" w:lineRule="auto"/>
              <w:jc w:val="center"/>
              <w:rPr>
                <w:rFonts w:ascii="Times New Roman" w:hAnsi="Times New Roman"/>
                <w:sz w:val="24"/>
                <w:szCs w:val="24"/>
              </w:rPr>
            </w:pPr>
            <w:r w:rsidRPr="000968B5">
              <w:rPr>
                <w:rFonts w:ascii="Times New Roman" w:hAnsi="Times New Roman"/>
                <w:sz w:val="24"/>
                <w:szCs w:val="24"/>
              </w:rPr>
              <w:t xml:space="preserve">по промышленной политике, инновациям и торговле </w:t>
            </w:r>
          </w:p>
          <w:p w:rsidR="00014907" w:rsidRPr="000968B5" w:rsidRDefault="00014907" w:rsidP="000968B5">
            <w:pPr>
              <w:spacing w:after="0" w:line="240" w:lineRule="auto"/>
              <w:jc w:val="center"/>
              <w:rPr>
                <w:rFonts w:ascii="Times New Roman" w:hAnsi="Times New Roman"/>
                <w:sz w:val="24"/>
                <w:szCs w:val="24"/>
              </w:rPr>
            </w:pPr>
            <w:r w:rsidRPr="000968B5">
              <w:rPr>
                <w:rFonts w:ascii="Times New Roman" w:hAnsi="Times New Roman"/>
                <w:sz w:val="24"/>
                <w:szCs w:val="24"/>
              </w:rPr>
              <w:t>Санкт-Петербурга</w:t>
            </w:r>
          </w:p>
        </w:tc>
        <w:tc>
          <w:tcPr>
            <w:tcW w:w="3686" w:type="dxa"/>
            <w:shd w:val="clear" w:color="auto" w:fill="auto"/>
          </w:tcPr>
          <w:p w:rsidR="00014907" w:rsidRPr="000968B5" w:rsidRDefault="00014907" w:rsidP="00014907">
            <w:pPr>
              <w:spacing w:after="0" w:line="240" w:lineRule="auto"/>
              <w:jc w:val="center"/>
              <w:rPr>
                <w:rFonts w:ascii="Times New Roman" w:hAnsi="Times New Roman"/>
                <w:sz w:val="24"/>
                <w:szCs w:val="24"/>
              </w:rPr>
            </w:pPr>
            <w:r w:rsidRPr="000968B5">
              <w:rPr>
                <w:rFonts w:ascii="Times New Roman" w:hAnsi="Times New Roman"/>
                <w:sz w:val="24"/>
                <w:szCs w:val="24"/>
              </w:rPr>
              <w:t xml:space="preserve">Министерство </w:t>
            </w:r>
          </w:p>
          <w:p w:rsidR="00014907" w:rsidRPr="000968B5" w:rsidRDefault="00014907" w:rsidP="00014907">
            <w:pPr>
              <w:spacing w:after="0" w:line="240" w:lineRule="auto"/>
              <w:jc w:val="center"/>
              <w:rPr>
                <w:rFonts w:ascii="Times New Roman" w:hAnsi="Times New Roman"/>
                <w:sz w:val="24"/>
                <w:szCs w:val="24"/>
              </w:rPr>
            </w:pPr>
            <w:r w:rsidRPr="000968B5">
              <w:rPr>
                <w:rFonts w:ascii="Times New Roman" w:hAnsi="Times New Roman"/>
                <w:sz w:val="24"/>
                <w:szCs w:val="24"/>
              </w:rPr>
              <w:t xml:space="preserve">сельского хозяйства </w:t>
            </w:r>
          </w:p>
          <w:p w:rsidR="00DD016D" w:rsidRDefault="00014907" w:rsidP="00014907">
            <w:pPr>
              <w:spacing w:after="0" w:line="240" w:lineRule="auto"/>
              <w:jc w:val="center"/>
              <w:rPr>
                <w:rFonts w:ascii="Times New Roman" w:hAnsi="Times New Roman"/>
                <w:sz w:val="24"/>
                <w:szCs w:val="24"/>
              </w:rPr>
            </w:pPr>
            <w:r w:rsidRPr="000968B5">
              <w:rPr>
                <w:rFonts w:ascii="Times New Roman" w:hAnsi="Times New Roman"/>
                <w:sz w:val="24"/>
                <w:szCs w:val="24"/>
              </w:rPr>
              <w:t xml:space="preserve">и продовольствия </w:t>
            </w:r>
          </w:p>
          <w:p w:rsidR="00014907" w:rsidRDefault="00014907" w:rsidP="00014907">
            <w:pPr>
              <w:spacing w:after="0" w:line="240" w:lineRule="auto"/>
              <w:jc w:val="center"/>
              <w:rPr>
                <w:rFonts w:ascii="Times New Roman" w:hAnsi="Times New Roman"/>
                <w:sz w:val="24"/>
                <w:szCs w:val="24"/>
              </w:rPr>
            </w:pPr>
            <w:r w:rsidRPr="000968B5">
              <w:rPr>
                <w:rFonts w:ascii="Times New Roman" w:hAnsi="Times New Roman"/>
                <w:sz w:val="24"/>
                <w:szCs w:val="24"/>
              </w:rPr>
              <w:t>Республики Татарстан</w:t>
            </w:r>
          </w:p>
          <w:p w:rsidR="003D7586" w:rsidRPr="000968B5" w:rsidRDefault="003D7586" w:rsidP="003D7586">
            <w:pPr>
              <w:spacing w:after="0" w:line="240" w:lineRule="auto"/>
              <w:jc w:val="center"/>
              <w:rPr>
                <w:rFonts w:ascii="Times New Roman" w:hAnsi="Times New Roman"/>
                <w:sz w:val="24"/>
                <w:szCs w:val="24"/>
              </w:rPr>
            </w:pPr>
          </w:p>
        </w:tc>
        <w:tc>
          <w:tcPr>
            <w:tcW w:w="1702" w:type="dxa"/>
            <w:shd w:val="clear" w:color="auto" w:fill="auto"/>
          </w:tcPr>
          <w:p w:rsidR="003D7586" w:rsidRPr="000968B5" w:rsidRDefault="003B56C4" w:rsidP="00DD5D0F">
            <w:pPr>
              <w:spacing w:after="0" w:line="240" w:lineRule="auto"/>
              <w:jc w:val="center"/>
              <w:rPr>
                <w:rFonts w:ascii="Times New Roman" w:hAnsi="Times New Roman"/>
                <w:sz w:val="24"/>
                <w:szCs w:val="24"/>
              </w:rPr>
            </w:pPr>
            <w:r w:rsidRPr="003B56C4">
              <w:rPr>
                <w:rFonts w:ascii="Times New Roman" w:hAnsi="Times New Roman"/>
                <w:sz w:val="24"/>
                <w:szCs w:val="24"/>
              </w:rPr>
              <w:t>2025–2029 гг.</w:t>
            </w:r>
          </w:p>
        </w:tc>
      </w:tr>
      <w:tr w:rsidR="003D7586" w:rsidRPr="000968B5" w:rsidTr="00DD016D">
        <w:trPr>
          <w:trHeight w:val="868"/>
        </w:trPr>
        <w:tc>
          <w:tcPr>
            <w:tcW w:w="710" w:type="dxa"/>
            <w:shd w:val="clear" w:color="auto" w:fill="auto"/>
          </w:tcPr>
          <w:p w:rsidR="003D7586" w:rsidRPr="000968B5" w:rsidRDefault="003D7586" w:rsidP="000968B5">
            <w:pPr>
              <w:spacing w:after="0" w:line="240" w:lineRule="auto"/>
              <w:contextualSpacing/>
              <w:jc w:val="center"/>
              <w:rPr>
                <w:rFonts w:ascii="Times New Roman" w:hAnsi="Times New Roman"/>
                <w:sz w:val="24"/>
                <w:szCs w:val="24"/>
              </w:rPr>
            </w:pPr>
            <w:r w:rsidRPr="000968B5">
              <w:rPr>
                <w:rFonts w:ascii="Times New Roman" w:hAnsi="Times New Roman"/>
                <w:sz w:val="24"/>
                <w:szCs w:val="24"/>
              </w:rPr>
              <w:t>2.2</w:t>
            </w:r>
          </w:p>
        </w:tc>
        <w:tc>
          <w:tcPr>
            <w:tcW w:w="5386" w:type="dxa"/>
            <w:shd w:val="clear" w:color="auto" w:fill="auto"/>
          </w:tcPr>
          <w:p w:rsidR="009A28B3" w:rsidRPr="000968B5" w:rsidRDefault="003D7586" w:rsidP="0057697A">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Обмен информацией о региональных нормативных правовых актах, регламентирующих организацию торговли в нестационарных торговых объектах, </w:t>
            </w:r>
            <w:r w:rsidR="0030735F">
              <w:rPr>
                <w:rFonts w:ascii="Times New Roman" w:hAnsi="Times New Roman"/>
                <w:sz w:val="24"/>
                <w:szCs w:val="24"/>
              </w:rPr>
              <w:t xml:space="preserve">на </w:t>
            </w:r>
            <w:r w:rsidRPr="000968B5">
              <w:rPr>
                <w:rFonts w:ascii="Times New Roman" w:hAnsi="Times New Roman"/>
                <w:sz w:val="24"/>
                <w:szCs w:val="24"/>
              </w:rPr>
              <w:t xml:space="preserve">рынках и ярмарках </w:t>
            </w:r>
            <w:r w:rsidR="00A10D53">
              <w:rPr>
                <w:rFonts w:ascii="Times New Roman" w:hAnsi="Times New Roman"/>
                <w:sz w:val="24"/>
                <w:szCs w:val="24"/>
              </w:rPr>
              <w:br/>
            </w:r>
            <w:r w:rsidRPr="000968B5">
              <w:rPr>
                <w:rFonts w:ascii="Times New Roman" w:hAnsi="Times New Roman"/>
                <w:sz w:val="24"/>
                <w:szCs w:val="24"/>
              </w:rPr>
              <w:t>(на основании запрос</w:t>
            </w:r>
            <w:r w:rsidR="0057697A">
              <w:rPr>
                <w:rFonts w:ascii="Times New Roman" w:hAnsi="Times New Roman"/>
                <w:sz w:val="24"/>
                <w:szCs w:val="24"/>
              </w:rPr>
              <w:t>ов</w:t>
            </w:r>
            <w:r w:rsidRPr="000968B5">
              <w:rPr>
                <w:rFonts w:ascii="Times New Roman" w:hAnsi="Times New Roman"/>
                <w:sz w:val="24"/>
                <w:szCs w:val="24"/>
              </w:rPr>
              <w:t xml:space="preserve"> Сторон)</w:t>
            </w:r>
          </w:p>
        </w:tc>
        <w:tc>
          <w:tcPr>
            <w:tcW w:w="3827" w:type="dxa"/>
            <w:gridSpan w:val="2"/>
            <w:shd w:val="clear" w:color="auto" w:fill="auto"/>
          </w:tcPr>
          <w:p w:rsidR="00E47543" w:rsidRDefault="00014907" w:rsidP="000968B5">
            <w:pPr>
              <w:spacing w:after="0" w:line="240" w:lineRule="auto"/>
              <w:jc w:val="center"/>
              <w:rPr>
                <w:rFonts w:ascii="Times New Roman" w:hAnsi="Times New Roman"/>
                <w:sz w:val="24"/>
                <w:szCs w:val="24"/>
              </w:rPr>
            </w:pPr>
            <w:r w:rsidRPr="000968B5">
              <w:rPr>
                <w:rFonts w:ascii="Times New Roman" w:hAnsi="Times New Roman"/>
                <w:sz w:val="24"/>
                <w:szCs w:val="24"/>
              </w:rPr>
              <w:t xml:space="preserve">Комитет </w:t>
            </w:r>
          </w:p>
          <w:p w:rsidR="00E47543" w:rsidRDefault="00014907" w:rsidP="000968B5">
            <w:pPr>
              <w:spacing w:after="0" w:line="240" w:lineRule="auto"/>
              <w:jc w:val="center"/>
              <w:rPr>
                <w:rFonts w:ascii="Times New Roman" w:hAnsi="Times New Roman"/>
                <w:sz w:val="24"/>
                <w:szCs w:val="24"/>
              </w:rPr>
            </w:pPr>
            <w:r w:rsidRPr="000968B5">
              <w:rPr>
                <w:rFonts w:ascii="Times New Roman" w:hAnsi="Times New Roman"/>
                <w:sz w:val="24"/>
                <w:szCs w:val="24"/>
              </w:rPr>
              <w:t xml:space="preserve">по промышленной политике, инновациям и торговле </w:t>
            </w:r>
          </w:p>
          <w:p w:rsidR="003D7586" w:rsidRPr="000968B5" w:rsidRDefault="00014907" w:rsidP="000968B5">
            <w:pPr>
              <w:spacing w:after="0" w:line="240" w:lineRule="auto"/>
              <w:jc w:val="center"/>
              <w:rPr>
                <w:rFonts w:ascii="Times New Roman" w:hAnsi="Times New Roman"/>
                <w:sz w:val="24"/>
                <w:szCs w:val="24"/>
              </w:rPr>
            </w:pPr>
            <w:r w:rsidRPr="000968B5">
              <w:rPr>
                <w:rFonts w:ascii="Times New Roman" w:hAnsi="Times New Roman"/>
                <w:sz w:val="24"/>
                <w:szCs w:val="24"/>
              </w:rPr>
              <w:t>Санкт-Петербург</w:t>
            </w:r>
            <w:r w:rsidR="003B56C4">
              <w:rPr>
                <w:rFonts w:ascii="Times New Roman" w:hAnsi="Times New Roman"/>
                <w:sz w:val="24"/>
                <w:szCs w:val="24"/>
              </w:rPr>
              <w:t>а</w:t>
            </w:r>
          </w:p>
        </w:tc>
        <w:tc>
          <w:tcPr>
            <w:tcW w:w="3686" w:type="dxa"/>
            <w:shd w:val="clear" w:color="auto" w:fill="auto"/>
          </w:tcPr>
          <w:p w:rsidR="00DD016D" w:rsidRDefault="00014907" w:rsidP="00014907">
            <w:pPr>
              <w:spacing w:after="0" w:line="240" w:lineRule="auto"/>
              <w:ind w:left="-169" w:right="-97"/>
              <w:jc w:val="center"/>
              <w:rPr>
                <w:rFonts w:ascii="Times New Roman" w:hAnsi="Times New Roman"/>
                <w:spacing w:val="-10"/>
                <w:sz w:val="24"/>
                <w:szCs w:val="24"/>
              </w:rPr>
            </w:pPr>
            <w:r w:rsidRPr="000968B5">
              <w:rPr>
                <w:rFonts w:ascii="Times New Roman" w:hAnsi="Times New Roman"/>
                <w:sz w:val="24"/>
                <w:szCs w:val="24"/>
              </w:rPr>
              <w:t xml:space="preserve">Министерство </w:t>
            </w:r>
            <w:r w:rsidRPr="000968B5">
              <w:rPr>
                <w:rFonts w:ascii="Times New Roman" w:hAnsi="Times New Roman"/>
                <w:spacing w:val="-10"/>
                <w:sz w:val="24"/>
                <w:szCs w:val="24"/>
              </w:rPr>
              <w:t xml:space="preserve">промышленности </w:t>
            </w:r>
          </w:p>
          <w:p w:rsidR="003D7586" w:rsidRPr="000968B5" w:rsidRDefault="00014907" w:rsidP="00014907">
            <w:pPr>
              <w:spacing w:after="0" w:line="240" w:lineRule="auto"/>
              <w:ind w:left="-169" w:right="-97"/>
              <w:jc w:val="center"/>
              <w:rPr>
                <w:rFonts w:ascii="Times New Roman" w:hAnsi="Times New Roman"/>
                <w:sz w:val="24"/>
                <w:szCs w:val="24"/>
              </w:rPr>
            </w:pPr>
            <w:r w:rsidRPr="000968B5">
              <w:rPr>
                <w:rFonts w:ascii="Times New Roman" w:hAnsi="Times New Roman"/>
                <w:spacing w:val="-10"/>
                <w:sz w:val="24"/>
                <w:szCs w:val="24"/>
              </w:rPr>
              <w:t>и торговли</w:t>
            </w:r>
            <w:r>
              <w:rPr>
                <w:rFonts w:ascii="Times New Roman" w:hAnsi="Times New Roman"/>
                <w:spacing w:val="-10"/>
                <w:sz w:val="24"/>
                <w:szCs w:val="24"/>
              </w:rPr>
              <w:t xml:space="preserve"> </w:t>
            </w:r>
            <w:r>
              <w:rPr>
                <w:rFonts w:ascii="Times New Roman" w:hAnsi="Times New Roman"/>
                <w:sz w:val="24"/>
                <w:szCs w:val="24"/>
              </w:rPr>
              <w:t>Республики Татарстан</w:t>
            </w:r>
          </w:p>
        </w:tc>
        <w:tc>
          <w:tcPr>
            <w:tcW w:w="1702" w:type="dxa"/>
            <w:shd w:val="clear" w:color="auto" w:fill="auto"/>
          </w:tcPr>
          <w:p w:rsidR="003D7586" w:rsidRPr="000968B5" w:rsidRDefault="003B56C4" w:rsidP="00DD5D0F">
            <w:pPr>
              <w:spacing w:after="0" w:line="240" w:lineRule="auto"/>
              <w:jc w:val="center"/>
              <w:rPr>
                <w:rFonts w:ascii="Times New Roman" w:hAnsi="Times New Roman"/>
                <w:sz w:val="24"/>
                <w:szCs w:val="24"/>
              </w:rPr>
            </w:pPr>
            <w:r w:rsidRPr="003B56C4">
              <w:rPr>
                <w:rFonts w:ascii="Times New Roman" w:hAnsi="Times New Roman"/>
                <w:sz w:val="24"/>
                <w:szCs w:val="24"/>
              </w:rPr>
              <w:t>2025–2029 гг.</w:t>
            </w:r>
          </w:p>
        </w:tc>
      </w:tr>
      <w:tr w:rsidR="003B56C4" w:rsidRPr="000968B5" w:rsidTr="00DD016D">
        <w:trPr>
          <w:trHeight w:val="1267"/>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2.3</w:t>
            </w:r>
          </w:p>
        </w:tc>
        <w:tc>
          <w:tcPr>
            <w:tcW w:w="5386" w:type="dxa"/>
            <w:shd w:val="clear" w:color="auto" w:fill="auto"/>
          </w:tcPr>
          <w:p w:rsidR="003B56C4" w:rsidRPr="000968B5" w:rsidRDefault="003B56C4" w:rsidP="0030735F">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Обмен опытом в области деятельности </w:t>
            </w:r>
            <w:r w:rsidRPr="000968B5">
              <w:rPr>
                <w:rFonts w:ascii="Times New Roman" w:hAnsi="Times New Roman"/>
                <w:sz w:val="24"/>
                <w:szCs w:val="24"/>
              </w:rPr>
              <w:br/>
              <w:t xml:space="preserve">по улучшению инвестиционного климата </w:t>
            </w:r>
            <w:r w:rsidR="0030735F">
              <w:rPr>
                <w:rFonts w:ascii="Times New Roman" w:hAnsi="Times New Roman"/>
                <w:sz w:val="24"/>
                <w:szCs w:val="24"/>
              </w:rPr>
              <w:br/>
              <w:t>Санкт-Петербурга и Республики Татарстан</w:t>
            </w:r>
            <w:r w:rsidRPr="000968B5">
              <w:rPr>
                <w:rFonts w:ascii="Times New Roman" w:hAnsi="Times New Roman"/>
                <w:sz w:val="24"/>
                <w:szCs w:val="24"/>
              </w:rPr>
              <w:t xml:space="preserve">, реализации инвестиционных проектов </w:t>
            </w:r>
            <w:r w:rsidR="0030735F">
              <w:rPr>
                <w:rFonts w:ascii="Times New Roman" w:hAnsi="Times New Roman"/>
                <w:sz w:val="24"/>
                <w:szCs w:val="24"/>
              </w:rPr>
              <w:br/>
            </w:r>
            <w:r w:rsidRPr="000968B5">
              <w:rPr>
                <w:rFonts w:ascii="Times New Roman" w:hAnsi="Times New Roman"/>
                <w:sz w:val="24"/>
                <w:szCs w:val="24"/>
              </w:rPr>
              <w:t xml:space="preserve">и государственно-частного партнерства в рамках официальных визитов, рабочих встреч </w:t>
            </w:r>
            <w:r w:rsidR="0030735F">
              <w:rPr>
                <w:rFonts w:ascii="Times New Roman" w:hAnsi="Times New Roman"/>
                <w:sz w:val="24"/>
                <w:szCs w:val="24"/>
              </w:rPr>
              <w:br/>
            </w:r>
            <w:r w:rsidRPr="000968B5">
              <w:rPr>
                <w:rFonts w:ascii="Times New Roman" w:hAnsi="Times New Roman"/>
                <w:sz w:val="24"/>
                <w:szCs w:val="24"/>
              </w:rPr>
              <w:t>и презентаций инвестиционного потенциала</w:t>
            </w:r>
          </w:p>
        </w:tc>
        <w:tc>
          <w:tcPr>
            <w:tcW w:w="3827" w:type="dxa"/>
            <w:gridSpan w:val="2"/>
            <w:shd w:val="clear" w:color="auto" w:fill="auto"/>
          </w:tcPr>
          <w:p w:rsidR="003B56C4" w:rsidRDefault="003B56C4" w:rsidP="003B56C4">
            <w:pPr>
              <w:spacing w:after="0" w:line="240" w:lineRule="auto"/>
              <w:ind w:left="-27"/>
              <w:jc w:val="center"/>
              <w:rPr>
                <w:rFonts w:ascii="Times New Roman" w:hAnsi="Times New Roman"/>
                <w:sz w:val="24"/>
                <w:szCs w:val="24"/>
              </w:rPr>
            </w:pPr>
            <w:r w:rsidRPr="000968B5">
              <w:rPr>
                <w:rFonts w:ascii="Times New Roman" w:hAnsi="Times New Roman"/>
                <w:sz w:val="24"/>
                <w:szCs w:val="24"/>
              </w:rPr>
              <w:t>Комитет по инвестициям</w:t>
            </w:r>
            <w:r>
              <w:rPr>
                <w:rFonts w:ascii="Times New Roman" w:hAnsi="Times New Roman"/>
                <w:sz w:val="24"/>
                <w:szCs w:val="24"/>
              </w:rPr>
              <w:t xml:space="preserve"> </w:t>
            </w:r>
          </w:p>
          <w:p w:rsidR="003B56C4" w:rsidRPr="000968B5" w:rsidRDefault="003B56C4" w:rsidP="003B56C4">
            <w:pPr>
              <w:spacing w:after="0" w:line="240" w:lineRule="auto"/>
              <w:ind w:left="-27"/>
              <w:jc w:val="center"/>
              <w:rPr>
                <w:rFonts w:ascii="Times New Roman" w:hAnsi="Times New Roman"/>
                <w:sz w:val="24"/>
                <w:szCs w:val="24"/>
              </w:rPr>
            </w:pPr>
            <w:r w:rsidRPr="000968B5">
              <w:rPr>
                <w:rFonts w:ascii="Times New Roman" w:hAnsi="Times New Roman"/>
                <w:sz w:val="24"/>
                <w:szCs w:val="24"/>
              </w:rPr>
              <w:t>Санкт-Петербурга</w:t>
            </w:r>
          </w:p>
        </w:tc>
        <w:tc>
          <w:tcPr>
            <w:tcW w:w="3686" w:type="dxa"/>
            <w:shd w:val="clear" w:color="auto" w:fill="auto"/>
          </w:tcPr>
          <w:p w:rsidR="003B56C4" w:rsidRPr="000968B5" w:rsidRDefault="003B56C4" w:rsidP="003B56C4">
            <w:pPr>
              <w:spacing w:after="0" w:line="240" w:lineRule="auto"/>
              <w:ind w:left="-27"/>
              <w:jc w:val="center"/>
              <w:rPr>
                <w:rFonts w:ascii="Times New Roman" w:hAnsi="Times New Roman"/>
                <w:sz w:val="24"/>
                <w:szCs w:val="24"/>
              </w:rPr>
            </w:pPr>
            <w:r w:rsidRPr="000968B5">
              <w:rPr>
                <w:rFonts w:ascii="Times New Roman" w:hAnsi="Times New Roman"/>
                <w:sz w:val="24"/>
                <w:szCs w:val="24"/>
              </w:rPr>
              <w:t xml:space="preserve">Агентство </w:t>
            </w:r>
            <w:r w:rsidRPr="000968B5">
              <w:rPr>
                <w:rFonts w:ascii="Times New Roman" w:hAnsi="Times New Roman"/>
                <w:spacing w:val="-10"/>
                <w:sz w:val="24"/>
                <w:szCs w:val="24"/>
              </w:rPr>
              <w:t>инвестиционного развития</w:t>
            </w:r>
            <w:r w:rsidRPr="000968B5">
              <w:rPr>
                <w:rFonts w:ascii="Times New Roman" w:hAnsi="Times New Roman"/>
                <w:sz w:val="24"/>
                <w:szCs w:val="24"/>
              </w:rPr>
              <w:t xml:space="preserve"> Республики Татарстан</w:t>
            </w:r>
          </w:p>
        </w:tc>
        <w:tc>
          <w:tcPr>
            <w:tcW w:w="1702" w:type="dxa"/>
            <w:shd w:val="clear" w:color="auto" w:fill="auto"/>
          </w:tcPr>
          <w:p w:rsidR="003B56C4" w:rsidRDefault="003B56C4" w:rsidP="00DD5D0F">
            <w:pPr>
              <w:jc w:val="center"/>
            </w:pPr>
            <w:r w:rsidRPr="00F518B2">
              <w:rPr>
                <w:rFonts w:ascii="Times New Roman" w:hAnsi="Times New Roman"/>
                <w:sz w:val="24"/>
                <w:szCs w:val="24"/>
              </w:rPr>
              <w:t>2025–2029 гг.</w:t>
            </w:r>
          </w:p>
        </w:tc>
      </w:tr>
      <w:tr w:rsidR="003B56C4" w:rsidRPr="000968B5" w:rsidTr="00DD016D">
        <w:trPr>
          <w:trHeight w:val="1409"/>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2.4</w:t>
            </w:r>
          </w:p>
        </w:tc>
        <w:tc>
          <w:tcPr>
            <w:tcW w:w="5386" w:type="dxa"/>
            <w:shd w:val="clear" w:color="auto" w:fill="auto"/>
          </w:tcPr>
          <w:p w:rsidR="003B56C4" w:rsidRPr="000968B5" w:rsidRDefault="003B56C4" w:rsidP="009E612A">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Сотрудничество </w:t>
            </w:r>
            <w:r w:rsidR="009E612A" w:rsidRPr="000968B5">
              <w:rPr>
                <w:rFonts w:ascii="Times New Roman" w:hAnsi="Times New Roman"/>
                <w:sz w:val="24"/>
                <w:szCs w:val="24"/>
              </w:rPr>
              <w:t xml:space="preserve">Санкт-Петербурга </w:t>
            </w:r>
            <w:r w:rsidR="009E612A">
              <w:rPr>
                <w:rFonts w:ascii="Times New Roman" w:hAnsi="Times New Roman"/>
                <w:sz w:val="24"/>
                <w:szCs w:val="24"/>
              </w:rPr>
              <w:t xml:space="preserve">и </w:t>
            </w:r>
            <w:r w:rsidRPr="000968B5">
              <w:rPr>
                <w:rFonts w:ascii="Times New Roman" w:hAnsi="Times New Roman"/>
                <w:sz w:val="24"/>
                <w:szCs w:val="24"/>
              </w:rPr>
              <w:t xml:space="preserve">Республики Татарстан и по реализации татарстанской продукции в торговых предприятиях </w:t>
            </w:r>
            <w:r>
              <w:rPr>
                <w:rFonts w:ascii="Times New Roman" w:hAnsi="Times New Roman"/>
                <w:sz w:val="24"/>
                <w:szCs w:val="24"/>
              </w:rPr>
              <w:br/>
            </w:r>
            <w:r w:rsidRPr="000968B5">
              <w:rPr>
                <w:rFonts w:ascii="Times New Roman" w:hAnsi="Times New Roman"/>
                <w:sz w:val="24"/>
                <w:szCs w:val="24"/>
              </w:rPr>
              <w:t>Санкт-Петербурга (</w:t>
            </w:r>
            <w:r w:rsidR="0057697A" w:rsidRPr="0057697A">
              <w:rPr>
                <w:rFonts w:ascii="Times New Roman" w:hAnsi="Times New Roman"/>
                <w:sz w:val="24"/>
                <w:szCs w:val="24"/>
              </w:rPr>
              <w:t>на основании запросов Сторон</w:t>
            </w:r>
            <w:r w:rsidRPr="000968B5">
              <w:rPr>
                <w:rFonts w:ascii="Times New Roman" w:hAnsi="Times New Roman"/>
                <w:sz w:val="24"/>
                <w:szCs w:val="24"/>
              </w:rPr>
              <w:t>)</w:t>
            </w:r>
          </w:p>
        </w:tc>
        <w:tc>
          <w:tcPr>
            <w:tcW w:w="3827" w:type="dxa"/>
            <w:gridSpan w:val="2"/>
            <w:shd w:val="clear" w:color="auto" w:fill="auto"/>
          </w:tcPr>
          <w:p w:rsidR="003B56C4"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 xml:space="preserve">Комитет </w:t>
            </w:r>
          </w:p>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по промышленной политике, инновациям и торговле Санкт‑Петербурга</w:t>
            </w:r>
          </w:p>
        </w:tc>
        <w:tc>
          <w:tcPr>
            <w:tcW w:w="3686" w:type="dxa"/>
            <w:shd w:val="clear" w:color="auto" w:fill="auto"/>
          </w:tcPr>
          <w:p w:rsidR="003B56C4" w:rsidRDefault="003B56C4" w:rsidP="003B56C4">
            <w:pPr>
              <w:spacing w:after="0" w:line="240" w:lineRule="auto"/>
              <w:ind w:left="-169" w:right="-97"/>
              <w:jc w:val="center"/>
              <w:rPr>
                <w:rFonts w:ascii="Times New Roman" w:hAnsi="Times New Roman"/>
                <w:spacing w:val="-10"/>
                <w:sz w:val="24"/>
                <w:szCs w:val="24"/>
              </w:rPr>
            </w:pPr>
            <w:r w:rsidRPr="000968B5">
              <w:rPr>
                <w:rFonts w:ascii="Times New Roman" w:hAnsi="Times New Roman"/>
                <w:sz w:val="24"/>
                <w:szCs w:val="24"/>
              </w:rPr>
              <w:t xml:space="preserve">Министерство </w:t>
            </w:r>
            <w:r w:rsidRPr="000968B5">
              <w:rPr>
                <w:rFonts w:ascii="Times New Roman" w:hAnsi="Times New Roman"/>
                <w:spacing w:val="-10"/>
                <w:sz w:val="24"/>
                <w:szCs w:val="24"/>
              </w:rPr>
              <w:t xml:space="preserve">промышленности </w:t>
            </w:r>
          </w:p>
          <w:p w:rsidR="003B56C4" w:rsidRPr="000968B5" w:rsidRDefault="003B56C4" w:rsidP="003B56C4">
            <w:pPr>
              <w:spacing w:after="0" w:line="240" w:lineRule="auto"/>
              <w:ind w:left="-169" w:right="-97"/>
              <w:jc w:val="center"/>
              <w:rPr>
                <w:rFonts w:ascii="Times New Roman" w:hAnsi="Times New Roman"/>
                <w:sz w:val="24"/>
                <w:szCs w:val="24"/>
              </w:rPr>
            </w:pPr>
            <w:r w:rsidRPr="000968B5">
              <w:rPr>
                <w:rFonts w:ascii="Times New Roman" w:hAnsi="Times New Roman"/>
                <w:spacing w:val="-10"/>
                <w:sz w:val="24"/>
                <w:szCs w:val="24"/>
              </w:rPr>
              <w:t>и торговли</w:t>
            </w:r>
            <w:r>
              <w:rPr>
                <w:rFonts w:ascii="Times New Roman" w:hAnsi="Times New Roman"/>
                <w:spacing w:val="-10"/>
                <w:sz w:val="24"/>
                <w:szCs w:val="24"/>
              </w:rPr>
              <w:t xml:space="preserve"> </w:t>
            </w:r>
            <w:r w:rsidRPr="000968B5">
              <w:rPr>
                <w:rFonts w:ascii="Times New Roman" w:hAnsi="Times New Roman"/>
                <w:sz w:val="24"/>
                <w:szCs w:val="24"/>
              </w:rPr>
              <w:t>Республики Татарстан</w:t>
            </w:r>
            <w:r>
              <w:rPr>
                <w:rFonts w:ascii="Times New Roman" w:hAnsi="Times New Roman"/>
                <w:sz w:val="24"/>
                <w:szCs w:val="24"/>
              </w:rPr>
              <w:t>;</w:t>
            </w:r>
          </w:p>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Министерство сельского хозяйства и продовольствия Республики Татарстан</w:t>
            </w:r>
          </w:p>
        </w:tc>
        <w:tc>
          <w:tcPr>
            <w:tcW w:w="1702" w:type="dxa"/>
            <w:shd w:val="clear" w:color="auto" w:fill="auto"/>
          </w:tcPr>
          <w:p w:rsidR="003B56C4" w:rsidRDefault="003B56C4" w:rsidP="00DD5D0F">
            <w:pPr>
              <w:jc w:val="center"/>
            </w:pPr>
            <w:r w:rsidRPr="00F518B2">
              <w:rPr>
                <w:rFonts w:ascii="Times New Roman" w:hAnsi="Times New Roman"/>
                <w:sz w:val="24"/>
                <w:szCs w:val="24"/>
              </w:rPr>
              <w:t>2025–2029 гг.</w:t>
            </w:r>
          </w:p>
        </w:tc>
      </w:tr>
      <w:tr w:rsidR="003B56C4" w:rsidRPr="000968B5" w:rsidTr="00DD016D">
        <w:trPr>
          <w:trHeight w:val="1548"/>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lastRenderedPageBreak/>
              <w:t>2.5</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Информирование хозяйствующих субъектов Республики Татарстан о проведении ярмарок </w:t>
            </w:r>
            <w:r>
              <w:rPr>
                <w:rFonts w:ascii="Times New Roman" w:hAnsi="Times New Roman"/>
                <w:sz w:val="24"/>
                <w:szCs w:val="24"/>
              </w:rPr>
              <w:br/>
            </w:r>
            <w:r w:rsidRPr="000968B5">
              <w:rPr>
                <w:rFonts w:ascii="Times New Roman" w:hAnsi="Times New Roman"/>
                <w:sz w:val="24"/>
                <w:szCs w:val="24"/>
              </w:rPr>
              <w:t xml:space="preserve">на территории Санкт-Петербурга. Приглашение хозяйствующих субъектов Республики Татарстан к участию в Рождественской ярмарке </w:t>
            </w:r>
            <w:r>
              <w:rPr>
                <w:rFonts w:ascii="Times New Roman" w:hAnsi="Times New Roman"/>
                <w:sz w:val="24"/>
                <w:szCs w:val="24"/>
              </w:rPr>
              <w:br/>
            </w:r>
            <w:r w:rsidRPr="000968B5">
              <w:rPr>
                <w:rFonts w:ascii="Times New Roman" w:hAnsi="Times New Roman"/>
                <w:sz w:val="24"/>
                <w:szCs w:val="24"/>
              </w:rPr>
              <w:t>в Санкт-Петербурге</w:t>
            </w:r>
          </w:p>
        </w:tc>
        <w:tc>
          <w:tcPr>
            <w:tcW w:w="3827" w:type="dxa"/>
            <w:gridSpan w:val="2"/>
            <w:shd w:val="clear" w:color="auto" w:fill="auto"/>
          </w:tcPr>
          <w:p w:rsidR="00010E2F"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 xml:space="preserve">Комитет </w:t>
            </w:r>
          </w:p>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по промышленной политике, инновациям и торговле Санкт‑Петербурга</w:t>
            </w:r>
          </w:p>
        </w:tc>
        <w:tc>
          <w:tcPr>
            <w:tcW w:w="3686" w:type="dxa"/>
            <w:shd w:val="clear" w:color="auto" w:fill="auto"/>
          </w:tcPr>
          <w:p w:rsidR="003B56C4" w:rsidRDefault="003B56C4" w:rsidP="003B56C4">
            <w:pPr>
              <w:spacing w:after="0" w:line="240" w:lineRule="auto"/>
              <w:ind w:left="-169" w:right="-97"/>
              <w:jc w:val="center"/>
              <w:rPr>
                <w:rFonts w:ascii="Times New Roman" w:hAnsi="Times New Roman"/>
                <w:spacing w:val="-10"/>
                <w:sz w:val="24"/>
                <w:szCs w:val="24"/>
              </w:rPr>
            </w:pPr>
            <w:r w:rsidRPr="000968B5">
              <w:rPr>
                <w:rFonts w:ascii="Times New Roman" w:hAnsi="Times New Roman"/>
                <w:sz w:val="24"/>
                <w:szCs w:val="24"/>
              </w:rPr>
              <w:t xml:space="preserve">Министерство </w:t>
            </w:r>
            <w:r w:rsidRPr="000968B5">
              <w:rPr>
                <w:rFonts w:ascii="Times New Roman" w:hAnsi="Times New Roman"/>
                <w:spacing w:val="-10"/>
                <w:sz w:val="24"/>
                <w:szCs w:val="24"/>
              </w:rPr>
              <w:t xml:space="preserve">промышленности </w:t>
            </w:r>
          </w:p>
          <w:p w:rsidR="003B56C4" w:rsidRPr="000968B5" w:rsidRDefault="003B56C4" w:rsidP="003B56C4">
            <w:pPr>
              <w:spacing w:after="0" w:line="240" w:lineRule="auto"/>
              <w:ind w:left="-169" w:right="-97"/>
              <w:jc w:val="center"/>
              <w:rPr>
                <w:rFonts w:ascii="Times New Roman" w:hAnsi="Times New Roman"/>
                <w:sz w:val="24"/>
                <w:szCs w:val="24"/>
              </w:rPr>
            </w:pPr>
            <w:r w:rsidRPr="000968B5">
              <w:rPr>
                <w:rFonts w:ascii="Times New Roman" w:hAnsi="Times New Roman"/>
                <w:spacing w:val="-10"/>
                <w:sz w:val="24"/>
                <w:szCs w:val="24"/>
              </w:rPr>
              <w:t>и торговли</w:t>
            </w:r>
            <w:r>
              <w:rPr>
                <w:rFonts w:ascii="Times New Roman" w:hAnsi="Times New Roman"/>
                <w:spacing w:val="-10"/>
                <w:sz w:val="24"/>
                <w:szCs w:val="24"/>
              </w:rPr>
              <w:t xml:space="preserve"> </w:t>
            </w:r>
            <w:r w:rsidRPr="000968B5">
              <w:rPr>
                <w:rFonts w:ascii="Times New Roman" w:hAnsi="Times New Roman"/>
                <w:sz w:val="24"/>
                <w:szCs w:val="24"/>
              </w:rPr>
              <w:t>Республики Татарстан</w:t>
            </w:r>
            <w:r>
              <w:rPr>
                <w:rFonts w:ascii="Times New Roman" w:hAnsi="Times New Roman"/>
                <w:sz w:val="24"/>
                <w:szCs w:val="24"/>
              </w:rPr>
              <w:t>;</w:t>
            </w:r>
          </w:p>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Министерство сельского хозяйства и продовольствия Республики Татарстан</w:t>
            </w:r>
          </w:p>
        </w:tc>
        <w:tc>
          <w:tcPr>
            <w:tcW w:w="1702" w:type="dxa"/>
            <w:shd w:val="clear" w:color="auto" w:fill="auto"/>
          </w:tcPr>
          <w:p w:rsidR="003B56C4" w:rsidRDefault="003B56C4" w:rsidP="00DD5D0F">
            <w:pPr>
              <w:jc w:val="center"/>
            </w:pPr>
            <w:r w:rsidRPr="0007422D">
              <w:rPr>
                <w:rFonts w:ascii="Times New Roman" w:hAnsi="Times New Roman"/>
                <w:sz w:val="24"/>
                <w:szCs w:val="24"/>
              </w:rPr>
              <w:t>2025–2029 гг.</w:t>
            </w:r>
          </w:p>
        </w:tc>
      </w:tr>
      <w:tr w:rsidR="003B56C4" w:rsidRPr="000968B5" w:rsidTr="0060507B">
        <w:trPr>
          <w:trHeight w:val="2009"/>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2.6</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Осуществление межрегионального обмена опытом в области разработки и реализации региональных программ энергосбережения </w:t>
            </w:r>
            <w:r>
              <w:rPr>
                <w:rFonts w:ascii="Times New Roman" w:hAnsi="Times New Roman"/>
                <w:sz w:val="24"/>
                <w:szCs w:val="24"/>
              </w:rPr>
              <w:br/>
            </w:r>
            <w:r w:rsidRPr="000968B5">
              <w:rPr>
                <w:rFonts w:ascii="Times New Roman" w:hAnsi="Times New Roman"/>
                <w:sz w:val="24"/>
                <w:szCs w:val="24"/>
              </w:rPr>
              <w:t>и энергоэффективности, участие в выставках, конференциях и симпозиумах по изучению передового опыта в области энергоэффективности</w:t>
            </w:r>
          </w:p>
        </w:tc>
        <w:tc>
          <w:tcPr>
            <w:tcW w:w="3827" w:type="dxa"/>
            <w:gridSpan w:val="2"/>
            <w:shd w:val="clear" w:color="auto" w:fill="auto"/>
          </w:tcPr>
          <w:p w:rsidR="00010E2F"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 xml:space="preserve">Комитет </w:t>
            </w:r>
          </w:p>
          <w:p w:rsidR="003B56C4"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по энергетике и инженерно</w:t>
            </w:r>
            <w:r>
              <w:rPr>
                <w:rFonts w:ascii="Times New Roman" w:hAnsi="Times New Roman"/>
                <w:sz w:val="24"/>
                <w:szCs w:val="24"/>
              </w:rPr>
              <w:t xml:space="preserve">му обеспечению Санкт-Петербурга; </w:t>
            </w:r>
          </w:p>
          <w:p w:rsidR="003B56C4" w:rsidRPr="000968B5" w:rsidRDefault="003B56C4" w:rsidP="00010E2F">
            <w:pPr>
              <w:spacing w:after="0" w:line="240" w:lineRule="auto"/>
              <w:jc w:val="center"/>
              <w:rPr>
                <w:rFonts w:ascii="Times New Roman" w:hAnsi="Times New Roman"/>
                <w:sz w:val="24"/>
                <w:szCs w:val="24"/>
              </w:rPr>
            </w:pPr>
            <w:r w:rsidRPr="000968B5">
              <w:rPr>
                <w:rFonts w:ascii="Times New Roman" w:hAnsi="Times New Roman"/>
                <w:sz w:val="24"/>
                <w:szCs w:val="24"/>
              </w:rPr>
              <w:t xml:space="preserve">Санкт-Петербургское государственное бюджетное учреждение </w:t>
            </w:r>
            <w:r w:rsidR="00010E2F">
              <w:rPr>
                <w:rFonts w:ascii="Times New Roman" w:hAnsi="Times New Roman"/>
                <w:sz w:val="24"/>
                <w:szCs w:val="24"/>
              </w:rPr>
              <w:br/>
            </w:r>
            <w:r w:rsidRPr="000968B5">
              <w:rPr>
                <w:rFonts w:ascii="Times New Roman" w:hAnsi="Times New Roman"/>
                <w:spacing w:val="-8"/>
                <w:sz w:val="24"/>
                <w:szCs w:val="24"/>
              </w:rPr>
              <w:t>«Центр энергосбережения»</w:t>
            </w:r>
          </w:p>
        </w:tc>
        <w:tc>
          <w:tcPr>
            <w:tcW w:w="3686" w:type="dxa"/>
            <w:shd w:val="clear" w:color="auto" w:fill="auto"/>
          </w:tcPr>
          <w:p w:rsidR="003B56C4" w:rsidRPr="000968B5" w:rsidRDefault="003B56C4" w:rsidP="003B56C4">
            <w:pPr>
              <w:spacing w:after="0" w:line="240" w:lineRule="auto"/>
              <w:ind w:left="-169" w:right="-97"/>
              <w:jc w:val="center"/>
              <w:rPr>
                <w:rFonts w:ascii="Times New Roman" w:hAnsi="Times New Roman"/>
                <w:sz w:val="24"/>
                <w:szCs w:val="24"/>
              </w:rPr>
            </w:pPr>
            <w:r w:rsidRPr="000968B5">
              <w:rPr>
                <w:rFonts w:ascii="Times New Roman" w:hAnsi="Times New Roman"/>
                <w:sz w:val="24"/>
                <w:szCs w:val="24"/>
              </w:rPr>
              <w:t xml:space="preserve">Министерство </w:t>
            </w:r>
            <w:r w:rsidRPr="000968B5">
              <w:rPr>
                <w:rFonts w:ascii="Times New Roman" w:hAnsi="Times New Roman"/>
                <w:spacing w:val="-10"/>
                <w:sz w:val="24"/>
                <w:szCs w:val="24"/>
              </w:rPr>
              <w:t>промышленности и торговли</w:t>
            </w:r>
            <w:r>
              <w:rPr>
                <w:rFonts w:ascii="Times New Roman" w:hAnsi="Times New Roman"/>
                <w:spacing w:val="-10"/>
                <w:sz w:val="24"/>
                <w:szCs w:val="24"/>
              </w:rPr>
              <w:t xml:space="preserve"> </w:t>
            </w:r>
            <w:r w:rsidRPr="000968B5">
              <w:rPr>
                <w:rFonts w:ascii="Times New Roman" w:hAnsi="Times New Roman"/>
                <w:sz w:val="24"/>
                <w:szCs w:val="24"/>
              </w:rPr>
              <w:t>Республики Татарстан</w:t>
            </w:r>
          </w:p>
          <w:p w:rsidR="003B56C4" w:rsidRPr="000968B5" w:rsidRDefault="003B56C4" w:rsidP="003B56C4">
            <w:pPr>
              <w:spacing w:after="0" w:line="240" w:lineRule="auto"/>
              <w:jc w:val="center"/>
              <w:rPr>
                <w:rFonts w:ascii="Times New Roman" w:hAnsi="Times New Roman"/>
                <w:sz w:val="24"/>
                <w:szCs w:val="24"/>
              </w:rPr>
            </w:pPr>
          </w:p>
        </w:tc>
        <w:tc>
          <w:tcPr>
            <w:tcW w:w="1702" w:type="dxa"/>
            <w:shd w:val="clear" w:color="auto" w:fill="auto"/>
          </w:tcPr>
          <w:p w:rsidR="003B56C4" w:rsidRDefault="003B56C4" w:rsidP="00DD5D0F">
            <w:pPr>
              <w:jc w:val="center"/>
            </w:pPr>
            <w:r w:rsidRPr="0007422D">
              <w:rPr>
                <w:rFonts w:ascii="Times New Roman" w:hAnsi="Times New Roman"/>
                <w:sz w:val="24"/>
                <w:szCs w:val="24"/>
              </w:rPr>
              <w:t>2025–2029 гг.</w:t>
            </w:r>
          </w:p>
        </w:tc>
      </w:tr>
      <w:tr w:rsidR="003B56C4" w:rsidRPr="000968B5" w:rsidTr="0060507B">
        <w:trPr>
          <w:trHeight w:val="1413"/>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2.7</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Участие специалистов в сфере информатизации Санкт-Петербурга и Республики Татарстан </w:t>
            </w:r>
            <w:r>
              <w:rPr>
                <w:rFonts w:ascii="Times New Roman" w:hAnsi="Times New Roman"/>
                <w:sz w:val="24"/>
                <w:szCs w:val="24"/>
              </w:rPr>
              <w:br/>
            </w:r>
            <w:r w:rsidRPr="000968B5">
              <w:rPr>
                <w:rFonts w:ascii="Times New Roman" w:hAnsi="Times New Roman"/>
                <w:sz w:val="24"/>
                <w:szCs w:val="24"/>
              </w:rPr>
              <w:t>в работе научно-практических конференций, форумов, семинаров, совещаний по тематике информационных технологий</w:t>
            </w:r>
          </w:p>
        </w:tc>
        <w:tc>
          <w:tcPr>
            <w:tcW w:w="3827" w:type="dxa"/>
            <w:gridSpan w:val="2"/>
            <w:shd w:val="clear" w:color="auto" w:fill="auto"/>
          </w:tcPr>
          <w:p w:rsidR="00010E2F"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 xml:space="preserve">Комитет </w:t>
            </w:r>
          </w:p>
          <w:p w:rsidR="003B56C4" w:rsidRPr="000968B5" w:rsidRDefault="003B56C4" w:rsidP="00010E2F">
            <w:pPr>
              <w:spacing w:after="0" w:line="240" w:lineRule="auto"/>
              <w:jc w:val="center"/>
              <w:rPr>
                <w:rFonts w:ascii="Times New Roman" w:hAnsi="Times New Roman"/>
                <w:sz w:val="24"/>
                <w:szCs w:val="24"/>
              </w:rPr>
            </w:pPr>
            <w:r w:rsidRPr="000968B5">
              <w:rPr>
                <w:rFonts w:ascii="Times New Roman" w:hAnsi="Times New Roman"/>
                <w:sz w:val="24"/>
                <w:szCs w:val="24"/>
              </w:rPr>
              <w:t>по информатизации и связи</w:t>
            </w:r>
            <w:r>
              <w:rPr>
                <w:rFonts w:ascii="Times New Roman" w:hAnsi="Times New Roman"/>
                <w:sz w:val="24"/>
                <w:szCs w:val="24"/>
              </w:rPr>
              <w:t xml:space="preserve"> </w:t>
            </w:r>
            <w:r w:rsidR="00010E2F">
              <w:rPr>
                <w:rFonts w:ascii="Times New Roman" w:hAnsi="Times New Roman"/>
                <w:sz w:val="24"/>
                <w:szCs w:val="24"/>
              </w:rPr>
              <w:br/>
            </w:r>
            <w:r w:rsidRPr="000968B5">
              <w:rPr>
                <w:rFonts w:ascii="Times New Roman" w:hAnsi="Times New Roman"/>
                <w:sz w:val="24"/>
                <w:szCs w:val="24"/>
              </w:rPr>
              <w:t>Санкт-Петербурга</w:t>
            </w:r>
          </w:p>
        </w:tc>
        <w:tc>
          <w:tcPr>
            <w:tcW w:w="3686" w:type="dxa"/>
            <w:shd w:val="clear" w:color="auto" w:fill="auto"/>
          </w:tcPr>
          <w:p w:rsidR="003B56C4" w:rsidRPr="000968B5" w:rsidRDefault="003B56C4" w:rsidP="003B56C4">
            <w:pPr>
              <w:pStyle w:val="Style12"/>
              <w:spacing w:line="240" w:lineRule="auto"/>
              <w:ind w:firstLine="0"/>
              <w:contextualSpacing/>
              <w:jc w:val="center"/>
              <w:rPr>
                <w:rFonts w:eastAsiaTheme="minorHAnsi"/>
                <w:lang w:eastAsia="en-US"/>
              </w:rPr>
            </w:pPr>
            <w:r w:rsidRPr="000968B5">
              <w:rPr>
                <w:rFonts w:eastAsiaTheme="minorHAnsi"/>
                <w:lang w:eastAsia="en-US"/>
              </w:rPr>
              <w:t xml:space="preserve">Министерство </w:t>
            </w:r>
          </w:p>
          <w:p w:rsidR="003B56C4"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 xml:space="preserve">цифрового развития государственного управления, информационных технологий </w:t>
            </w:r>
          </w:p>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и связи Республики Татарстан</w:t>
            </w:r>
          </w:p>
        </w:tc>
        <w:tc>
          <w:tcPr>
            <w:tcW w:w="1702" w:type="dxa"/>
            <w:shd w:val="clear" w:color="auto" w:fill="auto"/>
          </w:tcPr>
          <w:p w:rsidR="003B56C4" w:rsidRDefault="003B56C4" w:rsidP="00DD5D0F">
            <w:pPr>
              <w:jc w:val="center"/>
            </w:pPr>
            <w:r w:rsidRPr="0007422D">
              <w:rPr>
                <w:rFonts w:ascii="Times New Roman" w:hAnsi="Times New Roman"/>
                <w:sz w:val="24"/>
                <w:szCs w:val="24"/>
              </w:rPr>
              <w:t>2025–2029 гг.</w:t>
            </w:r>
          </w:p>
        </w:tc>
      </w:tr>
      <w:tr w:rsidR="003D7586" w:rsidRPr="000968B5" w:rsidTr="0060507B">
        <w:trPr>
          <w:trHeight w:val="1406"/>
        </w:trPr>
        <w:tc>
          <w:tcPr>
            <w:tcW w:w="710" w:type="dxa"/>
            <w:shd w:val="clear" w:color="auto" w:fill="auto"/>
          </w:tcPr>
          <w:p w:rsidR="003D7586" w:rsidRPr="000968B5" w:rsidRDefault="003D7586" w:rsidP="000968B5">
            <w:pPr>
              <w:spacing w:after="0" w:line="240" w:lineRule="auto"/>
              <w:contextualSpacing/>
              <w:jc w:val="center"/>
              <w:rPr>
                <w:rFonts w:ascii="Times New Roman" w:hAnsi="Times New Roman"/>
                <w:sz w:val="24"/>
                <w:szCs w:val="24"/>
              </w:rPr>
            </w:pPr>
            <w:r w:rsidRPr="000968B5">
              <w:rPr>
                <w:rFonts w:ascii="Times New Roman" w:hAnsi="Times New Roman"/>
                <w:sz w:val="24"/>
                <w:szCs w:val="24"/>
              </w:rPr>
              <w:t>2.8</w:t>
            </w:r>
          </w:p>
        </w:tc>
        <w:tc>
          <w:tcPr>
            <w:tcW w:w="5386" w:type="dxa"/>
            <w:shd w:val="clear" w:color="auto" w:fill="auto"/>
          </w:tcPr>
          <w:p w:rsidR="00561DFB" w:rsidRPr="000968B5" w:rsidRDefault="003D7586" w:rsidP="001937D5">
            <w:pPr>
              <w:spacing w:after="0" w:line="240" w:lineRule="auto"/>
              <w:contextualSpacing/>
              <w:jc w:val="both"/>
              <w:rPr>
                <w:rFonts w:ascii="Times New Roman" w:hAnsi="Times New Roman"/>
                <w:sz w:val="24"/>
                <w:szCs w:val="24"/>
              </w:rPr>
            </w:pPr>
            <w:r w:rsidRPr="000968B5">
              <w:rPr>
                <w:rFonts w:ascii="Times New Roman" w:hAnsi="Times New Roman"/>
                <w:sz w:val="24"/>
                <w:szCs w:val="24"/>
              </w:rPr>
              <w:t>Обмен опытом в сфере цифровой трансформации, создания и развития государственных информационных систем, расширения сфер внедрения цифровых технологий</w:t>
            </w:r>
          </w:p>
        </w:tc>
        <w:tc>
          <w:tcPr>
            <w:tcW w:w="3827" w:type="dxa"/>
            <w:gridSpan w:val="2"/>
            <w:shd w:val="clear" w:color="auto" w:fill="auto"/>
          </w:tcPr>
          <w:p w:rsidR="00010E2F" w:rsidRDefault="00014907" w:rsidP="000968B5">
            <w:pPr>
              <w:pStyle w:val="Style12"/>
              <w:spacing w:line="240" w:lineRule="auto"/>
              <w:ind w:firstLine="0"/>
              <w:contextualSpacing/>
              <w:jc w:val="center"/>
            </w:pPr>
            <w:r w:rsidRPr="000968B5">
              <w:t xml:space="preserve">Комитет </w:t>
            </w:r>
          </w:p>
          <w:p w:rsidR="00014907" w:rsidRPr="000968B5" w:rsidRDefault="00014907" w:rsidP="00010E2F">
            <w:pPr>
              <w:pStyle w:val="Style12"/>
              <w:spacing w:line="240" w:lineRule="auto"/>
              <w:ind w:firstLine="0"/>
              <w:contextualSpacing/>
              <w:jc w:val="center"/>
              <w:rPr>
                <w:rFonts w:eastAsiaTheme="minorHAnsi"/>
                <w:lang w:eastAsia="en-US"/>
              </w:rPr>
            </w:pPr>
            <w:r w:rsidRPr="000968B5">
              <w:t>по информатизации и связи</w:t>
            </w:r>
            <w:r>
              <w:t xml:space="preserve"> </w:t>
            </w:r>
            <w:r w:rsidR="00010E2F">
              <w:br/>
            </w:r>
            <w:r w:rsidRPr="000968B5">
              <w:t>Санкт-Петербурга</w:t>
            </w:r>
          </w:p>
        </w:tc>
        <w:tc>
          <w:tcPr>
            <w:tcW w:w="3686" w:type="dxa"/>
            <w:shd w:val="clear" w:color="auto" w:fill="auto"/>
          </w:tcPr>
          <w:p w:rsidR="00014907" w:rsidRPr="000968B5" w:rsidRDefault="00014907" w:rsidP="00014907">
            <w:pPr>
              <w:pStyle w:val="Style12"/>
              <w:spacing w:line="240" w:lineRule="auto"/>
              <w:ind w:firstLine="0"/>
              <w:contextualSpacing/>
              <w:jc w:val="center"/>
              <w:rPr>
                <w:rFonts w:eastAsiaTheme="minorHAnsi"/>
                <w:lang w:eastAsia="en-US"/>
              </w:rPr>
            </w:pPr>
            <w:r w:rsidRPr="000968B5">
              <w:rPr>
                <w:rFonts w:eastAsiaTheme="minorHAnsi"/>
                <w:lang w:eastAsia="en-US"/>
              </w:rPr>
              <w:t xml:space="preserve">Министерство </w:t>
            </w:r>
          </w:p>
          <w:p w:rsidR="00DD016D" w:rsidRDefault="00014907" w:rsidP="00561DFB">
            <w:pPr>
              <w:pStyle w:val="Style12"/>
              <w:spacing w:line="240" w:lineRule="auto"/>
              <w:ind w:firstLine="0"/>
              <w:contextualSpacing/>
              <w:jc w:val="center"/>
            </w:pPr>
            <w:r w:rsidRPr="000968B5">
              <w:t xml:space="preserve">цифрового развития государственного управления, информационных технологий </w:t>
            </w:r>
          </w:p>
          <w:p w:rsidR="003D7586" w:rsidRPr="000968B5" w:rsidRDefault="00014907" w:rsidP="00561DFB">
            <w:pPr>
              <w:pStyle w:val="Style12"/>
              <w:spacing w:line="240" w:lineRule="auto"/>
              <w:ind w:firstLine="0"/>
              <w:contextualSpacing/>
              <w:jc w:val="center"/>
            </w:pPr>
            <w:r w:rsidRPr="000968B5">
              <w:t>и связи Республики Татарстан</w:t>
            </w:r>
          </w:p>
        </w:tc>
        <w:tc>
          <w:tcPr>
            <w:tcW w:w="1702" w:type="dxa"/>
            <w:shd w:val="clear" w:color="auto" w:fill="auto"/>
          </w:tcPr>
          <w:p w:rsidR="003D7586" w:rsidRPr="000968B5" w:rsidRDefault="003B56C4" w:rsidP="00DD5D0F">
            <w:pPr>
              <w:spacing w:after="0" w:line="240" w:lineRule="auto"/>
              <w:jc w:val="center"/>
              <w:rPr>
                <w:rFonts w:ascii="Times New Roman" w:hAnsi="Times New Roman"/>
                <w:sz w:val="24"/>
                <w:szCs w:val="24"/>
              </w:rPr>
            </w:pPr>
            <w:r w:rsidRPr="003B56C4">
              <w:rPr>
                <w:rFonts w:ascii="Times New Roman" w:hAnsi="Times New Roman"/>
                <w:sz w:val="24"/>
                <w:szCs w:val="24"/>
              </w:rPr>
              <w:t>2025–2029 гг.</w:t>
            </w:r>
          </w:p>
        </w:tc>
      </w:tr>
      <w:tr w:rsidR="006A505B" w:rsidRPr="000968B5" w:rsidTr="000968B5">
        <w:trPr>
          <w:trHeight w:val="70"/>
        </w:trPr>
        <w:tc>
          <w:tcPr>
            <w:tcW w:w="15311" w:type="dxa"/>
            <w:gridSpan w:val="6"/>
            <w:shd w:val="clear" w:color="auto" w:fill="auto"/>
            <w:vAlign w:val="center"/>
          </w:tcPr>
          <w:p w:rsidR="006A505B" w:rsidRPr="000968B5" w:rsidRDefault="006A505B" w:rsidP="00DD5D0F">
            <w:pPr>
              <w:spacing w:after="0" w:line="240" w:lineRule="auto"/>
              <w:jc w:val="center"/>
              <w:rPr>
                <w:rFonts w:ascii="Times New Roman" w:hAnsi="Times New Roman"/>
                <w:sz w:val="24"/>
                <w:szCs w:val="24"/>
              </w:rPr>
            </w:pPr>
            <w:r w:rsidRPr="000968B5">
              <w:rPr>
                <w:rFonts w:ascii="Times New Roman" w:eastAsia="Batang" w:hAnsi="Times New Roman"/>
                <w:b/>
                <w:sz w:val="24"/>
                <w:szCs w:val="24"/>
              </w:rPr>
              <w:t>3. В сфере строительства, градостроительства, архитектуры и жилищно-коммунального хозяйства</w:t>
            </w:r>
          </w:p>
        </w:tc>
      </w:tr>
      <w:tr w:rsidR="003B56C4" w:rsidRPr="000968B5" w:rsidTr="00DD016D">
        <w:trPr>
          <w:trHeight w:val="133"/>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3.1</w:t>
            </w:r>
          </w:p>
        </w:tc>
        <w:tc>
          <w:tcPr>
            <w:tcW w:w="5386" w:type="dxa"/>
            <w:shd w:val="clear" w:color="auto" w:fill="auto"/>
          </w:tcPr>
          <w:p w:rsidR="003B56C4" w:rsidRPr="000968B5" w:rsidRDefault="003B56C4" w:rsidP="009E612A">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Обмен опытом и информацией по вопросам градостроительства и архитектуры в ходе официальных визитов, посредством деловой переписки, а также при совместном участии </w:t>
            </w:r>
            <w:r w:rsidR="00631395">
              <w:rPr>
                <w:rFonts w:ascii="Times New Roman" w:hAnsi="Times New Roman"/>
                <w:sz w:val="24"/>
                <w:szCs w:val="24"/>
              </w:rPr>
              <w:br/>
            </w:r>
            <w:r w:rsidRPr="000968B5">
              <w:rPr>
                <w:rFonts w:ascii="Times New Roman" w:hAnsi="Times New Roman"/>
                <w:sz w:val="24"/>
                <w:szCs w:val="24"/>
              </w:rPr>
              <w:t>в отраслевых круглых столах, семинарах, конференциях, форумах, выставках, проводимых на территори</w:t>
            </w:r>
            <w:r w:rsidR="00631395">
              <w:rPr>
                <w:rFonts w:ascii="Times New Roman" w:hAnsi="Times New Roman"/>
                <w:sz w:val="24"/>
                <w:szCs w:val="24"/>
              </w:rPr>
              <w:t>ях</w:t>
            </w:r>
            <w:r w:rsidRPr="000968B5">
              <w:rPr>
                <w:rFonts w:ascii="Times New Roman" w:hAnsi="Times New Roman"/>
                <w:sz w:val="24"/>
                <w:szCs w:val="24"/>
              </w:rPr>
              <w:t xml:space="preserve"> </w:t>
            </w:r>
            <w:r w:rsidR="009E612A">
              <w:rPr>
                <w:rFonts w:ascii="Times New Roman" w:hAnsi="Times New Roman"/>
                <w:sz w:val="24"/>
                <w:szCs w:val="24"/>
              </w:rPr>
              <w:t>Сторон</w:t>
            </w:r>
          </w:p>
        </w:tc>
        <w:tc>
          <w:tcPr>
            <w:tcW w:w="3827" w:type="dxa"/>
            <w:gridSpan w:val="2"/>
            <w:shd w:val="clear" w:color="auto" w:fill="auto"/>
          </w:tcPr>
          <w:p w:rsidR="00010E2F" w:rsidRDefault="003B56C4" w:rsidP="003B56C4">
            <w:pPr>
              <w:pStyle w:val="Style12"/>
              <w:spacing w:line="240" w:lineRule="auto"/>
              <w:ind w:firstLine="0"/>
              <w:contextualSpacing/>
              <w:jc w:val="center"/>
            </w:pPr>
            <w:r w:rsidRPr="000968B5">
              <w:t xml:space="preserve">Комитет </w:t>
            </w:r>
          </w:p>
          <w:p w:rsidR="00010E2F" w:rsidRDefault="003B56C4" w:rsidP="00010E2F">
            <w:pPr>
              <w:pStyle w:val="Style12"/>
              <w:spacing w:line="240" w:lineRule="auto"/>
              <w:ind w:firstLine="0"/>
              <w:contextualSpacing/>
              <w:jc w:val="center"/>
            </w:pPr>
            <w:r w:rsidRPr="000968B5">
              <w:t xml:space="preserve">по градостроительству </w:t>
            </w:r>
            <w:r w:rsidR="00010E2F">
              <w:br/>
            </w:r>
            <w:r w:rsidRPr="000968B5">
              <w:t>и архитектуре</w:t>
            </w:r>
            <w:r>
              <w:t xml:space="preserve"> </w:t>
            </w:r>
          </w:p>
          <w:p w:rsidR="003B56C4" w:rsidRPr="000968B5" w:rsidRDefault="003B56C4" w:rsidP="00010E2F">
            <w:pPr>
              <w:pStyle w:val="Style12"/>
              <w:spacing w:line="240" w:lineRule="auto"/>
              <w:ind w:firstLine="0"/>
              <w:contextualSpacing/>
              <w:jc w:val="center"/>
              <w:rPr>
                <w:rFonts w:eastAsiaTheme="minorHAnsi"/>
                <w:lang w:eastAsia="en-US"/>
              </w:rPr>
            </w:pPr>
            <w:r w:rsidRPr="000968B5">
              <w:t>Санкт-Петербурга</w:t>
            </w:r>
          </w:p>
        </w:tc>
        <w:tc>
          <w:tcPr>
            <w:tcW w:w="3686" w:type="dxa"/>
            <w:shd w:val="clear" w:color="auto" w:fill="auto"/>
          </w:tcPr>
          <w:p w:rsidR="003B56C4" w:rsidRDefault="003B56C4" w:rsidP="003B56C4">
            <w:pPr>
              <w:pStyle w:val="Style12"/>
              <w:spacing w:line="240" w:lineRule="auto"/>
              <w:ind w:firstLine="0"/>
              <w:contextualSpacing/>
              <w:jc w:val="center"/>
            </w:pPr>
            <w:r w:rsidRPr="000968B5">
              <w:t>Министерство строительства, архитектуры и жилищно-коммунального хозяйства Республики Татарстан</w:t>
            </w:r>
          </w:p>
          <w:p w:rsidR="003B56C4" w:rsidRDefault="003B56C4" w:rsidP="003B56C4">
            <w:pPr>
              <w:pStyle w:val="Style12"/>
              <w:spacing w:line="240" w:lineRule="auto"/>
              <w:ind w:firstLine="0"/>
              <w:contextualSpacing/>
              <w:jc w:val="center"/>
            </w:pPr>
          </w:p>
          <w:p w:rsidR="003B56C4" w:rsidRPr="000968B5" w:rsidRDefault="003B56C4" w:rsidP="003B56C4">
            <w:pPr>
              <w:spacing w:after="0" w:line="240" w:lineRule="auto"/>
              <w:jc w:val="center"/>
              <w:rPr>
                <w:rFonts w:ascii="Times New Roman" w:hAnsi="Times New Roman"/>
                <w:sz w:val="24"/>
                <w:szCs w:val="24"/>
              </w:rPr>
            </w:pPr>
          </w:p>
        </w:tc>
        <w:tc>
          <w:tcPr>
            <w:tcW w:w="1702" w:type="dxa"/>
            <w:shd w:val="clear" w:color="auto" w:fill="auto"/>
          </w:tcPr>
          <w:p w:rsidR="003B56C4" w:rsidRDefault="003B56C4" w:rsidP="00DD5D0F">
            <w:pPr>
              <w:jc w:val="center"/>
            </w:pPr>
            <w:r w:rsidRPr="00253330">
              <w:rPr>
                <w:rFonts w:ascii="Times New Roman" w:hAnsi="Times New Roman"/>
                <w:sz w:val="24"/>
                <w:szCs w:val="24"/>
              </w:rPr>
              <w:t>2025–2029 гг.</w:t>
            </w:r>
          </w:p>
        </w:tc>
      </w:tr>
      <w:tr w:rsidR="003B56C4" w:rsidRPr="000968B5" w:rsidTr="00DD016D">
        <w:trPr>
          <w:trHeight w:val="1833"/>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lastRenderedPageBreak/>
              <w:t>3.2</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eastAsia="Batang" w:hAnsi="Times New Roman"/>
                <w:sz w:val="24"/>
                <w:szCs w:val="24"/>
              </w:rPr>
              <w:t>Осуществление сотрудничества в сфере жилищно-комму</w:t>
            </w:r>
            <w:r w:rsidR="00631395">
              <w:rPr>
                <w:rFonts w:ascii="Times New Roman" w:eastAsia="Batang" w:hAnsi="Times New Roman"/>
                <w:sz w:val="24"/>
                <w:szCs w:val="24"/>
              </w:rPr>
              <w:t>нального хозяйства, в частности</w:t>
            </w:r>
            <w:r w:rsidRPr="000968B5">
              <w:rPr>
                <w:rFonts w:ascii="Times New Roman" w:eastAsia="Batang" w:hAnsi="Times New Roman"/>
                <w:sz w:val="24"/>
                <w:szCs w:val="24"/>
              </w:rPr>
              <w:t xml:space="preserve"> обмен опытом в организации системы ценообразования </w:t>
            </w:r>
            <w:r w:rsidR="009E612A">
              <w:rPr>
                <w:rFonts w:ascii="Times New Roman" w:eastAsia="Batang" w:hAnsi="Times New Roman"/>
                <w:sz w:val="24"/>
                <w:szCs w:val="24"/>
              </w:rPr>
              <w:br/>
            </w:r>
            <w:r w:rsidRPr="000968B5">
              <w:rPr>
                <w:rFonts w:ascii="Times New Roman" w:eastAsia="Batang" w:hAnsi="Times New Roman"/>
                <w:sz w:val="24"/>
                <w:szCs w:val="24"/>
              </w:rPr>
              <w:t>и тарифной политики в области электро-теплоэнергетики, водоснабжения (водоотведения) и обращения с твердыми коммунальными отходами</w:t>
            </w:r>
          </w:p>
        </w:tc>
        <w:tc>
          <w:tcPr>
            <w:tcW w:w="3827" w:type="dxa"/>
            <w:gridSpan w:val="2"/>
            <w:shd w:val="clear" w:color="auto" w:fill="auto"/>
          </w:tcPr>
          <w:p w:rsidR="00010E2F" w:rsidRDefault="003B56C4" w:rsidP="003B56C4">
            <w:pPr>
              <w:pStyle w:val="Style12"/>
              <w:spacing w:line="240" w:lineRule="auto"/>
              <w:ind w:firstLine="0"/>
              <w:contextualSpacing/>
              <w:jc w:val="center"/>
            </w:pPr>
            <w:r w:rsidRPr="000968B5">
              <w:t xml:space="preserve">Комитет </w:t>
            </w:r>
          </w:p>
          <w:p w:rsidR="003B56C4" w:rsidRPr="000968B5" w:rsidRDefault="003B56C4" w:rsidP="00010E2F">
            <w:pPr>
              <w:pStyle w:val="Style12"/>
              <w:spacing w:line="240" w:lineRule="auto"/>
              <w:ind w:firstLine="0"/>
              <w:contextualSpacing/>
              <w:jc w:val="center"/>
            </w:pPr>
            <w:r w:rsidRPr="000968B5">
              <w:t>по тарифам Санкт-Петербурга</w:t>
            </w:r>
          </w:p>
        </w:tc>
        <w:tc>
          <w:tcPr>
            <w:tcW w:w="3686" w:type="dxa"/>
            <w:shd w:val="clear" w:color="auto" w:fill="auto"/>
          </w:tcPr>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Министерство</w:t>
            </w:r>
          </w:p>
          <w:p w:rsidR="003B56C4"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 xml:space="preserve">строительства, архитектуры </w:t>
            </w:r>
          </w:p>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и жилищно-коммунального</w:t>
            </w:r>
            <w:r>
              <w:rPr>
                <w:rFonts w:ascii="Times New Roman" w:hAnsi="Times New Roman"/>
                <w:sz w:val="24"/>
                <w:szCs w:val="24"/>
              </w:rPr>
              <w:t xml:space="preserve"> хозяйства Республики Татарстан;</w:t>
            </w:r>
          </w:p>
          <w:p w:rsidR="003B56C4" w:rsidRPr="000968B5" w:rsidRDefault="003B56C4" w:rsidP="003B56C4">
            <w:pPr>
              <w:pStyle w:val="Style12"/>
              <w:spacing w:line="240" w:lineRule="auto"/>
              <w:ind w:left="-25" w:right="-93" w:firstLine="0"/>
              <w:contextualSpacing/>
              <w:jc w:val="center"/>
              <w:rPr>
                <w:rFonts w:eastAsiaTheme="minorHAnsi"/>
                <w:lang w:eastAsia="en-US"/>
              </w:rPr>
            </w:pPr>
            <w:r w:rsidRPr="000968B5">
              <w:rPr>
                <w:rFonts w:eastAsiaTheme="minorHAnsi"/>
                <w:lang w:eastAsia="en-US"/>
              </w:rPr>
              <w:t xml:space="preserve">Государственный комитет Республики Татарстан </w:t>
            </w:r>
          </w:p>
          <w:p w:rsidR="003B56C4" w:rsidRPr="000968B5" w:rsidRDefault="003B56C4" w:rsidP="003B56C4">
            <w:pPr>
              <w:pStyle w:val="Style12"/>
              <w:spacing w:line="240" w:lineRule="auto"/>
              <w:ind w:firstLine="0"/>
              <w:contextualSpacing/>
              <w:jc w:val="center"/>
            </w:pPr>
            <w:r w:rsidRPr="000968B5">
              <w:t>по тарифам</w:t>
            </w:r>
          </w:p>
        </w:tc>
        <w:tc>
          <w:tcPr>
            <w:tcW w:w="1702" w:type="dxa"/>
            <w:shd w:val="clear" w:color="auto" w:fill="auto"/>
          </w:tcPr>
          <w:p w:rsidR="003B56C4" w:rsidRDefault="003B56C4" w:rsidP="00DD5D0F">
            <w:pPr>
              <w:jc w:val="center"/>
            </w:pPr>
            <w:r w:rsidRPr="00253330">
              <w:rPr>
                <w:rFonts w:ascii="Times New Roman" w:hAnsi="Times New Roman"/>
                <w:sz w:val="24"/>
                <w:szCs w:val="24"/>
              </w:rPr>
              <w:t>2025–2029 гг.</w:t>
            </w:r>
          </w:p>
        </w:tc>
      </w:tr>
      <w:tr w:rsidR="006A505B" w:rsidRPr="000968B5" w:rsidTr="000968B5">
        <w:trPr>
          <w:trHeight w:val="70"/>
        </w:trPr>
        <w:tc>
          <w:tcPr>
            <w:tcW w:w="15311" w:type="dxa"/>
            <w:gridSpan w:val="6"/>
            <w:shd w:val="clear" w:color="auto" w:fill="auto"/>
            <w:vAlign w:val="center"/>
          </w:tcPr>
          <w:p w:rsidR="006A505B" w:rsidRPr="000968B5" w:rsidRDefault="006A505B" w:rsidP="00DD5D0F">
            <w:pPr>
              <w:spacing w:after="0" w:line="240" w:lineRule="auto"/>
              <w:jc w:val="center"/>
              <w:rPr>
                <w:rFonts w:ascii="Times New Roman" w:eastAsia="Batang" w:hAnsi="Times New Roman"/>
                <w:b/>
                <w:sz w:val="24"/>
                <w:szCs w:val="24"/>
              </w:rPr>
            </w:pPr>
            <w:r w:rsidRPr="000968B5">
              <w:rPr>
                <w:rFonts w:ascii="Times New Roman" w:eastAsia="Batang" w:hAnsi="Times New Roman"/>
                <w:b/>
                <w:sz w:val="24"/>
                <w:szCs w:val="24"/>
              </w:rPr>
              <w:t>4. В сфере земельно-имущественных отношений</w:t>
            </w:r>
          </w:p>
        </w:tc>
      </w:tr>
      <w:tr w:rsidR="003D7586" w:rsidRPr="000968B5" w:rsidTr="00DD016D">
        <w:trPr>
          <w:trHeight w:val="655"/>
        </w:trPr>
        <w:tc>
          <w:tcPr>
            <w:tcW w:w="710" w:type="dxa"/>
            <w:shd w:val="clear" w:color="auto" w:fill="auto"/>
          </w:tcPr>
          <w:p w:rsidR="003D7586" w:rsidRPr="000968B5" w:rsidRDefault="003D7586" w:rsidP="000968B5">
            <w:pPr>
              <w:spacing w:after="0" w:line="240" w:lineRule="auto"/>
              <w:contextualSpacing/>
              <w:jc w:val="center"/>
              <w:rPr>
                <w:rFonts w:ascii="Times New Roman" w:hAnsi="Times New Roman"/>
                <w:sz w:val="24"/>
                <w:szCs w:val="24"/>
              </w:rPr>
            </w:pPr>
            <w:r w:rsidRPr="000968B5">
              <w:rPr>
                <w:rFonts w:ascii="Times New Roman" w:hAnsi="Times New Roman"/>
                <w:sz w:val="24"/>
                <w:szCs w:val="24"/>
              </w:rPr>
              <w:t>4.1</w:t>
            </w:r>
          </w:p>
        </w:tc>
        <w:tc>
          <w:tcPr>
            <w:tcW w:w="5386" w:type="dxa"/>
            <w:shd w:val="clear" w:color="auto" w:fill="auto"/>
          </w:tcPr>
          <w:p w:rsidR="003D7586" w:rsidRPr="000968B5" w:rsidRDefault="003D7586" w:rsidP="001937D5">
            <w:pPr>
              <w:spacing w:after="0" w:line="240" w:lineRule="auto"/>
              <w:contextualSpacing/>
              <w:jc w:val="both"/>
              <w:rPr>
                <w:rFonts w:ascii="Times New Roman" w:hAnsi="Times New Roman"/>
                <w:sz w:val="24"/>
                <w:szCs w:val="24"/>
              </w:rPr>
            </w:pPr>
            <w:r w:rsidRPr="000968B5">
              <w:rPr>
                <w:rFonts w:ascii="Times New Roman" w:hAnsi="Times New Roman"/>
                <w:sz w:val="24"/>
                <w:szCs w:val="24"/>
              </w:rPr>
              <w:t>Обмен опытом в сфере земельно-имущественных отношений</w:t>
            </w:r>
          </w:p>
        </w:tc>
        <w:tc>
          <w:tcPr>
            <w:tcW w:w="3827" w:type="dxa"/>
            <w:gridSpan w:val="2"/>
            <w:shd w:val="clear" w:color="auto" w:fill="auto"/>
          </w:tcPr>
          <w:p w:rsidR="00010E2F" w:rsidRDefault="00014907" w:rsidP="000968B5">
            <w:pPr>
              <w:spacing w:after="0" w:line="240" w:lineRule="auto"/>
              <w:jc w:val="center"/>
              <w:rPr>
                <w:rFonts w:ascii="Times New Roman" w:hAnsi="Times New Roman"/>
                <w:sz w:val="24"/>
                <w:szCs w:val="24"/>
              </w:rPr>
            </w:pPr>
            <w:r w:rsidRPr="000968B5">
              <w:rPr>
                <w:rFonts w:ascii="Times New Roman" w:hAnsi="Times New Roman"/>
                <w:sz w:val="24"/>
                <w:szCs w:val="24"/>
              </w:rPr>
              <w:t xml:space="preserve">Комитет </w:t>
            </w:r>
          </w:p>
          <w:p w:rsidR="00014907" w:rsidRPr="000968B5" w:rsidRDefault="00014907" w:rsidP="000968B5">
            <w:pPr>
              <w:spacing w:after="0" w:line="240" w:lineRule="auto"/>
              <w:jc w:val="center"/>
              <w:rPr>
                <w:rFonts w:ascii="Times New Roman" w:hAnsi="Times New Roman"/>
                <w:sz w:val="24"/>
                <w:szCs w:val="24"/>
              </w:rPr>
            </w:pPr>
            <w:r w:rsidRPr="000968B5">
              <w:rPr>
                <w:rFonts w:ascii="Times New Roman" w:hAnsi="Times New Roman"/>
                <w:spacing w:val="-8"/>
                <w:sz w:val="24"/>
                <w:szCs w:val="24"/>
              </w:rPr>
              <w:t xml:space="preserve">имущественных отношений </w:t>
            </w:r>
            <w:r w:rsidR="00010E2F">
              <w:rPr>
                <w:rFonts w:ascii="Times New Roman" w:hAnsi="Times New Roman"/>
                <w:spacing w:val="-8"/>
                <w:sz w:val="24"/>
                <w:szCs w:val="24"/>
              </w:rPr>
              <w:br/>
            </w:r>
            <w:r w:rsidRPr="000968B5">
              <w:rPr>
                <w:rFonts w:ascii="Times New Roman" w:hAnsi="Times New Roman"/>
                <w:sz w:val="24"/>
                <w:szCs w:val="24"/>
              </w:rPr>
              <w:t>Санкт-Петербурга</w:t>
            </w:r>
          </w:p>
        </w:tc>
        <w:tc>
          <w:tcPr>
            <w:tcW w:w="3686" w:type="dxa"/>
            <w:shd w:val="clear" w:color="auto" w:fill="auto"/>
          </w:tcPr>
          <w:p w:rsidR="00DD016D" w:rsidRDefault="00014907" w:rsidP="00014907">
            <w:pPr>
              <w:spacing w:after="0" w:line="240" w:lineRule="auto"/>
              <w:jc w:val="center"/>
              <w:rPr>
                <w:rFonts w:ascii="Times New Roman" w:hAnsi="Times New Roman"/>
                <w:sz w:val="24"/>
                <w:szCs w:val="24"/>
              </w:rPr>
            </w:pPr>
            <w:r w:rsidRPr="000968B5">
              <w:rPr>
                <w:rFonts w:ascii="Times New Roman" w:hAnsi="Times New Roman"/>
                <w:sz w:val="24"/>
                <w:szCs w:val="24"/>
              </w:rPr>
              <w:t xml:space="preserve">Министерство земельных </w:t>
            </w:r>
          </w:p>
          <w:p w:rsidR="00014907" w:rsidRPr="000968B5" w:rsidRDefault="00014907" w:rsidP="00014907">
            <w:pPr>
              <w:spacing w:after="0" w:line="240" w:lineRule="auto"/>
              <w:jc w:val="center"/>
              <w:rPr>
                <w:rFonts w:ascii="Times New Roman" w:hAnsi="Times New Roman"/>
                <w:sz w:val="24"/>
                <w:szCs w:val="24"/>
              </w:rPr>
            </w:pPr>
            <w:r w:rsidRPr="000968B5">
              <w:rPr>
                <w:rFonts w:ascii="Times New Roman" w:hAnsi="Times New Roman"/>
                <w:sz w:val="24"/>
                <w:szCs w:val="24"/>
              </w:rPr>
              <w:t xml:space="preserve">и имущественных отношений </w:t>
            </w:r>
          </w:p>
          <w:p w:rsidR="003D7586" w:rsidRPr="000968B5" w:rsidRDefault="00014907" w:rsidP="00561DFB">
            <w:pPr>
              <w:spacing w:after="0" w:line="240" w:lineRule="auto"/>
              <w:jc w:val="center"/>
              <w:rPr>
                <w:rFonts w:ascii="Times New Roman" w:hAnsi="Times New Roman"/>
                <w:sz w:val="24"/>
                <w:szCs w:val="24"/>
              </w:rPr>
            </w:pPr>
            <w:r w:rsidRPr="000968B5">
              <w:rPr>
                <w:rFonts w:ascii="Times New Roman" w:hAnsi="Times New Roman"/>
                <w:sz w:val="24"/>
                <w:szCs w:val="24"/>
              </w:rPr>
              <w:t>Республики Татарстан</w:t>
            </w:r>
          </w:p>
        </w:tc>
        <w:tc>
          <w:tcPr>
            <w:tcW w:w="1702" w:type="dxa"/>
            <w:shd w:val="clear" w:color="auto" w:fill="auto"/>
          </w:tcPr>
          <w:p w:rsidR="003D7586" w:rsidRPr="000968B5" w:rsidRDefault="003B56C4" w:rsidP="00DD5D0F">
            <w:pPr>
              <w:spacing w:after="0" w:line="240" w:lineRule="auto"/>
              <w:jc w:val="center"/>
              <w:rPr>
                <w:rFonts w:ascii="Times New Roman" w:hAnsi="Times New Roman"/>
                <w:sz w:val="24"/>
                <w:szCs w:val="24"/>
              </w:rPr>
            </w:pPr>
            <w:r w:rsidRPr="003B56C4">
              <w:rPr>
                <w:rFonts w:ascii="Times New Roman" w:hAnsi="Times New Roman"/>
                <w:sz w:val="24"/>
                <w:szCs w:val="24"/>
              </w:rPr>
              <w:t>2025–2029 гг.</w:t>
            </w:r>
          </w:p>
        </w:tc>
      </w:tr>
      <w:tr w:rsidR="006A505B" w:rsidRPr="000968B5" w:rsidTr="000968B5">
        <w:trPr>
          <w:trHeight w:val="122"/>
        </w:trPr>
        <w:tc>
          <w:tcPr>
            <w:tcW w:w="15311" w:type="dxa"/>
            <w:gridSpan w:val="6"/>
            <w:shd w:val="clear" w:color="auto" w:fill="auto"/>
            <w:vAlign w:val="center"/>
          </w:tcPr>
          <w:p w:rsidR="006A505B" w:rsidRPr="000968B5" w:rsidRDefault="006A505B" w:rsidP="000968B5">
            <w:pPr>
              <w:spacing w:after="0" w:line="240" w:lineRule="auto"/>
              <w:contextualSpacing/>
              <w:jc w:val="center"/>
              <w:rPr>
                <w:rFonts w:ascii="Times New Roman" w:hAnsi="Times New Roman"/>
                <w:b/>
                <w:sz w:val="24"/>
                <w:szCs w:val="24"/>
              </w:rPr>
            </w:pPr>
            <w:r w:rsidRPr="000968B5">
              <w:rPr>
                <w:rFonts w:ascii="Times New Roman" w:hAnsi="Times New Roman"/>
                <w:b/>
                <w:sz w:val="24"/>
                <w:szCs w:val="24"/>
              </w:rPr>
              <w:t>5. В сфере образования и науки</w:t>
            </w:r>
          </w:p>
        </w:tc>
      </w:tr>
      <w:tr w:rsidR="003B56C4" w:rsidRPr="000968B5" w:rsidTr="00DD016D">
        <w:trPr>
          <w:trHeight w:val="814"/>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5.1</w:t>
            </w:r>
          </w:p>
        </w:tc>
        <w:tc>
          <w:tcPr>
            <w:tcW w:w="5386" w:type="dxa"/>
            <w:shd w:val="clear" w:color="auto" w:fill="auto"/>
          </w:tcPr>
          <w:p w:rsidR="003B56C4" w:rsidRPr="000968B5" w:rsidRDefault="003B56C4" w:rsidP="00EA4BA5">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Обмен делегациями работников системы образования Санкт-Петербурга и Республики Татарстан </w:t>
            </w:r>
            <w:r w:rsidR="00EA4BA5">
              <w:rPr>
                <w:rFonts w:ascii="Times New Roman" w:hAnsi="Times New Roman"/>
                <w:sz w:val="24"/>
                <w:szCs w:val="24"/>
              </w:rPr>
              <w:t>в</w:t>
            </w:r>
            <w:r w:rsidRPr="000968B5">
              <w:rPr>
                <w:rFonts w:ascii="Times New Roman" w:hAnsi="Times New Roman"/>
                <w:sz w:val="24"/>
                <w:szCs w:val="24"/>
              </w:rPr>
              <w:t xml:space="preserve"> </w:t>
            </w:r>
            <w:proofErr w:type="spellStart"/>
            <w:r w:rsidRPr="000968B5">
              <w:rPr>
                <w:rFonts w:ascii="Times New Roman" w:hAnsi="Times New Roman"/>
                <w:sz w:val="24"/>
                <w:szCs w:val="24"/>
              </w:rPr>
              <w:t>цель</w:t>
            </w:r>
            <w:r w:rsidR="00EA4BA5">
              <w:rPr>
                <w:rFonts w:ascii="Times New Roman" w:hAnsi="Times New Roman"/>
                <w:sz w:val="24"/>
                <w:szCs w:val="24"/>
              </w:rPr>
              <w:t>ях</w:t>
            </w:r>
            <w:proofErr w:type="spellEnd"/>
            <w:r w:rsidRPr="000968B5">
              <w:rPr>
                <w:rFonts w:ascii="Times New Roman" w:hAnsi="Times New Roman"/>
                <w:sz w:val="24"/>
                <w:szCs w:val="24"/>
              </w:rPr>
              <w:t xml:space="preserve"> изучения передового педагогического опыта</w:t>
            </w:r>
          </w:p>
        </w:tc>
        <w:tc>
          <w:tcPr>
            <w:tcW w:w="3827" w:type="dxa"/>
            <w:gridSpan w:val="2"/>
            <w:shd w:val="clear" w:color="auto" w:fill="auto"/>
          </w:tcPr>
          <w:p w:rsidR="003B56C4" w:rsidRDefault="003B56C4" w:rsidP="003B56C4">
            <w:pPr>
              <w:spacing w:after="0" w:line="240" w:lineRule="auto"/>
              <w:jc w:val="center"/>
              <w:rPr>
                <w:rFonts w:ascii="Times New Roman" w:hAnsi="Times New Roman"/>
                <w:sz w:val="24"/>
                <w:szCs w:val="24"/>
              </w:rPr>
            </w:pPr>
            <w:r w:rsidRPr="00014907">
              <w:rPr>
                <w:rFonts w:ascii="Times New Roman" w:hAnsi="Times New Roman"/>
                <w:sz w:val="24"/>
                <w:szCs w:val="24"/>
              </w:rPr>
              <w:t xml:space="preserve">Комитет по образованию </w:t>
            </w:r>
          </w:p>
          <w:p w:rsidR="003B56C4" w:rsidRPr="00014907" w:rsidRDefault="003B56C4" w:rsidP="003B56C4">
            <w:pPr>
              <w:spacing w:after="0" w:line="240" w:lineRule="auto"/>
              <w:jc w:val="center"/>
              <w:rPr>
                <w:rFonts w:ascii="Times New Roman" w:hAnsi="Times New Roman"/>
                <w:sz w:val="24"/>
                <w:szCs w:val="24"/>
              </w:rPr>
            </w:pPr>
          </w:p>
        </w:tc>
        <w:tc>
          <w:tcPr>
            <w:tcW w:w="3686" w:type="dxa"/>
            <w:shd w:val="clear" w:color="auto" w:fill="auto"/>
          </w:tcPr>
          <w:p w:rsidR="003B56C4" w:rsidRDefault="003B56C4" w:rsidP="003B56C4">
            <w:pPr>
              <w:pStyle w:val="TableParagraph"/>
              <w:jc w:val="center"/>
              <w:rPr>
                <w:sz w:val="24"/>
                <w:szCs w:val="24"/>
              </w:rPr>
            </w:pPr>
            <w:bookmarkStart w:id="1" w:name="_Hlk143168847"/>
            <w:r w:rsidRPr="000968B5">
              <w:rPr>
                <w:sz w:val="24"/>
                <w:szCs w:val="24"/>
              </w:rPr>
              <w:t xml:space="preserve">Министерство образования </w:t>
            </w:r>
          </w:p>
          <w:p w:rsidR="003B56C4" w:rsidRPr="000968B5" w:rsidRDefault="003B56C4" w:rsidP="003B56C4">
            <w:pPr>
              <w:pStyle w:val="TableParagraph"/>
              <w:jc w:val="center"/>
              <w:rPr>
                <w:sz w:val="24"/>
                <w:szCs w:val="24"/>
              </w:rPr>
            </w:pPr>
            <w:r w:rsidRPr="000968B5">
              <w:rPr>
                <w:sz w:val="24"/>
                <w:szCs w:val="24"/>
              </w:rPr>
              <w:t>и науки Республики Татарстан</w:t>
            </w:r>
          </w:p>
          <w:p w:rsidR="003B56C4" w:rsidRPr="000968B5" w:rsidRDefault="003B56C4" w:rsidP="003B56C4">
            <w:pPr>
              <w:pStyle w:val="TableParagraph"/>
              <w:rPr>
                <w:sz w:val="24"/>
                <w:szCs w:val="24"/>
              </w:rPr>
            </w:pPr>
          </w:p>
        </w:tc>
        <w:bookmarkEnd w:id="1"/>
        <w:tc>
          <w:tcPr>
            <w:tcW w:w="1702" w:type="dxa"/>
            <w:shd w:val="clear" w:color="auto" w:fill="auto"/>
          </w:tcPr>
          <w:p w:rsidR="003B56C4" w:rsidRDefault="003B56C4" w:rsidP="00DD5D0F">
            <w:pPr>
              <w:jc w:val="center"/>
            </w:pPr>
            <w:r w:rsidRPr="0050309C">
              <w:rPr>
                <w:rFonts w:ascii="Times New Roman" w:hAnsi="Times New Roman"/>
                <w:sz w:val="24"/>
                <w:szCs w:val="24"/>
              </w:rPr>
              <w:t>2025–2029 гг.</w:t>
            </w:r>
          </w:p>
        </w:tc>
      </w:tr>
      <w:tr w:rsidR="003B56C4" w:rsidRPr="000968B5" w:rsidTr="00DD016D">
        <w:trPr>
          <w:trHeight w:val="531"/>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5.2</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Содействие участию обучающихся образовательных организаций Санкт-Петербурга и Республики Татарстан в конкурсах </w:t>
            </w:r>
            <w:r w:rsidR="009E612A">
              <w:rPr>
                <w:rFonts w:ascii="Times New Roman" w:hAnsi="Times New Roman"/>
                <w:sz w:val="24"/>
                <w:szCs w:val="24"/>
              </w:rPr>
              <w:br/>
            </w:r>
            <w:r w:rsidRPr="000968B5">
              <w:rPr>
                <w:rFonts w:ascii="Times New Roman" w:hAnsi="Times New Roman"/>
                <w:sz w:val="24"/>
                <w:szCs w:val="24"/>
              </w:rPr>
              <w:t>и олимпиадах</w:t>
            </w:r>
            <w:r w:rsidR="009E612A">
              <w:rPr>
                <w:rFonts w:ascii="Times New Roman" w:hAnsi="Times New Roman"/>
                <w:sz w:val="24"/>
                <w:szCs w:val="24"/>
              </w:rPr>
              <w:t>, проводимых на территориях Сторон</w:t>
            </w:r>
          </w:p>
        </w:tc>
        <w:tc>
          <w:tcPr>
            <w:tcW w:w="3827" w:type="dxa"/>
            <w:gridSpan w:val="2"/>
            <w:shd w:val="clear" w:color="auto" w:fill="auto"/>
          </w:tcPr>
          <w:p w:rsidR="003B56C4" w:rsidRDefault="003B56C4" w:rsidP="003B56C4">
            <w:pPr>
              <w:spacing w:after="0" w:line="240" w:lineRule="auto"/>
              <w:jc w:val="center"/>
              <w:rPr>
                <w:rFonts w:ascii="Times New Roman" w:hAnsi="Times New Roman"/>
                <w:sz w:val="24"/>
                <w:szCs w:val="24"/>
              </w:rPr>
            </w:pPr>
            <w:r w:rsidRPr="00014907">
              <w:rPr>
                <w:rFonts w:ascii="Times New Roman" w:hAnsi="Times New Roman"/>
                <w:sz w:val="24"/>
                <w:szCs w:val="24"/>
              </w:rPr>
              <w:t xml:space="preserve">Комитет по образованию </w:t>
            </w:r>
          </w:p>
          <w:p w:rsidR="003B56C4" w:rsidRPr="00014907" w:rsidRDefault="003B56C4" w:rsidP="003B56C4">
            <w:pPr>
              <w:spacing w:after="0" w:line="240" w:lineRule="auto"/>
              <w:jc w:val="center"/>
              <w:rPr>
                <w:rFonts w:ascii="Times New Roman" w:hAnsi="Times New Roman"/>
                <w:sz w:val="24"/>
                <w:szCs w:val="24"/>
              </w:rPr>
            </w:pPr>
          </w:p>
        </w:tc>
        <w:tc>
          <w:tcPr>
            <w:tcW w:w="3686" w:type="dxa"/>
            <w:shd w:val="clear" w:color="auto" w:fill="auto"/>
          </w:tcPr>
          <w:p w:rsidR="003B56C4" w:rsidRDefault="003B56C4" w:rsidP="003B56C4">
            <w:pPr>
              <w:pStyle w:val="TableParagraph"/>
              <w:jc w:val="center"/>
              <w:rPr>
                <w:sz w:val="24"/>
                <w:szCs w:val="24"/>
              </w:rPr>
            </w:pPr>
            <w:r w:rsidRPr="000968B5">
              <w:rPr>
                <w:sz w:val="24"/>
                <w:szCs w:val="24"/>
              </w:rPr>
              <w:t>Министерство образования</w:t>
            </w:r>
          </w:p>
          <w:p w:rsidR="003B56C4" w:rsidRPr="000968B5" w:rsidRDefault="004D7BC8" w:rsidP="004D7BC8">
            <w:pPr>
              <w:pStyle w:val="TableParagraph"/>
              <w:jc w:val="center"/>
              <w:rPr>
                <w:sz w:val="24"/>
                <w:szCs w:val="24"/>
              </w:rPr>
            </w:pPr>
            <w:r>
              <w:rPr>
                <w:sz w:val="24"/>
                <w:szCs w:val="24"/>
              </w:rPr>
              <w:t>и науки Республики Татарстан</w:t>
            </w:r>
          </w:p>
        </w:tc>
        <w:tc>
          <w:tcPr>
            <w:tcW w:w="1702" w:type="dxa"/>
            <w:shd w:val="clear" w:color="auto" w:fill="auto"/>
          </w:tcPr>
          <w:p w:rsidR="003B56C4" w:rsidRDefault="003B56C4" w:rsidP="00DD5D0F">
            <w:pPr>
              <w:jc w:val="center"/>
            </w:pPr>
            <w:r w:rsidRPr="0050309C">
              <w:rPr>
                <w:rFonts w:ascii="Times New Roman" w:hAnsi="Times New Roman"/>
                <w:sz w:val="24"/>
                <w:szCs w:val="24"/>
              </w:rPr>
              <w:t>2025–2029 гг.</w:t>
            </w:r>
          </w:p>
        </w:tc>
      </w:tr>
      <w:tr w:rsidR="003B56C4" w:rsidRPr="000968B5" w:rsidTr="004D7BC8">
        <w:trPr>
          <w:trHeight w:val="2830"/>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5.3</w:t>
            </w:r>
          </w:p>
        </w:tc>
        <w:tc>
          <w:tcPr>
            <w:tcW w:w="5386" w:type="dxa"/>
            <w:shd w:val="clear" w:color="auto" w:fill="auto"/>
          </w:tcPr>
          <w:p w:rsidR="003B56C4" w:rsidRPr="000968B5" w:rsidRDefault="003B56C4" w:rsidP="009E612A">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Содействие развитию сотрудничества расположенных на территориях </w:t>
            </w:r>
            <w:r w:rsidR="009E612A">
              <w:rPr>
                <w:rFonts w:ascii="Times New Roman" w:hAnsi="Times New Roman"/>
                <w:sz w:val="24"/>
                <w:szCs w:val="24"/>
              </w:rPr>
              <w:t xml:space="preserve">Сторон </w:t>
            </w:r>
            <w:r w:rsidRPr="000968B5">
              <w:rPr>
                <w:rFonts w:ascii="Times New Roman" w:hAnsi="Times New Roman"/>
                <w:sz w:val="24"/>
                <w:szCs w:val="24"/>
              </w:rPr>
              <w:t>образовательных организаций высшего образования, профессиональных образовательных организаций и научных организаций, в том числе в сфере академической мобильности студентов, аспирантов, преподавателей и научных работников, проведения практик и стажировок, реализации совместных научно-исследовательских проектов и программ, обмена научно-технической информацией и литературой</w:t>
            </w:r>
          </w:p>
        </w:tc>
        <w:tc>
          <w:tcPr>
            <w:tcW w:w="3827" w:type="dxa"/>
            <w:gridSpan w:val="2"/>
            <w:shd w:val="clear" w:color="auto" w:fill="auto"/>
          </w:tcPr>
          <w:p w:rsidR="00010E2F" w:rsidRDefault="003B56C4" w:rsidP="009E612A">
            <w:pPr>
              <w:spacing w:after="0" w:line="240" w:lineRule="auto"/>
              <w:jc w:val="center"/>
              <w:rPr>
                <w:rFonts w:ascii="Times New Roman" w:hAnsi="Times New Roman"/>
                <w:sz w:val="24"/>
                <w:szCs w:val="24"/>
              </w:rPr>
            </w:pPr>
            <w:r w:rsidRPr="000968B5">
              <w:rPr>
                <w:rFonts w:ascii="Times New Roman" w:hAnsi="Times New Roman"/>
                <w:sz w:val="24"/>
                <w:szCs w:val="24"/>
              </w:rPr>
              <w:t xml:space="preserve">Комитет </w:t>
            </w:r>
          </w:p>
          <w:p w:rsidR="003B56C4" w:rsidRPr="000968B5" w:rsidRDefault="003B56C4" w:rsidP="009E612A">
            <w:pPr>
              <w:spacing w:after="0" w:line="240" w:lineRule="auto"/>
              <w:jc w:val="center"/>
              <w:rPr>
                <w:rFonts w:ascii="Times New Roman" w:hAnsi="Times New Roman"/>
                <w:sz w:val="24"/>
                <w:szCs w:val="24"/>
              </w:rPr>
            </w:pPr>
            <w:r w:rsidRPr="000968B5">
              <w:rPr>
                <w:rFonts w:ascii="Times New Roman" w:hAnsi="Times New Roman"/>
                <w:sz w:val="24"/>
                <w:szCs w:val="24"/>
              </w:rPr>
              <w:t xml:space="preserve">по науке и высшей школе </w:t>
            </w:r>
          </w:p>
        </w:tc>
        <w:tc>
          <w:tcPr>
            <w:tcW w:w="3686" w:type="dxa"/>
            <w:shd w:val="clear" w:color="auto" w:fill="auto"/>
          </w:tcPr>
          <w:p w:rsidR="003B56C4" w:rsidRDefault="003B56C4" w:rsidP="003B56C4">
            <w:pPr>
              <w:pStyle w:val="TableParagraph"/>
              <w:jc w:val="center"/>
              <w:rPr>
                <w:sz w:val="24"/>
                <w:szCs w:val="24"/>
              </w:rPr>
            </w:pPr>
            <w:r w:rsidRPr="000968B5">
              <w:rPr>
                <w:sz w:val="24"/>
                <w:szCs w:val="24"/>
              </w:rPr>
              <w:t xml:space="preserve">Министерство образования </w:t>
            </w:r>
          </w:p>
          <w:p w:rsidR="003B56C4" w:rsidRPr="000968B5" w:rsidRDefault="003B56C4" w:rsidP="003B56C4">
            <w:pPr>
              <w:pStyle w:val="TableParagraph"/>
              <w:jc w:val="center"/>
              <w:rPr>
                <w:sz w:val="24"/>
                <w:szCs w:val="24"/>
              </w:rPr>
            </w:pPr>
            <w:r w:rsidRPr="000968B5">
              <w:rPr>
                <w:sz w:val="24"/>
                <w:szCs w:val="24"/>
              </w:rPr>
              <w:t>и науки Республики Татарстан</w:t>
            </w:r>
          </w:p>
          <w:p w:rsidR="003B56C4" w:rsidRDefault="003B56C4" w:rsidP="003B56C4">
            <w:pPr>
              <w:spacing w:after="0" w:line="240" w:lineRule="auto"/>
              <w:jc w:val="center"/>
              <w:rPr>
                <w:rFonts w:ascii="Times New Roman" w:hAnsi="Times New Roman"/>
                <w:sz w:val="24"/>
                <w:szCs w:val="24"/>
              </w:rPr>
            </w:pPr>
          </w:p>
          <w:p w:rsidR="003B56C4" w:rsidRPr="000968B5" w:rsidRDefault="003B56C4" w:rsidP="003B56C4">
            <w:pPr>
              <w:spacing w:after="0" w:line="240" w:lineRule="auto"/>
              <w:jc w:val="center"/>
              <w:rPr>
                <w:rFonts w:ascii="Times New Roman" w:hAnsi="Times New Roman"/>
                <w:sz w:val="24"/>
                <w:szCs w:val="24"/>
              </w:rPr>
            </w:pPr>
          </w:p>
        </w:tc>
        <w:tc>
          <w:tcPr>
            <w:tcW w:w="1702" w:type="dxa"/>
            <w:shd w:val="clear" w:color="auto" w:fill="auto"/>
          </w:tcPr>
          <w:p w:rsidR="003B56C4" w:rsidRDefault="003B56C4" w:rsidP="00DD5D0F">
            <w:pPr>
              <w:jc w:val="center"/>
            </w:pPr>
            <w:r w:rsidRPr="0050309C">
              <w:rPr>
                <w:rFonts w:ascii="Times New Roman" w:hAnsi="Times New Roman"/>
                <w:sz w:val="24"/>
                <w:szCs w:val="24"/>
              </w:rPr>
              <w:t>2025–2029 гг.</w:t>
            </w:r>
          </w:p>
        </w:tc>
      </w:tr>
      <w:tr w:rsidR="003B56C4" w:rsidRPr="000968B5" w:rsidTr="00DD016D">
        <w:trPr>
          <w:trHeight w:val="1278"/>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lastRenderedPageBreak/>
              <w:t>5.4</w:t>
            </w:r>
          </w:p>
        </w:tc>
        <w:tc>
          <w:tcPr>
            <w:tcW w:w="5386" w:type="dxa"/>
            <w:shd w:val="clear" w:color="auto" w:fill="auto"/>
          </w:tcPr>
          <w:p w:rsidR="003B56C4" w:rsidRPr="000968B5" w:rsidRDefault="003B56C4" w:rsidP="009E612A">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Содействие участию в крупнейших </w:t>
            </w:r>
            <w:proofErr w:type="spellStart"/>
            <w:r w:rsidRPr="000968B5">
              <w:rPr>
                <w:rFonts w:ascii="Times New Roman" w:hAnsi="Times New Roman"/>
                <w:sz w:val="24"/>
                <w:szCs w:val="24"/>
              </w:rPr>
              <w:t>конгрессно</w:t>
            </w:r>
            <w:proofErr w:type="spellEnd"/>
            <w:r w:rsidRPr="000968B5">
              <w:rPr>
                <w:rFonts w:ascii="Times New Roman" w:hAnsi="Times New Roman"/>
                <w:sz w:val="24"/>
                <w:szCs w:val="24"/>
              </w:rPr>
              <w:t xml:space="preserve">-выставочных мероприятиях в сфере общего </w:t>
            </w:r>
            <w:r>
              <w:rPr>
                <w:rFonts w:ascii="Times New Roman" w:hAnsi="Times New Roman"/>
                <w:sz w:val="24"/>
                <w:szCs w:val="24"/>
              </w:rPr>
              <w:br/>
            </w:r>
            <w:r w:rsidRPr="000968B5">
              <w:rPr>
                <w:rFonts w:ascii="Times New Roman" w:hAnsi="Times New Roman"/>
                <w:sz w:val="24"/>
                <w:szCs w:val="24"/>
              </w:rPr>
              <w:t xml:space="preserve">и профессионального образования, высшего образования и науки, проводимых на территориях </w:t>
            </w:r>
            <w:r w:rsidR="009E612A">
              <w:rPr>
                <w:rFonts w:ascii="Times New Roman" w:hAnsi="Times New Roman"/>
                <w:sz w:val="24"/>
                <w:szCs w:val="24"/>
              </w:rPr>
              <w:t>Сторон</w:t>
            </w:r>
          </w:p>
        </w:tc>
        <w:tc>
          <w:tcPr>
            <w:tcW w:w="3827" w:type="dxa"/>
            <w:gridSpan w:val="2"/>
            <w:shd w:val="clear" w:color="auto" w:fill="auto"/>
          </w:tcPr>
          <w:p w:rsidR="009E612A" w:rsidRDefault="003B56C4" w:rsidP="009E612A">
            <w:pPr>
              <w:spacing w:after="0" w:line="240" w:lineRule="auto"/>
              <w:jc w:val="center"/>
              <w:rPr>
                <w:rFonts w:ascii="Times New Roman" w:hAnsi="Times New Roman"/>
                <w:sz w:val="24"/>
                <w:szCs w:val="24"/>
              </w:rPr>
            </w:pPr>
            <w:r w:rsidRPr="000968B5">
              <w:rPr>
                <w:rFonts w:ascii="Times New Roman" w:hAnsi="Times New Roman"/>
                <w:sz w:val="24"/>
                <w:szCs w:val="24"/>
              </w:rPr>
              <w:t xml:space="preserve">Комитет </w:t>
            </w:r>
          </w:p>
          <w:p w:rsidR="009E612A" w:rsidRDefault="003B56C4" w:rsidP="009E612A">
            <w:pPr>
              <w:spacing w:after="0" w:line="240" w:lineRule="auto"/>
              <w:jc w:val="center"/>
              <w:rPr>
                <w:rFonts w:ascii="Times New Roman" w:hAnsi="Times New Roman"/>
                <w:sz w:val="24"/>
                <w:szCs w:val="24"/>
              </w:rPr>
            </w:pPr>
            <w:r w:rsidRPr="000968B5">
              <w:rPr>
                <w:rFonts w:ascii="Times New Roman" w:hAnsi="Times New Roman"/>
                <w:sz w:val="24"/>
                <w:szCs w:val="24"/>
              </w:rPr>
              <w:t>по науке и высшей школе</w:t>
            </w:r>
            <w:r w:rsidR="009E612A">
              <w:rPr>
                <w:rFonts w:ascii="Times New Roman" w:hAnsi="Times New Roman"/>
                <w:sz w:val="24"/>
                <w:szCs w:val="24"/>
              </w:rPr>
              <w:t>;</w:t>
            </w:r>
          </w:p>
          <w:p w:rsidR="009E612A" w:rsidRDefault="003B56C4" w:rsidP="009E612A">
            <w:pPr>
              <w:spacing w:after="0" w:line="240" w:lineRule="auto"/>
              <w:jc w:val="center"/>
              <w:rPr>
                <w:rFonts w:ascii="Times New Roman" w:hAnsi="Times New Roman"/>
                <w:sz w:val="24"/>
                <w:szCs w:val="24"/>
              </w:rPr>
            </w:pPr>
            <w:r w:rsidRPr="000968B5">
              <w:rPr>
                <w:rFonts w:ascii="Times New Roman" w:hAnsi="Times New Roman"/>
                <w:sz w:val="24"/>
                <w:szCs w:val="24"/>
              </w:rPr>
              <w:t>Комитет по образованию</w:t>
            </w:r>
            <w:r>
              <w:rPr>
                <w:rFonts w:ascii="Times New Roman" w:hAnsi="Times New Roman"/>
                <w:sz w:val="24"/>
                <w:szCs w:val="24"/>
              </w:rPr>
              <w:t xml:space="preserve"> </w:t>
            </w:r>
          </w:p>
          <w:p w:rsidR="003B56C4" w:rsidRPr="000968B5" w:rsidRDefault="003B56C4" w:rsidP="009E612A">
            <w:pPr>
              <w:spacing w:after="0" w:line="240" w:lineRule="auto"/>
              <w:jc w:val="center"/>
              <w:rPr>
                <w:rFonts w:ascii="Times New Roman" w:hAnsi="Times New Roman"/>
                <w:sz w:val="24"/>
                <w:szCs w:val="24"/>
              </w:rPr>
            </w:pPr>
          </w:p>
        </w:tc>
        <w:tc>
          <w:tcPr>
            <w:tcW w:w="3686" w:type="dxa"/>
            <w:shd w:val="clear" w:color="auto" w:fill="auto"/>
          </w:tcPr>
          <w:p w:rsidR="003B56C4" w:rsidRDefault="003B56C4" w:rsidP="003B56C4">
            <w:pPr>
              <w:pStyle w:val="TableParagraph"/>
              <w:jc w:val="center"/>
              <w:rPr>
                <w:sz w:val="24"/>
                <w:szCs w:val="24"/>
              </w:rPr>
            </w:pPr>
            <w:r w:rsidRPr="000968B5">
              <w:rPr>
                <w:sz w:val="24"/>
                <w:szCs w:val="24"/>
              </w:rPr>
              <w:t xml:space="preserve">Министерство образования </w:t>
            </w:r>
          </w:p>
          <w:p w:rsidR="003B56C4" w:rsidRDefault="003B56C4" w:rsidP="003B56C4">
            <w:pPr>
              <w:pStyle w:val="TableParagraph"/>
              <w:jc w:val="center"/>
              <w:rPr>
                <w:sz w:val="24"/>
                <w:szCs w:val="24"/>
              </w:rPr>
            </w:pPr>
            <w:r w:rsidRPr="000968B5">
              <w:rPr>
                <w:sz w:val="24"/>
                <w:szCs w:val="24"/>
              </w:rPr>
              <w:t>и науки Республики Татарстан</w:t>
            </w:r>
          </w:p>
          <w:p w:rsidR="003B56C4" w:rsidRPr="000968B5" w:rsidRDefault="003B56C4" w:rsidP="003B56C4">
            <w:pPr>
              <w:pStyle w:val="TableParagraph"/>
              <w:jc w:val="center"/>
              <w:rPr>
                <w:sz w:val="24"/>
                <w:szCs w:val="24"/>
              </w:rPr>
            </w:pPr>
          </w:p>
          <w:p w:rsidR="003B56C4" w:rsidRPr="000968B5" w:rsidRDefault="003B56C4" w:rsidP="003B56C4">
            <w:pPr>
              <w:spacing w:after="0" w:line="240" w:lineRule="auto"/>
              <w:jc w:val="center"/>
              <w:rPr>
                <w:rFonts w:ascii="Times New Roman" w:hAnsi="Times New Roman"/>
                <w:sz w:val="24"/>
                <w:szCs w:val="24"/>
              </w:rPr>
            </w:pPr>
          </w:p>
        </w:tc>
        <w:tc>
          <w:tcPr>
            <w:tcW w:w="1702" w:type="dxa"/>
            <w:shd w:val="clear" w:color="auto" w:fill="auto"/>
          </w:tcPr>
          <w:p w:rsidR="003B56C4" w:rsidRDefault="003B56C4" w:rsidP="00DD5D0F">
            <w:pPr>
              <w:jc w:val="center"/>
            </w:pPr>
            <w:r w:rsidRPr="0050309C">
              <w:rPr>
                <w:rFonts w:ascii="Times New Roman" w:hAnsi="Times New Roman"/>
                <w:sz w:val="24"/>
                <w:szCs w:val="24"/>
              </w:rPr>
              <w:t>2025–2029 гг.</w:t>
            </w:r>
          </w:p>
        </w:tc>
      </w:tr>
      <w:tr w:rsidR="006A505B" w:rsidRPr="000968B5" w:rsidTr="000968B5">
        <w:trPr>
          <w:trHeight w:val="147"/>
        </w:trPr>
        <w:tc>
          <w:tcPr>
            <w:tcW w:w="15311" w:type="dxa"/>
            <w:gridSpan w:val="6"/>
            <w:shd w:val="clear" w:color="auto" w:fill="auto"/>
            <w:vAlign w:val="center"/>
          </w:tcPr>
          <w:p w:rsidR="006A505B" w:rsidRPr="000968B5" w:rsidRDefault="006A505B" w:rsidP="000968B5">
            <w:pPr>
              <w:spacing w:after="0" w:line="240" w:lineRule="auto"/>
              <w:jc w:val="center"/>
              <w:rPr>
                <w:rFonts w:ascii="Times New Roman" w:hAnsi="Times New Roman"/>
                <w:b/>
                <w:sz w:val="24"/>
                <w:szCs w:val="24"/>
              </w:rPr>
            </w:pPr>
            <w:r w:rsidRPr="000968B5">
              <w:rPr>
                <w:rFonts w:ascii="Times New Roman" w:hAnsi="Times New Roman"/>
                <w:b/>
                <w:sz w:val="24"/>
                <w:szCs w:val="24"/>
              </w:rPr>
              <w:t>6. В сфере образования</w:t>
            </w:r>
          </w:p>
        </w:tc>
      </w:tr>
      <w:tr w:rsidR="003B56C4" w:rsidRPr="000968B5" w:rsidTr="009E612A">
        <w:trPr>
          <w:trHeight w:val="846"/>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6.1</w:t>
            </w:r>
          </w:p>
        </w:tc>
        <w:tc>
          <w:tcPr>
            <w:tcW w:w="5386" w:type="dxa"/>
            <w:shd w:val="clear" w:color="auto" w:fill="auto"/>
          </w:tcPr>
          <w:p w:rsidR="003B56C4" w:rsidRPr="000968B5" w:rsidRDefault="003B56C4" w:rsidP="009E612A">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Взаимное участие в научно-практических мероприятиях, </w:t>
            </w:r>
            <w:r w:rsidRPr="00BC4A67">
              <w:rPr>
                <w:rFonts w:ascii="Times New Roman" w:hAnsi="Times New Roman"/>
                <w:sz w:val="24"/>
                <w:szCs w:val="24"/>
              </w:rPr>
              <w:t>про</w:t>
            </w:r>
            <w:r w:rsidR="008C7CB2" w:rsidRPr="00BC4A67">
              <w:rPr>
                <w:rFonts w:ascii="Times New Roman" w:hAnsi="Times New Roman"/>
                <w:sz w:val="24"/>
                <w:szCs w:val="24"/>
              </w:rPr>
              <w:t>водимых</w:t>
            </w:r>
            <w:bookmarkStart w:id="2" w:name="_GoBack"/>
            <w:bookmarkEnd w:id="2"/>
            <w:r w:rsidRPr="000968B5">
              <w:rPr>
                <w:rFonts w:ascii="Times New Roman" w:hAnsi="Times New Roman"/>
                <w:sz w:val="24"/>
                <w:szCs w:val="24"/>
              </w:rPr>
              <w:t xml:space="preserve"> на территори</w:t>
            </w:r>
            <w:r w:rsidR="00AF1893">
              <w:rPr>
                <w:rFonts w:ascii="Times New Roman" w:hAnsi="Times New Roman"/>
                <w:sz w:val="24"/>
                <w:szCs w:val="24"/>
              </w:rPr>
              <w:t>ях</w:t>
            </w:r>
            <w:r w:rsidRPr="000968B5">
              <w:rPr>
                <w:rFonts w:ascii="Times New Roman" w:hAnsi="Times New Roman"/>
                <w:sz w:val="24"/>
                <w:szCs w:val="24"/>
              </w:rPr>
              <w:t xml:space="preserve"> </w:t>
            </w:r>
            <w:r w:rsidR="009E612A">
              <w:rPr>
                <w:rFonts w:ascii="Times New Roman" w:hAnsi="Times New Roman"/>
                <w:sz w:val="24"/>
                <w:szCs w:val="24"/>
              </w:rPr>
              <w:t>Сторон</w:t>
            </w:r>
            <w:r w:rsidRPr="000968B5">
              <w:rPr>
                <w:rFonts w:ascii="Times New Roman" w:hAnsi="Times New Roman"/>
                <w:sz w:val="24"/>
                <w:szCs w:val="24"/>
              </w:rPr>
              <w:t>, в том числе в режиме онлайн</w:t>
            </w:r>
          </w:p>
        </w:tc>
        <w:tc>
          <w:tcPr>
            <w:tcW w:w="3827" w:type="dxa"/>
            <w:gridSpan w:val="2"/>
            <w:shd w:val="clear" w:color="auto" w:fill="auto"/>
          </w:tcPr>
          <w:p w:rsidR="003B56C4" w:rsidRPr="000968B5" w:rsidRDefault="003B56C4" w:rsidP="00AF1893">
            <w:pPr>
              <w:pStyle w:val="TableParagraph"/>
              <w:jc w:val="center"/>
              <w:rPr>
                <w:sz w:val="24"/>
                <w:szCs w:val="24"/>
              </w:rPr>
            </w:pPr>
            <w:r w:rsidRPr="000968B5">
              <w:rPr>
                <w:sz w:val="24"/>
                <w:szCs w:val="24"/>
              </w:rPr>
              <w:t xml:space="preserve">Комитет по здравоохранению </w:t>
            </w:r>
          </w:p>
        </w:tc>
        <w:tc>
          <w:tcPr>
            <w:tcW w:w="3686" w:type="dxa"/>
            <w:shd w:val="clear" w:color="auto" w:fill="auto"/>
          </w:tcPr>
          <w:p w:rsidR="003B56C4" w:rsidRDefault="003B56C4" w:rsidP="003B56C4">
            <w:pPr>
              <w:pStyle w:val="TableParagraph"/>
              <w:jc w:val="center"/>
              <w:rPr>
                <w:sz w:val="24"/>
                <w:szCs w:val="24"/>
              </w:rPr>
            </w:pPr>
            <w:r w:rsidRPr="000968B5">
              <w:rPr>
                <w:sz w:val="24"/>
                <w:szCs w:val="24"/>
              </w:rPr>
              <w:t>Министерство здравоохранения Республики Татарстан</w:t>
            </w:r>
          </w:p>
          <w:p w:rsidR="003B56C4" w:rsidRPr="000968B5" w:rsidRDefault="003B56C4" w:rsidP="003B56C4">
            <w:pPr>
              <w:spacing w:after="0" w:line="240" w:lineRule="auto"/>
              <w:jc w:val="center"/>
              <w:rPr>
                <w:rFonts w:ascii="Times New Roman" w:hAnsi="Times New Roman"/>
                <w:sz w:val="24"/>
                <w:szCs w:val="24"/>
              </w:rPr>
            </w:pPr>
          </w:p>
        </w:tc>
        <w:tc>
          <w:tcPr>
            <w:tcW w:w="1702" w:type="dxa"/>
            <w:shd w:val="clear" w:color="auto" w:fill="auto"/>
          </w:tcPr>
          <w:p w:rsidR="003B56C4" w:rsidRDefault="003B56C4" w:rsidP="00DD5D0F">
            <w:pPr>
              <w:jc w:val="center"/>
            </w:pPr>
            <w:r w:rsidRPr="00A0317A">
              <w:rPr>
                <w:rFonts w:ascii="Times New Roman" w:hAnsi="Times New Roman"/>
                <w:sz w:val="24"/>
                <w:szCs w:val="24"/>
              </w:rPr>
              <w:t>2025–2029 гг.</w:t>
            </w:r>
          </w:p>
        </w:tc>
      </w:tr>
      <w:tr w:rsidR="003B56C4" w:rsidRPr="000968B5" w:rsidTr="00DD016D">
        <w:trPr>
          <w:trHeight w:val="1138"/>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6.2</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Обмен опытом по актуальным вопросам здравоохранения, взаимное участие специалистов из Санкт-Петербурга и Республики Татарстан </w:t>
            </w:r>
            <w:r>
              <w:rPr>
                <w:rFonts w:ascii="Times New Roman" w:hAnsi="Times New Roman"/>
                <w:sz w:val="24"/>
                <w:szCs w:val="24"/>
              </w:rPr>
              <w:br/>
            </w:r>
            <w:r w:rsidRPr="000968B5">
              <w:rPr>
                <w:rFonts w:ascii="Times New Roman" w:hAnsi="Times New Roman"/>
                <w:sz w:val="24"/>
                <w:szCs w:val="24"/>
              </w:rPr>
              <w:t>в профильных и иных мероприятиях</w:t>
            </w:r>
          </w:p>
        </w:tc>
        <w:tc>
          <w:tcPr>
            <w:tcW w:w="3827" w:type="dxa"/>
            <w:gridSpan w:val="2"/>
            <w:shd w:val="clear" w:color="auto" w:fill="auto"/>
          </w:tcPr>
          <w:p w:rsidR="003B56C4" w:rsidRPr="000968B5" w:rsidRDefault="003B56C4" w:rsidP="00AF1893">
            <w:pPr>
              <w:pStyle w:val="TableParagraph"/>
              <w:jc w:val="center"/>
              <w:rPr>
                <w:sz w:val="24"/>
                <w:szCs w:val="24"/>
              </w:rPr>
            </w:pPr>
            <w:r w:rsidRPr="000968B5">
              <w:rPr>
                <w:sz w:val="24"/>
                <w:szCs w:val="24"/>
              </w:rPr>
              <w:t xml:space="preserve">Комитет по здравоохранению </w:t>
            </w:r>
          </w:p>
        </w:tc>
        <w:tc>
          <w:tcPr>
            <w:tcW w:w="3686" w:type="dxa"/>
            <w:shd w:val="clear" w:color="auto" w:fill="auto"/>
          </w:tcPr>
          <w:p w:rsidR="003B56C4" w:rsidRPr="000968B5" w:rsidRDefault="003B56C4" w:rsidP="003B56C4">
            <w:pPr>
              <w:pStyle w:val="TableParagraph"/>
              <w:jc w:val="center"/>
              <w:rPr>
                <w:sz w:val="24"/>
                <w:szCs w:val="24"/>
              </w:rPr>
            </w:pPr>
            <w:r w:rsidRPr="000968B5">
              <w:rPr>
                <w:sz w:val="24"/>
                <w:szCs w:val="24"/>
              </w:rPr>
              <w:t>Министерство здравоохранения Республики Татарстан</w:t>
            </w:r>
          </w:p>
        </w:tc>
        <w:tc>
          <w:tcPr>
            <w:tcW w:w="1702" w:type="dxa"/>
            <w:shd w:val="clear" w:color="auto" w:fill="auto"/>
          </w:tcPr>
          <w:p w:rsidR="003B56C4" w:rsidRDefault="003B56C4" w:rsidP="00DD5D0F">
            <w:pPr>
              <w:jc w:val="center"/>
            </w:pPr>
            <w:r w:rsidRPr="00A0317A">
              <w:rPr>
                <w:rFonts w:ascii="Times New Roman" w:hAnsi="Times New Roman"/>
                <w:sz w:val="24"/>
                <w:szCs w:val="24"/>
              </w:rPr>
              <w:t>2025–2029 гг.</w:t>
            </w:r>
          </w:p>
        </w:tc>
      </w:tr>
      <w:tr w:rsidR="006A505B" w:rsidRPr="000968B5" w:rsidTr="000968B5">
        <w:trPr>
          <w:trHeight w:val="70"/>
        </w:trPr>
        <w:tc>
          <w:tcPr>
            <w:tcW w:w="15311" w:type="dxa"/>
            <w:gridSpan w:val="6"/>
            <w:shd w:val="clear" w:color="auto" w:fill="auto"/>
            <w:vAlign w:val="center"/>
          </w:tcPr>
          <w:p w:rsidR="006A505B" w:rsidRPr="000968B5" w:rsidRDefault="006A505B" w:rsidP="000968B5">
            <w:pPr>
              <w:spacing w:after="0" w:line="240" w:lineRule="auto"/>
              <w:jc w:val="center"/>
              <w:rPr>
                <w:rFonts w:ascii="Times New Roman" w:hAnsi="Times New Roman"/>
                <w:b/>
                <w:sz w:val="24"/>
                <w:szCs w:val="24"/>
              </w:rPr>
            </w:pPr>
            <w:r w:rsidRPr="000968B5">
              <w:rPr>
                <w:rFonts w:ascii="Times New Roman" w:hAnsi="Times New Roman"/>
                <w:b/>
                <w:sz w:val="24"/>
                <w:szCs w:val="24"/>
              </w:rPr>
              <w:t>7. В сфере социальной политики</w:t>
            </w:r>
          </w:p>
        </w:tc>
      </w:tr>
      <w:tr w:rsidR="003B56C4" w:rsidRPr="000968B5" w:rsidTr="00DD016D">
        <w:trPr>
          <w:trHeight w:val="1148"/>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7.1</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Обмен информацией, статистическими отчетными и аналитическими материалами, методическими рекомендациями по вопросам социальной поддержки и социального обслуживания населения (на основании запросов Сторон)</w:t>
            </w:r>
          </w:p>
        </w:tc>
        <w:tc>
          <w:tcPr>
            <w:tcW w:w="3827" w:type="dxa"/>
            <w:gridSpan w:val="2"/>
            <w:shd w:val="clear" w:color="auto" w:fill="auto"/>
          </w:tcPr>
          <w:p w:rsidR="00010E2F" w:rsidRDefault="003B56C4" w:rsidP="003B56C4">
            <w:pPr>
              <w:pStyle w:val="TableParagraph"/>
              <w:jc w:val="center"/>
              <w:rPr>
                <w:sz w:val="24"/>
                <w:szCs w:val="24"/>
              </w:rPr>
            </w:pPr>
            <w:r w:rsidRPr="000968B5">
              <w:rPr>
                <w:sz w:val="24"/>
                <w:szCs w:val="24"/>
              </w:rPr>
              <w:t xml:space="preserve">Комитет </w:t>
            </w:r>
          </w:p>
          <w:p w:rsidR="00010E2F" w:rsidRDefault="003B56C4" w:rsidP="003B56C4">
            <w:pPr>
              <w:pStyle w:val="TableParagraph"/>
              <w:jc w:val="center"/>
              <w:rPr>
                <w:sz w:val="24"/>
                <w:szCs w:val="24"/>
              </w:rPr>
            </w:pPr>
            <w:r w:rsidRPr="000968B5">
              <w:rPr>
                <w:sz w:val="24"/>
                <w:szCs w:val="24"/>
              </w:rPr>
              <w:t xml:space="preserve">по социальной политике </w:t>
            </w:r>
          </w:p>
          <w:p w:rsidR="003B56C4" w:rsidRPr="000968B5" w:rsidRDefault="003B56C4" w:rsidP="003B56C4">
            <w:pPr>
              <w:pStyle w:val="TableParagraph"/>
              <w:jc w:val="center"/>
              <w:rPr>
                <w:sz w:val="24"/>
                <w:szCs w:val="24"/>
              </w:rPr>
            </w:pPr>
            <w:r w:rsidRPr="000968B5">
              <w:rPr>
                <w:sz w:val="24"/>
                <w:szCs w:val="24"/>
              </w:rPr>
              <w:t>Санкт-Петербурга</w:t>
            </w:r>
          </w:p>
        </w:tc>
        <w:tc>
          <w:tcPr>
            <w:tcW w:w="3686" w:type="dxa"/>
            <w:shd w:val="clear" w:color="auto" w:fill="auto"/>
          </w:tcPr>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 xml:space="preserve">Министерство </w:t>
            </w:r>
          </w:p>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 xml:space="preserve">труда, занятости </w:t>
            </w:r>
          </w:p>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 xml:space="preserve">и социальной защиты </w:t>
            </w:r>
          </w:p>
          <w:p w:rsidR="003B56C4" w:rsidRPr="000968B5" w:rsidRDefault="003B56C4" w:rsidP="003B56C4">
            <w:pPr>
              <w:pStyle w:val="TableParagraph"/>
              <w:jc w:val="center"/>
              <w:rPr>
                <w:sz w:val="24"/>
                <w:szCs w:val="24"/>
              </w:rPr>
            </w:pPr>
            <w:r w:rsidRPr="000968B5">
              <w:rPr>
                <w:sz w:val="24"/>
                <w:szCs w:val="24"/>
              </w:rPr>
              <w:t>Республики Татарстан</w:t>
            </w:r>
          </w:p>
        </w:tc>
        <w:tc>
          <w:tcPr>
            <w:tcW w:w="1702" w:type="dxa"/>
            <w:shd w:val="clear" w:color="auto" w:fill="auto"/>
          </w:tcPr>
          <w:p w:rsidR="003B56C4" w:rsidRDefault="003B56C4" w:rsidP="00DD5D0F">
            <w:pPr>
              <w:jc w:val="center"/>
            </w:pPr>
            <w:r w:rsidRPr="0010438A">
              <w:rPr>
                <w:rFonts w:ascii="Times New Roman" w:hAnsi="Times New Roman"/>
                <w:sz w:val="24"/>
                <w:szCs w:val="24"/>
              </w:rPr>
              <w:t>2025–2029 гг.</w:t>
            </w:r>
          </w:p>
        </w:tc>
      </w:tr>
      <w:tr w:rsidR="003B56C4" w:rsidRPr="000968B5" w:rsidTr="00DD016D">
        <w:trPr>
          <w:trHeight w:val="714"/>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7.2</w:t>
            </w:r>
          </w:p>
        </w:tc>
        <w:tc>
          <w:tcPr>
            <w:tcW w:w="5386" w:type="dxa"/>
            <w:shd w:val="clear" w:color="auto" w:fill="auto"/>
          </w:tcPr>
          <w:p w:rsidR="003B56C4" w:rsidRPr="000968B5" w:rsidRDefault="003B56C4" w:rsidP="00F10010">
            <w:pPr>
              <w:spacing w:after="0" w:line="240" w:lineRule="auto"/>
              <w:contextualSpacing/>
              <w:jc w:val="both"/>
              <w:rPr>
                <w:rFonts w:ascii="Times New Roman" w:hAnsi="Times New Roman"/>
                <w:sz w:val="24"/>
                <w:szCs w:val="24"/>
              </w:rPr>
            </w:pPr>
            <w:r w:rsidRPr="000968B5">
              <w:rPr>
                <w:rFonts w:ascii="Times New Roman" w:hAnsi="Times New Roman"/>
                <w:sz w:val="24"/>
                <w:szCs w:val="24"/>
              </w:rPr>
              <w:t>Обмен опытом работы в сфере создания доступной</w:t>
            </w:r>
            <w:r w:rsidR="00F10010">
              <w:rPr>
                <w:rFonts w:ascii="Times New Roman" w:hAnsi="Times New Roman"/>
                <w:sz w:val="24"/>
                <w:szCs w:val="24"/>
              </w:rPr>
              <w:t xml:space="preserve"> сферы</w:t>
            </w:r>
            <w:r w:rsidRPr="000968B5">
              <w:rPr>
                <w:rFonts w:ascii="Times New Roman" w:hAnsi="Times New Roman"/>
                <w:sz w:val="24"/>
                <w:szCs w:val="24"/>
              </w:rPr>
              <w:t xml:space="preserve"> жизнедеятельности </w:t>
            </w:r>
            <w:r w:rsidR="00F10010">
              <w:rPr>
                <w:rFonts w:ascii="Times New Roman" w:hAnsi="Times New Roman"/>
                <w:sz w:val="24"/>
                <w:szCs w:val="24"/>
              </w:rPr>
              <w:br/>
            </w:r>
            <w:r w:rsidRPr="000968B5">
              <w:rPr>
                <w:rFonts w:ascii="Times New Roman" w:hAnsi="Times New Roman"/>
                <w:sz w:val="24"/>
                <w:szCs w:val="24"/>
              </w:rPr>
              <w:t>для инвалидов (на основании запросов Сторон)</w:t>
            </w:r>
          </w:p>
        </w:tc>
        <w:tc>
          <w:tcPr>
            <w:tcW w:w="3827" w:type="dxa"/>
            <w:gridSpan w:val="2"/>
            <w:shd w:val="clear" w:color="auto" w:fill="auto"/>
          </w:tcPr>
          <w:p w:rsidR="00010E2F" w:rsidRDefault="003B56C4" w:rsidP="003B56C4">
            <w:pPr>
              <w:pStyle w:val="TableParagraph"/>
              <w:jc w:val="center"/>
              <w:rPr>
                <w:sz w:val="24"/>
                <w:szCs w:val="24"/>
              </w:rPr>
            </w:pPr>
            <w:r w:rsidRPr="000968B5">
              <w:rPr>
                <w:sz w:val="24"/>
                <w:szCs w:val="24"/>
              </w:rPr>
              <w:t xml:space="preserve">Комитет </w:t>
            </w:r>
          </w:p>
          <w:p w:rsidR="00010E2F" w:rsidRDefault="003B56C4" w:rsidP="003B56C4">
            <w:pPr>
              <w:pStyle w:val="TableParagraph"/>
              <w:jc w:val="center"/>
              <w:rPr>
                <w:sz w:val="24"/>
                <w:szCs w:val="24"/>
              </w:rPr>
            </w:pPr>
            <w:r w:rsidRPr="000968B5">
              <w:rPr>
                <w:sz w:val="24"/>
                <w:szCs w:val="24"/>
              </w:rPr>
              <w:t xml:space="preserve">по социальной политике </w:t>
            </w:r>
          </w:p>
          <w:p w:rsidR="003B56C4" w:rsidRPr="000968B5" w:rsidRDefault="003B56C4" w:rsidP="003B56C4">
            <w:pPr>
              <w:pStyle w:val="TableParagraph"/>
              <w:jc w:val="center"/>
              <w:rPr>
                <w:sz w:val="24"/>
                <w:szCs w:val="24"/>
              </w:rPr>
            </w:pPr>
            <w:r w:rsidRPr="000968B5">
              <w:rPr>
                <w:sz w:val="24"/>
                <w:szCs w:val="24"/>
              </w:rPr>
              <w:t>Санкт-Петербурга</w:t>
            </w:r>
          </w:p>
        </w:tc>
        <w:tc>
          <w:tcPr>
            <w:tcW w:w="3686" w:type="dxa"/>
            <w:shd w:val="clear" w:color="auto" w:fill="auto"/>
          </w:tcPr>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 xml:space="preserve">Министерство </w:t>
            </w:r>
          </w:p>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 xml:space="preserve">труда, занятости </w:t>
            </w:r>
          </w:p>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 xml:space="preserve">и социальной защиты </w:t>
            </w:r>
          </w:p>
          <w:p w:rsidR="003B56C4" w:rsidRPr="000968B5" w:rsidRDefault="003B56C4" w:rsidP="003B56C4">
            <w:pPr>
              <w:pStyle w:val="TableParagraph"/>
              <w:jc w:val="center"/>
              <w:rPr>
                <w:sz w:val="24"/>
                <w:szCs w:val="24"/>
              </w:rPr>
            </w:pPr>
            <w:r w:rsidRPr="000968B5">
              <w:rPr>
                <w:sz w:val="24"/>
                <w:szCs w:val="24"/>
              </w:rPr>
              <w:t>Республики Татарстан</w:t>
            </w:r>
          </w:p>
        </w:tc>
        <w:tc>
          <w:tcPr>
            <w:tcW w:w="1702" w:type="dxa"/>
            <w:shd w:val="clear" w:color="auto" w:fill="auto"/>
          </w:tcPr>
          <w:p w:rsidR="003B56C4" w:rsidRDefault="003B56C4" w:rsidP="00DD5D0F">
            <w:pPr>
              <w:jc w:val="center"/>
            </w:pPr>
            <w:r w:rsidRPr="0010438A">
              <w:rPr>
                <w:rFonts w:ascii="Times New Roman" w:hAnsi="Times New Roman"/>
                <w:sz w:val="24"/>
                <w:szCs w:val="24"/>
              </w:rPr>
              <w:t>2025–2029 гг.</w:t>
            </w:r>
          </w:p>
        </w:tc>
      </w:tr>
      <w:tr w:rsidR="003B56C4" w:rsidRPr="000968B5" w:rsidTr="00DD016D">
        <w:trPr>
          <w:trHeight w:val="430"/>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7.3</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Участие представителей исполнительных органов государственной власти (далее – ИОГВ), специалистов учреждений социального обслуживания населения и социально ориентированных некоммерческих организаций Республики Татарстан в работе ежегодных форумов, конференций, круглых столов, проводимых в Санкт-Петербурге (на основании запросов Сторон)</w:t>
            </w:r>
          </w:p>
        </w:tc>
        <w:tc>
          <w:tcPr>
            <w:tcW w:w="3827" w:type="dxa"/>
            <w:gridSpan w:val="2"/>
            <w:shd w:val="clear" w:color="auto" w:fill="auto"/>
          </w:tcPr>
          <w:p w:rsidR="00010E2F" w:rsidRDefault="003B56C4" w:rsidP="003B56C4">
            <w:pPr>
              <w:pStyle w:val="TableParagraph"/>
              <w:jc w:val="center"/>
              <w:rPr>
                <w:sz w:val="24"/>
                <w:szCs w:val="24"/>
              </w:rPr>
            </w:pPr>
            <w:r w:rsidRPr="000968B5">
              <w:rPr>
                <w:sz w:val="24"/>
                <w:szCs w:val="24"/>
              </w:rPr>
              <w:t xml:space="preserve">Комитет </w:t>
            </w:r>
          </w:p>
          <w:p w:rsidR="00010E2F" w:rsidRDefault="003B56C4" w:rsidP="003B56C4">
            <w:pPr>
              <w:pStyle w:val="TableParagraph"/>
              <w:jc w:val="center"/>
              <w:rPr>
                <w:sz w:val="24"/>
                <w:szCs w:val="24"/>
              </w:rPr>
            </w:pPr>
            <w:r w:rsidRPr="000968B5">
              <w:rPr>
                <w:sz w:val="24"/>
                <w:szCs w:val="24"/>
              </w:rPr>
              <w:t xml:space="preserve">по социальной политике </w:t>
            </w:r>
          </w:p>
          <w:p w:rsidR="003B56C4" w:rsidRPr="000968B5" w:rsidRDefault="003B56C4" w:rsidP="003B56C4">
            <w:pPr>
              <w:pStyle w:val="TableParagraph"/>
              <w:jc w:val="center"/>
              <w:rPr>
                <w:sz w:val="24"/>
                <w:szCs w:val="24"/>
              </w:rPr>
            </w:pPr>
            <w:r w:rsidRPr="000968B5">
              <w:rPr>
                <w:sz w:val="24"/>
                <w:szCs w:val="24"/>
              </w:rPr>
              <w:t>Санкт-Петербурга</w:t>
            </w:r>
          </w:p>
        </w:tc>
        <w:tc>
          <w:tcPr>
            <w:tcW w:w="3686" w:type="dxa"/>
            <w:shd w:val="clear" w:color="auto" w:fill="auto"/>
          </w:tcPr>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 xml:space="preserve">Министерство </w:t>
            </w:r>
          </w:p>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 xml:space="preserve">труда, занятости </w:t>
            </w:r>
          </w:p>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 xml:space="preserve">и социальной защиты </w:t>
            </w:r>
          </w:p>
          <w:p w:rsidR="003B56C4" w:rsidRPr="000968B5" w:rsidRDefault="003B56C4" w:rsidP="003B56C4">
            <w:pPr>
              <w:pStyle w:val="TableParagraph"/>
              <w:jc w:val="center"/>
              <w:rPr>
                <w:sz w:val="24"/>
                <w:szCs w:val="24"/>
              </w:rPr>
            </w:pPr>
            <w:r w:rsidRPr="000968B5">
              <w:rPr>
                <w:sz w:val="24"/>
                <w:szCs w:val="24"/>
              </w:rPr>
              <w:t>Республики Татарстан</w:t>
            </w:r>
          </w:p>
        </w:tc>
        <w:tc>
          <w:tcPr>
            <w:tcW w:w="1702" w:type="dxa"/>
            <w:shd w:val="clear" w:color="auto" w:fill="auto"/>
          </w:tcPr>
          <w:p w:rsidR="003B56C4" w:rsidRDefault="003B56C4" w:rsidP="00DD5D0F">
            <w:pPr>
              <w:jc w:val="center"/>
            </w:pPr>
            <w:r w:rsidRPr="0010438A">
              <w:rPr>
                <w:rFonts w:ascii="Times New Roman" w:hAnsi="Times New Roman"/>
                <w:sz w:val="24"/>
                <w:szCs w:val="24"/>
              </w:rPr>
              <w:t>2025–2029 гг.</w:t>
            </w:r>
          </w:p>
        </w:tc>
      </w:tr>
      <w:tr w:rsidR="006A505B" w:rsidRPr="000968B5" w:rsidTr="000968B5">
        <w:trPr>
          <w:trHeight w:val="128"/>
        </w:trPr>
        <w:tc>
          <w:tcPr>
            <w:tcW w:w="15311" w:type="dxa"/>
            <w:gridSpan w:val="6"/>
            <w:shd w:val="clear" w:color="auto" w:fill="auto"/>
            <w:vAlign w:val="center"/>
          </w:tcPr>
          <w:p w:rsidR="006A505B" w:rsidRPr="000968B5" w:rsidRDefault="006A505B" w:rsidP="000968B5">
            <w:pPr>
              <w:spacing w:after="0" w:line="240" w:lineRule="auto"/>
              <w:jc w:val="center"/>
              <w:rPr>
                <w:rFonts w:ascii="Times New Roman" w:hAnsi="Times New Roman"/>
                <w:b/>
                <w:sz w:val="24"/>
                <w:szCs w:val="24"/>
              </w:rPr>
            </w:pPr>
            <w:r w:rsidRPr="000968B5">
              <w:rPr>
                <w:rFonts w:ascii="Times New Roman" w:hAnsi="Times New Roman"/>
                <w:b/>
                <w:sz w:val="24"/>
                <w:szCs w:val="24"/>
              </w:rPr>
              <w:lastRenderedPageBreak/>
              <w:t>8. В сфере природоохранной деятельности</w:t>
            </w:r>
          </w:p>
        </w:tc>
      </w:tr>
      <w:tr w:rsidR="003B56C4" w:rsidRPr="000968B5" w:rsidTr="00DD016D">
        <w:trPr>
          <w:trHeight w:val="997"/>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8.1</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Обмен информацией и опытом между специалистами в проведении государственной политики и осуществлении государственного управления в области охраны окружающей среды, природопользования и обеспечения экологической безопасности в пределах своих компетенций</w:t>
            </w:r>
          </w:p>
        </w:tc>
        <w:tc>
          <w:tcPr>
            <w:tcW w:w="3827" w:type="dxa"/>
            <w:gridSpan w:val="2"/>
            <w:shd w:val="clear" w:color="auto" w:fill="auto"/>
          </w:tcPr>
          <w:p w:rsidR="00010E2F" w:rsidRDefault="003B56C4" w:rsidP="003B56C4">
            <w:pPr>
              <w:spacing w:after="0" w:line="240" w:lineRule="auto"/>
              <w:jc w:val="center"/>
              <w:rPr>
                <w:rFonts w:ascii="Times New Roman" w:hAnsi="Times New Roman"/>
                <w:bCs/>
                <w:kern w:val="36"/>
                <w:sz w:val="24"/>
                <w:szCs w:val="24"/>
              </w:rPr>
            </w:pPr>
            <w:r w:rsidRPr="000968B5">
              <w:rPr>
                <w:rFonts w:ascii="Times New Roman" w:hAnsi="Times New Roman"/>
                <w:bCs/>
                <w:kern w:val="36"/>
                <w:sz w:val="24"/>
                <w:szCs w:val="24"/>
              </w:rPr>
              <w:t xml:space="preserve">Комитет </w:t>
            </w:r>
          </w:p>
          <w:p w:rsidR="003B56C4" w:rsidRPr="000968B5" w:rsidRDefault="003B56C4" w:rsidP="00010E2F">
            <w:pPr>
              <w:spacing w:after="0" w:line="240" w:lineRule="auto"/>
              <w:jc w:val="center"/>
              <w:rPr>
                <w:rFonts w:ascii="Times New Roman" w:hAnsi="Times New Roman"/>
                <w:sz w:val="24"/>
                <w:szCs w:val="24"/>
              </w:rPr>
            </w:pPr>
            <w:r w:rsidRPr="000968B5">
              <w:rPr>
                <w:rFonts w:ascii="Times New Roman" w:hAnsi="Times New Roman"/>
                <w:bCs/>
                <w:kern w:val="36"/>
                <w:sz w:val="24"/>
                <w:szCs w:val="24"/>
              </w:rPr>
              <w:t xml:space="preserve">по природопользованию, </w:t>
            </w:r>
            <w:r w:rsidRPr="000968B5">
              <w:rPr>
                <w:rFonts w:ascii="Times New Roman" w:hAnsi="Times New Roman"/>
                <w:bCs/>
                <w:spacing w:val="-6"/>
                <w:kern w:val="36"/>
                <w:sz w:val="24"/>
                <w:szCs w:val="24"/>
              </w:rPr>
              <w:t>охране окружающей среды</w:t>
            </w:r>
            <w:r w:rsidRPr="000968B5">
              <w:rPr>
                <w:rFonts w:ascii="Times New Roman" w:hAnsi="Times New Roman"/>
                <w:bCs/>
                <w:kern w:val="36"/>
                <w:sz w:val="24"/>
                <w:szCs w:val="24"/>
              </w:rPr>
              <w:t xml:space="preserve"> и обеспечению</w:t>
            </w:r>
            <w:r>
              <w:rPr>
                <w:rFonts w:ascii="Times New Roman" w:hAnsi="Times New Roman"/>
                <w:bCs/>
                <w:kern w:val="36"/>
                <w:sz w:val="24"/>
                <w:szCs w:val="24"/>
              </w:rPr>
              <w:t xml:space="preserve"> </w:t>
            </w:r>
            <w:r w:rsidRPr="000968B5">
              <w:rPr>
                <w:rFonts w:ascii="Times New Roman" w:hAnsi="Times New Roman"/>
                <w:bCs/>
                <w:kern w:val="36"/>
                <w:sz w:val="24"/>
                <w:szCs w:val="24"/>
              </w:rPr>
              <w:t>экологической безопасности</w:t>
            </w:r>
            <w:r w:rsidRPr="000968B5">
              <w:rPr>
                <w:rFonts w:ascii="Times New Roman" w:hAnsi="Times New Roman"/>
                <w:sz w:val="24"/>
                <w:szCs w:val="24"/>
              </w:rPr>
              <w:t xml:space="preserve"> </w:t>
            </w:r>
          </w:p>
        </w:tc>
        <w:tc>
          <w:tcPr>
            <w:tcW w:w="3686" w:type="dxa"/>
            <w:shd w:val="clear" w:color="auto" w:fill="auto"/>
          </w:tcPr>
          <w:p w:rsidR="003B56C4" w:rsidRPr="000968B5" w:rsidRDefault="003B56C4" w:rsidP="003B56C4">
            <w:pPr>
              <w:spacing w:after="0" w:line="240" w:lineRule="auto"/>
              <w:jc w:val="center"/>
              <w:rPr>
                <w:rFonts w:ascii="Times New Roman" w:hAnsi="Times New Roman"/>
                <w:bCs/>
                <w:kern w:val="36"/>
                <w:sz w:val="24"/>
                <w:szCs w:val="24"/>
              </w:rPr>
            </w:pPr>
            <w:r w:rsidRPr="000968B5">
              <w:rPr>
                <w:rFonts w:ascii="Times New Roman" w:hAnsi="Times New Roman"/>
                <w:bCs/>
                <w:kern w:val="36"/>
                <w:sz w:val="24"/>
                <w:szCs w:val="24"/>
              </w:rPr>
              <w:t xml:space="preserve">Министерство экологии </w:t>
            </w:r>
          </w:p>
          <w:p w:rsidR="003B56C4" w:rsidRDefault="003B56C4" w:rsidP="003B56C4">
            <w:pPr>
              <w:spacing w:after="0" w:line="240" w:lineRule="auto"/>
              <w:jc w:val="center"/>
              <w:rPr>
                <w:rFonts w:ascii="Times New Roman" w:hAnsi="Times New Roman"/>
                <w:bCs/>
                <w:kern w:val="36"/>
                <w:sz w:val="24"/>
                <w:szCs w:val="24"/>
              </w:rPr>
            </w:pPr>
            <w:r w:rsidRPr="000968B5">
              <w:rPr>
                <w:rFonts w:ascii="Times New Roman" w:hAnsi="Times New Roman"/>
                <w:bCs/>
                <w:kern w:val="36"/>
                <w:sz w:val="24"/>
                <w:szCs w:val="24"/>
              </w:rPr>
              <w:t>и природных ресурсов Республики Татарстан</w:t>
            </w:r>
          </w:p>
          <w:p w:rsidR="003B56C4" w:rsidRDefault="003B56C4" w:rsidP="003B56C4">
            <w:pPr>
              <w:spacing w:after="0" w:line="240" w:lineRule="auto"/>
              <w:jc w:val="center"/>
              <w:rPr>
                <w:rFonts w:ascii="Times New Roman" w:hAnsi="Times New Roman"/>
                <w:bCs/>
                <w:kern w:val="36"/>
                <w:sz w:val="24"/>
                <w:szCs w:val="24"/>
              </w:rPr>
            </w:pPr>
          </w:p>
          <w:p w:rsidR="003B56C4" w:rsidRPr="000968B5" w:rsidRDefault="003B56C4" w:rsidP="003B56C4">
            <w:pPr>
              <w:spacing w:after="0" w:line="240" w:lineRule="auto"/>
              <w:jc w:val="center"/>
              <w:rPr>
                <w:rFonts w:ascii="Times New Roman" w:hAnsi="Times New Roman"/>
                <w:sz w:val="24"/>
                <w:szCs w:val="24"/>
              </w:rPr>
            </w:pPr>
          </w:p>
        </w:tc>
        <w:tc>
          <w:tcPr>
            <w:tcW w:w="1702" w:type="dxa"/>
            <w:shd w:val="clear" w:color="auto" w:fill="auto"/>
          </w:tcPr>
          <w:p w:rsidR="003B56C4" w:rsidRDefault="003B56C4" w:rsidP="00DD5D0F">
            <w:pPr>
              <w:jc w:val="center"/>
            </w:pPr>
            <w:r w:rsidRPr="00970E44">
              <w:rPr>
                <w:rFonts w:ascii="Times New Roman" w:hAnsi="Times New Roman"/>
                <w:sz w:val="24"/>
                <w:szCs w:val="24"/>
              </w:rPr>
              <w:t>2025–2029 гг.</w:t>
            </w:r>
          </w:p>
        </w:tc>
      </w:tr>
      <w:tr w:rsidR="003B56C4" w:rsidRPr="000968B5" w:rsidTr="00DD016D">
        <w:trPr>
          <w:trHeight w:val="1595"/>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8.2</w:t>
            </w:r>
          </w:p>
        </w:tc>
        <w:tc>
          <w:tcPr>
            <w:tcW w:w="5386" w:type="dxa"/>
            <w:shd w:val="clear" w:color="auto" w:fill="auto"/>
          </w:tcPr>
          <w:p w:rsidR="003B56C4" w:rsidRPr="000968B5" w:rsidRDefault="003B56C4" w:rsidP="009E612A">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Содействие в совместном участии представителей ИОГВ </w:t>
            </w:r>
            <w:r w:rsidR="00AF1893">
              <w:rPr>
                <w:rFonts w:ascii="Times New Roman" w:hAnsi="Times New Roman"/>
                <w:sz w:val="24"/>
                <w:szCs w:val="24"/>
              </w:rPr>
              <w:t xml:space="preserve">Санкт-Петербурга и ИОГВ Республики Татарстан </w:t>
            </w:r>
            <w:r w:rsidRPr="000968B5">
              <w:rPr>
                <w:rFonts w:ascii="Times New Roman" w:hAnsi="Times New Roman"/>
                <w:sz w:val="24"/>
                <w:szCs w:val="24"/>
              </w:rPr>
              <w:t xml:space="preserve">и профильных организаций </w:t>
            </w:r>
            <w:r>
              <w:rPr>
                <w:rFonts w:ascii="Times New Roman" w:hAnsi="Times New Roman"/>
                <w:sz w:val="24"/>
                <w:szCs w:val="24"/>
              </w:rPr>
              <w:br/>
            </w:r>
            <w:r w:rsidRPr="000968B5">
              <w:rPr>
                <w:rFonts w:ascii="Times New Roman" w:hAnsi="Times New Roman"/>
                <w:sz w:val="24"/>
                <w:szCs w:val="24"/>
              </w:rPr>
              <w:t xml:space="preserve">в мероприятиях в области охраны окружающей среды, природопользования  и обеспечения экологической безопасности, проводимых </w:t>
            </w:r>
            <w:r>
              <w:rPr>
                <w:rFonts w:ascii="Times New Roman" w:hAnsi="Times New Roman"/>
                <w:sz w:val="24"/>
                <w:szCs w:val="24"/>
              </w:rPr>
              <w:br/>
            </w:r>
            <w:r w:rsidR="009E612A">
              <w:rPr>
                <w:rFonts w:ascii="Times New Roman" w:hAnsi="Times New Roman"/>
                <w:sz w:val="24"/>
                <w:szCs w:val="24"/>
              </w:rPr>
              <w:t>на территориях Сторон</w:t>
            </w:r>
          </w:p>
        </w:tc>
        <w:tc>
          <w:tcPr>
            <w:tcW w:w="3827" w:type="dxa"/>
            <w:gridSpan w:val="2"/>
            <w:shd w:val="clear" w:color="auto" w:fill="auto"/>
          </w:tcPr>
          <w:p w:rsidR="00010E2F" w:rsidRDefault="003B56C4" w:rsidP="003B56C4">
            <w:pPr>
              <w:spacing w:after="0" w:line="240" w:lineRule="auto"/>
              <w:jc w:val="center"/>
              <w:rPr>
                <w:rFonts w:ascii="Times New Roman" w:hAnsi="Times New Roman"/>
                <w:bCs/>
                <w:kern w:val="36"/>
                <w:sz w:val="24"/>
                <w:szCs w:val="24"/>
              </w:rPr>
            </w:pPr>
            <w:r w:rsidRPr="000968B5">
              <w:rPr>
                <w:rFonts w:ascii="Times New Roman" w:hAnsi="Times New Roman"/>
                <w:bCs/>
                <w:kern w:val="36"/>
                <w:sz w:val="24"/>
                <w:szCs w:val="24"/>
              </w:rPr>
              <w:t xml:space="preserve">Комитет </w:t>
            </w:r>
          </w:p>
          <w:p w:rsidR="003B56C4" w:rsidRPr="000968B5" w:rsidRDefault="003B56C4" w:rsidP="00010E2F">
            <w:pPr>
              <w:spacing w:after="0" w:line="240" w:lineRule="auto"/>
              <w:jc w:val="center"/>
              <w:rPr>
                <w:rFonts w:ascii="Times New Roman" w:hAnsi="Times New Roman"/>
                <w:bCs/>
                <w:kern w:val="36"/>
                <w:sz w:val="24"/>
                <w:szCs w:val="24"/>
              </w:rPr>
            </w:pPr>
            <w:r w:rsidRPr="000968B5">
              <w:rPr>
                <w:rFonts w:ascii="Times New Roman" w:hAnsi="Times New Roman"/>
                <w:bCs/>
                <w:kern w:val="36"/>
                <w:sz w:val="24"/>
                <w:szCs w:val="24"/>
              </w:rPr>
              <w:t xml:space="preserve">по природопользованию, </w:t>
            </w:r>
            <w:r w:rsidRPr="000968B5">
              <w:rPr>
                <w:rFonts w:ascii="Times New Roman" w:hAnsi="Times New Roman"/>
                <w:bCs/>
                <w:spacing w:val="-6"/>
                <w:kern w:val="36"/>
                <w:sz w:val="24"/>
                <w:szCs w:val="24"/>
              </w:rPr>
              <w:t>охране окружающей среды</w:t>
            </w:r>
            <w:r w:rsidRPr="000968B5">
              <w:rPr>
                <w:rFonts w:ascii="Times New Roman" w:hAnsi="Times New Roman"/>
                <w:bCs/>
                <w:kern w:val="36"/>
                <w:sz w:val="24"/>
                <w:szCs w:val="24"/>
              </w:rPr>
              <w:t xml:space="preserve"> и обеспечению</w:t>
            </w:r>
            <w:r>
              <w:rPr>
                <w:rFonts w:ascii="Times New Roman" w:hAnsi="Times New Roman"/>
                <w:bCs/>
                <w:kern w:val="36"/>
                <w:sz w:val="24"/>
                <w:szCs w:val="24"/>
              </w:rPr>
              <w:t xml:space="preserve"> </w:t>
            </w:r>
            <w:r w:rsidRPr="000968B5">
              <w:rPr>
                <w:rFonts w:ascii="Times New Roman" w:hAnsi="Times New Roman"/>
                <w:bCs/>
                <w:kern w:val="36"/>
                <w:sz w:val="24"/>
                <w:szCs w:val="24"/>
              </w:rPr>
              <w:t>экологической безопасности</w:t>
            </w:r>
            <w:r w:rsidRPr="000968B5">
              <w:rPr>
                <w:rFonts w:ascii="Times New Roman" w:hAnsi="Times New Roman"/>
                <w:sz w:val="24"/>
                <w:szCs w:val="24"/>
              </w:rPr>
              <w:t xml:space="preserve"> </w:t>
            </w:r>
          </w:p>
        </w:tc>
        <w:tc>
          <w:tcPr>
            <w:tcW w:w="3686" w:type="dxa"/>
            <w:shd w:val="clear" w:color="auto" w:fill="auto"/>
          </w:tcPr>
          <w:p w:rsidR="003B56C4" w:rsidRPr="000968B5" w:rsidRDefault="003B56C4" w:rsidP="003B56C4">
            <w:pPr>
              <w:spacing w:after="0" w:line="240" w:lineRule="auto"/>
              <w:jc w:val="center"/>
              <w:rPr>
                <w:rFonts w:ascii="Times New Roman" w:hAnsi="Times New Roman"/>
                <w:bCs/>
                <w:kern w:val="36"/>
                <w:sz w:val="24"/>
                <w:szCs w:val="24"/>
              </w:rPr>
            </w:pPr>
            <w:r w:rsidRPr="000968B5">
              <w:rPr>
                <w:rFonts w:ascii="Times New Roman" w:hAnsi="Times New Roman"/>
                <w:bCs/>
                <w:kern w:val="36"/>
                <w:sz w:val="24"/>
                <w:szCs w:val="24"/>
              </w:rPr>
              <w:t xml:space="preserve">Министерство экологии </w:t>
            </w:r>
          </w:p>
          <w:p w:rsidR="003B56C4" w:rsidRDefault="003B56C4" w:rsidP="003B56C4">
            <w:pPr>
              <w:spacing w:after="0" w:line="240" w:lineRule="auto"/>
              <w:jc w:val="center"/>
              <w:rPr>
                <w:rFonts w:ascii="Times New Roman" w:hAnsi="Times New Roman"/>
                <w:bCs/>
                <w:kern w:val="36"/>
                <w:sz w:val="24"/>
                <w:szCs w:val="24"/>
              </w:rPr>
            </w:pPr>
            <w:r w:rsidRPr="000968B5">
              <w:rPr>
                <w:rFonts w:ascii="Times New Roman" w:hAnsi="Times New Roman"/>
                <w:bCs/>
                <w:kern w:val="36"/>
                <w:sz w:val="24"/>
                <w:szCs w:val="24"/>
              </w:rPr>
              <w:t>и природных ресурсов Республики Татарстан</w:t>
            </w:r>
          </w:p>
          <w:p w:rsidR="003B56C4" w:rsidRDefault="003B56C4" w:rsidP="003B56C4">
            <w:pPr>
              <w:spacing w:after="0" w:line="240" w:lineRule="auto"/>
              <w:jc w:val="center"/>
              <w:rPr>
                <w:rFonts w:ascii="Times New Roman" w:hAnsi="Times New Roman"/>
                <w:bCs/>
                <w:kern w:val="36"/>
                <w:sz w:val="24"/>
                <w:szCs w:val="24"/>
              </w:rPr>
            </w:pPr>
          </w:p>
          <w:p w:rsidR="003B56C4" w:rsidRPr="000968B5" w:rsidRDefault="003B56C4" w:rsidP="003B56C4">
            <w:pPr>
              <w:spacing w:after="0" w:line="240" w:lineRule="auto"/>
              <w:jc w:val="center"/>
              <w:rPr>
                <w:rFonts w:ascii="Times New Roman" w:hAnsi="Times New Roman"/>
                <w:sz w:val="24"/>
                <w:szCs w:val="24"/>
              </w:rPr>
            </w:pPr>
          </w:p>
        </w:tc>
        <w:tc>
          <w:tcPr>
            <w:tcW w:w="1702" w:type="dxa"/>
            <w:shd w:val="clear" w:color="auto" w:fill="auto"/>
          </w:tcPr>
          <w:p w:rsidR="003B56C4" w:rsidRDefault="003B56C4" w:rsidP="00DD5D0F">
            <w:pPr>
              <w:jc w:val="center"/>
            </w:pPr>
            <w:r w:rsidRPr="00970E44">
              <w:rPr>
                <w:rFonts w:ascii="Times New Roman" w:hAnsi="Times New Roman"/>
                <w:sz w:val="24"/>
                <w:szCs w:val="24"/>
              </w:rPr>
              <w:t>2025–2029 гг.</w:t>
            </w:r>
          </w:p>
        </w:tc>
      </w:tr>
      <w:tr w:rsidR="003B56C4" w:rsidRPr="000968B5" w:rsidTr="00DD016D">
        <w:trPr>
          <w:trHeight w:val="1698"/>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8.3</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Сотрудничество по вопросам осуществления иных полномочий в области охоты и сохранения охотничьих ресурсов, включая организацию </w:t>
            </w:r>
            <w:r>
              <w:rPr>
                <w:rFonts w:ascii="Times New Roman" w:hAnsi="Times New Roman"/>
                <w:sz w:val="24"/>
                <w:szCs w:val="24"/>
              </w:rPr>
              <w:br/>
            </w:r>
            <w:r w:rsidRPr="000968B5">
              <w:rPr>
                <w:rFonts w:ascii="Times New Roman" w:hAnsi="Times New Roman"/>
                <w:sz w:val="24"/>
                <w:szCs w:val="24"/>
              </w:rPr>
              <w:t xml:space="preserve">и осуществление сохранения и использования охотничьих ресурсов и среды их обитания </w:t>
            </w:r>
            <w:r>
              <w:rPr>
                <w:rFonts w:ascii="Times New Roman" w:hAnsi="Times New Roman"/>
                <w:sz w:val="24"/>
                <w:szCs w:val="24"/>
              </w:rPr>
              <w:br/>
            </w:r>
            <w:r w:rsidRPr="000968B5">
              <w:rPr>
                <w:rFonts w:ascii="Times New Roman" w:hAnsi="Times New Roman"/>
                <w:sz w:val="24"/>
                <w:szCs w:val="24"/>
              </w:rPr>
              <w:t>в соответствии с законодательством Российской Федерации</w:t>
            </w:r>
          </w:p>
        </w:tc>
        <w:tc>
          <w:tcPr>
            <w:tcW w:w="3827" w:type="dxa"/>
            <w:gridSpan w:val="2"/>
            <w:shd w:val="clear" w:color="auto" w:fill="auto"/>
          </w:tcPr>
          <w:p w:rsidR="00010E2F" w:rsidRDefault="003B56C4" w:rsidP="003B56C4">
            <w:pPr>
              <w:spacing w:after="0" w:line="240" w:lineRule="auto"/>
              <w:jc w:val="center"/>
              <w:rPr>
                <w:rFonts w:ascii="Times New Roman" w:hAnsi="Times New Roman"/>
                <w:bCs/>
                <w:kern w:val="36"/>
                <w:sz w:val="24"/>
                <w:szCs w:val="24"/>
              </w:rPr>
            </w:pPr>
            <w:r w:rsidRPr="000968B5">
              <w:rPr>
                <w:rFonts w:ascii="Times New Roman" w:hAnsi="Times New Roman"/>
                <w:bCs/>
                <w:kern w:val="36"/>
                <w:sz w:val="24"/>
                <w:szCs w:val="24"/>
              </w:rPr>
              <w:t xml:space="preserve">Комитет </w:t>
            </w:r>
          </w:p>
          <w:p w:rsidR="003B56C4" w:rsidRPr="000968B5" w:rsidRDefault="003B56C4" w:rsidP="00010E2F">
            <w:pPr>
              <w:spacing w:after="0" w:line="240" w:lineRule="auto"/>
              <w:jc w:val="center"/>
              <w:rPr>
                <w:rFonts w:ascii="Times New Roman" w:hAnsi="Times New Roman"/>
                <w:bCs/>
                <w:kern w:val="36"/>
                <w:sz w:val="24"/>
                <w:szCs w:val="24"/>
              </w:rPr>
            </w:pPr>
            <w:r w:rsidRPr="000968B5">
              <w:rPr>
                <w:rFonts w:ascii="Times New Roman" w:hAnsi="Times New Roman"/>
                <w:bCs/>
                <w:kern w:val="36"/>
                <w:sz w:val="24"/>
                <w:szCs w:val="24"/>
              </w:rPr>
              <w:t xml:space="preserve">по природопользованию, </w:t>
            </w:r>
            <w:r w:rsidRPr="000968B5">
              <w:rPr>
                <w:rFonts w:ascii="Times New Roman" w:hAnsi="Times New Roman"/>
                <w:bCs/>
                <w:spacing w:val="-6"/>
                <w:kern w:val="36"/>
                <w:sz w:val="24"/>
                <w:szCs w:val="24"/>
              </w:rPr>
              <w:t>охране окружающей среды</w:t>
            </w:r>
            <w:r w:rsidRPr="000968B5">
              <w:rPr>
                <w:rFonts w:ascii="Times New Roman" w:hAnsi="Times New Roman"/>
                <w:bCs/>
                <w:kern w:val="36"/>
                <w:sz w:val="24"/>
                <w:szCs w:val="24"/>
              </w:rPr>
              <w:t xml:space="preserve"> и обеспечению</w:t>
            </w:r>
            <w:r>
              <w:rPr>
                <w:rFonts w:ascii="Times New Roman" w:hAnsi="Times New Roman"/>
                <w:bCs/>
                <w:kern w:val="36"/>
                <w:sz w:val="24"/>
                <w:szCs w:val="24"/>
              </w:rPr>
              <w:t xml:space="preserve"> </w:t>
            </w:r>
            <w:r w:rsidRPr="000968B5">
              <w:rPr>
                <w:rFonts w:ascii="Times New Roman" w:hAnsi="Times New Roman"/>
                <w:bCs/>
                <w:kern w:val="36"/>
                <w:sz w:val="24"/>
                <w:szCs w:val="24"/>
              </w:rPr>
              <w:t>экологической безопасности</w:t>
            </w:r>
            <w:r w:rsidRPr="000968B5">
              <w:rPr>
                <w:rFonts w:ascii="Times New Roman" w:hAnsi="Times New Roman"/>
                <w:sz w:val="24"/>
                <w:szCs w:val="24"/>
              </w:rPr>
              <w:t xml:space="preserve"> </w:t>
            </w:r>
          </w:p>
        </w:tc>
        <w:tc>
          <w:tcPr>
            <w:tcW w:w="3686" w:type="dxa"/>
            <w:shd w:val="clear" w:color="auto" w:fill="auto"/>
          </w:tcPr>
          <w:p w:rsidR="003B56C4" w:rsidRPr="000968B5" w:rsidRDefault="003B56C4" w:rsidP="003B56C4">
            <w:pPr>
              <w:spacing w:after="0" w:line="240" w:lineRule="auto"/>
              <w:jc w:val="center"/>
              <w:rPr>
                <w:rFonts w:ascii="Times New Roman" w:hAnsi="Times New Roman"/>
                <w:bCs/>
                <w:kern w:val="36"/>
                <w:sz w:val="24"/>
                <w:szCs w:val="24"/>
              </w:rPr>
            </w:pPr>
            <w:r w:rsidRPr="000968B5">
              <w:rPr>
                <w:rFonts w:ascii="Times New Roman" w:hAnsi="Times New Roman"/>
                <w:bCs/>
                <w:kern w:val="36"/>
                <w:sz w:val="24"/>
                <w:szCs w:val="24"/>
              </w:rPr>
              <w:t xml:space="preserve">Министерство экологии </w:t>
            </w:r>
          </w:p>
          <w:p w:rsidR="003B56C4" w:rsidRDefault="003B56C4" w:rsidP="003B56C4">
            <w:pPr>
              <w:spacing w:after="0" w:line="240" w:lineRule="auto"/>
              <w:jc w:val="center"/>
              <w:rPr>
                <w:rFonts w:ascii="Times New Roman" w:hAnsi="Times New Roman"/>
                <w:bCs/>
                <w:kern w:val="36"/>
                <w:sz w:val="24"/>
                <w:szCs w:val="24"/>
              </w:rPr>
            </w:pPr>
            <w:r w:rsidRPr="000968B5">
              <w:rPr>
                <w:rFonts w:ascii="Times New Roman" w:hAnsi="Times New Roman"/>
                <w:bCs/>
                <w:kern w:val="36"/>
                <w:sz w:val="24"/>
                <w:szCs w:val="24"/>
              </w:rPr>
              <w:t>и природных ресурсов Республики Татарстан</w:t>
            </w:r>
          </w:p>
          <w:p w:rsidR="003B56C4" w:rsidRDefault="003B56C4" w:rsidP="003B56C4">
            <w:pPr>
              <w:spacing w:after="0" w:line="240" w:lineRule="auto"/>
              <w:jc w:val="center"/>
              <w:rPr>
                <w:rFonts w:ascii="Times New Roman" w:hAnsi="Times New Roman"/>
                <w:bCs/>
                <w:kern w:val="36"/>
                <w:sz w:val="24"/>
                <w:szCs w:val="24"/>
              </w:rPr>
            </w:pPr>
          </w:p>
          <w:p w:rsidR="003B56C4" w:rsidRPr="000968B5" w:rsidRDefault="003B56C4" w:rsidP="003B56C4">
            <w:pPr>
              <w:spacing w:after="0" w:line="240" w:lineRule="auto"/>
              <w:jc w:val="center"/>
              <w:rPr>
                <w:rFonts w:ascii="Times New Roman" w:hAnsi="Times New Roman"/>
                <w:sz w:val="24"/>
                <w:szCs w:val="24"/>
              </w:rPr>
            </w:pPr>
          </w:p>
        </w:tc>
        <w:tc>
          <w:tcPr>
            <w:tcW w:w="1702" w:type="dxa"/>
            <w:shd w:val="clear" w:color="auto" w:fill="auto"/>
          </w:tcPr>
          <w:p w:rsidR="003B56C4" w:rsidRDefault="003B56C4" w:rsidP="00DD5D0F">
            <w:pPr>
              <w:jc w:val="center"/>
            </w:pPr>
            <w:r w:rsidRPr="00970E44">
              <w:rPr>
                <w:rFonts w:ascii="Times New Roman" w:hAnsi="Times New Roman"/>
                <w:sz w:val="24"/>
                <w:szCs w:val="24"/>
              </w:rPr>
              <w:t>2025–2029 гг.</w:t>
            </w:r>
          </w:p>
        </w:tc>
      </w:tr>
      <w:tr w:rsidR="006A505B" w:rsidRPr="000968B5" w:rsidTr="000968B5">
        <w:trPr>
          <w:trHeight w:val="147"/>
        </w:trPr>
        <w:tc>
          <w:tcPr>
            <w:tcW w:w="15311" w:type="dxa"/>
            <w:gridSpan w:val="6"/>
            <w:shd w:val="clear" w:color="auto" w:fill="auto"/>
            <w:vAlign w:val="center"/>
          </w:tcPr>
          <w:p w:rsidR="006A505B" w:rsidRPr="000968B5" w:rsidRDefault="006A505B" w:rsidP="000968B5">
            <w:pPr>
              <w:spacing w:after="0" w:line="240" w:lineRule="auto"/>
              <w:jc w:val="center"/>
              <w:rPr>
                <w:rFonts w:ascii="Times New Roman" w:hAnsi="Times New Roman"/>
                <w:b/>
                <w:bCs/>
                <w:kern w:val="36"/>
                <w:sz w:val="24"/>
                <w:szCs w:val="24"/>
              </w:rPr>
            </w:pPr>
            <w:r w:rsidRPr="000968B5">
              <w:rPr>
                <w:rFonts w:ascii="Times New Roman" w:hAnsi="Times New Roman"/>
                <w:b/>
                <w:bCs/>
                <w:kern w:val="36"/>
                <w:sz w:val="24"/>
                <w:szCs w:val="24"/>
              </w:rPr>
              <w:t>9. В сфере охраны объектов культурного наследия</w:t>
            </w:r>
          </w:p>
        </w:tc>
      </w:tr>
      <w:tr w:rsidR="003B56C4" w:rsidRPr="000968B5" w:rsidTr="00DD016D">
        <w:trPr>
          <w:trHeight w:val="1151"/>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9.1</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Обмен информацией, совместное участие </w:t>
            </w:r>
            <w:r>
              <w:rPr>
                <w:rFonts w:ascii="Times New Roman" w:hAnsi="Times New Roman"/>
                <w:sz w:val="24"/>
                <w:szCs w:val="24"/>
              </w:rPr>
              <w:br/>
            </w:r>
            <w:r w:rsidRPr="000968B5">
              <w:rPr>
                <w:rFonts w:ascii="Times New Roman" w:hAnsi="Times New Roman"/>
                <w:sz w:val="24"/>
                <w:szCs w:val="24"/>
              </w:rPr>
              <w:t>в мероприятиях (конференциях, семинарах, выставках) по вопросам сохранения, приспособления и популяризации объектов культурного наследия, объектов всемирного наследия</w:t>
            </w:r>
          </w:p>
        </w:tc>
        <w:tc>
          <w:tcPr>
            <w:tcW w:w="3827" w:type="dxa"/>
            <w:gridSpan w:val="2"/>
            <w:shd w:val="clear" w:color="auto" w:fill="auto"/>
          </w:tcPr>
          <w:p w:rsidR="00010E2F"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 xml:space="preserve">Комитет </w:t>
            </w:r>
          </w:p>
          <w:p w:rsidR="003B56C4" w:rsidRPr="000968B5" w:rsidRDefault="003B56C4" w:rsidP="00010E2F">
            <w:pPr>
              <w:spacing w:after="0" w:line="240" w:lineRule="auto"/>
              <w:jc w:val="center"/>
              <w:rPr>
                <w:rFonts w:ascii="Times New Roman" w:hAnsi="Times New Roman"/>
                <w:bCs/>
                <w:kern w:val="36"/>
                <w:sz w:val="24"/>
                <w:szCs w:val="24"/>
              </w:rPr>
            </w:pPr>
            <w:r w:rsidRPr="000968B5">
              <w:rPr>
                <w:rFonts w:ascii="Times New Roman" w:hAnsi="Times New Roman"/>
                <w:sz w:val="24"/>
                <w:szCs w:val="24"/>
              </w:rPr>
              <w:t xml:space="preserve">по государственному контролю, использованию и охране памятников истории и культуры </w:t>
            </w:r>
          </w:p>
        </w:tc>
        <w:tc>
          <w:tcPr>
            <w:tcW w:w="3686" w:type="dxa"/>
            <w:shd w:val="clear" w:color="auto" w:fill="auto"/>
          </w:tcPr>
          <w:p w:rsidR="003B56C4"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Комитет Республики Татарстан по охране объектов культурного наследия</w:t>
            </w:r>
          </w:p>
          <w:p w:rsidR="003B56C4" w:rsidRDefault="003B56C4" w:rsidP="003B56C4">
            <w:pPr>
              <w:spacing w:after="0" w:line="240" w:lineRule="auto"/>
              <w:jc w:val="center"/>
              <w:rPr>
                <w:rFonts w:ascii="Times New Roman" w:hAnsi="Times New Roman"/>
                <w:sz w:val="24"/>
                <w:szCs w:val="24"/>
              </w:rPr>
            </w:pPr>
          </w:p>
          <w:p w:rsidR="003B56C4" w:rsidRPr="000968B5" w:rsidRDefault="003B56C4" w:rsidP="003B56C4">
            <w:pPr>
              <w:spacing w:after="0" w:line="240" w:lineRule="auto"/>
              <w:jc w:val="center"/>
              <w:rPr>
                <w:rFonts w:ascii="Times New Roman" w:hAnsi="Times New Roman"/>
                <w:bCs/>
                <w:kern w:val="36"/>
                <w:sz w:val="24"/>
                <w:szCs w:val="24"/>
              </w:rPr>
            </w:pPr>
          </w:p>
        </w:tc>
        <w:tc>
          <w:tcPr>
            <w:tcW w:w="1702" w:type="dxa"/>
            <w:shd w:val="clear" w:color="auto" w:fill="auto"/>
          </w:tcPr>
          <w:p w:rsidR="003B56C4" w:rsidRDefault="003B56C4" w:rsidP="00DD5D0F">
            <w:pPr>
              <w:jc w:val="center"/>
            </w:pPr>
            <w:r w:rsidRPr="00BC2C4E">
              <w:rPr>
                <w:rFonts w:ascii="Times New Roman" w:hAnsi="Times New Roman"/>
                <w:sz w:val="24"/>
                <w:szCs w:val="24"/>
              </w:rPr>
              <w:t>2025–2029 гг.</w:t>
            </w:r>
          </w:p>
        </w:tc>
      </w:tr>
      <w:tr w:rsidR="003B56C4" w:rsidRPr="000968B5" w:rsidTr="009C7CF2">
        <w:trPr>
          <w:trHeight w:val="1257"/>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lastRenderedPageBreak/>
              <w:t>9.2</w:t>
            </w:r>
          </w:p>
        </w:tc>
        <w:tc>
          <w:tcPr>
            <w:tcW w:w="5386" w:type="dxa"/>
            <w:shd w:val="clear" w:color="auto" w:fill="auto"/>
          </w:tcPr>
          <w:p w:rsidR="003B56C4" w:rsidRPr="00DD5D0F" w:rsidRDefault="00DD5D0F" w:rsidP="00DD5D0F">
            <w:pPr>
              <w:spacing w:after="0" w:line="240" w:lineRule="auto"/>
              <w:contextualSpacing/>
              <w:jc w:val="both"/>
              <w:rPr>
                <w:rFonts w:ascii="Times New Roman" w:hAnsi="Times New Roman"/>
                <w:sz w:val="24"/>
                <w:szCs w:val="24"/>
              </w:rPr>
            </w:pPr>
            <w:r w:rsidRPr="00DD5D0F">
              <w:rPr>
                <w:rFonts w:ascii="Times New Roman" w:hAnsi="Times New Roman"/>
                <w:sz w:val="24"/>
                <w:szCs w:val="24"/>
              </w:rPr>
              <w:t xml:space="preserve">Обмен делегациями работников органов </w:t>
            </w:r>
            <w:r w:rsidR="003B56C4" w:rsidRPr="00DD5D0F">
              <w:rPr>
                <w:rFonts w:ascii="Times New Roman" w:hAnsi="Times New Roman"/>
                <w:sz w:val="24"/>
                <w:szCs w:val="24"/>
              </w:rPr>
              <w:t xml:space="preserve">охраны объектов культурного наследия и представителей реставрационной отрасли Санкт-Петербурга </w:t>
            </w:r>
            <w:r w:rsidRPr="00DD5D0F">
              <w:rPr>
                <w:rFonts w:ascii="Times New Roman" w:hAnsi="Times New Roman"/>
                <w:sz w:val="24"/>
                <w:szCs w:val="24"/>
              </w:rPr>
              <w:br/>
            </w:r>
            <w:r w:rsidR="003B56C4" w:rsidRPr="00DD5D0F">
              <w:rPr>
                <w:rFonts w:ascii="Times New Roman" w:hAnsi="Times New Roman"/>
                <w:sz w:val="24"/>
                <w:szCs w:val="24"/>
              </w:rPr>
              <w:t>и Республики Татарстан в целях изучения опыта работы в области сохранения, государственной охраны, популяризации объектов культурного наследия и сохранения исторической среды</w:t>
            </w:r>
          </w:p>
        </w:tc>
        <w:tc>
          <w:tcPr>
            <w:tcW w:w="3827" w:type="dxa"/>
            <w:gridSpan w:val="2"/>
            <w:shd w:val="clear" w:color="auto" w:fill="auto"/>
          </w:tcPr>
          <w:p w:rsidR="00010E2F" w:rsidRDefault="003B56C4" w:rsidP="003B56C4">
            <w:pPr>
              <w:spacing w:after="0" w:line="240" w:lineRule="auto"/>
              <w:jc w:val="center"/>
              <w:rPr>
                <w:rFonts w:ascii="Times New Roman" w:hAnsi="Times New Roman"/>
                <w:sz w:val="24"/>
                <w:szCs w:val="24"/>
              </w:rPr>
            </w:pPr>
            <w:r w:rsidRPr="00DD5D0F">
              <w:rPr>
                <w:rFonts w:ascii="Times New Roman" w:hAnsi="Times New Roman"/>
                <w:sz w:val="24"/>
                <w:szCs w:val="24"/>
              </w:rPr>
              <w:t xml:space="preserve">Комитет </w:t>
            </w:r>
          </w:p>
          <w:p w:rsidR="003B56C4" w:rsidRPr="00DD5D0F" w:rsidRDefault="003B56C4" w:rsidP="00010E2F">
            <w:pPr>
              <w:spacing w:after="0" w:line="240" w:lineRule="auto"/>
              <w:jc w:val="center"/>
              <w:rPr>
                <w:rFonts w:ascii="Times New Roman" w:hAnsi="Times New Roman"/>
                <w:bCs/>
                <w:kern w:val="36"/>
                <w:sz w:val="24"/>
                <w:szCs w:val="24"/>
              </w:rPr>
            </w:pPr>
            <w:r w:rsidRPr="00DD5D0F">
              <w:rPr>
                <w:rFonts w:ascii="Times New Roman" w:hAnsi="Times New Roman"/>
                <w:sz w:val="24"/>
                <w:szCs w:val="24"/>
              </w:rPr>
              <w:t xml:space="preserve">по государственному контролю, использованию и охране памятников истории и культуры </w:t>
            </w:r>
          </w:p>
        </w:tc>
        <w:tc>
          <w:tcPr>
            <w:tcW w:w="3686" w:type="dxa"/>
            <w:shd w:val="clear" w:color="auto" w:fill="auto"/>
          </w:tcPr>
          <w:p w:rsidR="003B56C4" w:rsidRDefault="003B56C4" w:rsidP="003B56C4">
            <w:pPr>
              <w:spacing w:after="0" w:line="240" w:lineRule="auto"/>
              <w:jc w:val="center"/>
              <w:rPr>
                <w:rFonts w:ascii="Times New Roman" w:hAnsi="Times New Roman"/>
                <w:sz w:val="24"/>
                <w:szCs w:val="24"/>
              </w:rPr>
            </w:pPr>
            <w:r w:rsidRPr="000968B5">
              <w:rPr>
                <w:rFonts w:ascii="Times New Roman" w:hAnsi="Times New Roman"/>
                <w:sz w:val="24"/>
                <w:szCs w:val="24"/>
              </w:rPr>
              <w:t>Комитет Республики Татарстан по охране объектов культурного наследия</w:t>
            </w:r>
          </w:p>
          <w:p w:rsidR="003B56C4" w:rsidRDefault="003B56C4" w:rsidP="003B56C4">
            <w:pPr>
              <w:spacing w:after="0" w:line="240" w:lineRule="auto"/>
              <w:jc w:val="center"/>
              <w:rPr>
                <w:rFonts w:ascii="Times New Roman" w:hAnsi="Times New Roman"/>
                <w:sz w:val="24"/>
                <w:szCs w:val="24"/>
              </w:rPr>
            </w:pPr>
          </w:p>
          <w:p w:rsidR="003B56C4" w:rsidRPr="000968B5" w:rsidRDefault="003B56C4" w:rsidP="003B56C4">
            <w:pPr>
              <w:spacing w:after="0" w:line="240" w:lineRule="auto"/>
              <w:jc w:val="center"/>
              <w:rPr>
                <w:rFonts w:ascii="Times New Roman" w:hAnsi="Times New Roman"/>
                <w:bCs/>
                <w:kern w:val="36"/>
                <w:sz w:val="24"/>
                <w:szCs w:val="24"/>
              </w:rPr>
            </w:pPr>
          </w:p>
        </w:tc>
        <w:tc>
          <w:tcPr>
            <w:tcW w:w="1702" w:type="dxa"/>
            <w:shd w:val="clear" w:color="auto" w:fill="auto"/>
          </w:tcPr>
          <w:p w:rsidR="003B56C4" w:rsidRDefault="003B56C4" w:rsidP="00DD5D0F">
            <w:pPr>
              <w:jc w:val="center"/>
            </w:pPr>
            <w:r w:rsidRPr="00BC2C4E">
              <w:rPr>
                <w:rFonts w:ascii="Times New Roman" w:hAnsi="Times New Roman"/>
                <w:sz w:val="24"/>
                <w:szCs w:val="24"/>
              </w:rPr>
              <w:t>2025–2029 гг.</w:t>
            </w:r>
          </w:p>
        </w:tc>
      </w:tr>
      <w:tr w:rsidR="006A505B" w:rsidRPr="000968B5" w:rsidTr="000968B5">
        <w:trPr>
          <w:trHeight w:val="147"/>
        </w:trPr>
        <w:tc>
          <w:tcPr>
            <w:tcW w:w="15311" w:type="dxa"/>
            <w:gridSpan w:val="6"/>
            <w:shd w:val="clear" w:color="auto" w:fill="auto"/>
            <w:vAlign w:val="center"/>
          </w:tcPr>
          <w:p w:rsidR="006A505B" w:rsidRPr="000968B5" w:rsidRDefault="006A505B" w:rsidP="000968B5">
            <w:pPr>
              <w:spacing w:after="0" w:line="240" w:lineRule="auto"/>
              <w:jc w:val="center"/>
              <w:rPr>
                <w:rFonts w:ascii="Times New Roman" w:hAnsi="Times New Roman"/>
                <w:b/>
                <w:sz w:val="24"/>
                <w:szCs w:val="24"/>
              </w:rPr>
            </w:pPr>
            <w:r w:rsidRPr="000968B5">
              <w:rPr>
                <w:rFonts w:ascii="Times New Roman" w:hAnsi="Times New Roman"/>
                <w:b/>
                <w:sz w:val="24"/>
                <w:szCs w:val="24"/>
              </w:rPr>
              <w:t>10. В сфере архивного дела</w:t>
            </w:r>
          </w:p>
        </w:tc>
      </w:tr>
      <w:tr w:rsidR="003B56C4" w:rsidRPr="000968B5" w:rsidTr="004D7BC8">
        <w:trPr>
          <w:trHeight w:val="1302"/>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10.1</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Обмен опытом обеспечения сохранности, учета, комплектования и использования архивных документов, внедрения информационных технологий в архивную деятельность</w:t>
            </w:r>
          </w:p>
        </w:tc>
        <w:tc>
          <w:tcPr>
            <w:tcW w:w="3827" w:type="dxa"/>
            <w:gridSpan w:val="2"/>
            <w:shd w:val="clear" w:color="auto" w:fill="auto"/>
          </w:tcPr>
          <w:p w:rsidR="003B56C4" w:rsidRDefault="003B56C4" w:rsidP="003B56C4">
            <w:pPr>
              <w:spacing w:after="0" w:line="240" w:lineRule="auto"/>
              <w:jc w:val="center"/>
              <w:rPr>
                <w:rFonts w:ascii="Times New Roman" w:hAnsi="Times New Roman"/>
                <w:spacing w:val="3"/>
                <w:sz w:val="24"/>
                <w:szCs w:val="24"/>
              </w:rPr>
            </w:pPr>
            <w:r w:rsidRPr="000968B5">
              <w:rPr>
                <w:rFonts w:ascii="Times New Roman" w:hAnsi="Times New Roman"/>
                <w:spacing w:val="3"/>
                <w:sz w:val="24"/>
                <w:szCs w:val="24"/>
              </w:rPr>
              <w:t xml:space="preserve">Архивный комитет </w:t>
            </w:r>
          </w:p>
          <w:p w:rsidR="003B56C4" w:rsidRDefault="003B56C4" w:rsidP="003B56C4">
            <w:pPr>
              <w:spacing w:after="0" w:line="240" w:lineRule="auto"/>
              <w:jc w:val="center"/>
              <w:rPr>
                <w:rFonts w:ascii="Times New Roman" w:hAnsi="Times New Roman"/>
                <w:spacing w:val="3"/>
                <w:sz w:val="24"/>
                <w:szCs w:val="24"/>
              </w:rPr>
            </w:pPr>
            <w:r w:rsidRPr="000968B5">
              <w:rPr>
                <w:rFonts w:ascii="Times New Roman" w:hAnsi="Times New Roman"/>
                <w:spacing w:val="3"/>
                <w:sz w:val="24"/>
                <w:szCs w:val="24"/>
              </w:rPr>
              <w:t>Санкт-Петербурга</w:t>
            </w:r>
          </w:p>
          <w:p w:rsidR="003B56C4" w:rsidRPr="000968B5" w:rsidRDefault="003B56C4" w:rsidP="003B56C4">
            <w:pPr>
              <w:spacing w:after="0" w:line="240" w:lineRule="auto"/>
              <w:jc w:val="center"/>
              <w:rPr>
                <w:rFonts w:ascii="Times New Roman" w:hAnsi="Times New Roman"/>
                <w:sz w:val="24"/>
                <w:szCs w:val="24"/>
              </w:rPr>
            </w:pPr>
          </w:p>
        </w:tc>
        <w:tc>
          <w:tcPr>
            <w:tcW w:w="3686" w:type="dxa"/>
            <w:shd w:val="clear" w:color="auto" w:fill="auto"/>
          </w:tcPr>
          <w:p w:rsidR="003B56C4" w:rsidRPr="000968B5" w:rsidRDefault="003B56C4" w:rsidP="003B56C4">
            <w:pPr>
              <w:pStyle w:val="Default"/>
              <w:ind w:left="-131" w:right="-93"/>
              <w:jc w:val="center"/>
              <w:rPr>
                <w:color w:val="auto"/>
                <w:spacing w:val="3"/>
              </w:rPr>
            </w:pPr>
            <w:r w:rsidRPr="000968B5">
              <w:rPr>
                <w:color w:val="auto"/>
                <w:spacing w:val="3"/>
              </w:rPr>
              <w:t>Государственный комитет</w:t>
            </w:r>
          </w:p>
          <w:p w:rsidR="003B56C4" w:rsidRPr="000968B5" w:rsidRDefault="003B56C4" w:rsidP="003B56C4">
            <w:pPr>
              <w:pStyle w:val="Default"/>
              <w:ind w:left="-131" w:right="-93"/>
              <w:jc w:val="center"/>
              <w:rPr>
                <w:color w:val="auto"/>
                <w:spacing w:val="3"/>
              </w:rPr>
            </w:pPr>
            <w:r w:rsidRPr="000968B5">
              <w:rPr>
                <w:color w:val="auto"/>
                <w:spacing w:val="3"/>
              </w:rPr>
              <w:t xml:space="preserve">Республики Татарстан </w:t>
            </w:r>
          </w:p>
          <w:p w:rsidR="003B56C4" w:rsidRPr="000968B5" w:rsidRDefault="003B56C4" w:rsidP="003B56C4">
            <w:pPr>
              <w:pStyle w:val="Default"/>
              <w:ind w:left="-131" w:right="-93"/>
              <w:jc w:val="center"/>
              <w:rPr>
                <w:color w:val="auto"/>
                <w:spacing w:val="3"/>
              </w:rPr>
            </w:pPr>
            <w:r>
              <w:rPr>
                <w:color w:val="auto"/>
                <w:spacing w:val="3"/>
              </w:rPr>
              <w:t>по архивному делу;</w:t>
            </w:r>
          </w:p>
          <w:p w:rsidR="003B56C4" w:rsidRPr="009C7CF2" w:rsidRDefault="003B56C4" w:rsidP="003B56C4">
            <w:pPr>
              <w:spacing w:after="0" w:line="240" w:lineRule="auto"/>
              <w:jc w:val="center"/>
              <w:rPr>
                <w:rFonts w:ascii="Times New Roman" w:hAnsi="Times New Roman"/>
                <w:spacing w:val="3"/>
                <w:sz w:val="24"/>
                <w:szCs w:val="24"/>
              </w:rPr>
            </w:pPr>
            <w:r w:rsidRPr="000968B5">
              <w:rPr>
                <w:rFonts w:ascii="Times New Roman" w:hAnsi="Times New Roman"/>
                <w:spacing w:val="3"/>
                <w:sz w:val="24"/>
                <w:szCs w:val="24"/>
              </w:rPr>
              <w:t>муниципальные архивы Республики Татарстан</w:t>
            </w:r>
          </w:p>
        </w:tc>
        <w:tc>
          <w:tcPr>
            <w:tcW w:w="1702" w:type="dxa"/>
            <w:shd w:val="clear" w:color="auto" w:fill="auto"/>
          </w:tcPr>
          <w:p w:rsidR="003B56C4" w:rsidRDefault="003B56C4" w:rsidP="00DD5D0F">
            <w:pPr>
              <w:jc w:val="center"/>
            </w:pPr>
            <w:r w:rsidRPr="00BE367C">
              <w:rPr>
                <w:rFonts w:ascii="Times New Roman" w:hAnsi="Times New Roman"/>
                <w:sz w:val="24"/>
                <w:szCs w:val="24"/>
              </w:rPr>
              <w:t>2025–2029 гг.</w:t>
            </w:r>
          </w:p>
        </w:tc>
      </w:tr>
      <w:tr w:rsidR="003B56C4" w:rsidRPr="000968B5" w:rsidTr="009C7CF2">
        <w:trPr>
          <w:trHeight w:val="1593"/>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10.2</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Обмен информацией, представляющей взаимный интерес, публикациями, копиями архивных документов (за исключением особо ценных)</w:t>
            </w:r>
          </w:p>
        </w:tc>
        <w:tc>
          <w:tcPr>
            <w:tcW w:w="3827" w:type="dxa"/>
            <w:gridSpan w:val="2"/>
            <w:shd w:val="clear" w:color="auto" w:fill="auto"/>
          </w:tcPr>
          <w:p w:rsidR="003B56C4" w:rsidRDefault="003B56C4" w:rsidP="003B56C4">
            <w:pPr>
              <w:spacing w:after="0" w:line="240" w:lineRule="auto"/>
              <w:jc w:val="center"/>
              <w:rPr>
                <w:rFonts w:ascii="Times New Roman" w:hAnsi="Times New Roman"/>
                <w:spacing w:val="3"/>
                <w:sz w:val="24"/>
                <w:szCs w:val="24"/>
              </w:rPr>
            </w:pPr>
            <w:r w:rsidRPr="000968B5">
              <w:rPr>
                <w:rFonts w:ascii="Times New Roman" w:hAnsi="Times New Roman"/>
                <w:spacing w:val="3"/>
                <w:sz w:val="24"/>
                <w:szCs w:val="24"/>
              </w:rPr>
              <w:t xml:space="preserve">Архивный комитет </w:t>
            </w:r>
          </w:p>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pacing w:val="3"/>
                <w:sz w:val="24"/>
                <w:szCs w:val="24"/>
              </w:rPr>
              <w:t>Санкт-Петербурга</w:t>
            </w:r>
          </w:p>
        </w:tc>
        <w:tc>
          <w:tcPr>
            <w:tcW w:w="3686" w:type="dxa"/>
            <w:shd w:val="clear" w:color="auto" w:fill="auto"/>
          </w:tcPr>
          <w:p w:rsidR="003B56C4" w:rsidRPr="000968B5" w:rsidRDefault="003B56C4" w:rsidP="003B56C4">
            <w:pPr>
              <w:pStyle w:val="Default"/>
              <w:ind w:left="-131" w:right="-93"/>
              <w:jc w:val="center"/>
              <w:rPr>
                <w:color w:val="auto"/>
                <w:spacing w:val="3"/>
              </w:rPr>
            </w:pPr>
            <w:r w:rsidRPr="000968B5">
              <w:rPr>
                <w:color w:val="auto"/>
                <w:spacing w:val="3"/>
              </w:rPr>
              <w:t>Государственный комитет</w:t>
            </w:r>
          </w:p>
          <w:p w:rsidR="003B56C4" w:rsidRPr="000968B5" w:rsidRDefault="003B56C4" w:rsidP="003B56C4">
            <w:pPr>
              <w:pStyle w:val="Default"/>
              <w:ind w:left="-131" w:right="-93"/>
              <w:jc w:val="center"/>
              <w:rPr>
                <w:color w:val="auto"/>
                <w:spacing w:val="3"/>
              </w:rPr>
            </w:pPr>
            <w:r w:rsidRPr="000968B5">
              <w:rPr>
                <w:color w:val="auto"/>
                <w:spacing w:val="3"/>
              </w:rPr>
              <w:t xml:space="preserve">Республики Татарстан </w:t>
            </w:r>
          </w:p>
          <w:p w:rsidR="003B56C4" w:rsidRPr="000968B5" w:rsidRDefault="003B56C4" w:rsidP="003B56C4">
            <w:pPr>
              <w:pStyle w:val="Default"/>
              <w:ind w:left="-131" w:right="-93"/>
              <w:jc w:val="center"/>
              <w:rPr>
                <w:color w:val="auto"/>
                <w:spacing w:val="3"/>
              </w:rPr>
            </w:pPr>
            <w:r>
              <w:rPr>
                <w:color w:val="auto"/>
                <w:spacing w:val="3"/>
              </w:rPr>
              <w:t>по архивному делу;</w:t>
            </w:r>
          </w:p>
          <w:p w:rsidR="003B56C4" w:rsidRPr="009C7CF2" w:rsidRDefault="003B56C4" w:rsidP="003B56C4">
            <w:pPr>
              <w:spacing w:after="0" w:line="240" w:lineRule="auto"/>
              <w:jc w:val="center"/>
              <w:rPr>
                <w:rFonts w:ascii="Times New Roman" w:hAnsi="Times New Roman"/>
                <w:spacing w:val="3"/>
                <w:sz w:val="24"/>
                <w:szCs w:val="24"/>
              </w:rPr>
            </w:pPr>
            <w:r w:rsidRPr="000968B5">
              <w:rPr>
                <w:rFonts w:ascii="Times New Roman" w:hAnsi="Times New Roman"/>
                <w:spacing w:val="3"/>
                <w:sz w:val="24"/>
                <w:szCs w:val="24"/>
              </w:rPr>
              <w:t>муниципальные архивы Республики Татарстан</w:t>
            </w:r>
          </w:p>
        </w:tc>
        <w:tc>
          <w:tcPr>
            <w:tcW w:w="1702" w:type="dxa"/>
            <w:shd w:val="clear" w:color="auto" w:fill="auto"/>
          </w:tcPr>
          <w:p w:rsidR="003B56C4" w:rsidRDefault="003B56C4" w:rsidP="00DD5D0F">
            <w:pPr>
              <w:jc w:val="center"/>
            </w:pPr>
            <w:r w:rsidRPr="00BE367C">
              <w:rPr>
                <w:rFonts w:ascii="Times New Roman" w:hAnsi="Times New Roman"/>
                <w:sz w:val="24"/>
                <w:szCs w:val="24"/>
              </w:rPr>
              <w:t>2025–2029 гг.</w:t>
            </w:r>
          </w:p>
        </w:tc>
      </w:tr>
      <w:tr w:rsidR="003B56C4" w:rsidRPr="000968B5" w:rsidTr="009C7CF2">
        <w:trPr>
          <w:trHeight w:val="1472"/>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10.3</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Проведение совместных научных и научно-практических мероприятий в сфере архивного дела (конференции, круглые столы, семинары, историко-документальные выставки, в том числе виртуальные)</w:t>
            </w:r>
          </w:p>
        </w:tc>
        <w:tc>
          <w:tcPr>
            <w:tcW w:w="3827" w:type="dxa"/>
            <w:gridSpan w:val="2"/>
            <w:shd w:val="clear" w:color="auto" w:fill="auto"/>
          </w:tcPr>
          <w:p w:rsidR="003B56C4" w:rsidRDefault="003B56C4" w:rsidP="003B56C4">
            <w:pPr>
              <w:spacing w:after="0" w:line="240" w:lineRule="auto"/>
              <w:jc w:val="center"/>
              <w:rPr>
                <w:rFonts w:ascii="Times New Roman" w:hAnsi="Times New Roman"/>
                <w:spacing w:val="3"/>
                <w:sz w:val="24"/>
                <w:szCs w:val="24"/>
              </w:rPr>
            </w:pPr>
            <w:r w:rsidRPr="000968B5">
              <w:rPr>
                <w:rFonts w:ascii="Times New Roman" w:hAnsi="Times New Roman"/>
                <w:spacing w:val="3"/>
                <w:sz w:val="24"/>
                <w:szCs w:val="24"/>
              </w:rPr>
              <w:t xml:space="preserve">Архивный комитет </w:t>
            </w:r>
          </w:p>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pacing w:val="3"/>
                <w:sz w:val="24"/>
                <w:szCs w:val="24"/>
              </w:rPr>
              <w:t>Санкт-Петербурга</w:t>
            </w:r>
          </w:p>
        </w:tc>
        <w:tc>
          <w:tcPr>
            <w:tcW w:w="3686" w:type="dxa"/>
            <w:shd w:val="clear" w:color="auto" w:fill="auto"/>
          </w:tcPr>
          <w:p w:rsidR="003B56C4" w:rsidRPr="000968B5" w:rsidRDefault="003B56C4" w:rsidP="003B56C4">
            <w:pPr>
              <w:pStyle w:val="Default"/>
              <w:ind w:left="-131" w:right="-93"/>
              <w:jc w:val="center"/>
              <w:rPr>
                <w:color w:val="auto"/>
                <w:spacing w:val="3"/>
              </w:rPr>
            </w:pPr>
            <w:r w:rsidRPr="000968B5">
              <w:rPr>
                <w:color w:val="auto"/>
                <w:spacing w:val="3"/>
              </w:rPr>
              <w:t>Государственный комитет</w:t>
            </w:r>
          </w:p>
          <w:p w:rsidR="003B56C4" w:rsidRPr="000968B5" w:rsidRDefault="003B56C4" w:rsidP="003B56C4">
            <w:pPr>
              <w:pStyle w:val="Default"/>
              <w:ind w:left="-131" w:right="-93"/>
              <w:jc w:val="center"/>
              <w:rPr>
                <w:color w:val="auto"/>
                <w:spacing w:val="3"/>
              </w:rPr>
            </w:pPr>
            <w:r w:rsidRPr="000968B5">
              <w:rPr>
                <w:color w:val="auto"/>
                <w:spacing w:val="3"/>
              </w:rPr>
              <w:t xml:space="preserve">Республики Татарстан </w:t>
            </w:r>
          </w:p>
          <w:p w:rsidR="003B56C4" w:rsidRPr="000968B5" w:rsidRDefault="003B56C4" w:rsidP="003B56C4">
            <w:pPr>
              <w:pStyle w:val="Default"/>
              <w:ind w:left="-131" w:right="-93"/>
              <w:jc w:val="center"/>
              <w:rPr>
                <w:color w:val="auto"/>
                <w:spacing w:val="3"/>
              </w:rPr>
            </w:pPr>
            <w:r>
              <w:rPr>
                <w:color w:val="auto"/>
                <w:spacing w:val="3"/>
              </w:rPr>
              <w:t>по архивному делу;</w:t>
            </w:r>
          </w:p>
          <w:p w:rsidR="003B56C4" w:rsidRPr="009C7CF2" w:rsidRDefault="003B56C4" w:rsidP="003B56C4">
            <w:pPr>
              <w:spacing w:after="0" w:line="240" w:lineRule="auto"/>
              <w:jc w:val="center"/>
              <w:rPr>
                <w:rFonts w:ascii="Times New Roman" w:hAnsi="Times New Roman"/>
                <w:spacing w:val="3"/>
                <w:sz w:val="24"/>
                <w:szCs w:val="24"/>
              </w:rPr>
            </w:pPr>
            <w:r w:rsidRPr="000968B5">
              <w:rPr>
                <w:rFonts w:ascii="Times New Roman" w:hAnsi="Times New Roman"/>
                <w:spacing w:val="3"/>
                <w:sz w:val="24"/>
                <w:szCs w:val="24"/>
              </w:rPr>
              <w:t>муниципальные архивы Республики Татарстан</w:t>
            </w:r>
          </w:p>
        </w:tc>
        <w:tc>
          <w:tcPr>
            <w:tcW w:w="1702" w:type="dxa"/>
            <w:shd w:val="clear" w:color="auto" w:fill="auto"/>
          </w:tcPr>
          <w:p w:rsidR="003B56C4" w:rsidRDefault="003B56C4" w:rsidP="00DD5D0F">
            <w:pPr>
              <w:jc w:val="center"/>
            </w:pPr>
            <w:r w:rsidRPr="00BE367C">
              <w:rPr>
                <w:rFonts w:ascii="Times New Roman" w:hAnsi="Times New Roman"/>
                <w:sz w:val="24"/>
                <w:szCs w:val="24"/>
              </w:rPr>
              <w:t>2025–2029 гг.</w:t>
            </w:r>
          </w:p>
        </w:tc>
      </w:tr>
      <w:tr w:rsidR="003B56C4" w:rsidRPr="000968B5" w:rsidTr="009C7CF2">
        <w:trPr>
          <w:trHeight w:val="2249"/>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10.4</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Взаимодействие в рамках межрегионального мемориального электронного проекта «Эвакуация из Ленинграда и возвращение домой: «Сплоченные войной» в целях консолидации сведений по эвакуации населения, предприятий, учреждений и организаций из Ленинграда </w:t>
            </w:r>
            <w:r>
              <w:rPr>
                <w:rFonts w:ascii="Times New Roman" w:hAnsi="Times New Roman"/>
                <w:sz w:val="24"/>
                <w:szCs w:val="24"/>
              </w:rPr>
              <w:br/>
            </w:r>
            <w:r w:rsidRPr="000968B5">
              <w:rPr>
                <w:rFonts w:ascii="Times New Roman" w:hAnsi="Times New Roman"/>
                <w:sz w:val="24"/>
                <w:szCs w:val="24"/>
              </w:rPr>
              <w:t>на территорию Республики Татарстан в период 1941-1943 гг. и возвращении в Ленинград»</w:t>
            </w:r>
          </w:p>
        </w:tc>
        <w:tc>
          <w:tcPr>
            <w:tcW w:w="3827" w:type="dxa"/>
            <w:gridSpan w:val="2"/>
            <w:shd w:val="clear" w:color="auto" w:fill="auto"/>
          </w:tcPr>
          <w:p w:rsidR="005D04FB" w:rsidRDefault="003B56C4" w:rsidP="003B56C4">
            <w:pPr>
              <w:spacing w:after="0" w:line="240" w:lineRule="auto"/>
              <w:jc w:val="center"/>
              <w:rPr>
                <w:rFonts w:ascii="Times New Roman" w:hAnsi="Times New Roman"/>
                <w:spacing w:val="3"/>
                <w:sz w:val="24"/>
                <w:szCs w:val="24"/>
              </w:rPr>
            </w:pPr>
            <w:r w:rsidRPr="000968B5">
              <w:rPr>
                <w:rFonts w:ascii="Times New Roman" w:hAnsi="Times New Roman"/>
                <w:spacing w:val="3"/>
                <w:sz w:val="24"/>
                <w:szCs w:val="24"/>
              </w:rPr>
              <w:t xml:space="preserve">Архивный комитет </w:t>
            </w:r>
          </w:p>
          <w:p w:rsidR="003B56C4" w:rsidRPr="000968B5" w:rsidRDefault="003B56C4" w:rsidP="003B56C4">
            <w:pPr>
              <w:spacing w:after="0" w:line="240" w:lineRule="auto"/>
              <w:jc w:val="center"/>
              <w:rPr>
                <w:rFonts w:ascii="Times New Roman" w:hAnsi="Times New Roman"/>
                <w:sz w:val="24"/>
                <w:szCs w:val="24"/>
              </w:rPr>
            </w:pPr>
            <w:r w:rsidRPr="000968B5">
              <w:rPr>
                <w:rFonts w:ascii="Times New Roman" w:hAnsi="Times New Roman"/>
                <w:spacing w:val="3"/>
                <w:sz w:val="24"/>
                <w:szCs w:val="24"/>
              </w:rPr>
              <w:t>Санкт-Петербурга</w:t>
            </w:r>
          </w:p>
        </w:tc>
        <w:tc>
          <w:tcPr>
            <w:tcW w:w="3686" w:type="dxa"/>
            <w:shd w:val="clear" w:color="auto" w:fill="auto"/>
          </w:tcPr>
          <w:p w:rsidR="003B56C4" w:rsidRPr="000968B5" w:rsidRDefault="003B56C4" w:rsidP="003B56C4">
            <w:pPr>
              <w:pStyle w:val="Default"/>
              <w:ind w:left="-131" w:right="-93"/>
              <w:jc w:val="center"/>
              <w:rPr>
                <w:color w:val="auto"/>
                <w:spacing w:val="3"/>
              </w:rPr>
            </w:pPr>
            <w:r w:rsidRPr="000968B5">
              <w:rPr>
                <w:color w:val="auto"/>
                <w:spacing w:val="3"/>
              </w:rPr>
              <w:t>Государственный комитет</w:t>
            </w:r>
          </w:p>
          <w:p w:rsidR="003B56C4" w:rsidRPr="000968B5" w:rsidRDefault="003B56C4" w:rsidP="003B56C4">
            <w:pPr>
              <w:pStyle w:val="Default"/>
              <w:ind w:left="-131" w:right="-93"/>
              <w:jc w:val="center"/>
              <w:rPr>
                <w:color w:val="auto"/>
                <w:spacing w:val="3"/>
              </w:rPr>
            </w:pPr>
            <w:r w:rsidRPr="000968B5">
              <w:rPr>
                <w:color w:val="auto"/>
                <w:spacing w:val="3"/>
              </w:rPr>
              <w:t xml:space="preserve">Республики Татарстан </w:t>
            </w:r>
          </w:p>
          <w:p w:rsidR="003B56C4" w:rsidRPr="000968B5" w:rsidRDefault="003B56C4" w:rsidP="003B56C4">
            <w:pPr>
              <w:pStyle w:val="Default"/>
              <w:ind w:left="-131" w:right="-93"/>
              <w:jc w:val="center"/>
              <w:rPr>
                <w:color w:val="auto"/>
                <w:spacing w:val="3"/>
              </w:rPr>
            </w:pPr>
            <w:r>
              <w:rPr>
                <w:color w:val="auto"/>
                <w:spacing w:val="3"/>
              </w:rPr>
              <w:t>по архивному делу;</w:t>
            </w:r>
          </w:p>
          <w:p w:rsidR="003B56C4" w:rsidRDefault="003B56C4" w:rsidP="003B56C4">
            <w:pPr>
              <w:spacing w:after="0" w:line="240" w:lineRule="auto"/>
              <w:jc w:val="center"/>
              <w:rPr>
                <w:rFonts w:ascii="Times New Roman" w:hAnsi="Times New Roman"/>
                <w:spacing w:val="3"/>
                <w:sz w:val="24"/>
                <w:szCs w:val="24"/>
              </w:rPr>
            </w:pPr>
            <w:r w:rsidRPr="000968B5">
              <w:rPr>
                <w:rFonts w:ascii="Times New Roman" w:hAnsi="Times New Roman"/>
                <w:spacing w:val="3"/>
                <w:sz w:val="24"/>
                <w:szCs w:val="24"/>
              </w:rPr>
              <w:t>муниципальные архивы Республики Татарстан</w:t>
            </w:r>
          </w:p>
          <w:p w:rsidR="003B56C4" w:rsidRDefault="003B56C4" w:rsidP="003B56C4">
            <w:pPr>
              <w:spacing w:after="0" w:line="240" w:lineRule="auto"/>
              <w:jc w:val="center"/>
              <w:rPr>
                <w:rFonts w:ascii="Times New Roman" w:hAnsi="Times New Roman"/>
                <w:spacing w:val="3"/>
                <w:sz w:val="24"/>
                <w:szCs w:val="24"/>
              </w:rPr>
            </w:pPr>
          </w:p>
          <w:p w:rsidR="003B56C4" w:rsidRPr="000968B5" w:rsidRDefault="003B56C4" w:rsidP="003B56C4">
            <w:pPr>
              <w:spacing w:after="0" w:line="240" w:lineRule="auto"/>
              <w:jc w:val="center"/>
              <w:rPr>
                <w:rFonts w:ascii="Times New Roman" w:hAnsi="Times New Roman"/>
                <w:sz w:val="24"/>
                <w:szCs w:val="24"/>
              </w:rPr>
            </w:pPr>
          </w:p>
        </w:tc>
        <w:tc>
          <w:tcPr>
            <w:tcW w:w="1702" w:type="dxa"/>
            <w:shd w:val="clear" w:color="auto" w:fill="auto"/>
          </w:tcPr>
          <w:p w:rsidR="003B56C4" w:rsidRDefault="003B56C4" w:rsidP="00DD5D0F">
            <w:pPr>
              <w:jc w:val="center"/>
            </w:pPr>
            <w:r w:rsidRPr="00BE367C">
              <w:rPr>
                <w:rFonts w:ascii="Times New Roman" w:hAnsi="Times New Roman"/>
                <w:sz w:val="24"/>
                <w:szCs w:val="24"/>
              </w:rPr>
              <w:t>2025–2029 гг.</w:t>
            </w:r>
          </w:p>
        </w:tc>
      </w:tr>
      <w:tr w:rsidR="006A505B" w:rsidRPr="000968B5" w:rsidTr="000968B5">
        <w:trPr>
          <w:trHeight w:val="138"/>
        </w:trPr>
        <w:tc>
          <w:tcPr>
            <w:tcW w:w="15311" w:type="dxa"/>
            <w:gridSpan w:val="6"/>
            <w:shd w:val="clear" w:color="auto" w:fill="auto"/>
            <w:vAlign w:val="center"/>
          </w:tcPr>
          <w:p w:rsidR="006A505B" w:rsidRPr="000968B5" w:rsidRDefault="006A505B" w:rsidP="000968B5">
            <w:pPr>
              <w:spacing w:after="0" w:line="240" w:lineRule="auto"/>
              <w:jc w:val="center"/>
              <w:rPr>
                <w:rFonts w:ascii="Times New Roman" w:hAnsi="Times New Roman"/>
                <w:b/>
                <w:spacing w:val="3"/>
                <w:sz w:val="24"/>
                <w:szCs w:val="24"/>
              </w:rPr>
            </w:pPr>
            <w:r w:rsidRPr="000968B5">
              <w:rPr>
                <w:rFonts w:ascii="Times New Roman" w:hAnsi="Times New Roman"/>
                <w:b/>
                <w:spacing w:val="3"/>
                <w:sz w:val="24"/>
                <w:szCs w:val="24"/>
              </w:rPr>
              <w:lastRenderedPageBreak/>
              <w:t>11. В сфере культуры</w:t>
            </w:r>
          </w:p>
        </w:tc>
      </w:tr>
      <w:tr w:rsidR="003B56C4" w:rsidRPr="000968B5" w:rsidTr="009C7CF2">
        <w:trPr>
          <w:trHeight w:val="690"/>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11.1</w:t>
            </w:r>
          </w:p>
        </w:tc>
        <w:tc>
          <w:tcPr>
            <w:tcW w:w="5386" w:type="dxa"/>
            <w:shd w:val="clear" w:color="auto" w:fill="auto"/>
          </w:tcPr>
          <w:p w:rsidR="003B56C4" w:rsidRPr="000968B5" w:rsidRDefault="003B56C4" w:rsidP="009E612A">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Оказание содействия в организации обмена информацией о наиболее значимых культурных событиях и мероприятиях международного </w:t>
            </w:r>
            <w:r>
              <w:rPr>
                <w:rFonts w:ascii="Times New Roman" w:hAnsi="Times New Roman"/>
                <w:sz w:val="24"/>
                <w:szCs w:val="24"/>
              </w:rPr>
              <w:br/>
            </w:r>
            <w:r w:rsidRPr="000968B5">
              <w:rPr>
                <w:rFonts w:ascii="Times New Roman" w:hAnsi="Times New Roman"/>
                <w:sz w:val="24"/>
                <w:szCs w:val="24"/>
              </w:rPr>
              <w:t xml:space="preserve">и межрегионального уровней, проводимых </w:t>
            </w:r>
            <w:r>
              <w:rPr>
                <w:rFonts w:ascii="Times New Roman" w:hAnsi="Times New Roman"/>
                <w:sz w:val="24"/>
                <w:szCs w:val="24"/>
              </w:rPr>
              <w:br/>
            </w:r>
            <w:r w:rsidR="009E612A">
              <w:rPr>
                <w:rFonts w:ascii="Times New Roman" w:hAnsi="Times New Roman"/>
                <w:sz w:val="24"/>
                <w:szCs w:val="24"/>
              </w:rPr>
              <w:t>на территориях Сторон</w:t>
            </w:r>
          </w:p>
        </w:tc>
        <w:tc>
          <w:tcPr>
            <w:tcW w:w="3827" w:type="dxa"/>
            <w:gridSpan w:val="2"/>
            <w:shd w:val="clear" w:color="auto" w:fill="auto"/>
          </w:tcPr>
          <w:p w:rsidR="003B56C4" w:rsidRDefault="003B56C4" w:rsidP="003B56C4">
            <w:pPr>
              <w:pStyle w:val="Default"/>
              <w:ind w:left="-131" w:right="-93"/>
              <w:jc w:val="center"/>
              <w:rPr>
                <w:bCs/>
              </w:rPr>
            </w:pPr>
            <w:r w:rsidRPr="000968B5">
              <w:rPr>
                <w:bCs/>
              </w:rPr>
              <w:t xml:space="preserve">Комитет по культуре </w:t>
            </w:r>
          </w:p>
          <w:p w:rsidR="003B56C4" w:rsidRPr="000968B5" w:rsidRDefault="003B56C4" w:rsidP="003B56C4">
            <w:pPr>
              <w:pStyle w:val="Default"/>
              <w:ind w:left="-131" w:right="-93"/>
              <w:jc w:val="center"/>
              <w:rPr>
                <w:color w:val="auto"/>
                <w:spacing w:val="3"/>
              </w:rPr>
            </w:pPr>
            <w:r w:rsidRPr="000968B5">
              <w:rPr>
                <w:bCs/>
              </w:rPr>
              <w:t>Санкт-Петербурга</w:t>
            </w:r>
          </w:p>
        </w:tc>
        <w:tc>
          <w:tcPr>
            <w:tcW w:w="3686" w:type="dxa"/>
            <w:shd w:val="clear" w:color="auto" w:fill="auto"/>
          </w:tcPr>
          <w:p w:rsidR="003B56C4" w:rsidRDefault="003B56C4" w:rsidP="003B56C4">
            <w:pPr>
              <w:pStyle w:val="Default"/>
              <w:ind w:left="-131" w:right="-93"/>
              <w:jc w:val="center"/>
            </w:pPr>
            <w:r w:rsidRPr="000968B5">
              <w:t>Министерство культуры Республики Татарстан</w:t>
            </w:r>
          </w:p>
          <w:p w:rsidR="003B56C4" w:rsidRPr="000968B5" w:rsidRDefault="003B56C4" w:rsidP="003B56C4">
            <w:pPr>
              <w:spacing w:after="0" w:line="240" w:lineRule="auto"/>
              <w:jc w:val="center"/>
              <w:rPr>
                <w:rFonts w:ascii="Times New Roman" w:hAnsi="Times New Roman"/>
                <w:spacing w:val="3"/>
                <w:sz w:val="24"/>
                <w:szCs w:val="24"/>
              </w:rPr>
            </w:pPr>
          </w:p>
        </w:tc>
        <w:tc>
          <w:tcPr>
            <w:tcW w:w="1702" w:type="dxa"/>
            <w:shd w:val="clear" w:color="auto" w:fill="auto"/>
          </w:tcPr>
          <w:p w:rsidR="003B56C4" w:rsidRDefault="003B56C4" w:rsidP="00DD5D0F">
            <w:pPr>
              <w:jc w:val="center"/>
            </w:pPr>
            <w:r w:rsidRPr="00E01430">
              <w:rPr>
                <w:rFonts w:ascii="Times New Roman" w:hAnsi="Times New Roman"/>
                <w:sz w:val="24"/>
                <w:szCs w:val="24"/>
              </w:rPr>
              <w:t>2025–2029 гг.</w:t>
            </w:r>
          </w:p>
        </w:tc>
      </w:tr>
      <w:tr w:rsidR="003B56C4" w:rsidRPr="000968B5" w:rsidTr="009E612A">
        <w:trPr>
          <w:trHeight w:val="420"/>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11.2</w:t>
            </w:r>
          </w:p>
        </w:tc>
        <w:tc>
          <w:tcPr>
            <w:tcW w:w="5386" w:type="dxa"/>
            <w:shd w:val="clear" w:color="auto" w:fill="auto"/>
          </w:tcPr>
          <w:p w:rsidR="003B56C4" w:rsidRPr="000968B5" w:rsidRDefault="003B56C4" w:rsidP="009E612A">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Оказание содействия в установлении </w:t>
            </w:r>
            <w:r w:rsidRPr="000968B5">
              <w:rPr>
                <w:rFonts w:ascii="Times New Roman" w:hAnsi="Times New Roman"/>
                <w:sz w:val="24"/>
                <w:szCs w:val="24"/>
              </w:rPr>
              <w:br/>
              <w:t xml:space="preserve">и расширении профессиональных и творческих контактов, а также в реализации совместных проектов учреждений культуры, подведомственных Комитету по культуре </w:t>
            </w:r>
            <w:r>
              <w:rPr>
                <w:rFonts w:ascii="Times New Roman" w:hAnsi="Times New Roman"/>
                <w:sz w:val="24"/>
                <w:szCs w:val="24"/>
              </w:rPr>
              <w:br/>
            </w:r>
            <w:r w:rsidRPr="000968B5">
              <w:rPr>
                <w:rFonts w:ascii="Times New Roman" w:hAnsi="Times New Roman"/>
                <w:sz w:val="24"/>
                <w:szCs w:val="24"/>
              </w:rPr>
              <w:t>Санкт-Петербурга, и учреждений культуры</w:t>
            </w:r>
            <w:r w:rsidR="009E612A">
              <w:rPr>
                <w:rFonts w:ascii="Times New Roman" w:hAnsi="Times New Roman"/>
                <w:sz w:val="24"/>
                <w:szCs w:val="24"/>
              </w:rPr>
              <w:t>, подведомственных Министерству</w:t>
            </w:r>
            <w:r w:rsidR="009E612A" w:rsidRPr="009E612A">
              <w:rPr>
                <w:rFonts w:ascii="Times New Roman" w:hAnsi="Times New Roman"/>
                <w:sz w:val="24"/>
                <w:szCs w:val="24"/>
              </w:rPr>
              <w:t xml:space="preserve"> культуры Республики Татарстан</w:t>
            </w:r>
          </w:p>
        </w:tc>
        <w:tc>
          <w:tcPr>
            <w:tcW w:w="3827" w:type="dxa"/>
            <w:gridSpan w:val="2"/>
            <w:shd w:val="clear" w:color="auto" w:fill="auto"/>
          </w:tcPr>
          <w:p w:rsidR="003B56C4" w:rsidRDefault="003B56C4" w:rsidP="003B56C4">
            <w:pPr>
              <w:pStyle w:val="Default"/>
              <w:ind w:left="-131" w:right="-93"/>
              <w:jc w:val="center"/>
              <w:rPr>
                <w:bCs/>
              </w:rPr>
            </w:pPr>
            <w:r w:rsidRPr="000968B5">
              <w:rPr>
                <w:bCs/>
              </w:rPr>
              <w:t xml:space="preserve">Комитет по культуре </w:t>
            </w:r>
          </w:p>
          <w:p w:rsidR="003B56C4" w:rsidRPr="000968B5" w:rsidRDefault="003B56C4" w:rsidP="003B56C4">
            <w:pPr>
              <w:pStyle w:val="Default"/>
              <w:ind w:left="-131" w:right="-93"/>
              <w:jc w:val="center"/>
              <w:rPr>
                <w:color w:val="auto"/>
                <w:spacing w:val="3"/>
              </w:rPr>
            </w:pPr>
            <w:r w:rsidRPr="000968B5">
              <w:rPr>
                <w:bCs/>
              </w:rPr>
              <w:t>Санкт-Петербурга</w:t>
            </w:r>
          </w:p>
        </w:tc>
        <w:tc>
          <w:tcPr>
            <w:tcW w:w="3686" w:type="dxa"/>
            <w:shd w:val="clear" w:color="auto" w:fill="auto"/>
          </w:tcPr>
          <w:p w:rsidR="003B56C4" w:rsidRDefault="003B56C4" w:rsidP="003B56C4">
            <w:pPr>
              <w:pStyle w:val="Default"/>
              <w:ind w:left="-131" w:right="-93"/>
              <w:jc w:val="center"/>
            </w:pPr>
            <w:r w:rsidRPr="000968B5">
              <w:t>Министерство культуры Республики Татарстан</w:t>
            </w:r>
          </w:p>
          <w:p w:rsidR="003B56C4" w:rsidRPr="000968B5" w:rsidRDefault="003B56C4" w:rsidP="003B56C4">
            <w:pPr>
              <w:spacing w:after="0" w:line="240" w:lineRule="auto"/>
              <w:jc w:val="center"/>
              <w:rPr>
                <w:rFonts w:ascii="Times New Roman" w:hAnsi="Times New Roman"/>
                <w:spacing w:val="3"/>
                <w:sz w:val="24"/>
                <w:szCs w:val="24"/>
              </w:rPr>
            </w:pPr>
          </w:p>
        </w:tc>
        <w:tc>
          <w:tcPr>
            <w:tcW w:w="1702" w:type="dxa"/>
            <w:shd w:val="clear" w:color="auto" w:fill="auto"/>
          </w:tcPr>
          <w:p w:rsidR="003B56C4" w:rsidRDefault="003B56C4" w:rsidP="00DD5D0F">
            <w:pPr>
              <w:jc w:val="center"/>
            </w:pPr>
            <w:r w:rsidRPr="00E01430">
              <w:rPr>
                <w:rFonts w:ascii="Times New Roman" w:hAnsi="Times New Roman"/>
                <w:sz w:val="24"/>
                <w:szCs w:val="24"/>
              </w:rPr>
              <w:t>2025–2029 гг.</w:t>
            </w:r>
          </w:p>
        </w:tc>
      </w:tr>
      <w:tr w:rsidR="003B56C4" w:rsidRPr="000968B5" w:rsidTr="009C7CF2">
        <w:trPr>
          <w:trHeight w:val="1138"/>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11.3</w:t>
            </w:r>
          </w:p>
        </w:tc>
        <w:tc>
          <w:tcPr>
            <w:tcW w:w="5386" w:type="dxa"/>
            <w:shd w:val="clear" w:color="auto" w:fill="auto"/>
          </w:tcPr>
          <w:p w:rsidR="004D7BC8" w:rsidRPr="000968B5" w:rsidRDefault="003B56C4" w:rsidP="004D7BC8">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Оказание содействия участию в ежегодном </w:t>
            </w:r>
            <w:r>
              <w:rPr>
                <w:rFonts w:ascii="Times New Roman" w:hAnsi="Times New Roman"/>
                <w:sz w:val="24"/>
                <w:szCs w:val="24"/>
              </w:rPr>
              <w:br/>
            </w:r>
            <w:r w:rsidRPr="000968B5">
              <w:rPr>
                <w:rFonts w:ascii="Times New Roman" w:hAnsi="Times New Roman"/>
                <w:sz w:val="24"/>
                <w:szCs w:val="24"/>
              </w:rPr>
              <w:t>Санкт-Петербургском международном форуме объединенных культур представителей Республики Татарстан</w:t>
            </w:r>
          </w:p>
        </w:tc>
        <w:tc>
          <w:tcPr>
            <w:tcW w:w="3827" w:type="dxa"/>
            <w:gridSpan w:val="2"/>
            <w:shd w:val="clear" w:color="auto" w:fill="auto"/>
          </w:tcPr>
          <w:p w:rsidR="003B56C4" w:rsidRDefault="003B56C4" w:rsidP="003B56C4">
            <w:pPr>
              <w:pStyle w:val="Default"/>
              <w:ind w:left="-131" w:right="-93"/>
              <w:jc w:val="center"/>
              <w:rPr>
                <w:bCs/>
              </w:rPr>
            </w:pPr>
            <w:r w:rsidRPr="000968B5">
              <w:rPr>
                <w:bCs/>
              </w:rPr>
              <w:t xml:space="preserve">Комитет по культуре </w:t>
            </w:r>
          </w:p>
          <w:p w:rsidR="003B56C4" w:rsidRPr="000968B5" w:rsidRDefault="003B56C4" w:rsidP="003B56C4">
            <w:pPr>
              <w:pStyle w:val="Default"/>
              <w:ind w:left="-131" w:right="-93"/>
              <w:jc w:val="center"/>
            </w:pPr>
            <w:r w:rsidRPr="000968B5">
              <w:rPr>
                <w:bCs/>
              </w:rPr>
              <w:t>Санкт-Петербурга</w:t>
            </w:r>
          </w:p>
        </w:tc>
        <w:tc>
          <w:tcPr>
            <w:tcW w:w="3686" w:type="dxa"/>
            <w:shd w:val="clear" w:color="auto" w:fill="auto"/>
          </w:tcPr>
          <w:p w:rsidR="003B56C4" w:rsidRDefault="003B56C4" w:rsidP="003B56C4">
            <w:pPr>
              <w:pStyle w:val="Default"/>
              <w:ind w:left="-131" w:right="-93"/>
              <w:jc w:val="center"/>
            </w:pPr>
            <w:r w:rsidRPr="000968B5">
              <w:t>Министерство культуры Республики Татарстан</w:t>
            </w:r>
          </w:p>
          <w:p w:rsidR="003B56C4" w:rsidRPr="000968B5" w:rsidRDefault="003B56C4" w:rsidP="003B56C4">
            <w:pPr>
              <w:spacing w:after="0" w:line="240" w:lineRule="auto"/>
              <w:jc w:val="center"/>
              <w:rPr>
                <w:rFonts w:ascii="Times New Roman" w:hAnsi="Times New Roman"/>
                <w:bCs/>
                <w:sz w:val="24"/>
                <w:szCs w:val="24"/>
              </w:rPr>
            </w:pPr>
          </w:p>
        </w:tc>
        <w:tc>
          <w:tcPr>
            <w:tcW w:w="1702" w:type="dxa"/>
            <w:shd w:val="clear" w:color="auto" w:fill="auto"/>
          </w:tcPr>
          <w:p w:rsidR="003B56C4" w:rsidRDefault="003B56C4" w:rsidP="00DD5D0F">
            <w:pPr>
              <w:jc w:val="center"/>
            </w:pPr>
            <w:r w:rsidRPr="00E01430">
              <w:rPr>
                <w:rFonts w:ascii="Times New Roman" w:hAnsi="Times New Roman"/>
                <w:sz w:val="24"/>
                <w:szCs w:val="24"/>
              </w:rPr>
              <w:t>2025–2029 гг.</w:t>
            </w:r>
          </w:p>
        </w:tc>
      </w:tr>
      <w:tr w:rsidR="003B56C4" w:rsidRPr="000968B5" w:rsidTr="004D7BC8">
        <w:trPr>
          <w:trHeight w:val="2121"/>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11.4</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Содействие в организации и проведении Петербургского Сабантуя, а также в участии представителей татарских национально-культурных объединений Санкт-Петербурга </w:t>
            </w:r>
            <w:r>
              <w:rPr>
                <w:rFonts w:ascii="Times New Roman" w:hAnsi="Times New Roman"/>
                <w:sz w:val="24"/>
                <w:szCs w:val="24"/>
              </w:rPr>
              <w:br/>
            </w:r>
            <w:r w:rsidRPr="000968B5">
              <w:rPr>
                <w:rFonts w:ascii="Times New Roman" w:hAnsi="Times New Roman"/>
                <w:sz w:val="24"/>
                <w:szCs w:val="24"/>
              </w:rPr>
              <w:t>в Федеральном Сабантуе и Всероссийском сельском Сабантуе</w:t>
            </w:r>
          </w:p>
        </w:tc>
        <w:tc>
          <w:tcPr>
            <w:tcW w:w="3827" w:type="dxa"/>
            <w:gridSpan w:val="2"/>
            <w:shd w:val="clear" w:color="auto" w:fill="auto"/>
          </w:tcPr>
          <w:p w:rsidR="003B56C4" w:rsidRDefault="003B56C4" w:rsidP="003B56C4">
            <w:pPr>
              <w:pStyle w:val="Default"/>
              <w:ind w:left="-131" w:right="-93"/>
              <w:jc w:val="center"/>
            </w:pPr>
            <w:r w:rsidRPr="000968B5">
              <w:t xml:space="preserve">Комитет по межнациональным отношениям и реализации миграционной политики </w:t>
            </w:r>
            <w:r w:rsidR="00A91C79">
              <w:br/>
            </w:r>
            <w:r w:rsidRPr="000968B5">
              <w:t>в Санкт-Петербурге</w:t>
            </w:r>
            <w:r>
              <w:t xml:space="preserve">; </w:t>
            </w:r>
          </w:p>
          <w:p w:rsidR="003B56C4" w:rsidRDefault="003B56C4" w:rsidP="003B56C4">
            <w:pPr>
              <w:pStyle w:val="Default"/>
              <w:ind w:left="-131" w:right="-93"/>
              <w:jc w:val="center"/>
            </w:pPr>
            <w:r w:rsidRPr="000968B5">
              <w:t xml:space="preserve">Комитет по </w:t>
            </w:r>
            <w:r>
              <w:t xml:space="preserve">культуре </w:t>
            </w:r>
            <w:r>
              <w:br/>
              <w:t>Санкт-Петербурга;</w:t>
            </w:r>
          </w:p>
          <w:p w:rsidR="003B56C4" w:rsidRDefault="003B56C4" w:rsidP="003B56C4">
            <w:pPr>
              <w:pStyle w:val="Default"/>
              <w:ind w:left="-131" w:right="-93"/>
              <w:jc w:val="center"/>
            </w:pPr>
            <w:r w:rsidRPr="000968B5">
              <w:t xml:space="preserve">Комитет по внешним связям </w:t>
            </w:r>
          </w:p>
          <w:p w:rsidR="003B56C4" w:rsidRPr="000968B5" w:rsidRDefault="003B56C4" w:rsidP="003B56C4">
            <w:pPr>
              <w:pStyle w:val="Default"/>
              <w:ind w:left="-131" w:right="-93"/>
              <w:jc w:val="center"/>
            </w:pPr>
            <w:r w:rsidRPr="000968B5">
              <w:t>Санкт-Петербурга</w:t>
            </w:r>
          </w:p>
        </w:tc>
        <w:tc>
          <w:tcPr>
            <w:tcW w:w="3686" w:type="dxa"/>
            <w:shd w:val="clear" w:color="auto" w:fill="auto"/>
          </w:tcPr>
          <w:p w:rsidR="003B56C4" w:rsidRDefault="003B56C4" w:rsidP="003B56C4">
            <w:pPr>
              <w:pStyle w:val="Default"/>
              <w:ind w:left="-131" w:right="-93"/>
              <w:jc w:val="center"/>
            </w:pPr>
            <w:r w:rsidRPr="000968B5">
              <w:t>Министерство культуры Республики Татарстан</w:t>
            </w:r>
          </w:p>
          <w:p w:rsidR="003B56C4" w:rsidRDefault="003B56C4" w:rsidP="003B56C4">
            <w:pPr>
              <w:pStyle w:val="Default"/>
              <w:ind w:left="-131" w:right="-93"/>
              <w:jc w:val="center"/>
            </w:pPr>
          </w:p>
          <w:p w:rsidR="003B56C4" w:rsidRPr="000968B5" w:rsidRDefault="003B56C4" w:rsidP="003B56C4">
            <w:pPr>
              <w:spacing w:after="0" w:line="240" w:lineRule="auto"/>
              <w:jc w:val="center"/>
              <w:rPr>
                <w:rFonts w:ascii="Times New Roman" w:hAnsi="Times New Roman"/>
                <w:bCs/>
                <w:sz w:val="24"/>
                <w:szCs w:val="24"/>
              </w:rPr>
            </w:pPr>
          </w:p>
        </w:tc>
        <w:tc>
          <w:tcPr>
            <w:tcW w:w="1702" w:type="dxa"/>
            <w:shd w:val="clear" w:color="auto" w:fill="auto"/>
          </w:tcPr>
          <w:p w:rsidR="003B56C4" w:rsidRDefault="003B56C4" w:rsidP="00DD5D0F">
            <w:pPr>
              <w:jc w:val="center"/>
            </w:pPr>
            <w:r w:rsidRPr="00E01430">
              <w:rPr>
                <w:rFonts w:ascii="Times New Roman" w:hAnsi="Times New Roman"/>
                <w:sz w:val="24"/>
                <w:szCs w:val="24"/>
              </w:rPr>
              <w:t>2025–2029 гг.</w:t>
            </w:r>
          </w:p>
        </w:tc>
      </w:tr>
      <w:tr w:rsidR="003B56C4" w:rsidRPr="000968B5" w:rsidTr="009C7CF2">
        <w:trPr>
          <w:trHeight w:val="1968"/>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lastRenderedPageBreak/>
              <w:t>11.5</w:t>
            </w:r>
          </w:p>
        </w:tc>
        <w:tc>
          <w:tcPr>
            <w:tcW w:w="5386" w:type="dxa"/>
            <w:shd w:val="clear" w:color="auto" w:fill="auto"/>
          </w:tcPr>
          <w:p w:rsidR="003B56C4" w:rsidRPr="000968B5" w:rsidRDefault="003B56C4" w:rsidP="005D04FB">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Содействие </w:t>
            </w:r>
            <w:r w:rsidR="005D04FB">
              <w:rPr>
                <w:rFonts w:ascii="Times New Roman" w:hAnsi="Times New Roman"/>
                <w:sz w:val="24"/>
                <w:szCs w:val="24"/>
              </w:rPr>
              <w:t>участию</w:t>
            </w:r>
            <w:r w:rsidRPr="000968B5">
              <w:rPr>
                <w:rFonts w:ascii="Times New Roman" w:hAnsi="Times New Roman"/>
                <w:sz w:val="24"/>
                <w:szCs w:val="24"/>
              </w:rPr>
              <w:t xml:space="preserve"> татарских национально-культурных объединений Санкт-Петербурга </w:t>
            </w:r>
            <w:r>
              <w:rPr>
                <w:rFonts w:ascii="Times New Roman" w:hAnsi="Times New Roman"/>
                <w:sz w:val="24"/>
                <w:szCs w:val="24"/>
              </w:rPr>
              <w:br/>
            </w:r>
            <w:r w:rsidRPr="000968B5">
              <w:rPr>
                <w:rFonts w:ascii="Times New Roman" w:hAnsi="Times New Roman"/>
                <w:sz w:val="24"/>
                <w:szCs w:val="24"/>
              </w:rPr>
              <w:t>в конкурсе на получение грантов Правительства Республики Татарстан на поддержку общественных организаций в регионах Российской Федерации, реализующих этнокультурные проекты</w:t>
            </w:r>
          </w:p>
        </w:tc>
        <w:tc>
          <w:tcPr>
            <w:tcW w:w="3827" w:type="dxa"/>
            <w:gridSpan w:val="2"/>
            <w:shd w:val="clear" w:color="auto" w:fill="auto"/>
          </w:tcPr>
          <w:p w:rsidR="003B56C4" w:rsidRPr="000968B5" w:rsidRDefault="003B56C4" w:rsidP="00A91C79">
            <w:pPr>
              <w:pStyle w:val="Default"/>
              <w:ind w:left="-131" w:right="-93"/>
              <w:jc w:val="center"/>
            </w:pPr>
            <w:r w:rsidRPr="000968B5">
              <w:t xml:space="preserve">Комитет по межнациональным отношениям и реализации миграционной политики </w:t>
            </w:r>
            <w:r w:rsidR="00A91C79">
              <w:br/>
            </w:r>
            <w:r w:rsidRPr="000968B5">
              <w:t>в Санкт-Петербурге</w:t>
            </w:r>
          </w:p>
        </w:tc>
        <w:tc>
          <w:tcPr>
            <w:tcW w:w="3686" w:type="dxa"/>
            <w:shd w:val="clear" w:color="auto" w:fill="auto"/>
          </w:tcPr>
          <w:p w:rsidR="003B56C4" w:rsidRDefault="003B56C4" w:rsidP="003B56C4">
            <w:pPr>
              <w:pStyle w:val="Default"/>
              <w:ind w:left="-131" w:right="-93"/>
              <w:jc w:val="center"/>
            </w:pPr>
            <w:r w:rsidRPr="000968B5">
              <w:t>Министерство культуры Республики Татарстан</w:t>
            </w:r>
          </w:p>
          <w:p w:rsidR="003B56C4" w:rsidRPr="000968B5" w:rsidRDefault="003B56C4" w:rsidP="003B56C4">
            <w:pPr>
              <w:spacing w:after="0" w:line="240" w:lineRule="auto"/>
              <w:jc w:val="center"/>
              <w:rPr>
                <w:rFonts w:ascii="Times New Roman" w:hAnsi="Times New Roman"/>
                <w:sz w:val="24"/>
                <w:szCs w:val="24"/>
              </w:rPr>
            </w:pPr>
          </w:p>
        </w:tc>
        <w:tc>
          <w:tcPr>
            <w:tcW w:w="1702" w:type="dxa"/>
            <w:shd w:val="clear" w:color="auto" w:fill="auto"/>
          </w:tcPr>
          <w:p w:rsidR="003B56C4" w:rsidRDefault="003B56C4" w:rsidP="00DD5D0F">
            <w:pPr>
              <w:jc w:val="center"/>
            </w:pPr>
            <w:r w:rsidRPr="00E01430">
              <w:rPr>
                <w:rFonts w:ascii="Times New Roman" w:hAnsi="Times New Roman"/>
                <w:sz w:val="24"/>
                <w:szCs w:val="24"/>
              </w:rPr>
              <w:t>2025–2029 гг.</w:t>
            </w:r>
          </w:p>
        </w:tc>
      </w:tr>
      <w:tr w:rsidR="006A505B" w:rsidRPr="000968B5" w:rsidTr="000968B5">
        <w:trPr>
          <w:trHeight w:val="134"/>
        </w:trPr>
        <w:tc>
          <w:tcPr>
            <w:tcW w:w="15311" w:type="dxa"/>
            <w:gridSpan w:val="6"/>
            <w:shd w:val="clear" w:color="auto" w:fill="auto"/>
            <w:vAlign w:val="center"/>
          </w:tcPr>
          <w:p w:rsidR="006A505B" w:rsidRPr="000968B5" w:rsidRDefault="006A505B" w:rsidP="000968B5">
            <w:pPr>
              <w:spacing w:after="0" w:line="240" w:lineRule="auto"/>
              <w:jc w:val="center"/>
              <w:rPr>
                <w:rFonts w:ascii="Times New Roman" w:hAnsi="Times New Roman"/>
                <w:b/>
                <w:sz w:val="24"/>
                <w:szCs w:val="24"/>
              </w:rPr>
            </w:pPr>
            <w:r w:rsidRPr="000968B5">
              <w:rPr>
                <w:rFonts w:ascii="Times New Roman" w:hAnsi="Times New Roman"/>
                <w:b/>
                <w:sz w:val="24"/>
                <w:szCs w:val="24"/>
              </w:rPr>
              <w:t>12. В сфере туризма</w:t>
            </w:r>
          </w:p>
        </w:tc>
      </w:tr>
      <w:tr w:rsidR="003B56C4" w:rsidRPr="000968B5" w:rsidTr="00DD016D">
        <w:trPr>
          <w:trHeight w:val="1250"/>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12.1</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Взаимное оказание содействия в организации </w:t>
            </w:r>
            <w:r>
              <w:rPr>
                <w:rFonts w:ascii="Times New Roman" w:hAnsi="Times New Roman"/>
                <w:sz w:val="24"/>
                <w:szCs w:val="24"/>
              </w:rPr>
              <w:br/>
            </w:r>
            <w:r w:rsidRPr="000968B5">
              <w:rPr>
                <w:rFonts w:ascii="Times New Roman" w:hAnsi="Times New Roman"/>
                <w:sz w:val="24"/>
                <w:szCs w:val="24"/>
              </w:rPr>
              <w:t>и проведении презентации туристского потенциала Санкт-Петербурга и Республики Татарстан для представителей туристической отрасли и средств массовой информации</w:t>
            </w:r>
          </w:p>
        </w:tc>
        <w:tc>
          <w:tcPr>
            <w:tcW w:w="3827" w:type="dxa"/>
            <w:gridSpan w:val="2"/>
            <w:shd w:val="clear" w:color="auto" w:fill="auto"/>
          </w:tcPr>
          <w:p w:rsidR="00010E2F" w:rsidRDefault="003B56C4" w:rsidP="003B56C4">
            <w:pPr>
              <w:pStyle w:val="Default"/>
              <w:ind w:left="-131" w:right="-93"/>
              <w:jc w:val="center"/>
            </w:pPr>
            <w:r w:rsidRPr="000968B5">
              <w:t xml:space="preserve">Комитет </w:t>
            </w:r>
          </w:p>
          <w:p w:rsidR="00010E2F" w:rsidRDefault="003B56C4" w:rsidP="003B56C4">
            <w:pPr>
              <w:pStyle w:val="Default"/>
              <w:ind w:left="-131" w:right="-93"/>
              <w:jc w:val="center"/>
            </w:pPr>
            <w:r w:rsidRPr="000968B5">
              <w:t xml:space="preserve">по развитию туризма </w:t>
            </w:r>
          </w:p>
          <w:p w:rsidR="003B56C4" w:rsidRPr="000968B5" w:rsidRDefault="003B56C4" w:rsidP="003B56C4">
            <w:pPr>
              <w:pStyle w:val="Default"/>
              <w:ind w:left="-131" w:right="-93"/>
              <w:jc w:val="center"/>
            </w:pPr>
            <w:r w:rsidRPr="000968B5">
              <w:t>Санкт-Петербурга</w:t>
            </w:r>
          </w:p>
        </w:tc>
        <w:tc>
          <w:tcPr>
            <w:tcW w:w="3686" w:type="dxa"/>
            <w:shd w:val="clear" w:color="auto" w:fill="auto"/>
          </w:tcPr>
          <w:p w:rsidR="003B56C4" w:rsidRPr="00014907" w:rsidRDefault="003B56C4" w:rsidP="003B56C4">
            <w:pPr>
              <w:pStyle w:val="Default"/>
              <w:ind w:left="-25" w:right="-93"/>
              <w:jc w:val="center"/>
              <w:rPr>
                <w:color w:val="auto"/>
              </w:rPr>
            </w:pPr>
            <w:r w:rsidRPr="000968B5">
              <w:rPr>
                <w:color w:val="auto"/>
              </w:rPr>
              <w:t xml:space="preserve">Государственный комитет </w:t>
            </w:r>
            <w:r w:rsidRPr="00014907">
              <w:rPr>
                <w:color w:val="auto"/>
              </w:rPr>
              <w:t xml:space="preserve">Республики Татарстан </w:t>
            </w:r>
          </w:p>
          <w:p w:rsidR="003B56C4" w:rsidRPr="000968B5" w:rsidRDefault="003B56C4" w:rsidP="003B56C4">
            <w:pPr>
              <w:spacing w:after="0" w:line="240" w:lineRule="auto"/>
              <w:jc w:val="center"/>
              <w:rPr>
                <w:rFonts w:ascii="Times New Roman" w:hAnsi="Times New Roman"/>
                <w:sz w:val="24"/>
                <w:szCs w:val="24"/>
              </w:rPr>
            </w:pPr>
            <w:r w:rsidRPr="00014907">
              <w:rPr>
                <w:rFonts w:ascii="Times New Roman" w:hAnsi="Times New Roman"/>
                <w:sz w:val="24"/>
                <w:szCs w:val="24"/>
              </w:rPr>
              <w:t>по туризму</w:t>
            </w:r>
          </w:p>
        </w:tc>
        <w:tc>
          <w:tcPr>
            <w:tcW w:w="1702" w:type="dxa"/>
            <w:shd w:val="clear" w:color="auto" w:fill="auto"/>
          </w:tcPr>
          <w:p w:rsidR="003B56C4" w:rsidRDefault="003B56C4" w:rsidP="00DD5D0F">
            <w:pPr>
              <w:jc w:val="center"/>
            </w:pPr>
            <w:r w:rsidRPr="000408B1">
              <w:rPr>
                <w:rFonts w:ascii="Times New Roman" w:hAnsi="Times New Roman"/>
                <w:sz w:val="24"/>
                <w:szCs w:val="24"/>
              </w:rPr>
              <w:t>2025–2029 гг.</w:t>
            </w:r>
          </w:p>
        </w:tc>
      </w:tr>
      <w:tr w:rsidR="003B56C4" w:rsidRPr="000968B5" w:rsidTr="00DD016D">
        <w:trPr>
          <w:trHeight w:val="850"/>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12.2</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Оказание содействия в обмене информацией </w:t>
            </w:r>
            <w:r>
              <w:rPr>
                <w:rFonts w:ascii="Times New Roman" w:hAnsi="Times New Roman"/>
                <w:sz w:val="24"/>
                <w:szCs w:val="24"/>
              </w:rPr>
              <w:br/>
            </w:r>
            <w:r w:rsidRPr="000968B5">
              <w:rPr>
                <w:rFonts w:ascii="Times New Roman" w:hAnsi="Times New Roman"/>
                <w:sz w:val="24"/>
                <w:szCs w:val="24"/>
              </w:rPr>
              <w:t xml:space="preserve">о туристских ресурсах Санкт-Петербурга </w:t>
            </w:r>
            <w:r>
              <w:rPr>
                <w:rFonts w:ascii="Times New Roman" w:hAnsi="Times New Roman"/>
                <w:sz w:val="24"/>
                <w:szCs w:val="24"/>
              </w:rPr>
              <w:br/>
            </w:r>
            <w:r w:rsidRPr="000968B5">
              <w:rPr>
                <w:rFonts w:ascii="Times New Roman" w:hAnsi="Times New Roman"/>
                <w:sz w:val="24"/>
                <w:szCs w:val="24"/>
              </w:rPr>
              <w:t>и Республики Татарстан</w:t>
            </w:r>
          </w:p>
        </w:tc>
        <w:tc>
          <w:tcPr>
            <w:tcW w:w="3827" w:type="dxa"/>
            <w:gridSpan w:val="2"/>
            <w:shd w:val="clear" w:color="auto" w:fill="auto"/>
          </w:tcPr>
          <w:p w:rsidR="00010E2F" w:rsidRDefault="003B56C4" w:rsidP="003B56C4">
            <w:pPr>
              <w:pStyle w:val="Default"/>
              <w:ind w:left="-131" w:right="-93"/>
              <w:jc w:val="center"/>
            </w:pPr>
            <w:r w:rsidRPr="000968B5">
              <w:t xml:space="preserve">Комитет </w:t>
            </w:r>
          </w:p>
          <w:p w:rsidR="00010E2F" w:rsidRDefault="003B56C4" w:rsidP="003B56C4">
            <w:pPr>
              <w:pStyle w:val="Default"/>
              <w:ind w:left="-131" w:right="-93"/>
              <w:jc w:val="center"/>
            </w:pPr>
            <w:r w:rsidRPr="000968B5">
              <w:t xml:space="preserve">по развитию туризма </w:t>
            </w:r>
          </w:p>
          <w:p w:rsidR="003B56C4" w:rsidRPr="000968B5" w:rsidRDefault="003B56C4" w:rsidP="003B56C4">
            <w:pPr>
              <w:pStyle w:val="Default"/>
              <w:ind w:left="-131" w:right="-93"/>
              <w:jc w:val="center"/>
            </w:pPr>
            <w:r w:rsidRPr="000968B5">
              <w:t>Санкт-Петербурга</w:t>
            </w:r>
          </w:p>
        </w:tc>
        <w:tc>
          <w:tcPr>
            <w:tcW w:w="3686" w:type="dxa"/>
            <w:shd w:val="clear" w:color="auto" w:fill="auto"/>
          </w:tcPr>
          <w:p w:rsidR="003B56C4" w:rsidRPr="000968B5" w:rsidRDefault="003B56C4" w:rsidP="003B56C4">
            <w:pPr>
              <w:pStyle w:val="Default"/>
              <w:ind w:left="-25" w:right="-93"/>
              <w:jc w:val="center"/>
              <w:rPr>
                <w:color w:val="auto"/>
              </w:rPr>
            </w:pPr>
            <w:r w:rsidRPr="000968B5">
              <w:rPr>
                <w:color w:val="auto"/>
              </w:rPr>
              <w:t xml:space="preserve">Государственный комитет Республики Татарстан </w:t>
            </w:r>
          </w:p>
          <w:p w:rsidR="003B56C4" w:rsidRDefault="003B56C4" w:rsidP="003B56C4">
            <w:pPr>
              <w:pStyle w:val="Default"/>
              <w:ind w:left="-131" w:right="-93"/>
              <w:jc w:val="center"/>
            </w:pPr>
            <w:r w:rsidRPr="000968B5">
              <w:t>по туризму</w:t>
            </w:r>
          </w:p>
          <w:p w:rsidR="003B56C4" w:rsidRPr="000968B5" w:rsidRDefault="003B56C4" w:rsidP="003B56C4">
            <w:pPr>
              <w:spacing w:after="0" w:line="240" w:lineRule="auto"/>
              <w:jc w:val="center"/>
              <w:rPr>
                <w:rFonts w:ascii="Times New Roman" w:hAnsi="Times New Roman"/>
                <w:sz w:val="24"/>
                <w:szCs w:val="24"/>
              </w:rPr>
            </w:pPr>
          </w:p>
        </w:tc>
        <w:tc>
          <w:tcPr>
            <w:tcW w:w="1702" w:type="dxa"/>
            <w:shd w:val="clear" w:color="auto" w:fill="auto"/>
          </w:tcPr>
          <w:p w:rsidR="003B56C4" w:rsidRDefault="003B56C4" w:rsidP="00DD5D0F">
            <w:pPr>
              <w:jc w:val="center"/>
            </w:pPr>
            <w:r w:rsidRPr="000408B1">
              <w:rPr>
                <w:rFonts w:ascii="Times New Roman" w:hAnsi="Times New Roman"/>
                <w:sz w:val="24"/>
                <w:szCs w:val="24"/>
              </w:rPr>
              <w:t>2025–2029 гг.</w:t>
            </w:r>
          </w:p>
        </w:tc>
      </w:tr>
      <w:tr w:rsidR="003B56C4" w:rsidRPr="000968B5" w:rsidTr="00DD016D">
        <w:trPr>
          <w:trHeight w:val="856"/>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12.4</w:t>
            </w:r>
          </w:p>
        </w:tc>
        <w:tc>
          <w:tcPr>
            <w:tcW w:w="5386" w:type="dxa"/>
            <w:shd w:val="clear" w:color="auto" w:fill="auto"/>
          </w:tcPr>
          <w:p w:rsidR="003B56C4" w:rsidRPr="000968B5" w:rsidRDefault="003B56C4" w:rsidP="009E612A">
            <w:pPr>
              <w:spacing w:after="0" w:line="240" w:lineRule="auto"/>
              <w:contextualSpacing/>
              <w:jc w:val="both"/>
              <w:rPr>
                <w:rFonts w:ascii="Times New Roman" w:hAnsi="Times New Roman"/>
                <w:sz w:val="24"/>
                <w:szCs w:val="24"/>
              </w:rPr>
            </w:pPr>
            <w:r w:rsidRPr="000968B5">
              <w:rPr>
                <w:rFonts w:ascii="Times New Roman" w:hAnsi="Times New Roman"/>
                <w:sz w:val="24"/>
                <w:szCs w:val="24"/>
              </w:rPr>
              <w:t>Содействие участи</w:t>
            </w:r>
            <w:r w:rsidR="009E612A">
              <w:rPr>
                <w:rFonts w:ascii="Times New Roman" w:hAnsi="Times New Roman"/>
                <w:sz w:val="24"/>
                <w:szCs w:val="24"/>
              </w:rPr>
              <w:t>ю</w:t>
            </w:r>
            <w:r w:rsidRPr="000968B5">
              <w:rPr>
                <w:rFonts w:ascii="Times New Roman" w:hAnsi="Times New Roman"/>
                <w:sz w:val="24"/>
                <w:szCs w:val="24"/>
              </w:rPr>
              <w:t xml:space="preserve"> официальных и деловых круго</w:t>
            </w:r>
            <w:r w:rsidR="009E612A">
              <w:rPr>
                <w:rFonts w:ascii="Times New Roman" w:hAnsi="Times New Roman"/>
                <w:sz w:val="24"/>
                <w:szCs w:val="24"/>
              </w:rPr>
              <w:t>в</w:t>
            </w:r>
            <w:r w:rsidRPr="000968B5">
              <w:rPr>
                <w:rFonts w:ascii="Times New Roman" w:hAnsi="Times New Roman"/>
                <w:sz w:val="24"/>
                <w:szCs w:val="24"/>
              </w:rPr>
              <w:t xml:space="preserve"> Республики Татарстан в Международном туристском форуме </w:t>
            </w:r>
            <w:proofErr w:type="spellStart"/>
            <w:r w:rsidRPr="000968B5">
              <w:rPr>
                <w:rFonts w:ascii="Times New Roman" w:hAnsi="Times New Roman"/>
                <w:sz w:val="24"/>
                <w:szCs w:val="24"/>
              </w:rPr>
              <w:t>Travel</w:t>
            </w:r>
            <w:proofErr w:type="spellEnd"/>
            <w:r w:rsidRPr="000968B5">
              <w:rPr>
                <w:rFonts w:ascii="Times New Roman" w:hAnsi="Times New Roman"/>
                <w:sz w:val="24"/>
                <w:szCs w:val="24"/>
              </w:rPr>
              <w:t xml:space="preserve"> </w:t>
            </w:r>
            <w:proofErr w:type="spellStart"/>
            <w:r w:rsidRPr="000968B5">
              <w:rPr>
                <w:rFonts w:ascii="Times New Roman" w:hAnsi="Times New Roman"/>
                <w:sz w:val="24"/>
                <w:szCs w:val="24"/>
              </w:rPr>
              <w:t>Hub</w:t>
            </w:r>
            <w:proofErr w:type="spellEnd"/>
            <w:r w:rsidRPr="000968B5">
              <w:rPr>
                <w:rFonts w:ascii="Times New Roman" w:hAnsi="Times New Roman"/>
                <w:sz w:val="24"/>
                <w:szCs w:val="24"/>
              </w:rPr>
              <w:t xml:space="preserve">, проводимом </w:t>
            </w:r>
            <w:r>
              <w:rPr>
                <w:rFonts w:ascii="Times New Roman" w:hAnsi="Times New Roman"/>
                <w:sz w:val="24"/>
                <w:szCs w:val="24"/>
              </w:rPr>
              <w:br/>
            </w:r>
            <w:r w:rsidRPr="000968B5">
              <w:rPr>
                <w:rFonts w:ascii="Times New Roman" w:hAnsi="Times New Roman"/>
                <w:sz w:val="24"/>
                <w:szCs w:val="24"/>
              </w:rPr>
              <w:t>в Санкт-Петербурге</w:t>
            </w:r>
          </w:p>
        </w:tc>
        <w:tc>
          <w:tcPr>
            <w:tcW w:w="3827" w:type="dxa"/>
            <w:gridSpan w:val="2"/>
            <w:shd w:val="clear" w:color="auto" w:fill="auto"/>
          </w:tcPr>
          <w:p w:rsidR="00010E2F" w:rsidRDefault="003B56C4" w:rsidP="003B56C4">
            <w:pPr>
              <w:pStyle w:val="Default"/>
              <w:ind w:left="-131" w:right="-93"/>
              <w:jc w:val="center"/>
            </w:pPr>
            <w:r w:rsidRPr="000968B5">
              <w:t xml:space="preserve">Комитет </w:t>
            </w:r>
          </w:p>
          <w:p w:rsidR="00010E2F" w:rsidRDefault="003B56C4" w:rsidP="003B56C4">
            <w:pPr>
              <w:pStyle w:val="Default"/>
              <w:ind w:left="-131" w:right="-93"/>
              <w:jc w:val="center"/>
            </w:pPr>
            <w:r w:rsidRPr="000968B5">
              <w:t xml:space="preserve">по развитию туризма </w:t>
            </w:r>
          </w:p>
          <w:p w:rsidR="003B56C4" w:rsidRPr="000968B5" w:rsidRDefault="003B56C4" w:rsidP="003B56C4">
            <w:pPr>
              <w:pStyle w:val="Default"/>
              <w:ind w:left="-131" w:right="-93"/>
              <w:jc w:val="center"/>
            </w:pPr>
            <w:r w:rsidRPr="000968B5">
              <w:t>Санкт-Петербурга</w:t>
            </w:r>
          </w:p>
        </w:tc>
        <w:tc>
          <w:tcPr>
            <w:tcW w:w="3686" w:type="dxa"/>
            <w:shd w:val="clear" w:color="auto" w:fill="auto"/>
          </w:tcPr>
          <w:p w:rsidR="003B56C4" w:rsidRPr="000968B5" w:rsidRDefault="003B56C4" w:rsidP="003B56C4">
            <w:pPr>
              <w:pStyle w:val="Default"/>
              <w:ind w:left="-25" w:right="-93"/>
              <w:jc w:val="center"/>
              <w:rPr>
                <w:color w:val="auto"/>
              </w:rPr>
            </w:pPr>
            <w:r w:rsidRPr="000968B5">
              <w:rPr>
                <w:color w:val="auto"/>
              </w:rPr>
              <w:t xml:space="preserve">Государственный комитет Республики Татарстан </w:t>
            </w:r>
          </w:p>
          <w:p w:rsidR="003B56C4" w:rsidRPr="009E612A" w:rsidRDefault="003B56C4" w:rsidP="003B56C4">
            <w:pPr>
              <w:spacing w:after="0" w:line="240" w:lineRule="auto"/>
              <w:jc w:val="center"/>
              <w:rPr>
                <w:rFonts w:ascii="Times New Roman" w:hAnsi="Times New Roman"/>
                <w:sz w:val="24"/>
                <w:szCs w:val="24"/>
              </w:rPr>
            </w:pPr>
            <w:r w:rsidRPr="009E612A">
              <w:rPr>
                <w:rFonts w:ascii="Times New Roman" w:hAnsi="Times New Roman"/>
                <w:sz w:val="24"/>
              </w:rPr>
              <w:t>по туризму</w:t>
            </w:r>
          </w:p>
        </w:tc>
        <w:tc>
          <w:tcPr>
            <w:tcW w:w="1702" w:type="dxa"/>
            <w:shd w:val="clear" w:color="auto" w:fill="auto"/>
          </w:tcPr>
          <w:p w:rsidR="003B56C4" w:rsidRDefault="003B56C4" w:rsidP="00DD5D0F">
            <w:pPr>
              <w:jc w:val="center"/>
            </w:pPr>
            <w:r w:rsidRPr="000408B1">
              <w:rPr>
                <w:rFonts w:ascii="Times New Roman" w:hAnsi="Times New Roman"/>
                <w:sz w:val="24"/>
                <w:szCs w:val="24"/>
              </w:rPr>
              <w:t>2025–2029 гг.</w:t>
            </w:r>
          </w:p>
        </w:tc>
      </w:tr>
      <w:tr w:rsidR="003B56C4" w:rsidRPr="000968B5" w:rsidTr="00DD016D">
        <w:trPr>
          <w:trHeight w:val="2684"/>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12.5</w:t>
            </w:r>
          </w:p>
        </w:tc>
        <w:tc>
          <w:tcPr>
            <w:tcW w:w="5386" w:type="dxa"/>
            <w:shd w:val="clear" w:color="auto" w:fill="auto"/>
          </w:tcPr>
          <w:p w:rsidR="003B56C4"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Обмен опытом в области подготовки кадров </w:t>
            </w:r>
            <w:r>
              <w:rPr>
                <w:rFonts w:ascii="Times New Roman" w:hAnsi="Times New Roman"/>
                <w:sz w:val="24"/>
                <w:szCs w:val="24"/>
              </w:rPr>
              <w:br/>
            </w:r>
            <w:r w:rsidRPr="000968B5">
              <w:rPr>
                <w:rFonts w:ascii="Times New Roman" w:hAnsi="Times New Roman"/>
                <w:sz w:val="24"/>
                <w:szCs w:val="24"/>
              </w:rPr>
              <w:t xml:space="preserve">в сфере туризма, гостеприимства и развития креативных индустрий между Республикой Татарстан и Санкт-Петербургом на базе автономной некоммерческой организации </w:t>
            </w:r>
            <w:r>
              <w:rPr>
                <w:rFonts w:ascii="Times New Roman" w:hAnsi="Times New Roman"/>
                <w:sz w:val="24"/>
                <w:szCs w:val="24"/>
              </w:rPr>
              <w:br/>
            </w:r>
            <w:r w:rsidRPr="000968B5">
              <w:rPr>
                <w:rFonts w:ascii="Times New Roman" w:hAnsi="Times New Roman"/>
                <w:sz w:val="24"/>
                <w:szCs w:val="24"/>
              </w:rPr>
              <w:t xml:space="preserve">АНО «Центр компетенций в сфере туризма </w:t>
            </w:r>
            <w:r>
              <w:rPr>
                <w:rFonts w:ascii="Times New Roman" w:hAnsi="Times New Roman"/>
                <w:sz w:val="24"/>
                <w:szCs w:val="24"/>
              </w:rPr>
              <w:br/>
            </w:r>
            <w:r w:rsidRPr="000968B5">
              <w:rPr>
                <w:rFonts w:ascii="Times New Roman" w:hAnsi="Times New Roman"/>
                <w:sz w:val="24"/>
                <w:szCs w:val="24"/>
              </w:rPr>
              <w:t>и гостеприимства» и Центра развития кадрового потенциала туристской отрасли Института дополнительного образования ФГБОУ ВО «Поволжский государственный университет физической культуры, спорта и туризма»</w:t>
            </w:r>
          </w:p>
          <w:p w:rsidR="008C7CB2" w:rsidRPr="000968B5" w:rsidRDefault="008C7CB2" w:rsidP="003B56C4">
            <w:pPr>
              <w:spacing w:after="0" w:line="240" w:lineRule="auto"/>
              <w:contextualSpacing/>
              <w:jc w:val="both"/>
              <w:rPr>
                <w:rFonts w:ascii="Times New Roman" w:hAnsi="Times New Roman"/>
                <w:sz w:val="24"/>
                <w:szCs w:val="24"/>
              </w:rPr>
            </w:pPr>
          </w:p>
        </w:tc>
        <w:tc>
          <w:tcPr>
            <w:tcW w:w="3827" w:type="dxa"/>
            <w:gridSpan w:val="2"/>
            <w:shd w:val="clear" w:color="auto" w:fill="auto"/>
          </w:tcPr>
          <w:p w:rsidR="00010E2F" w:rsidRDefault="003B56C4" w:rsidP="003B56C4">
            <w:pPr>
              <w:pStyle w:val="Default"/>
              <w:ind w:left="-131" w:right="-93"/>
              <w:jc w:val="center"/>
            </w:pPr>
            <w:r w:rsidRPr="000968B5">
              <w:t xml:space="preserve">Комитет </w:t>
            </w:r>
          </w:p>
          <w:p w:rsidR="00010E2F" w:rsidRDefault="003B56C4" w:rsidP="003B56C4">
            <w:pPr>
              <w:pStyle w:val="Default"/>
              <w:ind w:left="-131" w:right="-93"/>
              <w:jc w:val="center"/>
            </w:pPr>
            <w:r w:rsidRPr="000968B5">
              <w:t xml:space="preserve">по развитию туризма </w:t>
            </w:r>
          </w:p>
          <w:p w:rsidR="003B56C4" w:rsidRPr="000968B5" w:rsidRDefault="003B56C4" w:rsidP="003B56C4">
            <w:pPr>
              <w:pStyle w:val="Default"/>
              <w:ind w:left="-131" w:right="-93"/>
              <w:jc w:val="center"/>
            </w:pPr>
            <w:r w:rsidRPr="000968B5">
              <w:t>Санкт-Петербурга</w:t>
            </w:r>
          </w:p>
        </w:tc>
        <w:tc>
          <w:tcPr>
            <w:tcW w:w="3686" w:type="dxa"/>
            <w:shd w:val="clear" w:color="auto" w:fill="auto"/>
          </w:tcPr>
          <w:p w:rsidR="003B56C4" w:rsidRPr="000968B5" w:rsidRDefault="003B56C4" w:rsidP="003B56C4">
            <w:pPr>
              <w:pStyle w:val="Default"/>
              <w:ind w:left="-25" w:right="-93"/>
              <w:jc w:val="center"/>
              <w:rPr>
                <w:color w:val="auto"/>
              </w:rPr>
            </w:pPr>
            <w:r w:rsidRPr="000968B5">
              <w:rPr>
                <w:color w:val="auto"/>
              </w:rPr>
              <w:t xml:space="preserve">Государственный комитет Республики Татарстан </w:t>
            </w:r>
          </w:p>
          <w:p w:rsidR="003B56C4" w:rsidRDefault="003B56C4" w:rsidP="003B56C4">
            <w:pPr>
              <w:pStyle w:val="Default"/>
              <w:ind w:left="-131" w:right="-93"/>
              <w:jc w:val="center"/>
            </w:pPr>
            <w:r w:rsidRPr="000968B5">
              <w:t>по туризму</w:t>
            </w:r>
          </w:p>
          <w:p w:rsidR="003B56C4" w:rsidRDefault="003B56C4" w:rsidP="003B56C4">
            <w:pPr>
              <w:pStyle w:val="Default"/>
              <w:ind w:left="-131" w:right="-93"/>
              <w:jc w:val="center"/>
            </w:pPr>
          </w:p>
          <w:p w:rsidR="003B56C4" w:rsidRPr="000968B5" w:rsidRDefault="003B56C4" w:rsidP="003B56C4">
            <w:pPr>
              <w:spacing w:after="0" w:line="240" w:lineRule="auto"/>
              <w:jc w:val="center"/>
              <w:rPr>
                <w:rFonts w:ascii="Times New Roman" w:hAnsi="Times New Roman"/>
                <w:sz w:val="24"/>
                <w:szCs w:val="24"/>
              </w:rPr>
            </w:pPr>
          </w:p>
        </w:tc>
        <w:tc>
          <w:tcPr>
            <w:tcW w:w="1702" w:type="dxa"/>
            <w:shd w:val="clear" w:color="auto" w:fill="auto"/>
          </w:tcPr>
          <w:p w:rsidR="003B56C4" w:rsidRDefault="003B56C4" w:rsidP="00DD5D0F">
            <w:pPr>
              <w:jc w:val="center"/>
            </w:pPr>
            <w:r w:rsidRPr="000408B1">
              <w:rPr>
                <w:rFonts w:ascii="Times New Roman" w:hAnsi="Times New Roman"/>
                <w:sz w:val="24"/>
                <w:szCs w:val="24"/>
              </w:rPr>
              <w:t>2025–2029 гг.</w:t>
            </w:r>
          </w:p>
        </w:tc>
      </w:tr>
      <w:tr w:rsidR="006A505B" w:rsidRPr="000968B5" w:rsidTr="000968B5">
        <w:trPr>
          <w:trHeight w:val="70"/>
        </w:trPr>
        <w:tc>
          <w:tcPr>
            <w:tcW w:w="15311" w:type="dxa"/>
            <w:gridSpan w:val="6"/>
            <w:shd w:val="clear" w:color="auto" w:fill="auto"/>
            <w:vAlign w:val="center"/>
          </w:tcPr>
          <w:p w:rsidR="006A505B" w:rsidRPr="000968B5" w:rsidRDefault="006A505B" w:rsidP="000968B5">
            <w:pPr>
              <w:spacing w:after="0" w:line="240" w:lineRule="auto"/>
              <w:jc w:val="center"/>
              <w:rPr>
                <w:rFonts w:ascii="Times New Roman" w:hAnsi="Times New Roman"/>
                <w:b/>
                <w:sz w:val="24"/>
                <w:szCs w:val="24"/>
              </w:rPr>
            </w:pPr>
            <w:r w:rsidRPr="000968B5">
              <w:rPr>
                <w:rFonts w:ascii="Times New Roman" w:hAnsi="Times New Roman"/>
                <w:b/>
                <w:sz w:val="24"/>
                <w:szCs w:val="24"/>
              </w:rPr>
              <w:lastRenderedPageBreak/>
              <w:t>13. В сфере молодежной политики, физической культуры и спорта</w:t>
            </w:r>
          </w:p>
        </w:tc>
      </w:tr>
      <w:tr w:rsidR="003D7586" w:rsidRPr="000968B5" w:rsidTr="00DD016D">
        <w:trPr>
          <w:trHeight w:val="725"/>
        </w:trPr>
        <w:tc>
          <w:tcPr>
            <w:tcW w:w="710" w:type="dxa"/>
            <w:shd w:val="clear" w:color="auto" w:fill="auto"/>
          </w:tcPr>
          <w:p w:rsidR="003D7586" w:rsidRPr="000968B5" w:rsidRDefault="003D7586" w:rsidP="000968B5">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13.1</w:t>
            </w:r>
          </w:p>
        </w:tc>
        <w:tc>
          <w:tcPr>
            <w:tcW w:w="5386" w:type="dxa"/>
            <w:shd w:val="clear" w:color="auto" w:fill="auto"/>
          </w:tcPr>
          <w:p w:rsidR="003D7586" w:rsidRPr="000968B5" w:rsidRDefault="003D7586" w:rsidP="005D04FB">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Обмен информацией о значимых физкультурных мероприятиях и спортивных мероприятиях, проводимых на территориях </w:t>
            </w:r>
            <w:r w:rsidR="005D04FB">
              <w:rPr>
                <w:rFonts w:ascii="Times New Roman" w:hAnsi="Times New Roman"/>
                <w:sz w:val="24"/>
                <w:szCs w:val="24"/>
              </w:rPr>
              <w:t>Сторон</w:t>
            </w:r>
          </w:p>
        </w:tc>
        <w:tc>
          <w:tcPr>
            <w:tcW w:w="3827" w:type="dxa"/>
            <w:gridSpan w:val="2"/>
            <w:shd w:val="clear" w:color="auto" w:fill="auto"/>
          </w:tcPr>
          <w:p w:rsidR="005D04FB" w:rsidRDefault="00014907" w:rsidP="000968B5">
            <w:pPr>
              <w:pStyle w:val="Default"/>
              <w:ind w:left="-25" w:right="-93"/>
              <w:jc w:val="center"/>
            </w:pPr>
            <w:r w:rsidRPr="000968B5">
              <w:t xml:space="preserve">Комитет </w:t>
            </w:r>
          </w:p>
          <w:p w:rsidR="00DD016D" w:rsidRDefault="00014907" w:rsidP="000968B5">
            <w:pPr>
              <w:pStyle w:val="Default"/>
              <w:ind w:left="-25" w:right="-93"/>
              <w:jc w:val="center"/>
            </w:pPr>
            <w:r w:rsidRPr="000968B5">
              <w:t xml:space="preserve">по физической культуре </w:t>
            </w:r>
          </w:p>
          <w:p w:rsidR="00014907" w:rsidRPr="000968B5" w:rsidRDefault="00014907" w:rsidP="005D04FB">
            <w:pPr>
              <w:pStyle w:val="Default"/>
              <w:ind w:left="-25" w:right="-93"/>
              <w:jc w:val="center"/>
              <w:rPr>
                <w:color w:val="auto"/>
              </w:rPr>
            </w:pPr>
            <w:r w:rsidRPr="000968B5">
              <w:t>и спорту</w:t>
            </w:r>
            <w:r>
              <w:t xml:space="preserve"> </w:t>
            </w:r>
          </w:p>
        </w:tc>
        <w:tc>
          <w:tcPr>
            <w:tcW w:w="3686" w:type="dxa"/>
            <w:shd w:val="clear" w:color="auto" w:fill="auto"/>
          </w:tcPr>
          <w:p w:rsidR="00014907" w:rsidRDefault="00014907" w:rsidP="00014907">
            <w:pPr>
              <w:pStyle w:val="Default"/>
              <w:ind w:left="-25" w:right="-93"/>
              <w:jc w:val="center"/>
            </w:pPr>
            <w:r w:rsidRPr="000968B5">
              <w:t>Министерство спорта Республики Татарстан</w:t>
            </w:r>
          </w:p>
          <w:p w:rsidR="003D7586" w:rsidRPr="000968B5" w:rsidRDefault="003D7586" w:rsidP="003D7586">
            <w:pPr>
              <w:spacing w:after="0" w:line="240" w:lineRule="auto"/>
              <w:jc w:val="center"/>
              <w:rPr>
                <w:rFonts w:ascii="Times New Roman" w:hAnsi="Times New Roman"/>
                <w:sz w:val="24"/>
                <w:szCs w:val="24"/>
              </w:rPr>
            </w:pPr>
          </w:p>
        </w:tc>
        <w:tc>
          <w:tcPr>
            <w:tcW w:w="1702" w:type="dxa"/>
            <w:shd w:val="clear" w:color="auto" w:fill="auto"/>
          </w:tcPr>
          <w:p w:rsidR="003D7586" w:rsidRPr="000968B5" w:rsidRDefault="003B56C4" w:rsidP="00DD5D0F">
            <w:pPr>
              <w:spacing w:after="0" w:line="240" w:lineRule="auto"/>
              <w:jc w:val="center"/>
              <w:rPr>
                <w:rFonts w:ascii="Times New Roman" w:hAnsi="Times New Roman"/>
                <w:sz w:val="24"/>
                <w:szCs w:val="24"/>
              </w:rPr>
            </w:pPr>
            <w:r w:rsidRPr="003B56C4">
              <w:rPr>
                <w:rFonts w:ascii="Times New Roman" w:hAnsi="Times New Roman"/>
                <w:sz w:val="24"/>
                <w:szCs w:val="24"/>
              </w:rPr>
              <w:t>2025–2029 гг.</w:t>
            </w:r>
          </w:p>
        </w:tc>
      </w:tr>
      <w:tr w:rsidR="003B56C4" w:rsidRPr="000968B5" w:rsidTr="005D04FB">
        <w:trPr>
          <w:trHeight w:val="1374"/>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13.2</w:t>
            </w:r>
          </w:p>
        </w:tc>
        <w:tc>
          <w:tcPr>
            <w:tcW w:w="5386" w:type="dxa"/>
            <w:shd w:val="clear" w:color="auto" w:fill="auto"/>
          </w:tcPr>
          <w:p w:rsidR="003B56C4" w:rsidRPr="000968B5" w:rsidRDefault="003B56C4" w:rsidP="005D04FB">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Содействие участию спортсменов и спортивных сборных команд Санкт-Петербурга и Республики Татарстан в официальных физкультурных, спортивных и тренировочных мероприятиях, проводимых на территориях </w:t>
            </w:r>
            <w:r w:rsidR="005D04FB">
              <w:rPr>
                <w:rFonts w:ascii="Times New Roman" w:hAnsi="Times New Roman"/>
                <w:sz w:val="24"/>
                <w:szCs w:val="24"/>
              </w:rPr>
              <w:t>Сторон</w:t>
            </w:r>
          </w:p>
        </w:tc>
        <w:tc>
          <w:tcPr>
            <w:tcW w:w="3827" w:type="dxa"/>
            <w:gridSpan w:val="2"/>
            <w:shd w:val="clear" w:color="auto" w:fill="auto"/>
          </w:tcPr>
          <w:p w:rsidR="005D04FB" w:rsidRDefault="003B56C4" w:rsidP="003B56C4">
            <w:pPr>
              <w:pStyle w:val="Default"/>
              <w:ind w:left="-25" w:right="-93"/>
              <w:jc w:val="center"/>
            </w:pPr>
            <w:r w:rsidRPr="000968B5">
              <w:t xml:space="preserve">Комитет </w:t>
            </w:r>
          </w:p>
          <w:p w:rsidR="003B56C4" w:rsidRDefault="003B56C4" w:rsidP="003B56C4">
            <w:pPr>
              <w:pStyle w:val="Default"/>
              <w:ind w:left="-25" w:right="-93"/>
              <w:jc w:val="center"/>
            </w:pPr>
            <w:r w:rsidRPr="000968B5">
              <w:t xml:space="preserve">по физической культуре </w:t>
            </w:r>
          </w:p>
          <w:p w:rsidR="003B56C4" w:rsidRPr="000968B5" w:rsidRDefault="003B56C4" w:rsidP="005D04FB">
            <w:pPr>
              <w:pStyle w:val="Default"/>
              <w:ind w:left="-25" w:right="-93"/>
              <w:jc w:val="center"/>
              <w:rPr>
                <w:color w:val="auto"/>
              </w:rPr>
            </w:pPr>
            <w:r w:rsidRPr="000968B5">
              <w:t>и спорту</w:t>
            </w:r>
            <w:r>
              <w:t xml:space="preserve"> </w:t>
            </w:r>
          </w:p>
        </w:tc>
        <w:tc>
          <w:tcPr>
            <w:tcW w:w="3686" w:type="dxa"/>
            <w:shd w:val="clear" w:color="auto" w:fill="auto"/>
          </w:tcPr>
          <w:p w:rsidR="003B56C4" w:rsidRDefault="003B56C4" w:rsidP="003B56C4">
            <w:pPr>
              <w:pStyle w:val="Default"/>
              <w:ind w:left="-25" w:right="-93"/>
              <w:jc w:val="center"/>
            </w:pPr>
            <w:r w:rsidRPr="000968B5">
              <w:t xml:space="preserve">Министерство спорта </w:t>
            </w:r>
          </w:p>
          <w:p w:rsidR="003B56C4" w:rsidRDefault="003B56C4" w:rsidP="003B56C4">
            <w:pPr>
              <w:pStyle w:val="Default"/>
              <w:ind w:left="-25" w:right="-93"/>
              <w:jc w:val="center"/>
            </w:pPr>
            <w:r w:rsidRPr="000968B5">
              <w:t>Республики Татарстан</w:t>
            </w:r>
          </w:p>
          <w:p w:rsidR="003B56C4" w:rsidRPr="000968B5" w:rsidRDefault="003B56C4" w:rsidP="003B56C4">
            <w:pPr>
              <w:spacing w:after="0" w:line="240" w:lineRule="auto"/>
              <w:jc w:val="center"/>
              <w:rPr>
                <w:rFonts w:ascii="Times New Roman" w:hAnsi="Times New Roman"/>
                <w:sz w:val="24"/>
                <w:szCs w:val="24"/>
              </w:rPr>
            </w:pPr>
          </w:p>
        </w:tc>
        <w:tc>
          <w:tcPr>
            <w:tcW w:w="1702" w:type="dxa"/>
            <w:shd w:val="clear" w:color="auto" w:fill="auto"/>
          </w:tcPr>
          <w:p w:rsidR="003B56C4" w:rsidRDefault="003B56C4" w:rsidP="00DD5D0F">
            <w:pPr>
              <w:jc w:val="center"/>
            </w:pPr>
            <w:r w:rsidRPr="00F62947">
              <w:rPr>
                <w:rFonts w:ascii="Times New Roman" w:hAnsi="Times New Roman"/>
                <w:sz w:val="24"/>
                <w:szCs w:val="24"/>
              </w:rPr>
              <w:t>2025–2029 гг.</w:t>
            </w:r>
          </w:p>
        </w:tc>
      </w:tr>
      <w:tr w:rsidR="003B56C4" w:rsidRPr="000968B5" w:rsidTr="00DD016D">
        <w:trPr>
          <w:trHeight w:val="1022"/>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13.3</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Содействие участию представителей молодежи Республики Татарстан и Санкт-Петербурга </w:t>
            </w:r>
            <w:r>
              <w:rPr>
                <w:rFonts w:ascii="Times New Roman" w:hAnsi="Times New Roman"/>
                <w:sz w:val="24"/>
                <w:szCs w:val="24"/>
              </w:rPr>
              <w:br/>
            </w:r>
            <w:r w:rsidRPr="000968B5">
              <w:rPr>
                <w:rFonts w:ascii="Times New Roman" w:hAnsi="Times New Roman"/>
                <w:sz w:val="24"/>
                <w:szCs w:val="24"/>
              </w:rPr>
              <w:t>в реализуемых мероприятиях (форумы, слеты, конкурсы, фестивали) в области государственной молодежной политики</w:t>
            </w:r>
          </w:p>
        </w:tc>
        <w:tc>
          <w:tcPr>
            <w:tcW w:w="3827" w:type="dxa"/>
            <w:gridSpan w:val="2"/>
            <w:shd w:val="clear" w:color="auto" w:fill="auto"/>
          </w:tcPr>
          <w:p w:rsidR="00010E2F" w:rsidRDefault="003B56C4" w:rsidP="003B56C4">
            <w:pPr>
              <w:pStyle w:val="Default"/>
              <w:ind w:left="-25" w:right="-93"/>
              <w:jc w:val="center"/>
            </w:pPr>
            <w:r w:rsidRPr="000968B5">
              <w:t>Комитет</w:t>
            </w:r>
            <w:r>
              <w:t xml:space="preserve"> </w:t>
            </w:r>
          </w:p>
          <w:p w:rsidR="003B56C4" w:rsidRPr="000968B5" w:rsidRDefault="003B56C4" w:rsidP="00010E2F">
            <w:pPr>
              <w:pStyle w:val="Default"/>
              <w:ind w:left="-25" w:right="-93"/>
              <w:jc w:val="center"/>
            </w:pPr>
            <w:r w:rsidRPr="000968B5">
              <w:rPr>
                <w:spacing w:val="-6"/>
              </w:rPr>
              <w:t xml:space="preserve">по молодежной политике </w:t>
            </w:r>
            <w:r w:rsidR="00010E2F">
              <w:rPr>
                <w:spacing w:val="-6"/>
              </w:rPr>
              <w:br/>
            </w:r>
            <w:r w:rsidRPr="000968B5">
              <w:t>и взаимодействию</w:t>
            </w:r>
            <w:r>
              <w:t xml:space="preserve"> </w:t>
            </w:r>
            <w:r w:rsidR="00010E2F">
              <w:br/>
            </w:r>
            <w:r w:rsidRPr="000968B5">
              <w:t xml:space="preserve">с общественными организациями </w:t>
            </w:r>
          </w:p>
        </w:tc>
        <w:tc>
          <w:tcPr>
            <w:tcW w:w="3686" w:type="dxa"/>
            <w:shd w:val="clear" w:color="auto" w:fill="auto"/>
          </w:tcPr>
          <w:p w:rsidR="003B56C4" w:rsidRPr="000968B5" w:rsidRDefault="003B56C4" w:rsidP="003B56C4">
            <w:pPr>
              <w:pStyle w:val="Default"/>
              <w:ind w:left="-25" w:right="-93"/>
              <w:jc w:val="center"/>
            </w:pPr>
            <w:r w:rsidRPr="000968B5">
              <w:t xml:space="preserve">Министерство </w:t>
            </w:r>
          </w:p>
          <w:p w:rsidR="003B56C4" w:rsidRDefault="003B56C4" w:rsidP="003B56C4">
            <w:pPr>
              <w:pStyle w:val="Default"/>
              <w:ind w:left="-25" w:right="-93"/>
              <w:jc w:val="center"/>
            </w:pPr>
            <w:r w:rsidRPr="000968B5">
              <w:t xml:space="preserve">по делам молодежи </w:t>
            </w:r>
          </w:p>
          <w:p w:rsidR="003B56C4" w:rsidRDefault="003B56C4" w:rsidP="003B56C4">
            <w:pPr>
              <w:pStyle w:val="Default"/>
              <w:ind w:left="-25" w:right="-93"/>
              <w:jc w:val="center"/>
            </w:pPr>
            <w:r w:rsidRPr="000968B5">
              <w:t>Республики Татарстан</w:t>
            </w:r>
          </w:p>
          <w:p w:rsidR="003B56C4" w:rsidRPr="000968B5" w:rsidRDefault="003B56C4" w:rsidP="003B56C4">
            <w:pPr>
              <w:spacing w:after="0" w:line="240" w:lineRule="auto"/>
              <w:ind w:firstLine="172"/>
              <w:jc w:val="center"/>
              <w:rPr>
                <w:rFonts w:ascii="Times New Roman" w:hAnsi="Times New Roman"/>
                <w:sz w:val="24"/>
                <w:szCs w:val="24"/>
              </w:rPr>
            </w:pPr>
          </w:p>
        </w:tc>
        <w:tc>
          <w:tcPr>
            <w:tcW w:w="1702" w:type="dxa"/>
            <w:shd w:val="clear" w:color="auto" w:fill="auto"/>
          </w:tcPr>
          <w:p w:rsidR="003B56C4" w:rsidRDefault="003B56C4" w:rsidP="00DD5D0F">
            <w:pPr>
              <w:jc w:val="center"/>
            </w:pPr>
            <w:r w:rsidRPr="00F62947">
              <w:rPr>
                <w:rFonts w:ascii="Times New Roman" w:hAnsi="Times New Roman"/>
                <w:sz w:val="24"/>
                <w:szCs w:val="24"/>
              </w:rPr>
              <w:t>2025–2029 гг.</w:t>
            </w:r>
          </w:p>
        </w:tc>
      </w:tr>
      <w:tr w:rsidR="003B56C4" w:rsidRPr="000968B5" w:rsidTr="00DD016D">
        <w:trPr>
          <w:trHeight w:val="1564"/>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13.4</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Обмен опытом в решении актуальных задач развития добровольческого движения, патриотического воспитания, творческой самореализации молодежи и взаимодействия </w:t>
            </w:r>
            <w:r>
              <w:rPr>
                <w:rFonts w:ascii="Times New Roman" w:hAnsi="Times New Roman"/>
                <w:sz w:val="24"/>
                <w:szCs w:val="24"/>
              </w:rPr>
              <w:br/>
            </w:r>
            <w:r w:rsidRPr="000968B5">
              <w:rPr>
                <w:rFonts w:ascii="Times New Roman" w:hAnsi="Times New Roman"/>
                <w:sz w:val="24"/>
                <w:szCs w:val="24"/>
              </w:rPr>
              <w:t>с детскими и молодежными общественными объединениями</w:t>
            </w:r>
          </w:p>
        </w:tc>
        <w:tc>
          <w:tcPr>
            <w:tcW w:w="3827" w:type="dxa"/>
            <w:gridSpan w:val="2"/>
            <w:shd w:val="clear" w:color="auto" w:fill="auto"/>
          </w:tcPr>
          <w:p w:rsidR="00010E2F" w:rsidRDefault="003B56C4" w:rsidP="003B56C4">
            <w:pPr>
              <w:pStyle w:val="Default"/>
              <w:ind w:left="-25" w:right="-93"/>
              <w:jc w:val="center"/>
            </w:pPr>
            <w:r w:rsidRPr="000968B5">
              <w:t>Комитет</w:t>
            </w:r>
            <w:r>
              <w:t xml:space="preserve"> </w:t>
            </w:r>
          </w:p>
          <w:p w:rsidR="003B56C4" w:rsidRDefault="003B56C4" w:rsidP="003B56C4">
            <w:pPr>
              <w:pStyle w:val="Default"/>
              <w:ind w:left="-25" w:right="-93"/>
              <w:jc w:val="center"/>
              <w:rPr>
                <w:spacing w:val="-6"/>
              </w:rPr>
            </w:pPr>
            <w:r w:rsidRPr="000968B5">
              <w:rPr>
                <w:spacing w:val="-6"/>
              </w:rPr>
              <w:t xml:space="preserve">по молодежной политике </w:t>
            </w:r>
          </w:p>
          <w:p w:rsidR="003B56C4" w:rsidRDefault="003B56C4" w:rsidP="003B56C4">
            <w:pPr>
              <w:pStyle w:val="Default"/>
              <w:ind w:left="-25" w:right="-93"/>
              <w:jc w:val="center"/>
            </w:pPr>
            <w:r w:rsidRPr="000968B5">
              <w:t>и взаимодействию</w:t>
            </w:r>
            <w:r>
              <w:t xml:space="preserve"> </w:t>
            </w:r>
          </w:p>
          <w:p w:rsidR="003B56C4" w:rsidRPr="000968B5" w:rsidRDefault="003B56C4" w:rsidP="005D04FB">
            <w:pPr>
              <w:pStyle w:val="Default"/>
              <w:ind w:left="-25" w:right="-93"/>
              <w:jc w:val="center"/>
            </w:pPr>
            <w:r w:rsidRPr="000968B5">
              <w:t xml:space="preserve">с общественными организациями </w:t>
            </w:r>
          </w:p>
        </w:tc>
        <w:tc>
          <w:tcPr>
            <w:tcW w:w="3686" w:type="dxa"/>
            <w:shd w:val="clear" w:color="auto" w:fill="auto"/>
          </w:tcPr>
          <w:p w:rsidR="003B56C4" w:rsidRPr="000968B5" w:rsidRDefault="003B56C4" w:rsidP="003B56C4">
            <w:pPr>
              <w:pStyle w:val="Default"/>
              <w:ind w:left="-25" w:right="-93"/>
              <w:jc w:val="center"/>
            </w:pPr>
            <w:r w:rsidRPr="000968B5">
              <w:t xml:space="preserve">Министерство </w:t>
            </w:r>
          </w:p>
          <w:p w:rsidR="003B56C4" w:rsidRDefault="003B56C4" w:rsidP="003B56C4">
            <w:pPr>
              <w:pStyle w:val="Default"/>
              <w:ind w:left="-25" w:right="-93"/>
              <w:jc w:val="center"/>
            </w:pPr>
            <w:r w:rsidRPr="000968B5">
              <w:t xml:space="preserve">по делам молодежи </w:t>
            </w:r>
          </w:p>
          <w:p w:rsidR="003B56C4" w:rsidRDefault="003B56C4" w:rsidP="003B56C4">
            <w:pPr>
              <w:pStyle w:val="Default"/>
              <w:ind w:left="-25" w:right="-93"/>
              <w:jc w:val="center"/>
            </w:pPr>
            <w:r w:rsidRPr="000968B5">
              <w:t>Республики Татарстан</w:t>
            </w:r>
          </w:p>
          <w:p w:rsidR="003B56C4" w:rsidRPr="000968B5" w:rsidRDefault="003B56C4" w:rsidP="003B56C4">
            <w:pPr>
              <w:spacing w:after="0" w:line="240" w:lineRule="auto"/>
              <w:ind w:firstLine="172"/>
              <w:jc w:val="center"/>
              <w:rPr>
                <w:rFonts w:ascii="Times New Roman" w:hAnsi="Times New Roman"/>
                <w:sz w:val="24"/>
                <w:szCs w:val="24"/>
              </w:rPr>
            </w:pPr>
          </w:p>
        </w:tc>
        <w:tc>
          <w:tcPr>
            <w:tcW w:w="1702" w:type="dxa"/>
            <w:shd w:val="clear" w:color="auto" w:fill="auto"/>
          </w:tcPr>
          <w:p w:rsidR="003B56C4" w:rsidRDefault="003B56C4" w:rsidP="00DD5D0F">
            <w:pPr>
              <w:jc w:val="center"/>
            </w:pPr>
            <w:r w:rsidRPr="00F62947">
              <w:rPr>
                <w:rFonts w:ascii="Times New Roman" w:hAnsi="Times New Roman"/>
                <w:sz w:val="24"/>
                <w:szCs w:val="24"/>
              </w:rPr>
              <w:t>2025–2029 гг.</w:t>
            </w:r>
          </w:p>
        </w:tc>
      </w:tr>
      <w:tr w:rsidR="006A505B" w:rsidRPr="000968B5" w:rsidTr="000968B5">
        <w:trPr>
          <w:trHeight w:val="275"/>
        </w:trPr>
        <w:tc>
          <w:tcPr>
            <w:tcW w:w="15311" w:type="dxa"/>
            <w:gridSpan w:val="6"/>
            <w:shd w:val="clear" w:color="auto" w:fill="auto"/>
            <w:vAlign w:val="center"/>
          </w:tcPr>
          <w:p w:rsidR="006A505B" w:rsidRPr="000968B5" w:rsidRDefault="006A505B" w:rsidP="000968B5">
            <w:pPr>
              <w:spacing w:after="0" w:line="240" w:lineRule="auto"/>
              <w:ind w:firstLine="172"/>
              <w:jc w:val="center"/>
              <w:rPr>
                <w:rFonts w:ascii="Times New Roman" w:hAnsi="Times New Roman"/>
                <w:b/>
                <w:sz w:val="24"/>
                <w:szCs w:val="24"/>
              </w:rPr>
            </w:pPr>
            <w:r w:rsidRPr="000968B5">
              <w:rPr>
                <w:rFonts w:ascii="Times New Roman" w:hAnsi="Times New Roman"/>
                <w:b/>
                <w:sz w:val="24"/>
                <w:szCs w:val="24"/>
              </w:rPr>
              <w:t>14. В сфере труда, занятости, миграции населения и межнациональной политики</w:t>
            </w:r>
          </w:p>
        </w:tc>
      </w:tr>
      <w:tr w:rsidR="003D7586" w:rsidRPr="000968B5" w:rsidTr="00DD016D">
        <w:trPr>
          <w:trHeight w:val="2557"/>
        </w:trPr>
        <w:tc>
          <w:tcPr>
            <w:tcW w:w="710" w:type="dxa"/>
            <w:shd w:val="clear" w:color="auto" w:fill="auto"/>
          </w:tcPr>
          <w:p w:rsidR="003D7586" w:rsidRPr="000968B5" w:rsidRDefault="003D7586" w:rsidP="000968B5">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14.1</w:t>
            </w:r>
          </w:p>
        </w:tc>
        <w:tc>
          <w:tcPr>
            <w:tcW w:w="5386" w:type="dxa"/>
            <w:shd w:val="clear" w:color="auto" w:fill="auto"/>
          </w:tcPr>
          <w:p w:rsidR="003D7586" w:rsidRPr="000968B5" w:rsidRDefault="003D7586" w:rsidP="001937D5">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Обмен опытом в решении актуальных задач </w:t>
            </w:r>
            <w:r w:rsidR="00E47543">
              <w:rPr>
                <w:rFonts w:ascii="Times New Roman" w:hAnsi="Times New Roman"/>
                <w:sz w:val="24"/>
                <w:szCs w:val="24"/>
              </w:rPr>
              <w:br/>
            </w:r>
            <w:r w:rsidRPr="000968B5">
              <w:rPr>
                <w:rFonts w:ascii="Times New Roman" w:hAnsi="Times New Roman"/>
                <w:sz w:val="24"/>
                <w:szCs w:val="24"/>
              </w:rPr>
              <w:t xml:space="preserve">в сфере занятости населения, обмен информационными и методическими материалами, в том числе по вопросам повышения конкурентоспособности граждан различных категорий на рынке труда, испытывающих трудности в поиске работы, а также по вопросам использования существующих технологий </w:t>
            </w:r>
            <w:r w:rsidR="00E47543">
              <w:rPr>
                <w:rFonts w:ascii="Times New Roman" w:hAnsi="Times New Roman"/>
                <w:sz w:val="24"/>
                <w:szCs w:val="24"/>
              </w:rPr>
              <w:br/>
            </w:r>
            <w:r w:rsidRPr="000968B5">
              <w:rPr>
                <w:rFonts w:ascii="Times New Roman" w:hAnsi="Times New Roman"/>
                <w:sz w:val="24"/>
                <w:szCs w:val="24"/>
              </w:rPr>
              <w:t>и применения новых при предоставлении мер государственной поддержки в сфере занятости населения в электронном виде</w:t>
            </w:r>
          </w:p>
        </w:tc>
        <w:tc>
          <w:tcPr>
            <w:tcW w:w="3827" w:type="dxa"/>
            <w:gridSpan w:val="2"/>
            <w:shd w:val="clear" w:color="auto" w:fill="auto"/>
          </w:tcPr>
          <w:p w:rsidR="00010E2F" w:rsidRDefault="00014907" w:rsidP="000968B5">
            <w:pPr>
              <w:pStyle w:val="Default"/>
              <w:ind w:left="-25" w:right="-93"/>
              <w:jc w:val="center"/>
            </w:pPr>
            <w:r w:rsidRPr="000968B5">
              <w:t xml:space="preserve">Комитет </w:t>
            </w:r>
          </w:p>
          <w:p w:rsidR="00014907" w:rsidRPr="000968B5" w:rsidRDefault="00014907" w:rsidP="000968B5">
            <w:pPr>
              <w:pStyle w:val="Default"/>
              <w:ind w:left="-25" w:right="-93"/>
              <w:jc w:val="center"/>
            </w:pPr>
            <w:r w:rsidRPr="000968B5">
              <w:t>по труду и занятости населения Санкт-Петербурга</w:t>
            </w:r>
          </w:p>
        </w:tc>
        <w:tc>
          <w:tcPr>
            <w:tcW w:w="3686" w:type="dxa"/>
            <w:shd w:val="clear" w:color="auto" w:fill="auto"/>
          </w:tcPr>
          <w:p w:rsidR="00014907" w:rsidRPr="000968B5" w:rsidRDefault="00014907" w:rsidP="00014907">
            <w:pPr>
              <w:pStyle w:val="Default"/>
              <w:ind w:left="-25" w:right="-93"/>
              <w:jc w:val="center"/>
            </w:pPr>
            <w:r w:rsidRPr="000968B5">
              <w:t xml:space="preserve">Министерство </w:t>
            </w:r>
          </w:p>
          <w:p w:rsidR="00014907" w:rsidRPr="000968B5" w:rsidRDefault="00014907" w:rsidP="00014907">
            <w:pPr>
              <w:pStyle w:val="Default"/>
              <w:ind w:left="-25" w:right="-93"/>
              <w:jc w:val="center"/>
            </w:pPr>
            <w:r w:rsidRPr="000968B5">
              <w:t xml:space="preserve">труда, занятости </w:t>
            </w:r>
          </w:p>
          <w:p w:rsidR="00014907" w:rsidRPr="000968B5" w:rsidRDefault="00014907" w:rsidP="00014907">
            <w:pPr>
              <w:pStyle w:val="Default"/>
              <w:ind w:left="-25" w:right="-93"/>
              <w:jc w:val="center"/>
            </w:pPr>
            <w:r w:rsidRPr="000968B5">
              <w:t xml:space="preserve">и социальной защиты </w:t>
            </w:r>
          </w:p>
          <w:p w:rsidR="00014907" w:rsidRDefault="00014907" w:rsidP="00014907">
            <w:pPr>
              <w:pStyle w:val="Default"/>
              <w:ind w:left="-25" w:right="-93"/>
              <w:jc w:val="center"/>
            </w:pPr>
            <w:r w:rsidRPr="000968B5">
              <w:t>Республики Татарстан</w:t>
            </w:r>
          </w:p>
          <w:p w:rsidR="003D7586" w:rsidRPr="000968B5" w:rsidRDefault="003D7586" w:rsidP="003D7586">
            <w:pPr>
              <w:spacing w:after="0" w:line="240" w:lineRule="auto"/>
              <w:ind w:firstLine="172"/>
              <w:jc w:val="center"/>
              <w:rPr>
                <w:rFonts w:ascii="Times New Roman" w:hAnsi="Times New Roman"/>
                <w:sz w:val="24"/>
                <w:szCs w:val="24"/>
              </w:rPr>
            </w:pPr>
          </w:p>
        </w:tc>
        <w:tc>
          <w:tcPr>
            <w:tcW w:w="1702" w:type="dxa"/>
            <w:shd w:val="clear" w:color="auto" w:fill="auto"/>
          </w:tcPr>
          <w:p w:rsidR="003D7586" w:rsidRPr="000968B5" w:rsidRDefault="003B56C4" w:rsidP="00DD5D0F">
            <w:pPr>
              <w:spacing w:after="0" w:line="240" w:lineRule="auto"/>
              <w:jc w:val="center"/>
              <w:rPr>
                <w:rFonts w:ascii="Times New Roman" w:hAnsi="Times New Roman"/>
                <w:sz w:val="24"/>
                <w:szCs w:val="24"/>
              </w:rPr>
            </w:pPr>
            <w:r w:rsidRPr="003B56C4">
              <w:rPr>
                <w:rFonts w:ascii="Times New Roman" w:hAnsi="Times New Roman"/>
                <w:sz w:val="24"/>
                <w:szCs w:val="24"/>
              </w:rPr>
              <w:t>2025–2029 гг.</w:t>
            </w:r>
          </w:p>
        </w:tc>
      </w:tr>
      <w:tr w:rsidR="003B56C4" w:rsidRPr="000968B5" w:rsidTr="009C7CF2">
        <w:trPr>
          <w:trHeight w:val="1540"/>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lastRenderedPageBreak/>
              <w:t>14.2</w:t>
            </w:r>
          </w:p>
        </w:tc>
        <w:tc>
          <w:tcPr>
            <w:tcW w:w="5386" w:type="dxa"/>
            <w:shd w:val="clear" w:color="auto" w:fill="auto"/>
          </w:tcPr>
          <w:p w:rsidR="003B56C4" w:rsidRPr="000968B5" w:rsidRDefault="003B56C4" w:rsidP="003B56C4">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Обмен опытом в сфере межнациональных </w:t>
            </w:r>
            <w:r>
              <w:rPr>
                <w:rFonts w:ascii="Times New Roman" w:hAnsi="Times New Roman"/>
                <w:sz w:val="24"/>
                <w:szCs w:val="24"/>
              </w:rPr>
              <w:br/>
            </w:r>
            <w:r w:rsidRPr="000968B5">
              <w:rPr>
                <w:rFonts w:ascii="Times New Roman" w:hAnsi="Times New Roman"/>
                <w:sz w:val="24"/>
                <w:szCs w:val="24"/>
              </w:rPr>
              <w:t xml:space="preserve">и межконфессиональных отношений </w:t>
            </w:r>
            <w:r>
              <w:rPr>
                <w:rFonts w:ascii="Times New Roman" w:hAnsi="Times New Roman"/>
                <w:sz w:val="24"/>
                <w:szCs w:val="24"/>
              </w:rPr>
              <w:br/>
            </w:r>
            <w:r w:rsidRPr="000968B5">
              <w:rPr>
                <w:rFonts w:ascii="Times New Roman" w:hAnsi="Times New Roman"/>
                <w:sz w:val="24"/>
                <w:szCs w:val="24"/>
              </w:rPr>
              <w:t xml:space="preserve">и взаимодействие по вопросу организации </w:t>
            </w:r>
            <w:r>
              <w:rPr>
                <w:rFonts w:ascii="Times New Roman" w:hAnsi="Times New Roman"/>
                <w:sz w:val="24"/>
                <w:szCs w:val="24"/>
              </w:rPr>
              <w:br/>
            </w:r>
            <w:r w:rsidRPr="000968B5">
              <w:rPr>
                <w:rFonts w:ascii="Times New Roman" w:hAnsi="Times New Roman"/>
                <w:sz w:val="24"/>
                <w:szCs w:val="24"/>
              </w:rPr>
              <w:t>и проведения национально-культурных мероприятий</w:t>
            </w:r>
          </w:p>
        </w:tc>
        <w:tc>
          <w:tcPr>
            <w:tcW w:w="3827" w:type="dxa"/>
            <w:gridSpan w:val="2"/>
            <w:shd w:val="clear" w:color="auto" w:fill="auto"/>
          </w:tcPr>
          <w:p w:rsidR="00010E2F" w:rsidRDefault="003B56C4" w:rsidP="003B56C4">
            <w:pPr>
              <w:pStyle w:val="Default"/>
              <w:ind w:left="-25" w:right="-93"/>
              <w:jc w:val="center"/>
            </w:pPr>
            <w:r w:rsidRPr="000968B5">
              <w:t xml:space="preserve">Комитет </w:t>
            </w:r>
          </w:p>
          <w:p w:rsidR="003B56C4" w:rsidRPr="000968B5" w:rsidRDefault="003B56C4" w:rsidP="00010E2F">
            <w:pPr>
              <w:pStyle w:val="Default"/>
              <w:ind w:left="-25" w:right="-93"/>
              <w:jc w:val="center"/>
            </w:pPr>
            <w:r w:rsidRPr="000968B5">
              <w:t>по межнациональным отношениям и реализации миграционной политики в Санкт-Петербурге</w:t>
            </w:r>
          </w:p>
        </w:tc>
        <w:tc>
          <w:tcPr>
            <w:tcW w:w="3686" w:type="dxa"/>
            <w:shd w:val="clear" w:color="auto" w:fill="auto"/>
          </w:tcPr>
          <w:p w:rsidR="003B56C4" w:rsidRDefault="003B56C4" w:rsidP="003B56C4">
            <w:pPr>
              <w:pStyle w:val="Default"/>
              <w:ind w:left="-25" w:right="-93"/>
              <w:jc w:val="center"/>
            </w:pPr>
            <w:r w:rsidRPr="000968B5">
              <w:t>Министерство культуры Республики Татарстан</w:t>
            </w:r>
          </w:p>
          <w:p w:rsidR="003B56C4" w:rsidRPr="000968B5" w:rsidRDefault="003B56C4" w:rsidP="003B56C4">
            <w:pPr>
              <w:spacing w:after="0" w:line="240" w:lineRule="auto"/>
              <w:ind w:firstLine="172"/>
              <w:jc w:val="center"/>
              <w:rPr>
                <w:rFonts w:ascii="Times New Roman" w:hAnsi="Times New Roman"/>
                <w:sz w:val="24"/>
                <w:szCs w:val="24"/>
              </w:rPr>
            </w:pPr>
          </w:p>
        </w:tc>
        <w:tc>
          <w:tcPr>
            <w:tcW w:w="1702" w:type="dxa"/>
            <w:shd w:val="clear" w:color="auto" w:fill="auto"/>
          </w:tcPr>
          <w:p w:rsidR="003B56C4" w:rsidRDefault="003B56C4" w:rsidP="00DD5D0F">
            <w:pPr>
              <w:jc w:val="center"/>
            </w:pPr>
            <w:r w:rsidRPr="002C6354">
              <w:rPr>
                <w:rFonts w:ascii="Times New Roman" w:hAnsi="Times New Roman"/>
                <w:sz w:val="24"/>
                <w:szCs w:val="24"/>
              </w:rPr>
              <w:t>2025–2029 гг.</w:t>
            </w:r>
          </w:p>
        </w:tc>
      </w:tr>
      <w:tr w:rsidR="003B56C4" w:rsidRPr="000968B5" w:rsidTr="00010E2F">
        <w:trPr>
          <w:trHeight w:val="994"/>
        </w:trPr>
        <w:tc>
          <w:tcPr>
            <w:tcW w:w="710" w:type="dxa"/>
            <w:shd w:val="clear" w:color="auto" w:fill="auto"/>
          </w:tcPr>
          <w:p w:rsidR="003B56C4" w:rsidRPr="000968B5" w:rsidRDefault="003B56C4" w:rsidP="003B56C4">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14.3</w:t>
            </w:r>
          </w:p>
        </w:tc>
        <w:tc>
          <w:tcPr>
            <w:tcW w:w="5386" w:type="dxa"/>
            <w:shd w:val="clear" w:color="auto" w:fill="auto"/>
          </w:tcPr>
          <w:p w:rsidR="003B56C4" w:rsidRDefault="003B56C4" w:rsidP="005D04FB">
            <w:pPr>
              <w:spacing w:after="0" w:line="240" w:lineRule="auto"/>
              <w:contextualSpacing/>
              <w:jc w:val="both"/>
              <w:rPr>
                <w:rFonts w:ascii="Times New Roman" w:hAnsi="Times New Roman"/>
                <w:sz w:val="24"/>
                <w:szCs w:val="24"/>
              </w:rPr>
            </w:pPr>
            <w:r w:rsidRPr="000968B5">
              <w:rPr>
                <w:rFonts w:ascii="Times New Roman" w:hAnsi="Times New Roman"/>
                <w:sz w:val="24"/>
                <w:szCs w:val="24"/>
              </w:rPr>
              <w:t>Участие в семинарах, конференциях и других межрегиональных и международных меропр</w:t>
            </w:r>
            <w:r w:rsidR="005D04FB">
              <w:rPr>
                <w:rFonts w:ascii="Times New Roman" w:hAnsi="Times New Roman"/>
                <w:sz w:val="24"/>
                <w:szCs w:val="24"/>
              </w:rPr>
              <w:t>иятиях, проводимых на территориях Сторон</w:t>
            </w:r>
          </w:p>
          <w:p w:rsidR="00DC48F0" w:rsidRPr="000968B5" w:rsidRDefault="00DC48F0" w:rsidP="005D04FB">
            <w:pPr>
              <w:spacing w:after="0" w:line="240" w:lineRule="auto"/>
              <w:contextualSpacing/>
              <w:jc w:val="both"/>
              <w:rPr>
                <w:rFonts w:ascii="Times New Roman" w:hAnsi="Times New Roman"/>
                <w:sz w:val="24"/>
                <w:szCs w:val="24"/>
              </w:rPr>
            </w:pPr>
          </w:p>
        </w:tc>
        <w:tc>
          <w:tcPr>
            <w:tcW w:w="3827" w:type="dxa"/>
            <w:gridSpan w:val="2"/>
            <w:shd w:val="clear" w:color="auto" w:fill="auto"/>
          </w:tcPr>
          <w:p w:rsidR="00010E2F" w:rsidRDefault="003B56C4" w:rsidP="003B56C4">
            <w:pPr>
              <w:pStyle w:val="Default"/>
              <w:ind w:left="-25" w:right="-93"/>
              <w:jc w:val="center"/>
            </w:pPr>
            <w:r w:rsidRPr="000968B5">
              <w:t xml:space="preserve">Комитет </w:t>
            </w:r>
          </w:p>
          <w:p w:rsidR="003B56C4" w:rsidRPr="000968B5" w:rsidRDefault="003B56C4" w:rsidP="003B56C4">
            <w:pPr>
              <w:pStyle w:val="Default"/>
              <w:ind w:left="-25" w:right="-93"/>
              <w:jc w:val="center"/>
            </w:pPr>
            <w:r w:rsidRPr="000968B5">
              <w:t>по труду и занятости населения Санкт-Петербурга</w:t>
            </w:r>
          </w:p>
        </w:tc>
        <w:tc>
          <w:tcPr>
            <w:tcW w:w="3686" w:type="dxa"/>
            <w:shd w:val="clear" w:color="auto" w:fill="auto"/>
          </w:tcPr>
          <w:p w:rsidR="003B56C4" w:rsidRPr="000968B5" w:rsidRDefault="003B56C4" w:rsidP="003B56C4">
            <w:pPr>
              <w:pStyle w:val="Default"/>
              <w:ind w:left="-25" w:right="-93"/>
              <w:jc w:val="center"/>
            </w:pPr>
            <w:r w:rsidRPr="000968B5">
              <w:t xml:space="preserve">Министерство </w:t>
            </w:r>
          </w:p>
          <w:p w:rsidR="003B56C4" w:rsidRDefault="003B56C4" w:rsidP="003B56C4">
            <w:pPr>
              <w:pStyle w:val="Default"/>
              <w:ind w:left="-25" w:right="-93"/>
              <w:jc w:val="center"/>
            </w:pPr>
            <w:r w:rsidRPr="000968B5">
              <w:t>труда, занятости и социальной защиты Республики Татарстан</w:t>
            </w:r>
          </w:p>
          <w:p w:rsidR="003B56C4" w:rsidRPr="000968B5" w:rsidRDefault="003B56C4" w:rsidP="003B56C4">
            <w:pPr>
              <w:spacing w:after="0" w:line="240" w:lineRule="auto"/>
              <w:ind w:firstLine="172"/>
              <w:jc w:val="center"/>
              <w:rPr>
                <w:rFonts w:ascii="Times New Roman" w:hAnsi="Times New Roman"/>
                <w:sz w:val="24"/>
                <w:szCs w:val="24"/>
              </w:rPr>
            </w:pPr>
          </w:p>
        </w:tc>
        <w:tc>
          <w:tcPr>
            <w:tcW w:w="1702" w:type="dxa"/>
            <w:shd w:val="clear" w:color="auto" w:fill="auto"/>
          </w:tcPr>
          <w:p w:rsidR="003B56C4" w:rsidRDefault="003B56C4" w:rsidP="00DD5D0F">
            <w:pPr>
              <w:jc w:val="center"/>
            </w:pPr>
            <w:r w:rsidRPr="002C6354">
              <w:rPr>
                <w:rFonts w:ascii="Times New Roman" w:hAnsi="Times New Roman"/>
                <w:sz w:val="24"/>
                <w:szCs w:val="24"/>
              </w:rPr>
              <w:t>2025–2029 гг.</w:t>
            </w:r>
          </w:p>
        </w:tc>
      </w:tr>
      <w:tr w:rsidR="006A505B" w:rsidRPr="000968B5" w:rsidTr="000968B5">
        <w:trPr>
          <w:trHeight w:val="264"/>
        </w:trPr>
        <w:tc>
          <w:tcPr>
            <w:tcW w:w="15311" w:type="dxa"/>
            <w:gridSpan w:val="6"/>
            <w:shd w:val="clear" w:color="auto" w:fill="auto"/>
            <w:vAlign w:val="center"/>
          </w:tcPr>
          <w:p w:rsidR="006A505B" w:rsidRPr="000968B5" w:rsidRDefault="006A505B" w:rsidP="000968B5">
            <w:pPr>
              <w:spacing w:after="0" w:line="240" w:lineRule="auto"/>
              <w:ind w:firstLine="172"/>
              <w:jc w:val="center"/>
              <w:rPr>
                <w:rFonts w:ascii="Times New Roman" w:hAnsi="Times New Roman"/>
                <w:b/>
                <w:sz w:val="24"/>
                <w:szCs w:val="24"/>
              </w:rPr>
            </w:pPr>
            <w:r w:rsidRPr="000968B5">
              <w:rPr>
                <w:rFonts w:ascii="Times New Roman" w:hAnsi="Times New Roman"/>
                <w:b/>
                <w:sz w:val="24"/>
                <w:szCs w:val="24"/>
              </w:rPr>
              <w:t>15. В сфере государственной гражданской службы и кадровой политики</w:t>
            </w:r>
          </w:p>
        </w:tc>
      </w:tr>
      <w:tr w:rsidR="003D7586" w:rsidRPr="000968B5" w:rsidTr="00DD016D">
        <w:trPr>
          <w:trHeight w:val="1021"/>
        </w:trPr>
        <w:tc>
          <w:tcPr>
            <w:tcW w:w="710" w:type="dxa"/>
            <w:shd w:val="clear" w:color="auto" w:fill="auto"/>
          </w:tcPr>
          <w:p w:rsidR="003D7586" w:rsidRPr="000968B5" w:rsidRDefault="003D7586" w:rsidP="000968B5">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15.1</w:t>
            </w:r>
          </w:p>
        </w:tc>
        <w:tc>
          <w:tcPr>
            <w:tcW w:w="5386" w:type="dxa"/>
            <w:shd w:val="clear" w:color="auto" w:fill="auto"/>
          </w:tcPr>
          <w:p w:rsidR="003D7586" w:rsidRPr="000968B5" w:rsidRDefault="003D7586" w:rsidP="001937D5">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Обмен опытом по реализации мер, направленных на повышение эффективности кадровой работы </w:t>
            </w:r>
            <w:r w:rsidR="00E47543">
              <w:rPr>
                <w:rFonts w:ascii="Times New Roman" w:hAnsi="Times New Roman"/>
                <w:sz w:val="24"/>
                <w:szCs w:val="24"/>
              </w:rPr>
              <w:br/>
            </w:r>
            <w:r w:rsidRPr="000968B5">
              <w:rPr>
                <w:rFonts w:ascii="Times New Roman" w:hAnsi="Times New Roman"/>
                <w:sz w:val="24"/>
                <w:szCs w:val="24"/>
              </w:rPr>
              <w:t>на государственной гражданской службе</w:t>
            </w:r>
          </w:p>
        </w:tc>
        <w:tc>
          <w:tcPr>
            <w:tcW w:w="3827" w:type="dxa"/>
            <w:gridSpan w:val="2"/>
            <w:shd w:val="clear" w:color="auto" w:fill="auto"/>
          </w:tcPr>
          <w:p w:rsidR="00010E2F" w:rsidRDefault="00014907" w:rsidP="00014907">
            <w:pPr>
              <w:pStyle w:val="Default"/>
              <w:ind w:left="-25" w:right="-93"/>
              <w:jc w:val="center"/>
            </w:pPr>
            <w:r w:rsidRPr="000968B5">
              <w:t xml:space="preserve">Комитет </w:t>
            </w:r>
          </w:p>
          <w:p w:rsidR="00010E2F" w:rsidRDefault="00014907" w:rsidP="00014907">
            <w:pPr>
              <w:pStyle w:val="Default"/>
              <w:ind w:left="-25" w:right="-93"/>
              <w:jc w:val="center"/>
            </w:pPr>
            <w:r w:rsidRPr="000968B5">
              <w:t>государственной службы</w:t>
            </w:r>
            <w:r>
              <w:t xml:space="preserve"> </w:t>
            </w:r>
          </w:p>
          <w:p w:rsidR="00014907" w:rsidRDefault="00014907" w:rsidP="00014907">
            <w:pPr>
              <w:pStyle w:val="Default"/>
              <w:ind w:left="-25" w:right="-93"/>
              <w:jc w:val="center"/>
            </w:pPr>
            <w:r w:rsidRPr="000968B5">
              <w:t>и кадровой политики Администрации Губернатора Санкт-Петербурга</w:t>
            </w:r>
          </w:p>
          <w:p w:rsidR="00DC48F0" w:rsidRPr="000968B5" w:rsidRDefault="00DC48F0" w:rsidP="00EC0F8F">
            <w:pPr>
              <w:pStyle w:val="Default"/>
              <w:ind w:right="-93"/>
            </w:pPr>
          </w:p>
        </w:tc>
        <w:tc>
          <w:tcPr>
            <w:tcW w:w="3686" w:type="dxa"/>
            <w:shd w:val="clear" w:color="auto" w:fill="auto"/>
          </w:tcPr>
          <w:p w:rsidR="009C7CF2" w:rsidRPr="000968B5" w:rsidRDefault="00014907" w:rsidP="004D7BC8">
            <w:pPr>
              <w:pStyle w:val="Default"/>
              <w:ind w:left="-25" w:right="-93"/>
              <w:jc w:val="center"/>
            </w:pPr>
            <w:r w:rsidRPr="000968B5">
              <w:t>Департамент государственной службы и кадров при Раисе Республики Татарстан</w:t>
            </w:r>
          </w:p>
        </w:tc>
        <w:tc>
          <w:tcPr>
            <w:tcW w:w="1702" w:type="dxa"/>
            <w:shd w:val="clear" w:color="auto" w:fill="auto"/>
          </w:tcPr>
          <w:p w:rsidR="003D7586" w:rsidRPr="000968B5" w:rsidRDefault="003B56C4" w:rsidP="003D7586">
            <w:pPr>
              <w:spacing w:after="0" w:line="240" w:lineRule="auto"/>
              <w:jc w:val="center"/>
              <w:rPr>
                <w:rFonts w:ascii="Times New Roman" w:hAnsi="Times New Roman"/>
                <w:sz w:val="24"/>
                <w:szCs w:val="24"/>
              </w:rPr>
            </w:pPr>
            <w:r w:rsidRPr="003B56C4">
              <w:rPr>
                <w:rFonts w:ascii="Times New Roman" w:hAnsi="Times New Roman"/>
                <w:sz w:val="24"/>
                <w:szCs w:val="24"/>
              </w:rPr>
              <w:t>2025–2029 гг.</w:t>
            </w:r>
          </w:p>
        </w:tc>
      </w:tr>
      <w:tr w:rsidR="006A505B" w:rsidRPr="000968B5" w:rsidTr="000968B5">
        <w:trPr>
          <w:trHeight w:val="289"/>
        </w:trPr>
        <w:tc>
          <w:tcPr>
            <w:tcW w:w="15311" w:type="dxa"/>
            <w:gridSpan w:val="6"/>
            <w:shd w:val="clear" w:color="auto" w:fill="auto"/>
            <w:vAlign w:val="center"/>
          </w:tcPr>
          <w:p w:rsidR="006A505B" w:rsidRPr="000968B5" w:rsidRDefault="006A505B" w:rsidP="000968B5">
            <w:pPr>
              <w:spacing w:after="0" w:line="240" w:lineRule="auto"/>
              <w:jc w:val="center"/>
              <w:rPr>
                <w:rFonts w:ascii="Times New Roman" w:hAnsi="Times New Roman"/>
                <w:b/>
                <w:sz w:val="24"/>
                <w:szCs w:val="24"/>
              </w:rPr>
            </w:pPr>
            <w:r w:rsidRPr="000968B5">
              <w:rPr>
                <w:rFonts w:ascii="Times New Roman" w:hAnsi="Times New Roman"/>
                <w:b/>
                <w:sz w:val="24"/>
                <w:szCs w:val="24"/>
              </w:rPr>
              <w:t>16. В сфере информационной связи</w:t>
            </w:r>
          </w:p>
        </w:tc>
      </w:tr>
      <w:tr w:rsidR="003D7586" w:rsidRPr="000968B5" w:rsidTr="005D04FB">
        <w:trPr>
          <w:trHeight w:val="1063"/>
        </w:trPr>
        <w:tc>
          <w:tcPr>
            <w:tcW w:w="710" w:type="dxa"/>
            <w:shd w:val="clear" w:color="auto" w:fill="auto"/>
          </w:tcPr>
          <w:p w:rsidR="003D7586" w:rsidRPr="000968B5" w:rsidRDefault="003D7586" w:rsidP="000968B5">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16.1</w:t>
            </w:r>
          </w:p>
        </w:tc>
        <w:tc>
          <w:tcPr>
            <w:tcW w:w="5386" w:type="dxa"/>
            <w:shd w:val="clear" w:color="auto" w:fill="auto"/>
          </w:tcPr>
          <w:p w:rsidR="009C7CF2" w:rsidRPr="005D04FB" w:rsidRDefault="003D7586" w:rsidP="005D04FB">
            <w:pPr>
              <w:pStyle w:val="Default"/>
              <w:jc w:val="both"/>
              <w:rPr>
                <w:color w:val="auto"/>
              </w:rPr>
            </w:pPr>
            <w:r w:rsidRPr="000968B5">
              <w:rPr>
                <w:color w:val="auto"/>
              </w:rPr>
              <w:t>Осуществление информационного взаимодействия по актуальным вопросам развития средств массовой информации Республик</w:t>
            </w:r>
            <w:r w:rsidR="005D04FB">
              <w:rPr>
                <w:color w:val="auto"/>
              </w:rPr>
              <w:t xml:space="preserve">и Татарстан и Санкт-Петербурга </w:t>
            </w:r>
          </w:p>
        </w:tc>
        <w:tc>
          <w:tcPr>
            <w:tcW w:w="3827" w:type="dxa"/>
            <w:gridSpan w:val="2"/>
            <w:shd w:val="clear" w:color="auto" w:fill="auto"/>
          </w:tcPr>
          <w:p w:rsidR="00010E2F" w:rsidRDefault="00014907" w:rsidP="00014907">
            <w:pPr>
              <w:pStyle w:val="Default"/>
              <w:jc w:val="center"/>
              <w:rPr>
                <w:color w:val="auto"/>
              </w:rPr>
            </w:pPr>
            <w:r w:rsidRPr="000968B5">
              <w:rPr>
                <w:color w:val="auto"/>
              </w:rPr>
              <w:t xml:space="preserve">Комитет </w:t>
            </w:r>
          </w:p>
          <w:p w:rsidR="00014907" w:rsidRDefault="00014907" w:rsidP="00DC48F0">
            <w:pPr>
              <w:pStyle w:val="Default"/>
              <w:jc w:val="center"/>
              <w:rPr>
                <w:color w:val="auto"/>
              </w:rPr>
            </w:pPr>
            <w:r w:rsidRPr="000968B5">
              <w:rPr>
                <w:color w:val="auto"/>
              </w:rPr>
              <w:t xml:space="preserve">по печати и взаимодействию </w:t>
            </w:r>
            <w:r w:rsidR="00010E2F">
              <w:rPr>
                <w:color w:val="auto"/>
              </w:rPr>
              <w:br/>
            </w:r>
            <w:r w:rsidRPr="000968B5">
              <w:rPr>
                <w:color w:val="auto"/>
              </w:rPr>
              <w:t xml:space="preserve">со средствами массовой информации </w:t>
            </w:r>
          </w:p>
          <w:p w:rsidR="00DC48F0" w:rsidRPr="000968B5" w:rsidRDefault="00DC48F0" w:rsidP="00DC48F0">
            <w:pPr>
              <w:pStyle w:val="Default"/>
              <w:rPr>
                <w:color w:val="auto"/>
              </w:rPr>
            </w:pPr>
          </w:p>
        </w:tc>
        <w:tc>
          <w:tcPr>
            <w:tcW w:w="3686" w:type="dxa"/>
            <w:shd w:val="clear" w:color="auto" w:fill="auto"/>
          </w:tcPr>
          <w:p w:rsidR="00DD016D" w:rsidRDefault="00014907" w:rsidP="00014907">
            <w:pPr>
              <w:pStyle w:val="Default"/>
              <w:jc w:val="center"/>
              <w:rPr>
                <w:color w:val="auto"/>
              </w:rPr>
            </w:pPr>
            <w:r w:rsidRPr="000968B5">
              <w:rPr>
                <w:color w:val="auto"/>
              </w:rPr>
              <w:t xml:space="preserve">Республиканское агентство </w:t>
            </w:r>
          </w:p>
          <w:p w:rsidR="00DD016D" w:rsidRDefault="00014907" w:rsidP="00014907">
            <w:pPr>
              <w:pStyle w:val="Default"/>
              <w:jc w:val="center"/>
              <w:rPr>
                <w:color w:val="auto"/>
              </w:rPr>
            </w:pPr>
            <w:r w:rsidRPr="000968B5">
              <w:rPr>
                <w:color w:val="auto"/>
              </w:rPr>
              <w:t>по печати и массовым коммуникациям «</w:t>
            </w:r>
            <w:proofErr w:type="spellStart"/>
            <w:r w:rsidRPr="000968B5">
              <w:rPr>
                <w:color w:val="auto"/>
              </w:rPr>
              <w:t>Татмедиа</w:t>
            </w:r>
            <w:proofErr w:type="spellEnd"/>
            <w:r w:rsidRPr="000968B5">
              <w:rPr>
                <w:color w:val="auto"/>
              </w:rPr>
              <w:t xml:space="preserve">» </w:t>
            </w:r>
          </w:p>
          <w:p w:rsidR="003D7586" w:rsidRPr="000968B5" w:rsidRDefault="00014907" w:rsidP="005D04FB">
            <w:pPr>
              <w:pStyle w:val="Default"/>
              <w:jc w:val="center"/>
              <w:rPr>
                <w:color w:val="auto"/>
              </w:rPr>
            </w:pPr>
            <w:r w:rsidRPr="000968B5">
              <w:rPr>
                <w:color w:val="auto"/>
              </w:rPr>
              <w:t>(по согласованию)</w:t>
            </w:r>
          </w:p>
        </w:tc>
        <w:tc>
          <w:tcPr>
            <w:tcW w:w="1702" w:type="dxa"/>
            <w:shd w:val="clear" w:color="auto" w:fill="auto"/>
          </w:tcPr>
          <w:p w:rsidR="003D7586" w:rsidRPr="000968B5" w:rsidRDefault="003B56C4" w:rsidP="003D7586">
            <w:pPr>
              <w:pStyle w:val="Default"/>
              <w:jc w:val="center"/>
              <w:rPr>
                <w:color w:val="auto"/>
              </w:rPr>
            </w:pPr>
            <w:r w:rsidRPr="003B56C4">
              <w:t>2025–2029 гг.</w:t>
            </w:r>
          </w:p>
        </w:tc>
      </w:tr>
      <w:tr w:rsidR="006A505B" w:rsidRPr="000968B5" w:rsidTr="009C7CF2">
        <w:trPr>
          <w:trHeight w:val="292"/>
        </w:trPr>
        <w:tc>
          <w:tcPr>
            <w:tcW w:w="15311" w:type="dxa"/>
            <w:gridSpan w:val="6"/>
            <w:shd w:val="clear" w:color="auto" w:fill="auto"/>
            <w:vAlign w:val="center"/>
          </w:tcPr>
          <w:p w:rsidR="006A505B" w:rsidRPr="000968B5" w:rsidRDefault="006A505B" w:rsidP="000968B5">
            <w:pPr>
              <w:pStyle w:val="Default"/>
              <w:jc w:val="center"/>
              <w:rPr>
                <w:b/>
                <w:color w:val="auto"/>
              </w:rPr>
            </w:pPr>
            <w:r w:rsidRPr="000968B5">
              <w:rPr>
                <w:b/>
                <w:color w:val="auto"/>
              </w:rPr>
              <w:t>17. В сфере межмуниципального сотрудничества</w:t>
            </w:r>
          </w:p>
        </w:tc>
      </w:tr>
      <w:tr w:rsidR="003D7586" w:rsidRPr="000968B5" w:rsidTr="005D04FB">
        <w:trPr>
          <w:trHeight w:val="2221"/>
        </w:trPr>
        <w:tc>
          <w:tcPr>
            <w:tcW w:w="710" w:type="dxa"/>
            <w:shd w:val="clear" w:color="auto" w:fill="auto"/>
          </w:tcPr>
          <w:p w:rsidR="003D7586" w:rsidRPr="000968B5" w:rsidRDefault="003D7586" w:rsidP="000968B5">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17.1</w:t>
            </w:r>
          </w:p>
        </w:tc>
        <w:tc>
          <w:tcPr>
            <w:tcW w:w="5386" w:type="dxa"/>
            <w:shd w:val="clear" w:color="auto" w:fill="auto"/>
          </w:tcPr>
          <w:p w:rsidR="009C7CF2" w:rsidRPr="000968B5" w:rsidRDefault="003D7586" w:rsidP="005D04FB">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Развитие межмуниципального сотрудничества посредством организации участия представителей муниципальных образований Республики Татарстан и Санкт-Петербурга в мероприятиях по обмену практическим опытом в области организации и осуществления местного самоуправления, проводимых на территориях </w:t>
            </w:r>
            <w:r w:rsidR="005D04FB">
              <w:rPr>
                <w:rFonts w:ascii="Times New Roman" w:hAnsi="Times New Roman"/>
                <w:sz w:val="24"/>
                <w:szCs w:val="24"/>
              </w:rPr>
              <w:t>Сторон</w:t>
            </w:r>
          </w:p>
        </w:tc>
        <w:tc>
          <w:tcPr>
            <w:tcW w:w="3827" w:type="dxa"/>
            <w:gridSpan w:val="2"/>
            <w:shd w:val="clear" w:color="auto" w:fill="auto"/>
          </w:tcPr>
          <w:p w:rsidR="00010E2F" w:rsidRDefault="00010E2F" w:rsidP="000968B5">
            <w:pPr>
              <w:pStyle w:val="Default"/>
              <w:jc w:val="center"/>
              <w:rPr>
                <w:color w:val="auto"/>
              </w:rPr>
            </w:pPr>
            <w:r>
              <w:rPr>
                <w:color w:val="auto"/>
              </w:rPr>
              <w:t xml:space="preserve">Комитет </w:t>
            </w:r>
          </w:p>
          <w:p w:rsidR="00010E2F" w:rsidRDefault="00010E2F" w:rsidP="000968B5">
            <w:pPr>
              <w:pStyle w:val="Default"/>
              <w:jc w:val="center"/>
              <w:rPr>
                <w:color w:val="auto"/>
              </w:rPr>
            </w:pPr>
            <w:r>
              <w:rPr>
                <w:color w:val="auto"/>
              </w:rPr>
              <w:t>территориального развития</w:t>
            </w:r>
          </w:p>
          <w:p w:rsidR="00010E2F" w:rsidRDefault="00010E2F" w:rsidP="000968B5">
            <w:pPr>
              <w:pStyle w:val="Default"/>
              <w:jc w:val="center"/>
              <w:rPr>
                <w:color w:val="auto"/>
              </w:rPr>
            </w:pPr>
            <w:r w:rsidRPr="00010E2F">
              <w:rPr>
                <w:color w:val="auto"/>
              </w:rPr>
              <w:t>Санкт-Петербурга</w:t>
            </w:r>
            <w:r>
              <w:rPr>
                <w:color w:val="auto"/>
              </w:rPr>
              <w:t>;</w:t>
            </w:r>
          </w:p>
          <w:p w:rsidR="00010E2F" w:rsidRDefault="00014907" w:rsidP="000968B5">
            <w:pPr>
              <w:pStyle w:val="Default"/>
              <w:jc w:val="center"/>
              <w:rPr>
                <w:color w:val="auto"/>
              </w:rPr>
            </w:pPr>
            <w:r w:rsidRPr="000968B5">
              <w:rPr>
                <w:color w:val="auto"/>
              </w:rPr>
              <w:t xml:space="preserve">Ассоциация </w:t>
            </w:r>
          </w:p>
          <w:p w:rsidR="003D7586" w:rsidRPr="000968B5" w:rsidRDefault="00014907" w:rsidP="000968B5">
            <w:pPr>
              <w:pStyle w:val="Default"/>
              <w:jc w:val="center"/>
              <w:rPr>
                <w:color w:val="auto"/>
              </w:rPr>
            </w:pPr>
            <w:r w:rsidRPr="000968B5">
              <w:rPr>
                <w:color w:val="auto"/>
              </w:rPr>
              <w:t>«Совет муниципальных образований Санкт-Петербурга»</w:t>
            </w:r>
          </w:p>
        </w:tc>
        <w:tc>
          <w:tcPr>
            <w:tcW w:w="3686" w:type="dxa"/>
            <w:shd w:val="clear" w:color="auto" w:fill="auto"/>
          </w:tcPr>
          <w:p w:rsidR="00014907" w:rsidRPr="000968B5" w:rsidRDefault="00014907" w:rsidP="00014907">
            <w:pPr>
              <w:pStyle w:val="Default"/>
              <w:jc w:val="center"/>
              <w:rPr>
                <w:color w:val="auto"/>
              </w:rPr>
            </w:pPr>
            <w:r w:rsidRPr="000968B5">
              <w:rPr>
                <w:color w:val="auto"/>
              </w:rPr>
              <w:t xml:space="preserve">Ассоциация «Совет муниципальных образований Республики Татарстан» </w:t>
            </w:r>
          </w:p>
          <w:p w:rsidR="003D7586" w:rsidRPr="000968B5" w:rsidRDefault="003D7586" w:rsidP="003D7586">
            <w:pPr>
              <w:pStyle w:val="Default"/>
              <w:jc w:val="center"/>
              <w:rPr>
                <w:color w:val="auto"/>
              </w:rPr>
            </w:pPr>
          </w:p>
        </w:tc>
        <w:tc>
          <w:tcPr>
            <w:tcW w:w="1702" w:type="dxa"/>
            <w:shd w:val="clear" w:color="auto" w:fill="auto"/>
          </w:tcPr>
          <w:p w:rsidR="003D7586" w:rsidRPr="000968B5" w:rsidRDefault="003B56C4" w:rsidP="003D7586">
            <w:pPr>
              <w:pStyle w:val="Default"/>
              <w:jc w:val="center"/>
              <w:rPr>
                <w:color w:val="auto"/>
              </w:rPr>
            </w:pPr>
            <w:r w:rsidRPr="003B56C4">
              <w:t>2025–2029 гг.</w:t>
            </w:r>
          </w:p>
        </w:tc>
      </w:tr>
      <w:tr w:rsidR="006A505B" w:rsidRPr="000968B5" w:rsidTr="000968B5">
        <w:trPr>
          <w:trHeight w:val="126"/>
        </w:trPr>
        <w:tc>
          <w:tcPr>
            <w:tcW w:w="15311" w:type="dxa"/>
            <w:gridSpan w:val="6"/>
            <w:shd w:val="clear" w:color="auto" w:fill="auto"/>
            <w:vAlign w:val="center"/>
          </w:tcPr>
          <w:p w:rsidR="006A505B" w:rsidRPr="000968B5" w:rsidRDefault="006A505B" w:rsidP="000968B5">
            <w:pPr>
              <w:pStyle w:val="Default"/>
              <w:jc w:val="center"/>
              <w:rPr>
                <w:b/>
                <w:color w:val="auto"/>
              </w:rPr>
            </w:pPr>
            <w:r w:rsidRPr="000968B5">
              <w:rPr>
                <w:b/>
                <w:color w:val="auto"/>
              </w:rPr>
              <w:lastRenderedPageBreak/>
              <w:t>18. В сфере тарифного регулирования</w:t>
            </w:r>
          </w:p>
        </w:tc>
      </w:tr>
      <w:tr w:rsidR="003D7586" w:rsidRPr="000968B5" w:rsidTr="00DD016D">
        <w:trPr>
          <w:trHeight w:val="2708"/>
        </w:trPr>
        <w:tc>
          <w:tcPr>
            <w:tcW w:w="710" w:type="dxa"/>
            <w:shd w:val="clear" w:color="auto" w:fill="auto"/>
          </w:tcPr>
          <w:p w:rsidR="003D7586" w:rsidRPr="000968B5" w:rsidRDefault="003D7586" w:rsidP="000968B5">
            <w:pPr>
              <w:spacing w:after="0" w:line="240" w:lineRule="auto"/>
              <w:contextualSpacing/>
              <w:jc w:val="center"/>
              <w:rPr>
                <w:rFonts w:ascii="Times New Roman" w:hAnsi="Times New Roman"/>
                <w:sz w:val="24"/>
                <w:szCs w:val="24"/>
              </w:rPr>
            </w:pPr>
            <w:r w:rsidRPr="000968B5">
              <w:rPr>
                <w:rFonts w:ascii="Times New Roman" w:hAnsi="Times New Roman"/>
                <w:sz w:val="24"/>
                <w:szCs w:val="24"/>
              </w:rPr>
              <w:t>18.1</w:t>
            </w:r>
          </w:p>
        </w:tc>
        <w:tc>
          <w:tcPr>
            <w:tcW w:w="5386" w:type="dxa"/>
            <w:shd w:val="clear" w:color="auto" w:fill="auto"/>
          </w:tcPr>
          <w:p w:rsidR="003D7586" w:rsidRPr="000968B5" w:rsidRDefault="003D7586" w:rsidP="001937D5">
            <w:pPr>
              <w:spacing w:after="0" w:line="240" w:lineRule="auto"/>
              <w:contextualSpacing/>
              <w:jc w:val="both"/>
              <w:rPr>
                <w:rFonts w:ascii="Times New Roman" w:hAnsi="Times New Roman"/>
                <w:sz w:val="24"/>
                <w:szCs w:val="24"/>
              </w:rPr>
            </w:pPr>
            <w:r w:rsidRPr="000968B5">
              <w:rPr>
                <w:rFonts w:ascii="Times New Roman" w:hAnsi="Times New Roman"/>
                <w:sz w:val="24"/>
                <w:szCs w:val="24"/>
              </w:rPr>
              <w:t xml:space="preserve">Сотрудничество в области регулирования цен (тарифов, надбавок, наценок и др.) на товары (работы, услуги) в соответствии </w:t>
            </w:r>
            <w:r w:rsidR="00E47543">
              <w:rPr>
                <w:rFonts w:ascii="Times New Roman" w:hAnsi="Times New Roman"/>
                <w:sz w:val="24"/>
                <w:szCs w:val="24"/>
              </w:rPr>
              <w:br/>
            </w:r>
            <w:r w:rsidRPr="000968B5">
              <w:rPr>
                <w:rFonts w:ascii="Times New Roman" w:hAnsi="Times New Roman"/>
                <w:sz w:val="24"/>
                <w:szCs w:val="24"/>
              </w:rPr>
              <w:t xml:space="preserve">с законодательством, а также в области взаимодействия органа регулирования тарифов </w:t>
            </w:r>
            <w:r w:rsidR="00E47543">
              <w:rPr>
                <w:rFonts w:ascii="Times New Roman" w:hAnsi="Times New Roman"/>
                <w:sz w:val="24"/>
                <w:szCs w:val="24"/>
              </w:rPr>
              <w:br/>
            </w:r>
            <w:r w:rsidRPr="000968B5">
              <w:rPr>
                <w:rFonts w:ascii="Times New Roman" w:hAnsi="Times New Roman"/>
                <w:sz w:val="24"/>
                <w:szCs w:val="24"/>
              </w:rPr>
              <w:t xml:space="preserve">с органами местного самоуправления по вопросам утверждения и мониторинга соблюдения предельных (максимальных) индексов изменения вносимой гражданами платы за коммунальные услуги </w:t>
            </w:r>
          </w:p>
        </w:tc>
        <w:tc>
          <w:tcPr>
            <w:tcW w:w="3827" w:type="dxa"/>
            <w:gridSpan w:val="2"/>
            <w:shd w:val="clear" w:color="auto" w:fill="auto"/>
          </w:tcPr>
          <w:p w:rsidR="00010E2F" w:rsidRDefault="00014907" w:rsidP="000968B5">
            <w:pPr>
              <w:pStyle w:val="Default"/>
              <w:jc w:val="center"/>
            </w:pPr>
            <w:r w:rsidRPr="000968B5">
              <w:t xml:space="preserve">Комитет </w:t>
            </w:r>
          </w:p>
          <w:p w:rsidR="00014907" w:rsidRPr="000968B5" w:rsidRDefault="00014907" w:rsidP="00010E2F">
            <w:pPr>
              <w:pStyle w:val="Default"/>
              <w:jc w:val="center"/>
              <w:rPr>
                <w:color w:val="auto"/>
              </w:rPr>
            </w:pPr>
            <w:r w:rsidRPr="000968B5">
              <w:t>по тарифам</w:t>
            </w:r>
            <w:r>
              <w:t xml:space="preserve"> </w:t>
            </w:r>
            <w:r w:rsidRPr="000968B5">
              <w:t>Санкт-Петербурга</w:t>
            </w:r>
          </w:p>
        </w:tc>
        <w:tc>
          <w:tcPr>
            <w:tcW w:w="3686" w:type="dxa"/>
            <w:shd w:val="clear" w:color="auto" w:fill="auto"/>
          </w:tcPr>
          <w:p w:rsidR="00014907" w:rsidRPr="000968B5" w:rsidRDefault="00014907" w:rsidP="00014907">
            <w:pPr>
              <w:pStyle w:val="Style12"/>
              <w:spacing w:line="240" w:lineRule="auto"/>
              <w:ind w:left="-25" w:right="-93" w:firstLine="0"/>
              <w:contextualSpacing/>
              <w:jc w:val="center"/>
              <w:rPr>
                <w:rFonts w:eastAsiaTheme="minorHAnsi"/>
                <w:lang w:eastAsia="en-US"/>
              </w:rPr>
            </w:pPr>
            <w:r w:rsidRPr="000968B5">
              <w:rPr>
                <w:rFonts w:eastAsiaTheme="minorHAnsi"/>
                <w:lang w:eastAsia="en-US"/>
              </w:rPr>
              <w:t xml:space="preserve">Государственный комитет Республики Татарстан </w:t>
            </w:r>
          </w:p>
          <w:p w:rsidR="00014907" w:rsidRDefault="00014907" w:rsidP="00014907">
            <w:pPr>
              <w:pStyle w:val="Default"/>
              <w:jc w:val="center"/>
              <w:rPr>
                <w:color w:val="auto"/>
              </w:rPr>
            </w:pPr>
            <w:r w:rsidRPr="000968B5">
              <w:rPr>
                <w:color w:val="auto"/>
              </w:rPr>
              <w:t>по тарифам</w:t>
            </w:r>
          </w:p>
          <w:p w:rsidR="003D7586" w:rsidRPr="000968B5" w:rsidRDefault="003D7586" w:rsidP="003D7586">
            <w:pPr>
              <w:pStyle w:val="Style12"/>
              <w:spacing w:line="240" w:lineRule="auto"/>
              <w:ind w:firstLine="0"/>
              <w:contextualSpacing/>
              <w:jc w:val="center"/>
            </w:pPr>
          </w:p>
        </w:tc>
        <w:tc>
          <w:tcPr>
            <w:tcW w:w="1702" w:type="dxa"/>
            <w:shd w:val="clear" w:color="auto" w:fill="auto"/>
          </w:tcPr>
          <w:p w:rsidR="003D7586" w:rsidRPr="000968B5" w:rsidRDefault="003B56C4" w:rsidP="003D7586">
            <w:pPr>
              <w:pStyle w:val="Style12"/>
              <w:spacing w:line="240" w:lineRule="auto"/>
              <w:ind w:firstLine="0"/>
              <w:contextualSpacing/>
              <w:jc w:val="center"/>
            </w:pPr>
            <w:r w:rsidRPr="003B56C4">
              <w:t>2025–2029 гг.</w:t>
            </w:r>
          </w:p>
        </w:tc>
      </w:tr>
      <w:tr w:rsidR="006A505B" w:rsidRPr="000968B5" w:rsidTr="003D75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8"/>
        </w:trPr>
        <w:tc>
          <w:tcPr>
            <w:tcW w:w="7513" w:type="dxa"/>
            <w:gridSpan w:val="3"/>
            <w:shd w:val="clear" w:color="auto" w:fill="auto"/>
          </w:tcPr>
          <w:p w:rsidR="00014907" w:rsidRPr="00923409" w:rsidRDefault="00014907" w:rsidP="003D7586">
            <w:pPr>
              <w:tabs>
                <w:tab w:val="left" w:pos="540"/>
              </w:tabs>
              <w:spacing w:after="0" w:line="240" w:lineRule="auto"/>
              <w:ind w:left="-115"/>
              <w:jc w:val="center"/>
              <w:rPr>
                <w:rFonts w:ascii="Times New Roman" w:hAnsi="Times New Roman"/>
                <w:b/>
                <w:bCs/>
                <w:sz w:val="24"/>
                <w:szCs w:val="24"/>
              </w:rPr>
            </w:pPr>
          </w:p>
          <w:p w:rsidR="00C51329" w:rsidRPr="00923409" w:rsidRDefault="00C51329" w:rsidP="003D7586">
            <w:pPr>
              <w:tabs>
                <w:tab w:val="left" w:pos="540"/>
              </w:tabs>
              <w:spacing w:after="0" w:line="240" w:lineRule="auto"/>
              <w:ind w:left="-115"/>
              <w:jc w:val="center"/>
              <w:rPr>
                <w:rFonts w:ascii="Times New Roman" w:hAnsi="Times New Roman"/>
                <w:b/>
                <w:bCs/>
                <w:sz w:val="24"/>
                <w:szCs w:val="24"/>
              </w:rPr>
            </w:pPr>
          </w:p>
          <w:p w:rsidR="00C51329" w:rsidRPr="00923409" w:rsidRDefault="00C51329" w:rsidP="003D7586">
            <w:pPr>
              <w:tabs>
                <w:tab w:val="left" w:pos="540"/>
              </w:tabs>
              <w:spacing w:after="0" w:line="240" w:lineRule="auto"/>
              <w:ind w:left="-115"/>
              <w:jc w:val="center"/>
              <w:rPr>
                <w:rFonts w:ascii="Times New Roman" w:hAnsi="Times New Roman"/>
                <w:b/>
                <w:bCs/>
                <w:sz w:val="24"/>
                <w:szCs w:val="24"/>
              </w:rPr>
            </w:pPr>
          </w:p>
          <w:p w:rsidR="00014907" w:rsidRPr="000467D0" w:rsidRDefault="00014907" w:rsidP="00014907">
            <w:pPr>
              <w:tabs>
                <w:tab w:val="left" w:pos="540"/>
              </w:tabs>
              <w:spacing w:after="0" w:line="240" w:lineRule="auto"/>
              <w:ind w:left="-115"/>
              <w:jc w:val="center"/>
              <w:rPr>
                <w:rFonts w:ascii="Times New Roman" w:hAnsi="Times New Roman"/>
                <w:b/>
                <w:bCs/>
                <w:sz w:val="24"/>
                <w:szCs w:val="24"/>
              </w:rPr>
            </w:pPr>
            <w:r w:rsidRPr="000467D0">
              <w:rPr>
                <w:rFonts w:ascii="Times New Roman" w:hAnsi="Times New Roman"/>
                <w:b/>
                <w:bCs/>
                <w:sz w:val="24"/>
                <w:szCs w:val="24"/>
              </w:rPr>
              <w:t xml:space="preserve">Губернатор </w:t>
            </w:r>
          </w:p>
          <w:p w:rsidR="00014907" w:rsidRPr="000467D0" w:rsidRDefault="00014907" w:rsidP="00014907">
            <w:pPr>
              <w:tabs>
                <w:tab w:val="left" w:pos="540"/>
              </w:tabs>
              <w:spacing w:after="0" w:line="240" w:lineRule="auto"/>
              <w:ind w:left="-115"/>
              <w:jc w:val="center"/>
              <w:rPr>
                <w:rFonts w:ascii="Times New Roman" w:hAnsi="Times New Roman"/>
                <w:b/>
                <w:bCs/>
                <w:sz w:val="24"/>
                <w:szCs w:val="24"/>
              </w:rPr>
            </w:pPr>
            <w:r w:rsidRPr="000467D0">
              <w:rPr>
                <w:rFonts w:ascii="Times New Roman" w:hAnsi="Times New Roman"/>
                <w:b/>
                <w:bCs/>
                <w:sz w:val="24"/>
                <w:szCs w:val="24"/>
              </w:rPr>
              <w:t>Санкт-Петербурга</w:t>
            </w:r>
          </w:p>
          <w:p w:rsidR="00014907" w:rsidRDefault="00014907" w:rsidP="00014907">
            <w:pPr>
              <w:spacing w:after="0" w:line="240" w:lineRule="auto"/>
              <w:ind w:left="-115"/>
              <w:contextualSpacing/>
              <w:jc w:val="center"/>
              <w:rPr>
                <w:rFonts w:ascii="Times New Roman" w:eastAsia="Malgun Gothic" w:hAnsi="Times New Roman"/>
                <w:sz w:val="24"/>
                <w:szCs w:val="24"/>
              </w:rPr>
            </w:pPr>
          </w:p>
          <w:p w:rsidR="000467D0" w:rsidRPr="00923409" w:rsidRDefault="000467D0" w:rsidP="00014907">
            <w:pPr>
              <w:spacing w:after="0" w:line="240" w:lineRule="auto"/>
              <w:ind w:left="-115"/>
              <w:contextualSpacing/>
              <w:jc w:val="center"/>
              <w:rPr>
                <w:rFonts w:ascii="Times New Roman" w:eastAsia="Malgun Gothic" w:hAnsi="Times New Roman"/>
                <w:sz w:val="24"/>
                <w:szCs w:val="24"/>
              </w:rPr>
            </w:pPr>
          </w:p>
          <w:p w:rsidR="00014907" w:rsidRPr="00923409" w:rsidRDefault="00014907" w:rsidP="00014907">
            <w:pPr>
              <w:spacing w:after="0" w:line="240" w:lineRule="auto"/>
              <w:ind w:left="-115"/>
              <w:contextualSpacing/>
              <w:jc w:val="center"/>
              <w:rPr>
                <w:rFonts w:ascii="Times New Roman" w:eastAsia="Malgun Gothic" w:hAnsi="Times New Roman"/>
                <w:sz w:val="24"/>
                <w:szCs w:val="24"/>
              </w:rPr>
            </w:pPr>
          </w:p>
          <w:p w:rsidR="00014907" w:rsidRPr="00B642DE" w:rsidRDefault="00014907" w:rsidP="00014907">
            <w:pPr>
              <w:spacing w:after="0" w:line="240" w:lineRule="auto"/>
              <w:ind w:left="-115"/>
              <w:contextualSpacing/>
              <w:jc w:val="center"/>
              <w:rPr>
                <w:rFonts w:ascii="Times New Roman" w:eastAsia="Malgun Gothic" w:hAnsi="Times New Roman"/>
                <w:b/>
                <w:sz w:val="24"/>
                <w:szCs w:val="24"/>
              </w:rPr>
            </w:pPr>
            <w:r w:rsidRPr="00B642DE">
              <w:rPr>
                <w:rFonts w:ascii="Times New Roman" w:eastAsia="Malgun Gothic" w:hAnsi="Times New Roman"/>
                <w:b/>
                <w:sz w:val="24"/>
                <w:szCs w:val="24"/>
              </w:rPr>
              <w:t xml:space="preserve">________________ </w:t>
            </w:r>
            <w:proofErr w:type="spellStart"/>
            <w:r w:rsidRPr="00B642DE">
              <w:rPr>
                <w:rFonts w:ascii="Times New Roman" w:eastAsia="Malgun Gothic" w:hAnsi="Times New Roman"/>
                <w:b/>
                <w:sz w:val="24"/>
                <w:szCs w:val="24"/>
              </w:rPr>
              <w:t>А.Д.Беглов</w:t>
            </w:r>
            <w:proofErr w:type="spellEnd"/>
          </w:p>
          <w:p w:rsidR="006A505B" w:rsidRPr="00923409" w:rsidRDefault="006A505B" w:rsidP="000968B5">
            <w:pPr>
              <w:spacing w:after="0" w:line="240" w:lineRule="auto"/>
              <w:ind w:left="-115"/>
              <w:contextualSpacing/>
              <w:jc w:val="center"/>
              <w:rPr>
                <w:rFonts w:ascii="Times New Roman" w:eastAsia="Malgun Gothic" w:hAnsi="Times New Roman"/>
                <w:sz w:val="24"/>
                <w:szCs w:val="24"/>
              </w:rPr>
            </w:pPr>
          </w:p>
        </w:tc>
        <w:tc>
          <w:tcPr>
            <w:tcW w:w="7798" w:type="dxa"/>
            <w:gridSpan w:val="3"/>
            <w:shd w:val="clear" w:color="auto" w:fill="auto"/>
          </w:tcPr>
          <w:p w:rsidR="006A505B" w:rsidRPr="000467D0" w:rsidRDefault="006A505B" w:rsidP="000968B5">
            <w:pPr>
              <w:spacing w:after="0" w:line="240" w:lineRule="auto"/>
              <w:ind w:left="-115"/>
              <w:contextualSpacing/>
              <w:jc w:val="center"/>
              <w:rPr>
                <w:rFonts w:ascii="Times New Roman" w:eastAsia="Malgun Gothic" w:hAnsi="Times New Roman"/>
                <w:b/>
                <w:sz w:val="24"/>
                <w:szCs w:val="24"/>
              </w:rPr>
            </w:pPr>
          </w:p>
          <w:p w:rsidR="00C51329" w:rsidRPr="000467D0" w:rsidRDefault="00C51329" w:rsidP="000968B5">
            <w:pPr>
              <w:spacing w:after="0" w:line="240" w:lineRule="auto"/>
              <w:ind w:left="-115"/>
              <w:contextualSpacing/>
              <w:jc w:val="center"/>
              <w:rPr>
                <w:rFonts w:ascii="Times New Roman" w:eastAsia="Malgun Gothic" w:hAnsi="Times New Roman"/>
                <w:b/>
                <w:sz w:val="24"/>
                <w:szCs w:val="24"/>
              </w:rPr>
            </w:pPr>
          </w:p>
          <w:p w:rsidR="00C51329" w:rsidRPr="000467D0" w:rsidRDefault="00C51329" w:rsidP="000968B5">
            <w:pPr>
              <w:spacing w:after="0" w:line="240" w:lineRule="auto"/>
              <w:ind w:left="-115"/>
              <w:contextualSpacing/>
              <w:jc w:val="center"/>
              <w:rPr>
                <w:rFonts w:ascii="Times New Roman" w:eastAsia="Malgun Gothic" w:hAnsi="Times New Roman"/>
                <w:b/>
                <w:sz w:val="24"/>
                <w:szCs w:val="24"/>
              </w:rPr>
            </w:pPr>
          </w:p>
          <w:p w:rsidR="00C51329" w:rsidRPr="000467D0" w:rsidRDefault="00C51329" w:rsidP="00014907">
            <w:pPr>
              <w:spacing w:after="0" w:line="240" w:lineRule="auto"/>
              <w:ind w:left="-115"/>
              <w:contextualSpacing/>
              <w:jc w:val="center"/>
              <w:rPr>
                <w:rFonts w:ascii="Times New Roman" w:eastAsia="Malgun Gothic" w:hAnsi="Times New Roman"/>
                <w:b/>
                <w:sz w:val="24"/>
                <w:szCs w:val="24"/>
              </w:rPr>
            </w:pPr>
            <w:r w:rsidRPr="000467D0">
              <w:rPr>
                <w:rFonts w:ascii="Times New Roman" w:eastAsia="Malgun Gothic" w:hAnsi="Times New Roman"/>
                <w:b/>
                <w:sz w:val="24"/>
                <w:szCs w:val="24"/>
              </w:rPr>
              <w:t>Глава</w:t>
            </w:r>
          </w:p>
          <w:p w:rsidR="00014907" w:rsidRPr="000467D0" w:rsidRDefault="00014907" w:rsidP="00014907">
            <w:pPr>
              <w:spacing w:after="0" w:line="240" w:lineRule="auto"/>
              <w:ind w:left="-115"/>
              <w:contextualSpacing/>
              <w:jc w:val="center"/>
              <w:rPr>
                <w:rFonts w:ascii="Times New Roman" w:eastAsia="Malgun Gothic" w:hAnsi="Times New Roman"/>
                <w:b/>
                <w:sz w:val="24"/>
                <w:szCs w:val="24"/>
              </w:rPr>
            </w:pPr>
            <w:r w:rsidRPr="000467D0">
              <w:rPr>
                <w:rFonts w:ascii="Times New Roman" w:eastAsia="Malgun Gothic" w:hAnsi="Times New Roman"/>
                <w:b/>
                <w:sz w:val="24"/>
                <w:szCs w:val="24"/>
              </w:rPr>
              <w:t>Республики Татарстан</w:t>
            </w:r>
          </w:p>
          <w:p w:rsidR="00014907" w:rsidRPr="00923409" w:rsidRDefault="00014907" w:rsidP="00014907">
            <w:pPr>
              <w:spacing w:after="0" w:line="240" w:lineRule="auto"/>
              <w:ind w:left="-115"/>
              <w:contextualSpacing/>
              <w:jc w:val="center"/>
              <w:rPr>
                <w:rFonts w:ascii="Times New Roman" w:eastAsia="Malgun Gothic" w:hAnsi="Times New Roman"/>
                <w:sz w:val="24"/>
                <w:szCs w:val="24"/>
              </w:rPr>
            </w:pPr>
          </w:p>
          <w:p w:rsidR="00014907" w:rsidRDefault="00014907" w:rsidP="00014907">
            <w:pPr>
              <w:spacing w:after="0" w:line="240" w:lineRule="auto"/>
              <w:ind w:left="-115"/>
              <w:contextualSpacing/>
              <w:jc w:val="center"/>
              <w:rPr>
                <w:rFonts w:ascii="Times New Roman" w:eastAsia="Malgun Gothic" w:hAnsi="Times New Roman"/>
                <w:sz w:val="24"/>
                <w:szCs w:val="24"/>
              </w:rPr>
            </w:pPr>
          </w:p>
          <w:p w:rsidR="00923409" w:rsidRPr="00923409" w:rsidRDefault="00923409" w:rsidP="00014907">
            <w:pPr>
              <w:spacing w:after="0" w:line="240" w:lineRule="auto"/>
              <w:ind w:left="-115"/>
              <w:contextualSpacing/>
              <w:jc w:val="center"/>
              <w:rPr>
                <w:rFonts w:ascii="Times New Roman" w:eastAsia="Malgun Gothic" w:hAnsi="Times New Roman"/>
                <w:sz w:val="24"/>
                <w:szCs w:val="24"/>
              </w:rPr>
            </w:pPr>
          </w:p>
          <w:p w:rsidR="006A505B" w:rsidRPr="00B642DE" w:rsidRDefault="00014907" w:rsidP="00014907">
            <w:pPr>
              <w:spacing w:after="0" w:line="240" w:lineRule="auto"/>
              <w:ind w:left="-115"/>
              <w:contextualSpacing/>
              <w:jc w:val="center"/>
              <w:rPr>
                <w:rFonts w:ascii="Times New Roman" w:hAnsi="Times New Roman"/>
                <w:b/>
                <w:sz w:val="24"/>
                <w:szCs w:val="24"/>
              </w:rPr>
            </w:pPr>
            <w:r w:rsidRPr="00B642DE">
              <w:rPr>
                <w:rFonts w:ascii="Times New Roman" w:eastAsia="Malgun Gothic" w:hAnsi="Times New Roman"/>
                <w:b/>
                <w:sz w:val="24"/>
                <w:szCs w:val="24"/>
              </w:rPr>
              <w:t xml:space="preserve">________________ </w:t>
            </w:r>
            <w:proofErr w:type="spellStart"/>
            <w:r w:rsidRPr="00B642DE">
              <w:rPr>
                <w:rFonts w:ascii="Times New Roman" w:eastAsia="Malgun Gothic" w:hAnsi="Times New Roman"/>
                <w:b/>
                <w:sz w:val="24"/>
                <w:szCs w:val="24"/>
              </w:rPr>
              <w:t>Р.Н.Минниханов</w:t>
            </w:r>
            <w:proofErr w:type="spellEnd"/>
          </w:p>
        </w:tc>
      </w:tr>
    </w:tbl>
    <w:p w:rsidR="00147280" w:rsidRPr="000968B5" w:rsidRDefault="00147280" w:rsidP="009C7CF2">
      <w:pPr>
        <w:spacing w:after="0" w:line="240" w:lineRule="auto"/>
        <w:contextualSpacing/>
        <w:rPr>
          <w:rFonts w:ascii="Times New Roman" w:hAnsi="Times New Roman"/>
          <w:sz w:val="24"/>
          <w:szCs w:val="24"/>
        </w:rPr>
      </w:pPr>
    </w:p>
    <w:sectPr w:rsidR="00147280" w:rsidRPr="000968B5" w:rsidSect="000968B5">
      <w:headerReference w:type="default" r:id="rId7"/>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047" w:rsidRDefault="009A7047">
      <w:pPr>
        <w:spacing w:after="0" w:line="240" w:lineRule="auto"/>
      </w:pPr>
      <w:r>
        <w:separator/>
      </w:r>
    </w:p>
  </w:endnote>
  <w:endnote w:type="continuationSeparator" w:id="0">
    <w:p w:rsidR="009A7047" w:rsidRDefault="009A7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047" w:rsidRDefault="009A7047">
      <w:pPr>
        <w:spacing w:after="0" w:line="240" w:lineRule="auto"/>
      </w:pPr>
      <w:r>
        <w:separator/>
      </w:r>
    </w:p>
  </w:footnote>
  <w:footnote w:type="continuationSeparator" w:id="0">
    <w:p w:rsidR="009A7047" w:rsidRDefault="009A7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8621505"/>
      <w:docPartObj>
        <w:docPartGallery w:val="Page Numbers (Top of Page)"/>
        <w:docPartUnique/>
      </w:docPartObj>
    </w:sdtPr>
    <w:sdtEndPr>
      <w:rPr>
        <w:sz w:val="24"/>
        <w:szCs w:val="24"/>
      </w:rPr>
    </w:sdtEndPr>
    <w:sdtContent>
      <w:p w:rsidR="009A7047" w:rsidRPr="009A28B3" w:rsidRDefault="009A7047">
        <w:pPr>
          <w:pStyle w:val="af4"/>
          <w:jc w:val="center"/>
          <w:rPr>
            <w:sz w:val="24"/>
            <w:szCs w:val="24"/>
          </w:rPr>
        </w:pPr>
        <w:r w:rsidRPr="009A28B3">
          <w:rPr>
            <w:rFonts w:ascii="Times New Roman" w:hAnsi="Times New Roman"/>
            <w:sz w:val="24"/>
            <w:szCs w:val="24"/>
          </w:rPr>
          <w:fldChar w:fldCharType="begin"/>
        </w:r>
        <w:r w:rsidRPr="009A28B3">
          <w:rPr>
            <w:rFonts w:ascii="Times New Roman" w:hAnsi="Times New Roman"/>
            <w:sz w:val="24"/>
            <w:szCs w:val="24"/>
          </w:rPr>
          <w:instrText>PAGE   \* MERGEFORMAT</w:instrText>
        </w:r>
        <w:r w:rsidRPr="009A28B3">
          <w:rPr>
            <w:rFonts w:ascii="Times New Roman" w:hAnsi="Times New Roman"/>
            <w:sz w:val="24"/>
            <w:szCs w:val="24"/>
          </w:rPr>
          <w:fldChar w:fldCharType="separate"/>
        </w:r>
        <w:r w:rsidR="00BC4A67">
          <w:rPr>
            <w:rFonts w:ascii="Times New Roman" w:hAnsi="Times New Roman"/>
            <w:noProof/>
            <w:sz w:val="24"/>
            <w:szCs w:val="24"/>
          </w:rPr>
          <w:t>12</w:t>
        </w:r>
        <w:r w:rsidRPr="009A28B3">
          <w:rPr>
            <w:rFonts w:ascii="Times New Roman" w:hAnsi="Times New Roman"/>
            <w:sz w:val="24"/>
            <w:szCs w:val="24"/>
          </w:rPr>
          <w:fldChar w:fldCharType="end"/>
        </w:r>
      </w:p>
    </w:sdtContent>
  </w:sdt>
  <w:p w:rsidR="009A7047" w:rsidRDefault="009A7047">
    <w:pPr>
      <w:pStyle w:val="af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280"/>
    <w:rsid w:val="00010E2F"/>
    <w:rsid w:val="00011CAA"/>
    <w:rsid w:val="00014907"/>
    <w:rsid w:val="000467D0"/>
    <w:rsid w:val="000527C6"/>
    <w:rsid w:val="00060B66"/>
    <w:rsid w:val="000646FE"/>
    <w:rsid w:val="000968B5"/>
    <w:rsid w:val="000E1CD2"/>
    <w:rsid w:val="000E3C7F"/>
    <w:rsid w:val="000F7D6E"/>
    <w:rsid w:val="00113954"/>
    <w:rsid w:val="00113ABD"/>
    <w:rsid w:val="001218AA"/>
    <w:rsid w:val="00127F66"/>
    <w:rsid w:val="00147280"/>
    <w:rsid w:val="00192B99"/>
    <w:rsid w:val="001937D5"/>
    <w:rsid w:val="001B4B9E"/>
    <w:rsid w:val="001C0B3C"/>
    <w:rsid w:val="001F08AF"/>
    <w:rsid w:val="00205AA8"/>
    <w:rsid w:val="0024525D"/>
    <w:rsid w:val="0025249E"/>
    <w:rsid w:val="00253CB9"/>
    <w:rsid w:val="00256120"/>
    <w:rsid w:val="002943CD"/>
    <w:rsid w:val="002B2A8D"/>
    <w:rsid w:val="002B67EC"/>
    <w:rsid w:val="002D6890"/>
    <w:rsid w:val="002D7FCE"/>
    <w:rsid w:val="0030735F"/>
    <w:rsid w:val="00316FDA"/>
    <w:rsid w:val="003464D1"/>
    <w:rsid w:val="0039022C"/>
    <w:rsid w:val="003A61D7"/>
    <w:rsid w:val="003B56C4"/>
    <w:rsid w:val="003C472B"/>
    <w:rsid w:val="003D7586"/>
    <w:rsid w:val="00402554"/>
    <w:rsid w:val="0042374E"/>
    <w:rsid w:val="004270D6"/>
    <w:rsid w:val="00447FF0"/>
    <w:rsid w:val="0048438C"/>
    <w:rsid w:val="00491490"/>
    <w:rsid w:val="004927B4"/>
    <w:rsid w:val="00494452"/>
    <w:rsid w:val="004951AA"/>
    <w:rsid w:val="004975D9"/>
    <w:rsid w:val="004B6615"/>
    <w:rsid w:val="004C7CEA"/>
    <w:rsid w:val="004C7D97"/>
    <w:rsid w:val="004D5C13"/>
    <w:rsid w:val="004D7BC8"/>
    <w:rsid w:val="004E4D52"/>
    <w:rsid w:val="005064FC"/>
    <w:rsid w:val="005134DE"/>
    <w:rsid w:val="00550F47"/>
    <w:rsid w:val="00560E6D"/>
    <w:rsid w:val="00561DFB"/>
    <w:rsid w:val="00571CE2"/>
    <w:rsid w:val="0057697A"/>
    <w:rsid w:val="00577AFA"/>
    <w:rsid w:val="00582E93"/>
    <w:rsid w:val="005857B8"/>
    <w:rsid w:val="00586721"/>
    <w:rsid w:val="005925B5"/>
    <w:rsid w:val="005B7344"/>
    <w:rsid w:val="005D04FB"/>
    <w:rsid w:val="0060507B"/>
    <w:rsid w:val="00631395"/>
    <w:rsid w:val="006455FE"/>
    <w:rsid w:val="00660791"/>
    <w:rsid w:val="00684C5D"/>
    <w:rsid w:val="006A505B"/>
    <w:rsid w:val="006A7963"/>
    <w:rsid w:val="006C0F20"/>
    <w:rsid w:val="006D2072"/>
    <w:rsid w:val="006E02A9"/>
    <w:rsid w:val="006E584C"/>
    <w:rsid w:val="006F6826"/>
    <w:rsid w:val="0072539F"/>
    <w:rsid w:val="00747E8C"/>
    <w:rsid w:val="00761DF0"/>
    <w:rsid w:val="007B5996"/>
    <w:rsid w:val="007C6810"/>
    <w:rsid w:val="007D2F7E"/>
    <w:rsid w:val="007F1B12"/>
    <w:rsid w:val="00843E4B"/>
    <w:rsid w:val="008866DB"/>
    <w:rsid w:val="00892BC9"/>
    <w:rsid w:val="00893992"/>
    <w:rsid w:val="008C7CB2"/>
    <w:rsid w:val="009124AE"/>
    <w:rsid w:val="00923409"/>
    <w:rsid w:val="0094395B"/>
    <w:rsid w:val="00961B0E"/>
    <w:rsid w:val="00971C5A"/>
    <w:rsid w:val="009A28B3"/>
    <w:rsid w:val="009A3EBB"/>
    <w:rsid w:val="009A7047"/>
    <w:rsid w:val="009C1C7C"/>
    <w:rsid w:val="009C7CF2"/>
    <w:rsid w:val="009E36C8"/>
    <w:rsid w:val="009E612A"/>
    <w:rsid w:val="00A0422A"/>
    <w:rsid w:val="00A0574A"/>
    <w:rsid w:val="00A10D53"/>
    <w:rsid w:val="00A12548"/>
    <w:rsid w:val="00A570DC"/>
    <w:rsid w:val="00A6730B"/>
    <w:rsid w:val="00A72234"/>
    <w:rsid w:val="00A734AB"/>
    <w:rsid w:val="00A91C79"/>
    <w:rsid w:val="00A93C37"/>
    <w:rsid w:val="00AC076B"/>
    <w:rsid w:val="00AE10FE"/>
    <w:rsid w:val="00AF1893"/>
    <w:rsid w:val="00AF719F"/>
    <w:rsid w:val="00B10576"/>
    <w:rsid w:val="00B30BCD"/>
    <w:rsid w:val="00B43879"/>
    <w:rsid w:val="00B642DE"/>
    <w:rsid w:val="00B6605D"/>
    <w:rsid w:val="00B706BE"/>
    <w:rsid w:val="00B740CD"/>
    <w:rsid w:val="00B77BD6"/>
    <w:rsid w:val="00B85728"/>
    <w:rsid w:val="00BC19C5"/>
    <w:rsid w:val="00BC4A67"/>
    <w:rsid w:val="00C40AE7"/>
    <w:rsid w:val="00C40CF0"/>
    <w:rsid w:val="00C51329"/>
    <w:rsid w:val="00C66B8B"/>
    <w:rsid w:val="00C9341B"/>
    <w:rsid w:val="00CA255B"/>
    <w:rsid w:val="00CB19A9"/>
    <w:rsid w:val="00CC7F6F"/>
    <w:rsid w:val="00CD132F"/>
    <w:rsid w:val="00D267B6"/>
    <w:rsid w:val="00D37BE2"/>
    <w:rsid w:val="00D446EA"/>
    <w:rsid w:val="00D63F8F"/>
    <w:rsid w:val="00D856F1"/>
    <w:rsid w:val="00DC48F0"/>
    <w:rsid w:val="00DD016D"/>
    <w:rsid w:val="00DD149A"/>
    <w:rsid w:val="00DD5D0F"/>
    <w:rsid w:val="00DE3ABA"/>
    <w:rsid w:val="00E47543"/>
    <w:rsid w:val="00E82045"/>
    <w:rsid w:val="00EA4BA5"/>
    <w:rsid w:val="00EA50AD"/>
    <w:rsid w:val="00EA6F8D"/>
    <w:rsid w:val="00EC0F8F"/>
    <w:rsid w:val="00EC4991"/>
    <w:rsid w:val="00EE4EEF"/>
    <w:rsid w:val="00EF6691"/>
    <w:rsid w:val="00F01B9F"/>
    <w:rsid w:val="00F053A4"/>
    <w:rsid w:val="00F10010"/>
    <w:rsid w:val="00F13F4F"/>
    <w:rsid w:val="00F316FD"/>
    <w:rsid w:val="00F6312B"/>
    <w:rsid w:val="00F73794"/>
    <w:rsid w:val="00F77C7B"/>
    <w:rsid w:val="00FC271A"/>
    <w:rsid w:val="00FD33C8"/>
    <w:rsid w:val="00FE1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1E9DD7-2B39-471F-90AA-C03E98A6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27C"/>
    <w:rPr>
      <w:rFonts w:ascii="Calibri" w:eastAsia="Times New Roman" w:hAnsi="Calibri" w:cs="Times New Roman"/>
      <w:lang w:eastAsia="ru-RU"/>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styleId="aa">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Pr>
      <w:color w:val="0000FF" w:themeColor="hyperlink"/>
      <w:u w:val="single"/>
    </w:r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customStyle="1" w:styleId="Style1">
    <w:name w:val="Style1"/>
    <w:basedOn w:val="a"/>
    <w:pPr>
      <w:widowControl w:val="0"/>
      <w:spacing w:after="0" w:line="322" w:lineRule="exact"/>
      <w:jc w:val="center"/>
    </w:pPr>
    <w:rPr>
      <w:rFonts w:ascii="Times New Roman" w:eastAsia="Batang" w:hAnsi="Times New Roman"/>
      <w:sz w:val="24"/>
      <w:szCs w:val="24"/>
    </w:rPr>
  </w:style>
  <w:style w:type="character" w:customStyle="1" w:styleId="FontStyle11">
    <w:name w:val="Font Style11"/>
    <w:rPr>
      <w:rFonts w:ascii="Times New Roman" w:hAnsi="Times New Roman" w:cs="Times New Roman"/>
      <w:b/>
      <w:bCs/>
      <w:sz w:val="26"/>
      <w:szCs w:val="26"/>
    </w:rPr>
  </w:style>
  <w:style w:type="character" w:customStyle="1" w:styleId="FontStyle12">
    <w:name w:val="Font Style12"/>
    <w:rPr>
      <w:rFonts w:ascii="Times New Roman" w:hAnsi="Times New Roman" w:cs="Times New Roman"/>
      <w:sz w:val="26"/>
      <w:szCs w:val="26"/>
    </w:rPr>
  </w:style>
  <w:style w:type="paragraph" w:customStyle="1" w:styleId="Style12">
    <w:name w:val="Style12"/>
    <w:basedOn w:val="a"/>
    <w:uiPriority w:val="99"/>
    <w:pPr>
      <w:widowControl w:val="0"/>
      <w:spacing w:after="0" w:line="323" w:lineRule="exact"/>
      <w:ind w:firstLine="696"/>
      <w:jc w:val="both"/>
    </w:pPr>
    <w:rPr>
      <w:rFonts w:ascii="Times New Roman" w:eastAsiaTheme="minorEastAsia" w:hAnsi="Times New Roman"/>
      <w:sz w:val="24"/>
      <w:szCs w:val="24"/>
    </w:r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rPr>
      <w:rFonts w:ascii="Calibri" w:eastAsia="Times New Roman" w:hAnsi="Calibri" w:cs="Times New Roman"/>
      <w:lang w:eastAsia="ru-RU"/>
    </w:rPr>
  </w:style>
  <w:style w:type="paragraph" w:styleId="af6">
    <w:name w:val="footer"/>
    <w:basedOn w:val="a"/>
    <w:link w:val="af7"/>
    <w:uiPriority w:val="99"/>
    <w:unhideWhenUsed/>
    <w:pPr>
      <w:tabs>
        <w:tab w:val="center" w:pos="4677"/>
        <w:tab w:val="right" w:pos="9355"/>
      </w:tabs>
      <w:spacing w:after="0" w:line="240" w:lineRule="auto"/>
    </w:pPr>
  </w:style>
  <w:style w:type="character" w:customStyle="1" w:styleId="af7">
    <w:name w:val="Нижний колонтитул Знак"/>
    <w:basedOn w:val="a0"/>
    <w:link w:val="af6"/>
    <w:uiPriority w:val="99"/>
    <w:rPr>
      <w:rFonts w:ascii="Calibri" w:eastAsia="Times New Roman" w:hAnsi="Calibri" w:cs="Times New Roman"/>
      <w:lang w:eastAsia="ru-RU"/>
    </w:rPr>
  </w:style>
  <w:style w:type="paragraph" w:styleId="af8">
    <w:name w:val="Balloon Text"/>
    <w:basedOn w:val="a"/>
    <w:link w:val="af9"/>
    <w:uiPriority w:val="99"/>
    <w:semiHidden/>
    <w:unhideWhenUse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paragraph" w:styleId="afa">
    <w:name w:val="No Spacing"/>
    <w:uiPriority w:val="99"/>
    <w:qFormat/>
    <w:pPr>
      <w:spacing w:after="0" w:line="240" w:lineRule="auto"/>
    </w:pPr>
    <w:rPr>
      <w:rFonts w:ascii="Calibri" w:eastAsia="Times New Roman" w:hAnsi="Calibri" w:cs="Times New Roman"/>
      <w:lang w:eastAsia="ru-RU"/>
    </w:rPr>
  </w:style>
  <w:style w:type="character" w:customStyle="1" w:styleId="FontStyle18">
    <w:name w:val="Font Style18"/>
    <w:rPr>
      <w:rFonts w:ascii="Times New Roman" w:hAnsi="Times New Roman" w:cs="Times New Roman"/>
      <w:b/>
      <w:bCs/>
      <w:sz w:val="20"/>
      <w:szCs w:val="20"/>
    </w:rPr>
  </w:style>
  <w:style w:type="paragraph" w:customStyle="1" w:styleId="Default">
    <w:name w:val="Default"/>
    <w:pPr>
      <w:spacing w:after="0" w:line="240" w:lineRule="auto"/>
    </w:pPr>
    <w:rPr>
      <w:rFonts w:ascii="Times New Roman" w:hAnsi="Times New Roman" w:cs="Times New Roman"/>
      <w:color w:val="000000"/>
      <w:sz w:val="24"/>
      <w:szCs w:val="24"/>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hAnsi="Tahoma" w:cs="Tahoma"/>
      <w:sz w:val="20"/>
      <w:szCs w:val="20"/>
      <w:lang w:val="en-US" w:eastAsia="en-US"/>
    </w:rPr>
  </w:style>
  <w:style w:type="character" w:styleId="afb">
    <w:name w:val="Strong"/>
    <w:uiPriority w:val="22"/>
    <w:qFormat/>
    <w:rPr>
      <w:b/>
      <w:bCs/>
    </w:rPr>
  </w:style>
  <w:style w:type="paragraph" w:styleId="afc">
    <w:name w:val="List Paragraph"/>
    <w:basedOn w:val="a"/>
    <w:uiPriority w:val="34"/>
    <w:qFormat/>
    <w:pPr>
      <w:ind w:left="720"/>
      <w:contextualSpacing/>
    </w:pPr>
    <w:rPr>
      <w:rFonts w:eastAsia="Calibri"/>
      <w:lang w:eastAsia="en-US"/>
    </w:rPr>
  </w:style>
  <w:style w:type="paragraph" w:customStyle="1" w:styleId="TableParagraph">
    <w:name w:val="Table Paragraph"/>
    <w:basedOn w:val="a"/>
    <w:uiPriority w:val="1"/>
    <w:qFormat/>
    <w:rsid w:val="00892BC9"/>
    <w:pPr>
      <w:widowControl w:val="0"/>
      <w:autoSpaceDE w:val="0"/>
      <w:autoSpaceDN w:val="0"/>
      <w:spacing w:after="0"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891154">
      <w:bodyDiv w:val="1"/>
      <w:marLeft w:val="0"/>
      <w:marRight w:val="0"/>
      <w:marTop w:val="0"/>
      <w:marBottom w:val="0"/>
      <w:divBdr>
        <w:top w:val="none" w:sz="0" w:space="0" w:color="auto"/>
        <w:left w:val="none" w:sz="0" w:space="0" w:color="auto"/>
        <w:bottom w:val="none" w:sz="0" w:space="0" w:color="auto"/>
        <w:right w:val="none" w:sz="0" w:space="0" w:color="auto"/>
      </w:divBdr>
      <w:divsChild>
        <w:div w:id="277564078">
          <w:marLeft w:val="0"/>
          <w:marRight w:val="0"/>
          <w:marTop w:val="0"/>
          <w:marBottom w:val="0"/>
          <w:divBdr>
            <w:top w:val="none" w:sz="0" w:space="0" w:color="auto"/>
            <w:left w:val="none" w:sz="0" w:space="0" w:color="auto"/>
            <w:bottom w:val="none" w:sz="0" w:space="0" w:color="auto"/>
            <w:right w:val="none" w:sz="0" w:space="0" w:color="auto"/>
          </w:divBdr>
          <w:divsChild>
            <w:div w:id="397561027">
              <w:marLeft w:val="0"/>
              <w:marRight w:val="0"/>
              <w:marTop w:val="0"/>
              <w:marBottom w:val="0"/>
              <w:divBdr>
                <w:top w:val="none" w:sz="0" w:space="0" w:color="auto"/>
                <w:left w:val="none" w:sz="0" w:space="0" w:color="auto"/>
                <w:bottom w:val="none" w:sz="0" w:space="0" w:color="auto"/>
                <w:right w:val="none" w:sz="0" w:space="0" w:color="auto"/>
              </w:divBdr>
            </w:div>
            <w:div w:id="12456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D6AFA-9985-4545-86C9-110AAEB8B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1592</TotalTime>
  <Pages>12</Pages>
  <Words>3158</Words>
  <Characters>18007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Восканян Мария Саркисовна</cp:lastModifiedBy>
  <cp:revision>122</cp:revision>
  <cp:lastPrinted>2025-05-06T11:48:00Z</cp:lastPrinted>
  <dcterms:created xsi:type="dcterms:W3CDTF">2024-06-07T14:05:00Z</dcterms:created>
  <dcterms:modified xsi:type="dcterms:W3CDTF">2025-05-12T12:12:00Z</dcterms:modified>
</cp:coreProperties>
</file>