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265FE4" w:rsidRPr="00246F54" w:rsidTr="00D47046">
        <w:trPr>
          <w:trHeight w:val="3600"/>
        </w:trPr>
        <w:tc>
          <w:tcPr>
            <w:tcW w:w="9900" w:type="dxa"/>
          </w:tcPr>
          <w:p w:rsidR="00265FE4" w:rsidRPr="00246F54" w:rsidRDefault="00265FE4" w:rsidP="00D47046">
            <w:pPr>
              <w:tabs>
                <w:tab w:val="left" w:pos="1360"/>
                <w:tab w:val="center" w:pos="2285"/>
              </w:tabs>
              <w:jc w:val="center"/>
              <w:rPr>
                <w:color w:val="000000"/>
                <w:sz w:val="20"/>
                <w:szCs w:val="20"/>
              </w:rPr>
            </w:pPr>
            <w:r w:rsidRPr="00246F54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90550" cy="59055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6F54">
              <w:rPr>
                <w:color w:val="000000"/>
                <w:sz w:val="20"/>
                <w:szCs w:val="20"/>
              </w:rPr>
              <w:t xml:space="preserve"> </w:t>
            </w:r>
          </w:p>
          <w:p w:rsidR="00265FE4" w:rsidRPr="00246F54" w:rsidRDefault="00265FE4" w:rsidP="00D47046">
            <w:pPr>
              <w:jc w:val="center"/>
              <w:rPr>
                <w:b/>
                <w:color w:val="000000"/>
                <w:spacing w:val="4"/>
              </w:rPr>
            </w:pPr>
          </w:p>
          <w:p w:rsidR="00265FE4" w:rsidRPr="00246F54" w:rsidRDefault="00265FE4" w:rsidP="00D47046">
            <w:pPr>
              <w:jc w:val="center"/>
              <w:rPr>
                <w:color w:val="000000"/>
              </w:rPr>
            </w:pPr>
            <w:r w:rsidRPr="00246F54">
              <w:rPr>
                <w:color w:val="000000"/>
                <w:spacing w:val="4"/>
              </w:rPr>
              <w:t>ПРАВИТЕЛЬСТВО САНКТ-ПЕТЕРБУРГА</w:t>
            </w:r>
            <w:r w:rsidRPr="00246F54">
              <w:rPr>
                <w:color w:val="000000"/>
              </w:rPr>
              <w:t xml:space="preserve"> </w:t>
            </w:r>
          </w:p>
          <w:p w:rsidR="00265FE4" w:rsidRPr="00246F54" w:rsidRDefault="00265FE4" w:rsidP="00D47046">
            <w:pPr>
              <w:keepNext/>
              <w:spacing w:before="120" w:after="120"/>
              <w:jc w:val="center"/>
              <w:outlineLvl w:val="7"/>
              <w:rPr>
                <w:b/>
                <w:color w:val="000000"/>
                <w:spacing w:val="4"/>
                <w:position w:val="6"/>
                <w:sz w:val="26"/>
                <w:szCs w:val="26"/>
              </w:rPr>
            </w:pPr>
            <w:r w:rsidRPr="00246F54">
              <w:rPr>
                <w:b/>
                <w:color w:val="000000"/>
                <w:spacing w:val="4"/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265FE4" w:rsidRPr="00246F54" w:rsidRDefault="00265FE4" w:rsidP="00D47046">
            <w:pPr>
              <w:keepNext/>
              <w:spacing w:before="120" w:after="120"/>
              <w:jc w:val="center"/>
              <w:outlineLvl w:val="7"/>
              <w:rPr>
                <w:b/>
                <w:color w:val="000000"/>
                <w:spacing w:val="4"/>
                <w:position w:val="6"/>
                <w:sz w:val="26"/>
                <w:szCs w:val="26"/>
              </w:rPr>
            </w:pPr>
            <w:r w:rsidRPr="00246F54">
              <w:rPr>
                <w:b/>
                <w:color w:val="000000"/>
                <w:spacing w:val="4"/>
                <w:position w:val="6"/>
                <w:sz w:val="26"/>
                <w:szCs w:val="26"/>
              </w:rPr>
              <w:t>САНКТ-ПЕТЕРБУРГА</w:t>
            </w:r>
          </w:p>
          <w:p w:rsidR="00265FE4" w:rsidRPr="00246F54" w:rsidRDefault="00265FE4" w:rsidP="00D47046">
            <w:pPr>
              <w:spacing w:before="240"/>
              <w:jc w:val="center"/>
              <w:rPr>
                <w:b/>
                <w:color w:val="000000"/>
                <w:sz w:val="30"/>
                <w:szCs w:val="30"/>
              </w:rPr>
            </w:pPr>
            <w:r w:rsidRPr="00246F54">
              <w:rPr>
                <w:b/>
                <w:color w:val="000000"/>
                <w:sz w:val="30"/>
                <w:szCs w:val="30"/>
              </w:rPr>
              <w:t>Р А С П О Р Я Ж Е Н И Е</w:t>
            </w:r>
          </w:p>
          <w:p w:rsidR="00265FE4" w:rsidRPr="00246F54" w:rsidRDefault="00265FE4" w:rsidP="00D47046">
            <w:pPr>
              <w:jc w:val="center"/>
              <w:rPr>
                <w:bCs/>
                <w:color w:val="000000"/>
                <w:sz w:val="18"/>
              </w:rPr>
            </w:pPr>
          </w:p>
          <w:p w:rsidR="00265FE4" w:rsidRPr="00246F54" w:rsidRDefault="00265FE4" w:rsidP="00D47046">
            <w:pPr>
              <w:keepNext/>
              <w:outlineLvl w:val="4"/>
              <w:rPr>
                <w:b/>
                <w:color w:val="000000"/>
                <w:sz w:val="16"/>
                <w:szCs w:val="20"/>
              </w:rPr>
            </w:pPr>
            <w:r w:rsidRPr="00246F54">
              <w:rPr>
                <w:b/>
                <w:color w:val="000000"/>
                <w:sz w:val="16"/>
                <w:szCs w:val="20"/>
              </w:rPr>
              <w:t xml:space="preserve">            ______________________                                                                                                                                                          </w:t>
            </w:r>
            <w:r w:rsidRPr="00246F54">
              <w:rPr>
                <w:color w:val="000000"/>
              </w:rPr>
              <w:t>№</w:t>
            </w:r>
            <w:r w:rsidRPr="00246F54">
              <w:rPr>
                <w:color w:val="000000"/>
                <w:sz w:val="28"/>
                <w:szCs w:val="28"/>
              </w:rPr>
              <w:t xml:space="preserve"> </w:t>
            </w:r>
            <w:r w:rsidRPr="00246F54">
              <w:rPr>
                <w:b/>
                <w:color w:val="000000"/>
                <w:sz w:val="16"/>
                <w:szCs w:val="20"/>
              </w:rPr>
              <w:t>____________</w:t>
            </w:r>
          </w:p>
        </w:tc>
      </w:tr>
    </w:tbl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О внесении изменени</w:t>
      </w:r>
      <w:r>
        <w:rPr>
          <w:b/>
          <w:bCs/>
          <w:color w:val="000000"/>
        </w:rPr>
        <w:t>я</w:t>
      </w:r>
      <w:r w:rsidRPr="00246F54">
        <w:rPr>
          <w:b/>
          <w:bCs/>
          <w:color w:val="000000"/>
        </w:rPr>
        <w:t xml:space="preserve"> в распоряжение</w:t>
      </w:r>
    </w:p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Комитета по государственному заказу</w:t>
      </w:r>
    </w:p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Санкт-Петербурга от 20.12.2013 № 113-р</w:t>
      </w:r>
    </w:p>
    <w:p w:rsidR="00265FE4" w:rsidRPr="00246F54" w:rsidRDefault="00265FE4" w:rsidP="00265FE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BD4C51">
      <w:pPr>
        <w:ind w:firstLine="567"/>
        <w:jc w:val="both"/>
        <w:rPr>
          <w:rFonts w:eastAsia="Calibri"/>
          <w:lang w:eastAsia="en-US"/>
        </w:rPr>
      </w:pPr>
      <w:r w:rsidRPr="00246F54">
        <w:t xml:space="preserve">1. Внести </w:t>
      </w:r>
      <w:r>
        <w:t>изменение в распоряжение Комитета по государственному заказу</w:t>
      </w:r>
      <w:r>
        <w:br/>
        <w:t xml:space="preserve">Санкт-Петербурга от 20.12.2013 № 113-р «Об утверждении методических рекомендаций для заказчиков Санкт-Петербурга», изложив </w:t>
      </w:r>
      <w:r w:rsidR="006D53C4">
        <w:t xml:space="preserve">графу 3 </w:t>
      </w:r>
      <w:r w:rsidR="00BD4C51">
        <w:t>пункт</w:t>
      </w:r>
      <w:r w:rsidR="006D53C4">
        <w:t>а</w:t>
      </w:r>
      <w:r w:rsidR="00BD4C51">
        <w:t xml:space="preserve"> 2.3</w:t>
      </w:r>
      <w:r w:rsidRPr="00246F54">
        <w:rPr>
          <w:rFonts w:eastAsia="Calibri"/>
          <w:lang w:eastAsia="en-US"/>
        </w:rPr>
        <w:t xml:space="preserve"> </w:t>
      </w:r>
      <w:r w:rsidR="00BD4C51">
        <w:rPr>
          <w:rFonts w:eastAsia="Calibri"/>
          <w:lang w:eastAsia="en-US"/>
        </w:rPr>
        <w:t>примерной формы электронного документа «</w:t>
      </w:r>
      <w:r w:rsidR="00BD4C51" w:rsidRPr="00BD4C51">
        <w:rPr>
          <w:rFonts w:eastAsia="Calibri"/>
          <w:lang w:eastAsia="en-US"/>
        </w:rPr>
        <w:t>Требования к содержанию, составу</w:t>
      </w:r>
      <w:r w:rsidR="00BD4C51">
        <w:rPr>
          <w:rFonts w:eastAsia="Calibri"/>
          <w:lang w:eastAsia="en-US"/>
        </w:rPr>
        <w:t xml:space="preserve"> </w:t>
      </w:r>
      <w:r w:rsidR="00BD4C51" w:rsidRPr="00BD4C51">
        <w:rPr>
          <w:rFonts w:eastAsia="Calibri"/>
          <w:lang w:eastAsia="en-US"/>
        </w:rPr>
        <w:t>заявки на участие в закупке и инструкция по ее заполнению</w:t>
      </w:r>
      <w:r w:rsidR="00BD4C51">
        <w:rPr>
          <w:rFonts w:eastAsia="Calibri"/>
          <w:lang w:eastAsia="en-US"/>
        </w:rPr>
        <w:t xml:space="preserve">» </w:t>
      </w:r>
      <w:r w:rsidR="00BD4C51" w:rsidRPr="00BD4C51">
        <w:rPr>
          <w:rFonts w:eastAsia="Calibri"/>
          <w:lang w:eastAsia="en-US"/>
        </w:rPr>
        <w:t>при осуществлении закупок на поставку лекарственных</w:t>
      </w:r>
      <w:r w:rsidR="00BD4C51">
        <w:rPr>
          <w:rFonts w:eastAsia="Calibri"/>
          <w:lang w:eastAsia="en-US"/>
        </w:rPr>
        <w:t xml:space="preserve"> </w:t>
      </w:r>
      <w:r w:rsidR="00BD4C51" w:rsidRPr="00BD4C51">
        <w:rPr>
          <w:rFonts w:eastAsia="Calibri"/>
          <w:lang w:eastAsia="en-US"/>
        </w:rPr>
        <w:t>препаратов путем проведения открытого аукциона</w:t>
      </w:r>
      <w:r w:rsidR="00BD4C51">
        <w:rPr>
          <w:rFonts w:eastAsia="Calibri"/>
          <w:lang w:eastAsia="en-US"/>
        </w:rPr>
        <w:t xml:space="preserve"> </w:t>
      </w:r>
      <w:r w:rsidR="00BD4C51" w:rsidRPr="00BD4C51">
        <w:rPr>
          <w:rFonts w:eastAsia="Calibri"/>
          <w:lang w:eastAsia="en-US"/>
        </w:rPr>
        <w:t>в электронной форме</w:t>
      </w:r>
      <w:r w:rsidR="00BD4C51">
        <w:rPr>
          <w:rFonts w:eastAsia="Calibri"/>
          <w:lang w:eastAsia="en-US"/>
        </w:rPr>
        <w:t xml:space="preserve"> </w:t>
      </w:r>
      <w:r w:rsidRPr="00246F54">
        <w:rPr>
          <w:rFonts w:eastAsia="Calibri"/>
          <w:lang w:eastAsia="en-US"/>
        </w:rPr>
        <w:t>Приложения</w:t>
      </w:r>
      <w:r>
        <w:rPr>
          <w:rFonts w:eastAsia="Calibri"/>
          <w:lang w:eastAsia="en-US"/>
        </w:rPr>
        <w:t xml:space="preserve"> № 3</w:t>
      </w:r>
      <w:r>
        <w:rPr>
          <w:rFonts w:eastAsia="Calibri"/>
          <w:lang w:eastAsia="en-US"/>
        </w:rPr>
        <w:br/>
        <w:t xml:space="preserve">к </w:t>
      </w:r>
      <w:r w:rsidR="006D53C4">
        <w:rPr>
          <w:rFonts w:eastAsia="Calibri"/>
          <w:lang w:eastAsia="en-US"/>
        </w:rPr>
        <w:t>м</w:t>
      </w:r>
      <w:r w:rsidR="006D53C4" w:rsidRPr="006D53C4">
        <w:rPr>
          <w:rFonts w:eastAsia="Calibri"/>
          <w:lang w:eastAsia="en-US"/>
        </w:rPr>
        <w:t>етодически</w:t>
      </w:r>
      <w:r w:rsidR="006D53C4">
        <w:rPr>
          <w:rFonts w:eastAsia="Calibri"/>
          <w:lang w:eastAsia="en-US"/>
        </w:rPr>
        <w:t>м</w:t>
      </w:r>
      <w:r w:rsidR="006D53C4" w:rsidRPr="006D53C4">
        <w:rPr>
          <w:rFonts w:eastAsia="Calibri"/>
          <w:lang w:eastAsia="en-US"/>
        </w:rPr>
        <w:t xml:space="preserve"> рекомендаци</w:t>
      </w:r>
      <w:r w:rsidR="006D53C4">
        <w:rPr>
          <w:rFonts w:eastAsia="Calibri"/>
          <w:lang w:eastAsia="en-US"/>
        </w:rPr>
        <w:t>ям</w:t>
      </w:r>
      <w:r w:rsidR="006D53C4" w:rsidRPr="006D53C4">
        <w:rPr>
          <w:rFonts w:eastAsia="Calibri"/>
          <w:lang w:eastAsia="en-US"/>
        </w:rPr>
        <w:t xml:space="preserve"> по разработке документов, которые содержатся</w:t>
      </w:r>
      <w:r w:rsidR="006D53C4">
        <w:rPr>
          <w:rFonts w:eastAsia="Calibri"/>
          <w:lang w:eastAsia="en-US"/>
        </w:rPr>
        <w:br/>
      </w:r>
      <w:r w:rsidR="006D53C4" w:rsidRPr="006D53C4">
        <w:rPr>
          <w:rFonts w:eastAsia="Calibri"/>
          <w:lang w:eastAsia="en-US"/>
        </w:rPr>
        <w:t>в извещении при осуществлении закупки на поставку лекарственного(-ых) препарата(-</w:t>
      </w:r>
      <w:proofErr w:type="spellStart"/>
      <w:r w:rsidR="006D53C4" w:rsidRPr="006D53C4">
        <w:rPr>
          <w:rFonts w:eastAsia="Calibri"/>
          <w:lang w:eastAsia="en-US"/>
        </w:rPr>
        <w:t>ов</w:t>
      </w:r>
      <w:proofErr w:type="spellEnd"/>
      <w:r w:rsidR="006D53C4" w:rsidRPr="006D53C4">
        <w:rPr>
          <w:rFonts w:eastAsia="Calibri"/>
          <w:lang w:eastAsia="en-US"/>
        </w:rPr>
        <w:t>) для медицинского применения для заказчиков Санкт-Петербурга</w:t>
      </w:r>
      <w:r w:rsidRPr="00246F54">
        <w:rPr>
          <w:rFonts w:eastAsia="Calibri"/>
          <w:lang w:eastAsia="en-US"/>
        </w:rPr>
        <w:t>, являющи</w:t>
      </w:r>
      <w:r w:rsidR="00AC1079">
        <w:rPr>
          <w:rFonts w:eastAsia="Calibri"/>
          <w:lang w:eastAsia="en-US"/>
        </w:rPr>
        <w:t>м</w:t>
      </w:r>
      <w:r w:rsidRPr="00246F54">
        <w:rPr>
          <w:rFonts w:eastAsia="Calibri"/>
          <w:lang w:eastAsia="en-US"/>
        </w:rPr>
        <w:t xml:space="preserve">ся </w:t>
      </w:r>
      <w:r>
        <w:rPr>
          <w:rFonts w:eastAsia="Calibri"/>
          <w:lang w:eastAsia="en-US"/>
        </w:rPr>
        <w:br/>
      </w:r>
      <w:r w:rsidR="006D53C4">
        <w:rPr>
          <w:rFonts w:eastAsia="Calibri"/>
          <w:lang w:eastAsia="en-US"/>
        </w:rPr>
        <w:t xml:space="preserve">Приложением № </w:t>
      </w:r>
      <w:r w:rsidRPr="00246F54">
        <w:rPr>
          <w:rFonts w:eastAsia="Calibri"/>
          <w:lang w:eastAsia="en-US"/>
        </w:rPr>
        <w:t>8 к распоряжению, в следующей редакции:</w:t>
      </w:r>
    </w:p>
    <w:p w:rsidR="00BA42CA" w:rsidRPr="00BA42CA" w:rsidRDefault="00BA42CA" w:rsidP="00BA42C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A42CA">
        <w:rPr>
          <w:rFonts w:eastAsia="Calibri"/>
          <w:lang w:eastAsia="en-US"/>
        </w:rPr>
        <w:t>«Документ, подтверждающий государственную регистрацию лекарственного препарата (</w:t>
      </w:r>
      <w:r w:rsidR="00D826B7">
        <w:rPr>
          <w:rFonts w:eastAsia="Calibri"/>
          <w:lang w:eastAsia="en-US"/>
        </w:rPr>
        <w:t xml:space="preserve">сведения о </w:t>
      </w:r>
      <w:r w:rsidRPr="00BA42CA">
        <w:rPr>
          <w:rFonts w:eastAsia="Calibri"/>
          <w:lang w:eastAsia="en-US"/>
        </w:rPr>
        <w:t>запис</w:t>
      </w:r>
      <w:r w:rsidR="00D826B7">
        <w:rPr>
          <w:rFonts w:eastAsia="Calibri"/>
          <w:lang w:eastAsia="en-US"/>
        </w:rPr>
        <w:t>и</w:t>
      </w:r>
      <w:r w:rsidRPr="00BA42CA">
        <w:rPr>
          <w:rFonts w:eastAsia="Calibri"/>
          <w:lang w:eastAsia="en-US"/>
        </w:rPr>
        <w:t xml:space="preserve"> в государственном реестре лекарственных средств (номер регистрационного удостоверения лекарственного препарата и дата его</w:t>
      </w:r>
      <w:r w:rsidR="00C461A4">
        <w:rPr>
          <w:rFonts w:eastAsia="Calibri"/>
          <w:lang w:eastAsia="en-US"/>
        </w:rPr>
        <w:t xml:space="preserve"> государственной регистрации) и (</w:t>
      </w:r>
      <w:r w:rsidRPr="00BA42CA">
        <w:rPr>
          <w:rFonts w:eastAsia="Calibri"/>
          <w:lang w:eastAsia="en-US"/>
        </w:rPr>
        <w:t>или</w:t>
      </w:r>
      <w:r w:rsidR="00C461A4">
        <w:rPr>
          <w:rFonts w:eastAsia="Calibri"/>
          <w:lang w:eastAsia="en-US"/>
        </w:rPr>
        <w:t>)</w:t>
      </w:r>
      <w:r w:rsidRPr="00BA42CA">
        <w:rPr>
          <w:rFonts w:eastAsia="Calibri"/>
          <w:lang w:eastAsia="en-US"/>
        </w:rPr>
        <w:t xml:space="preserve"> документ, подтверждающий факт государственной регистрации (регистрации) лекарственного препарата (регистрационное удостоверение лекарственного препарата </w:t>
      </w:r>
      <w:r w:rsidR="005331E0">
        <w:rPr>
          <w:rFonts w:eastAsia="Calibri"/>
          <w:lang w:eastAsia="en-US"/>
        </w:rPr>
        <w:t xml:space="preserve">(копия) </w:t>
      </w:r>
      <w:bookmarkStart w:id="0" w:name="_GoBack"/>
      <w:bookmarkEnd w:id="0"/>
      <w:r w:rsidRPr="00BA42CA">
        <w:rPr>
          <w:rFonts w:eastAsia="Calibri"/>
          <w:lang w:eastAsia="en-US"/>
        </w:rPr>
        <w:t>или выписка из государственного реестра лекарственных средств).</w:t>
      </w:r>
    </w:p>
    <w:p w:rsidR="00265FE4" w:rsidRPr="00246F54" w:rsidRDefault="00BA42CA" w:rsidP="00BA42CA">
      <w:pPr>
        <w:autoSpaceDE w:val="0"/>
        <w:autoSpaceDN w:val="0"/>
        <w:adjustRightInd w:val="0"/>
        <w:ind w:firstLine="567"/>
        <w:jc w:val="both"/>
      </w:pPr>
      <w:r w:rsidRPr="00BA42CA">
        <w:rPr>
          <w:rFonts w:eastAsia="Calibri"/>
          <w:lang w:eastAsia="en-US"/>
        </w:rPr>
        <w:t>Требование установлено в соответствии с пунктом 26 статьи 4, частью 1 статьи 13, статьей 27 Федерального закона от 12.04.2010 № 61-ФЗ «Об обращении лекарственных средств».</w:t>
      </w:r>
    </w:p>
    <w:p w:rsidR="00265FE4" w:rsidRPr="00246F54" w:rsidRDefault="00265FE4" w:rsidP="00265FE4">
      <w:pPr>
        <w:ind w:firstLine="567"/>
        <w:jc w:val="both"/>
      </w:pPr>
      <w:r w:rsidRPr="00246F54">
        <w:t>2. 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jc w:val="both"/>
        <w:rPr>
          <w:b/>
          <w:color w:val="000000"/>
        </w:rPr>
      </w:pPr>
      <w:r w:rsidRPr="00246F54">
        <w:rPr>
          <w:b/>
          <w:color w:val="000000"/>
        </w:rPr>
        <w:t xml:space="preserve">Председатель Комитета </w:t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proofErr w:type="gramStart"/>
      <w:r w:rsidRPr="00246F54">
        <w:rPr>
          <w:b/>
          <w:color w:val="000000"/>
        </w:rPr>
        <w:tab/>
        <w:t xml:space="preserve">  </w:t>
      </w:r>
      <w:proofErr w:type="spellStart"/>
      <w:r w:rsidRPr="00246F54">
        <w:rPr>
          <w:b/>
          <w:color w:val="000000"/>
        </w:rPr>
        <w:t>Д.И.Толстых</w:t>
      </w:r>
      <w:proofErr w:type="spellEnd"/>
      <w:proofErr w:type="gramEnd"/>
    </w:p>
    <w:p w:rsidR="00265FE4" w:rsidRPr="00246F54" w:rsidRDefault="00265FE4" w:rsidP="00265FE4">
      <w:pPr>
        <w:suppressAutoHyphens/>
        <w:jc w:val="center"/>
      </w:pPr>
    </w:p>
    <w:p w:rsidR="00265FE4" w:rsidRPr="00A8120B" w:rsidRDefault="00265FE4" w:rsidP="00265FE4">
      <w:pPr>
        <w:autoSpaceDE w:val="0"/>
        <w:autoSpaceDN w:val="0"/>
        <w:adjustRightInd w:val="0"/>
        <w:ind w:firstLine="5529"/>
        <w:outlineLvl w:val="0"/>
        <w:rPr>
          <w:rFonts w:eastAsia="Calibri"/>
          <w:szCs w:val="20"/>
          <w:lang w:eastAsia="en-US"/>
        </w:rPr>
      </w:pPr>
    </w:p>
    <w:p w:rsidR="00842042" w:rsidRDefault="00842042"/>
    <w:sectPr w:rsidR="00842042" w:rsidSect="00774F80">
      <w:footerReference w:type="default" r:id="rId7"/>
      <w:footerReference w:type="first" r:id="rId8"/>
      <w:footnotePr>
        <w:numRestart w:val="eachSect"/>
      </w:footnotePr>
      <w:endnotePr>
        <w:numFmt w:val="decimal"/>
        <w:numStart w:val="22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059" w:rsidRDefault="006A4059">
      <w:r>
        <w:separator/>
      </w:r>
    </w:p>
  </w:endnote>
  <w:endnote w:type="continuationSeparator" w:id="0">
    <w:p w:rsidR="006A4059" w:rsidRDefault="006A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AD" w:rsidRDefault="006A405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AD" w:rsidRDefault="006A4059">
    <w:pPr>
      <w:pStyle w:val="a3"/>
      <w:jc w:val="right"/>
    </w:pPr>
  </w:p>
  <w:p w:rsidR="00BA42AD" w:rsidRDefault="006A405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059" w:rsidRDefault="006A4059">
      <w:r>
        <w:separator/>
      </w:r>
    </w:p>
  </w:footnote>
  <w:footnote w:type="continuationSeparator" w:id="0">
    <w:p w:rsidR="006A4059" w:rsidRDefault="006A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Start w:val="2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E4"/>
    <w:rsid w:val="00265FE4"/>
    <w:rsid w:val="004206B4"/>
    <w:rsid w:val="00471B29"/>
    <w:rsid w:val="005331E0"/>
    <w:rsid w:val="006A4059"/>
    <w:rsid w:val="006D53C4"/>
    <w:rsid w:val="00842042"/>
    <w:rsid w:val="00AC1079"/>
    <w:rsid w:val="00BA42CA"/>
    <w:rsid w:val="00BC4769"/>
    <w:rsid w:val="00BD4C51"/>
    <w:rsid w:val="00BF72FA"/>
    <w:rsid w:val="00C26996"/>
    <w:rsid w:val="00C461A4"/>
    <w:rsid w:val="00C53F22"/>
    <w:rsid w:val="00D826B7"/>
    <w:rsid w:val="00DA7744"/>
    <w:rsid w:val="00F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E278"/>
  <w15:chartTrackingRefBased/>
  <w15:docId w15:val="{31B845CC-B63A-4869-96C4-731B8099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65F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65FE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Лепестова Ирина Геннадьевна</cp:lastModifiedBy>
  <cp:revision>11</cp:revision>
  <dcterms:created xsi:type="dcterms:W3CDTF">2025-04-15T12:49:00Z</dcterms:created>
  <dcterms:modified xsi:type="dcterms:W3CDTF">2025-05-06T14:41:00Z</dcterms:modified>
</cp:coreProperties>
</file>