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514" w:rsidRPr="00C21421" w:rsidRDefault="00173514" w:rsidP="00173514">
      <w:pPr>
        <w:autoSpaceDE w:val="0"/>
        <w:autoSpaceDN w:val="0"/>
        <w:adjustRightInd w:val="0"/>
        <w:ind w:firstLine="0"/>
        <w:jc w:val="center"/>
        <w:rPr>
          <w:b/>
          <w:sz w:val="26"/>
          <w:szCs w:val="26"/>
        </w:rPr>
      </w:pPr>
      <w:bookmarkStart w:id="0" w:name="_GoBack"/>
      <w:bookmarkEnd w:id="0"/>
    </w:p>
    <w:p w:rsidR="00173514" w:rsidRPr="00C21421" w:rsidRDefault="00173514" w:rsidP="00173514">
      <w:pPr>
        <w:ind w:left="5103" w:firstLine="0"/>
        <w:jc w:val="right"/>
        <w:outlineLvl w:val="0"/>
        <w:rPr>
          <w:sz w:val="26"/>
          <w:szCs w:val="26"/>
        </w:rPr>
      </w:pPr>
      <w:r w:rsidRPr="00C21421">
        <w:rPr>
          <w:sz w:val="26"/>
          <w:szCs w:val="26"/>
        </w:rPr>
        <w:t>ПРИЛОЖЕНИЕ № 1</w:t>
      </w:r>
    </w:p>
    <w:p w:rsidR="00173514" w:rsidRPr="00C21421" w:rsidRDefault="00173514" w:rsidP="00173514">
      <w:pPr>
        <w:autoSpaceDE w:val="0"/>
        <w:autoSpaceDN w:val="0"/>
        <w:adjustRightInd w:val="0"/>
        <w:ind w:firstLine="0"/>
        <w:jc w:val="right"/>
        <w:rPr>
          <w:sz w:val="26"/>
          <w:szCs w:val="26"/>
        </w:rPr>
      </w:pPr>
      <w:r w:rsidRPr="00C21421">
        <w:rPr>
          <w:sz w:val="26"/>
          <w:szCs w:val="26"/>
        </w:rPr>
        <w:t>к постановлению</w:t>
      </w:r>
    </w:p>
    <w:p w:rsidR="00173514" w:rsidRPr="00C21421" w:rsidRDefault="00173514" w:rsidP="00173514">
      <w:pPr>
        <w:autoSpaceDE w:val="0"/>
        <w:autoSpaceDN w:val="0"/>
        <w:adjustRightInd w:val="0"/>
        <w:ind w:firstLine="0"/>
        <w:jc w:val="right"/>
        <w:rPr>
          <w:sz w:val="26"/>
          <w:szCs w:val="26"/>
        </w:rPr>
      </w:pPr>
      <w:r w:rsidRPr="00C21421">
        <w:rPr>
          <w:sz w:val="26"/>
          <w:szCs w:val="26"/>
        </w:rPr>
        <w:t>Правительства Санкт-Петербурга</w:t>
      </w:r>
    </w:p>
    <w:p w:rsidR="00173514" w:rsidRPr="00C21421" w:rsidRDefault="00173514" w:rsidP="00173514">
      <w:pPr>
        <w:autoSpaceDE w:val="0"/>
        <w:autoSpaceDN w:val="0"/>
        <w:adjustRightInd w:val="0"/>
        <w:ind w:firstLine="0"/>
        <w:jc w:val="right"/>
        <w:rPr>
          <w:sz w:val="26"/>
          <w:szCs w:val="26"/>
        </w:rPr>
      </w:pPr>
      <w:r w:rsidRPr="00C21421">
        <w:rPr>
          <w:sz w:val="26"/>
          <w:szCs w:val="26"/>
        </w:rPr>
        <w:t>от _____________ № ___________</w:t>
      </w:r>
    </w:p>
    <w:p w:rsidR="00173514" w:rsidRPr="00C21421" w:rsidRDefault="00173514" w:rsidP="00173514">
      <w:pPr>
        <w:ind w:left="5103" w:firstLine="0"/>
        <w:jc w:val="right"/>
        <w:outlineLvl w:val="0"/>
        <w:rPr>
          <w:sz w:val="26"/>
          <w:szCs w:val="26"/>
        </w:rPr>
      </w:pPr>
    </w:p>
    <w:p w:rsidR="00173514" w:rsidRPr="00C21421" w:rsidRDefault="00173514" w:rsidP="000D6654">
      <w:pPr>
        <w:autoSpaceDE w:val="0"/>
        <w:autoSpaceDN w:val="0"/>
        <w:adjustRightInd w:val="0"/>
        <w:ind w:firstLine="0"/>
        <w:jc w:val="center"/>
        <w:rPr>
          <w:bCs/>
          <w:sz w:val="26"/>
          <w:szCs w:val="26"/>
        </w:rPr>
      </w:pPr>
    </w:p>
    <w:p w:rsidR="00173514" w:rsidRPr="00C21421" w:rsidRDefault="00173514" w:rsidP="00173514">
      <w:pPr>
        <w:autoSpaceDE w:val="0"/>
        <w:autoSpaceDN w:val="0"/>
        <w:adjustRightInd w:val="0"/>
        <w:ind w:firstLine="0"/>
        <w:jc w:val="center"/>
        <w:rPr>
          <w:b/>
          <w:sz w:val="26"/>
          <w:szCs w:val="26"/>
        </w:rPr>
      </w:pPr>
      <w:r w:rsidRPr="00C21421">
        <w:rPr>
          <w:b/>
          <w:sz w:val="26"/>
          <w:szCs w:val="26"/>
        </w:rPr>
        <w:t xml:space="preserve">Порядок предоставления зубного протезирования </w:t>
      </w:r>
    </w:p>
    <w:p w:rsidR="000D6654" w:rsidRPr="00C21421" w:rsidRDefault="00173514" w:rsidP="00173514">
      <w:pPr>
        <w:autoSpaceDE w:val="0"/>
        <w:autoSpaceDN w:val="0"/>
        <w:adjustRightInd w:val="0"/>
        <w:ind w:firstLine="0"/>
        <w:jc w:val="center"/>
        <w:rPr>
          <w:b/>
          <w:sz w:val="26"/>
          <w:szCs w:val="26"/>
        </w:rPr>
      </w:pPr>
      <w:r w:rsidRPr="00C21421">
        <w:rPr>
          <w:b/>
          <w:sz w:val="26"/>
          <w:szCs w:val="26"/>
        </w:rPr>
        <w:t>ветеранам боевых действий, принимавшим участие (содействовавши</w:t>
      </w:r>
      <w:r w:rsidR="00070D0A">
        <w:rPr>
          <w:b/>
          <w:sz w:val="26"/>
          <w:szCs w:val="26"/>
        </w:rPr>
        <w:t>м</w:t>
      </w:r>
      <w:r w:rsidRPr="00C21421">
        <w:rPr>
          <w:b/>
          <w:sz w:val="26"/>
          <w:szCs w:val="26"/>
        </w:rPr>
        <w:t xml:space="preserve"> выполнению задач) в специальной военной операции, уволенным с военной службы (службы, работы)</w:t>
      </w:r>
      <w:r w:rsidR="001872AF" w:rsidRPr="00C21421">
        <w:rPr>
          <w:b/>
          <w:sz w:val="26"/>
          <w:szCs w:val="26"/>
        </w:rPr>
        <w:t xml:space="preserve"> вне зависимости от наличия инвалидности</w:t>
      </w:r>
    </w:p>
    <w:p w:rsidR="000D6654" w:rsidRPr="00C21421" w:rsidRDefault="000D6654" w:rsidP="000D6654">
      <w:pPr>
        <w:autoSpaceDE w:val="0"/>
        <w:autoSpaceDN w:val="0"/>
        <w:adjustRightInd w:val="0"/>
        <w:ind w:firstLine="540"/>
        <w:outlineLvl w:val="0"/>
        <w:rPr>
          <w:bCs/>
          <w:sz w:val="26"/>
          <w:szCs w:val="26"/>
        </w:rPr>
      </w:pPr>
    </w:p>
    <w:p w:rsidR="00192501" w:rsidRPr="00C21421" w:rsidRDefault="000D6654" w:rsidP="00173514">
      <w:pPr>
        <w:autoSpaceDE w:val="0"/>
        <w:autoSpaceDN w:val="0"/>
        <w:adjustRightInd w:val="0"/>
        <w:ind w:firstLine="709"/>
        <w:rPr>
          <w:bCs/>
          <w:sz w:val="26"/>
          <w:szCs w:val="26"/>
        </w:rPr>
      </w:pPr>
      <w:r w:rsidRPr="00C21421">
        <w:rPr>
          <w:bCs/>
          <w:sz w:val="26"/>
          <w:szCs w:val="26"/>
        </w:rPr>
        <w:t>1</w:t>
      </w:r>
      <w:r w:rsidR="00173514" w:rsidRPr="00C21421">
        <w:rPr>
          <w:bCs/>
          <w:sz w:val="26"/>
          <w:szCs w:val="26"/>
        </w:rPr>
        <w:t>.</w:t>
      </w:r>
      <w:r w:rsidRPr="00C21421">
        <w:rPr>
          <w:bCs/>
          <w:sz w:val="26"/>
          <w:szCs w:val="26"/>
        </w:rPr>
        <w:t xml:space="preserve"> Настоящий порядок </w:t>
      </w:r>
      <w:r w:rsidR="00173514" w:rsidRPr="00C21421">
        <w:rPr>
          <w:bCs/>
          <w:sz w:val="26"/>
          <w:szCs w:val="26"/>
        </w:rPr>
        <w:t xml:space="preserve">определяет </w:t>
      </w:r>
      <w:r w:rsidRPr="00C21421">
        <w:rPr>
          <w:bCs/>
          <w:sz w:val="26"/>
          <w:szCs w:val="26"/>
        </w:rPr>
        <w:t>предоставлени</w:t>
      </w:r>
      <w:r w:rsidR="00173514" w:rsidRPr="00C21421">
        <w:rPr>
          <w:bCs/>
          <w:sz w:val="26"/>
          <w:szCs w:val="26"/>
        </w:rPr>
        <w:t xml:space="preserve">е </w:t>
      </w:r>
      <w:r w:rsidR="00173514" w:rsidRPr="00C21421">
        <w:rPr>
          <w:sz w:val="26"/>
          <w:szCs w:val="26"/>
        </w:rPr>
        <w:t>зубного протезирования</w:t>
      </w:r>
      <w:r w:rsidRPr="00C21421">
        <w:rPr>
          <w:bCs/>
          <w:sz w:val="26"/>
          <w:szCs w:val="26"/>
        </w:rPr>
        <w:t xml:space="preserve"> </w:t>
      </w:r>
      <w:r w:rsidR="00173514" w:rsidRPr="00C21421">
        <w:rPr>
          <w:bCs/>
          <w:sz w:val="26"/>
          <w:szCs w:val="26"/>
        </w:rPr>
        <w:t>ветеранам боевых действий, указанным в абзацах втором и третьем подпункта «в» пункта 2 Указа Президента Российской Федерации от 3 апреля 2023 года № 232 «О создании Государственного фонда поддержки участников специальной военной операции «Защитники Отечества»» (далее - участники СВО)</w:t>
      </w:r>
      <w:r w:rsidR="00425729" w:rsidRPr="00C21421">
        <w:rPr>
          <w:bCs/>
          <w:sz w:val="26"/>
          <w:szCs w:val="26"/>
        </w:rPr>
        <w:t>.</w:t>
      </w:r>
    </w:p>
    <w:p w:rsidR="00173514" w:rsidRPr="00C21421" w:rsidRDefault="00AB198E" w:rsidP="00173514">
      <w:pPr>
        <w:autoSpaceDE w:val="0"/>
        <w:autoSpaceDN w:val="0"/>
        <w:adjustRightInd w:val="0"/>
        <w:ind w:firstLine="709"/>
        <w:rPr>
          <w:bCs/>
          <w:sz w:val="26"/>
          <w:szCs w:val="26"/>
        </w:rPr>
      </w:pPr>
      <w:r w:rsidRPr="00C21421">
        <w:rPr>
          <w:bCs/>
          <w:sz w:val="26"/>
          <w:szCs w:val="26"/>
        </w:rPr>
        <w:t xml:space="preserve">2. Бесплатное зубопротезирование предоставляется </w:t>
      </w:r>
      <w:r w:rsidR="00173514" w:rsidRPr="00C21421">
        <w:rPr>
          <w:bCs/>
          <w:sz w:val="26"/>
          <w:szCs w:val="26"/>
        </w:rPr>
        <w:t>участникам СВО</w:t>
      </w:r>
      <w:r w:rsidRPr="00C21421">
        <w:rPr>
          <w:bCs/>
          <w:sz w:val="26"/>
          <w:szCs w:val="26"/>
        </w:rPr>
        <w:t xml:space="preserve">, имеющим место жительства в Санкт-Петербурге </w:t>
      </w:r>
      <w:r w:rsidR="00173514" w:rsidRPr="00C21421">
        <w:rPr>
          <w:bCs/>
          <w:sz w:val="26"/>
          <w:szCs w:val="26"/>
        </w:rPr>
        <w:t>пр</w:t>
      </w:r>
      <w:r w:rsidRPr="00C21421">
        <w:rPr>
          <w:bCs/>
          <w:sz w:val="26"/>
          <w:szCs w:val="26"/>
        </w:rPr>
        <w:t>и</w:t>
      </w:r>
      <w:r w:rsidR="00173514" w:rsidRPr="00C21421">
        <w:rPr>
          <w:bCs/>
          <w:sz w:val="26"/>
          <w:szCs w:val="26"/>
        </w:rPr>
        <w:t xml:space="preserve"> наличии</w:t>
      </w:r>
      <w:r w:rsidRPr="00C21421">
        <w:rPr>
          <w:bCs/>
          <w:sz w:val="26"/>
          <w:szCs w:val="26"/>
        </w:rPr>
        <w:t xml:space="preserve"> документ</w:t>
      </w:r>
      <w:r w:rsidR="00173514" w:rsidRPr="00C21421">
        <w:rPr>
          <w:bCs/>
          <w:sz w:val="26"/>
          <w:szCs w:val="26"/>
        </w:rPr>
        <w:t>а</w:t>
      </w:r>
      <w:r w:rsidRPr="00C21421">
        <w:rPr>
          <w:bCs/>
          <w:sz w:val="26"/>
          <w:szCs w:val="26"/>
        </w:rPr>
        <w:t xml:space="preserve">, подтверждающего </w:t>
      </w:r>
      <w:r w:rsidR="00173514" w:rsidRPr="00C21421">
        <w:rPr>
          <w:bCs/>
          <w:sz w:val="26"/>
          <w:szCs w:val="26"/>
        </w:rPr>
        <w:t>статус участника СВО.</w:t>
      </w:r>
    </w:p>
    <w:p w:rsidR="00173514" w:rsidRPr="00C21421" w:rsidRDefault="00AB198E" w:rsidP="00173514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C21421">
        <w:rPr>
          <w:bCs/>
          <w:sz w:val="26"/>
          <w:szCs w:val="26"/>
        </w:rPr>
        <w:t xml:space="preserve">3. Перечень </w:t>
      </w:r>
      <w:r w:rsidR="001872AF" w:rsidRPr="00C21421">
        <w:rPr>
          <w:bCs/>
          <w:sz w:val="26"/>
          <w:szCs w:val="26"/>
        </w:rPr>
        <w:t>государственных учреждений здравоохранения</w:t>
      </w:r>
      <w:r w:rsidRPr="00C21421">
        <w:rPr>
          <w:bCs/>
          <w:sz w:val="26"/>
          <w:szCs w:val="26"/>
        </w:rPr>
        <w:t xml:space="preserve">, осуществляющих </w:t>
      </w:r>
      <w:r w:rsidR="001872AF" w:rsidRPr="00C21421">
        <w:rPr>
          <w:bCs/>
          <w:sz w:val="26"/>
          <w:szCs w:val="26"/>
        </w:rPr>
        <w:t>изготовление и ремонт зубных протезов</w:t>
      </w:r>
      <w:r w:rsidRPr="00C21421">
        <w:rPr>
          <w:bCs/>
          <w:sz w:val="26"/>
          <w:szCs w:val="26"/>
        </w:rPr>
        <w:t xml:space="preserve"> </w:t>
      </w:r>
      <w:r w:rsidR="00173514" w:rsidRPr="00C21421">
        <w:rPr>
          <w:bCs/>
          <w:sz w:val="26"/>
          <w:szCs w:val="26"/>
        </w:rPr>
        <w:t>участникам СВО, определяется</w:t>
      </w:r>
      <w:r w:rsidRPr="00C21421">
        <w:rPr>
          <w:bCs/>
          <w:sz w:val="26"/>
          <w:szCs w:val="26"/>
        </w:rPr>
        <w:t xml:space="preserve"> Комитетом </w:t>
      </w:r>
      <w:r w:rsidR="00C21421">
        <w:rPr>
          <w:bCs/>
          <w:sz w:val="26"/>
          <w:szCs w:val="26"/>
        </w:rPr>
        <w:br/>
      </w:r>
      <w:r w:rsidRPr="00C21421">
        <w:rPr>
          <w:bCs/>
          <w:sz w:val="26"/>
          <w:szCs w:val="26"/>
        </w:rPr>
        <w:t>по здравоохранению.</w:t>
      </w:r>
    </w:p>
    <w:p w:rsidR="00173514" w:rsidRPr="00C21421" w:rsidRDefault="001872AF" w:rsidP="00173514">
      <w:pPr>
        <w:autoSpaceDE w:val="0"/>
        <w:autoSpaceDN w:val="0"/>
        <w:adjustRightInd w:val="0"/>
        <w:ind w:firstLine="709"/>
        <w:rPr>
          <w:bCs/>
          <w:sz w:val="26"/>
          <w:szCs w:val="26"/>
        </w:rPr>
      </w:pPr>
      <w:r w:rsidRPr="00C21421">
        <w:rPr>
          <w:bCs/>
          <w:sz w:val="26"/>
          <w:szCs w:val="26"/>
        </w:rPr>
        <w:t>4</w:t>
      </w:r>
      <w:r w:rsidR="00AB198E" w:rsidRPr="00C21421">
        <w:rPr>
          <w:bCs/>
          <w:sz w:val="26"/>
          <w:szCs w:val="26"/>
        </w:rPr>
        <w:t xml:space="preserve">. Перечень медицинских показаний для выполнения бесплатного зубопротезирования </w:t>
      </w:r>
      <w:r w:rsidR="00173514" w:rsidRPr="00C21421">
        <w:rPr>
          <w:bCs/>
          <w:sz w:val="26"/>
          <w:szCs w:val="26"/>
        </w:rPr>
        <w:t xml:space="preserve">определяется государственными </w:t>
      </w:r>
      <w:r w:rsidR="006A4957" w:rsidRPr="00C21421">
        <w:rPr>
          <w:bCs/>
          <w:sz w:val="26"/>
          <w:szCs w:val="26"/>
        </w:rPr>
        <w:t>учреждениями здравоохранения</w:t>
      </w:r>
      <w:r w:rsidR="00173514" w:rsidRPr="00C21421">
        <w:rPr>
          <w:bCs/>
          <w:sz w:val="26"/>
          <w:szCs w:val="26"/>
        </w:rPr>
        <w:t xml:space="preserve">, оказывающими медицинскую </w:t>
      </w:r>
      <w:r w:rsidR="00C21421" w:rsidRPr="00C21421">
        <w:rPr>
          <w:bCs/>
          <w:sz w:val="26"/>
          <w:szCs w:val="26"/>
        </w:rPr>
        <w:t>помощь по профилю «стоматология»</w:t>
      </w:r>
      <w:r w:rsidR="006A4957" w:rsidRPr="00C21421">
        <w:rPr>
          <w:bCs/>
          <w:sz w:val="26"/>
          <w:szCs w:val="26"/>
        </w:rPr>
        <w:t xml:space="preserve"> прикрепленному населению</w:t>
      </w:r>
      <w:r w:rsidR="00AB198E" w:rsidRPr="00C21421">
        <w:rPr>
          <w:bCs/>
          <w:sz w:val="26"/>
          <w:szCs w:val="26"/>
        </w:rPr>
        <w:t>.</w:t>
      </w:r>
    </w:p>
    <w:p w:rsidR="00173514" w:rsidRPr="00C21421" w:rsidRDefault="001872AF" w:rsidP="00173514">
      <w:pPr>
        <w:autoSpaceDE w:val="0"/>
        <w:autoSpaceDN w:val="0"/>
        <w:adjustRightInd w:val="0"/>
        <w:ind w:firstLine="709"/>
        <w:rPr>
          <w:bCs/>
          <w:sz w:val="26"/>
          <w:szCs w:val="26"/>
        </w:rPr>
      </w:pPr>
      <w:r w:rsidRPr="00C21421">
        <w:rPr>
          <w:bCs/>
          <w:sz w:val="26"/>
          <w:szCs w:val="26"/>
        </w:rPr>
        <w:t>5</w:t>
      </w:r>
      <w:r w:rsidR="000D6654" w:rsidRPr="00C21421">
        <w:rPr>
          <w:bCs/>
          <w:sz w:val="26"/>
          <w:szCs w:val="26"/>
        </w:rPr>
        <w:t>. Бесплатное зубопротезирование</w:t>
      </w:r>
      <w:r w:rsidR="00173514" w:rsidRPr="00C21421">
        <w:rPr>
          <w:bCs/>
          <w:sz w:val="26"/>
          <w:szCs w:val="26"/>
        </w:rPr>
        <w:t xml:space="preserve"> участникам СВО </w:t>
      </w:r>
      <w:r w:rsidR="000D6654" w:rsidRPr="00C21421">
        <w:rPr>
          <w:bCs/>
          <w:sz w:val="26"/>
          <w:szCs w:val="26"/>
        </w:rPr>
        <w:t xml:space="preserve">осуществляется </w:t>
      </w:r>
      <w:r w:rsidR="00C21421">
        <w:rPr>
          <w:bCs/>
          <w:sz w:val="26"/>
          <w:szCs w:val="26"/>
        </w:rPr>
        <w:br/>
      </w:r>
      <w:r w:rsidR="000D6654" w:rsidRPr="00C21421">
        <w:rPr>
          <w:bCs/>
          <w:sz w:val="26"/>
          <w:szCs w:val="26"/>
        </w:rPr>
        <w:t>в</w:t>
      </w:r>
      <w:r w:rsidR="00173514" w:rsidRPr="00C21421">
        <w:rPr>
          <w:bCs/>
          <w:sz w:val="26"/>
          <w:szCs w:val="26"/>
        </w:rPr>
        <w:t>о внеочередном</w:t>
      </w:r>
      <w:r w:rsidR="000D6654" w:rsidRPr="00C21421">
        <w:rPr>
          <w:bCs/>
          <w:sz w:val="26"/>
          <w:szCs w:val="26"/>
        </w:rPr>
        <w:t xml:space="preserve"> порядке.</w:t>
      </w:r>
      <w:bookmarkStart w:id="1" w:name="Par27"/>
      <w:bookmarkEnd w:id="1"/>
    </w:p>
    <w:p w:rsidR="00295855" w:rsidRPr="00C21421" w:rsidRDefault="001872AF" w:rsidP="00295855">
      <w:pPr>
        <w:autoSpaceDE w:val="0"/>
        <w:autoSpaceDN w:val="0"/>
        <w:adjustRightInd w:val="0"/>
        <w:ind w:firstLine="709"/>
        <w:rPr>
          <w:bCs/>
          <w:sz w:val="26"/>
          <w:szCs w:val="26"/>
        </w:rPr>
      </w:pPr>
      <w:r w:rsidRPr="00C21421">
        <w:rPr>
          <w:bCs/>
          <w:sz w:val="26"/>
          <w:szCs w:val="26"/>
        </w:rPr>
        <w:t>6</w:t>
      </w:r>
      <w:r w:rsidR="00173514" w:rsidRPr="00C21421">
        <w:rPr>
          <w:bCs/>
          <w:sz w:val="26"/>
          <w:szCs w:val="26"/>
        </w:rPr>
        <w:t xml:space="preserve">. </w:t>
      </w:r>
      <w:r w:rsidR="000D6654" w:rsidRPr="00C21421">
        <w:rPr>
          <w:bCs/>
          <w:sz w:val="26"/>
          <w:szCs w:val="26"/>
        </w:rPr>
        <w:t xml:space="preserve">Санация полости рта для подготовки к зубопротезированию осуществляется </w:t>
      </w:r>
      <w:r w:rsidR="00C21421">
        <w:rPr>
          <w:bCs/>
          <w:sz w:val="26"/>
          <w:szCs w:val="26"/>
        </w:rPr>
        <w:br/>
      </w:r>
      <w:r w:rsidR="000D6654" w:rsidRPr="00C21421">
        <w:rPr>
          <w:bCs/>
          <w:sz w:val="26"/>
          <w:szCs w:val="26"/>
        </w:rPr>
        <w:t xml:space="preserve">за счет средств обязательного медицинского страхования согласно соответствующим тарифам на оплату медицинской помощи, установленным </w:t>
      </w:r>
      <w:r w:rsidRPr="00C21421">
        <w:rPr>
          <w:bCs/>
          <w:sz w:val="26"/>
          <w:szCs w:val="26"/>
        </w:rPr>
        <w:t xml:space="preserve">Генеральным </w:t>
      </w:r>
      <w:r w:rsidR="000D6654" w:rsidRPr="00C21421">
        <w:rPr>
          <w:bCs/>
          <w:sz w:val="26"/>
          <w:szCs w:val="26"/>
        </w:rPr>
        <w:t xml:space="preserve">тарифным соглашением, заключенным в соответствии с частью 2 статьи 30 Федерального закона </w:t>
      </w:r>
      <w:r w:rsidR="00295855" w:rsidRPr="00C21421">
        <w:rPr>
          <w:bCs/>
          <w:sz w:val="26"/>
          <w:szCs w:val="26"/>
        </w:rPr>
        <w:t>«</w:t>
      </w:r>
      <w:r w:rsidR="000D6654" w:rsidRPr="00C21421">
        <w:rPr>
          <w:bCs/>
          <w:sz w:val="26"/>
          <w:szCs w:val="26"/>
        </w:rPr>
        <w:t>Об обязательном медицинском страховании в Российской Федерации</w:t>
      </w:r>
      <w:r w:rsidR="00295855" w:rsidRPr="00C21421">
        <w:rPr>
          <w:bCs/>
          <w:sz w:val="26"/>
          <w:szCs w:val="26"/>
        </w:rPr>
        <w:t>»</w:t>
      </w:r>
      <w:r w:rsidR="000D6654" w:rsidRPr="00C21421">
        <w:rPr>
          <w:bCs/>
          <w:sz w:val="26"/>
          <w:szCs w:val="26"/>
        </w:rPr>
        <w:t xml:space="preserve"> </w:t>
      </w:r>
      <w:r w:rsidR="00C21421">
        <w:rPr>
          <w:bCs/>
          <w:sz w:val="26"/>
          <w:szCs w:val="26"/>
        </w:rPr>
        <w:br/>
      </w:r>
      <w:r w:rsidR="000D6654" w:rsidRPr="00C21421">
        <w:rPr>
          <w:bCs/>
          <w:sz w:val="26"/>
          <w:szCs w:val="26"/>
        </w:rPr>
        <w:t>на соответствующий финансовый год.</w:t>
      </w:r>
      <w:bookmarkStart w:id="2" w:name="Par31"/>
      <w:bookmarkEnd w:id="2"/>
    </w:p>
    <w:p w:rsidR="00295855" w:rsidRPr="00C21421" w:rsidRDefault="001872AF" w:rsidP="00295855">
      <w:pPr>
        <w:autoSpaceDE w:val="0"/>
        <w:autoSpaceDN w:val="0"/>
        <w:adjustRightInd w:val="0"/>
        <w:ind w:firstLine="709"/>
        <w:rPr>
          <w:bCs/>
          <w:sz w:val="26"/>
          <w:szCs w:val="26"/>
        </w:rPr>
      </w:pPr>
      <w:r w:rsidRPr="00C21421">
        <w:rPr>
          <w:bCs/>
          <w:sz w:val="26"/>
          <w:szCs w:val="26"/>
        </w:rPr>
        <w:t>7</w:t>
      </w:r>
      <w:r w:rsidR="000D6654" w:rsidRPr="00C21421">
        <w:rPr>
          <w:bCs/>
          <w:sz w:val="26"/>
          <w:szCs w:val="26"/>
        </w:rPr>
        <w:t xml:space="preserve">. </w:t>
      </w:r>
      <w:r w:rsidR="009F0355">
        <w:rPr>
          <w:bCs/>
          <w:sz w:val="26"/>
          <w:szCs w:val="26"/>
        </w:rPr>
        <w:t xml:space="preserve">  </w:t>
      </w:r>
      <w:r w:rsidR="000D6654" w:rsidRPr="00C21421">
        <w:rPr>
          <w:bCs/>
          <w:sz w:val="26"/>
          <w:szCs w:val="26"/>
        </w:rPr>
        <w:t>Бесплатное зубопротезирование осуществляется не чаще одного раза в пять лет.</w:t>
      </w:r>
      <w:r w:rsidR="00295855" w:rsidRPr="00C21421">
        <w:rPr>
          <w:bCs/>
          <w:sz w:val="26"/>
          <w:szCs w:val="26"/>
        </w:rPr>
        <w:t xml:space="preserve"> </w:t>
      </w:r>
    </w:p>
    <w:p w:rsidR="00295855" w:rsidRPr="00C21421" w:rsidRDefault="000D6654" w:rsidP="00295855">
      <w:pPr>
        <w:autoSpaceDE w:val="0"/>
        <w:autoSpaceDN w:val="0"/>
        <w:adjustRightInd w:val="0"/>
        <w:ind w:firstLine="709"/>
        <w:rPr>
          <w:bCs/>
          <w:sz w:val="26"/>
          <w:szCs w:val="26"/>
        </w:rPr>
      </w:pPr>
      <w:r w:rsidRPr="00C21421">
        <w:rPr>
          <w:bCs/>
          <w:sz w:val="26"/>
          <w:szCs w:val="26"/>
        </w:rPr>
        <w:t>Повторн</w:t>
      </w:r>
      <w:r w:rsidR="001872AF" w:rsidRPr="00C21421">
        <w:rPr>
          <w:bCs/>
          <w:sz w:val="26"/>
          <w:szCs w:val="26"/>
        </w:rPr>
        <w:t>ое</w:t>
      </w:r>
      <w:r w:rsidRPr="00C21421">
        <w:rPr>
          <w:bCs/>
          <w:sz w:val="26"/>
          <w:szCs w:val="26"/>
        </w:rPr>
        <w:t xml:space="preserve"> </w:t>
      </w:r>
      <w:r w:rsidR="001872AF" w:rsidRPr="00C21421">
        <w:rPr>
          <w:bCs/>
          <w:sz w:val="26"/>
          <w:szCs w:val="26"/>
        </w:rPr>
        <w:t>проведение бесплатного зубопротезирования</w:t>
      </w:r>
      <w:r w:rsidRPr="00C21421">
        <w:rPr>
          <w:bCs/>
          <w:sz w:val="26"/>
          <w:szCs w:val="26"/>
        </w:rPr>
        <w:t xml:space="preserve"> граждан</w:t>
      </w:r>
      <w:r w:rsidR="004D035B" w:rsidRPr="00C21421">
        <w:rPr>
          <w:bCs/>
          <w:sz w:val="26"/>
          <w:szCs w:val="26"/>
        </w:rPr>
        <w:t xml:space="preserve"> из числа участников </w:t>
      </w:r>
      <w:r w:rsidR="00295855" w:rsidRPr="00C21421">
        <w:rPr>
          <w:bCs/>
          <w:sz w:val="26"/>
          <w:szCs w:val="26"/>
        </w:rPr>
        <w:t>СВО</w:t>
      </w:r>
      <w:r w:rsidRPr="00C21421">
        <w:rPr>
          <w:bCs/>
          <w:sz w:val="26"/>
          <w:szCs w:val="26"/>
        </w:rPr>
        <w:t>, осуществляется по истечении срока, указанного в абзаце первом настоящего пункта.</w:t>
      </w:r>
    </w:p>
    <w:p w:rsidR="000D6654" w:rsidRPr="00C21421" w:rsidRDefault="001872AF" w:rsidP="00295855">
      <w:pPr>
        <w:autoSpaceDE w:val="0"/>
        <w:autoSpaceDN w:val="0"/>
        <w:adjustRightInd w:val="0"/>
        <w:ind w:firstLine="709"/>
        <w:rPr>
          <w:bCs/>
          <w:sz w:val="26"/>
          <w:szCs w:val="26"/>
        </w:rPr>
      </w:pPr>
      <w:r w:rsidRPr="00C21421">
        <w:rPr>
          <w:bCs/>
          <w:sz w:val="26"/>
          <w:szCs w:val="26"/>
        </w:rPr>
        <w:t>8</w:t>
      </w:r>
      <w:r w:rsidR="000D6654" w:rsidRPr="00C21421">
        <w:rPr>
          <w:bCs/>
          <w:sz w:val="26"/>
          <w:szCs w:val="26"/>
        </w:rPr>
        <w:t xml:space="preserve">. Выборочный контроль качества зубных протезов, изготовленных </w:t>
      </w:r>
      <w:r w:rsidRPr="00C21421">
        <w:rPr>
          <w:bCs/>
          <w:sz w:val="26"/>
          <w:szCs w:val="26"/>
        </w:rPr>
        <w:t>государственными учреждениями здравоохранения</w:t>
      </w:r>
      <w:r w:rsidR="000D6654" w:rsidRPr="00C21421">
        <w:rPr>
          <w:bCs/>
          <w:sz w:val="26"/>
          <w:szCs w:val="26"/>
        </w:rPr>
        <w:t xml:space="preserve">, осуществляется Комитетом </w:t>
      </w:r>
      <w:r w:rsidR="00C21421">
        <w:rPr>
          <w:bCs/>
          <w:sz w:val="26"/>
          <w:szCs w:val="26"/>
        </w:rPr>
        <w:br/>
      </w:r>
      <w:r w:rsidR="000D6654" w:rsidRPr="00C21421">
        <w:rPr>
          <w:bCs/>
          <w:sz w:val="26"/>
          <w:szCs w:val="26"/>
        </w:rPr>
        <w:t>по здравоохранению в порядке, утвержденном Комитетом по здравоохранению.</w:t>
      </w:r>
    </w:p>
    <w:p w:rsidR="000D6654" w:rsidRPr="00C21421" w:rsidRDefault="000D6654" w:rsidP="00173514">
      <w:pPr>
        <w:autoSpaceDE w:val="0"/>
        <w:autoSpaceDN w:val="0"/>
        <w:adjustRightInd w:val="0"/>
        <w:ind w:firstLine="709"/>
        <w:rPr>
          <w:bCs/>
          <w:sz w:val="26"/>
          <w:szCs w:val="26"/>
        </w:rPr>
      </w:pPr>
    </w:p>
    <w:p w:rsidR="00DD5548" w:rsidRPr="00C21421" w:rsidRDefault="00DD5548" w:rsidP="00173514">
      <w:pPr>
        <w:suppressAutoHyphens/>
        <w:ind w:firstLine="709"/>
        <w:rPr>
          <w:sz w:val="26"/>
          <w:szCs w:val="26"/>
        </w:rPr>
      </w:pPr>
      <w:bookmarkStart w:id="3" w:name="Par35"/>
      <w:bookmarkEnd w:id="3"/>
    </w:p>
    <w:sectPr w:rsidR="00DD5548" w:rsidRPr="00C21421" w:rsidSect="002275CB">
      <w:pgSz w:w="11905" w:h="16838"/>
      <w:pgMar w:top="850" w:right="850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654"/>
    <w:rsid w:val="000159F5"/>
    <w:rsid w:val="00016C6A"/>
    <w:rsid w:val="000668DF"/>
    <w:rsid w:val="00070D0A"/>
    <w:rsid w:val="00074BBC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D6654"/>
    <w:rsid w:val="00123EBD"/>
    <w:rsid w:val="00126CFA"/>
    <w:rsid w:val="00135462"/>
    <w:rsid w:val="0013696A"/>
    <w:rsid w:val="001433DE"/>
    <w:rsid w:val="0015067A"/>
    <w:rsid w:val="00154D5E"/>
    <w:rsid w:val="00156035"/>
    <w:rsid w:val="00173514"/>
    <w:rsid w:val="001804D3"/>
    <w:rsid w:val="00180D9C"/>
    <w:rsid w:val="001872AF"/>
    <w:rsid w:val="00190E68"/>
    <w:rsid w:val="001919C1"/>
    <w:rsid w:val="0019250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5196"/>
    <w:rsid w:val="00236ECD"/>
    <w:rsid w:val="00240AF5"/>
    <w:rsid w:val="00242D20"/>
    <w:rsid w:val="00277EDC"/>
    <w:rsid w:val="00282ABA"/>
    <w:rsid w:val="00291D40"/>
    <w:rsid w:val="00295855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92A52"/>
    <w:rsid w:val="003A7DC3"/>
    <w:rsid w:val="003F0ECA"/>
    <w:rsid w:val="003F763E"/>
    <w:rsid w:val="0040289A"/>
    <w:rsid w:val="00413238"/>
    <w:rsid w:val="00423E76"/>
    <w:rsid w:val="00425729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035B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A495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8F7559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9F0355"/>
    <w:rsid w:val="00A117ED"/>
    <w:rsid w:val="00A22F59"/>
    <w:rsid w:val="00A233CB"/>
    <w:rsid w:val="00A400D5"/>
    <w:rsid w:val="00A45C39"/>
    <w:rsid w:val="00A540DE"/>
    <w:rsid w:val="00A6459C"/>
    <w:rsid w:val="00A738D4"/>
    <w:rsid w:val="00AB198E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6470D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1421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C38FC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Елена Викторовна</dc:creator>
  <cp:lastModifiedBy>Рябинина Ольга Николаевна</cp:lastModifiedBy>
  <cp:revision>2</cp:revision>
  <cp:lastPrinted>2025-05-07T09:31:00Z</cp:lastPrinted>
  <dcterms:created xsi:type="dcterms:W3CDTF">2025-05-07T16:18:00Z</dcterms:created>
  <dcterms:modified xsi:type="dcterms:W3CDTF">2025-05-07T16:18:00Z</dcterms:modified>
</cp:coreProperties>
</file>