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bookmarkStart w:id="0" w:name="_GoBack"/>
      <w:bookmarkEnd w:id="0"/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472FD0A" w14:textId="77777777" w:rsidR="00E75E9A" w:rsidRPr="009978A4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Об утверждении нормативов </w:t>
      </w:r>
    </w:p>
    <w:p w14:paraId="428E0B1B" w14:textId="1E962DF0" w:rsidR="008A20E8" w:rsidRPr="009978A4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8"/>
          <w:szCs w:val="24"/>
        </w:rPr>
      </w:pPr>
      <w:r w:rsidRPr="009978A4">
        <w:rPr>
          <w:rFonts w:ascii="Times New Roman" w:hAnsi="Times New Roman" w:cs="Times New Roman"/>
          <w:b/>
          <w:sz w:val="28"/>
          <w:szCs w:val="24"/>
        </w:rPr>
        <w:t xml:space="preserve">финансового обеспечения </w:t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предоставления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детей в частных </w:t>
      </w:r>
      <w:r w:rsidR="00870D77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образовательных организациях, реализующих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8A20E8" w:rsidRPr="009978A4">
        <w:rPr>
          <w:rFonts w:ascii="Times New Roman" w:hAnsi="Times New Roman" w:cs="Times New Roman"/>
          <w:b/>
          <w:bCs/>
          <w:sz w:val="28"/>
          <w:szCs w:val="24"/>
        </w:rPr>
        <w:t>дополнительные общеобразовательные про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граммы </w:t>
      </w:r>
      <w:r w:rsidR="004B5826" w:rsidRPr="009978A4">
        <w:rPr>
          <w:rFonts w:ascii="Times New Roman" w:hAnsi="Times New Roman" w:cs="Times New Roman"/>
          <w:b/>
          <w:bCs/>
          <w:sz w:val="28"/>
          <w:szCs w:val="24"/>
        </w:rPr>
        <w:br/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для детей, на </w:t>
      </w:r>
      <w:r w:rsidR="003C527F">
        <w:rPr>
          <w:rFonts w:ascii="Times New Roman" w:hAnsi="Times New Roman" w:cs="Times New Roman"/>
          <w:b/>
          <w:bCs/>
          <w:sz w:val="28"/>
          <w:szCs w:val="24"/>
        </w:rPr>
        <w:t>2025</w:t>
      </w:r>
      <w:r w:rsidR="004B287E" w:rsidRPr="009978A4">
        <w:rPr>
          <w:rFonts w:ascii="Times New Roman" w:hAnsi="Times New Roman" w:cs="Times New Roman"/>
          <w:b/>
          <w:bCs/>
          <w:sz w:val="28"/>
          <w:szCs w:val="24"/>
        </w:rPr>
        <w:t xml:space="preserve"> год</w:t>
      </w:r>
    </w:p>
    <w:p w14:paraId="4BA7F8CD" w14:textId="77777777" w:rsidR="00447F84" w:rsidRDefault="00447F84" w:rsidP="00E75E9A"/>
    <w:p w14:paraId="63BB9A0F" w14:textId="77777777" w:rsidR="008966F0" w:rsidRDefault="008966F0" w:rsidP="00E75E9A"/>
    <w:p w14:paraId="2F121D7F" w14:textId="77777777" w:rsidR="008966F0" w:rsidRPr="00871957" w:rsidRDefault="008966F0" w:rsidP="00E75E9A"/>
    <w:p w14:paraId="702600F8" w14:textId="4355E73B" w:rsidR="009B2757" w:rsidRPr="009B2757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4B5826">
        <w:rPr>
          <w:rFonts w:ascii="Times New Roman" w:hAnsi="Times New Roman" w:cs="Times New Roman"/>
          <w:b w:val="0"/>
          <w:sz w:val="28"/>
          <w:szCs w:val="24"/>
        </w:rPr>
        <w:t>абзацем третьим</w:t>
      </w:r>
      <w:r w:rsidR="00870D77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3C527F">
        <w:rPr>
          <w:rFonts w:ascii="Times New Roman" w:hAnsi="Times New Roman" w:cs="Times New Roman"/>
          <w:b w:val="0"/>
          <w:sz w:val="28"/>
          <w:szCs w:val="24"/>
        </w:rPr>
        <w:t>5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</w:t>
      </w:r>
      <w:r w:rsidR="00BB4A92">
        <w:rPr>
          <w:rFonts w:ascii="Times New Roman" w:hAnsi="Times New Roman" w:cs="Times New Roman"/>
          <w:b w:val="0"/>
          <w:sz w:val="28"/>
          <w:szCs w:val="24"/>
        </w:rPr>
        <w:t xml:space="preserve">авительства Санкт-Петербурга 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 xml:space="preserve">от </w:t>
      </w:r>
      <w:r w:rsidR="003C527F">
        <w:rPr>
          <w:rFonts w:ascii="Times New Roman" w:hAnsi="Times New Roman" w:cs="Times New Roman"/>
          <w:b w:val="0"/>
          <w:sz w:val="28"/>
          <w:szCs w:val="24"/>
        </w:rPr>
        <w:t>26.02.2025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 xml:space="preserve"> № </w:t>
      </w:r>
      <w:r w:rsidR="003C527F">
        <w:rPr>
          <w:rFonts w:ascii="Times New Roman" w:hAnsi="Times New Roman" w:cs="Times New Roman"/>
          <w:b w:val="0"/>
          <w:sz w:val="28"/>
          <w:szCs w:val="24"/>
        </w:rPr>
        <w:t>91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 xml:space="preserve"> «О предоставлении 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br/>
        <w:t xml:space="preserve">в </w:t>
      </w:r>
      <w:r w:rsidR="003C527F">
        <w:rPr>
          <w:rFonts w:ascii="Times New Roman" w:hAnsi="Times New Roman" w:cs="Times New Roman"/>
          <w:b w:val="0"/>
          <w:sz w:val="28"/>
          <w:szCs w:val="24"/>
        </w:rPr>
        <w:t>2025</w:t>
      </w:r>
      <w:r w:rsidR="00D27525" w:rsidRPr="00BA2ABD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D27525" w:rsidRPr="00D27525">
        <w:rPr>
          <w:rFonts w:ascii="Times New Roman" w:hAnsi="Times New Roman" w:cs="Times New Roman"/>
          <w:b w:val="0"/>
          <w:sz w:val="28"/>
          <w:szCs w:val="24"/>
        </w:rPr>
        <w:t>году субсидий в целях финансового обеспечения затрат для реализации основных общеобразовательных программ и дополнительных общеобразовательных программ частным образовательным организациям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»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>:</w:t>
      </w:r>
    </w:p>
    <w:p w14:paraId="21368673" w14:textId="22F2B67C" w:rsidR="009B2757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Утвердить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</w:t>
      </w:r>
      <w:r w:rsidRPr="009B2757">
        <w:rPr>
          <w:rFonts w:ascii="Times New Roman" w:hAnsi="Times New Roman" w:cs="Times New Roman"/>
          <w:b w:val="0"/>
          <w:sz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на </w:t>
      </w:r>
      <w:r w:rsidR="003C527F">
        <w:rPr>
          <w:rFonts w:ascii="Times New Roman" w:hAnsi="Times New Roman" w:cs="Times New Roman"/>
          <w:b w:val="0"/>
          <w:sz w:val="28"/>
          <w:szCs w:val="24"/>
        </w:rPr>
        <w:t>2025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 год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14:paraId="2B01F282" w14:textId="6C871187"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9978A4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 </w:t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 xml:space="preserve">и стратегическому планированию Санкт-Петербурга </w:t>
      </w:r>
      <w:r w:rsidR="00D27525">
        <w:rPr>
          <w:rFonts w:ascii="Times New Roman" w:hAnsi="Times New Roman" w:cs="Times New Roman"/>
          <w:b w:val="0"/>
          <w:sz w:val="28"/>
          <w:szCs w:val="24"/>
        </w:rPr>
        <w:t>Беляеву П.Л.</w:t>
      </w:r>
    </w:p>
    <w:p w14:paraId="04C130FC" w14:textId="77777777"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93A7F8B" w14:textId="77777777"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80D92A" w14:textId="77777777"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124AF7B" w14:textId="2F644F8F" w:rsidR="002F4454" w:rsidRPr="00BA09CE" w:rsidRDefault="00204B9A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222EA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 w:rsidR="00F222EA"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</w:t>
      </w:r>
      <w:r w:rsidR="00C06CD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</w:t>
      </w:r>
      <w:r w:rsidR="00C06CD6">
        <w:rPr>
          <w:b/>
          <w:sz w:val="28"/>
          <w:szCs w:val="28"/>
        </w:rPr>
        <w:t xml:space="preserve">  </w:t>
      </w:r>
      <w:r w:rsidR="004314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А.В.Зырянов</w:t>
      </w:r>
    </w:p>
    <w:p w14:paraId="7AB6D9C9" w14:textId="77777777" w:rsidR="00314E57" w:rsidRDefault="00314E57" w:rsidP="000E2438">
      <w:pPr>
        <w:ind w:right="-2" w:firstLine="6"/>
      </w:pPr>
    </w:p>
    <w:p w14:paraId="53CDE5D6" w14:textId="77777777" w:rsidR="00314E57" w:rsidRDefault="00314E57" w:rsidP="000E2438">
      <w:pPr>
        <w:ind w:right="-2" w:firstLine="6"/>
      </w:pPr>
    </w:p>
    <w:p w14:paraId="1CF71949" w14:textId="77777777" w:rsidR="00314E57" w:rsidRDefault="00314E57" w:rsidP="000E2438">
      <w:pPr>
        <w:ind w:right="-2" w:firstLine="6"/>
      </w:pPr>
    </w:p>
    <w:p w14:paraId="4E91D77E" w14:textId="77777777" w:rsidR="00314E57" w:rsidRDefault="00314E57" w:rsidP="000E2438">
      <w:pPr>
        <w:ind w:right="-2" w:firstLine="6"/>
      </w:pPr>
    </w:p>
    <w:p w14:paraId="77D15722" w14:textId="77777777" w:rsidR="00314E57" w:rsidRDefault="00314E57" w:rsidP="000E2438">
      <w:pPr>
        <w:ind w:right="-2" w:firstLine="6"/>
        <w:rPr>
          <w:b/>
          <w:bCs/>
          <w:sz w:val="28"/>
        </w:rPr>
        <w:sectPr w:rsidR="00314E57" w:rsidSect="009978A4"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0287B87" w14:textId="1C49B82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lastRenderedPageBreak/>
        <w:t xml:space="preserve">Приложение </w:t>
      </w:r>
    </w:p>
    <w:p w14:paraId="5C17E2AD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к распоряжению Комитета</w:t>
      </w:r>
    </w:p>
    <w:p w14:paraId="1B5FF1C6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по экономической политике</w:t>
      </w:r>
    </w:p>
    <w:p w14:paraId="4ACAF41F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и стратегическому планированию</w:t>
      </w:r>
    </w:p>
    <w:p w14:paraId="67043621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Санкт-Петербурга</w:t>
      </w:r>
    </w:p>
    <w:p w14:paraId="279D8D45" w14:textId="77777777" w:rsidR="009B2757" w:rsidRPr="00BA2ABD" w:rsidRDefault="009B2757" w:rsidP="00BA2ABD">
      <w:pPr>
        <w:ind w:left="5387" w:firstLine="6"/>
        <w:rPr>
          <w:sz w:val="28"/>
          <w:szCs w:val="28"/>
        </w:rPr>
      </w:pPr>
      <w:r w:rsidRPr="00BA2ABD">
        <w:rPr>
          <w:sz w:val="28"/>
          <w:szCs w:val="28"/>
        </w:rPr>
        <w:t>от __________________ № _________</w:t>
      </w:r>
    </w:p>
    <w:p w14:paraId="00D3CE9D" w14:textId="77777777" w:rsidR="009B2757" w:rsidRDefault="009B2757" w:rsidP="009B2757">
      <w:pPr>
        <w:ind w:right="-5"/>
        <w:rPr>
          <w:sz w:val="28"/>
          <w:szCs w:val="28"/>
        </w:rPr>
      </w:pPr>
    </w:p>
    <w:p w14:paraId="58AA1CA6" w14:textId="77777777" w:rsidR="009B2757" w:rsidRPr="003C35E2" w:rsidRDefault="009B2757" w:rsidP="009B2757">
      <w:pPr>
        <w:ind w:right="-5"/>
        <w:rPr>
          <w:sz w:val="28"/>
          <w:szCs w:val="28"/>
        </w:rPr>
      </w:pPr>
    </w:p>
    <w:p w14:paraId="555DF375" w14:textId="6C9DBA09"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14:paraId="46617338" w14:textId="7F802F8F" w:rsidR="009B2757" w:rsidRPr="003A4EFD" w:rsidRDefault="009B2757" w:rsidP="009B2757">
      <w:pPr>
        <w:jc w:val="center"/>
        <w:rPr>
          <w:b/>
          <w:sz w:val="28"/>
          <w:szCs w:val="28"/>
        </w:rPr>
      </w:pPr>
      <w:r w:rsidRPr="009B2757">
        <w:rPr>
          <w:b/>
          <w:sz w:val="28"/>
          <w:szCs w:val="28"/>
        </w:rPr>
        <w:t>финансового обеспечения предоставления дополнительного образования детей в частных образовательных организациях, реализующих дополнительные общеобразовательн</w:t>
      </w:r>
      <w:r w:rsidR="009978A4">
        <w:rPr>
          <w:b/>
          <w:sz w:val="28"/>
          <w:szCs w:val="28"/>
        </w:rPr>
        <w:t xml:space="preserve">ые программы для детей, </w:t>
      </w:r>
      <w:r w:rsidR="009978A4">
        <w:rPr>
          <w:b/>
          <w:sz w:val="28"/>
          <w:szCs w:val="28"/>
        </w:rPr>
        <w:br/>
        <w:t xml:space="preserve">на </w:t>
      </w:r>
      <w:r w:rsidR="003C527F">
        <w:rPr>
          <w:b/>
          <w:sz w:val="28"/>
          <w:szCs w:val="28"/>
        </w:rPr>
        <w:t>2025</w:t>
      </w:r>
      <w:r w:rsidRPr="009B2757">
        <w:rPr>
          <w:b/>
          <w:sz w:val="28"/>
          <w:szCs w:val="28"/>
        </w:rPr>
        <w:t xml:space="preserve"> год</w:t>
      </w:r>
    </w:p>
    <w:p w14:paraId="238E11B3" w14:textId="77777777"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36BE9153" w14:textId="60943A42" w:rsidR="009B2757" w:rsidRPr="00FC12D2" w:rsidRDefault="009B2757" w:rsidP="0043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403DF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 xml:space="preserve">норматива </w:t>
      </w:r>
      <w:r w:rsidRPr="009B2757">
        <w:rPr>
          <w:sz w:val="28"/>
        </w:rPr>
        <w:t>финансового обеспечения предоставления дополнитель</w:t>
      </w:r>
      <w:r w:rsidR="00122F7E">
        <w:rPr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sz w:val="28"/>
        </w:rPr>
        <w:t xml:space="preserve"> дополнительные общеобразовательные программы для детей</w:t>
      </w:r>
      <w:r w:rsidR="00122F7E">
        <w:rPr>
          <w:sz w:val="28"/>
        </w:rPr>
        <w:t xml:space="preserve">, </w:t>
      </w:r>
      <w:r w:rsidR="00FD0EBA">
        <w:rPr>
          <w:sz w:val="28"/>
        </w:rPr>
        <w:br/>
      </w:r>
      <w:r w:rsidRPr="009B2757">
        <w:rPr>
          <w:sz w:val="28"/>
        </w:rPr>
        <w:t xml:space="preserve">на </w:t>
      </w:r>
      <w:r w:rsidR="003C527F">
        <w:rPr>
          <w:sz w:val="28"/>
        </w:rPr>
        <w:t>2025</w:t>
      </w:r>
      <w:r w:rsidRPr="009B2757">
        <w:rPr>
          <w:sz w:val="28"/>
        </w:rPr>
        <w:t xml:space="preserve"> год</w:t>
      </w:r>
      <w:r w:rsidR="004349E0">
        <w:rPr>
          <w:sz w:val="28"/>
        </w:rPr>
        <w:t xml:space="preserve"> </w:t>
      </w:r>
      <w:r w:rsidR="004349E0" w:rsidRPr="00371D9F">
        <w:rPr>
          <w:sz w:val="28"/>
        </w:rPr>
        <w:t xml:space="preserve">в расчете на одного учащегося по каждой образовательной программе, реализуемой </w:t>
      </w:r>
      <w:r w:rsidR="004349E0">
        <w:rPr>
          <w:sz w:val="28"/>
        </w:rPr>
        <w:t xml:space="preserve">частной </w:t>
      </w:r>
      <w:r w:rsidR="004349E0" w:rsidRPr="00FC12D2">
        <w:rPr>
          <w:sz w:val="28"/>
        </w:rPr>
        <w:t>образовательной организацией</w:t>
      </w:r>
      <w:r w:rsidRPr="00FC12D2">
        <w:rPr>
          <w:sz w:val="28"/>
        </w:rPr>
        <w:t xml:space="preserve"> </w:t>
      </w:r>
      <w:r w:rsidR="00F13192" w:rsidRPr="00FC12D2">
        <w:rPr>
          <w:sz w:val="28"/>
        </w:rPr>
        <w:t>(далее –</w:t>
      </w:r>
      <w:r w:rsidR="00034192" w:rsidRPr="00FC12D2">
        <w:rPr>
          <w:sz w:val="28"/>
        </w:rPr>
        <w:t xml:space="preserve"> норматив</w:t>
      </w:r>
      <w:r w:rsidR="00F13192" w:rsidRPr="00FC12D2">
        <w:rPr>
          <w:sz w:val="28"/>
        </w:rPr>
        <w:t xml:space="preserve"> финансового обеспечения), </w:t>
      </w:r>
      <w:r w:rsidR="003521B6" w:rsidRPr="00FC12D2">
        <w:rPr>
          <w:sz w:val="28"/>
        </w:rPr>
        <w:t>осуществляется</w:t>
      </w:r>
      <w:r w:rsidR="003521B6" w:rsidRPr="00FC12D2">
        <w:rPr>
          <w:sz w:val="28"/>
          <w:szCs w:val="28"/>
        </w:rPr>
        <w:t xml:space="preserve"> </w:t>
      </w:r>
      <w:r w:rsidRPr="00FC12D2">
        <w:rPr>
          <w:sz w:val="28"/>
          <w:szCs w:val="28"/>
        </w:rPr>
        <w:t>по формуле:</w:t>
      </w:r>
    </w:p>
    <w:p w14:paraId="61549FDA" w14:textId="77777777" w:rsidR="009B2757" w:rsidRPr="00FC12D2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9F97CA7" w14:textId="5DC13ECD" w:rsidR="009B2757" w:rsidRPr="00FC12D2" w:rsidRDefault="00FC12D2" w:rsidP="00FC12D2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32"/>
          <w:szCs w:val="28"/>
        </w:rPr>
      </w:pPr>
      <m:oMathPara>
        <m:oMath>
          <m:r>
            <w:rPr>
              <w:rFonts w:ascii="Cambria Math" w:hAnsi="Times New Roman"/>
              <w:sz w:val="32"/>
              <w:szCs w:val="28"/>
            </w:rPr>
            <m:t>НФ</m:t>
          </m:r>
          <m:sSub>
            <m:sSubPr>
              <m:ctrlPr>
                <w:rPr>
                  <w:rFonts w:ascii="Cambria Math" w:hAnsi="Cambria Math"/>
                  <w:i/>
                  <w:sz w:val="32"/>
                  <w:szCs w:val="28"/>
                </w:rPr>
              </m:ctrlPr>
            </m:sSubPr>
            <m:e>
              <m:r>
                <w:rPr>
                  <w:rFonts w:ascii="Cambria Math" w:hAnsi="Times New Roman"/>
                  <w:sz w:val="32"/>
                  <w:szCs w:val="28"/>
                </w:rPr>
                <m:t>О</m:t>
              </m:r>
            </m:e>
            <m:sub>
              <m:r>
                <w:rPr>
                  <w:rFonts w:ascii="Cambria Math" w:hAnsi="Times New Roman"/>
                  <w:sz w:val="32"/>
                  <w:szCs w:val="28"/>
                </w:rPr>
                <m:t>2025</m:t>
              </m:r>
              <m:ctrlPr>
                <w:rPr>
                  <w:rFonts w:ascii="Cambria Math" w:hAnsi="Times New Roman"/>
                  <w:i/>
                  <w:sz w:val="32"/>
                  <w:szCs w:val="28"/>
                </w:rPr>
              </m:ctrlPr>
            </m:sub>
          </m:sSub>
          <m:r>
            <w:rPr>
              <w:rFonts w:ascii="Cambria Math" w:hAnsi="Times New Roman"/>
              <w:sz w:val="32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28"/>
                </w:rPr>
              </m:ctrlPr>
            </m:fPr>
            <m:num>
              <m:r>
                <w:rPr>
                  <w:rFonts w:ascii="Cambria Math" w:hAnsi="Times New Roman"/>
                  <w:sz w:val="32"/>
                  <w:szCs w:val="28"/>
                </w:rPr>
                <m:t>З×</m:t>
              </m:r>
              <m:r>
                <w:rPr>
                  <w:rFonts w:ascii="Cambria Math" w:hAnsi="Times New Roman"/>
                  <w:sz w:val="32"/>
                  <w:szCs w:val="28"/>
                </w:rPr>
                <m:t>N</m:t>
              </m:r>
              <m:ctrlPr>
                <w:rPr>
                  <w:rFonts w:ascii="Cambria Math" w:hAnsi="Times New Roman"/>
                  <w:i/>
                  <w:sz w:val="32"/>
                  <w:szCs w:val="28"/>
                </w:rPr>
              </m:ctrlPr>
            </m:num>
            <m:den>
              <m:sSub>
                <m:sSubPr>
                  <m:ctrlPr>
                    <w:rPr>
                      <w:rFonts w:ascii="Cambria Math" w:hAnsi="Times New Roman"/>
                      <w:i/>
                      <w:sz w:val="32"/>
                      <w:szCs w:val="28"/>
                    </w:rPr>
                  </m:ctrlPr>
                </m:sSubPr>
                <m:e>
                  <m:r>
                    <w:rPr>
                      <w:rFonts w:ascii="Cambria Math" w:hAnsi="Times New Roman"/>
                      <w:sz w:val="32"/>
                      <w:szCs w:val="28"/>
                    </w:rPr>
                    <m:t>V</m:t>
                  </m:r>
                </m:e>
                <m:sub/>
              </m:sSub>
            </m:den>
          </m:f>
          <m:r>
            <w:rPr>
              <w:rFonts w:ascii="Cambria Math" w:hAnsi="Times New Roman"/>
              <w:sz w:val="32"/>
              <w:szCs w:val="28"/>
            </w:rPr>
            <m:t>,</m:t>
          </m:r>
        </m:oMath>
      </m:oMathPara>
    </w:p>
    <w:p w14:paraId="2EF9EFAD" w14:textId="7C6037FD" w:rsidR="009B2757" w:rsidRPr="00FC12D2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FC12D2">
        <w:rPr>
          <w:sz w:val="28"/>
          <w:szCs w:val="28"/>
        </w:rPr>
        <w:t>где: НФО</w:t>
      </w:r>
      <w:r w:rsidR="003C527F">
        <w:rPr>
          <w:sz w:val="28"/>
          <w:szCs w:val="28"/>
          <w:vertAlign w:val="subscript"/>
        </w:rPr>
        <w:t>2025</w:t>
      </w:r>
      <w:r w:rsidRPr="00FC12D2">
        <w:rPr>
          <w:sz w:val="28"/>
          <w:szCs w:val="28"/>
        </w:rPr>
        <w:t xml:space="preserve"> –</w:t>
      </w:r>
      <w:r w:rsidR="006C69E3" w:rsidRPr="00FC12D2">
        <w:rPr>
          <w:sz w:val="28"/>
          <w:szCs w:val="28"/>
        </w:rPr>
        <w:t xml:space="preserve"> норматив</w:t>
      </w:r>
      <w:r w:rsidRPr="00FC12D2">
        <w:rPr>
          <w:sz w:val="28"/>
          <w:szCs w:val="28"/>
        </w:rPr>
        <w:t xml:space="preserve"> </w:t>
      </w:r>
      <w:r w:rsidRPr="00FC12D2">
        <w:rPr>
          <w:sz w:val="28"/>
        </w:rPr>
        <w:t>финансового обеспечения</w:t>
      </w:r>
      <w:r w:rsidRPr="00FC12D2">
        <w:rPr>
          <w:bCs/>
          <w:sz w:val="28"/>
          <w:szCs w:val="28"/>
        </w:rPr>
        <w:t>;</w:t>
      </w:r>
    </w:p>
    <w:p w14:paraId="2D10918B" w14:textId="35890326" w:rsidR="00640B36" w:rsidRPr="009C6BA5" w:rsidRDefault="00F13192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FC12D2">
        <w:t>З</w:t>
      </w:r>
      <w:r w:rsidR="00185B00" w:rsidRPr="00FC12D2">
        <w:t xml:space="preserve"> </w:t>
      </w:r>
      <w:r w:rsidR="00640B36" w:rsidRPr="00FC12D2">
        <w:rPr>
          <w:sz w:val="28"/>
          <w:szCs w:val="28"/>
        </w:rPr>
        <w:t xml:space="preserve">– </w:t>
      </w:r>
      <w:r w:rsidR="00640B36" w:rsidRPr="00FC12D2">
        <w:rPr>
          <w:bCs/>
          <w:sz w:val="28"/>
          <w:szCs w:val="28"/>
        </w:rPr>
        <w:t>затраты</w:t>
      </w:r>
      <w:r w:rsidR="00587FAD" w:rsidRPr="00FC12D2">
        <w:rPr>
          <w:bCs/>
          <w:sz w:val="28"/>
          <w:szCs w:val="28"/>
        </w:rPr>
        <w:t xml:space="preserve"> </w:t>
      </w:r>
      <w:r w:rsidR="00587FAD" w:rsidRPr="00FC12D2">
        <w:rPr>
          <w:sz w:val="28"/>
        </w:rPr>
        <w:t xml:space="preserve">на оплату труда, приобретение учебников </w:t>
      </w:r>
      <w:r w:rsidR="00587FAD" w:rsidRPr="00871957">
        <w:rPr>
          <w:sz w:val="28"/>
        </w:rPr>
        <w:t xml:space="preserve">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</w:t>
      </w:r>
      <w:r w:rsidR="00EF348D">
        <w:rPr>
          <w:bCs/>
          <w:sz w:val="28"/>
          <w:szCs w:val="28"/>
        </w:rPr>
        <w:t xml:space="preserve">непосредственно </w:t>
      </w:r>
      <w:r w:rsidR="00CE5C16" w:rsidRPr="00CE5C16">
        <w:rPr>
          <w:bCs/>
          <w:sz w:val="28"/>
          <w:szCs w:val="28"/>
        </w:rPr>
        <w:t xml:space="preserve">связанные с оказанием услуги </w:t>
      </w:r>
      <w:r w:rsidR="00CE5C16" w:rsidRPr="00CE5C16">
        <w:rPr>
          <w:bCs/>
          <w:sz w:val="28"/>
          <w:szCs w:val="28"/>
        </w:rPr>
        <w:br/>
        <w:t xml:space="preserve">в рамках реализации частной образовательной организацией </w:t>
      </w:r>
      <w:r w:rsidR="00CE5C16" w:rsidRPr="00CE5C16">
        <w:rPr>
          <w:sz w:val="28"/>
        </w:rPr>
        <w:t>дополнительных общеобразовательных программ для детей</w:t>
      </w:r>
      <w:r w:rsidR="00CE5C16" w:rsidRPr="00CE5C16">
        <w:rPr>
          <w:bCs/>
          <w:sz w:val="28"/>
          <w:szCs w:val="28"/>
        </w:rPr>
        <w:t xml:space="preserve">, определяемые </w:t>
      </w:r>
      <w:r w:rsidR="00CE5C16" w:rsidRPr="00CE5C16">
        <w:rPr>
          <w:sz w:val="28"/>
          <w:szCs w:val="28"/>
        </w:rPr>
        <w:t xml:space="preserve">в соответствии </w:t>
      </w:r>
      <w:r w:rsidR="00CE5C16" w:rsidRPr="00CE5C16">
        <w:rPr>
          <w:sz w:val="28"/>
          <w:szCs w:val="28"/>
        </w:rPr>
        <w:br/>
        <w:t>с приложением к настоящим нормативам финансового обеспечения;</w:t>
      </w:r>
      <w:r w:rsidR="00640B36" w:rsidRPr="009C6BA5">
        <w:t xml:space="preserve"> </w:t>
      </w:r>
    </w:p>
    <w:p w14:paraId="21DCEFD5" w14:textId="77272012"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>
        <w:rPr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r w:rsidR="008F4D57">
        <w:rPr>
          <w:sz w:val="28"/>
          <w:szCs w:val="28"/>
        </w:rPr>
        <w:t xml:space="preserve">суммарное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F336F5">
        <w:rPr>
          <w:sz w:val="28"/>
          <w:szCs w:val="28"/>
        </w:rPr>
        <w:t xml:space="preserve">за год </w:t>
      </w:r>
      <w:r w:rsidR="00F336F5">
        <w:rPr>
          <w:sz w:val="28"/>
          <w:szCs w:val="28"/>
        </w:rPr>
        <w:br/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>услуге 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14:paraId="234FF5C9" w14:textId="2894AB32" w:rsidR="00314E57" w:rsidRDefault="009B2757" w:rsidP="007A0592">
      <w:pPr>
        <w:autoSpaceDE w:val="0"/>
        <w:autoSpaceDN w:val="0"/>
        <w:adjustRightInd w:val="0"/>
        <w:ind w:firstLine="708"/>
        <w:jc w:val="both"/>
        <w:outlineLvl w:val="0"/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r w:rsidR="007A0592">
        <w:rPr>
          <w:sz w:val="28"/>
          <w:szCs w:val="28"/>
        </w:rPr>
        <w:t xml:space="preserve">среднегодовая численность учащихся </w:t>
      </w:r>
      <w:r w:rsidR="00B97862">
        <w:rPr>
          <w:bCs/>
          <w:sz w:val="28"/>
          <w:szCs w:val="28"/>
        </w:rPr>
        <w:t>по услуге</w:t>
      </w:r>
      <w:r w:rsidR="003D64B3">
        <w:rPr>
          <w:sz w:val="28"/>
          <w:szCs w:val="28"/>
        </w:rPr>
        <w:t xml:space="preserve"> </w:t>
      </w:r>
      <w:r w:rsidR="007A0592" w:rsidRPr="007A0592">
        <w:rPr>
          <w:bCs/>
          <w:sz w:val="28"/>
          <w:szCs w:val="28"/>
        </w:rPr>
        <w:t xml:space="preserve">в рамках реализации частной образовательной организацией </w:t>
      </w:r>
      <w:r w:rsidR="007A0592" w:rsidRPr="007A0592">
        <w:rPr>
          <w:sz w:val="28"/>
          <w:szCs w:val="28"/>
        </w:rPr>
        <w:t>дополнительных общеобразовательных программ для детей</w:t>
      </w:r>
      <w:r w:rsidR="007A0592">
        <w:t>.</w:t>
      </w:r>
    </w:p>
    <w:p w14:paraId="171EEC26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3D01B42" w14:textId="1CE1A36B" w:rsidR="00F732CF" w:rsidRPr="00BA2ABD" w:rsidRDefault="00BF4105" w:rsidP="00BA2ABD">
      <w:pPr>
        <w:autoSpaceDE w:val="0"/>
        <w:autoSpaceDN w:val="0"/>
        <w:adjustRightInd w:val="0"/>
        <w:ind w:left="9639"/>
        <w:jc w:val="both"/>
        <w:outlineLvl w:val="0"/>
        <w:rPr>
          <w:sz w:val="28"/>
          <w:szCs w:val="28"/>
        </w:rPr>
      </w:pPr>
      <w:r w:rsidRPr="00BA2ABD">
        <w:rPr>
          <w:sz w:val="28"/>
          <w:szCs w:val="28"/>
        </w:rPr>
        <w:lastRenderedPageBreak/>
        <w:t xml:space="preserve">Приложение </w:t>
      </w:r>
    </w:p>
    <w:p w14:paraId="3CFF72B0" w14:textId="42F6EC5A" w:rsidR="00F732CF" w:rsidRPr="00BA2ABD" w:rsidRDefault="00F732CF" w:rsidP="00BA2ABD">
      <w:pPr>
        <w:ind w:left="9639"/>
        <w:rPr>
          <w:sz w:val="28"/>
          <w:szCs w:val="28"/>
        </w:rPr>
      </w:pPr>
      <w:r w:rsidRPr="00BA2ABD">
        <w:rPr>
          <w:sz w:val="28"/>
          <w:szCs w:val="28"/>
        </w:rPr>
        <w:t xml:space="preserve">к </w:t>
      </w:r>
      <w:r w:rsidR="00203884" w:rsidRPr="00BA2ABD">
        <w:rPr>
          <w:sz w:val="28"/>
          <w:szCs w:val="28"/>
        </w:rPr>
        <w:t>нормативам финансового обеспечения предоставления дополнительного образования детей в частн</w:t>
      </w:r>
      <w:r w:rsidR="00CE5C16" w:rsidRPr="00BA2ABD">
        <w:rPr>
          <w:sz w:val="28"/>
          <w:szCs w:val="28"/>
        </w:rPr>
        <w:t>ых образовательных организациях, реализующих</w:t>
      </w:r>
      <w:r w:rsidR="00203884" w:rsidRPr="00BA2ABD">
        <w:rPr>
          <w:sz w:val="28"/>
          <w:szCs w:val="28"/>
        </w:rPr>
        <w:t xml:space="preserve"> дополнительные общеобразовательные программы </w:t>
      </w:r>
      <w:r w:rsidR="00A11E7D" w:rsidRPr="00BA2ABD">
        <w:rPr>
          <w:sz w:val="28"/>
          <w:szCs w:val="28"/>
        </w:rPr>
        <w:br/>
      </w:r>
      <w:r w:rsidR="00203884" w:rsidRPr="00BA2ABD">
        <w:rPr>
          <w:sz w:val="28"/>
          <w:szCs w:val="28"/>
        </w:rPr>
        <w:t xml:space="preserve">для детей, на </w:t>
      </w:r>
      <w:r w:rsidR="003C527F">
        <w:rPr>
          <w:sz w:val="28"/>
          <w:szCs w:val="28"/>
        </w:rPr>
        <w:t>2025</w:t>
      </w:r>
      <w:r w:rsidR="00203884" w:rsidRPr="00BA2ABD">
        <w:rPr>
          <w:sz w:val="28"/>
          <w:szCs w:val="28"/>
        </w:rPr>
        <w:t xml:space="preserve"> год</w:t>
      </w:r>
    </w:p>
    <w:p w14:paraId="7C559828" w14:textId="77777777" w:rsidR="000E00F5" w:rsidRPr="00203884" w:rsidRDefault="000E00F5" w:rsidP="00203884">
      <w:pPr>
        <w:ind w:left="10065" w:firstLine="6"/>
      </w:pPr>
    </w:p>
    <w:p w14:paraId="376CD827" w14:textId="77777777" w:rsidR="002F4454" w:rsidRDefault="002F4454" w:rsidP="00F732CF">
      <w:pPr>
        <w:ind w:right="-1"/>
        <w:jc w:val="center"/>
        <w:rPr>
          <w:b/>
          <w:sz w:val="28"/>
          <w:szCs w:val="28"/>
        </w:rPr>
      </w:pPr>
    </w:p>
    <w:p w14:paraId="035B63EC" w14:textId="018A80D6" w:rsidR="00F576D7" w:rsidRPr="00A077BC" w:rsidRDefault="005A3F88" w:rsidP="00F576D7">
      <w:pPr>
        <w:ind w:right="-1"/>
        <w:jc w:val="center"/>
        <w:rPr>
          <w:sz w:val="28"/>
          <w:szCs w:val="28"/>
        </w:rPr>
      </w:pPr>
      <w:r w:rsidRPr="00A077BC">
        <w:rPr>
          <w:b/>
          <w:sz w:val="28"/>
          <w:szCs w:val="28"/>
        </w:rPr>
        <w:t xml:space="preserve">ЗНАЧЕНИЯ </w:t>
      </w:r>
    </w:p>
    <w:p w14:paraId="15D5DF2B" w14:textId="52946C4B" w:rsidR="00A077BC" w:rsidRPr="00F219C1" w:rsidRDefault="00301CC6" w:rsidP="00A077BC">
      <w:pPr>
        <w:ind w:right="-1"/>
        <w:jc w:val="center"/>
        <w:rPr>
          <w:b/>
          <w:sz w:val="28"/>
          <w:szCs w:val="28"/>
        </w:rPr>
      </w:pPr>
      <w:r w:rsidRPr="00A077BC">
        <w:rPr>
          <w:b/>
          <w:sz w:val="28"/>
        </w:rPr>
        <w:t xml:space="preserve">затрат </w:t>
      </w:r>
      <w:r w:rsidR="00F219C1" w:rsidRPr="00A077BC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 w:rsidRPr="00A077BC">
        <w:rPr>
          <w:b/>
          <w:sz w:val="28"/>
        </w:rPr>
        <w:br/>
      </w:r>
      <w:r w:rsidR="00F219C1" w:rsidRPr="00A077BC">
        <w:rPr>
          <w:b/>
          <w:sz w:val="28"/>
        </w:rPr>
        <w:t>(за исключением затрат на содержание зданий и оплату коммунальных услуг)</w:t>
      </w:r>
      <w:r w:rsidR="007B1C55" w:rsidRPr="00A077BC">
        <w:rPr>
          <w:b/>
          <w:bCs/>
          <w:sz w:val="28"/>
          <w:szCs w:val="28"/>
        </w:rPr>
        <w:t xml:space="preserve">, </w:t>
      </w:r>
      <w:r w:rsidR="00EF348D">
        <w:rPr>
          <w:b/>
          <w:bCs/>
          <w:sz w:val="28"/>
          <w:szCs w:val="28"/>
        </w:rPr>
        <w:t xml:space="preserve">непосредственно </w:t>
      </w:r>
      <w:r w:rsidR="00A077BC" w:rsidRPr="00A077BC">
        <w:rPr>
          <w:b/>
          <w:bCs/>
          <w:sz w:val="28"/>
          <w:szCs w:val="28"/>
        </w:rPr>
        <w:t xml:space="preserve">связанных </w:t>
      </w:r>
      <w:r w:rsidR="00EF348D">
        <w:rPr>
          <w:b/>
          <w:bCs/>
          <w:sz w:val="28"/>
          <w:szCs w:val="28"/>
        </w:rPr>
        <w:br/>
      </w:r>
      <w:r w:rsidR="00A077BC" w:rsidRPr="00A077BC">
        <w:rPr>
          <w:b/>
          <w:bCs/>
          <w:sz w:val="28"/>
          <w:szCs w:val="28"/>
        </w:rPr>
        <w:t>с оказанием услуги в рамках реализации частной образовательной организацией дополнительных общеобразовательных программ для детей</w:t>
      </w:r>
      <w:r w:rsidR="00A077BC" w:rsidRPr="00A077BC">
        <w:rPr>
          <w:b/>
          <w:sz w:val="28"/>
          <w:szCs w:val="28"/>
        </w:rPr>
        <w:t xml:space="preserve">, на </w:t>
      </w:r>
      <w:r w:rsidR="003C527F">
        <w:rPr>
          <w:b/>
          <w:sz w:val="28"/>
          <w:szCs w:val="28"/>
        </w:rPr>
        <w:t>2025</w:t>
      </w:r>
      <w:r w:rsidR="00A077BC" w:rsidRPr="00A077BC">
        <w:rPr>
          <w:b/>
          <w:sz w:val="28"/>
          <w:szCs w:val="28"/>
        </w:rPr>
        <w:t xml:space="preserve"> год</w:t>
      </w:r>
      <w:r w:rsidR="00A077BC" w:rsidRPr="00F219C1">
        <w:rPr>
          <w:b/>
          <w:sz w:val="28"/>
          <w:szCs w:val="28"/>
        </w:rPr>
        <w:t xml:space="preserve"> </w:t>
      </w:r>
    </w:p>
    <w:p w14:paraId="262D555F" w14:textId="77777777" w:rsidR="00F732CF" w:rsidRPr="00F576D7" w:rsidRDefault="00F732CF" w:rsidP="00F73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381FD1" w14:textId="77777777"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148"/>
        <w:gridCol w:w="3686"/>
        <w:gridCol w:w="2410"/>
        <w:gridCol w:w="3117"/>
      </w:tblGrid>
      <w:tr w:rsidR="00612108" w:rsidRPr="00AE101C" w14:paraId="2B5682B4" w14:textId="77777777" w:rsidTr="002715B0">
        <w:trPr>
          <w:tblHeader/>
        </w:trPr>
        <w:tc>
          <w:tcPr>
            <w:tcW w:w="185" w:type="pct"/>
            <w:shd w:val="clear" w:color="auto" w:fill="auto"/>
            <w:vAlign w:val="center"/>
          </w:tcPr>
          <w:p w14:paraId="30C6F42C" w14:textId="77777777"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14:paraId="4F2982C5" w14:textId="5B9202F1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  <w:vAlign w:val="center"/>
          </w:tcPr>
          <w:p w14:paraId="068AA459" w14:textId="2096CFED" w:rsidR="00612108" w:rsidRPr="00AE101C" w:rsidRDefault="00612108" w:rsidP="0079766D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="0079766D">
              <w:rPr>
                <w:b/>
                <w:sz w:val="22"/>
                <w:szCs w:val="22"/>
              </w:rPr>
              <w:t>условие</w:t>
            </w:r>
            <w:r w:rsidRPr="00AE101C">
              <w:rPr>
                <w:b/>
                <w:sz w:val="22"/>
                <w:szCs w:val="22"/>
              </w:rPr>
              <w:t xml:space="preserve"> (форм</w:t>
            </w:r>
            <w:r w:rsidR="0079766D">
              <w:rPr>
                <w:b/>
                <w:sz w:val="22"/>
                <w:szCs w:val="22"/>
              </w:rPr>
              <w:t>а</w:t>
            </w:r>
            <w:r w:rsidRPr="00AE101C">
              <w:rPr>
                <w:b/>
                <w:sz w:val="22"/>
                <w:szCs w:val="22"/>
              </w:rPr>
              <w:t>) оказания услуги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527D527" w14:textId="77777777"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0FCFA993" w14:textId="14293254"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  <w:vAlign w:val="center"/>
          </w:tcPr>
          <w:p w14:paraId="2CA92B92" w14:textId="214F8A0F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  <w:vAlign w:val="center"/>
          </w:tcPr>
          <w:p w14:paraId="70F9383C" w14:textId="1893AA1F" w:rsidR="00612108" w:rsidRPr="00C66BEF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C66BEF"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C66BEF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14:paraId="2A35DB01" w14:textId="77777777" w:rsidTr="003709D6">
        <w:tc>
          <w:tcPr>
            <w:tcW w:w="185" w:type="pct"/>
            <w:shd w:val="clear" w:color="auto" w:fill="auto"/>
          </w:tcPr>
          <w:p w14:paraId="30E0F9D3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14:paraId="41DCE39A" w14:textId="5ADCF18D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2715B0">
              <w:rPr>
                <w:sz w:val="22"/>
                <w:szCs w:val="22"/>
              </w:rPr>
              <w:t>звивающих программ / технической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52145D84" w14:textId="176DB719" w:rsidR="00612108" w:rsidRPr="009978A4" w:rsidRDefault="002715B0" w:rsidP="00612108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804200О.99.0.ББ52АЕ04000</w:t>
            </w:r>
          </w:p>
        </w:tc>
        <w:tc>
          <w:tcPr>
            <w:tcW w:w="808" w:type="pct"/>
          </w:tcPr>
          <w:p w14:paraId="7254713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2C88F44C" w14:textId="77777777" w:rsidR="00612108" w:rsidRPr="00C66BEF" w:rsidRDefault="00612108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04C39" w:rsidRPr="00AE101C" w14:paraId="1369AFA1" w14:textId="77777777" w:rsidTr="00BB37CA">
        <w:tc>
          <w:tcPr>
            <w:tcW w:w="185" w:type="pct"/>
            <w:shd w:val="clear" w:color="auto" w:fill="auto"/>
          </w:tcPr>
          <w:p w14:paraId="6F1F8529" w14:textId="77777777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14:paraId="274460E5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14:paraId="0545F35B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6795AC71" w14:textId="440D0F6F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740568B4" w14:textId="120DEBCB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87,19</w:t>
            </w:r>
          </w:p>
        </w:tc>
      </w:tr>
      <w:tr w:rsidR="00B04C39" w:rsidRPr="00AE101C" w14:paraId="4ECC2340" w14:textId="77777777" w:rsidTr="00BB37CA">
        <w:tc>
          <w:tcPr>
            <w:tcW w:w="185" w:type="pct"/>
            <w:shd w:val="clear" w:color="auto" w:fill="auto"/>
          </w:tcPr>
          <w:p w14:paraId="588374F9" w14:textId="77777777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14:paraId="462B6B38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ABD195D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1382CC58" w14:textId="4429133E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1BE6115B" w14:textId="2CA2F5E4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108,73</w:t>
            </w:r>
          </w:p>
        </w:tc>
      </w:tr>
      <w:tr w:rsidR="00B04C39" w:rsidRPr="00AE101C" w14:paraId="4BFDF52A" w14:textId="77777777" w:rsidTr="00BB37CA">
        <w:tc>
          <w:tcPr>
            <w:tcW w:w="185" w:type="pct"/>
            <w:shd w:val="clear" w:color="auto" w:fill="auto"/>
          </w:tcPr>
          <w:p w14:paraId="0871294B" w14:textId="77777777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14:paraId="7849C9F4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41D5A02F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</w:tcPr>
          <w:p w14:paraId="3B6EFF5F" w14:textId="3EAC7D07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vAlign w:val="center"/>
          </w:tcPr>
          <w:p w14:paraId="2C47A040" w14:textId="1BDA0078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130,36</w:t>
            </w:r>
          </w:p>
        </w:tc>
      </w:tr>
      <w:tr w:rsidR="00484BFB" w:rsidRPr="00AE101C" w14:paraId="226A0EA0" w14:textId="77777777" w:rsidTr="00830364">
        <w:tc>
          <w:tcPr>
            <w:tcW w:w="185" w:type="pct"/>
            <w:shd w:val="clear" w:color="auto" w:fill="auto"/>
          </w:tcPr>
          <w:p w14:paraId="7CDC5FE5" w14:textId="1989475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14:paraId="2D57CCFA" w14:textId="4087936D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естественно</w:t>
            </w:r>
            <w:r w:rsidRPr="00AE101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научн</w:t>
            </w:r>
            <w:r w:rsidRPr="00AE101C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C5F652B" w14:textId="043675FB" w:rsidR="00484BFB" w:rsidRPr="002715B0" w:rsidRDefault="00484BFB" w:rsidP="00484BFB">
            <w:pPr>
              <w:jc w:val="center"/>
              <w:rPr>
                <w:sz w:val="22"/>
                <w:szCs w:val="22"/>
              </w:rPr>
            </w:pPr>
            <w:r w:rsidRPr="002715B0">
              <w:rPr>
                <w:sz w:val="22"/>
                <w:szCs w:val="22"/>
              </w:rPr>
              <w:t>804200О.99.0.ББ52А</w:t>
            </w:r>
            <w:r>
              <w:rPr>
                <w:sz w:val="22"/>
                <w:szCs w:val="22"/>
              </w:rPr>
              <w:t>Е</w:t>
            </w:r>
            <w:r w:rsidRPr="002715B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  <w:r w:rsidRPr="002715B0">
              <w:rPr>
                <w:sz w:val="22"/>
                <w:szCs w:val="22"/>
              </w:rPr>
              <w:t>000</w:t>
            </w:r>
          </w:p>
        </w:tc>
        <w:tc>
          <w:tcPr>
            <w:tcW w:w="808" w:type="pct"/>
          </w:tcPr>
          <w:p w14:paraId="12B8EE01" w14:textId="77777777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5B8F457F" w14:textId="77777777" w:rsidR="00484BFB" w:rsidRPr="00B04C39" w:rsidRDefault="00484BFB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04C39" w:rsidRPr="00AE101C" w14:paraId="7A61DBA7" w14:textId="77777777" w:rsidTr="00E24E7F">
        <w:tc>
          <w:tcPr>
            <w:tcW w:w="185" w:type="pct"/>
            <w:shd w:val="clear" w:color="auto" w:fill="auto"/>
          </w:tcPr>
          <w:p w14:paraId="59BFE2C5" w14:textId="4282A0E2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2.1</w:t>
            </w:r>
          </w:p>
        </w:tc>
        <w:tc>
          <w:tcPr>
            <w:tcW w:w="1726" w:type="pct"/>
            <w:shd w:val="clear" w:color="auto" w:fill="auto"/>
          </w:tcPr>
          <w:p w14:paraId="316B86D2" w14:textId="2C2F8B33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51FE54F" w14:textId="77777777" w:rsidR="00B04C39" w:rsidRPr="002715B0" w:rsidRDefault="00B04C39" w:rsidP="00B04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33ACB1F6" w14:textId="5FBB837D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14:paraId="0333EEEE" w14:textId="4DD8665F" w:rsidR="00B04C39" w:rsidRPr="00270422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92,02</w:t>
            </w:r>
          </w:p>
        </w:tc>
      </w:tr>
      <w:tr w:rsidR="00B04C39" w:rsidRPr="00AE101C" w14:paraId="6F8230BE" w14:textId="77777777" w:rsidTr="00E24E7F">
        <w:tc>
          <w:tcPr>
            <w:tcW w:w="185" w:type="pct"/>
            <w:shd w:val="clear" w:color="auto" w:fill="auto"/>
          </w:tcPr>
          <w:p w14:paraId="1734828B" w14:textId="2862D47F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2.2</w:t>
            </w:r>
          </w:p>
        </w:tc>
        <w:tc>
          <w:tcPr>
            <w:tcW w:w="1726" w:type="pct"/>
            <w:shd w:val="clear" w:color="auto" w:fill="auto"/>
          </w:tcPr>
          <w:p w14:paraId="5480D60D" w14:textId="36FBEBC2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6DA09C78" w14:textId="77777777" w:rsidR="00B04C39" w:rsidRPr="002715B0" w:rsidRDefault="00B04C39" w:rsidP="00B04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459F8913" w14:textId="7FD75FCD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14:paraId="145A83E2" w14:textId="78009015" w:rsidR="00B04C39" w:rsidRPr="00270422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111,90</w:t>
            </w:r>
          </w:p>
        </w:tc>
      </w:tr>
      <w:tr w:rsidR="00B04C39" w:rsidRPr="00AE101C" w14:paraId="472DF6D9" w14:textId="77777777" w:rsidTr="00E24E7F">
        <w:tc>
          <w:tcPr>
            <w:tcW w:w="185" w:type="pct"/>
            <w:shd w:val="clear" w:color="auto" w:fill="auto"/>
          </w:tcPr>
          <w:p w14:paraId="7094D957" w14:textId="727ED02B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2.3</w:t>
            </w:r>
          </w:p>
        </w:tc>
        <w:tc>
          <w:tcPr>
            <w:tcW w:w="1726" w:type="pct"/>
            <w:shd w:val="clear" w:color="auto" w:fill="auto"/>
          </w:tcPr>
          <w:p w14:paraId="1962C33D" w14:textId="79904F35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7CE8AC89" w14:textId="77777777" w:rsidR="00B04C39" w:rsidRPr="002715B0" w:rsidRDefault="00B04C39" w:rsidP="00B04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052FF883" w14:textId="3A7E030B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bottom w:val="single" w:sz="4" w:space="0" w:color="auto"/>
            </w:tcBorders>
            <w:vAlign w:val="center"/>
          </w:tcPr>
          <w:p w14:paraId="1C5D6D11" w14:textId="68B3B057" w:rsidR="00B04C39" w:rsidRPr="00270422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132,68</w:t>
            </w:r>
          </w:p>
        </w:tc>
      </w:tr>
      <w:tr w:rsidR="00484BFB" w:rsidRPr="00AE101C" w14:paraId="7AEEB25B" w14:textId="77777777" w:rsidTr="00830364">
        <w:tc>
          <w:tcPr>
            <w:tcW w:w="185" w:type="pct"/>
            <w:shd w:val="clear" w:color="auto" w:fill="auto"/>
          </w:tcPr>
          <w:p w14:paraId="68B3366E" w14:textId="0604FF21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726" w:type="pct"/>
            <w:shd w:val="clear" w:color="auto" w:fill="auto"/>
          </w:tcPr>
          <w:p w14:paraId="3E3C0290" w14:textId="16117307" w:rsidR="00484BFB" w:rsidRPr="00AE101C" w:rsidRDefault="00484BFB" w:rsidP="00484BFB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sz w:val="22"/>
                <w:szCs w:val="22"/>
              </w:rPr>
              <w:t>физкультурно-спортивной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1F3B17AB" w14:textId="6005E3F8" w:rsidR="00484BFB" w:rsidRPr="009978A4" w:rsidRDefault="00484BFB" w:rsidP="00484BFB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804200О.99.0.ББ52АЕ52000</w:t>
            </w:r>
          </w:p>
        </w:tc>
        <w:tc>
          <w:tcPr>
            <w:tcW w:w="808" w:type="pct"/>
          </w:tcPr>
          <w:p w14:paraId="3907CE4B" w14:textId="5036386F" w:rsidR="00484BFB" w:rsidRPr="00AE101C" w:rsidRDefault="00484BFB" w:rsidP="00484BFB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B81DE8C" w14:textId="2E6ABF36" w:rsidR="00484BFB" w:rsidRPr="00B04C39" w:rsidRDefault="00484BFB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04C39" w:rsidRPr="00AE101C" w14:paraId="60E0C44C" w14:textId="77777777" w:rsidTr="00341DB6">
        <w:tc>
          <w:tcPr>
            <w:tcW w:w="185" w:type="pct"/>
            <w:shd w:val="clear" w:color="auto" w:fill="auto"/>
          </w:tcPr>
          <w:p w14:paraId="323D45B2" w14:textId="08BC520F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3A78238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C3BA643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766455D" w14:textId="5CCE5250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BF5A" w14:textId="49611798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89,51</w:t>
            </w:r>
          </w:p>
        </w:tc>
      </w:tr>
      <w:tr w:rsidR="00B04C39" w:rsidRPr="00AE101C" w14:paraId="7BB457C0" w14:textId="77777777" w:rsidTr="00341DB6">
        <w:tc>
          <w:tcPr>
            <w:tcW w:w="185" w:type="pct"/>
            <w:shd w:val="clear" w:color="auto" w:fill="auto"/>
          </w:tcPr>
          <w:p w14:paraId="29D776EB" w14:textId="3BA4BE59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49F9F102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149FB930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E9029A6" w14:textId="10E3D9F6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9C86" w14:textId="36F1280B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110,70</w:t>
            </w:r>
          </w:p>
        </w:tc>
      </w:tr>
      <w:tr w:rsidR="00B04C39" w:rsidRPr="00AE101C" w14:paraId="77CC5002" w14:textId="77777777" w:rsidTr="00341DB6">
        <w:tc>
          <w:tcPr>
            <w:tcW w:w="185" w:type="pct"/>
            <w:shd w:val="clear" w:color="auto" w:fill="auto"/>
          </w:tcPr>
          <w:p w14:paraId="5097483A" w14:textId="3A273F50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56BAAD10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528E3067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3E3C758" w14:textId="5ADB0C6C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5256" w14:textId="192BF0F2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132,84</w:t>
            </w:r>
          </w:p>
        </w:tc>
      </w:tr>
      <w:tr w:rsidR="00FB209E" w:rsidRPr="00AE101C" w14:paraId="50ECDFBC" w14:textId="77777777" w:rsidTr="00830364">
        <w:tc>
          <w:tcPr>
            <w:tcW w:w="185" w:type="pct"/>
            <w:shd w:val="clear" w:color="auto" w:fill="auto"/>
          </w:tcPr>
          <w:p w14:paraId="2A263F46" w14:textId="0EB4B7E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26" w:type="pct"/>
            <w:shd w:val="clear" w:color="auto" w:fill="auto"/>
          </w:tcPr>
          <w:p w14:paraId="185617F4" w14:textId="06738CED" w:rsidR="00FB209E" w:rsidRPr="00AE101C" w:rsidRDefault="00FB209E" w:rsidP="00FB209E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</w:t>
            </w:r>
            <w:r>
              <w:rPr>
                <w:sz w:val="22"/>
                <w:szCs w:val="22"/>
              </w:rPr>
              <w:t>вающих программ / художественной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39E1B5F8" w14:textId="433E41B6" w:rsidR="00FB209E" w:rsidRPr="009978A4" w:rsidRDefault="00FB209E" w:rsidP="00FB209E">
            <w:pPr>
              <w:jc w:val="center"/>
              <w:rPr>
                <w:sz w:val="22"/>
                <w:szCs w:val="22"/>
                <w:highlight w:val="yellow"/>
              </w:rPr>
            </w:pPr>
            <w:r w:rsidRPr="002715B0">
              <w:rPr>
                <w:sz w:val="22"/>
                <w:szCs w:val="22"/>
              </w:rPr>
              <w:t>804200О.99.0.ББ52АЕ76000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30ECC21" w14:textId="236B30D7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A16" w14:textId="69094364" w:rsidR="00FB209E" w:rsidRPr="00484BFB" w:rsidRDefault="00FB209E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04C39" w:rsidRPr="00AE101C" w14:paraId="3CCA4E9B" w14:textId="77777777" w:rsidTr="00AF3719">
        <w:tc>
          <w:tcPr>
            <w:tcW w:w="185" w:type="pct"/>
            <w:shd w:val="clear" w:color="auto" w:fill="auto"/>
          </w:tcPr>
          <w:p w14:paraId="2A50023F" w14:textId="45FF0815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5A72E149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439826B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D4CEEA1" w14:textId="56900819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7352" w14:textId="2B2A5570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86,91</w:t>
            </w:r>
          </w:p>
        </w:tc>
      </w:tr>
      <w:tr w:rsidR="00B04C39" w:rsidRPr="00AE101C" w14:paraId="33595A8E" w14:textId="77777777" w:rsidTr="00AF3719">
        <w:tc>
          <w:tcPr>
            <w:tcW w:w="185" w:type="pct"/>
            <w:shd w:val="clear" w:color="auto" w:fill="auto"/>
          </w:tcPr>
          <w:p w14:paraId="38365518" w14:textId="63E5E332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176B49D2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9FBB770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8B8F55E" w14:textId="79F8A3C7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DB09" w14:textId="663FF9A4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108,49</w:t>
            </w:r>
          </w:p>
        </w:tc>
      </w:tr>
      <w:tr w:rsidR="00B04C39" w:rsidRPr="00AE101C" w14:paraId="3089811F" w14:textId="77777777" w:rsidTr="00AF3719">
        <w:tc>
          <w:tcPr>
            <w:tcW w:w="185" w:type="pct"/>
            <w:shd w:val="clear" w:color="auto" w:fill="auto"/>
          </w:tcPr>
          <w:p w14:paraId="05F3CD23" w14:textId="0549DFA4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5115921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359547A4" w14:textId="77777777" w:rsidR="00B04C39" w:rsidRPr="009978A4" w:rsidRDefault="00B04C39" w:rsidP="00B04C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AEA33C6" w14:textId="775B30A2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FA90" w14:textId="5473A0AF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130,12</w:t>
            </w:r>
          </w:p>
        </w:tc>
      </w:tr>
      <w:tr w:rsidR="00FB209E" w:rsidRPr="00AE101C" w14:paraId="6E8ABE1C" w14:textId="77777777" w:rsidTr="003C527F">
        <w:tc>
          <w:tcPr>
            <w:tcW w:w="185" w:type="pct"/>
            <w:shd w:val="clear" w:color="auto" w:fill="auto"/>
          </w:tcPr>
          <w:p w14:paraId="1FD37F04" w14:textId="19CAF261" w:rsidR="00FB209E" w:rsidRPr="00AE101C" w:rsidRDefault="003C527F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26" w:type="pct"/>
            <w:shd w:val="clear" w:color="auto" w:fill="auto"/>
          </w:tcPr>
          <w:p w14:paraId="0FBC9027" w14:textId="573F1F93" w:rsidR="00FB209E" w:rsidRPr="00AE101C" w:rsidRDefault="00FB209E" w:rsidP="003C527F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</w:t>
            </w:r>
            <w:r w:rsidR="003C527F">
              <w:rPr>
                <w:sz w:val="22"/>
                <w:szCs w:val="22"/>
              </w:rPr>
              <w:t>звивающих программ / социально-гуманитарной</w:t>
            </w:r>
            <w:r w:rsidRPr="00AE101C">
              <w:rPr>
                <w:sz w:val="22"/>
                <w:szCs w:val="22"/>
              </w:rPr>
              <w:t xml:space="preserve"> / Очная</w:t>
            </w:r>
          </w:p>
        </w:tc>
        <w:tc>
          <w:tcPr>
            <w:tcW w:w="1236" w:type="pct"/>
            <w:shd w:val="clear" w:color="auto" w:fill="auto"/>
          </w:tcPr>
          <w:p w14:paraId="4FF2D786" w14:textId="5C698F83" w:rsidR="00FB209E" w:rsidRPr="009978A4" w:rsidRDefault="003C527F" w:rsidP="00FB209E">
            <w:pPr>
              <w:jc w:val="center"/>
              <w:rPr>
                <w:sz w:val="22"/>
                <w:szCs w:val="22"/>
                <w:highlight w:val="yellow"/>
              </w:rPr>
            </w:pPr>
            <w:r w:rsidRPr="003C527F">
              <w:rPr>
                <w:sz w:val="22"/>
                <w:szCs w:val="22"/>
              </w:rPr>
              <w:t>854100О.99.0.ББ52БЭ28000</w:t>
            </w: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auto"/>
          </w:tcPr>
          <w:p w14:paraId="324301BA" w14:textId="73AD4252" w:rsidR="00FB209E" w:rsidRPr="00AE101C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61270" w14:textId="480B46F0" w:rsidR="00FB209E" w:rsidRPr="00484BFB" w:rsidRDefault="00FB209E" w:rsidP="00FB209E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B04C39" w:rsidRPr="00AE101C" w14:paraId="268C95F4" w14:textId="77777777" w:rsidTr="00BC3393">
        <w:tc>
          <w:tcPr>
            <w:tcW w:w="185" w:type="pct"/>
            <w:shd w:val="clear" w:color="auto" w:fill="auto"/>
          </w:tcPr>
          <w:p w14:paraId="5BAC18E7" w14:textId="0B8E5B85" w:rsidR="00B04C39" w:rsidRPr="00AE101C" w:rsidRDefault="00C628E8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04C39" w:rsidRPr="00AE101C">
              <w:rPr>
                <w:sz w:val="22"/>
                <w:szCs w:val="22"/>
              </w:rPr>
              <w:t>.1</w:t>
            </w:r>
          </w:p>
        </w:tc>
        <w:tc>
          <w:tcPr>
            <w:tcW w:w="1726" w:type="pct"/>
            <w:shd w:val="clear" w:color="auto" w:fill="auto"/>
          </w:tcPr>
          <w:p w14:paraId="744442F0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9C8D60A" w14:textId="77777777" w:rsidR="00B04C39" w:rsidRPr="00AE101C" w:rsidRDefault="00B04C39" w:rsidP="00B04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auto"/>
          </w:tcPr>
          <w:p w14:paraId="28C82A5B" w14:textId="44F692C6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AE1E" w14:textId="2456C357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88,42</w:t>
            </w:r>
          </w:p>
        </w:tc>
      </w:tr>
      <w:tr w:rsidR="00B04C39" w:rsidRPr="00AE101C" w14:paraId="00CBFD08" w14:textId="77777777" w:rsidTr="00BC3393">
        <w:tc>
          <w:tcPr>
            <w:tcW w:w="185" w:type="pct"/>
            <w:shd w:val="clear" w:color="auto" w:fill="auto"/>
          </w:tcPr>
          <w:p w14:paraId="7A6178AC" w14:textId="0836D17E" w:rsidR="00B04C39" w:rsidRPr="00AE101C" w:rsidRDefault="00C628E8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04C39" w:rsidRPr="00AE101C">
              <w:rPr>
                <w:sz w:val="22"/>
                <w:szCs w:val="22"/>
              </w:rPr>
              <w:t>.2</w:t>
            </w:r>
          </w:p>
        </w:tc>
        <w:tc>
          <w:tcPr>
            <w:tcW w:w="1726" w:type="pct"/>
            <w:shd w:val="clear" w:color="auto" w:fill="auto"/>
          </w:tcPr>
          <w:p w14:paraId="085F56D3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C928557" w14:textId="77777777" w:rsidR="00B04C39" w:rsidRPr="00AE101C" w:rsidRDefault="00B04C39" w:rsidP="00B04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auto"/>
          </w:tcPr>
          <w:p w14:paraId="4F538387" w14:textId="060F73C9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9B70C" w14:textId="58B039BF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109,50</w:t>
            </w:r>
          </w:p>
        </w:tc>
      </w:tr>
      <w:tr w:rsidR="00B04C39" w:rsidRPr="00AE101C" w14:paraId="26CD104F" w14:textId="77777777" w:rsidTr="00BC3393">
        <w:tc>
          <w:tcPr>
            <w:tcW w:w="185" w:type="pct"/>
            <w:shd w:val="clear" w:color="auto" w:fill="auto"/>
          </w:tcPr>
          <w:p w14:paraId="2CB6D53A" w14:textId="65742C24" w:rsidR="00B04C39" w:rsidRPr="00AE101C" w:rsidRDefault="00C628E8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04C39" w:rsidRPr="00AE101C">
              <w:rPr>
                <w:sz w:val="22"/>
                <w:szCs w:val="22"/>
              </w:rPr>
              <w:t>.3</w:t>
            </w:r>
          </w:p>
        </w:tc>
        <w:tc>
          <w:tcPr>
            <w:tcW w:w="1726" w:type="pct"/>
            <w:shd w:val="clear" w:color="auto" w:fill="auto"/>
          </w:tcPr>
          <w:p w14:paraId="7D1EEA2F" w14:textId="77777777" w:rsidR="00B04C39" w:rsidRPr="00AE101C" w:rsidRDefault="00B04C39" w:rsidP="00B04C39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260B09CB" w14:textId="77777777" w:rsidR="00B04C39" w:rsidRPr="00AE101C" w:rsidRDefault="00B04C39" w:rsidP="00B04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  <w:shd w:val="clear" w:color="auto" w:fill="auto"/>
          </w:tcPr>
          <w:p w14:paraId="10838498" w14:textId="7F42307C" w:rsidR="00B04C39" w:rsidRPr="00AE101C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7883" w14:textId="68934A71" w:rsidR="00B04C39" w:rsidRPr="00484BFB" w:rsidRDefault="00B04C39" w:rsidP="00B04C39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B04C39">
              <w:rPr>
                <w:sz w:val="22"/>
                <w:szCs w:val="22"/>
              </w:rPr>
              <w:t>131,40</w:t>
            </w:r>
          </w:p>
        </w:tc>
      </w:tr>
    </w:tbl>
    <w:p w14:paraId="45FB9733" w14:textId="77777777"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778BF" w14:textId="77777777" w:rsidR="0052357D" w:rsidRDefault="0052357D">
      <w:r>
        <w:separator/>
      </w:r>
    </w:p>
  </w:endnote>
  <w:endnote w:type="continuationSeparator" w:id="0">
    <w:p w14:paraId="66F8A00D" w14:textId="77777777" w:rsidR="0052357D" w:rsidRDefault="0052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00528" w14:textId="77777777" w:rsidR="0052357D" w:rsidRDefault="0052357D">
      <w:r>
        <w:separator/>
      </w:r>
    </w:p>
  </w:footnote>
  <w:footnote w:type="continuationSeparator" w:id="0">
    <w:p w14:paraId="09518F2E" w14:textId="77777777" w:rsidR="0052357D" w:rsidRDefault="00523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62C5A" w14:textId="2D32A573" w:rsidR="002209C0" w:rsidRDefault="002209C0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265A7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 w15:restartNumberingAfterBreak="0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 w15:restartNumberingAfterBreak="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 w15:restartNumberingAfterBreak="0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 w15:restartNumberingAfterBreak="0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 w15:restartNumberingAfterBreak="0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 w15:restartNumberingAfterBreak="0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 w15:restartNumberingAfterBreak="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 w15:restartNumberingAfterBreak="0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2FFB"/>
    <w:rsid w:val="00164DE3"/>
    <w:rsid w:val="00166F4B"/>
    <w:rsid w:val="001704C2"/>
    <w:rsid w:val="00173599"/>
    <w:rsid w:val="001737EA"/>
    <w:rsid w:val="00173B91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6698"/>
    <w:rsid w:val="002010BD"/>
    <w:rsid w:val="00201472"/>
    <w:rsid w:val="00202424"/>
    <w:rsid w:val="00203884"/>
    <w:rsid w:val="00203D71"/>
    <w:rsid w:val="00204B9A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4BC"/>
    <w:rsid w:val="00264D45"/>
    <w:rsid w:val="00265A77"/>
    <w:rsid w:val="00266AF7"/>
    <w:rsid w:val="00266EE4"/>
    <w:rsid w:val="00267834"/>
    <w:rsid w:val="00270422"/>
    <w:rsid w:val="002715B0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1124B"/>
    <w:rsid w:val="003112F7"/>
    <w:rsid w:val="00312680"/>
    <w:rsid w:val="0031352D"/>
    <w:rsid w:val="00314E57"/>
    <w:rsid w:val="0031658C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1D9F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C35E2"/>
    <w:rsid w:val="003C418D"/>
    <w:rsid w:val="003C527F"/>
    <w:rsid w:val="003C5840"/>
    <w:rsid w:val="003D4556"/>
    <w:rsid w:val="003D4F1B"/>
    <w:rsid w:val="003D5CFB"/>
    <w:rsid w:val="003D62B5"/>
    <w:rsid w:val="003D64B3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418"/>
    <w:rsid w:val="00431C34"/>
    <w:rsid w:val="0043238E"/>
    <w:rsid w:val="004349E0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5C41"/>
    <w:rsid w:val="00467AE2"/>
    <w:rsid w:val="00470DB8"/>
    <w:rsid w:val="00471306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4BFB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091B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57D"/>
    <w:rsid w:val="00523871"/>
    <w:rsid w:val="00524CC4"/>
    <w:rsid w:val="00525869"/>
    <w:rsid w:val="0053197B"/>
    <w:rsid w:val="00532CDE"/>
    <w:rsid w:val="0053404E"/>
    <w:rsid w:val="005347E8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3428"/>
    <w:rsid w:val="00573968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038F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266C6"/>
    <w:rsid w:val="006302BF"/>
    <w:rsid w:val="00632BD2"/>
    <w:rsid w:val="00632D64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07A5"/>
    <w:rsid w:val="00751445"/>
    <w:rsid w:val="0075515E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9766D"/>
    <w:rsid w:val="007A0592"/>
    <w:rsid w:val="007A1404"/>
    <w:rsid w:val="007A1477"/>
    <w:rsid w:val="007A535E"/>
    <w:rsid w:val="007A5AB4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318B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6F0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6FAD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978A4"/>
    <w:rsid w:val="009A050E"/>
    <w:rsid w:val="009A1D0F"/>
    <w:rsid w:val="009A1D34"/>
    <w:rsid w:val="009A1E4F"/>
    <w:rsid w:val="009A2095"/>
    <w:rsid w:val="009A43D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077BC"/>
    <w:rsid w:val="00A11E7D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7690F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25"/>
    <w:rsid w:val="00AF5785"/>
    <w:rsid w:val="00AF6483"/>
    <w:rsid w:val="00B00B4E"/>
    <w:rsid w:val="00B01CFA"/>
    <w:rsid w:val="00B0330A"/>
    <w:rsid w:val="00B04C39"/>
    <w:rsid w:val="00B05BA9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2D6F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2ABD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B4A92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4256"/>
    <w:rsid w:val="00C06CD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28E8"/>
    <w:rsid w:val="00C64DA0"/>
    <w:rsid w:val="00C66BEF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4D1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6F23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530D"/>
    <w:rsid w:val="00CE5C16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525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706FE"/>
    <w:rsid w:val="00D70ACA"/>
    <w:rsid w:val="00D7283C"/>
    <w:rsid w:val="00D72897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1FFE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348D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36F5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28E5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209E"/>
    <w:rsid w:val="00FB3176"/>
    <w:rsid w:val="00FB3953"/>
    <w:rsid w:val="00FB706E"/>
    <w:rsid w:val="00FB7CDF"/>
    <w:rsid w:val="00FC0304"/>
    <w:rsid w:val="00FC12D2"/>
    <w:rsid w:val="00FC2772"/>
    <w:rsid w:val="00FC6D2D"/>
    <w:rsid w:val="00FD01D7"/>
    <w:rsid w:val="00FD055F"/>
    <w:rsid w:val="00FD0EBA"/>
    <w:rsid w:val="00FD1C01"/>
    <w:rsid w:val="00FD2752"/>
    <w:rsid w:val="00FD2CD2"/>
    <w:rsid w:val="00FD3A65"/>
    <w:rsid w:val="00FD7E99"/>
    <w:rsid w:val="00FE03CD"/>
    <w:rsid w:val="00FE2880"/>
    <w:rsid w:val="00FE348C"/>
    <w:rsid w:val="00FF00A4"/>
    <w:rsid w:val="00FF096D"/>
    <w:rsid w:val="00FF205B"/>
    <w:rsid w:val="00FF4403"/>
    <w:rsid w:val="00FF6984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4687D-47C1-4D76-AA4C-F8C09DCB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</vt:vector>
  </TitlesOfParts>
  <Company>cedipt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Павлович Александра Михайловна</cp:lastModifiedBy>
  <cp:revision>2</cp:revision>
  <cp:lastPrinted>2024-05-14T10:51:00Z</cp:lastPrinted>
  <dcterms:created xsi:type="dcterms:W3CDTF">2025-04-16T11:22:00Z</dcterms:created>
  <dcterms:modified xsi:type="dcterms:W3CDTF">2025-04-16T11:22:00Z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