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D6639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5F802A9" wp14:editId="768AF53E">
                <wp:simplePos x="0" y="0"/>
                <wp:positionH relativeFrom="margin">
                  <wp:posOffset>-635</wp:posOffset>
                </wp:positionH>
                <wp:positionV relativeFrom="paragraph">
                  <wp:posOffset>17780</wp:posOffset>
                </wp:positionV>
                <wp:extent cx="3543300" cy="614045"/>
                <wp:effectExtent l="0" t="0" r="19050" b="1460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66399" w:rsidRDefault="00DD28BE" w:rsidP="000E2ACB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bookmarkStart w:id="0" w:name="_Hlk171520850"/>
                            <w:bookmarkStart w:id="1" w:name="_Hlk171520851"/>
                            <w:bookmarkStart w:id="2" w:name="_GoBack"/>
                            <w:bookmarkEnd w:id="2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внесении изменений</w:t>
                            </w:r>
                          </w:p>
                          <w:p w:rsidR="00D66399" w:rsidRDefault="00BC651B" w:rsidP="000E2ACB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в </w:t>
                            </w:r>
                            <w:r w:rsidR="00861A77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некоторые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постановлени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C940F1" w:rsidRDefault="00BC651B" w:rsidP="000E2ACB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Правительства </w:t>
                            </w:r>
                            <w:r w:rsidR="00D6639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Санкт-Петербурга</w:t>
                            </w:r>
                          </w:p>
                          <w:p w:rsidR="00BC651B" w:rsidRDefault="00BC651B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Санкт-Петербурга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802A9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.05pt;margin-top:1.4pt;width:279pt;height:48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Ct+QEAABQEAAAOAAAAZHJzL2Uyb0RvYy54bWysU9uO0zAQfUfiHyy/06RtsrBR0xWwFCGh&#10;ZaWFD3Btp7HkG2O3Sfl6xm6224WXFaIPrsdncmbmzMzqZjSaHCQE5WxL57OSEmm5E8ruWvrj++bN&#10;O0pCZFYw7axs6VEGerN+/Wo1+EYuXO+0kECQxIZm8C3tY/RNUQTeS8PCzHlpEewcGBbRhF0hgA3I&#10;bnSxKMurYnAgPDguQ8DX2xNI15m/6ySP37ouyEh0SzG3mE/I5zadxXrFmh0w3ys+pcH+IQvDlMWg&#10;Z6pbFhnZg/qLyigOLrguzrgzhes6xWWuAauZl39U89AzL3MtKE7wZ5nC/6Pld4d7IEq0dEmJZQZb&#10;dK943IMkyyTO4EODPg8eveL4wY3Y5Mf3gI+p5rEDk/6xGoI4ynw8SyvHSDg+LutquSwR4ohdzauy&#10;qhNN8fS1hxA/S2dIurQUsHVZUXb4GuLJ9dElBQtOK7FRWmcDdtuPGsiBYZs3+TexP3PTlgwtva4X&#10;dWZ+hoWXUfSSiU9WkHj0KJXFmaaJ00hBiZa4AumWhyoypV/iiRJoi0okpU+Kplsct+Mk/9aJI6qP&#10;S4ay9A5+YUQc2JaGn3sGGF9/sTgR1/OqShOejap+u0ADLpHtJcIsR6qWnjS27v0+uk5lnVP4U8wp&#10;Kxy93KlpTdJsX9rZ62mZ178BAAD//wMAUEsDBBQABgAIAAAAIQDUFZW12wAAAAYBAAAPAAAAZHJz&#10;L2Rvd25yZXYueG1sTM5BT4NAEAXgu4n/YTMmXky7lAQVZGiaRuO5rRdvW5gCkZ0Fdluov97xpMfJ&#10;e3nz5evZdupCo28dI6yWESji0lUt1wgfh7fFMygfDFemc0wIV/KwLm5vcpNVbuIdXfahVjLCPjMI&#10;TQh9prUvG7LGL11PLNnJjdYEOcdaV6OZZNx2Oo6iR21Ny/KhMT1tGyq/9meL4KbXq3U0RPHD57d9&#10;326G3SkeEO/v5s0LqEBz+CvDL1/oUIjp6M5cedUhLFZSRIjFL2mSPKWgjghpmoAucv2fX/wAAAD/&#10;/wMAUEsBAi0AFAAGAAgAAAAhALaDOJL+AAAA4QEAABMAAAAAAAAAAAAAAAAAAAAAAFtDb250ZW50&#10;X1R5cGVzXS54bWxQSwECLQAUAAYACAAAACEAOP0h/9YAAACUAQAACwAAAAAAAAAAAAAAAAAvAQAA&#10;X3JlbHMvLnJlbHNQSwECLQAUAAYACAAAACEAn86grfkBAAAUBAAADgAAAAAAAAAAAAAAAAAuAgAA&#10;ZHJzL2Uyb0RvYy54bWxQSwECLQAUAAYACAAAACEA1BWVtdsAAAAGAQAADwAAAAAAAAAAAAAAAABT&#10;BAAAZHJzL2Rvd25yZXYueG1sUEsFBgAAAAAEAAQA8wAAAFsFAAAAAA==&#10;" strokecolor="white">
                <v:textbox>
                  <w:txbxContent>
                    <w:p w:rsidR="00D66399" w:rsidRDefault="00DD28BE" w:rsidP="000E2ACB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bookmarkStart w:id="3" w:name="_Hlk171520850"/>
                      <w:bookmarkStart w:id="4" w:name="_Hlk171520851"/>
                      <w:bookmarkStart w:id="5" w:name="_GoBack"/>
                      <w:bookmarkEnd w:id="5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внесении изменений</w:t>
                      </w:r>
                    </w:p>
                    <w:p w:rsidR="00D66399" w:rsidRDefault="00BC651B" w:rsidP="000E2ACB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в </w:t>
                      </w:r>
                      <w:r w:rsidR="00861A77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некоторые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постановлени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>я</w:t>
                      </w:r>
                    </w:p>
                    <w:p w:rsidR="00C940F1" w:rsidRDefault="00BC651B" w:rsidP="000E2ACB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Правительства </w:t>
                      </w:r>
                      <w:r w:rsidR="00D66399">
                        <w:rPr>
                          <w:rFonts w:ascii="Times New Roman" w:hAnsi="Times New Roman"/>
                          <w:b/>
                          <w:sz w:val="24"/>
                        </w:rPr>
                        <w:t>Санкт-Петербурга</w:t>
                      </w:r>
                    </w:p>
                    <w:p w:rsidR="00BC651B" w:rsidRDefault="00BC651B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>Санкт-Петербурга</w:t>
                      </w:r>
                    </w:p>
                    <w:bookmarkEnd w:id="3"/>
                    <w:bookmarkEnd w:id="4"/>
                  </w:txbxContent>
                </v:textbox>
                <w10:wrap anchorx="margin"/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430A0A" w:rsidRDefault="00430A0A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C56C24" w:rsidRPr="007E3AA8" w:rsidRDefault="00C56C24" w:rsidP="007E3AA8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3AA8">
        <w:rPr>
          <w:rFonts w:ascii="Times New Roman" w:hAnsi="Times New Roman"/>
          <w:b/>
          <w:color w:val="auto"/>
          <w:sz w:val="24"/>
        </w:rPr>
        <w:t>ПОСТАНОВЛЯЕТ:</w:t>
      </w:r>
    </w:p>
    <w:p w:rsidR="00C56C24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2D25ED" w:rsidRPr="005B3CCF" w:rsidRDefault="00F929F9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>1. Внести в</w:t>
      </w:r>
      <w:r w:rsidR="00534872" w:rsidRPr="005B3CCF">
        <w:rPr>
          <w:rFonts w:ascii="Times New Roman" w:hAnsi="Times New Roman"/>
          <w:color w:val="auto"/>
          <w:sz w:val="24"/>
        </w:rPr>
        <w:t xml:space="preserve"> </w:t>
      </w:r>
      <w:r w:rsidRPr="005B3CCF">
        <w:rPr>
          <w:rFonts w:ascii="Times New Roman" w:hAnsi="Times New Roman"/>
          <w:color w:val="auto"/>
          <w:sz w:val="24"/>
        </w:rPr>
        <w:t>Положени</w:t>
      </w:r>
      <w:r w:rsidR="00861A77" w:rsidRPr="005B3CCF">
        <w:rPr>
          <w:rFonts w:ascii="Times New Roman" w:hAnsi="Times New Roman"/>
          <w:color w:val="auto"/>
          <w:sz w:val="24"/>
        </w:rPr>
        <w:t>е</w:t>
      </w:r>
      <w:r w:rsidRPr="005B3CCF">
        <w:rPr>
          <w:rFonts w:ascii="Times New Roman" w:hAnsi="Times New Roman"/>
          <w:color w:val="auto"/>
          <w:sz w:val="24"/>
        </w:rPr>
        <w:t xml:space="preserve"> о Жилищном комитете, утвержденно</w:t>
      </w:r>
      <w:r w:rsidR="00861A77" w:rsidRPr="005B3CCF">
        <w:rPr>
          <w:rFonts w:ascii="Times New Roman" w:hAnsi="Times New Roman"/>
          <w:color w:val="auto"/>
          <w:sz w:val="24"/>
        </w:rPr>
        <w:t>е</w:t>
      </w:r>
      <w:r w:rsidRPr="005B3CCF">
        <w:rPr>
          <w:rFonts w:ascii="Times New Roman" w:hAnsi="Times New Roman"/>
          <w:color w:val="auto"/>
          <w:sz w:val="24"/>
        </w:rPr>
        <w:t xml:space="preserve"> постановлением Правительства Санкт-Петербурга от 30.12.2003 № 175 «О Жилищном </w:t>
      </w:r>
      <w:proofErr w:type="gramStart"/>
      <w:r w:rsidRPr="005B3CCF">
        <w:rPr>
          <w:rFonts w:ascii="Times New Roman" w:hAnsi="Times New Roman"/>
          <w:color w:val="auto"/>
          <w:sz w:val="24"/>
        </w:rPr>
        <w:t>комитете»</w:t>
      </w:r>
      <w:r w:rsidR="002D25ED" w:rsidRPr="005B3CCF">
        <w:rPr>
          <w:rFonts w:ascii="Times New Roman" w:hAnsi="Times New Roman"/>
          <w:color w:val="auto"/>
          <w:sz w:val="24"/>
        </w:rPr>
        <w:t xml:space="preserve"> </w:t>
      </w:r>
      <w:r w:rsidR="00750D3E" w:rsidRPr="005B3CCF">
        <w:rPr>
          <w:rFonts w:ascii="Times New Roman" w:hAnsi="Times New Roman"/>
          <w:color w:val="auto"/>
          <w:sz w:val="24"/>
        </w:rPr>
        <w:t xml:space="preserve">  </w:t>
      </w:r>
      <w:proofErr w:type="gramEnd"/>
      <w:r w:rsidR="00750D3E" w:rsidRPr="005B3CCF">
        <w:rPr>
          <w:rFonts w:ascii="Times New Roman" w:hAnsi="Times New Roman"/>
          <w:color w:val="auto"/>
          <w:sz w:val="24"/>
        </w:rPr>
        <w:t xml:space="preserve">                     </w:t>
      </w:r>
      <w:r w:rsidR="00861A77" w:rsidRPr="005B3CCF">
        <w:rPr>
          <w:rFonts w:ascii="Times New Roman" w:hAnsi="Times New Roman"/>
          <w:color w:val="auto"/>
          <w:sz w:val="24"/>
        </w:rPr>
        <w:t xml:space="preserve">(далее – Положение 1), </w:t>
      </w:r>
      <w:r w:rsidR="002D25ED" w:rsidRPr="005B3CCF">
        <w:rPr>
          <w:rFonts w:ascii="Times New Roman" w:hAnsi="Times New Roman"/>
          <w:color w:val="auto"/>
          <w:sz w:val="24"/>
        </w:rPr>
        <w:t>следующие изменения:</w:t>
      </w:r>
    </w:p>
    <w:p w:rsidR="002D25ED" w:rsidRPr="005B3CCF" w:rsidRDefault="002D25ED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 xml:space="preserve">1.1. </w:t>
      </w:r>
      <w:r w:rsidR="00861A77" w:rsidRPr="005B3CCF">
        <w:rPr>
          <w:rFonts w:ascii="Times New Roman" w:hAnsi="Times New Roman"/>
          <w:color w:val="auto"/>
          <w:sz w:val="24"/>
        </w:rPr>
        <w:t>Пункт 3.3.35 Положения 1 п</w:t>
      </w:r>
      <w:r w:rsidRPr="005B3CCF">
        <w:rPr>
          <w:rFonts w:ascii="Times New Roman" w:hAnsi="Times New Roman"/>
          <w:color w:val="auto"/>
          <w:sz w:val="24"/>
        </w:rPr>
        <w:t xml:space="preserve">осле </w:t>
      </w:r>
      <w:r w:rsidR="00AB159E" w:rsidRPr="005B3CCF">
        <w:rPr>
          <w:rFonts w:ascii="Times New Roman" w:hAnsi="Times New Roman"/>
          <w:color w:val="auto"/>
          <w:sz w:val="24"/>
        </w:rPr>
        <w:t xml:space="preserve">слов «О содействии развитию жилищного строительства» </w:t>
      </w:r>
      <w:r w:rsidRPr="005B3CCF">
        <w:rPr>
          <w:rFonts w:ascii="Times New Roman" w:hAnsi="Times New Roman"/>
          <w:color w:val="auto"/>
          <w:sz w:val="24"/>
        </w:rPr>
        <w:t xml:space="preserve">дополнить </w:t>
      </w:r>
      <w:r w:rsidR="00534872" w:rsidRPr="005B3CCF">
        <w:rPr>
          <w:rFonts w:ascii="Times New Roman" w:hAnsi="Times New Roman"/>
          <w:color w:val="auto"/>
          <w:sz w:val="24"/>
        </w:rPr>
        <w:t xml:space="preserve">словами </w:t>
      </w:r>
      <w:bookmarkStart w:id="6" w:name="_Hlk176859428"/>
      <w:r w:rsidR="00534872" w:rsidRPr="005B3CCF">
        <w:rPr>
          <w:rFonts w:ascii="Times New Roman" w:hAnsi="Times New Roman"/>
          <w:color w:val="auto"/>
          <w:sz w:val="24"/>
        </w:rPr>
        <w:t xml:space="preserve">«, созданию объектов туристской инфраструктуры </w:t>
      </w:r>
      <w:r w:rsidR="00750D3E" w:rsidRPr="005B3CCF">
        <w:rPr>
          <w:rFonts w:ascii="Times New Roman" w:hAnsi="Times New Roman"/>
          <w:color w:val="auto"/>
          <w:sz w:val="24"/>
        </w:rPr>
        <w:t xml:space="preserve">                   </w:t>
      </w:r>
      <w:r w:rsidR="00534872" w:rsidRPr="005B3CCF">
        <w:rPr>
          <w:rFonts w:ascii="Times New Roman" w:hAnsi="Times New Roman"/>
          <w:color w:val="auto"/>
          <w:sz w:val="24"/>
        </w:rPr>
        <w:t>и иному развитию территорий</w:t>
      </w:r>
      <w:bookmarkEnd w:id="6"/>
      <w:r w:rsidR="00534872" w:rsidRPr="005B3CCF">
        <w:rPr>
          <w:rFonts w:ascii="Times New Roman" w:hAnsi="Times New Roman"/>
          <w:color w:val="auto"/>
          <w:sz w:val="24"/>
        </w:rPr>
        <w:t>»</w:t>
      </w:r>
      <w:r w:rsidRPr="005B3CCF">
        <w:rPr>
          <w:rFonts w:ascii="Times New Roman" w:hAnsi="Times New Roman"/>
          <w:color w:val="auto"/>
          <w:sz w:val="24"/>
        </w:rPr>
        <w:t xml:space="preserve">. </w:t>
      </w:r>
    </w:p>
    <w:p w:rsidR="002D25ED" w:rsidRPr="00345029" w:rsidRDefault="002D25ED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>1.</w:t>
      </w:r>
      <w:r w:rsidR="002B1812" w:rsidRPr="005B3CCF">
        <w:rPr>
          <w:rFonts w:ascii="Times New Roman" w:hAnsi="Times New Roman"/>
          <w:color w:val="auto"/>
          <w:sz w:val="24"/>
        </w:rPr>
        <w:t>2</w:t>
      </w:r>
      <w:r w:rsidRPr="005B3CCF">
        <w:rPr>
          <w:rFonts w:ascii="Times New Roman" w:hAnsi="Times New Roman"/>
          <w:color w:val="auto"/>
          <w:sz w:val="24"/>
        </w:rPr>
        <w:t xml:space="preserve">. </w:t>
      </w:r>
      <w:r w:rsidR="00861A77" w:rsidRPr="005B3CCF">
        <w:rPr>
          <w:rFonts w:ascii="Times New Roman" w:hAnsi="Times New Roman"/>
          <w:color w:val="auto"/>
          <w:sz w:val="24"/>
        </w:rPr>
        <w:t>Пункт 3.3.35 Положения 1 после</w:t>
      </w:r>
      <w:r w:rsidRPr="005B3CCF">
        <w:rPr>
          <w:rFonts w:ascii="Times New Roman" w:hAnsi="Times New Roman"/>
          <w:color w:val="auto"/>
          <w:sz w:val="24"/>
        </w:rPr>
        <w:t xml:space="preserve"> слов </w:t>
      </w:r>
      <w:r w:rsidR="001A4574" w:rsidRPr="005B3CCF">
        <w:rPr>
          <w:rFonts w:ascii="Times New Roman" w:hAnsi="Times New Roman"/>
          <w:color w:val="auto"/>
          <w:sz w:val="24"/>
        </w:rPr>
        <w:t xml:space="preserve">«трех и более детей,» дополнить словами «граждан, принимающих (принимавших) участие в специальной военной операции </w:t>
      </w:r>
      <w:r w:rsidR="00750D3E" w:rsidRPr="005B3CCF">
        <w:rPr>
          <w:rFonts w:ascii="Times New Roman" w:hAnsi="Times New Roman"/>
          <w:color w:val="auto"/>
          <w:sz w:val="24"/>
        </w:rPr>
        <w:t xml:space="preserve">                        </w:t>
      </w:r>
      <w:r w:rsidR="001A4574" w:rsidRPr="005B3CCF">
        <w:rPr>
          <w:rFonts w:ascii="Times New Roman" w:hAnsi="Times New Roman"/>
          <w:color w:val="auto"/>
          <w:sz w:val="24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750D3E" w:rsidRPr="005B3CCF">
        <w:rPr>
          <w:rFonts w:ascii="Times New Roman" w:hAnsi="Times New Roman"/>
          <w:color w:val="auto"/>
          <w:sz w:val="24"/>
        </w:rPr>
        <w:t xml:space="preserve">                                   </w:t>
      </w:r>
      <w:r w:rsidR="001A4574" w:rsidRPr="005B3CCF">
        <w:rPr>
          <w:rFonts w:ascii="Times New Roman" w:hAnsi="Times New Roman"/>
          <w:color w:val="auto"/>
          <w:sz w:val="24"/>
        </w:rPr>
        <w:t>и Херсонской области, служебные и иные аналогичные функции на указанных территориях,».</w:t>
      </w:r>
    </w:p>
    <w:p w:rsidR="00BF1758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534872" w:rsidRPr="00534872">
        <w:rPr>
          <w:rFonts w:ascii="Times New Roman" w:hAnsi="Times New Roman"/>
          <w:color w:val="auto"/>
          <w:sz w:val="24"/>
        </w:rPr>
        <w:t>.</w:t>
      </w:r>
      <w:r w:rsidR="00534872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 xml:space="preserve">Внести </w:t>
      </w:r>
      <w:r w:rsidR="00AB159E">
        <w:rPr>
          <w:rFonts w:ascii="Times New Roman" w:hAnsi="Times New Roman"/>
          <w:color w:val="auto"/>
          <w:sz w:val="24"/>
        </w:rPr>
        <w:t>в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>постановлени</w:t>
      </w:r>
      <w:r w:rsidR="00AB159E">
        <w:rPr>
          <w:rFonts w:ascii="Times New Roman" w:hAnsi="Times New Roman"/>
          <w:color w:val="auto"/>
          <w:sz w:val="24"/>
        </w:rPr>
        <w:t>е</w:t>
      </w:r>
      <w:r w:rsidR="00534872" w:rsidRPr="00534872">
        <w:rPr>
          <w:rFonts w:ascii="Times New Roman" w:hAnsi="Times New Roman"/>
          <w:color w:val="auto"/>
          <w:sz w:val="24"/>
        </w:rPr>
        <w:t xml:space="preserve"> Правительства Санкт-Петербурга от 28.08.2013 № 634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 xml:space="preserve">             </w:t>
      </w:r>
      <w:proofErr w:type="gramStart"/>
      <w:r w:rsidR="00BF1758">
        <w:rPr>
          <w:rFonts w:ascii="Times New Roman" w:hAnsi="Times New Roman"/>
          <w:color w:val="auto"/>
          <w:sz w:val="24"/>
        </w:rPr>
        <w:t xml:space="preserve">   </w:t>
      </w:r>
      <w:r w:rsidR="00534872" w:rsidRPr="00534872">
        <w:rPr>
          <w:rFonts w:ascii="Times New Roman" w:hAnsi="Times New Roman"/>
          <w:color w:val="auto"/>
          <w:sz w:val="24"/>
        </w:rPr>
        <w:t>«</w:t>
      </w:r>
      <w:proofErr w:type="gramEnd"/>
      <w:r w:rsidR="00534872" w:rsidRPr="00534872">
        <w:rPr>
          <w:rFonts w:ascii="Times New Roman" w:hAnsi="Times New Roman"/>
          <w:color w:val="auto"/>
          <w:sz w:val="24"/>
        </w:rPr>
        <w:t xml:space="preserve">О мерах по реализации части 6.6 статьи 11, частей 4 и 5 статьи 16.5 Федерального закона «О содействии развитию жилищного строительства» и пункта 9.2 статьи 3 </w:t>
      </w:r>
      <w:r w:rsidR="007B66D7">
        <w:rPr>
          <w:rFonts w:ascii="Times New Roman" w:hAnsi="Times New Roman"/>
          <w:color w:val="auto"/>
          <w:sz w:val="24"/>
        </w:rPr>
        <w:t xml:space="preserve">                 </w:t>
      </w:r>
      <w:r w:rsidR="00534872" w:rsidRPr="00534872">
        <w:rPr>
          <w:rFonts w:ascii="Times New Roman" w:hAnsi="Times New Roman"/>
          <w:color w:val="auto"/>
          <w:sz w:val="24"/>
        </w:rPr>
        <w:t>Федерального закона «О введении в действие Земельного кодекса Российской Федерации»</w:t>
      </w:r>
      <w:r w:rsidR="00AB159E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>следующие изменения:</w:t>
      </w:r>
    </w:p>
    <w:p w:rsidR="00525EBA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525EBA">
        <w:rPr>
          <w:rFonts w:ascii="Times New Roman" w:hAnsi="Times New Roman"/>
          <w:color w:val="auto"/>
          <w:sz w:val="24"/>
        </w:rPr>
        <w:t xml:space="preserve">.1. </w:t>
      </w:r>
      <w:r w:rsidR="00861A77">
        <w:rPr>
          <w:rFonts w:ascii="Times New Roman" w:hAnsi="Times New Roman"/>
          <w:color w:val="auto"/>
          <w:sz w:val="24"/>
        </w:rPr>
        <w:t>Н</w:t>
      </w:r>
      <w:r w:rsidR="00525EBA">
        <w:rPr>
          <w:rFonts w:ascii="Times New Roman" w:hAnsi="Times New Roman"/>
          <w:color w:val="auto"/>
          <w:sz w:val="24"/>
        </w:rPr>
        <w:t>а</w:t>
      </w:r>
      <w:r w:rsidR="00A74CD5">
        <w:rPr>
          <w:rFonts w:ascii="Times New Roman" w:hAnsi="Times New Roman"/>
          <w:color w:val="auto"/>
          <w:sz w:val="24"/>
        </w:rPr>
        <w:t>звани</w:t>
      </w:r>
      <w:r w:rsidR="00861A77">
        <w:rPr>
          <w:rFonts w:ascii="Times New Roman" w:hAnsi="Times New Roman"/>
          <w:color w:val="auto"/>
          <w:sz w:val="24"/>
        </w:rPr>
        <w:t>е</w:t>
      </w:r>
      <w:r w:rsidR="00A74CD5">
        <w:rPr>
          <w:rFonts w:ascii="Times New Roman" w:hAnsi="Times New Roman"/>
          <w:color w:val="auto"/>
          <w:sz w:val="24"/>
        </w:rPr>
        <w:t>,</w:t>
      </w:r>
      <w:r w:rsidR="00525EBA">
        <w:rPr>
          <w:rFonts w:ascii="Times New Roman" w:hAnsi="Times New Roman"/>
          <w:color w:val="auto"/>
          <w:sz w:val="24"/>
        </w:rPr>
        <w:t xml:space="preserve"> преамбул</w:t>
      </w:r>
      <w:r w:rsidR="00861A77">
        <w:rPr>
          <w:rFonts w:ascii="Times New Roman" w:hAnsi="Times New Roman"/>
          <w:color w:val="auto"/>
          <w:sz w:val="24"/>
        </w:rPr>
        <w:t>у</w:t>
      </w:r>
      <w:r w:rsidR="00385403">
        <w:rPr>
          <w:rFonts w:ascii="Times New Roman" w:hAnsi="Times New Roman"/>
          <w:color w:val="auto"/>
          <w:sz w:val="24"/>
        </w:rPr>
        <w:t>, пункт</w:t>
      </w:r>
      <w:r w:rsidR="00861A77">
        <w:rPr>
          <w:rFonts w:ascii="Times New Roman" w:hAnsi="Times New Roman"/>
          <w:color w:val="auto"/>
          <w:sz w:val="24"/>
        </w:rPr>
        <w:t>ы</w:t>
      </w:r>
      <w:r w:rsidR="00385403">
        <w:rPr>
          <w:rFonts w:ascii="Times New Roman" w:hAnsi="Times New Roman"/>
          <w:color w:val="auto"/>
          <w:sz w:val="24"/>
        </w:rPr>
        <w:t xml:space="preserve"> </w:t>
      </w:r>
      <w:r w:rsidR="00861A77">
        <w:rPr>
          <w:rFonts w:ascii="Times New Roman" w:hAnsi="Times New Roman"/>
          <w:color w:val="auto"/>
          <w:sz w:val="24"/>
        </w:rPr>
        <w:t>1.1</w:t>
      </w:r>
      <w:r w:rsidR="00816C24">
        <w:rPr>
          <w:rFonts w:ascii="Times New Roman" w:hAnsi="Times New Roman"/>
          <w:color w:val="auto"/>
          <w:sz w:val="24"/>
        </w:rPr>
        <w:t xml:space="preserve"> и</w:t>
      </w:r>
      <w:r w:rsidR="00861A77">
        <w:rPr>
          <w:rFonts w:ascii="Times New Roman" w:hAnsi="Times New Roman"/>
          <w:color w:val="auto"/>
          <w:sz w:val="24"/>
        </w:rPr>
        <w:t xml:space="preserve"> </w:t>
      </w:r>
      <w:r w:rsidR="00385403">
        <w:rPr>
          <w:rFonts w:ascii="Times New Roman" w:hAnsi="Times New Roman"/>
          <w:color w:val="auto"/>
          <w:sz w:val="24"/>
        </w:rPr>
        <w:t>1.2</w:t>
      </w:r>
      <w:r w:rsidR="002B1812">
        <w:rPr>
          <w:rFonts w:ascii="Times New Roman" w:hAnsi="Times New Roman"/>
          <w:color w:val="auto"/>
          <w:sz w:val="24"/>
        </w:rPr>
        <w:t>, абзац второ</w:t>
      </w:r>
      <w:r w:rsidR="00861A77">
        <w:rPr>
          <w:rFonts w:ascii="Times New Roman" w:hAnsi="Times New Roman"/>
          <w:color w:val="auto"/>
          <w:sz w:val="24"/>
        </w:rPr>
        <w:t>й</w:t>
      </w:r>
      <w:r w:rsidR="002B1812">
        <w:rPr>
          <w:rFonts w:ascii="Times New Roman" w:hAnsi="Times New Roman"/>
          <w:color w:val="auto"/>
          <w:sz w:val="24"/>
        </w:rPr>
        <w:t xml:space="preserve"> пункта 4</w:t>
      </w:r>
      <w:r w:rsidR="00385403">
        <w:rPr>
          <w:rFonts w:ascii="Times New Roman" w:hAnsi="Times New Roman"/>
          <w:color w:val="auto"/>
          <w:sz w:val="24"/>
        </w:rPr>
        <w:t xml:space="preserve"> </w:t>
      </w:r>
      <w:r w:rsidR="00385403" w:rsidRPr="00385403">
        <w:rPr>
          <w:rFonts w:ascii="Times New Roman" w:hAnsi="Times New Roman"/>
          <w:color w:val="auto"/>
          <w:sz w:val="24"/>
        </w:rPr>
        <w:t xml:space="preserve">постановления </w:t>
      </w:r>
      <w:r w:rsidR="00525EBA" w:rsidRPr="00525EBA">
        <w:rPr>
          <w:rFonts w:ascii="Times New Roman" w:hAnsi="Times New Roman"/>
          <w:color w:val="auto"/>
          <w:sz w:val="24"/>
        </w:rPr>
        <w:t xml:space="preserve">после слов «О содействии развитию жилищного строительства» </w:t>
      </w:r>
      <w:r w:rsidR="00385403">
        <w:rPr>
          <w:rFonts w:ascii="Times New Roman" w:hAnsi="Times New Roman"/>
          <w:color w:val="auto"/>
          <w:sz w:val="24"/>
        </w:rPr>
        <w:t xml:space="preserve">дополнить </w:t>
      </w:r>
      <w:r w:rsidR="00525EBA" w:rsidRPr="00525EBA">
        <w:rPr>
          <w:rFonts w:ascii="Times New Roman" w:hAnsi="Times New Roman"/>
          <w:color w:val="auto"/>
          <w:sz w:val="24"/>
        </w:rPr>
        <w:t xml:space="preserve">словами </w:t>
      </w:r>
      <w:r w:rsidR="00816C24">
        <w:rPr>
          <w:rFonts w:ascii="Times New Roman" w:hAnsi="Times New Roman"/>
          <w:color w:val="auto"/>
          <w:sz w:val="24"/>
        </w:rPr>
        <w:t xml:space="preserve">                    </w:t>
      </w:r>
      <w:proofErr w:type="gramStart"/>
      <w:r w:rsidR="00816C24">
        <w:rPr>
          <w:rFonts w:ascii="Times New Roman" w:hAnsi="Times New Roman"/>
          <w:color w:val="auto"/>
          <w:sz w:val="24"/>
        </w:rPr>
        <w:t xml:space="preserve">   </w:t>
      </w:r>
      <w:r w:rsidR="00525EBA" w:rsidRPr="00525EBA">
        <w:rPr>
          <w:rFonts w:ascii="Times New Roman" w:hAnsi="Times New Roman"/>
          <w:color w:val="auto"/>
          <w:sz w:val="24"/>
        </w:rPr>
        <w:t>«</w:t>
      </w:r>
      <w:proofErr w:type="gramEnd"/>
      <w:r w:rsidR="00525EBA" w:rsidRPr="00525EBA">
        <w:rPr>
          <w:rFonts w:ascii="Times New Roman" w:hAnsi="Times New Roman"/>
          <w:color w:val="auto"/>
          <w:sz w:val="24"/>
        </w:rPr>
        <w:t>, созданию объектов туристской инфраструктуры и иному развитию территорий».</w:t>
      </w:r>
    </w:p>
    <w:p w:rsidR="00816C24" w:rsidRDefault="00816C24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2.</w:t>
      </w:r>
      <w:r w:rsidR="00D66399">
        <w:rPr>
          <w:rFonts w:ascii="Times New Roman" w:hAnsi="Times New Roman"/>
          <w:color w:val="auto"/>
          <w:sz w:val="24"/>
        </w:rPr>
        <w:t>2</w:t>
      </w:r>
      <w:r>
        <w:rPr>
          <w:rFonts w:ascii="Times New Roman" w:hAnsi="Times New Roman"/>
          <w:color w:val="auto"/>
          <w:sz w:val="24"/>
        </w:rPr>
        <w:t xml:space="preserve">. </w:t>
      </w:r>
      <w:r w:rsidR="00350906">
        <w:rPr>
          <w:rFonts w:ascii="Times New Roman" w:hAnsi="Times New Roman"/>
          <w:color w:val="auto"/>
          <w:sz w:val="24"/>
        </w:rPr>
        <w:t xml:space="preserve">В пункте 1.2 постановления слова «работников организаций» заменить словами «категорий граждан». </w:t>
      </w:r>
    </w:p>
    <w:p w:rsidR="00525EBA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525EBA">
        <w:rPr>
          <w:rFonts w:ascii="Times New Roman" w:hAnsi="Times New Roman"/>
          <w:color w:val="auto"/>
          <w:sz w:val="24"/>
        </w:rPr>
        <w:t>.</w:t>
      </w:r>
      <w:r w:rsidR="00816C24">
        <w:rPr>
          <w:rFonts w:ascii="Times New Roman" w:hAnsi="Times New Roman"/>
          <w:color w:val="auto"/>
          <w:sz w:val="24"/>
        </w:rPr>
        <w:t>3</w:t>
      </w:r>
      <w:r w:rsidR="00525EBA">
        <w:rPr>
          <w:rFonts w:ascii="Times New Roman" w:hAnsi="Times New Roman"/>
          <w:color w:val="auto"/>
          <w:sz w:val="24"/>
        </w:rPr>
        <w:t>. Пункт 5 постановлени</w:t>
      </w:r>
      <w:r w:rsidR="00385403">
        <w:rPr>
          <w:rFonts w:ascii="Times New Roman" w:hAnsi="Times New Roman"/>
          <w:color w:val="auto"/>
          <w:sz w:val="24"/>
        </w:rPr>
        <w:t>я</w:t>
      </w:r>
      <w:r w:rsidR="00525EBA">
        <w:rPr>
          <w:rFonts w:ascii="Times New Roman" w:hAnsi="Times New Roman"/>
          <w:color w:val="auto"/>
          <w:sz w:val="24"/>
        </w:rPr>
        <w:t xml:space="preserve"> изложить в </w:t>
      </w:r>
      <w:r w:rsidR="007B66D7">
        <w:rPr>
          <w:rFonts w:ascii="Times New Roman" w:hAnsi="Times New Roman"/>
          <w:color w:val="auto"/>
          <w:sz w:val="24"/>
        </w:rPr>
        <w:t xml:space="preserve">следующей </w:t>
      </w:r>
      <w:r w:rsidR="00525EBA">
        <w:rPr>
          <w:rFonts w:ascii="Times New Roman" w:hAnsi="Times New Roman"/>
          <w:color w:val="auto"/>
          <w:sz w:val="24"/>
        </w:rPr>
        <w:t>редакции:</w:t>
      </w:r>
    </w:p>
    <w:p w:rsidR="00525EBA" w:rsidRDefault="00525EBA" w:rsidP="00126183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bookmarkStart w:id="7" w:name="_Hlk176861875"/>
      <w:r w:rsidRPr="00525EBA">
        <w:rPr>
          <w:rFonts w:ascii="Times New Roman" w:hAnsi="Times New Roman"/>
          <w:color w:val="auto"/>
          <w:sz w:val="24"/>
        </w:rPr>
        <w:t>«</w:t>
      </w:r>
      <w:r>
        <w:rPr>
          <w:rFonts w:ascii="Times New Roman" w:hAnsi="Times New Roman"/>
          <w:color w:val="auto"/>
          <w:sz w:val="24"/>
        </w:rPr>
        <w:t xml:space="preserve">5. </w:t>
      </w:r>
      <w:r w:rsidR="000B76B6" w:rsidRPr="000B76B6">
        <w:rPr>
          <w:rFonts w:ascii="Times New Roman" w:hAnsi="Times New Roman"/>
          <w:color w:val="auto"/>
          <w:sz w:val="24"/>
        </w:rPr>
        <w:t xml:space="preserve">Контроль за выполнением постановления возложить на вице-губернатора </w:t>
      </w:r>
      <w:r w:rsidR="000B76B6">
        <w:rPr>
          <w:rFonts w:ascii="Times New Roman" w:hAnsi="Times New Roman"/>
          <w:color w:val="auto"/>
          <w:sz w:val="24"/>
        </w:rPr>
        <w:t xml:space="preserve">                            </w:t>
      </w:r>
      <w:r w:rsidR="000B76B6" w:rsidRPr="000B76B6">
        <w:rPr>
          <w:rFonts w:ascii="Times New Roman" w:hAnsi="Times New Roman"/>
          <w:color w:val="auto"/>
          <w:sz w:val="24"/>
        </w:rPr>
        <w:t>Санкт-Петербурга Разумишкина Е.Н.</w:t>
      </w:r>
      <w:r w:rsidR="000B76B6">
        <w:rPr>
          <w:rFonts w:ascii="Times New Roman" w:hAnsi="Times New Roman"/>
          <w:color w:val="auto"/>
          <w:sz w:val="24"/>
        </w:rPr>
        <w:t>»</w:t>
      </w:r>
      <w:r w:rsidR="00385403">
        <w:rPr>
          <w:rFonts w:ascii="Times New Roman" w:hAnsi="Times New Roman"/>
          <w:color w:val="auto"/>
          <w:sz w:val="24"/>
        </w:rPr>
        <w:t>.</w:t>
      </w:r>
    </w:p>
    <w:p w:rsidR="00C45B38" w:rsidRDefault="00750D3E" w:rsidP="00C45B38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C45B38">
        <w:rPr>
          <w:rFonts w:ascii="Times New Roman" w:hAnsi="Times New Roman"/>
          <w:color w:val="auto"/>
          <w:sz w:val="24"/>
        </w:rPr>
        <w:t>.</w:t>
      </w:r>
      <w:r w:rsidR="00453143">
        <w:rPr>
          <w:rFonts w:ascii="Times New Roman" w:hAnsi="Times New Roman"/>
          <w:color w:val="auto"/>
          <w:sz w:val="24"/>
        </w:rPr>
        <w:t>4</w:t>
      </w:r>
      <w:r w:rsidR="00C45B38">
        <w:rPr>
          <w:rFonts w:ascii="Times New Roman" w:hAnsi="Times New Roman"/>
          <w:color w:val="auto"/>
          <w:sz w:val="24"/>
        </w:rPr>
        <w:t xml:space="preserve">. </w:t>
      </w:r>
      <w:r w:rsidR="007B66D7">
        <w:rPr>
          <w:rFonts w:ascii="Times New Roman" w:hAnsi="Times New Roman"/>
          <w:color w:val="auto"/>
          <w:sz w:val="24"/>
        </w:rPr>
        <w:t>В</w:t>
      </w:r>
      <w:r w:rsidR="00C45B38">
        <w:rPr>
          <w:rFonts w:ascii="Times New Roman" w:hAnsi="Times New Roman"/>
          <w:color w:val="auto"/>
          <w:sz w:val="24"/>
        </w:rPr>
        <w:t xml:space="preserve"> </w:t>
      </w:r>
      <w:r w:rsidR="00861A77">
        <w:rPr>
          <w:rFonts w:ascii="Times New Roman" w:hAnsi="Times New Roman"/>
          <w:color w:val="auto"/>
          <w:sz w:val="24"/>
        </w:rPr>
        <w:t>п</w:t>
      </w:r>
      <w:r w:rsidR="00C45B38">
        <w:rPr>
          <w:rFonts w:ascii="Times New Roman" w:hAnsi="Times New Roman"/>
          <w:color w:val="auto"/>
          <w:sz w:val="24"/>
        </w:rPr>
        <w:t>риложени</w:t>
      </w:r>
      <w:r w:rsidR="007B66D7">
        <w:rPr>
          <w:rFonts w:ascii="Times New Roman" w:hAnsi="Times New Roman"/>
          <w:color w:val="auto"/>
          <w:sz w:val="24"/>
        </w:rPr>
        <w:t>и</w:t>
      </w:r>
      <w:r w:rsidR="00C45B38">
        <w:rPr>
          <w:rFonts w:ascii="Times New Roman" w:hAnsi="Times New Roman"/>
          <w:color w:val="auto"/>
          <w:sz w:val="24"/>
        </w:rPr>
        <w:t xml:space="preserve"> № 1 к постановлению</w:t>
      </w:r>
      <w:r w:rsidR="00927557">
        <w:rPr>
          <w:rFonts w:ascii="Times New Roman" w:hAnsi="Times New Roman"/>
          <w:color w:val="auto"/>
          <w:sz w:val="24"/>
        </w:rPr>
        <w:t>:</w:t>
      </w:r>
      <w:r w:rsidR="00034C66">
        <w:rPr>
          <w:rFonts w:ascii="Times New Roman" w:hAnsi="Times New Roman"/>
          <w:color w:val="auto"/>
          <w:sz w:val="24"/>
        </w:rPr>
        <w:t xml:space="preserve"> </w:t>
      </w:r>
    </w:p>
    <w:p w:rsidR="00C45B38" w:rsidRDefault="00750D3E" w:rsidP="00C45B38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C45B38">
        <w:rPr>
          <w:rFonts w:ascii="Times New Roman" w:hAnsi="Times New Roman"/>
          <w:color w:val="auto"/>
          <w:sz w:val="24"/>
        </w:rPr>
        <w:t>.</w:t>
      </w:r>
      <w:r w:rsidR="00453143">
        <w:rPr>
          <w:rFonts w:ascii="Times New Roman" w:hAnsi="Times New Roman"/>
          <w:color w:val="auto"/>
          <w:sz w:val="24"/>
        </w:rPr>
        <w:t>4</w:t>
      </w:r>
      <w:r w:rsidR="00C45B38">
        <w:rPr>
          <w:rFonts w:ascii="Times New Roman" w:hAnsi="Times New Roman"/>
          <w:color w:val="auto"/>
          <w:sz w:val="24"/>
        </w:rPr>
        <w:t xml:space="preserve">.1. </w:t>
      </w:r>
      <w:r w:rsidR="00861A77">
        <w:rPr>
          <w:rFonts w:ascii="Times New Roman" w:hAnsi="Times New Roman"/>
          <w:color w:val="auto"/>
          <w:sz w:val="24"/>
        </w:rPr>
        <w:t>Название</w:t>
      </w:r>
      <w:r w:rsidR="00A602CF">
        <w:rPr>
          <w:rFonts w:ascii="Times New Roman" w:hAnsi="Times New Roman"/>
          <w:color w:val="auto"/>
          <w:sz w:val="24"/>
        </w:rPr>
        <w:t>, пункт 1.1</w:t>
      </w:r>
      <w:r w:rsidR="00861A77">
        <w:rPr>
          <w:rFonts w:ascii="Times New Roman" w:hAnsi="Times New Roman"/>
          <w:color w:val="auto"/>
          <w:sz w:val="24"/>
        </w:rPr>
        <w:t xml:space="preserve"> п</w:t>
      </w:r>
      <w:r w:rsidR="00C45B38" w:rsidRPr="00C45B38">
        <w:rPr>
          <w:rFonts w:ascii="Times New Roman" w:hAnsi="Times New Roman"/>
          <w:color w:val="auto"/>
          <w:sz w:val="24"/>
        </w:rPr>
        <w:t>осле слов «О содействии развитию жилищного строительства» дополнить словами «, созданию объектов туристской инфраструктуры и иному развитию территорий».</w:t>
      </w:r>
    </w:p>
    <w:p w:rsidR="00525EBA" w:rsidRDefault="00816C24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lastRenderedPageBreak/>
        <w:t>2.</w:t>
      </w:r>
      <w:r w:rsidR="00453143">
        <w:rPr>
          <w:rFonts w:ascii="Times New Roman" w:hAnsi="Times New Roman"/>
          <w:color w:val="auto"/>
          <w:sz w:val="24"/>
        </w:rPr>
        <w:t>4</w:t>
      </w:r>
      <w:r>
        <w:rPr>
          <w:rFonts w:ascii="Times New Roman" w:hAnsi="Times New Roman"/>
          <w:color w:val="auto"/>
          <w:sz w:val="24"/>
        </w:rPr>
        <w:t xml:space="preserve">.2. </w:t>
      </w:r>
      <w:bookmarkEnd w:id="7"/>
      <w:r w:rsidR="00861A77">
        <w:rPr>
          <w:rFonts w:ascii="Times New Roman" w:hAnsi="Times New Roman"/>
          <w:color w:val="auto"/>
          <w:sz w:val="24"/>
        </w:rPr>
        <w:t>Пункт 1 п</w:t>
      </w:r>
      <w:r w:rsidR="00B500DA" w:rsidRPr="00B500DA">
        <w:rPr>
          <w:rFonts w:ascii="Times New Roman" w:hAnsi="Times New Roman"/>
          <w:color w:val="auto"/>
          <w:sz w:val="24"/>
        </w:rPr>
        <w:t>осле слов «внутригородские муниципальные образования» дополнить словами «города федерального значения».</w:t>
      </w:r>
    </w:p>
    <w:p w:rsidR="00965EAE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965EAE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965EAE">
        <w:rPr>
          <w:rFonts w:ascii="Times New Roman" w:hAnsi="Times New Roman"/>
          <w:color w:val="auto"/>
          <w:sz w:val="24"/>
        </w:rPr>
        <w:t xml:space="preserve">. В </w:t>
      </w:r>
      <w:r w:rsidR="0031345E">
        <w:rPr>
          <w:rFonts w:ascii="Times New Roman" w:hAnsi="Times New Roman"/>
          <w:color w:val="auto"/>
          <w:sz w:val="24"/>
        </w:rPr>
        <w:t>п</w:t>
      </w:r>
      <w:r w:rsidR="00965EAE">
        <w:rPr>
          <w:rFonts w:ascii="Times New Roman" w:hAnsi="Times New Roman"/>
          <w:color w:val="auto"/>
          <w:sz w:val="24"/>
        </w:rPr>
        <w:t xml:space="preserve">риложении № 2 к </w:t>
      </w:r>
      <w:r w:rsidR="0045267E">
        <w:rPr>
          <w:rFonts w:ascii="Times New Roman" w:hAnsi="Times New Roman"/>
          <w:color w:val="auto"/>
          <w:sz w:val="24"/>
        </w:rPr>
        <w:t>постановлению:</w:t>
      </w:r>
    </w:p>
    <w:p w:rsidR="0067227B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E3010C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E3010C">
        <w:rPr>
          <w:rFonts w:ascii="Times New Roman" w:hAnsi="Times New Roman"/>
          <w:color w:val="auto"/>
          <w:sz w:val="24"/>
        </w:rPr>
        <w:t>.</w:t>
      </w:r>
      <w:r w:rsidR="0045267E">
        <w:rPr>
          <w:rFonts w:ascii="Times New Roman" w:hAnsi="Times New Roman"/>
          <w:color w:val="auto"/>
          <w:sz w:val="24"/>
        </w:rPr>
        <w:t xml:space="preserve">1. </w:t>
      </w:r>
      <w:r w:rsidR="0031345E">
        <w:rPr>
          <w:rFonts w:ascii="Times New Roman" w:hAnsi="Times New Roman"/>
          <w:color w:val="auto"/>
          <w:sz w:val="24"/>
        </w:rPr>
        <w:t>Н</w:t>
      </w:r>
      <w:r w:rsidR="00E3010C">
        <w:rPr>
          <w:rFonts w:ascii="Times New Roman" w:hAnsi="Times New Roman"/>
          <w:color w:val="auto"/>
          <w:sz w:val="24"/>
        </w:rPr>
        <w:t>азвани</w:t>
      </w:r>
      <w:r w:rsidR="0031345E">
        <w:rPr>
          <w:rFonts w:ascii="Times New Roman" w:hAnsi="Times New Roman"/>
          <w:color w:val="auto"/>
          <w:sz w:val="24"/>
        </w:rPr>
        <w:t>е</w:t>
      </w:r>
      <w:r w:rsidR="00134B1D">
        <w:rPr>
          <w:rFonts w:ascii="Times New Roman" w:hAnsi="Times New Roman"/>
          <w:color w:val="auto"/>
          <w:sz w:val="24"/>
        </w:rPr>
        <w:t xml:space="preserve"> </w:t>
      </w:r>
      <w:r w:rsidR="0045267E">
        <w:rPr>
          <w:rFonts w:ascii="Times New Roman" w:hAnsi="Times New Roman"/>
          <w:color w:val="auto"/>
          <w:sz w:val="24"/>
        </w:rPr>
        <w:t>п</w:t>
      </w:r>
      <w:r w:rsidR="00E3010C" w:rsidRPr="00E3010C">
        <w:rPr>
          <w:rFonts w:ascii="Times New Roman" w:hAnsi="Times New Roman"/>
          <w:color w:val="auto"/>
          <w:sz w:val="24"/>
        </w:rPr>
        <w:t xml:space="preserve">осле слов </w:t>
      </w:r>
      <w:r w:rsidR="0067227B" w:rsidRPr="0067227B">
        <w:rPr>
          <w:rFonts w:ascii="Times New Roman" w:hAnsi="Times New Roman"/>
          <w:color w:val="auto"/>
          <w:sz w:val="24"/>
        </w:rPr>
        <w:t>«О содействии развитию жилищного строительства» дополнить словами «, созданию объектов туристской инфраструктуры и иному развитию территорий»</w:t>
      </w:r>
      <w:r w:rsidR="00134B1D">
        <w:rPr>
          <w:rFonts w:ascii="Times New Roman" w:hAnsi="Times New Roman"/>
          <w:color w:val="auto"/>
          <w:sz w:val="24"/>
        </w:rPr>
        <w:t>,</w:t>
      </w:r>
      <w:r w:rsidR="00134B1D" w:rsidRPr="00134B1D">
        <w:t xml:space="preserve"> </w:t>
      </w:r>
      <w:r w:rsidR="00134B1D" w:rsidRPr="00134B1D">
        <w:rPr>
          <w:rFonts w:ascii="Times New Roman" w:hAnsi="Times New Roman"/>
          <w:color w:val="auto"/>
          <w:sz w:val="24"/>
        </w:rPr>
        <w:t>слова «работников организаций» заменить словами «категорий граждан»</w:t>
      </w:r>
      <w:r w:rsidR="0067227B" w:rsidRPr="0067227B">
        <w:rPr>
          <w:rFonts w:ascii="Times New Roman" w:hAnsi="Times New Roman"/>
          <w:color w:val="auto"/>
          <w:sz w:val="24"/>
        </w:rPr>
        <w:t>.</w:t>
      </w:r>
    </w:p>
    <w:p w:rsidR="00E02DCA" w:rsidRDefault="00E02DCA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2.5.2. </w:t>
      </w:r>
      <w:r w:rsidR="00134B1D">
        <w:rPr>
          <w:rFonts w:ascii="Times New Roman" w:hAnsi="Times New Roman"/>
          <w:color w:val="auto"/>
          <w:sz w:val="24"/>
        </w:rPr>
        <w:t>П</w:t>
      </w:r>
      <w:r w:rsidR="00134B1D" w:rsidRPr="00134B1D">
        <w:rPr>
          <w:rFonts w:ascii="Times New Roman" w:hAnsi="Times New Roman"/>
          <w:color w:val="auto"/>
          <w:sz w:val="24"/>
        </w:rPr>
        <w:t>ункт 1, абзац четвертый пункта 7 после слов «О содействии развитию жилищного строительства» дополнить словами «, созданию объектов туристской инфраструктуры и иному развитию территорий».</w:t>
      </w:r>
    </w:p>
    <w:p w:rsidR="00360050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360050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360050">
        <w:rPr>
          <w:rFonts w:ascii="Times New Roman" w:hAnsi="Times New Roman"/>
          <w:color w:val="auto"/>
          <w:sz w:val="24"/>
        </w:rPr>
        <w:t>.</w:t>
      </w:r>
      <w:r w:rsidR="00E53F75">
        <w:rPr>
          <w:rFonts w:ascii="Times New Roman" w:hAnsi="Times New Roman"/>
          <w:color w:val="auto"/>
          <w:sz w:val="24"/>
        </w:rPr>
        <w:t>3</w:t>
      </w:r>
      <w:r w:rsidR="0045267E">
        <w:rPr>
          <w:rFonts w:ascii="Times New Roman" w:hAnsi="Times New Roman"/>
          <w:color w:val="auto"/>
          <w:sz w:val="24"/>
        </w:rPr>
        <w:t>.</w:t>
      </w:r>
      <w:r w:rsidR="00360050">
        <w:rPr>
          <w:rFonts w:ascii="Times New Roman" w:hAnsi="Times New Roman"/>
          <w:color w:val="auto"/>
          <w:sz w:val="24"/>
        </w:rPr>
        <w:t xml:space="preserve"> </w:t>
      </w:r>
      <w:r w:rsidR="00360050" w:rsidRPr="00360050">
        <w:rPr>
          <w:rFonts w:ascii="Times New Roman" w:hAnsi="Times New Roman"/>
          <w:color w:val="auto"/>
          <w:sz w:val="24"/>
        </w:rPr>
        <w:t xml:space="preserve">В абзаце третьем </w:t>
      </w:r>
      <w:r w:rsidR="0031345E">
        <w:rPr>
          <w:rFonts w:ascii="Times New Roman" w:hAnsi="Times New Roman"/>
          <w:color w:val="auto"/>
          <w:sz w:val="24"/>
        </w:rPr>
        <w:t xml:space="preserve">пункта 7 </w:t>
      </w:r>
      <w:r w:rsidR="00360050" w:rsidRPr="00360050">
        <w:rPr>
          <w:rFonts w:ascii="Times New Roman" w:hAnsi="Times New Roman"/>
          <w:color w:val="auto"/>
          <w:sz w:val="24"/>
        </w:rPr>
        <w:t>слова «</w:t>
      </w:r>
      <w:r w:rsidR="00DB1BE3">
        <w:rPr>
          <w:rFonts w:ascii="Times New Roman" w:hAnsi="Times New Roman"/>
          <w:color w:val="auto"/>
          <w:sz w:val="24"/>
        </w:rPr>
        <w:t xml:space="preserve">на официальном сайте </w:t>
      </w:r>
      <w:r w:rsidR="00360050" w:rsidRPr="00360050">
        <w:rPr>
          <w:rFonts w:ascii="Times New Roman" w:hAnsi="Times New Roman"/>
          <w:color w:val="auto"/>
          <w:sz w:val="24"/>
        </w:rPr>
        <w:t>Жилищного комитета</w:t>
      </w:r>
      <w:r w:rsidR="00FD3698" w:rsidRPr="00FD3698">
        <w:t xml:space="preserve"> </w:t>
      </w:r>
      <w:r w:rsidR="00DB1BE3">
        <w:t xml:space="preserve">                                    </w:t>
      </w:r>
      <w:r w:rsidR="00FD3698" w:rsidRPr="00FD3698">
        <w:rPr>
          <w:rFonts w:ascii="Times New Roman" w:hAnsi="Times New Roman"/>
          <w:color w:val="auto"/>
          <w:sz w:val="24"/>
        </w:rPr>
        <w:t xml:space="preserve">в информационно-телекоммуникационной сети </w:t>
      </w:r>
      <w:r w:rsidR="00FD3698">
        <w:rPr>
          <w:rFonts w:ascii="Times New Roman" w:hAnsi="Times New Roman"/>
          <w:color w:val="auto"/>
          <w:sz w:val="24"/>
        </w:rPr>
        <w:t>«</w:t>
      </w:r>
      <w:r w:rsidR="00FD3698" w:rsidRPr="00FD3698">
        <w:rPr>
          <w:rFonts w:ascii="Times New Roman" w:hAnsi="Times New Roman"/>
          <w:color w:val="auto"/>
          <w:sz w:val="24"/>
        </w:rPr>
        <w:t>Интернет</w:t>
      </w:r>
      <w:r w:rsidR="00360050" w:rsidRPr="00360050">
        <w:rPr>
          <w:rFonts w:ascii="Times New Roman" w:hAnsi="Times New Roman"/>
          <w:color w:val="auto"/>
          <w:sz w:val="24"/>
        </w:rPr>
        <w:t>» заменить слова</w:t>
      </w:r>
      <w:r w:rsidR="0045267E">
        <w:rPr>
          <w:rFonts w:ascii="Times New Roman" w:hAnsi="Times New Roman"/>
          <w:color w:val="auto"/>
          <w:sz w:val="24"/>
        </w:rPr>
        <w:t>ми</w:t>
      </w:r>
      <w:r w:rsidR="00360050" w:rsidRPr="00360050">
        <w:rPr>
          <w:rFonts w:ascii="Times New Roman" w:hAnsi="Times New Roman"/>
          <w:color w:val="auto"/>
          <w:sz w:val="24"/>
        </w:rPr>
        <w:t xml:space="preserve"> </w:t>
      </w:r>
      <w:r w:rsidR="00DB1BE3">
        <w:rPr>
          <w:rFonts w:ascii="Times New Roman" w:hAnsi="Times New Roman"/>
          <w:color w:val="auto"/>
          <w:sz w:val="24"/>
        </w:rPr>
        <w:t xml:space="preserve">                             </w:t>
      </w:r>
      <w:proofErr w:type="gramStart"/>
      <w:r w:rsidR="00DB1BE3">
        <w:rPr>
          <w:rFonts w:ascii="Times New Roman" w:hAnsi="Times New Roman"/>
          <w:color w:val="auto"/>
          <w:sz w:val="24"/>
        </w:rPr>
        <w:t xml:space="preserve">   </w:t>
      </w:r>
      <w:r w:rsidR="00360050" w:rsidRPr="00360050">
        <w:rPr>
          <w:rFonts w:ascii="Times New Roman" w:hAnsi="Times New Roman"/>
          <w:color w:val="auto"/>
          <w:sz w:val="24"/>
        </w:rPr>
        <w:t>«</w:t>
      </w:r>
      <w:bookmarkStart w:id="8" w:name="_Hlk190099754"/>
      <w:proofErr w:type="gramEnd"/>
      <w:r w:rsidR="00DB1BE3">
        <w:rPr>
          <w:rFonts w:ascii="Times New Roman" w:hAnsi="Times New Roman"/>
          <w:color w:val="auto"/>
          <w:sz w:val="24"/>
        </w:rPr>
        <w:t>на веб-странице Жилищного комитета на официальном сайте Администрации                        Санкт-Петербурга</w:t>
      </w:r>
      <w:r w:rsidR="00FD3698">
        <w:rPr>
          <w:rFonts w:ascii="Times New Roman" w:hAnsi="Times New Roman"/>
          <w:color w:val="auto"/>
          <w:sz w:val="24"/>
        </w:rPr>
        <w:t xml:space="preserve"> </w:t>
      </w:r>
      <w:bookmarkEnd w:id="8"/>
      <w:r w:rsidR="00DB1BE3" w:rsidRPr="00DB1BE3">
        <w:rPr>
          <w:rFonts w:ascii="Times New Roman" w:hAnsi="Times New Roman"/>
          <w:color w:val="auto"/>
          <w:sz w:val="24"/>
        </w:rPr>
        <w:t>в информационно-телекоммуникационной сети «Интернет»</w:t>
      </w:r>
      <w:r w:rsidR="00360050" w:rsidRPr="00360050">
        <w:rPr>
          <w:rFonts w:ascii="Times New Roman" w:hAnsi="Times New Roman"/>
          <w:color w:val="auto"/>
          <w:sz w:val="24"/>
        </w:rPr>
        <w:t>.</w:t>
      </w:r>
    </w:p>
    <w:p w:rsidR="00360050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360050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360050">
        <w:rPr>
          <w:rFonts w:ascii="Times New Roman" w:hAnsi="Times New Roman"/>
          <w:color w:val="auto"/>
          <w:sz w:val="24"/>
        </w:rPr>
        <w:t>.</w:t>
      </w:r>
      <w:r w:rsidR="0031345E">
        <w:rPr>
          <w:rFonts w:ascii="Times New Roman" w:hAnsi="Times New Roman"/>
          <w:color w:val="auto"/>
          <w:sz w:val="24"/>
        </w:rPr>
        <w:t>4</w:t>
      </w:r>
      <w:r w:rsidR="00360050">
        <w:rPr>
          <w:rFonts w:ascii="Times New Roman" w:hAnsi="Times New Roman"/>
          <w:color w:val="auto"/>
          <w:sz w:val="24"/>
        </w:rPr>
        <w:t xml:space="preserve">. </w:t>
      </w:r>
      <w:r w:rsidR="0031345E">
        <w:rPr>
          <w:rFonts w:ascii="Times New Roman" w:hAnsi="Times New Roman"/>
          <w:color w:val="auto"/>
          <w:sz w:val="24"/>
        </w:rPr>
        <w:t>А</w:t>
      </w:r>
      <w:r w:rsidR="00360050">
        <w:rPr>
          <w:rFonts w:ascii="Times New Roman" w:hAnsi="Times New Roman"/>
          <w:color w:val="auto"/>
          <w:sz w:val="24"/>
        </w:rPr>
        <w:t>бзац перв</w:t>
      </w:r>
      <w:r w:rsidR="0031345E">
        <w:rPr>
          <w:rFonts w:ascii="Times New Roman" w:hAnsi="Times New Roman"/>
          <w:color w:val="auto"/>
          <w:sz w:val="24"/>
        </w:rPr>
        <w:t>ый</w:t>
      </w:r>
      <w:r w:rsidR="00360050">
        <w:rPr>
          <w:rFonts w:ascii="Times New Roman" w:hAnsi="Times New Roman"/>
          <w:color w:val="auto"/>
          <w:sz w:val="24"/>
        </w:rPr>
        <w:t xml:space="preserve"> </w:t>
      </w:r>
      <w:r w:rsidR="0031345E">
        <w:rPr>
          <w:rFonts w:ascii="Times New Roman" w:hAnsi="Times New Roman"/>
          <w:color w:val="auto"/>
          <w:sz w:val="24"/>
        </w:rPr>
        <w:t xml:space="preserve">пункта 8 </w:t>
      </w:r>
      <w:r w:rsidR="00360050" w:rsidRPr="00360050">
        <w:rPr>
          <w:rFonts w:ascii="Times New Roman" w:hAnsi="Times New Roman"/>
          <w:color w:val="auto"/>
          <w:sz w:val="24"/>
        </w:rPr>
        <w:t xml:space="preserve">после слов «трех и более детей,» дополнить словами </w:t>
      </w:r>
      <w:r w:rsidR="0031345E" w:rsidRPr="0031345E">
        <w:rPr>
          <w:rFonts w:ascii="Times New Roman" w:hAnsi="Times New Roman"/>
          <w:color w:val="auto"/>
          <w:sz w:val="24"/>
        </w:rPr>
        <w:t>«граждан</w:t>
      </w:r>
      <w:r w:rsidR="004F26F8">
        <w:rPr>
          <w:rFonts w:ascii="Times New Roman" w:hAnsi="Times New Roman"/>
          <w:color w:val="auto"/>
          <w:sz w:val="24"/>
        </w:rPr>
        <w:t>ином</w:t>
      </w:r>
      <w:r w:rsidR="0031345E" w:rsidRPr="0031345E">
        <w:rPr>
          <w:rFonts w:ascii="Times New Roman" w:hAnsi="Times New Roman"/>
          <w:color w:val="auto"/>
          <w:sz w:val="24"/>
        </w:rPr>
        <w:t>, принимающи</w:t>
      </w:r>
      <w:r w:rsidR="0031345E">
        <w:rPr>
          <w:rFonts w:ascii="Times New Roman" w:hAnsi="Times New Roman"/>
          <w:color w:val="auto"/>
          <w:sz w:val="24"/>
        </w:rPr>
        <w:t>м</w:t>
      </w:r>
      <w:r w:rsidR="0031345E" w:rsidRPr="0031345E">
        <w:rPr>
          <w:rFonts w:ascii="Times New Roman" w:hAnsi="Times New Roman"/>
          <w:color w:val="auto"/>
          <w:sz w:val="24"/>
        </w:rPr>
        <w:t xml:space="preserve"> (принимавши</w:t>
      </w:r>
      <w:r w:rsidR="004F26F8">
        <w:rPr>
          <w:rFonts w:ascii="Times New Roman" w:hAnsi="Times New Roman"/>
          <w:color w:val="auto"/>
          <w:sz w:val="24"/>
        </w:rPr>
        <w:t>м</w:t>
      </w:r>
      <w:r w:rsidR="0031345E" w:rsidRPr="0031345E">
        <w:rPr>
          <w:rFonts w:ascii="Times New Roman" w:hAnsi="Times New Roman"/>
          <w:color w:val="auto"/>
          <w:sz w:val="24"/>
        </w:rPr>
        <w:t xml:space="preserve">) участие в специальной военной операции </w:t>
      </w:r>
      <w:r w:rsidR="0031345E">
        <w:rPr>
          <w:rFonts w:ascii="Times New Roman" w:hAnsi="Times New Roman"/>
          <w:color w:val="auto"/>
          <w:sz w:val="24"/>
        </w:rPr>
        <w:t xml:space="preserve">             </w:t>
      </w:r>
      <w:r w:rsidR="0031345E" w:rsidRPr="0031345E">
        <w:rPr>
          <w:rFonts w:ascii="Times New Roman" w:hAnsi="Times New Roman"/>
          <w:color w:val="auto"/>
          <w:sz w:val="24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>
        <w:rPr>
          <w:rFonts w:ascii="Times New Roman" w:hAnsi="Times New Roman"/>
          <w:color w:val="auto"/>
          <w:sz w:val="24"/>
        </w:rPr>
        <w:t xml:space="preserve">                                  </w:t>
      </w:r>
      <w:r w:rsidR="0031345E" w:rsidRPr="0031345E">
        <w:rPr>
          <w:rFonts w:ascii="Times New Roman" w:hAnsi="Times New Roman"/>
          <w:color w:val="auto"/>
          <w:sz w:val="24"/>
        </w:rPr>
        <w:t>и Херсонской области, служебные и иные аналогичные функции на указанных территориях</w:t>
      </w:r>
      <w:r w:rsidR="004F26F8">
        <w:rPr>
          <w:rFonts w:ascii="Times New Roman" w:hAnsi="Times New Roman"/>
          <w:color w:val="auto"/>
          <w:sz w:val="24"/>
        </w:rPr>
        <w:t xml:space="preserve"> </w:t>
      </w:r>
      <w:r w:rsidR="0031345E">
        <w:rPr>
          <w:rFonts w:ascii="Times New Roman" w:hAnsi="Times New Roman"/>
          <w:color w:val="auto"/>
          <w:sz w:val="24"/>
        </w:rPr>
        <w:t xml:space="preserve"> (далее – участники специальной военной операции)</w:t>
      </w:r>
      <w:r w:rsidR="00360050">
        <w:rPr>
          <w:rFonts w:ascii="Times New Roman" w:hAnsi="Times New Roman"/>
          <w:color w:val="auto"/>
          <w:sz w:val="24"/>
        </w:rPr>
        <w:t>».</w:t>
      </w:r>
    </w:p>
    <w:p w:rsidR="00360050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360050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360050">
        <w:rPr>
          <w:rFonts w:ascii="Times New Roman" w:hAnsi="Times New Roman"/>
          <w:color w:val="auto"/>
          <w:sz w:val="24"/>
        </w:rPr>
        <w:t>.</w:t>
      </w:r>
      <w:r w:rsidR="0031345E">
        <w:rPr>
          <w:rFonts w:ascii="Times New Roman" w:hAnsi="Times New Roman"/>
          <w:color w:val="auto"/>
          <w:sz w:val="24"/>
        </w:rPr>
        <w:t>5</w:t>
      </w:r>
      <w:r w:rsidR="00360050">
        <w:rPr>
          <w:rFonts w:ascii="Times New Roman" w:hAnsi="Times New Roman"/>
          <w:color w:val="auto"/>
          <w:sz w:val="24"/>
        </w:rPr>
        <w:t xml:space="preserve">. В абзаце втором </w:t>
      </w:r>
      <w:r w:rsidR="0031345E">
        <w:rPr>
          <w:rFonts w:ascii="Times New Roman" w:hAnsi="Times New Roman"/>
          <w:color w:val="auto"/>
          <w:sz w:val="24"/>
        </w:rPr>
        <w:t xml:space="preserve">пункта 8 </w:t>
      </w:r>
      <w:r w:rsidR="00360050">
        <w:rPr>
          <w:rFonts w:ascii="Times New Roman" w:hAnsi="Times New Roman"/>
          <w:color w:val="auto"/>
          <w:sz w:val="24"/>
        </w:rPr>
        <w:t>слова «Указанные граждане» заменить слова</w:t>
      </w:r>
      <w:r w:rsidR="0031345E">
        <w:rPr>
          <w:rFonts w:ascii="Times New Roman" w:hAnsi="Times New Roman"/>
          <w:color w:val="auto"/>
          <w:sz w:val="24"/>
        </w:rPr>
        <w:t>ми</w:t>
      </w:r>
      <w:r w:rsidR="00360050">
        <w:rPr>
          <w:rFonts w:ascii="Times New Roman" w:hAnsi="Times New Roman"/>
          <w:color w:val="auto"/>
          <w:sz w:val="24"/>
        </w:rPr>
        <w:t xml:space="preserve"> «</w:t>
      </w:r>
      <w:bookmarkStart w:id="9" w:name="_Hlk189751059"/>
      <w:r w:rsidR="00360050">
        <w:rPr>
          <w:rFonts w:ascii="Times New Roman" w:hAnsi="Times New Roman"/>
          <w:color w:val="auto"/>
          <w:sz w:val="24"/>
        </w:rPr>
        <w:t>Граждане, имеющие трех и более детей</w:t>
      </w:r>
      <w:r w:rsidR="0031345E">
        <w:rPr>
          <w:rFonts w:ascii="Times New Roman" w:hAnsi="Times New Roman"/>
          <w:color w:val="auto"/>
          <w:sz w:val="24"/>
        </w:rPr>
        <w:t>,</w:t>
      </w:r>
      <w:r w:rsidR="00360050">
        <w:rPr>
          <w:rFonts w:ascii="Times New Roman" w:hAnsi="Times New Roman"/>
          <w:color w:val="auto"/>
          <w:sz w:val="24"/>
        </w:rPr>
        <w:t>».</w:t>
      </w:r>
    </w:p>
    <w:bookmarkEnd w:id="9"/>
    <w:p w:rsidR="00360050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360050">
        <w:rPr>
          <w:rFonts w:ascii="Times New Roman" w:hAnsi="Times New Roman"/>
          <w:color w:val="auto"/>
          <w:sz w:val="24"/>
        </w:rPr>
        <w:t>.</w:t>
      </w:r>
      <w:r w:rsidR="00D66399">
        <w:rPr>
          <w:rFonts w:ascii="Times New Roman" w:hAnsi="Times New Roman"/>
          <w:color w:val="auto"/>
          <w:sz w:val="24"/>
        </w:rPr>
        <w:t>5</w:t>
      </w:r>
      <w:r w:rsidR="00360050">
        <w:rPr>
          <w:rFonts w:ascii="Times New Roman" w:hAnsi="Times New Roman"/>
          <w:color w:val="auto"/>
          <w:sz w:val="24"/>
        </w:rPr>
        <w:t>.</w:t>
      </w:r>
      <w:r w:rsidR="0031345E">
        <w:rPr>
          <w:rFonts w:ascii="Times New Roman" w:hAnsi="Times New Roman"/>
          <w:color w:val="auto"/>
          <w:sz w:val="24"/>
        </w:rPr>
        <w:t>6</w:t>
      </w:r>
      <w:r w:rsidR="00360050">
        <w:rPr>
          <w:rFonts w:ascii="Times New Roman" w:hAnsi="Times New Roman"/>
          <w:color w:val="auto"/>
          <w:sz w:val="24"/>
        </w:rPr>
        <w:t xml:space="preserve">. </w:t>
      </w:r>
      <w:r w:rsidR="0031345E">
        <w:rPr>
          <w:rFonts w:ascii="Times New Roman" w:hAnsi="Times New Roman"/>
          <w:color w:val="auto"/>
          <w:sz w:val="24"/>
        </w:rPr>
        <w:t>Пункт 8 д</w:t>
      </w:r>
      <w:r w:rsidR="00360050">
        <w:rPr>
          <w:rFonts w:ascii="Times New Roman" w:hAnsi="Times New Roman"/>
          <w:color w:val="auto"/>
          <w:sz w:val="24"/>
        </w:rPr>
        <w:t>ополнить абзацем следующего содержания:</w:t>
      </w:r>
    </w:p>
    <w:p w:rsidR="003A1E3D" w:rsidRDefault="00360050" w:rsidP="003A1E3D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bookmarkStart w:id="10" w:name="_Hlk190102871"/>
      <w:r>
        <w:rPr>
          <w:rFonts w:ascii="Times New Roman" w:hAnsi="Times New Roman"/>
          <w:color w:val="auto"/>
          <w:sz w:val="24"/>
        </w:rPr>
        <w:t>«</w:t>
      </w:r>
      <w:bookmarkStart w:id="11" w:name="_Hlk189751001"/>
      <w:r>
        <w:rPr>
          <w:rFonts w:ascii="Times New Roman" w:hAnsi="Times New Roman"/>
          <w:color w:val="auto"/>
          <w:sz w:val="24"/>
        </w:rPr>
        <w:t>Участники специальной военной операции представляют в администрацию района по месту</w:t>
      </w:r>
      <w:r w:rsidR="00107A8B">
        <w:rPr>
          <w:rFonts w:ascii="Times New Roman" w:hAnsi="Times New Roman"/>
          <w:color w:val="auto"/>
          <w:sz w:val="24"/>
        </w:rPr>
        <w:t xml:space="preserve"> жительства помимо документов, указанных в пунктах 2.1, 2.2 и 2.5 настоящего приложения, </w:t>
      </w:r>
      <w:r w:rsidR="00DB1BE3">
        <w:rPr>
          <w:rFonts w:ascii="Times New Roman" w:hAnsi="Times New Roman"/>
          <w:color w:val="auto"/>
          <w:sz w:val="24"/>
        </w:rPr>
        <w:t xml:space="preserve">справку о подтверждении факта участия в специальной военной операции </w:t>
      </w:r>
      <w:r w:rsidR="003A1E3D">
        <w:rPr>
          <w:rFonts w:ascii="Times New Roman" w:hAnsi="Times New Roman"/>
          <w:color w:val="auto"/>
          <w:sz w:val="24"/>
        </w:rPr>
        <w:t xml:space="preserve">                </w:t>
      </w:r>
      <w:r w:rsidR="00DB1BE3">
        <w:rPr>
          <w:rFonts w:ascii="Times New Roman" w:hAnsi="Times New Roman"/>
          <w:color w:val="auto"/>
          <w:sz w:val="24"/>
        </w:rPr>
        <w:t>на территори</w:t>
      </w:r>
      <w:r w:rsidR="003A1E3D">
        <w:rPr>
          <w:rFonts w:ascii="Times New Roman" w:hAnsi="Times New Roman"/>
          <w:color w:val="auto"/>
          <w:sz w:val="24"/>
        </w:rPr>
        <w:t xml:space="preserve">ях </w:t>
      </w:r>
      <w:r w:rsidR="003A1E3D" w:rsidRPr="003A1E3D">
        <w:rPr>
          <w:rFonts w:ascii="Times New Roman" w:hAnsi="Times New Roman"/>
          <w:color w:val="auto"/>
          <w:sz w:val="24"/>
        </w:rPr>
        <w:t>Украины, Донецкой Народной Республики, Луганской Народной Республики, Запорожской области и Херсонской области</w:t>
      </w:r>
      <w:r w:rsidR="003A1E3D">
        <w:rPr>
          <w:rFonts w:ascii="Times New Roman" w:hAnsi="Times New Roman"/>
          <w:color w:val="auto"/>
          <w:sz w:val="24"/>
        </w:rPr>
        <w:t xml:space="preserve">, выданную участнику специальной военной операции по форме, установленной постановлением Правительства Российской Федерации от 09.10.2024 № 1354 </w:t>
      </w:r>
      <w:bookmarkEnd w:id="10"/>
      <w:bookmarkEnd w:id="11"/>
      <w:r w:rsidR="00DB1BE3">
        <w:rPr>
          <w:rFonts w:ascii="Times New Roman" w:hAnsi="Times New Roman"/>
          <w:color w:val="auto"/>
          <w:sz w:val="24"/>
        </w:rPr>
        <w:t>«О порядке установления факта участия граждан Российской Федерации</w:t>
      </w:r>
      <w:r w:rsidR="003A1E3D">
        <w:rPr>
          <w:rFonts w:ascii="Times New Roman" w:hAnsi="Times New Roman"/>
          <w:color w:val="auto"/>
          <w:sz w:val="24"/>
        </w:rPr>
        <w:t xml:space="preserve"> в специальной военной операции на территориях Украины, Донецкой Народной Республики, Луганской Народной Республики, </w:t>
      </w:r>
      <w:r w:rsidR="003A1E3D" w:rsidRPr="00B500DA">
        <w:rPr>
          <w:rFonts w:ascii="Times New Roman" w:hAnsi="Times New Roman"/>
          <w:color w:val="auto"/>
          <w:sz w:val="24"/>
        </w:rPr>
        <w:t>Запорожской области и Херсонской области</w:t>
      </w:r>
      <w:r w:rsidR="003A1E3D">
        <w:rPr>
          <w:rFonts w:ascii="Times New Roman" w:hAnsi="Times New Roman"/>
          <w:color w:val="auto"/>
          <w:sz w:val="24"/>
        </w:rPr>
        <w:t>».</w:t>
      </w:r>
    </w:p>
    <w:p w:rsidR="001A4574" w:rsidRPr="005B3CCF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>3</w:t>
      </w:r>
      <w:r w:rsidR="00430A0A" w:rsidRPr="005B3CCF">
        <w:rPr>
          <w:rFonts w:ascii="Times New Roman" w:hAnsi="Times New Roman"/>
          <w:color w:val="auto"/>
          <w:sz w:val="24"/>
        </w:rPr>
        <w:t xml:space="preserve">. Внести </w:t>
      </w:r>
      <w:r w:rsidR="00190396" w:rsidRPr="005B3CCF">
        <w:rPr>
          <w:rFonts w:ascii="Times New Roman" w:hAnsi="Times New Roman"/>
          <w:color w:val="auto"/>
          <w:sz w:val="24"/>
        </w:rPr>
        <w:t xml:space="preserve">в </w:t>
      </w:r>
      <w:r w:rsidR="00430A0A" w:rsidRPr="005B3CCF">
        <w:rPr>
          <w:rFonts w:ascii="Times New Roman" w:hAnsi="Times New Roman"/>
          <w:color w:val="auto"/>
          <w:sz w:val="24"/>
        </w:rPr>
        <w:t>Положени</w:t>
      </w:r>
      <w:r w:rsidR="0031345E" w:rsidRPr="005B3CCF">
        <w:rPr>
          <w:rFonts w:ascii="Times New Roman" w:hAnsi="Times New Roman"/>
          <w:color w:val="auto"/>
          <w:sz w:val="24"/>
        </w:rPr>
        <w:t>е</w:t>
      </w:r>
      <w:r w:rsidR="00430A0A" w:rsidRPr="005B3CCF">
        <w:rPr>
          <w:rFonts w:ascii="Times New Roman" w:hAnsi="Times New Roman"/>
          <w:color w:val="auto"/>
          <w:sz w:val="24"/>
        </w:rPr>
        <w:t xml:space="preserve"> об администрации района Санкт-Петербурга, утвержденно</w:t>
      </w:r>
      <w:r w:rsidR="0003027F" w:rsidRPr="005B3CCF">
        <w:rPr>
          <w:rFonts w:ascii="Times New Roman" w:hAnsi="Times New Roman"/>
          <w:color w:val="auto"/>
          <w:sz w:val="24"/>
        </w:rPr>
        <w:t>го</w:t>
      </w:r>
      <w:r w:rsidR="00430A0A" w:rsidRPr="005B3CCF">
        <w:rPr>
          <w:rFonts w:ascii="Times New Roman" w:hAnsi="Times New Roman"/>
          <w:color w:val="auto"/>
          <w:sz w:val="24"/>
        </w:rPr>
        <w:t xml:space="preserve"> постановлением Правительства Санкт-Петербурга от 19.12.2017 № 1098 </w:t>
      </w:r>
      <w:r w:rsidR="0031345E" w:rsidRPr="005B3CCF">
        <w:rPr>
          <w:rFonts w:ascii="Times New Roman" w:hAnsi="Times New Roman"/>
          <w:color w:val="auto"/>
          <w:sz w:val="24"/>
        </w:rPr>
        <w:t xml:space="preserve">                                         </w:t>
      </w:r>
      <w:proofErr w:type="gramStart"/>
      <w:r w:rsidR="0031345E" w:rsidRPr="005B3CCF">
        <w:rPr>
          <w:rFonts w:ascii="Times New Roman" w:hAnsi="Times New Roman"/>
          <w:color w:val="auto"/>
          <w:sz w:val="24"/>
        </w:rPr>
        <w:t xml:space="preserve">   </w:t>
      </w:r>
      <w:r w:rsidR="00430A0A" w:rsidRPr="005B3CCF">
        <w:rPr>
          <w:rFonts w:ascii="Times New Roman" w:hAnsi="Times New Roman"/>
          <w:color w:val="auto"/>
          <w:sz w:val="24"/>
        </w:rPr>
        <w:t>«</w:t>
      </w:r>
      <w:proofErr w:type="gramEnd"/>
      <w:r w:rsidR="00430A0A" w:rsidRPr="005B3CCF">
        <w:rPr>
          <w:rFonts w:ascii="Times New Roman" w:hAnsi="Times New Roman"/>
          <w:color w:val="auto"/>
          <w:sz w:val="24"/>
        </w:rPr>
        <w:t>Об администрациях районов Санкт-Петербурга»</w:t>
      </w:r>
      <w:r w:rsidR="001A4574" w:rsidRPr="005B3CCF">
        <w:rPr>
          <w:rFonts w:ascii="Times New Roman" w:hAnsi="Times New Roman"/>
          <w:color w:val="auto"/>
          <w:sz w:val="24"/>
        </w:rPr>
        <w:t xml:space="preserve"> </w:t>
      </w:r>
      <w:r w:rsidR="0031345E" w:rsidRPr="005B3CCF">
        <w:rPr>
          <w:rFonts w:ascii="Times New Roman" w:hAnsi="Times New Roman"/>
          <w:color w:val="auto"/>
          <w:sz w:val="24"/>
        </w:rPr>
        <w:t xml:space="preserve">(далее – Положение 2), </w:t>
      </w:r>
      <w:r w:rsidR="001A4574" w:rsidRPr="005B3CCF">
        <w:rPr>
          <w:rFonts w:ascii="Times New Roman" w:hAnsi="Times New Roman"/>
          <w:color w:val="auto"/>
          <w:sz w:val="24"/>
        </w:rPr>
        <w:t xml:space="preserve">следующие изменения: </w:t>
      </w:r>
    </w:p>
    <w:p w:rsidR="00430A0A" w:rsidRPr="005B3CCF" w:rsidRDefault="00750D3E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>3</w:t>
      </w:r>
      <w:r w:rsidR="001A4574" w:rsidRPr="005B3CCF">
        <w:rPr>
          <w:rFonts w:ascii="Times New Roman" w:hAnsi="Times New Roman"/>
          <w:color w:val="auto"/>
          <w:sz w:val="24"/>
        </w:rPr>
        <w:t xml:space="preserve">.1. </w:t>
      </w:r>
      <w:bookmarkStart w:id="12" w:name="_Hlk193212917"/>
      <w:r w:rsidR="0031345E" w:rsidRPr="005B3CCF">
        <w:rPr>
          <w:rFonts w:ascii="Times New Roman" w:hAnsi="Times New Roman"/>
          <w:color w:val="auto"/>
          <w:sz w:val="24"/>
        </w:rPr>
        <w:t>Пункт 3.12.23 п</w:t>
      </w:r>
      <w:r w:rsidR="00430A0A" w:rsidRPr="005B3CCF">
        <w:rPr>
          <w:rFonts w:ascii="Times New Roman" w:hAnsi="Times New Roman"/>
          <w:color w:val="auto"/>
          <w:sz w:val="24"/>
        </w:rPr>
        <w:t xml:space="preserve">осле </w:t>
      </w:r>
      <w:bookmarkEnd w:id="12"/>
      <w:r w:rsidR="00430A0A" w:rsidRPr="005B3CCF">
        <w:rPr>
          <w:rFonts w:ascii="Times New Roman" w:hAnsi="Times New Roman"/>
          <w:color w:val="auto"/>
          <w:sz w:val="24"/>
        </w:rPr>
        <w:t xml:space="preserve">слов «О содействии развитию жилищного строительства» </w:t>
      </w:r>
      <w:r w:rsidR="001A4574" w:rsidRPr="005B3CCF">
        <w:rPr>
          <w:rFonts w:ascii="Times New Roman" w:hAnsi="Times New Roman"/>
          <w:color w:val="auto"/>
          <w:sz w:val="24"/>
        </w:rPr>
        <w:t xml:space="preserve">дополнить </w:t>
      </w:r>
      <w:r w:rsidR="00430A0A" w:rsidRPr="005B3CCF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1A4574" w:rsidRDefault="00750D3E" w:rsidP="001A4574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5B3CCF">
        <w:rPr>
          <w:rFonts w:ascii="Times New Roman" w:hAnsi="Times New Roman"/>
          <w:color w:val="auto"/>
          <w:sz w:val="24"/>
        </w:rPr>
        <w:t>3</w:t>
      </w:r>
      <w:r w:rsidR="001A4574" w:rsidRPr="005B3CCF">
        <w:rPr>
          <w:rFonts w:ascii="Times New Roman" w:hAnsi="Times New Roman"/>
          <w:color w:val="auto"/>
          <w:sz w:val="24"/>
        </w:rPr>
        <w:t>.</w:t>
      </w:r>
      <w:r w:rsidR="002B1812" w:rsidRPr="005B3CCF">
        <w:rPr>
          <w:rFonts w:ascii="Times New Roman" w:hAnsi="Times New Roman"/>
          <w:color w:val="auto"/>
          <w:sz w:val="24"/>
        </w:rPr>
        <w:t>2</w:t>
      </w:r>
      <w:r w:rsidR="001A4574" w:rsidRPr="005B3CCF">
        <w:rPr>
          <w:rFonts w:ascii="Times New Roman" w:hAnsi="Times New Roman"/>
          <w:color w:val="auto"/>
          <w:sz w:val="24"/>
        </w:rPr>
        <w:t xml:space="preserve">. </w:t>
      </w:r>
      <w:r w:rsidR="0031345E" w:rsidRPr="005B3CCF">
        <w:rPr>
          <w:rFonts w:ascii="Times New Roman" w:hAnsi="Times New Roman"/>
          <w:color w:val="auto"/>
          <w:sz w:val="24"/>
        </w:rPr>
        <w:t xml:space="preserve">Пункт 3.12.23 после </w:t>
      </w:r>
      <w:r w:rsidR="001A4574" w:rsidRPr="005B3CCF">
        <w:rPr>
          <w:rFonts w:ascii="Times New Roman" w:hAnsi="Times New Roman"/>
          <w:color w:val="auto"/>
          <w:sz w:val="24"/>
        </w:rPr>
        <w:t>слов «трех и более детей,» дополнить словами «граждан,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служебные и иные аналогичные функции на указанных территориях,».</w:t>
      </w:r>
    </w:p>
    <w:p w:rsidR="009E675A" w:rsidRPr="005B3CCF" w:rsidRDefault="009E675A" w:rsidP="001A4574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</w:p>
    <w:p w:rsidR="00C56C24" w:rsidRPr="000D5C1D" w:rsidRDefault="00750D3E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3CCF">
        <w:rPr>
          <w:rFonts w:ascii="Times New Roman" w:hAnsi="Times New Roman"/>
          <w:color w:val="auto"/>
          <w:sz w:val="24"/>
        </w:rPr>
        <w:t>4</w:t>
      </w:r>
      <w:r w:rsidR="00C56C24" w:rsidRPr="005B3CCF">
        <w:rPr>
          <w:rFonts w:ascii="Times New Roman" w:hAnsi="Times New Roman"/>
          <w:color w:val="auto"/>
          <w:sz w:val="24"/>
        </w:rPr>
        <w:t xml:space="preserve">. Контроль за выполнением постановления возложить на вице-губернатора </w:t>
      </w:r>
      <w:r w:rsidR="00BF1758" w:rsidRPr="005B3CCF">
        <w:rPr>
          <w:rFonts w:ascii="Times New Roman" w:hAnsi="Times New Roman"/>
          <w:color w:val="auto"/>
          <w:sz w:val="24"/>
        </w:rPr>
        <w:t xml:space="preserve">                 </w:t>
      </w:r>
      <w:r w:rsidR="00C56C24" w:rsidRPr="005B3CCF">
        <w:rPr>
          <w:rFonts w:ascii="Times New Roman" w:hAnsi="Times New Roman"/>
          <w:color w:val="auto"/>
          <w:sz w:val="24"/>
        </w:rPr>
        <w:t xml:space="preserve">Санкт-Петербурга </w:t>
      </w:r>
      <w:r w:rsidR="000D5C1D" w:rsidRPr="005B3CCF">
        <w:rPr>
          <w:rFonts w:ascii="Times New Roman" w:hAnsi="Times New Roman"/>
          <w:color w:val="auto"/>
          <w:sz w:val="24"/>
        </w:rPr>
        <w:t>Разумишкина Е</w:t>
      </w:r>
      <w:r w:rsidR="00C56C24" w:rsidRPr="005B3CCF">
        <w:rPr>
          <w:rFonts w:ascii="Times New Roman" w:hAnsi="Times New Roman"/>
          <w:color w:val="auto"/>
          <w:sz w:val="24"/>
        </w:rPr>
        <w:t>.</w:t>
      </w:r>
      <w:r w:rsidR="007452A5" w:rsidRPr="005B3CCF">
        <w:rPr>
          <w:rFonts w:ascii="Times New Roman" w:hAnsi="Times New Roman"/>
          <w:color w:val="auto"/>
          <w:sz w:val="24"/>
        </w:rPr>
        <w:t>Н</w:t>
      </w:r>
      <w:r w:rsidR="00C56C24" w:rsidRPr="005B3CCF">
        <w:rPr>
          <w:rFonts w:ascii="Times New Roman" w:hAnsi="Times New Roman"/>
          <w:color w:val="auto"/>
          <w:sz w:val="24"/>
        </w:rPr>
        <w:t>.</w:t>
      </w:r>
    </w:p>
    <w:p w:rsidR="004616B9" w:rsidRDefault="004616B9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BE5D64" w:rsidRDefault="00BE5D64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BE5D64" w:rsidRDefault="00BE5D64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8B6521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sectPr w:rsidR="00BA0FD9" w:rsidSect="00134B1D">
      <w:headerReference w:type="default" r:id="rId9"/>
      <w:headerReference w:type="first" r:id="rId10"/>
      <w:pgSz w:w="11906" w:h="16838"/>
      <w:pgMar w:top="851" w:right="851" w:bottom="851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C5E" w:rsidRDefault="005A4C5E">
      <w:pPr>
        <w:spacing w:after="0" w:line="240" w:lineRule="auto"/>
      </w:pPr>
      <w:r>
        <w:separator/>
      </w:r>
    </w:p>
  </w:endnote>
  <w:endnote w:type="continuationSeparator" w:id="0">
    <w:p w:rsidR="005A4C5E" w:rsidRDefault="005A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C5E" w:rsidRDefault="005A4C5E">
      <w:pPr>
        <w:spacing w:after="0" w:line="240" w:lineRule="auto"/>
      </w:pPr>
      <w:r>
        <w:separator/>
      </w:r>
    </w:p>
  </w:footnote>
  <w:footnote w:type="continuationSeparator" w:id="0">
    <w:p w:rsidR="005A4C5E" w:rsidRDefault="005A4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576497"/>
      <w:docPartObj>
        <w:docPartGallery w:val="Page Numbers (Top of Page)"/>
        <w:docPartUnique/>
      </w:docPartObj>
    </w:sdtPr>
    <w:sdtEndPr/>
    <w:sdtContent>
      <w:p w:rsidR="004C7855" w:rsidRDefault="004C78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83"/>
    <w:rsid w:val="000003A0"/>
    <w:rsid w:val="000134C3"/>
    <w:rsid w:val="00021D30"/>
    <w:rsid w:val="00024DA2"/>
    <w:rsid w:val="0003027F"/>
    <w:rsid w:val="00032A13"/>
    <w:rsid w:val="00032C89"/>
    <w:rsid w:val="000339D4"/>
    <w:rsid w:val="0003423C"/>
    <w:rsid w:val="00034C66"/>
    <w:rsid w:val="00040BE9"/>
    <w:rsid w:val="00072404"/>
    <w:rsid w:val="00076E07"/>
    <w:rsid w:val="00096A5D"/>
    <w:rsid w:val="000A27DD"/>
    <w:rsid w:val="000B0305"/>
    <w:rsid w:val="000B76B6"/>
    <w:rsid w:val="000C7172"/>
    <w:rsid w:val="000D4289"/>
    <w:rsid w:val="000D470F"/>
    <w:rsid w:val="000D5614"/>
    <w:rsid w:val="000D5C1D"/>
    <w:rsid w:val="000E2ACB"/>
    <w:rsid w:val="000F0372"/>
    <w:rsid w:val="000F7F5C"/>
    <w:rsid w:val="00106835"/>
    <w:rsid w:val="00107A8B"/>
    <w:rsid w:val="0011026C"/>
    <w:rsid w:val="001114A0"/>
    <w:rsid w:val="00111BA6"/>
    <w:rsid w:val="00126183"/>
    <w:rsid w:val="00134B1D"/>
    <w:rsid w:val="00135236"/>
    <w:rsid w:val="00141B5F"/>
    <w:rsid w:val="00142D55"/>
    <w:rsid w:val="001434D9"/>
    <w:rsid w:val="001465FE"/>
    <w:rsid w:val="00147F62"/>
    <w:rsid w:val="00160413"/>
    <w:rsid w:val="0016242C"/>
    <w:rsid w:val="0016598F"/>
    <w:rsid w:val="0016691C"/>
    <w:rsid w:val="00174862"/>
    <w:rsid w:val="00190396"/>
    <w:rsid w:val="00194E5E"/>
    <w:rsid w:val="001A4574"/>
    <w:rsid w:val="001A5A06"/>
    <w:rsid w:val="001A5FFA"/>
    <w:rsid w:val="001E2B79"/>
    <w:rsid w:val="001E3018"/>
    <w:rsid w:val="001E436C"/>
    <w:rsid w:val="001E513F"/>
    <w:rsid w:val="001F27C0"/>
    <w:rsid w:val="001F2855"/>
    <w:rsid w:val="00203319"/>
    <w:rsid w:val="002127A3"/>
    <w:rsid w:val="002158A8"/>
    <w:rsid w:val="002218A5"/>
    <w:rsid w:val="00226A7A"/>
    <w:rsid w:val="00231766"/>
    <w:rsid w:val="0023375D"/>
    <w:rsid w:val="00242C7C"/>
    <w:rsid w:val="0025306A"/>
    <w:rsid w:val="002543DA"/>
    <w:rsid w:val="00254A6F"/>
    <w:rsid w:val="0025716A"/>
    <w:rsid w:val="00271BE4"/>
    <w:rsid w:val="00274859"/>
    <w:rsid w:val="0028191C"/>
    <w:rsid w:val="00282C71"/>
    <w:rsid w:val="002833CD"/>
    <w:rsid w:val="00293E9C"/>
    <w:rsid w:val="00295C9C"/>
    <w:rsid w:val="002A45AB"/>
    <w:rsid w:val="002A6373"/>
    <w:rsid w:val="002B1812"/>
    <w:rsid w:val="002B3ECD"/>
    <w:rsid w:val="002B7AAA"/>
    <w:rsid w:val="002C1552"/>
    <w:rsid w:val="002D25ED"/>
    <w:rsid w:val="002D4E8C"/>
    <w:rsid w:val="002E6DA1"/>
    <w:rsid w:val="002F7BCB"/>
    <w:rsid w:val="00303607"/>
    <w:rsid w:val="00303ACA"/>
    <w:rsid w:val="0031345E"/>
    <w:rsid w:val="0032046A"/>
    <w:rsid w:val="0033759C"/>
    <w:rsid w:val="003402DB"/>
    <w:rsid w:val="003430A9"/>
    <w:rsid w:val="00345029"/>
    <w:rsid w:val="00350906"/>
    <w:rsid w:val="00360050"/>
    <w:rsid w:val="00360F29"/>
    <w:rsid w:val="00384DE9"/>
    <w:rsid w:val="00385403"/>
    <w:rsid w:val="00392073"/>
    <w:rsid w:val="00395F02"/>
    <w:rsid w:val="0039681C"/>
    <w:rsid w:val="003A1E3D"/>
    <w:rsid w:val="003A62AB"/>
    <w:rsid w:val="003C0589"/>
    <w:rsid w:val="003D63C5"/>
    <w:rsid w:val="003F67DD"/>
    <w:rsid w:val="003F71F5"/>
    <w:rsid w:val="00426E10"/>
    <w:rsid w:val="00430A0A"/>
    <w:rsid w:val="00432EF9"/>
    <w:rsid w:val="004368CD"/>
    <w:rsid w:val="00450D15"/>
    <w:rsid w:val="0045267E"/>
    <w:rsid w:val="00453143"/>
    <w:rsid w:val="00455AA4"/>
    <w:rsid w:val="004616B9"/>
    <w:rsid w:val="004663FF"/>
    <w:rsid w:val="004769C9"/>
    <w:rsid w:val="00480218"/>
    <w:rsid w:val="0048589F"/>
    <w:rsid w:val="004958E3"/>
    <w:rsid w:val="004A0CAB"/>
    <w:rsid w:val="004A29CB"/>
    <w:rsid w:val="004B2974"/>
    <w:rsid w:val="004C3928"/>
    <w:rsid w:val="004C7855"/>
    <w:rsid w:val="004E7BA9"/>
    <w:rsid w:val="004F26F8"/>
    <w:rsid w:val="004F37CC"/>
    <w:rsid w:val="004F6909"/>
    <w:rsid w:val="00500BD1"/>
    <w:rsid w:val="005024EB"/>
    <w:rsid w:val="005071F5"/>
    <w:rsid w:val="00517D35"/>
    <w:rsid w:val="00525EBA"/>
    <w:rsid w:val="00527C12"/>
    <w:rsid w:val="00534872"/>
    <w:rsid w:val="00536A09"/>
    <w:rsid w:val="00565183"/>
    <w:rsid w:val="0057362D"/>
    <w:rsid w:val="0059006A"/>
    <w:rsid w:val="00590B40"/>
    <w:rsid w:val="00597EA6"/>
    <w:rsid w:val="005A4C5E"/>
    <w:rsid w:val="005B3CCF"/>
    <w:rsid w:val="005B6A66"/>
    <w:rsid w:val="005B6FC6"/>
    <w:rsid w:val="005C471A"/>
    <w:rsid w:val="005C6262"/>
    <w:rsid w:val="005D5841"/>
    <w:rsid w:val="005D7FA2"/>
    <w:rsid w:val="005E054D"/>
    <w:rsid w:val="005E67A4"/>
    <w:rsid w:val="005F3440"/>
    <w:rsid w:val="005F38DA"/>
    <w:rsid w:val="005F425C"/>
    <w:rsid w:val="0060059E"/>
    <w:rsid w:val="00625C2C"/>
    <w:rsid w:val="00637B32"/>
    <w:rsid w:val="00640AAA"/>
    <w:rsid w:val="00651522"/>
    <w:rsid w:val="00651B1E"/>
    <w:rsid w:val="00653660"/>
    <w:rsid w:val="00654643"/>
    <w:rsid w:val="006623A6"/>
    <w:rsid w:val="0066561A"/>
    <w:rsid w:val="006709E4"/>
    <w:rsid w:val="0067227B"/>
    <w:rsid w:val="00682681"/>
    <w:rsid w:val="00695C33"/>
    <w:rsid w:val="00697A7B"/>
    <w:rsid w:val="006A6144"/>
    <w:rsid w:val="006B1E9B"/>
    <w:rsid w:val="006B20B7"/>
    <w:rsid w:val="006C5939"/>
    <w:rsid w:val="006C7DDB"/>
    <w:rsid w:val="006E0D36"/>
    <w:rsid w:val="006E0E35"/>
    <w:rsid w:val="006E467D"/>
    <w:rsid w:val="006F07B8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3F23"/>
    <w:rsid w:val="00744D45"/>
    <w:rsid w:val="007452A5"/>
    <w:rsid w:val="00750D3E"/>
    <w:rsid w:val="00750FA2"/>
    <w:rsid w:val="007572E4"/>
    <w:rsid w:val="007631AF"/>
    <w:rsid w:val="00763A25"/>
    <w:rsid w:val="00767564"/>
    <w:rsid w:val="00770F59"/>
    <w:rsid w:val="00771C90"/>
    <w:rsid w:val="00780A73"/>
    <w:rsid w:val="007858CA"/>
    <w:rsid w:val="007B66D7"/>
    <w:rsid w:val="007D3820"/>
    <w:rsid w:val="007E3AA8"/>
    <w:rsid w:val="007F03F3"/>
    <w:rsid w:val="007F62D4"/>
    <w:rsid w:val="007F760C"/>
    <w:rsid w:val="00803E87"/>
    <w:rsid w:val="00806C5D"/>
    <w:rsid w:val="00816C24"/>
    <w:rsid w:val="00820546"/>
    <w:rsid w:val="008208D7"/>
    <w:rsid w:val="00821347"/>
    <w:rsid w:val="00827A94"/>
    <w:rsid w:val="00843C55"/>
    <w:rsid w:val="0084416A"/>
    <w:rsid w:val="008447A3"/>
    <w:rsid w:val="00860498"/>
    <w:rsid w:val="00861A77"/>
    <w:rsid w:val="00874F55"/>
    <w:rsid w:val="00884C19"/>
    <w:rsid w:val="00886057"/>
    <w:rsid w:val="00892D6D"/>
    <w:rsid w:val="008B3B2B"/>
    <w:rsid w:val="008B6414"/>
    <w:rsid w:val="008B6521"/>
    <w:rsid w:val="008C7411"/>
    <w:rsid w:val="008D0327"/>
    <w:rsid w:val="008D2E04"/>
    <w:rsid w:val="008D37AE"/>
    <w:rsid w:val="008D605D"/>
    <w:rsid w:val="008E0446"/>
    <w:rsid w:val="00902FCA"/>
    <w:rsid w:val="00904148"/>
    <w:rsid w:val="00926752"/>
    <w:rsid w:val="00927557"/>
    <w:rsid w:val="009360FA"/>
    <w:rsid w:val="00955D5A"/>
    <w:rsid w:val="00955F3D"/>
    <w:rsid w:val="0096049A"/>
    <w:rsid w:val="00965EAE"/>
    <w:rsid w:val="00981E4D"/>
    <w:rsid w:val="009863D5"/>
    <w:rsid w:val="00987EC1"/>
    <w:rsid w:val="00996E29"/>
    <w:rsid w:val="009B04CE"/>
    <w:rsid w:val="009C0383"/>
    <w:rsid w:val="009C265D"/>
    <w:rsid w:val="009C34FF"/>
    <w:rsid w:val="009E675A"/>
    <w:rsid w:val="00A00E34"/>
    <w:rsid w:val="00A32147"/>
    <w:rsid w:val="00A457DB"/>
    <w:rsid w:val="00A500F0"/>
    <w:rsid w:val="00A53394"/>
    <w:rsid w:val="00A602CF"/>
    <w:rsid w:val="00A716B9"/>
    <w:rsid w:val="00A7177B"/>
    <w:rsid w:val="00A74CD5"/>
    <w:rsid w:val="00A91DEE"/>
    <w:rsid w:val="00A9358B"/>
    <w:rsid w:val="00A93C90"/>
    <w:rsid w:val="00A94463"/>
    <w:rsid w:val="00AB03C2"/>
    <w:rsid w:val="00AB159E"/>
    <w:rsid w:val="00AC6915"/>
    <w:rsid w:val="00AD0B62"/>
    <w:rsid w:val="00AF50C5"/>
    <w:rsid w:val="00B06DEC"/>
    <w:rsid w:val="00B10247"/>
    <w:rsid w:val="00B2538C"/>
    <w:rsid w:val="00B440B5"/>
    <w:rsid w:val="00B500DA"/>
    <w:rsid w:val="00B53BCE"/>
    <w:rsid w:val="00B56F83"/>
    <w:rsid w:val="00B62477"/>
    <w:rsid w:val="00B7248B"/>
    <w:rsid w:val="00B73A20"/>
    <w:rsid w:val="00B7441A"/>
    <w:rsid w:val="00B77807"/>
    <w:rsid w:val="00B956C9"/>
    <w:rsid w:val="00BA0FD9"/>
    <w:rsid w:val="00BA1F44"/>
    <w:rsid w:val="00BB55A3"/>
    <w:rsid w:val="00BC436E"/>
    <w:rsid w:val="00BC651B"/>
    <w:rsid w:val="00BC7441"/>
    <w:rsid w:val="00BD62F1"/>
    <w:rsid w:val="00BE5D64"/>
    <w:rsid w:val="00BE6F12"/>
    <w:rsid w:val="00BF1758"/>
    <w:rsid w:val="00BF634C"/>
    <w:rsid w:val="00BF68EF"/>
    <w:rsid w:val="00C17BB3"/>
    <w:rsid w:val="00C214E7"/>
    <w:rsid w:val="00C23CFD"/>
    <w:rsid w:val="00C33366"/>
    <w:rsid w:val="00C33DA0"/>
    <w:rsid w:val="00C45B38"/>
    <w:rsid w:val="00C5336D"/>
    <w:rsid w:val="00C53395"/>
    <w:rsid w:val="00C56C24"/>
    <w:rsid w:val="00C83B4D"/>
    <w:rsid w:val="00C940F1"/>
    <w:rsid w:val="00CA6A66"/>
    <w:rsid w:val="00CB0011"/>
    <w:rsid w:val="00CC694B"/>
    <w:rsid w:val="00CD4532"/>
    <w:rsid w:val="00CE277D"/>
    <w:rsid w:val="00CE6027"/>
    <w:rsid w:val="00CE7B21"/>
    <w:rsid w:val="00CF0A63"/>
    <w:rsid w:val="00CF0C09"/>
    <w:rsid w:val="00CF455A"/>
    <w:rsid w:val="00D0305C"/>
    <w:rsid w:val="00D16F9A"/>
    <w:rsid w:val="00D60D76"/>
    <w:rsid w:val="00D63E3B"/>
    <w:rsid w:val="00D66399"/>
    <w:rsid w:val="00D71CB6"/>
    <w:rsid w:val="00D756A3"/>
    <w:rsid w:val="00D76E22"/>
    <w:rsid w:val="00D85DDA"/>
    <w:rsid w:val="00DA0A0A"/>
    <w:rsid w:val="00DA0FC4"/>
    <w:rsid w:val="00DA1786"/>
    <w:rsid w:val="00DA1C73"/>
    <w:rsid w:val="00DA3FFD"/>
    <w:rsid w:val="00DB1BE3"/>
    <w:rsid w:val="00DC026E"/>
    <w:rsid w:val="00DC1685"/>
    <w:rsid w:val="00DC2255"/>
    <w:rsid w:val="00DC2392"/>
    <w:rsid w:val="00DD28BE"/>
    <w:rsid w:val="00DD3A02"/>
    <w:rsid w:val="00DE5465"/>
    <w:rsid w:val="00DE724C"/>
    <w:rsid w:val="00E02DCA"/>
    <w:rsid w:val="00E24F61"/>
    <w:rsid w:val="00E3010C"/>
    <w:rsid w:val="00E33130"/>
    <w:rsid w:val="00E351FE"/>
    <w:rsid w:val="00E53F75"/>
    <w:rsid w:val="00E60B05"/>
    <w:rsid w:val="00E673B5"/>
    <w:rsid w:val="00E70E56"/>
    <w:rsid w:val="00E73D16"/>
    <w:rsid w:val="00E754B7"/>
    <w:rsid w:val="00E85611"/>
    <w:rsid w:val="00E905D4"/>
    <w:rsid w:val="00E94432"/>
    <w:rsid w:val="00EA6040"/>
    <w:rsid w:val="00ED21DA"/>
    <w:rsid w:val="00EE7BBD"/>
    <w:rsid w:val="00EF364D"/>
    <w:rsid w:val="00F26AB3"/>
    <w:rsid w:val="00F278F8"/>
    <w:rsid w:val="00F32002"/>
    <w:rsid w:val="00F37FC7"/>
    <w:rsid w:val="00F500DF"/>
    <w:rsid w:val="00F52AFB"/>
    <w:rsid w:val="00F6374A"/>
    <w:rsid w:val="00F65BA2"/>
    <w:rsid w:val="00F72101"/>
    <w:rsid w:val="00F83B0B"/>
    <w:rsid w:val="00F929F9"/>
    <w:rsid w:val="00F97C18"/>
    <w:rsid w:val="00FB64CB"/>
    <w:rsid w:val="00FD3698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BF7F8-8259-41FA-AC3F-C1B283E2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Кирсанова Анна Аркадьевна</cp:lastModifiedBy>
  <cp:revision>6</cp:revision>
  <cp:lastPrinted>2025-04-09T14:53:00Z</cp:lastPrinted>
  <dcterms:created xsi:type="dcterms:W3CDTF">2025-04-08T14:33:00Z</dcterms:created>
  <dcterms:modified xsi:type="dcterms:W3CDTF">2025-04-09T14:54:00Z</dcterms:modified>
</cp:coreProperties>
</file>