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495"/>
      </w:tblGrid>
      <w:tr w:rsidR="002203AF" w:rsidTr="00567BB7">
        <w:tc>
          <w:tcPr>
            <w:tcW w:w="5954" w:type="dxa"/>
          </w:tcPr>
          <w:p w:rsidR="002203AF" w:rsidRDefault="002203AF" w:rsidP="0008707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5" w:type="dxa"/>
          </w:tcPr>
          <w:p w:rsidR="0008707F" w:rsidRPr="0008707F" w:rsidRDefault="004D4588" w:rsidP="00567BB7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08707F" w:rsidRPr="0008707F" w:rsidRDefault="004D4588" w:rsidP="00567BB7">
            <w:pPr>
              <w:tabs>
                <w:tab w:val="left" w:pos="3281"/>
              </w:tabs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F338FF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08707F" w:rsidRPr="0008707F" w:rsidRDefault="00567BB7" w:rsidP="00567BB7">
            <w:pPr>
              <w:ind w:left="-107" w:right="-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Правительства</w:t>
            </w:r>
            <w:r w:rsidR="0008707F" w:rsidRPr="0008707F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</w:t>
            </w:r>
          </w:p>
          <w:p w:rsidR="002203AF" w:rsidRPr="0081475C" w:rsidRDefault="0008707F" w:rsidP="00567BB7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08707F">
              <w:rPr>
                <w:rFonts w:ascii="Times New Roman" w:hAnsi="Times New Roman" w:cs="Times New Roman"/>
                <w:sz w:val="24"/>
                <w:szCs w:val="24"/>
              </w:rPr>
              <w:t>от ___________№____________</w:t>
            </w:r>
          </w:p>
        </w:tc>
      </w:tr>
    </w:tbl>
    <w:p w:rsidR="002203AF" w:rsidRDefault="002203AF" w:rsidP="00A02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249" w:rsidRDefault="00842249" w:rsidP="00A02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249" w:rsidRDefault="00842249" w:rsidP="00A02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AF6" w:rsidRDefault="00C46AF6" w:rsidP="00C46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69F8"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  <w:r w:rsidRPr="000369F8">
        <w:rPr>
          <w:rFonts w:ascii="Times New Roman" w:eastAsia="Times New Roman" w:hAnsi="Times New Roman" w:cs="Times New Roman"/>
          <w:b/>
          <w:sz w:val="24"/>
          <w:szCs w:val="24"/>
        </w:rPr>
        <w:br/>
        <w:t>индикаторов риска нарушения обязательных требований</w:t>
      </w:r>
      <w:r w:rsidRPr="000369F8">
        <w:rPr>
          <w:rFonts w:ascii="Times New Roman" w:eastAsia="Times New Roman" w:hAnsi="Times New Roman" w:cs="Times New Roman"/>
          <w:b/>
          <w:sz w:val="24"/>
          <w:szCs w:val="24"/>
        </w:rPr>
        <w:br/>
        <w:t>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Pr="000369F8">
        <w:rPr>
          <w:rFonts w:ascii="Times New Roman" w:eastAsia="Times New Roman" w:hAnsi="Times New Roman" w:cs="Times New Roman"/>
          <w:b/>
          <w:sz w:val="24"/>
          <w:szCs w:val="24"/>
        </w:rPr>
        <w:t>регионально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му</w:t>
      </w:r>
      <w:r w:rsidRPr="000369F8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му</w:t>
      </w:r>
      <w:r w:rsidRPr="000369F8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контрол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Pr="000369F8">
        <w:rPr>
          <w:rFonts w:ascii="Times New Roman" w:eastAsia="Times New Roman" w:hAnsi="Times New Roman" w:cs="Times New Roman"/>
          <w:b/>
          <w:sz w:val="24"/>
          <w:szCs w:val="24"/>
        </w:rPr>
        <w:t xml:space="preserve"> (надзор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0369F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0369F8">
        <w:rPr>
          <w:rFonts w:ascii="Times New Roman" w:eastAsia="Times New Roman" w:hAnsi="Times New Roman" w:cs="Times New Roman"/>
          <w:b/>
          <w:sz w:val="24"/>
          <w:szCs w:val="24"/>
        </w:rPr>
        <w:br/>
        <w:t>в области долевого строительства многоквартирных домов</w:t>
      </w:r>
      <w:r w:rsidRPr="000369F8">
        <w:rPr>
          <w:rFonts w:ascii="Times New Roman" w:eastAsia="Times New Roman" w:hAnsi="Times New Roman" w:cs="Times New Roman"/>
          <w:b/>
          <w:sz w:val="24"/>
          <w:szCs w:val="24"/>
        </w:rPr>
        <w:br/>
        <w:t>и (или) иных объектов недвижимости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территории Санкт-Петербурга</w:t>
      </w:r>
    </w:p>
    <w:p w:rsidR="00567BB7" w:rsidRPr="00B71B96" w:rsidRDefault="00567BB7" w:rsidP="00567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AF6" w:rsidRPr="00944F9A" w:rsidRDefault="00C46AF6" w:rsidP="00C46A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F9A">
        <w:rPr>
          <w:rFonts w:ascii="Times New Roman" w:eastAsia="Times New Roman" w:hAnsi="Times New Roman" w:cs="Times New Roman"/>
          <w:sz w:val="24"/>
          <w:szCs w:val="24"/>
        </w:rPr>
        <w:t>1. Установление по результатам наблюдения за соблюдением обязательных требований (мониторинга безопасности), проведенного в отношении контролируемого лица</w:t>
      </w:r>
      <w:r w:rsidR="008E16E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44F9A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сбора и анализа данных, указанных в отчетности, размещенной </w:t>
      </w:r>
      <w:r w:rsidR="00315010">
        <w:rPr>
          <w:rFonts w:ascii="Times New Roman" w:eastAsia="Times New Roman" w:hAnsi="Times New Roman" w:cs="Times New Roman"/>
          <w:sz w:val="24"/>
          <w:szCs w:val="24"/>
        </w:rPr>
        <w:br/>
      </w:r>
      <w:r w:rsidRPr="00944F9A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 жилищного строительства https://наш</w:t>
      </w:r>
      <w:proofErr w:type="gramStart"/>
      <w:r w:rsidRPr="00944F9A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Pr="00944F9A">
        <w:rPr>
          <w:rFonts w:ascii="Times New Roman" w:eastAsia="Times New Roman" w:hAnsi="Times New Roman" w:cs="Times New Roman"/>
          <w:sz w:val="24"/>
          <w:szCs w:val="24"/>
        </w:rPr>
        <w:t>ом.рф, факта отклонения от примерного графика реализации проекта строительства более чем на три месяца.</w:t>
      </w:r>
    </w:p>
    <w:p w:rsidR="00C46AF6" w:rsidRPr="00944F9A" w:rsidRDefault="00C46AF6" w:rsidP="00C46A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F9A">
        <w:rPr>
          <w:rFonts w:ascii="Times New Roman" w:eastAsia="Times New Roman" w:hAnsi="Times New Roman" w:cs="Times New Roman"/>
          <w:sz w:val="24"/>
          <w:szCs w:val="24"/>
        </w:rPr>
        <w:t>2. Установление по результатам наблюдения за соблюдением обязательных требований (мониторинга безопасности), проведенного в отношении контролируемого лица</w:t>
      </w:r>
      <w:r w:rsidR="004E2C73" w:rsidRPr="00944F9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44F9A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сбора и анализа данных, размещенных</w:t>
      </w:r>
      <w:r w:rsidR="008E16E4">
        <w:rPr>
          <w:rFonts w:ascii="Times New Roman" w:eastAsia="Times New Roman" w:hAnsi="Times New Roman" w:cs="Times New Roman"/>
          <w:sz w:val="24"/>
          <w:szCs w:val="24"/>
        </w:rPr>
        <w:br/>
      </w:r>
      <w:r w:rsidRPr="00944F9A">
        <w:rPr>
          <w:rFonts w:ascii="Times New Roman" w:eastAsia="Times New Roman" w:hAnsi="Times New Roman" w:cs="Times New Roman"/>
          <w:sz w:val="24"/>
          <w:szCs w:val="24"/>
        </w:rPr>
        <w:t>в информационно-телекоммуникационной сети «Интернет» на сайте Службы государственного строительного надзора и экспертизы Санкт-Петербурга www.gsnspb.ru, факта продления срока действия разрешения на строительство более чем на три месяца.</w:t>
      </w:r>
    </w:p>
    <w:p w:rsidR="00C46AF6" w:rsidRPr="00944F9A" w:rsidRDefault="00C46AF6" w:rsidP="00C46A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F9A">
        <w:rPr>
          <w:rFonts w:ascii="Times New Roman" w:eastAsia="Times New Roman" w:hAnsi="Times New Roman" w:cs="Times New Roman"/>
          <w:sz w:val="24"/>
          <w:szCs w:val="24"/>
        </w:rPr>
        <w:t>3. Установление по результатам наблюдения за соблюдением обязательных требований (мониторинга безопасности), проведенного в отношении контролируемого лица</w:t>
      </w:r>
      <w:r w:rsidR="004E2C73" w:rsidRPr="00944F9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44F9A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сбора и анализа данных, размещенных в единой информационной системе жилищного строительства https://наш.дом.рф, факта продления планируемого срока выполнения одного и (или) нескольких этапов реализации проекта строительства, указанных в проектной декларации контролируемого лица на дату ее первичного размещения в единой информационной системе жилищного строительства, на один квартал и более.</w:t>
      </w:r>
    </w:p>
    <w:p w:rsidR="00C46AF6" w:rsidRDefault="00C46AF6" w:rsidP="00C46A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F9A">
        <w:rPr>
          <w:rFonts w:ascii="Times New Roman" w:eastAsia="Times New Roman" w:hAnsi="Times New Roman" w:cs="Times New Roman"/>
          <w:sz w:val="24"/>
          <w:szCs w:val="24"/>
        </w:rPr>
        <w:t>4. Установление по результатам наблюдения за соблюдением обязательных требований (мониторинга безопасности), проведенного в отношении контролируемого лица</w:t>
      </w:r>
      <w:r w:rsidR="00944F9A" w:rsidRPr="00944F9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44F9A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сбора и анализа данных, размещенных в единой информационной системе жилищного строительства https://наш</w:t>
      </w:r>
      <w:proofErr w:type="gramStart"/>
      <w:r w:rsidRPr="00944F9A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Pr="00944F9A">
        <w:rPr>
          <w:rFonts w:ascii="Times New Roman" w:eastAsia="Times New Roman" w:hAnsi="Times New Roman" w:cs="Times New Roman"/>
          <w:sz w:val="24"/>
          <w:szCs w:val="24"/>
        </w:rPr>
        <w:t xml:space="preserve">ом.рф, факта отклонения от планируемой даты передачи объекта долевого строительства участнику долевого строительства, указанной в проектной декларации контролируемого лица на дату ее первичного размещения в единой информационной системе жилищного строительства, более чем </w:t>
      </w:r>
      <w:r w:rsidRPr="00944F9A">
        <w:rPr>
          <w:rFonts w:ascii="Times New Roman" w:eastAsia="Times New Roman" w:hAnsi="Times New Roman" w:cs="Times New Roman"/>
          <w:sz w:val="24"/>
          <w:szCs w:val="24"/>
        </w:rPr>
        <w:br/>
        <w:t xml:space="preserve">на </w:t>
      </w:r>
      <w:r w:rsidR="008E16E4">
        <w:rPr>
          <w:rFonts w:ascii="Times New Roman" w:eastAsia="Times New Roman" w:hAnsi="Times New Roman" w:cs="Times New Roman"/>
          <w:sz w:val="24"/>
          <w:szCs w:val="24"/>
        </w:rPr>
        <w:t xml:space="preserve">один </w:t>
      </w:r>
      <w:r w:rsidRPr="00944F9A">
        <w:rPr>
          <w:rFonts w:ascii="Times New Roman" w:eastAsia="Times New Roman" w:hAnsi="Times New Roman" w:cs="Times New Roman"/>
          <w:sz w:val="24"/>
          <w:szCs w:val="24"/>
        </w:rPr>
        <w:t>месяц</w:t>
      </w:r>
      <w:r w:rsidR="00444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447C1" w:rsidRPr="004447C1">
        <w:rPr>
          <w:rFonts w:ascii="Times New Roman" w:eastAsia="Times New Roman" w:hAnsi="Times New Roman" w:cs="Times New Roman"/>
          <w:sz w:val="24"/>
          <w:szCs w:val="24"/>
        </w:rPr>
        <w:t>(при наличии заключенных договоров участия в долевом строительстве)</w:t>
      </w:r>
      <w:r w:rsidRPr="004447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6AF6" w:rsidRPr="00353295" w:rsidRDefault="00C46AF6" w:rsidP="00C46A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6AF6" w:rsidRPr="00F32E25" w:rsidRDefault="00C46AF6" w:rsidP="00C46AF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E25">
        <w:rPr>
          <w:rFonts w:ascii="Times New Roman" w:hAnsi="Times New Roman" w:cs="Times New Roman"/>
          <w:sz w:val="24"/>
          <w:szCs w:val="24"/>
        </w:rPr>
        <w:t>Принят</w:t>
      </w:r>
      <w:r w:rsidR="00E9184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32E25">
        <w:rPr>
          <w:rFonts w:ascii="Times New Roman" w:hAnsi="Times New Roman" w:cs="Times New Roman"/>
          <w:sz w:val="24"/>
          <w:szCs w:val="24"/>
        </w:rPr>
        <w:t xml:space="preserve"> сокращени</w:t>
      </w:r>
      <w:r w:rsidR="00E91847">
        <w:rPr>
          <w:rFonts w:ascii="Times New Roman" w:hAnsi="Times New Roman" w:cs="Times New Roman"/>
          <w:sz w:val="24"/>
          <w:szCs w:val="24"/>
        </w:rPr>
        <w:t>я</w:t>
      </w:r>
      <w:r w:rsidRPr="00F32E25">
        <w:rPr>
          <w:rFonts w:ascii="Times New Roman" w:hAnsi="Times New Roman" w:cs="Times New Roman"/>
          <w:sz w:val="24"/>
          <w:szCs w:val="24"/>
        </w:rPr>
        <w:t>:</w:t>
      </w:r>
    </w:p>
    <w:p w:rsidR="00C46AF6" w:rsidRPr="00F32E25" w:rsidRDefault="00C46AF6" w:rsidP="00C46AF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AF6" w:rsidRPr="00F32E25" w:rsidRDefault="00C46AF6" w:rsidP="00C46A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контролируемое лицо – </w:t>
      </w:r>
      <w:r w:rsidRPr="00F32E25">
        <w:rPr>
          <w:rFonts w:ascii="Times New Roman" w:hAnsi="Times New Roman" w:cs="Times New Roman"/>
          <w:sz w:val="24"/>
          <w:szCs w:val="24"/>
        </w:rPr>
        <w:t xml:space="preserve">лицо, привлекающее денежные средства участников долевого строительства для строительства (создания) многоквартирных домов </w:t>
      </w:r>
      <w:r w:rsidR="00315010">
        <w:rPr>
          <w:rFonts w:ascii="Times New Roman" w:hAnsi="Times New Roman" w:cs="Times New Roman"/>
          <w:sz w:val="24"/>
          <w:szCs w:val="24"/>
        </w:rPr>
        <w:br/>
      </w:r>
      <w:r w:rsidRPr="00F32E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32E25">
        <w:rPr>
          <w:rFonts w:ascii="Times New Roman" w:hAnsi="Times New Roman" w:cs="Times New Roman"/>
          <w:sz w:val="24"/>
          <w:szCs w:val="24"/>
        </w:rPr>
        <w:t>или) иных объектов недвижимости</w:t>
      </w:r>
    </w:p>
    <w:p w:rsidR="00C46AF6" w:rsidRPr="001A654B" w:rsidRDefault="00C46AF6" w:rsidP="00C46AF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46AF6" w:rsidRPr="007E6EDE" w:rsidRDefault="00C46AF6" w:rsidP="00C46AF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отчетность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отчетность об осуществлении </w:t>
      </w:r>
      <w:r w:rsidRPr="00672333">
        <w:rPr>
          <w:rFonts w:ascii="Times New Roman" w:eastAsia="Times New Roman" w:hAnsi="Times New Roman" w:cs="Times New Roman"/>
          <w:sz w:val="24"/>
          <w:szCs w:val="24"/>
        </w:rPr>
        <w:t>деятельности, связанной</w:t>
      </w:r>
      <w:r w:rsidR="00E87137">
        <w:rPr>
          <w:rFonts w:ascii="Times New Roman" w:eastAsia="Times New Roman" w:hAnsi="Times New Roman" w:cs="Times New Roman"/>
          <w:sz w:val="24"/>
          <w:szCs w:val="24"/>
        </w:rPr>
        <w:br/>
      </w:r>
      <w:r w:rsidRPr="00672333">
        <w:rPr>
          <w:rFonts w:ascii="Times New Roman" w:eastAsia="Times New Roman" w:hAnsi="Times New Roman" w:cs="Times New Roman"/>
          <w:sz w:val="24"/>
          <w:szCs w:val="24"/>
        </w:rPr>
        <w:t>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010">
        <w:rPr>
          <w:rFonts w:ascii="Times New Roman" w:eastAsia="Times New Roman" w:hAnsi="Times New Roman" w:cs="Times New Roman"/>
          <w:sz w:val="24"/>
          <w:szCs w:val="24"/>
        </w:rPr>
        <w:br/>
      </w:r>
      <w:r w:rsidRPr="00672333">
        <w:rPr>
          <w:rFonts w:ascii="Times New Roman" w:eastAsia="Times New Roman" w:hAnsi="Times New Roman" w:cs="Times New Roman"/>
          <w:sz w:val="24"/>
          <w:szCs w:val="24"/>
        </w:rPr>
        <w:t>об исполнении примерных графиков реализации проектов строительства и обязательств</w:t>
      </w:r>
      <w:r w:rsidR="00E91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B37">
        <w:rPr>
          <w:rFonts w:ascii="Times New Roman" w:eastAsia="Times New Roman" w:hAnsi="Times New Roman" w:cs="Times New Roman"/>
          <w:sz w:val="24"/>
          <w:szCs w:val="24"/>
        </w:rPr>
        <w:br/>
      </w:r>
      <w:r w:rsidRPr="00672333">
        <w:rPr>
          <w:rFonts w:ascii="Times New Roman" w:eastAsia="Times New Roman" w:hAnsi="Times New Roman" w:cs="Times New Roman"/>
          <w:sz w:val="24"/>
          <w:szCs w:val="24"/>
        </w:rPr>
        <w:t>по договорам, сводной накопительной ведомости проекта строительства</w:t>
      </w:r>
    </w:p>
    <w:p w:rsidR="00593287" w:rsidRPr="00593287" w:rsidRDefault="00593287" w:rsidP="004545FB">
      <w:pPr>
        <w:rPr>
          <w:rFonts w:ascii="Times New Roman" w:hAnsi="Times New Roman" w:cs="Times New Roman"/>
          <w:sz w:val="24"/>
          <w:szCs w:val="24"/>
        </w:rPr>
      </w:pPr>
    </w:p>
    <w:sectPr w:rsidR="00593287" w:rsidRPr="00593287" w:rsidSect="003F44D6">
      <w:headerReference w:type="default" r:id="rId9"/>
      <w:pgSz w:w="11906" w:h="16838" w:code="9"/>
      <w:pgMar w:top="993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CA2" w:rsidRDefault="00614CA2" w:rsidP="00297149">
      <w:pPr>
        <w:spacing w:after="0" w:line="240" w:lineRule="auto"/>
      </w:pPr>
      <w:r>
        <w:separator/>
      </w:r>
    </w:p>
  </w:endnote>
  <w:endnote w:type="continuationSeparator" w:id="0">
    <w:p w:rsidR="00614CA2" w:rsidRDefault="00614CA2" w:rsidP="0029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CA2" w:rsidRDefault="00614CA2" w:rsidP="00297149">
      <w:pPr>
        <w:spacing w:after="0" w:line="240" w:lineRule="auto"/>
      </w:pPr>
      <w:r>
        <w:separator/>
      </w:r>
    </w:p>
  </w:footnote>
  <w:footnote w:type="continuationSeparator" w:id="0">
    <w:p w:rsidR="00614CA2" w:rsidRDefault="00614CA2" w:rsidP="00297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4465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32677" w:rsidRPr="00297149" w:rsidRDefault="00032677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71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714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71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7E9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971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32677" w:rsidRDefault="000326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D73F4"/>
    <w:multiLevelType w:val="hybridMultilevel"/>
    <w:tmpl w:val="4E300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81"/>
    <w:rsid w:val="00024753"/>
    <w:rsid w:val="00032677"/>
    <w:rsid w:val="00035031"/>
    <w:rsid w:val="00071679"/>
    <w:rsid w:val="0008707F"/>
    <w:rsid w:val="000A280A"/>
    <w:rsid w:val="000B0F47"/>
    <w:rsid w:val="000B15EC"/>
    <w:rsid w:val="000E6842"/>
    <w:rsid w:val="0011552E"/>
    <w:rsid w:val="001334AB"/>
    <w:rsid w:val="00152491"/>
    <w:rsid w:val="0019087A"/>
    <w:rsid w:val="00191C29"/>
    <w:rsid w:val="001A44AD"/>
    <w:rsid w:val="001B7E95"/>
    <w:rsid w:val="001D5398"/>
    <w:rsid w:val="001E32DA"/>
    <w:rsid w:val="002103FF"/>
    <w:rsid w:val="002203AF"/>
    <w:rsid w:val="00230AD6"/>
    <w:rsid w:val="00246DAB"/>
    <w:rsid w:val="0028541B"/>
    <w:rsid w:val="002946FC"/>
    <w:rsid w:val="00297149"/>
    <w:rsid w:val="002B29F1"/>
    <w:rsid w:val="002B60BB"/>
    <w:rsid w:val="002C2C2B"/>
    <w:rsid w:val="002C7D17"/>
    <w:rsid w:val="002D0B67"/>
    <w:rsid w:val="002E6684"/>
    <w:rsid w:val="002F0361"/>
    <w:rsid w:val="002F5712"/>
    <w:rsid w:val="002F7DDE"/>
    <w:rsid w:val="00315010"/>
    <w:rsid w:val="0034158E"/>
    <w:rsid w:val="00347169"/>
    <w:rsid w:val="00366823"/>
    <w:rsid w:val="00375F09"/>
    <w:rsid w:val="003935F4"/>
    <w:rsid w:val="003A4E5E"/>
    <w:rsid w:val="003B7D3B"/>
    <w:rsid w:val="003C78A7"/>
    <w:rsid w:val="003D4C6C"/>
    <w:rsid w:val="003E75A7"/>
    <w:rsid w:val="003F3A70"/>
    <w:rsid w:val="003F44D6"/>
    <w:rsid w:val="00400342"/>
    <w:rsid w:val="004150C7"/>
    <w:rsid w:val="00427574"/>
    <w:rsid w:val="0043198E"/>
    <w:rsid w:val="00432153"/>
    <w:rsid w:val="004447C1"/>
    <w:rsid w:val="004545FB"/>
    <w:rsid w:val="00455FB2"/>
    <w:rsid w:val="00463816"/>
    <w:rsid w:val="004706F5"/>
    <w:rsid w:val="004824E1"/>
    <w:rsid w:val="004C44CA"/>
    <w:rsid w:val="004D4588"/>
    <w:rsid w:val="004E2C73"/>
    <w:rsid w:val="004E4489"/>
    <w:rsid w:val="004F30E6"/>
    <w:rsid w:val="00500FB7"/>
    <w:rsid w:val="005258C1"/>
    <w:rsid w:val="00527CB2"/>
    <w:rsid w:val="005401C3"/>
    <w:rsid w:val="00547534"/>
    <w:rsid w:val="00567BB7"/>
    <w:rsid w:val="005739E7"/>
    <w:rsid w:val="00580480"/>
    <w:rsid w:val="00593287"/>
    <w:rsid w:val="00596DBC"/>
    <w:rsid w:val="005B704B"/>
    <w:rsid w:val="005B7493"/>
    <w:rsid w:val="005C69CB"/>
    <w:rsid w:val="005D4883"/>
    <w:rsid w:val="005D4C9D"/>
    <w:rsid w:val="005E1E18"/>
    <w:rsid w:val="005E2E26"/>
    <w:rsid w:val="005E631B"/>
    <w:rsid w:val="00601977"/>
    <w:rsid w:val="00604722"/>
    <w:rsid w:val="00607B17"/>
    <w:rsid w:val="00613BAF"/>
    <w:rsid w:val="00614CA2"/>
    <w:rsid w:val="00616DE7"/>
    <w:rsid w:val="00647069"/>
    <w:rsid w:val="00660972"/>
    <w:rsid w:val="0068558D"/>
    <w:rsid w:val="0069697D"/>
    <w:rsid w:val="006975B3"/>
    <w:rsid w:val="006B6310"/>
    <w:rsid w:val="006D1BF8"/>
    <w:rsid w:val="006D3AEE"/>
    <w:rsid w:val="007153D4"/>
    <w:rsid w:val="00741D45"/>
    <w:rsid w:val="00745466"/>
    <w:rsid w:val="00752E81"/>
    <w:rsid w:val="0076663A"/>
    <w:rsid w:val="00791C89"/>
    <w:rsid w:val="00797047"/>
    <w:rsid w:val="007B509F"/>
    <w:rsid w:val="007B5C42"/>
    <w:rsid w:val="007D2133"/>
    <w:rsid w:val="007D2294"/>
    <w:rsid w:val="007D4A29"/>
    <w:rsid w:val="007E29EC"/>
    <w:rsid w:val="007E684F"/>
    <w:rsid w:val="007F1B00"/>
    <w:rsid w:val="00807F4A"/>
    <w:rsid w:val="0081475C"/>
    <w:rsid w:val="00842249"/>
    <w:rsid w:val="00854373"/>
    <w:rsid w:val="0088202F"/>
    <w:rsid w:val="0089042B"/>
    <w:rsid w:val="00897131"/>
    <w:rsid w:val="008A04AB"/>
    <w:rsid w:val="008B0E66"/>
    <w:rsid w:val="008B63CA"/>
    <w:rsid w:val="008D24C2"/>
    <w:rsid w:val="008E16E4"/>
    <w:rsid w:val="008E1969"/>
    <w:rsid w:val="008E4B6B"/>
    <w:rsid w:val="008E5297"/>
    <w:rsid w:val="008F3620"/>
    <w:rsid w:val="009030B5"/>
    <w:rsid w:val="00916C1E"/>
    <w:rsid w:val="009326B0"/>
    <w:rsid w:val="00933E8C"/>
    <w:rsid w:val="00944F9A"/>
    <w:rsid w:val="0098225D"/>
    <w:rsid w:val="00985FB9"/>
    <w:rsid w:val="00993B37"/>
    <w:rsid w:val="009E5C39"/>
    <w:rsid w:val="009F3039"/>
    <w:rsid w:val="009F53B8"/>
    <w:rsid w:val="00A02E32"/>
    <w:rsid w:val="00A02F81"/>
    <w:rsid w:val="00A07594"/>
    <w:rsid w:val="00A1373F"/>
    <w:rsid w:val="00A13881"/>
    <w:rsid w:val="00A1401E"/>
    <w:rsid w:val="00A2766F"/>
    <w:rsid w:val="00A35328"/>
    <w:rsid w:val="00A40E8B"/>
    <w:rsid w:val="00A51B5D"/>
    <w:rsid w:val="00A6704D"/>
    <w:rsid w:val="00A84C69"/>
    <w:rsid w:val="00A9319A"/>
    <w:rsid w:val="00AA3C7B"/>
    <w:rsid w:val="00AB2AB0"/>
    <w:rsid w:val="00AC0412"/>
    <w:rsid w:val="00AC1911"/>
    <w:rsid w:val="00AD1575"/>
    <w:rsid w:val="00AE2183"/>
    <w:rsid w:val="00B07E61"/>
    <w:rsid w:val="00B11288"/>
    <w:rsid w:val="00B4258A"/>
    <w:rsid w:val="00B71B96"/>
    <w:rsid w:val="00B74EF9"/>
    <w:rsid w:val="00B84035"/>
    <w:rsid w:val="00B85B9F"/>
    <w:rsid w:val="00B974EC"/>
    <w:rsid w:val="00BA7E50"/>
    <w:rsid w:val="00BB45D5"/>
    <w:rsid w:val="00BB736F"/>
    <w:rsid w:val="00BD44BB"/>
    <w:rsid w:val="00C0117D"/>
    <w:rsid w:val="00C03FF9"/>
    <w:rsid w:val="00C0505B"/>
    <w:rsid w:val="00C07CBD"/>
    <w:rsid w:val="00C116BF"/>
    <w:rsid w:val="00C30599"/>
    <w:rsid w:val="00C46A83"/>
    <w:rsid w:val="00C46AF6"/>
    <w:rsid w:val="00C51431"/>
    <w:rsid w:val="00C76319"/>
    <w:rsid w:val="00C9592C"/>
    <w:rsid w:val="00CA3560"/>
    <w:rsid w:val="00CA3928"/>
    <w:rsid w:val="00CC6863"/>
    <w:rsid w:val="00CD2BD5"/>
    <w:rsid w:val="00CF5BC7"/>
    <w:rsid w:val="00D11705"/>
    <w:rsid w:val="00D16337"/>
    <w:rsid w:val="00D2244B"/>
    <w:rsid w:val="00D507BF"/>
    <w:rsid w:val="00D611F6"/>
    <w:rsid w:val="00D7493C"/>
    <w:rsid w:val="00D95B58"/>
    <w:rsid w:val="00DA394A"/>
    <w:rsid w:val="00DB5CC3"/>
    <w:rsid w:val="00DD4E29"/>
    <w:rsid w:val="00DE487F"/>
    <w:rsid w:val="00DE4F3D"/>
    <w:rsid w:val="00E60E0E"/>
    <w:rsid w:val="00E62EA8"/>
    <w:rsid w:val="00E64735"/>
    <w:rsid w:val="00E65849"/>
    <w:rsid w:val="00E67392"/>
    <w:rsid w:val="00E87137"/>
    <w:rsid w:val="00E91847"/>
    <w:rsid w:val="00EB535E"/>
    <w:rsid w:val="00EC3FA3"/>
    <w:rsid w:val="00ED5CE1"/>
    <w:rsid w:val="00EE178B"/>
    <w:rsid w:val="00F338FF"/>
    <w:rsid w:val="00F42CB3"/>
    <w:rsid w:val="00F44D32"/>
    <w:rsid w:val="00F602B0"/>
    <w:rsid w:val="00F8089F"/>
    <w:rsid w:val="00F82FF5"/>
    <w:rsid w:val="00F86AB6"/>
    <w:rsid w:val="00F935B5"/>
    <w:rsid w:val="00F974C5"/>
    <w:rsid w:val="00FA36E8"/>
    <w:rsid w:val="00FA4610"/>
    <w:rsid w:val="00FA4A43"/>
    <w:rsid w:val="00FC01E7"/>
    <w:rsid w:val="00FD758E"/>
    <w:rsid w:val="00FE7307"/>
    <w:rsid w:val="00FF24E6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32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7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97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7149"/>
  </w:style>
  <w:style w:type="paragraph" w:styleId="a9">
    <w:name w:val="footer"/>
    <w:basedOn w:val="a"/>
    <w:link w:val="aa"/>
    <w:uiPriority w:val="99"/>
    <w:unhideWhenUsed/>
    <w:rsid w:val="00297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71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32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7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97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7149"/>
  </w:style>
  <w:style w:type="paragraph" w:styleId="a9">
    <w:name w:val="footer"/>
    <w:basedOn w:val="a"/>
    <w:link w:val="aa"/>
    <w:uiPriority w:val="99"/>
    <w:unhideWhenUsed/>
    <w:rsid w:val="00297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7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407CD-ECC3-473B-84B6-99CDEBE46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Закржевская</dc:creator>
  <cp:lastModifiedBy>Татьяна Балабан</cp:lastModifiedBy>
  <cp:revision>4</cp:revision>
  <cp:lastPrinted>2024-02-09T09:47:00Z</cp:lastPrinted>
  <dcterms:created xsi:type="dcterms:W3CDTF">2024-12-04T12:47:00Z</dcterms:created>
  <dcterms:modified xsi:type="dcterms:W3CDTF">2025-03-24T07:24:00Z</dcterms:modified>
</cp:coreProperties>
</file>