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D6163" w14:textId="7F8CBFBB" w:rsidR="006A66E3" w:rsidRDefault="00AB4838" w:rsidP="006A66E3">
      <w:pPr>
        <w:jc w:val="center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1E8148E6" wp14:editId="25EE8C7E">
                <wp:simplePos x="0" y="0"/>
                <wp:positionH relativeFrom="page">
                  <wp:posOffset>0</wp:posOffset>
                </wp:positionH>
                <wp:positionV relativeFrom="paragraph">
                  <wp:posOffset>-310515</wp:posOffset>
                </wp:positionV>
                <wp:extent cx="9963785" cy="3000375"/>
                <wp:effectExtent l="0" t="0" r="0" b="0"/>
                <wp:wrapNone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1C335" id="Полотно 4" o:spid="_x0000_s1026" editas="canvas" style="position:absolute;margin-left:0;margin-top:-24.45pt;width:784.55pt;height:236.25pt;z-index:251662336;mso-position-horizontal-relative:page" coordsize="99637,30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30003;visibility:visible;mso-wrap-style:square">
                  <v:fill o:detectmouseclick="t"/>
                  <v:path o:connecttype="none"/>
                </v:shape>
                <w10:wrap anchorx="page"/>
              </v:group>
            </w:pict>
          </mc:Fallback>
        </mc:AlternateContent>
      </w:r>
      <w:r w:rsidR="006A66E3" w:rsidRPr="00156C1F">
        <w:rPr>
          <w:noProof/>
        </w:rPr>
        <w:drawing>
          <wp:anchor distT="0" distB="0" distL="114300" distR="114300" simplePos="0" relativeHeight="251658240" behindDoc="0" locked="0" layoutInCell="1" allowOverlap="1" wp14:anchorId="4113BC07" wp14:editId="38651691">
            <wp:simplePos x="0" y="0"/>
            <wp:positionH relativeFrom="column">
              <wp:posOffset>2682240</wp:posOffset>
            </wp:positionH>
            <wp:positionV relativeFrom="paragraph">
              <wp:posOffset>-310515</wp:posOffset>
            </wp:positionV>
            <wp:extent cx="571500" cy="590550"/>
            <wp:effectExtent l="0" t="0" r="0" b="0"/>
            <wp:wrapNone/>
            <wp:docPr id="8" name="Рисунок 8" descr="Герб_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СП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38DBC" w14:textId="230E8839" w:rsidR="006A66E3" w:rsidRPr="006A66E3" w:rsidRDefault="006A66E3" w:rsidP="006A66E3">
      <w:pPr>
        <w:spacing w:before="60" w:after="60"/>
        <w:jc w:val="center"/>
        <w:rPr>
          <w:caps/>
          <w:sz w:val="28"/>
          <w:szCs w:val="28"/>
        </w:rPr>
      </w:pPr>
      <w:r w:rsidRPr="006A66E3">
        <w:rPr>
          <w:caps/>
          <w:sz w:val="28"/>
          <w:szCs w:val="28"/>
        </w:rPr>
        <w:t>пРАВИТЕЛЬСТВО санкт-петербурга</w:t>
      </w:r>
    </w:p>
    <w:p w14:paraId="7FB14859" w14:textId="67F55A3A" w:rsidR="006A66E3" w:rsidRPr="006A66E3" w:rsidRDefault="006A66E3" w:rsidP="006A66E3">
      <w:pPr>
        <w:jc w:val="center"/>
        <w:rPr>
          <w:b/>
          <w:caps/>
          <w:sz w:val="28"/>
          <w:szCs w:val="28"/>
        </w:rPr>
      </w:pPr>
      <w:r w:rsidRPr="006A66E3">
        <w:rPr>
          <w:b/>
          <w:caps/>
          <w:sz w:val="28"/>
          <w:szCs w:val="28"/>
        </w:rPr>
        <w:t xml:space="preserve">администрация Выборгского </w:t>
      </w:r>
      <w:r w:rsidRPr="006A66E3">
        <w:rPr>
          <w:b/>
          <w:caps/>
          <w:sz w:val="28"/>
          <w:szCs w:val="28"/>
        </w:rPr>
        <w:br/>
        <w:t>района Санкт-Петербурга</w:t>
      </w:r>
    </w:p>
    <w:p w14:paraId="4F31837B" w14:textId="25D4E9DF" w:rsidR="006A66E3" w:rsidRPr="0077413D" w:rsidRDefault="0077413D" w:rsidP="006A66E3">
      <w:pPr>
        <w:spacing w:before="60"/>
        <w:jc w:val="center"/>
        <w:rPr>
          <w:spacing w:val="40"/>
          <w:sz w:val="32"/>
        </w:rPr>
      </w:pPr>
      <w:r w:rsidRPr="0077413D">
        <w:rPr>
          <w:b/>
          <w:spacing w:val="40"/>
          <w:sz w:val="32"/>
        </w:rPr>
        <w:t>РАСПОРЯЖЕНИЕ</w:t>
      </w:r>
    </w:p>
    <w:p w14:paraId="71430EFA" w14:textId="5132A688" w:rsidR="00EA2834" w:rsidRDefault="006A66E3" w:rsidP="006A66E3">
      <w:pPr>
        <w:jc w:val="right"/>
        <w:rPr>
          <w:vertAlign w:val="superscript"/>
        </w:rPr>
      </w:pPr>
      <w:r w:rsidRPr="006A66E3">
        <w:rPr>
          <w:vertAlign w:val="superscript"/>
        </w:rPr>
        <w:t>ОКУД</w:t>
      </w:r>
    </w:p>
    <w:p w14:paraId="222CEBFD" w14:textId="676C6BFC" w:rsidR="006A66E3" w:rsidRDefault="006A66E3" w:rsidP="006A66E3">
      <w:pPr>
        <w:jc w:val="right"/>
        <w:rPr>
          <w:vertAlign w:val="superscript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B7C64FD" wp14:editId="4577884D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350645" cy="285115"/>
            <wp:effectExtent l="0" t="0" r="1905" b="635"/>
            <wp:wrapNone/>
            <wp:docPr id="1" name="Рисунок 1" descr="C:\Users\koa\Pictures\штамп регистрации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koa\Pictures\штамп регистрации.JPG">
                      <a:hlinkClick r:id="rId9"/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2B7F35" w14:textId="325A4B5C" w:rsidR="006A66E3" w:rsidRPr="004D37DF" w:rsidRDefault="006A66E3" w:rsidP="006A66E3"/>
    <w:p w14:paraId="06F76752" w14:textId="273D520A" w:rsidR="006A66E3" w:rsidRPr="004D37DF" w:rsidRDefault="006A66E3" w:rsidP="006A66E3"/>
    <w:p w14:paraId="25E4D5CC" w14:textId="5A011DCA" w:rsidR="006A66E3" w:rsidRPr="004D37DF" w:rsidRDefault="006A66E3" w:rsidP="006A66E3"/>
    <w:p w14:paraId="6E95FE0E" w14:textId="77777777" w:rsidR="008C20D9" w:rsidRPr="004D37DF" w:rsidRDefault="008C20D9" w:rsidP="006A66E3"/>
    <w:p w14:paraId="0A9A0056" w14:textId="77777777" w:rsidR="00AB4838" w:rsidRDefault="00AB4838" w:rsidP="00751F14">
      <w:pPr>
        <w:rPr>
          <w:sz w:val="28"/>
          <w:szCs w:val="28"/>
        </w:rPr>
      </w:pPr>
    </w:p>
    <w:p w14:paraId="510BAAA6" w14:textId="77777777" w:rsidR="00AB4838" w:rsidRDefault="00AB4838" w:rsidP="00751F14">
      <w:pPr>
        <w:rPr>
          <w:sz w:val="28"/>
          <w:szCs w:val="28"/>
        </w:rPr>
      </w:pPr>
    </w:p>
    <w:p w14:paraId="771AB8C8" w14:textId="77777777" w:rsidR="00AB4838" w:rsidRDefault="00AB4838" w:rsidP="00751F14">
      <w:pPr>
        <w:rPr>
          <w:sz w:val="28"/>
          <w:szCs w:val="28"/>
        </w:rPr>
      </w:pPr>
    </w:p>
    <w:p w14:paraId="21C74195" w14:textId="72E8D153" w:rsidR="006A66E3" w:rsidRDefault="005845B4" w:rsidP="00751F14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68B357A8" wp14:editId="0AE5A0BE">
                <wp:extent cx="3362325" cy="523875"/>
                <wp:effectExtent l="0" t="0" r="0" b="9525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2FF251" w14:textId="43980E20" w:rsidR="005845B4" w:rsidRPr="005845B4" w:rsidRDefault="00D528CF" w:rsidP="003E28A7">
                            <w:pPr>
                              <w:tabs>
                                <w:tab w:val="left" w:pos="1843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в распоряжение администрации от </w:t>
                            </w:r>
                            <w:r w:rsidR="003965B3">
                              <w:rPr>
                                <w:b/>
                                <w:sz w:val="28"/>
                                <w:szCs w:val="28"/>
                              </w:rPr>
                              <w:t>22.12.2023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3965B3">
                              <w:rPr>
                                <w:b/>
                                <w:sz w:val="28"/>
                                <w:szCs w:val="28"/>
                              </w:rPr>
                              <w:t>1164-р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B357A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264.7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DP8tgIAALo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" filled="f" stroked="f">
                <v:textbox>
                  <w:txbxContent>
                    <w:p w14:paraId="142FF251" w14:textId="43980E20" w:rsidR="005845B4" w:rsidRPr="005845B4" w:rsidRDefault="00D528CF" w:rsidP="003E28A7">
                      <w:pPr>
                        <w:tabs>
                          <w:tab w:val="left" w:pos="1843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в распоряжение администрации от </w:t>
                      </w:r>
                      <w:r w:rsidR="003965B3">
                        <w:rPr>
                          <w:b/>
                          <w:sz w:val="28"/>
                          <w:szCs w:val="28"/>
                        </w:rPr>
                        <w:t>22.12.2023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№ </w:t>
                      </w:r>
                      <w:r w:rsidR="003965B3">
                        <w:rPr>
                          <w:b/>
                          <w:sz w:val="28"/>
                          <w:szCs w:val="28"/>
                        </w:rPr>
                        <w:t>1164-р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D28A13" w14:textId="77777777" w:rsidR="003E28A7" w:rsidRDefault="003E28A7" w:rsidP="003965B3">
      <w:pPr>
        <w:jc w:val="both"/>
        <w:rPr>
          <w:sz w:val="28"/>
          <w:szCs w:val="28"/>
        </w:rPr>
      </w:pPr>
    </w:p>
    <w:p w14:paraId="4D5F8416" w14:textId="29093C0B" w:rsidR="003965B3" w:rsidRPr="00A809F9" w:rsidRDefault="003965B3" w:rsidP="003965B3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A809F9">
        <w:rPr>
          <w:sz w:val="28"/>
          <w:szCs w:val="28"/>
        </w:rPr>
        <w:t xml:space="preserve">Внести в Положение о порядке оценки эффективности труда работников (кроме руководителей) учреждений по делам молодежи, подведомственных администрации Выборгского района </w:t>
      </w:r>
      <w:r>
        <w:rPr>
          <w:sz w:val="28"/>
          <w:szCs w:val="28"/>
        </w:rPr>
        <w:t xml:space="preserve">                                    </w:t>
      </w:r>
      <w:r w:rsidRPr="00A809F9">
        <w:rPr>
          <w:sz w:val="28"/>
          <w:szCs w:val="28"/>
        </w:rPr>
        <w:t>Санкт-Петербурга, утвержденного распоряжение</w:t>
      </w:r>
      <w:r w:rsidR="00327F57">
        <w:rPr>
          <w:sz w:val="28"/>
          <w:szCs w:val="28"/>
        </w:rPr>
        <w:t>м</w:t>
      </w:r>
      <w:r w:rsidRPr="00A809F9">
        <w:rPr>
          <w:sz w:val="28"/>
          <w:szCs w:val="28"/>
        </w:rPr>
        <w:t xml:space="preserve"> администрации Выборгского района Санкт-Петербурга от 22.12.2023 № 1164-р «Об утверждении Положения о порядке оценки эффективности труда работников (кроме руководителя) учреждений по делам молодежи, подведомственных администрации Выборгского</w:t>
      </w:r>
      <w:r>
        <w:rPr>
          <w:sz w:val="28"/>
          <w:szCs w:val="28"/>
        </w:rPr>
        <w:t xml:space="preserve"> района                                   </w:t>
      </w:r>
      <w:r w:rsidRPr="00A809F9">
        <w:rPr>
          <w:sz w:val="28"/>
          <w:szCs w:val="28"/>
        </w:rPr>
        <w:t>Санкт-Петербурга (далее – Положение) изменения:</w:t>
      </w:r>
    </w:p>
    <w:p w14:paraId="645B1ABA" w14:textId="62514A43" w:rsidR="003965B3" w:rsidRPr="00327F57" w:rsidRDefault="003965B3" w:rsidP="003965B3">
      <w:pPr>
        <w:pStyle w:val="ab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27F57">
        <w:rPr>
          <w:sz w:val="28"/>
          <w:szCs w:val="28"/>
        </w:rPr>
        <w:t xml:space="preserve">пункт 2.8 Положения изложить в </w:t>
      </w:r>
      <w:r w:rsidR="00327F57">
        <w:rPr>
          <w:sz w:val="28"/>
          <w:szCs w:val="28"/>
        </w:rPr>
        <w:t xml:space="preserve">следующей </w:t>
      </w:r>
      <w:r w:rsidRPr="00327F57">
        <w:rPr>
          <w:sz w:val="28"/>
          <w:szCs w:val="28"/>
        </w:rPr>
        <w:t>редакции:</w:t>
      </w:r>
    </w:p>
    <w:p w14:paraId="161D5080" w14:textId="77777777" w:rsidR="003965B3" w:rsidRPr="00327F57" w:rsidRDefault="003965B3" w:rsidP="003965B3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327F57">
        <w:rPr>
          <w:sz w:val="28"/>
          <w:szCs w:val="28"/>
        </w:rPr>
        <w:t>«2.8. Выплаты стимулирующего характера (кроме премий за платные услуги) начисляются и выплачиваются при наличии объема средств фонда оплаты труда, достаточного для их осуществления (далее – Распределяемая часть ФНД), а также достаточного для обеспечения деятельности учреждения в текущем финансовом году и (или) при наличии дохода от платных услуг.».</w:t>
      </w:r>
    </w:p>
    <w:p w14:paraId="7DA60CCC" w14:textId="639AC521" w:rsidR="003965B3" w:rsidRPr="00327F57" w:rsidRDefault="003965B3" w:rsidP="003965B3">
      <w:pPr>
        <w:pStyle w:val="ab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27F57">
        <w:rPr>
          <w:sz w:val="28"/>
          <w:szCs w:val="28"/>
        </w:rPr>
        <w:t>пункт 2.11 Положения изложить в</w:t>
      </w:r>
      <w:r w:rsidR="00327F57">
        <w:rPr>
          <w:sz w:val="28"/>
          <w:szCs w:val="28"/>
        </w:rPr>
        <w:t xml:space="preserve"> следующей</w:t>
      </w:r>
      <w:bookmarkStart w:id="0" w:name="_GoBack"/>
      <w:bookmarkEnd w:id="0"/>
      <w:r w:rsidRPr="00327F57">
        <w:rPr>
          <w:sz w:val="28"/>
          <w:szCs w:val="28"/>
        </w:rPr>
        <w:t xml:space="preserve"> редакции:</w:t>
      </w:r>
    </w:p>
    <w:p w14:paraId="6645E731" w14:textId="77777777" w:rsidR="003965B3" w:rsidRPr="00327F57" w:rsidRDefault="003965B3" w:rsidP="003965B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7F57">
        <w:rPr>
          <w:sz w:val="28"/>
          <w:szCs w:val="28"/>
        </w:rPr>
        <w:t>«2.11. Стимулирующие выплаты устанавливаются как по основной должности, так и по замещаемой в порядке внешнего и внутреннего совместительства.».</w:t>
      </w:r>
    </w:p>
    <w:p w14:paraId="22C33106" w14:textId="77777777" w:rsidR="003965B3" w:rsidRPr="00327F57" w:rsidRDefault="003965B3" w:rsidP="003965B3">
      <w:pPr>
        <w:ind w:firstLine="709"/>
        <w:jc w:val="both"/>
        <w:rPr>
          <w:sz w:val="28"/>
          <w:szCs w:val="28"/>
        </w:rPr>
      </w:pPr>
      <w:r w:rsidRPr="00327F57">
        <w:rPr>
          <w:sz w:val="28"/>
          <w:szCs w:val="28"/>
        </w:rPr>
        <w:t>3. Контроль за выполнением распоряжения возложить на заместителя главы администрации Рыбчака П.Н.</w:t>
      </w:r>
    </w:p>
    <w:p w14:paraId="6EA90F04" w14:textId="77777777" w:rsidR="00D528CF" w:rsidRDefault="00D528CF" w:rsidP="003965B3">
      <w:pPr>
        <w:tabs>
          <w:tab w:val="left" w:pos="993"/>
        </w:tabs>
        <w:jc w:val="both"/>
        <w:rPr>
          <w:sz w:val="28"/>
          <w:szCs w:val="28"/>
        </w:rPr>
      </w:pPr>
    </w:p>
    <w:p w14:paraId="1D92D667" w14:textId="77777777" w:rsidR="003965B3" w:rsidRDefault="003965B3" w:rsidP="003965B3">
      <w:pPr>
        <w:tabs>
          <w:tab w:val="left" w:pos="993"/>
        </w:tabs>
        <w:jc w:val="both"/>
        <w:rPr>
          <w:sz w:val="28"/>
          <w:szCs w:val="28"/>
        </w:rPr>
      </w:pPr>
    </w:p>
    <w:tbl>
      <w:tblPr>
        <w:tblW w:w="8931" w:type="dxa"/>
        <w:tblLayout w:type="fixed"/>
        <w:tblLook w:val="01E0" w:firstRow="1" w:lastRow="1" w:firstColumn="1" w:lastColumn="1" w:noHBand="0" w:noVBand="0"/>
      </w:tblPr>
      <w:tblGrid>
        <w:gridCol w:w="2759"/>
        <w:gridCol w:w="3685"/>
        <w:gridCol w:w="2487"/>
      </w:tblGrid>
      <w:tr w:rsidR="008C20D9" w:rsidRPr="008C20D9" w14:paraId="3530E035" w14:textId="77777777" w:rsidTr="00AB4838">
        <w:trPr>
          <w:trHeight w:val="1276"/>
        </w:trPr>
        <w:tc>
          <w:tcPr>
            <w:tcW w:w="2759" w:type="dxa"/>
          </w:tcPr>
          <w:p w14:paraId="5772B0EE" w14:textId="77777777" w:rsidR="008C20D9" w:rsidRPr="008C20D9" w:rsidRDefault="008C20D9" w:rsidP="00AB4838">
            <w:pPr>
              <w:ind w:left="-108"/>
              <w:rPr>
                <w:sz w:val="28"/>
              </w:rPr>
            </w:pPr>
            <w:r w:rsidRPr="008C20D9">
              <w:rPr>
                <w:sz w:val="28"/>
              </w:rPr>
              <w:t>Глава администрации</w:t>
            </w:r>
          </w:p>
        </w:tc>
        <w:tc>
          <w:tcPr>
            <w:tcW w:w="3685" w:type="dxa"/>
            <w:vAlign w:val="center"/>
          </w:tcPr>
          <w:p w14:paraId="65FA787E" w14:textId="230B8D55" w:rsidR="008C20D9" w:rsidRPr="008C20D9" w:rsidRDefault="008C20D9" w:rsidP="00AB4838">
            <w:pPr>
              <w:ind w:firstLine="709"/>
              <w:jc w:val="right"/>
              <w:rPr>
                <w:sz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0D39BC17" wp14:editId="3723F525">
                      <wp:extent cx="1752600" cy="695325"/>
                      <wp:effectExtent l="0" t="0" r="0" b="9525"/>
                      <wp:docPr id="15" name="Прямоугольник 15">
                        <a:hlinkClick xmlns:a="http://schemas.openxmlformats.org/drawingml/2006/main" r:id="rId11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695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26666E9C" id="Прямоугольник 15" o:spid="_x0000_s1026" href="\\13d845a8-0d3d-4225-9092-3fb609a06ee8" style="width:138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" o:button="t" fillcolor="white [3212]" stroked="f" strokeweight="1pt">
                      <v:fill o:detectmouseclic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87" w:type="dxa"/>
          </w:tcPr>
          <w:p w14:paraId="54ED7867" w14:textId="6E3128FF" w:rsidR="008C20D9" w:rsidRPr="008C20D9" w:rsidRDefault="00AB4838" w:rsidP="00AB4838">
            <w:pPr>
              <w:ind w:right="34"/>
              <w:rPr>
                <w:sz w:val="28"/>
              </w:rPr>
            </w:pPr>
            <w:r>
              <w:rPr>
                <w:sz w:val="28"/>
              </w:rPr>
              <w:t xml:space="preserve">        </w:t>
            </w:r>
            <w:r w:rsidR="008C20D9" w:rsidRPr="008C20D9">
              <w:rPr>
                <w:sz w:val="28"/>
              </w:rPr>
              <w:t>В.М.Полунин</w:t>
            </w:r>
          </w:p>
        </w:tc>
      </w:tr>
    </w:tbl>
    <w:p w14:paraId="016C85D5" w14:textId="77777777" w:rsidR="008C20D9" w:rsidRPr="00AB4838" w:rsidRDefault="008C20D9" w:rsidP="003965B3"/>
    <w:sectPr w:rsidR="008C20D9" w:rsidRPr="00AB4838" w:rsidSect="00C21374">
      <w:headerReference w:type="default" r:id="rId12"/>
      <w:pgSz w:w="11906" w:h="16838"/>
      <w:pgMar w:top="1134" w:right="1416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48BAC" w14:textId="77777777" w:rsidR="007D6E9A" w:rsidRDefault="007D6E9A" w:rsidP="00AB4838">
      <w:r>
        <w:separator/>
      </w:r>
    </w:p>
  </w:endnote>
  <w:endnote w:type="continuationSeparator" w:id="0">
    <w:p w14:paraId="30FF0661" w14:textId="77777777" w:rsidR="007D6E9A" w:rsidRDefault="007D6E9A" w:rsidP="00AB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591398" w14:textId="77777777" w:rsidR="007D6E9A" w:rsidRDefault="007D6E9A" w:rsidP="00AB4838">
      <w:r>
        <w:separator/>
      </w:r>
    </w:p>
  </w:footnote>
  <w:footnote w:type="continuationSeparator" w:id="0">
    <w:p w14:paraId="20F78378" w14:textId="77777777" w:rsidR="007D6E9A" w:rsidRDefault="007D6E9A" w:rsidP="00AB4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8142920"/>
      <w:docPartObj>
        <w:docPartGallery w:val="Page Numbers (Top of Page)"/>
        <w:docPartUnique/>
      </w:docPartObj>
    </w:sdtPr>
    <w:sdtEndPr/>
    <w:sdtContent>
      <w:p w14:paraId="628EB40C" w14:textId="27BA5884" w:rsidR="00AB4838" w:rsidRDefault="00AB483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5B3">
          <w:rPr>
            <w:noProof/>
          </w:rPr>
          <w:t>2</w:t>
        </w:r>
        <w:r>
          <w:fldChar w:fldCharType="end"/>
        </w:r>
      </w:p>
    </w:sdtContent>
  </w:sdt>
  <w:p w14:paraId="753A5D4F" w14:textId="77777777" w:rsidR="00AB4838" w:rsidRDefault="00AB483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25CD5"/>
    <w:multiLevelType w:val="hybridMultilevel"/>
    <w:tmpl w:val="347A7B06"/>
    <w:lvl w:ilvl="0" w:tplc="B33A2C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99C6E9E"/>
    <w:multiLevelType w:val="hybridMultilevel"/>
    <w:tmpl w:val="12662B70"/>
    <w:lvl w:ilvl="0" w:tplc="6D364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E3"/>
    <w:rsid w:val="00081D7B"/>
    <w:rsid w:val="000E72D1"/>
    <w:rsid w:val="00295D15"/>
    <w:rsid w:val="002B6F86"/>
    <w:rsid w:val="00327F57"/>
    <w:rsid w:val="003965B3"/>
    <w:rsid w:val="003E28A7"/>
    <w:rsid w:val="004D37DF"/>
    <w:rsid w:val="005845B4"/>
    <w:rsid w:val="006A66E3"/>
    <w:rsid w:val="00751F14"/>
    <w:rsid w:val="00771466"/>
    <w:rsid w:val="0077413D"/>
    <w:rsid w:val="007D6E9A"/>
    <w:rsid w:val="008C20D9"/>
    <w:rsid w:val="0090190D"/>
    <w:rsid w:val="00917DC3"/>
    <w:rsid w:val="009E60A0"/>
    <w:rsid w:val="00A1696E"/>
    <w:rsid w:val="00AB4838"/>
    <w:rsid w:val="00C21374"/>
    <w:rsid w:val="00C27E62"/>
    <w:rsid w:val="00D25538"/>
    <w:rsid w:val="00D528CF"/>
    <w:rsid w:val="00D55822"/>
    <w:rsid w:val="00D96554"/>
    <w:rsid w:val="00DC2294"/>
    <w:rsid w:val="00E34CA9"/>
    <w:rsid w:val="00F1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1D6A"/>
  <w15:chartTrackingRefBased/>
  <w15:docId w15:val="{2BB17EAD-4B1B-46D9-B9C5-58580604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E72D1"/>
    <w:pPr>
      <w:keepNext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528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E72D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0E72D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763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763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AB48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48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48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48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1"/>
    <w:qFormat/>
    <w:rsid w:val="00396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1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298BD-9CD3-4F55-9D00-857C2430D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darkee</dc:creator>
  <cp:keywords/>
  <dc:description/>
  <cp:lastModifiedBy>Петрова Наталья Владимировна</cp:lastModifiedBy>
  <cp:revision>7</cp:revision>
  <cp:lastPrinted>2025-04-01T10:09:00Z</cp:lastPrinted>
  <dcterms:created xsi:type="dcterms:W3CDTF">2025-03-12T06:51:00Z</dcterms:created>
  <dcterms:modified xsi:type="dcterms:W3CDTF">2025-04-01T11:02:00Z</dcterms:modified>
</cp:coreProperties>
</file>