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e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</w:tblGrid>
      <w:tr w:rsidR="00A57359" w:rsidTr="00A57359">
        <w:tc>
          <w:tcPr>
            <w:tcW w:w="4927" w:type="dxa"/>
          </w:tcPr>
          <w:p w:rsidR="00070D42" w:rsidRPr="00A57359" w:rsidRDefault="007F75FD" w:rsidP="007F75FD">
            <w:pPr>
              <w:suppressAutoHyphens/>
              <w:ind w:left="1168" w:firstLine="0"/>
              <w:rPr>
                <w:b/>
                <w:szCs w:val="24"/>
              </w:rPr>
            </w:pPr>
            <w:bookmarkStart w:id="0" w:name="_GoBack"/>
            <w:bookmarkEnd w:id="0"/>
            <w:r>
              <w:rPr>
                <w:b/>
                <w:szCs w:val="24"/>
              </w:rPr>
              <w:t>Приложение</w:t>
            </w:r>
          </w:p>
          <w:p w:rsidR="00070D42" w:rsidRPr="00952981" w:rsidRDefault="00070D42" w:rsidP="007F75FD">
            <w:pPr>
              <w:suppressAutoHyphens/>
              <w:ind w:left="1168" w:firstLine="0"/>
              <w:rPr>
                <w:szCs w:val="24"/>
              </w:rPr>
            </w:pPr>
            <w:r w:rsidRPr="00952981">
              <w:rPr>
                <w:szCs w:val="24"/>
              </w:rPr>
              <w:t xml:space="preserve">к распоряжению Комитета </w:t>
            </w:r>
          </w:p>
          <w:p w:rsidR="00070D42" w:rsidRPr="00952981" w:rsidRDefault="00070D42" w:rsidP="007F75FD">
            <w:pPr>
              <w:suppressAutoHyphens/>
              <w:ind w:left="1168" w:firstLine="0"/>
              <w:rPr>
                <w:szCs w:val="24"/>
              </w:rPr>
            </w:pPr>
            <w:r w:rsidRPr="00952981">
              <w:rPr>
                <w:szCs w:val="24"/>
              </w:rPr>
              <w:t xml:space="preserve">по здравоохранению  </w:t>
            </w:r>
          </w:p>
          <w:p w:rsidR="00A57359" w:rsidRDefault="002A1192" w:rsidP="002A1192">
            <w:pPr>
              <w:suppressAutoHyphens/>
              <w:ind w:left="1168" w:firstLine="0"/>
            </w:pPr>
            <w:r>
              <w:rPr>
                <w:szCs w:val="24"/>
              </w:rPr>
              <w:t>от______________</w:t>
            </w:r>
            <w:r w:rsidR="00070D42" w:rsidRPr="00952981">
              <w:rPr>
                <w:szCs w:val="24"/>
              </w:rPr>
              <w:t xml:space="preserve"> №</w:t>
            </w:r>
            <w:r>
              <w:rPr>
                <w:szCs w:val="24"/>
              </w:rPr>
              <w:t>___________</w:t>
            </w:r>
          </w:p>
        </w:tc>
      </w:tr>
    </w:tbl>
    <w:p w:rsidR="00A57359" w:rsidRDefault="00A57359" w:rsidP="00DF3A18">
      <w:pPr>
        <w:suppressAutoHyphens/>
        <w:jc w:val="center"/>
      </w:pPr>
    </w:p>
    <w:p w:rsidR="00731C17" w:rsidRDefault="00731C17" w:rsidP="00841F38">
      <w:pPr>
        <w:suppressAutoHyphens/>
        <w:ind w:firstLine="0"/>
        <w:jc w:val="center"/>
        <w:rPr>
          <w:b/>
          <w:szCs w:val="24"/>
        </w:rPr>
      </w:pPr>
      <w:r>
        <w:rPr>
          <w:b/>
          <w:szCs w:val="24"/>
        </w:rPr>
        <w:t>МАРШРУТИЗАЦИЯ</w:t>
      </w:r>
      <w:r w:rsidRPr="00731C17">
        <w:rPr>
          <w:b/>
          <w:szCs w:val="24"/>
        </w:rPr>
        <w:t xml:space="preserve"> ПАЦИЕНТОВ ДЕТСКОГО ВОЗРАСТА С ТЯЖЕЛОЙ </w:t>
      </w:r>
    </w:p>
    <w:p w:rsidR="00BE6D16" w:rsidRDefault="00731C17" w:rsidP="00841F38">
      <w:pPr>
        <w:suppressAutoHyphens/>
        <w:ind w:firstLine="0"/>
        <w:jc w:val="center"/>
        <w:rPr>
          <w:b/>
          <w:szCs w:val="24"/>
        </w:rPr>
      </w:pPr>
      <w:r w:rsidRPr="00731C17">
        <w:rPr>
          <w:b/>
          <w:szCs w:val="24"/>
        </w:rPr>
        <w:t>И СРЕДНЕЙ СТЕПЕНИ ТЯЖЕСТИ ТЕЧЕНИЯ АЛЛЕРГИЧЕСКОГО ЗАБОЛЕВАНИЯ</w:t>
      </w:r>
    </w:p>
    <w:p w:rsidR="00731C17" w:rsidRDefault="00731C17" w:rsidP="00841F38">
      <w:pPr>
        <w:suppressAutoHyphens/>
        <w:ind w:firstLine="0"/>
        <w:jc w:val="center"/>
        <w:rPr>
          <w:b/>
          <w:szCs w:val="24"/>
        </w:rPr>
      </w:pPr>
    </w:p>
    <w:p w:rsidR="00237A79" w:rsidRDefault="00237A79" w:rsidP="00291591">
      <w:pPr>
        <w:pStyle w:val="af"/>
        <w:numPr>
          <w:ilvl w:val="0"/>
          <w:numId w:val="2"/>
        </w:numPr>
        <w:tabs>
          <w:tab w:val="left" w:pos="1134"/>
        </w:tabs>
        <w:suppressAutoHyphens/>
        <w:ind w:left="0" w:firstLine="567"/>
        <w:rPr>
          <w:szCs w:val="24"/>
        </w:rPr>
      </w:pPr>
      <w:r>
        <w:rPr>
          <w:szCs w:val="24"/>
        </w:rPr>
        <w:t>Оказание медицинской помощи пациентам</w:t>
      </w:r>
      <w:r w:rsidRPr="00237A79">
        <w:rPr>
          <w:szCs w:val="24"/>
        </w:rPr>
        <w:t xml:space="preserve"> детского возраста нуждающихся </w:t>
      </w:r>
      <w:r>
        <w:rPr>
          <w:szCs w:val="24"/>
        </w:rPr>
        <w:br/>
      </w:r>
      <w:r w:rsidRPr="00237A79">
        <w:rPr>
          <w:szCs w:val="24"/>
        </w:rPr>
        <w:t xml:space="preserve">в специализированной медицинской помощи с применением </w:t>
      </w:r>
      <w:r>
        <w:rPr>
          <w:szCs w:val="24"/>
        </w:rPr>
        <w:t xml:space="preserve">ГИБПиТП </w:t>
      </w:r>
      <w:r w:rsidRPr="00237A79">
        <w:rPr>
          <w:szCs w:val="24"/>
        </w:rPr>
        <w:t>для парентерального введения</w:t>
      </w:r>
      <w:r>
        <w:rPr>
          <w:szCs w:val="24"/>
        </w:rPr>
        <w:t xml:space="preserve"> в условиях круглосуточного и/или</w:t>
      </w:r>
      <w:r w:rsidRPr="00237A79">
        <w:rPr>
          <w:szCs w:val="24"/>
        </w:rPr>
        <w:t xml:space="preserve"> дневного стационара</w:t>
      </w:r>
      <w:r>
        <w:rPr>
          <w:szCs w:val="24"/>
        </w:rPr>
        <w:t xml:space="preserve"> </w:t>
      </w:r>
      <w:r w:rsidRPr="00237A79">
        <w:rPr>
          <w:szCs w:val="24"/>
        </w:rPr>
        <w:t>осуществляется в следующих медицинских организациях, подведомственных исполнительным органам государственной власти Санкт-Петербурга</w:t>
      </w:r>
      <w:r w:rsidR="00967482">
        <w:rPr>
          <w:szCs w:val="24"/>
        </w:rPr>
        <w:t xml:space="preserve"> </w:t>
      </w:r>
      <w:r w:rsidR="00967482">
        <w:rPr>
          <w:szCs w:val="24"/>
        </w:rPr>
        <w:br/>
        <w:t>(далее — медицинские организации)</w:t>
      </w:r>
      <w:r w:rsidRPr="00237A79">
        <w:rPr>
          <w:szCs w:val="24"/>
        </w:rPr>
        <w:t>:</w:t>
      </w:r>
    </w:p>
    <w:p w:rsidR="00967482" w:rsidRDefault="00967482" w:rsidP="00B01C7A">
      <w:pPr>
        <w:pStyle w:val="af"/>
        <w:tabs>
          <w:tab w:val="left" w:pos="1134"/>
        </w:tabs>
        <w:suppressAutoHyphens/>
        <w:ind w:left="567" w:firstLine="0"/>
        <w:rPr>
          <w:szCs w:val="24"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812"/>
        <w:gridCol w:w="2977"/>
      </w:tblGrid>
      <w:tr w:rsidR="00967482" w:rsidRPr="00967482" w:rsidTr="009674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82" w:rsidRPr="00967482" w:rsidRDefault="00967482" w:rsidP="00B01C7A">
            <w:pPr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967482">
              <w:rPr>
                <w:szCs w:val="24"/>
              </w:rPr>
              <w:t>№ 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82" w:rsidRPr="00967482" w:rsidRDefault="00967482" w:rsidP="00B01C7A">
            <w:pPr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967482">
              <w:rPr>
                <w:szCs w:val="24"/>
              </w:rPr>
              <w:t>Наименование медицинской организации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482" w:rsidRPr="00967482" w:rsidRDefault="00967482" w:rsidP="00B01C7A">
            <w:pPr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967482">
              <w:rPr>
                <w:szCs w:val="24"/>
              </w:rPr>
              <w:t>Адрес</w:t>
            </w:r>
          </w:p>
        </w:tc>
      </w:tr>
      <w:tr w:rsidR="00967482" w:rsidRPr="00967482" w:rsidTr="00967482">
        <w:trPr>
          <w:trHeight w:val="11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482" w:rsidRPr="00967482" w:rsidRDefault="00967482" w:rsidP="00B01C7A">
            <w:pPr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967482">
              <w:rPr>
                <w:szCs w:val="24"/>
              </w:rPr>
              <w:t>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482" w:rsidRPr="00967482" w:rsidRDefault="00967482" w:rsidP="00B01C7A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967482">
              <w:rPr>
                <w:szCs w:val="24"/>
              </w:rPr>
              <w:t>Санкт-Петербургское государственное бюджетное учреждение здравоохранения «Д</w:t>
            </w:r>
            <w:r w:rsidR="00B01C7A">
              <w:rPr>
                <w:szCs w:val="24"/>
              </w:rPr>
              <w:t>етская </w:t>
            </w:r>
            <w:r w:rsidR="00B01C7A">
              <w:rPr>
                <w:szCs w:val="24"/>
              </w:rPr>
              <w:br/>
              <w:t>городская поликлиника №</w:t>
            </w:r>
            <w:r w:rsidRPr="00967482">
              <w:rPr>
                <w:szCs w:val="24"/>
              </w:rPr>
              <w:t xml:space="preserve">44» </w:t>
            </w:r>
            <w:r w:rsidR="00B01C7A">
              <w:rPr>
                <w:szCs w:val="24"/>
              </w:rPr>
              <w:t>(СПб ГБУЗ ДГП №</w:t>
            </w:r>
            <w:r w:rsidRPr="00967482">
              <w:rPr>
                <w:szCs w:val="24"/>
              </w:rPr>
              <w:t>44),</w:t>
            </w:r>
            <w:r w:rsidRPr="00967482">
              <w:t xml:space="preserve"> </w:t>
            </w:r>
            <w:r w:rsidRPr="00967482">
              <w:rPr>
                <w:szCs w:val="24"/>
              </w:rPr>
              <w:t>дневной стационар, (по согласованию)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482" w:rsidRPr="00967482" w:rsidRDefault="00967482" w:rsidP="00B01C7A">
            <w:pPr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967482">
              <w:rPr>
                <w:szCs w:val="24"/>
              </w:rPr>
              <w:t xml:space="preserve">ул. Мытнинская, 25, лит. А, </w:t>
            </w:r>
          </w:p>
          <w:p w:rsidR="00967482" w:rsidRPr="00967482" w:rsidRDefault="00967482" w:rsidP="00B01C7A">
            <w:pPr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967482">
              <w:rPr>
                <w:szCs w:val="24"/>
              </w:rPr>
              <w:t>Центральный р-н,</w:t>
            </w:r>
          </w:p>
          <w:p w:rsidR="00967482" w:rsidRPr="00967482" w:rsidRDefault="00967482" w:rsidP="00B01C7A">
            <w:pPr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967482">
              <w:rPr>
                <w:szCs w:val="24"/>
              </w:rPr>
              <w:t>Санкт-Петербург</w:t>
            </w:r>
          </w:p>
        </w:tc>
      </w:tr>
      <w:tr w:rsidR="00967482" w:rsidRPr="00967482" w:rsidTr="009674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482" w:rsidRPr="00967482" w:rsidRDefault="00967482" w:rsidP="00B01C7A">
            <w:pPr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967482">
              <w:rPr>
                <w:szCs w:val="24"/>
              </w:rPr>
              <w:t>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482" w:rsidRPr="00967482" w:rsidRDefault="00967482" w:rsidP="00B01C7A">
            <w:pPr>
              <w:ind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967482">
              <w:rPr>
                <w:rFonts w:eastAsia="Calibri"/>
                <w:szCs w:val="24"/>
                <w:lang w:eastAsia="en-US"/>
              </w:rPr>
              <w:t>Санкт-Петербургское государственное бюджетное учреждение здравоохранения «Детский городской многопрофильный клинический специализированный центр высоких медицинских технологий» (СПб ГБУЗ «ДГМКСЦ ВМТ»),</w:t>
            </w:r>
            <w:r w:rsidRPr="00967482">
              <w:rPr>
                <w:rFonts w:ascii="Calibri" w:eastAsia="Calibri" w:hAnsi="Calibri"/>
                <w:sz w:val="22"/>
                <w:szCs w:val="21"/>
                <w:lang w:eastAsia="en-US"/>
              </w:rPr>
              <w:t xml:space="preserve"> </w:t>
            </w:r>
            <w:r w:rsidRPr="00967482">
              <w:rPr>
                <w:rFonts w:eastAsia="Calibri"/>
                <w:szCs w:val="24"/>
                <w:lang w:eastAsia="en-US"/>
              </w:rPr>
              <w:t xml:space="preserve">круглосуточный стационар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482" w:rsidRPr="00967482" w:rsidRDefault="00967482" w:rsidP="00B01C7A">
            <w:pPr>
              <w:ind w:firstLine="0"/>
              <w:rPr>
                <w:szCs w:val="24"/>
              </w:rPr>
            </w:pPr>
            <w:r w:rsidRPr="00967482">
              <w:rPr>
                <w:szCs w:val="24"/>
              </w:rPr>
              <w:t xml:space="preserve">ул. Авангардная, 14, Красносельский р-н, </w:t>
            </w:r>
            <w:r w:rsidRPr="00967482">
              <w:rPr>
                <w:szCs w:val="24"/>
              </w:rPr>
              <w:br/>
              <w:t>Санкт-Петербург</w:t>
            </w:r>
          </w:p>
        </w:tc>
      </w:tr>
      <w:tr w:rsidR="00967482" w:rsidRPr="00967482" w:rsidTr="009674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482" w:rsidRPr="00967482" w:rsidRDefault="00967482" w:rsidP="00B01C7A">
            <w:pPr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967482">
              <w:rPr>
                <w:szCs w:val="24"/>
              </w:rPr>
              <w:t>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482" w:rsidRPr="00967482" w:rsidRDefault="00967482" w:rsidP="00B01C7A">
            <w:pPr>
              <w:ind w:firstLine="0"/>
              <w:jc w:val="left"/>
              <w:rPr>
                <w:szCs w:val="24"/>
              </w:rPr>
            </w:pPr>
            <w:r w:rsidRPr="00967482">
              <w:rPr>
                <w:bCs/>
                <w:szCs w:val="24"/>
              </w:rPr>
              <w:t>Санкт-Петербургское государственное бюджетное  учреждение здравоохранения</w:t>
            </w:r>
            <w:r w:rsidRPr="00967482">
              <w:rPr>
                <w:szCs w:val="24"/>
              </w:rPr>
              <w:t xml:space="preserve"> «Детская городская больница № 2 Святой Марии Магдалины» (СПБ ГБУЗ «ДГБ №2 Св. Марии Магдалины»), круглосуточный стационар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482" w:rsidRPr="00967482" w:rsidRDefault="00967482" w:rsidP="00B01C7A">
            <w:pPr>
              <w:ind w:firstLine="0"/>
              <w:rPr>
                <w:szCs w:val="24"/>
              </w:rPr>
            </w:pPr>
            <w:r w:rsidRPr="00967482">
              <w:rPr>
                <w:szCs w:val="24"/>
              </w:rPr>
              <w:t>1-я линия В.О., 58, Василеостровский р-н,</w:t>
            </w:r>
          </w:p>
          <w:p w:rsidR="00967482" w:rsidRPr="00967482" w:rsidRDefault="00967482" w:rsidP="00B01C7A">
            <w:pPr>
              <w:ind w:firstLine="0"/>
              <w:rPr>
                <w:szCs w:val="24"/>
              </w:rPr>
            </w:pPr>
            <w:r w:rsidRPr="00967482">
              <w:rPr>
                <w:szCs w:val="24"/>
              </w:rPr>
              <w:t>Санкт-Петербург</w:t>
            </w:r>
          </w:p>
        </w:tc>
      </w:tr>
      <w:tr w:rsidR="00967482" w:rsidRPr="00967482" w:rsidTr="009674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482" w:rsidRPr="00967482" w:rsidRDefault="00967482" w:rsidP="00B01C7A">
            <w:pPr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967482">
              <w:rPr>
                <w:szCs w:val="24"/>
              </w:rPr>
              <w:t>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482" w:rsidRPr="00967482" w:rsidRDefault="00967482" w:rsidP="00B01C7A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967482">
              <w:rPr>
                <w:bCs/>
                <w:szCs w:val="24"/>
              </w:rPr>
              <w:t xml:space="preserve">Санкт-Петербургское государственное бюджетное учреждение здравоохранения «Детский городской многопрофильный клинический центр высоких </w:t>
            </w:r>
            <w:r w:rsidR="00B01C7A">
              <w:rPr>
                <w:bCs/>
                <w:szCs w:val="24"/>
              </w:rPr>
              <w:t>медицинских технологий им. К.А.</w:t>
            </w:r>
            <w:r w:rsidRPr="00967482">
              <w:rPr>
                <w:bCs/>
                <w:szCs w:val="24"/>
              </w:rPr>
              <w:t>Раухфу</w:t>
            </w:r>
            <w:r w:rsidR="00B01C7A">
              <w:rPr>
                <w:bCs/>
                <w:szCs w:val="24"/>
              </w:rPr>
              <w:t xml:space="preserve">са» (СПб ГБУЗ </w:t>
            </w:r>
            <w:r w:rsidR="00E20893">
              <w:rPr>
                <w:bCs/>
                <w:szCs w:val="24"/>
              </w:rPr>
              <w:t>«</w:t>
            </w:r>
            <w:r w:rsidR="00B01C7A">
              <w:rPr>
                <w:bCs/>
                <w:szCs w:val="24"/>
              </w:rPr>
              <w:t>ДГМКЦ ВМТ им К.А.</w:t>
            </w:r>
            <w:r w:rsidRPr="00967482">
              <w:rPr>
                <w:bCs/>
                <w:szCs w:val="24"/>
              </w:rPr>
              <w:t>Раухфуса»), круглосуточный стационар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482" w:rsidRPr="00967482" w:rsidRDefault="00967482" w:rsidP="00B01C7A">
            <w:pPr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967482">
              <w:rPr>
                <w:szCs w:val="24"/>
              </w:rPr>
              <w:t xml:space="preserve">Лиговский пр., 8, Центральный р-н, </w:t>
            </w:r>
            <w:r w:rsidRPr="00967482">
              <w:rPr>
                <w:szCs w:val="24"/>
              </w:rPr>
              <w:br/>
              <w:t xml:space="preserve">Санкт-Петербург </w:t>
            </w:r>
          </w:p>
        </w:tc>
      </w:tr>
    </w:tbl>
    <w:p w:rsidR="00237A79" w:rsidRPr="00967482" w:rsidRDefault="00237A79" w:rsidP="00B01C7A">
      <w:pPr>
        <w:tabs>
          <w:tab w:val="left" w:pos="1134"/>
        </w:tabs>
        <w:suppressAutoHyphens/>
        <w:rPr>
          <w:szCs w:val="24"/>
        </w:rPr>
      </w:pPr>
    </w:p>
    <w:p w:rsidR="00B01C7A" w:rsidRPr="009125DC" w:rsidRDefault="00B01C7A" w:rsidP="00291591">
      <w:pPr>
        <w:pStyle w:val="af"/>
        <w:numPr>
          <w:ilvl w:val="1"/>
          <w:numId w:val="2"/>
        </w:numPr>
        <w:tabs>
          <w:tab w:val="left" w:pos="1134"/>
        </w:tabs>
        <w:suppressAutoHyphens/>
        <w:ind w:left="0" w:firstLine="567"/>
        <w:rPr>
          <w:szCs w:val="24"/>
        </w:rPr>
      </w:pPr>
      <w:r w:rsidRPr="00A948BA">
        <w:rPr>
          <w:szCs w:val="24"/>
        </w:rPr>
        <w:t xml:space="preserve">В медицинские организации направляются пациенты детского возраста </w:t>
      </w:r>
      <w:r w:rsidRPr="00A948BA">
        <w:rPr>
          <w:szCs w:val="24"/>
        </w:rPr>
        <w:br/>
      </w:r>
      <w:r w:rsidRPr="009125DC">
        <w:rPr>
          <w:szCs w:val="24"/>
        </w:rPr>
        <w:t xml:space="preserve">с установленным диагнозом по направлению врача педиатра или врача аллерголога-иммунолога медицинской организации по месту жительства с выдачей направления </w:t>
      </w:r>
      <w:r>
        <w:rPr>
          <w:szCs w:val="24"/>
        </w:rPr>
        <w:br/>
      </w:r>
      <w:r w:rsidRPr="009125DC">
        <w:rPr>
          <w:szCs w:val="24"/>
        </w:rPr>
        <w:t>по форме № 057/у-04,</w:t>
      </w:r>
      <w:r w:rsidRPr="009125DC">
        <w:t xml:space="preserve"> </w:t>
      </w:r>
      <w:r w:rsidRPr="009125DC">
        <w:rPr>
          <w:szCs w:val="24"/>
        </w:rPr>
        <w:t xml:space="preserve">утвержденной приказом Минздравсоцразвития РФ от 22.11.2004 №255. </w:t>
      </w:r>
    </w:p>
    <w:p w:rsidR="00B01C7A" w:rsidRPr="009125DC" w:rsidRDefault="00B01C7A" w:rsidP="00291591">
      <w:pPr>
        <w:pStyle w:val="af"/>
        <w:numPr>
          <w:ilvl w:val="1"/>
          <w:numId w:val="2"/>
        </w:numPr>
        <w:tabs>
          <w:tab w:val="left" w:pos="1134"/>
        </w:tabs>
        <w:suppressAutoHyphens/>
        <w:ind w:left="0" w:firstLine="567"/>
        <w:rPr>
          <w:szCs w:val="24"/>
        </w:rPr>
      </w:pPr>
      <w:r w:rsidRPr="009125DC">
        <w:rPr>
          <w:szCs w:val="24"/>
        </w:rPr>
        <w:t xml:space="preserve">Отбор пациентов детского возраста в условиях круглосуточного стационара проводится в порядке плановой госпитализации в отделение по профилю аллергология-иммунология. </w:t>
      </w:r>
    </w:p>
    <w:p w:rsidR="00B01C7A" w:rsidRDefault="00B01C7A" w:rsidP="00291591">
      <w:pPr>
        <w:pStyle w:val="af"/>
        <w:numPr>
          <w:ilvl w:val="1"/>
          <w:numId w:val="2"/>
        </w:numPr>
        <w:tabs>
          <w:tab w:val="left" w:pos="1134"/>
        </w:tabs>
        <w:suppressAutoHyphens/>
        <w:ind w:left="0" w:firstLine="567"/>
        <w:rPr>
          <w:szCs w:val="24"/>
        </w:rPr>
      </w:pPr>
      <w:r w:rsidRPr="009125DC">
        <w:rPr>
          <w:szCs w:val="24"/>
        </w:rPr>
        <w:lastRenderedPageBreak/>
        <w:t>Отбор пациентов детского возраста в условиях дневного стационара проводится в порядке консультативного приема в городском аллергологическом кабинете СПБ</w:t>
      </w:r>
      <w:r>
        <w:rPr>
          <w:szCs w:val="24"/>
        </w:rPr>
        <w:t xml:space="preserve"> </w:t>
      </w:r>
      <w:r w:rsidRPr="009125DC">
        <w:rPr>
          <w:szCs w:val="24"/>
        </w:rPr>
        <w:t>ГБУЗ ДГП</w:t>
      </w:r>
      <w:r w:rsidR="00291591">
        <w:rPr>
          <w:szCs w:val="24"/>
        </w:rPr>
        <w:t xml:space="preserve"> </w:t>
      </w:r>
      <w:r w:rsidRPr="009125DC">
        <w:rPr>
          <w:szCs w:val="24"/>
        </w:rPr>
        <w:t xml:space="preserve">№44. </w:t>
      </w:r>
    </w:p>
    <w:p w:rsidR="00B01C7A" w:rsidRPr="009125DC" w:rsidRDefault="00B01C7A" w:rsidP="00291591">
      <w:pPr>
        <w:pStyle w:val="af"/>
        <w:tabs>
          <w:tab w:val="left" w:pos="1134"/>
        </w:tabs>
        <w:suppressAutoHyphens/>
        <w:ind w:left="0"/>
        <w:rPr>
          <w:szCs w:val="24"/>
        </w:rPr>
      </w:pPr>
      <w:r w:rsidRPr="009125DC">
        <w:rPr>
          <w:szCs w:val="24"/>
        </w:rPr>
        <w:t xml:space="preserve">Запись пациентов для консультации проводится обращением законного представителя пациента на почтовый адрес </w:t>
      </w:r>
      <w:hyperlink r:id="rId6" w:history="1">
        <w:r w:rsidRPr="009125DC">
          <w:rPr>
            <w:rStyle w:val="af0"/>
            <w:szCs w:val="24"/>
            <w:lang w:val="en-US"/>
          </w:rPr>
          <w:t>dgp</w:t>
        </w:r>
        <w:r w:rsidRPr="009125DC">
          <w:rPr>
            <w:rStyle w:val="af0"/>
            <w:szCs w:val="24"/>
          </w:rPr>
          <w:t>44</w:t>
        </w:r>
        <w:r w:rsidRPr="009125DC">
          <w:rPr>
            <w:rStyle w:val="af0"/>
            <w:szCs w:val="24"/>
            <w:lang w:val="en-US"/>
          </w:rPr>
          <w:t>target</w:t>
        </w:r>
        <w:r w:rsidRPr="009125DC">
          <w:rPr>
            <w:rStyle w:val="af0"/>
            <w:szCs w:val="24"/>
          </w:rPr>
          <w:t>@</w:t>
        </w:r>
        <w:r w:rsidRPr="009125DC">
          <w:rPr>
            <w:rStyle w:val="af0"/>
            <w:szCs w:val="24"/>
            <w:lang w:val="en-US"/>
          </w:rPr>
          <w:t>mail</w:t>
        </w:r>
        <w:r w:rsidRPr="009125DC">
          <w:rPr>
            <w:rStyle w:val="af0"/>
            <w:szCs w:val="24"/>
          </w:rPr>
          <w:t>.</w:t>
        </w:r>
        <w:r w:rsidRPr="009125DC">
          <w:rPr>
            <w:rStyle w:val="af0"/>
            <w:szCs w:val="24"/>
            <w:lang w:val="en-US"/>
          </w:rPr>
          <w:t>ru</w:t>
        </w:r>
      </w:hyperlink>
      <w:r w:rsidRPr="009125DC">
        <w:rPr>
          <w:szCs w:val="24"/>
        </w:rPr>
        <w:t xml:space="preserve"> с предоставлением скан-копии направления</w:t>
      </w:r>
      <w:r>
        <w:rPr>
          <w:szCs w:val="24"/>
        </w:rPr>
        <w:t xml:space="preserve"> по форме № 057/у-04</w:t>
      </w:r>
      <w:r w:rsidRPr="009125DC">
        <w:rPr>
          <w:szCs w:val="24"/>
        </w:rPr>
        <w:t xml:space="preserve">. </w:t>
      </w:r>
    </w:p>
    <w:p w:rsidR="00B01C7A" w:rsidRPr="009125DC" w:rsidRDefault="00B01C7A" w:rsidP="00291591">
      <w:pPr>
        <w:pStyle w:val="af"/>
        <w:numPr>
          <w:ilvl w:val="0"/>
          <w:numId w:val="2"/>
        </w:numPr>
        <w:tabs>
          <w:tab w:val="left" w:pos="1134"/>
        </w:tabs>
        <w:suppressAutoHyphens/>
        <w:ind w:left="0" w:firstLine="567"/>
        <w:rPr>
          <w:szCs w:val="24"/>
        </w:rPr>
      </w:pPr>
      <w:r w:rsidRPr="009125DC">
        <w:rPr>
          <w:szCs w:val="24"/>
        </w:rPr>
        <w:t xml:space="preserve">Оказание медицинской помощи пациентам детского возраста нуждающихся </w:t>
      </w:r>
      <w:r>
        <w:rPr>
          <w:szCs w:val="24"/>
        </w:rPr>
        <w:br/>
      </w:r>
      <w:r w:rsidRPr="009125DC">
        <w:rPr>
          <w:szCs w:val="24"/>
        </w:rPr>
        <w:t>в терапии с применением ГИБПиТП для перорального приема (препараты группы ингибиторов янус-киназ) осуществляется в медицинских организациях, подведомственных исполнительным органам государственной власти Санкт-Петербурга.</w:t>
      </w:r>
    </w:p>
    <w:p w:rsidR="00B01C7A" w:rsidRPr="009125DC" w:rsidRDefault="00B01C7A" w:rsidP="00291591">
      <w:pPr>
        <w:pStyle w:val="af"/>
        <w:numPr>
          <w:ilvl w:val="1"/>
          <w:numId w:val="2"/>
        </w:numPr>
        <w:tabs>
          <w:tab w:val="left" w:pos="1134"/>
        </w:tabs>
        <w:suppressAutoHyphens/>
        <w:ind w:left="0" w:firstLine="567"/>
        <w:rPr>
          <w:szCs w:val="24"/>
        </w:rPr>
      </w:pPr>
      <w:r w:rsidRPr="009125DC">
        <w:rPr>
          <w:szCs w:val="24"/>
        </w:rPr>
        <w:t xml:space="preserve">Лечение препаратами группы ингибиторов янус-киназ проводится </w:t>
      </w:r>
      <w:r>
        <w:rPr>
          <w:szCs w:val="24"/>
        </w:rPr>
        <w:br/>
      </w:r>
      <w:r w:rsidRPr="009125DC">
        <w:rPr>
          <w:szCs w:val="24"/>
        </w:rPr>
        <w:t xml:space="preserve">в амбулаторных условиях, в рамках льготного лекарственного обеспечения. </w:t>
      </w:r>
    </w:p>
    <w:p w:rsidR="00291591" w:rsidRDefault="00B01C7A" w:rsidP="00291591">
      <w:pPr>
        <w:pStyle w:val="af"/>
        <w:numPr>
          <w:ilvl w:val="1"/>
          <w:numId w:val="2"/>
        </w:numPr>
        <w:tabs>
          <w:tab w:val="left" w:pos="1134"/>
        </w:tabs>
        <w:suppressAutoHyphens/>
        <w:ind w:left="0" w:firstLine="567"/>
        <w:rPr>
          <w:szCs w:val="24"/>
        </w:rPr>
      </w:pPr>
      <w:r w:rsidRPr="009125DC">
        <w:rPr>
          <w:szCs w:val="24"/>
        </w:rPr>
        <w:t xml:space="preserve">Для учета потребности по препаратам группы ингибиторов янус-киназ для пациентов детского возраста с атопическим дерматитом медицинская организация </w:t>
      </w:r>
      <w:r w:rsidR="00291591">
        <w:rPr>
          <w:szCs w:val="24"/>
        </w:rPr>
        <w:br/>
      </w:r>
      <w:r w:rsidRPr="009125DC">
        <w:rPr>
          <w:szCs w:val="24"/>
        </w:rPr>
        <w:t>по месту жительства осуществляет передачу сведений главному внештатному специалисту детскому аллергологу-иммунологу</w:t>
      </w:r>
      <w:r w:rsidR="00291591">
        <w:rPr>
          <w:szCs w:val="24"/>
        </w:rPr>
        <w:t xml:space="preserve"> Комитета по здравоохранению</w:t>
      </w:r>
      <w:r w:rsidRPr="009125DC">
        <w:rPr>
          <w:szCs w:val="24"/>
        </w:rPr>
        <w:t xml:space="preserve">, не реже </w:t>
      </w:r>
      <w:r w:rsidR="00291591">
        <w:rPr>
          <w:szCs w:val="24"/>
        </w:rPr>
        <w:br/>
      </w:r>
      <w:r w:rsidRPr="009125DC">
        <w:rPr>
          <w:szCs w:val="24"/>
        </w:rPr>
        <w:t xml:space="preserve">1 </w:t>
      </w:r>
      <w:r w:rsidR="00291591">
        <w:rPr>
          <w:szCs w:val="24"/>
        </w:rPr>
        <w:t>раза в 4 месяца, дополнительно —</w:t>
      </w:r>
      <w:r w:rsidRPr="009125DC">
        <w:rPr>
          <w:szCs w:val="24"/>
        </w:rPr>
        <w:t xml:space="preserve"> в каждом случае приостановки или завершения терапии, при достижении пациентом возраста 17 лет (для организации бесперебойного обеспечения пациентов при передаче во взрослую сеть), а также по запросу. </w:t>
      </w:r>
    </w:p>
    <w:p w:rsidR="00291591" w:rsidRDefault="00B01C7A" w:rsidP="00291591">
      <w:pPr>
        <w:pStyle w:val="af"/>
        <w:tabs>
          <w:tab w:val="left" w:pos="1134"/>
        </w:tabs>
        <w:suppressAutoHyphens/>
        <w:ind w:left="0"/>
        <w:rPr>
          <w:szCs w:val="24"/>
        </w:rPr>
      </w:pPr>
      <w:r w:rsidRPr="009125DC">
        <w:rPr>
          <w:szCs w:val="24"/>
        </w:rPr>
        <w:t xml:space="preserve">Для обеспечения полноты и защищенности передаваемых данных рекомендуется направлять пациента на очную консультацию в порядке консультативного приема </w:t>
      </w:r>
      <w:r w:rsidR="00291591">
        <w:rPr>
          <w:szCs w:val="24"/>
        </w:rPr>
        <w:br/>
      </w:r>
      <w:r w:rsidRPr="009125DC">
        <w:rPr>
          <w:szCs w:val="24"/>
        </w:rPr>
        <w:t>в городском аллергологическом кабинете СПБ</w:t>
      </w:r>
      <w:r w:rsidR="00291591">
        <w:rPr>
          <w:szCs w:val="24"/>
        </w:rPr>
        <w:t xml:space="preserve"> </w:t>
      </w:r>
      <w:r w:rsidRPr="009125DC">
        <w:rPr>
          <w:szCs w:val="24"/>
        </w:rPr>
        <w:t>ГБУЗ ДГП</w:t>
      </w:r>
      <w:r w:rsidR="00291591">
        <w:rPr>
          <w:szCs w:val="24"/>
        </w:rPr>
        <w:t xml:space="preserve"> </w:t>
      </w:r>
      <w:r w:rsidRPr="009125DC">
        <w:rPr>
          <w:szCs w:val="24"/>
        </w:rPr>
        <w:t xml:space="preserve">№44. </w:t>
      </w:r>
    </w:p>
    <w:p w:rsidR="00B01C7A" w:rsidRPr="009125DC" w:rsidRDefault="00B01C7A" w:rsidP="00291591">
      <w:pPr>
        <w:pStyle w:val="af"/>
        <w:tabs>
          <w:tab w:val="left" w:pos="1134"/>
        </w:tabs>
        <w:suppressAutoHyphens/>
        <w:ind w:left="0"/>
        <w:rPr>
          <w:szCs w:val="24"/>
        </w:rPr>
      </w:pPr>
      <w:r w:rsidRPr="009125DC">
        <w:rPr>
          <w:szCs w:val="24"/>
        </w:rPr>
        <w:t xml:space="preserve">Запись пациентов для консультации проводится обращением законного представителя пациента на почтовый адрес </w:t>
      </w:r>
      <w:hyperlink r:id="rId7" w:history="1">
        <w:r w:rsidRPr="009125DC">
          <w:rPr>
            <w:rStyle w:val="af0"/>
            <w:szCs w:val="24"/>
            <w:lang w:val="en-US"/>
          </w:rPr>
          <w:t>dgp</w:t>
        </w:r>
        <w:r w:rsidRPr="009125DC">
          <w:rPr>
            <w:rStyle w:val="af0"/>
            <w:szCs w:val="24"/>
          </w:rPr>
          <w:t>44</w:t>
        </w:r>
        <w:r w:rsidRPr="009125DC">
          <w:rPr>
            <w:rStyle w:val="af0"/>
            <w:szCs w:val="24"/>
            <w:lang w:val="en-US"/>
          </w:rPr>
          <w:t>target</w:t>
        </w:r>
        <w:r w:rsidRPr="009125DC">
          <w:rPr>
            <w:rStyle w:val="af0"/>
            <w:szCs w:val="24"/>
          </w:rPr>
          <w:t>@</w:t>
        </w:r>
        <w:r w:rsidRPr="009125DC">
          <w:rPr>
            <w:rStyle w:val="af0"/>
            <w:szCs w:val="24"/>
            <w:lang w:val="en-US"/>
          </w:rPr>
          <w:t>mail</w:t>
        </w:r>
        <w:r w:rsidRPr="009125DC">
          <w:rPr>
            <w:rStyle w:val="af0"/>
            <w:szCs w:val="24"/>
          </w:rPr>
          <w:t>.</w:t>
        </w:r>
        <w:r w:rsidRPr="009125DC">
          <w:rPr>
            <w:rStyle w:val="af0"/>
            <w:szCs w:val="24"/>
            <w:lang w:val="en-US"/>
          </w:rPr>
          <w:t>ru</w:t>
        </w:r>
      </w:hyperlink>
      <w:r w:rsidRPr="009125DC">
        <w:rPr>
          <w:szCs w:val="24"/>
        </w:rPr>
        <w:t xml:space="preserve"> с предоставлением скан-копии направления</w:t>
      </w:r>
      <w:r w:rsidR="00291591">
        <w:rPr>
          <w:szCs w:val="24"/>
        </w:rPr>
        <w:t xml:space="preserve"> по форме № 057/у-04</w:t>
      </w:r>
      <w:r w:rsidRPr="009125DC">
        <w:rPr>
          <w:szCs w:val="24"/>
        </w:rPr>
        <w:t xml:space="preserve">. </w:t>
      </w:r>
    </w:p>
    <w:p w:rsidR="00731C17" w:rsidRPr="00291591" w:rsidRDefault="00B01C7A" w:rsidP="00291591">
      <w:pPr>
        <w:pStyle w:val="af"/>
        <w:numPr>
          <w:ilvl w:val="1"/>
          <w:numId w:val="2"/>
        </w:numPr>
        <w:tabs>
          <w:tab w:val="left" w:pos="1134"/>
        </w:tabs>
        <w:suppressAutoHyphens/>
        <w:ind w:left="0" w:firstLine="567"/>
        <w:rPr>
          <w:szCs w:val="24"/>
        </w:rPr>
      </w:pPr>
      <w:r w:rsidRPr="009125DC">
        <w:rPr>
          <w:szCs w:val="24"/>
        </w:rPr>
        <w:t xml:space="preserve">Главный внештатный детский специалист аллерголог-иммунолог </w:t>
      </w:r>
      <w:r w:rsidR="00291591">
        <w:rPr>
          <w:szCs w:val="24"/>
        </w:rPr>
        <w:t xml:space="preserve">Комитета </w:t>
      </w:r>
      <w:r w:rsidR="00EF4A8F">
        <w:rPr>
          <w:szCs w:val="24"/>
        </w:rPr>
        <w:br/>
      </w:r>
      <w:r w:rsidR="00291591">
        <w:rPr>
          <w:szCs w:val="24"/>
        </w:rPr>
        <w:t xml:space="preserve">по здравоохранению </w:t>
      </w:r>
      <w:r w:rsidRPr="009125DC">
        <w:rPr>
          <w:szCs w:val="24"/>
        </w:rPr>
        <w:t xml:space="preserve">ведет регистр пациентов детского возраста, нуждающихся в терапии препаратом группы ингибиторов янус-киназ с мониторингом суммарной потребности </w:t>
      </w:r>
      <w:r w:rsidR="00291591">
        <w:rPr>
          <w:szCs w:val="24"/>
        </w:rPr>
        <w:br/>
      </w:r>
      <w:r w:rsidRPr="009125DC">
        <w:rPr>
          <w:szCs w:val="24"/>
        </w:rPr>
        <w:t>на календарный год.</w:t>
      </w:r>
    </w:p>
    <w:sectPr w:rsidR="00731C17" w:rsidRPr="00291591" w:rsidSect="00D116F9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375D"/>
    <w:multiLevelType w:val="multilevel"/>
    <w:tmpl w:val="E4BA35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65CF0B1C"/>
    <w:multiLevelType w:val="multilevel"/>
    <w:tmpl w:val="7D0C961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C7F"/>
    <w:rsid w:val="00004539"/>
    <w:rsid w:val="00012394"/>
    <w:rsid w:val="000159F5"/>
    <w:rsid w:val="00016C6A"/>
    <w:rsid w:val="000651C2"/>
    <w:rsid w:val="000668DF"/>
    <w:rsid w:val="00070D42"/>
    <w:rsid w:val="00072D74"/>
    <w:rsid w:val="00076790"/>
    <w:rsid w:val="00081648"/>
    <w:rsid w:val="00083106"/>
    <w:rsid w:val="000859C8"/>
    <w:rsid w:val="00087B29"/>
    <w:rsid w:val="00094478"/>
    <w:rsid w:val="00097BCE"/>
    <w:rsid w:val="000A2BD3"/>
    <w:rsid w:val="000A7FA9"/>
    <w:rsid w:val="000B5BB5"/>
    <w:rsid w:val="000C3729"/>
    <w:rsid w:val="000D0C39"/>
    <w:rsid w:val="000D230C"/>
    <w:rsid w:val="000D4AD3"/>
    <w:rsid w:val="00123EBD"/>
    <w:rsid w:val="00126CFA"/>
    <w:rsid w:val="001306A3"/>
    <w:rsid w:val="00135462"/>
    <w:rsid w:val="0013696A"/>
    <w:rsid w:val="001433DE"/>
    <w:rsid w:val="0015067A"/>
    <w:rsid w:val="00154D5E"/>
    <w:rsid w:val="00156035"/>
    <w:rsid w:val="0017203B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C3566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37A79"/>
    <w:rsid w:val="00240AF5"/>
    <w:rsid w:val="00242D20"/>
    <w:rsid w:val="00263B2C"/>
    <w:rsid w:val="00270B52"/>
    <w:rsid w:val="0027383A"/>
    <w:rsid w:val="00277EDC"/>
    <w:rsid w:val="00282ABA"/>
    <w:rsid w:val="00286861"/>
    <w:rsid w:val="00291591"/>
    <w:rsid w:val="00291D40"/>
    <w:rsid w:val="002A1192"/>
    <w:rsid w:val="002A35F1"/>
    <w:rsid w:val="002A788E"/>
    <w:rsid w:val="002B35EA"/>
    <w:rsid w:val="002B70FF"/>
    <w:rsid w:val="002C1ED3"/>
    <w:rsid w:val="002C4006"/>
    <w:rsid w:val="002C46C5"/>
    <w:rsid w:val="002C6826"/>
    <w:rsid w:val="002E6A78"/>
    <w:rsid w:val="002F5C57"/>
    <w:rsid w:val="002F7651"/>
    <w:rsid w:val="00301F7B"/>
    <w:rsid w:val="00304438"/>
    <w:rsid w:val="003253E2"/>
    <w:rsid w:val="00332F42"/>
    <w:rsid w:val="00372F7F"/>
    <w:rsid w:val="003840B3"/>
    <w:rsid w:val="00391065"/>
    <w:rsid w:val="003A7DC3"/>
    <w:rsid w:val="003F0ECA"/>
    <w:rsid w:val="003F3FDD"/>
    <w:rsid w:val="003F763E"/>
    <w:rsid w:val="0040289A"/>
    <w:rsid w:val="00413238"/>
    <w:rsid w:val="00423E76"/>
    <w:rsid w:val="00437B36"/>
    <w:rsid w:val="00445531"/>
    <w:rsid w:val="00451B8D"/>
    <w:rsid w:val="00453135"/>
    <w:rsid w:val="0047686D"/>
    <w:rsid w:val="00485DA0"/>
    <w:rsid w:val="00486D80"/>
    <w:rsid w:val="004A1560"/>
    <w:rsid w:val="004A3D90"/>
    <w:rsid w:val="004A5FD9"/>
    <w:rsid w:val="004B1BBD"/>
    <w:rsid w:val="004B7898"/>
    <w:rsid w:val="004B7D40"/>
    <w:rsid w:val="004D48AB"/>
    <w:rsid w:val="004F3C0A"/>
    <w:rsid w:val="005168AF"/>
    <w:rsid w:val="0052457D"/>
    <w:rsid w:val="0052496A"/>
    <w:rsid w:val="005313B6"/>
    <w:rsid w:val="00572BE1"/>
    <w:rsid w:val="00576C81"/>
    <w:rsid w:val="00586CF4"/>
    <w:rsid w:val="005B4688"/>
    <w:rsid w:val="005C43C5"/>
    <w:rsid w:val="005D3860"/>
    <w:rsid w:val="005D53C9"/>
    <w:rsid w:val="005D5E89"/>
    <w:rsid w:val="005F13CC"/>
    <w:rsid w:val="005F5D03"/>
    <w:rsid w:val="0060366A"/>
    <w:rsid w:val="00604320"/>
    <w:rsid w:val="00610275"/>
    <w:rsid w:val="0061669E"/>
    <w:rsid w:val="006303CE"/>
    <w:rsid w:val="0063473C"/>
    <w:rsid w:val="00637193"/>
    <w:rsid w:val="0064067E"/>
    <w:rsid w:val="0064276F"/>
    <w:rsid w:val="00662394"/>
    <w:rsid w:val="00690A01"/>
    <w:rsid w:val="00694207"/>
    <w:rsid w:val="006A1FB9"/>
    <w:rsid w:val="006A4697"/>
    <w:rsid w:val="006A5A97"/>
    <w:rsid w:val="006B04F9"/>
    <w:rsid w:val="006B2EB6"/>
    <w:rsid w:val="006B30D4"/>
    <w:rsid w:val="006D0115"/>
    <w:rsid w:val="006D16EC"/>
    <w:rsid w:val="006E6896"/>
    <w:rsid w:val="00703248"/>
    <w:rsid w:val="00705056"/>
    <w:rsid w:val="00710615"/>
    <w:rsid w:val="00716506"/>
    <w:rsid w:val="00731C17"/>
    <w:rsid w:val="00780F7D"/>
    <w:rsid w:val="007A4283"/>
    <w:rsid w:val="007A6AB4"/>
    <w:rsid w:val="007C45B0"/>
    <w:rsid w:val="007F1231"/>
    <w:rsid w:val="007F26E4"/>
    <w:rsid w:val="007F5105"/>
    <w:rsid w:val="007F75FD"/>
    <w:rsid w:val="0080035E"/>
    <w:rsid w:val="00826B8E"/>
    <w:rsid w:val="00841F38"/>
    <w:rsid w:val="00860756"/>
    <w:rsid w:val="00861981"/>
    <w:rsid w:val="008B4318"/>
    <w:rsid w:val="008E0B43"/>
    <w:rsid w:val="008F1B6C"/>
    <w:rsid w:val="008F45B0"/>
    <w:rsid w:val="0090551C"/>
    <w:rsid w:val="00914A79"/>
    <w:rsid w:val="00915C7F"/>
    <w:rsid w:val="00921681"/>
    <w:rsid w:val="009410C4"/>
    <w:rsid w:val="00946449"/>
    <w:rsid w:val="00951D32"/>
    <w:rsid w:val="00960A13"/>
    <w:rsid w:val="00967482"/>
    <w:rsid w:val="0098452D"/>
    <w:rsid w:val="009972D5"/>
    <w:rsid w:val="009A27A1"/>
    <w:rsid w:val="009A4402"/>
    <w:rsid w:val="009A4A88"/>
    <w:rsid w:val="009D3088"/>
    <w:rsid w:val="009E23A3"/>
    <w:rsid w:val="009E2F7C"/>
    <w:rsid w:val="009E4092"/>
    <w:rsid w:val="00A06DA7"/>
    <w:rsid w:val="00A117ED"/>
    <w:rsid w:val="00A22F59"/>
    <w:rsid w:val="00A400D5"/>
    <w:rsid w:val="00A43793"/>
    <w:rsid w:val="00A45C39"/>
    <w:rsid w:val="00A540DE"/>
    <w:rsid w:val="00A57359"/>
    <w:rsid w:val="00A6459C"/>
    <w:rsid w:val="00A738D4"/>
    <w:rsid w:val="00A73D15"/>
    <w:rsid w:val="00A77438"/>
    <w:rsid w:val="00AB5411"/>
    <w:rsid w:val="00AE4B36"/>
    <w:rsid w:val="00B00932"/>
    <w:rsid w:val="00B01C7A"/>
    <w:rsid w:val="00B07E50"/>
    <w:rsid w:val="00B21388"/>
    <w:rsid w:val="00B378D7"/>
    <w:rsid w:val="00B52752"/>
    <w:rsid w:val="00B5613F"/>
    <w:rsid w:val="00B56BE7"/>
    <w:rsid w:val="00B57FF5"/>
    <w:rsid w:val="00B6048F"/>
    <w:rsid w:val="00B60B92"/>
    <w:rsid w:val="00B62177"/>
    <w:rsid w:val="00B62440"/>
    <w:rsid w:val="00B64FBE"/>
    <w:rsid w:val="00B722D8"/>
    <w:rsid w:val="00B74C84"/>
    <w:rsid w:val="00B805B8"/>
    <w:rsid w:val="00B818E7"/>
    <w:rsid w:val="00B90F65"/>
    <w:rsid w:val="00B9120E"/>
    <w:rsid w:val="00BA5152"/>
    <w:rsid w:val="00BC36B5"/>
    <w:rsid w:val="00BC57F3"/>
    <w:rsid w:val="00BD4E4F"/>
    <w:rsid w:val="00BE30A0"/>
    <w:rsid w:val="00BE3E69"/>
    <w:rsid w:val="00BE415D"/>
    <w:rsid w:val="00BE654E"/>
    <w:rsid w:val="00BE6D16"/>
    <w:rsid w:val="00C104EC"/>
    <w:rsid w:val="00C12B88"/>
    <w:rsid w:val="00C2471E"/>
    <w:rsid w:val="00C2781F"/>
    <w:rsid w:val="00C40D42"/>
    <w:rsid w:val="00C43439"/>
    <w:rsid w:val="00C55EE7"/>
    <w:rsid w:val="00C71856"/>
    <w:rsid w:val="00C72D76"/>
    <w:rsid w:val="00C77E04"/>
    <w:rsid w:val="00C93AAC"/>
    <w:rsid w:val="00CA1859"/>
    <w:rsid w:val="00CA46F2"/>
    <w:rsid w:val="00CA7CA5"/>
    <w:rsid w:val="00CB2E1F"/>
    <w:rsid w:val="00CB6EE1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E4A10"/>
    <w:rsid w:val="00DF2152"/>
    <w:rsid w:val="00DF3885"/>
    <w:rsid w:val="00DF3A18"/>
    <w:rsid w:val="00E03322"/>
    <w:rsid w:val="00E04E0A"/>
    <w:rsid w:val="00E20893"/>
    <w:rsid w:val="00E22B39"/>
    <w:rsid w:val="00E40A85"/>
    <w:rsid w:val="00E42095"/>
    <w:rsid w:val="00E4531C"/>
    <w:rsid w:val="00E50403"/>
    <w:rsid w:val="00E52EE1"/>
    <w:rsid w:val="00E94B36"/>
    <w:rsid w:val="00EA4887"/>
    <w:rsid w:val="00EB10C5"/>
    <w:rsid w:val="00EB6FD8"/>
    <w:rsid w:val="00EC5D86"/>
    <w:rsid w:val="00EE356B"/>
    <w:rsid w:val="00EF2047"/>
    <w:rsid w:val="00EF4A8F"/>
    <w:rsid w:val="00EF6D2B"/>
    <w:rsid w:val="00EF7D9B"/>
    <w:rsid w:val="00F0150F"/>
    <w:rsid w:val="00F04C15"/>
    <w:rsid w:val="00F167D3"/>
    <w:rsid w:val="00F4093E"/>
    <w:rsid w:val="00F45A91"/>
    <w:rsid w:val="00F46231"/>
    <w:rsid w:val="00F46F1A"/>
    <w:rsid w:val="00F501A5"/>
    <w:rsid w:val="00F5045C"/>
    <w:rsid w:val="00F64460"/>
    <w:rsid w:val="00F73853"/>
    <w:rsid w:val="00F82F34"/>
    <w:rsid w:val="00F85CE6"/>
    <w:rsid w:val="00F868BF"/>
    <w:rsid w:val="00F94E5B"/>
    <w:rsid w:val="00F96452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table" w:styleId="ae">
    <w:name w:val="Table Grid"/>
    <w:basedOn w:val="a1"/>
    <w:rsid w:val="00A573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237A79"/>
    <w:pPr>
      <w:ind w:left="720"/>
      <w:contextualSpacing/>
    </w:pPr>
  </w:style>
  <w:style w:type="character" w:styleId="af0">
    <w:name w:val="Hyperlink"/>
    <w:rsid w:val="00B01C7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rsid w:val="002A1192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2A11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table" w:styleId="ae">
    <w:name w:val="Table Grid"/>
    <w:basedOn w:val="a1"/>
    <w:rsid w:val="00A573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237A79"/>
    <w:pPr>
      <w:ind w:left="720"/>
      <w:contextualSpacing/>
    </w:pPr>
  </w:style>
  <w:style w:type="character" w:styleId="af0">
    <w:name w:val="Hyperlink"/>
    <w:rsid w:val="00B01C7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rsid w:val="002A1192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2A11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gp44target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gp44target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Янкина Мария Васильевна</dc:creator>
  <cp:lastModifiedBy>Рябинина Ольга Николаевна</cp:lastModifiedBy>
  <cp:revision>2</cp:revision>
  <cp:lastPrinted>2025-03-31T09:56:00Z</cp:lastPrinted>
  <dcterms:created xsi:type="dcterms:W3CDTF">2025-04-03T11:15:00Z</dcterms:created>
  <dcterms:modified xsi:type="dcterms:W3CDTF">2025-04-03T11:15:00Z</dcterms:modified>
</cp:coreProperties>
</file>