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2B" w:rsidRDefault="0042412B" w:rsidP="004C5E7B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A9720F">
      <w:pPr>
        <w:tabs>
          <w:tab w:val="left" w:pos="709"/>
        </w:tabs>
        <w:contextualSpacing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A9720F">
      <w:pPr>
        <w:pStyle w:val="Default"/>
        <w:contextualSpacing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 xml:space="preserve">ПРОМЫШЛЕННОЙ </w:t>
      </w:r>
      <w:r w:rsidR="000557E8" w:rsidRPr="002F350C">
        <w:rPr>
          <w:b/>
          <w:bCs/>
          <w:sz w:val="26"/>
          <w:szCs w:val="26"/>
        </w:rPr>
        <w:t>ПОЛИТИКЕ</w:t>
      </w:r>
      <w:r w:rsidR="000557E8">
        <w:rPr>
          <w:b/>
          <w:bCs/>
          <w:sz w:val="26"/>
          <w:szCs w:val="26"/>
        </w:rPr>
        <w:t>,</w:t>
      </w:r>
      <w:r w:rsidR="000557E8" w:rsidRPr="002F350C">
        <w:rPr>
          <w:b/>
          <w:bCs/>
          <w:sz w:val="26"/>
          <w:szCs w:val="26"/>
        </w:rPr>
        <w:t xml:space="preserve">  </w:t>
      </w:r>
      <w:r w:rsidRPr="002F350C">
        <w:rPr>
          <w:b/>
          <w:bCs/>
          <w:sz w:val="26"/>
          <w:szCs w:val="26"/>
        </w:rPr>
        <w:t xml:space="preserve">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A9720F">
      <w:pPr>
        <w:contextualSpacing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D176E3">
      <w:pPr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C5E7B" w:rsidRDefault="004C5E7B" w:rsidP="00D176E3"/>
    <w:p w:rsidR="00D176E3" w:rsidRDefault="00D176E3" w:rsidP="00D176E3">
      <w:pPr>
        <w:ind w:right="4960"/>
        <w:rPr>
          <w:b/>
          <w:sz w:val="24"/>
          <w:szCs w:val="24"/>
        </w:rPr>
      </w:pPr>
    </w:p>
    <w:p w:rsidR="00617340" w:rsidRPr="00617340" w:rsidRDefault="00617340" w:rsidP="00617340">
      <w:pPr>
        <w:ind w:right="4678"/>
        <w:rPr>
          <w:b/>
          <w:sz w:val="24"/>
          <w:szCs w:val="24"/>
        </w:rPr>
      </w:pPr>
      <w:r w:rsidRPr="00617340">
        <w:rPr>
          <w:b/>
          <w:sz w:val="24"/>
          <w:szCs w:val="24"/>
        </w:rPr>
        <w:t xml:space="preserve">О внесении изменений в распоряжение Комитета по промышленной политике, </w:t>
      </w:r>
    </w:p>
    <w:p w:rsidR="00617340" w:rsidRPr="00617340" w:rsidRDefault="00617340" w:rsidP="00617340">
      <w:pPr>
        <w:ind w:right="4678"/>
        <w:rPr>
          <w:b/>
          <w:sz w:val="24"/>
          <w:szCs w:val="24"/>
        </w:rPr>
      </w:pPr>
      <w:r w:rsidRPr="00617340">
        <w:rPr>
          <w:b/>
          <w:sz w:val="24"/>
          <w:szCs w:val="24"/>
        </w:rPr>
        <w:t xml:space="preserve">инновациям и торговле Санкт-Петербурга </w:t>
      </w:r>
    </w:p>
    <w:p w:rsidR="001E77CB" w:rsidRPr="0053691E" w:rsidRDefault="00617340" w:rsidP="00617340">
      <w:pPr>
        <w:ind w:right="4678"/>
        <w:rPr>
          <w:sz w:val="28"/>
          <w:szCs w:val="28"/>
        </w:rPr>
      </w:pPr>
      <w:r w:rsidRPr="00617340">
        <w:rPr>
          <w:b/>
          <w:sz w:val="24"/>
          <w:szCs w:val="24"/>
        </w:rPr>
        <w:t>от 08.07.2020 № 2427-р</w:t>
      </w:r>
    </w:p>
    <w:p w:rsidR="00344E1A" w:rsidRDefault="00F20ED8" w:rsidP="00D176E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1FEE">
        <w:rPr>
          <w:sz w:val="28"/>
          <w:szCs w:val="28"/>
        </w:rPr>
        <w:t xml:space="preserve"> </w:t>
      </w:r>
      <w:r w:rsidR="00AC0E40">
        <w:rPr>
          <w:sz w:val="28"/>
          <w:szCs w:val="28"/>
        </w:rPr>
        <w:t xml:space="preserve"> </w:t>
      </w:r>
      <w:r w:rsidR="00FD5E3F">
        <w:rPr>
          <w:sz w:val="28"/>
          <w:szCs w:val="28"/>
        </w:rPr>
        <w:t xml:space="preserve"> </w:t>
      </w:r>
    </w:p>
    <w:p w:rsidR="000749C2" w:rsidRPr="00FD5E3F" w:rsidRDefault="000749C2" w:rsidP="00D176E3">
      <w:pPr>
        <w:rPr>
          <w:sz w:val="28"/>
          <w:szCs w:val="28"/>
          <w:vertAlign w:val="superscript"/>
        </w:rPr>
      </w:pPr>
    </w:p>
    <w:p w:rsidR="008F2D4A" w:rsidRPr="008F2D4A" w:rsidRDefault="008F2D4A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F2D4A">
        <w:rPr>
          <w:sz w:val="28"/>
          <w:szCs w:val="28"/>
        </w:rPr>
        <w:t xml:space="preserve">Внести в распоряжение Комитета по промышленной политике, инновациям и торговле Санкт-Петербурга от 08.07.2020 № 2427-р </w:t>
      </w:r>
      <w:r w:rsidR="00BB34AB">
        <w:rPr>
          <w:sz w:val="28"/>
          <w:szCs w:val="28"/>
        </w:rPr>
        <w:br/>
      </w:r>
      <w:r w:rsidRPr="008F2D4A">
        <w:rPr>
          <w:sz w:val="28"/>
          <w:szCs w:val="28"/>
        </w:rPr>
        <w:t>«Об утверждении правил подготовки предложений по актуализации перечня системообразующих организаций Санкт-Петербурга, а также порядка проведения мониторинга финансово-экономического состояния системообразующих организаций Санкт-Петербурга» (далее – распоряжение) следующие изменения:</w:t>
      </w:r>
    </w:p>
    <w:p w:rsidR="008F2D4A" w:rsidRPr="008F2D4A" w:rsidRDefault="008F2D4A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F2D4A">
        <w:rPr>
          <w:sz w:val="28"/>
          <w:szCs w:val="28"/>
        </w:rPr>
        <w:t xml:space="preserve">1. </w:t>
      </w:r>
      <w:r w:rsidR="00D11293" w:rsidRPr="00D11293">
        <w:rPr>
          <w:sz w:val="28"/>
          <w:szCs w:val="28"/>
        </w:rPr>
        <w:t xml:space="preserve">В Правилах подготовки предложений по актуализации перечня системообразующих организаций Санкт-Петербурга, имеющих региональное значение и </w:t>
      </w:r>
      <w:proofErr w:type="gramStart"/>
      <w:r w:rsidR="00D11293" w:rsidRPr="00D11293">
        <w:rPr>
          <w:sz w:val="28"/>
          <w:szCs w:val="28"/>
        </w:rPr>
        <w:t>оказывающих</w:t>
      </w:r>
      <w:proofErr w:type="gramEnd"/>
      <w:r w:rsidR="00D11293" w:rsidRPr="00D11293">
        <w:rPr>
          <w:sz w:val="28"/>
          <w:szCs w:val="28"/>
        </w:rPr>
        <w:t xml:space="preserve"> в том числе существенное влияние </w:t>
      </w:r>
      <w:r w:rsidR="00D11293">
        <w:rPr>
          <w:sz w:val="28"/>
          <w:szCs w:val="28"/>
        </w:rPr>
        <w:br/>
      </w:r>
      <w:r w:rsidR="00D11293" w:rsidRPr="00D11293">
        <w:rPr>
          <w:sz w:val="28"/>
          <w:szCs w:val="28"/>
        </w:rPr>
        <w:t>на занятость населения и социальную стабильность в Санкт-Петербурге</w:t>
      </w:r>
      <w:r w:rsidR="003445DB">
        <w:rPr>
          <w:sz w:val="28"/>
          <w:szCs w:val="28"/>
        </w:rPr>
        <w:t xml:space="preserve">, утвержденных распоряжением (далее </w:t>
      </w:r>
      <w:r w:rsidR="003445DB" w:rsidRPr="008F2D4A">
        <w:rPr>
          <w:sz w:val="28"/>
          <w:szCs w:val="28"/>
        </w:rPr>
        <w:t>–</w:t>
      </w:r>
      <w:r w:rsidR="00B64507">
        <w:rPr>
          <w:sz w:val="28"/>
          <w:szCs w:val="28"/>
        </w:rPr>
        <w:t xml:space="preserve"> </w:t>
      </w:r>
      <w:r w:rsidR="003445DB">
        <w:rPr>
          <w:sz w:val="28"/>
          <w:szCs w:val="28"/>
        </w:rPr>
        <w:t>Правила)</w:t>
      </w:r>
      <w:r w:rsidRPr="008F2D4A">
        <w:rPr>
          <w:sz w:val="28"/>
          <w:szCs w:val="28"/>
        </w:rPr>
        <w:t>:</w:t>
      </w:r>
    </w:p>
    <w:p w:rsidR="008F2D4A" w:rsidRPr="008F2D4A" w:rsidRDefault="00A01929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00D48">
        <w:rPr>
          <w:sz w:val="28"/>
          <w:szCs w:val="28"/>
        </w:rPr>
        <w:t>П</w:t>
      </w:r>
      <w:r w:rsidR="008F2D4A" w:rsidRPr="008F2D4A">
        <w:rPr>
          <w:sz w:val="28"/>
          <w:szCs w:val="28"/>
        </w:rPr>
        <w:t>ункт</w:t>
      </w:r>
      <w:r w:rsidR="005A4F46">
        <w:rPr>
          <w:sz w:val="28"/>
          <w:szCs w:val="28"/>
        </w:rPr>
        <w:t>ы</w:t>
      </w:r>
      <w:r w:rsidR="008F2D4A" w:rsidRPr="008F2D4A">
        <w:rPr>
          <w:sz w:val="28"/>
          <w:szCs w:val="28"/>
        </w:rPr>
        <w:t xml:space="preserve"> 2</w:t>
      </w:r>
      <w:r w:rsidR="00C5143B">
        <w:rPr>
          <w:sz w:val="28"/>
          <w:szCs w:val="28"/>
        </w:rPr>
        <w:t>-</w:t>
      </w:r>
      <w:r w:rsidR="00857865">
        <w:rPr>
          <w:sz w:val="28"/>
          <w:szCs w:val="28"/>
        </w:rPr>
        <w:t>5 Правил изложить в следующей редакции</w:t>
      </w:r>
      <w:r w:rsidR="008F2D4A" w:rsidRPr="008F2D4A">
        <w:rPr>
          <w:sz w:val="28"/>
          <w:szCs w:val="28"/>
        </w:rPr>
        <w:t>:</w:t>
      </w:r>
    </w:p>
    <w:p w:rsidR="008F2D4A" w:rsidRPr="008F2D4A" w:rsidRDefault="007406F8" w:rsidP="00CD3BAE">
      <w:pPr>
        <w:adjustRightInd w:val="0"/>
        <w:ind w:firstLine="709"/>
        <w:jc w:val="both"/>
        <w:rPr>
          <w:sz w:val="28"/>
          <w:szCs w:val="28"/>
        </w:rPr>
      </w:pPr>
      <w:r w:rsidRPr="00B05455">
        <w:rPr>
          <w:sz w:val="28"/>
          <w:szCs w:val="28"/>
        </w:rPr>
        <w:t xml:space="preserve">«2. ЦРПП обеспечивает доступ </w:t>
      </w:r>
      <w:r w:rsidR="002D23EE" w:rsidRPr="00B05455">
        <w:rPr>
          <w:sz w:val="28"/>
          <w:szCs w:val="28"/>
        </w:rPr>
        <w:t>организаци</w:t>
      </w:r>
      <w:r w:rsidR="00435B84">
        <w:rPr>
          <w:sz w:val="28"/>
          <w:szCs w:val="28"/>
        </w:rPr>
        <w:t>ям</w:t>
      </w:r>
      <w:r w:rsidR="002D23EE" w:rsidRPr="00B05455">
        <w:rPr>
          <w:sz w:val="28"/>
          <w:szCs w:val="28"/>
        </w:rPr>
        <w:t xml:space="preserve"> </w:t>
      </w:r>
      <w:r w:rsidR="008F2D4A" w:rsidRPr="00B05455">
        <w:rPr>
          <w:sz w:val="28"/>
          <w:szCs w:val="28"/>
        </w:rPr>
        <w:t xml:space="preserve">к </w:t>
      </w:r>
      <w:r w:rsidR="007B6ABD" w:rsidRPr="00B05455">
        <w:rPr>
          <w:sz w:val="28"/>
          <w:szCs w:val="28"/>
        </w:rPr>
        <w:t>сервису подачи заявок</w:t>
      </w:r>
      <w:r w:rsidR="008F2D4A" w:rsidRPr="00B05455">
        <w:rPr>
          <w:sz w:val="28"/>
          <w:szCs w:val="28"/>
        </w:rPr>
        <w:t>, размещенному</w:t>
      </w:r>
      <w:r w:rsidR="00400D48" w:rsidRPr="00B05455">
        <w:rPr>
          <w:sz w:val="28"/>
          <w:szCs w:val="28"/>
        </w:rPr>
        <w:t xml:space="preserve"> </w:t>
      </w:r>
      <w:r w:rsidR="00004C89">
        <w:rPr>
          <w:sz w:val="28"/>
          <w:szCs w:val="28"/>
        </w:rPr>
        <w:t xml:space="preserve">в личном кабинете организации </w:t>
      </w:r>
      <w:r w:rsidR="00400D48" w:rsidRPr="00400D48">
        <w:rPr>
          <w:sz w:val="28"/>
          <w:szCs w:val="28"/>
        </w:rPr>
        <w:t xml:space="preserve">на официальном сайте ЦРПП </w:t>
      </w:r>
      <w:r w:rsidR="00042B92" w:rsidRPr="00400D48">
        <w:rPr>
          <w:sz w:val="28"/>
          <w:szCs w:val="28"/>
        </w:rPr>
        <w:t xml:space="preserve">в информационно-телекоммуникационной сети </w:t>
      </w:r>
      <w:r w:rsidR="00042B92">
        <w:rPr>
          <w:sz w:val="28"/>
          <w:szCs w:val="28"/>
        </w:rPr>
        <w:t>«</w:t>
      </w:r>
      <w:r w:rsidR="00042B92" w:rsidRPr="00400D48">
        <w:rPr>
          <w:sz w:val="28"/>
          <w:szCs w:val="28"/>
        </w:rPr>
        <w:t>Интернет</w:t>
      </w:r>
      <w:r w:rsidR="00042B92">
        <w:rPr>
          <w:sz w:val="28"/>
          <w:szCs w:val="28"/>
        </w:rPr>
        <w:t>»</w:t>
      </w:r>
      <w:r w:rsidR="00042B92" w:rsidRPr="00400D48">
        <w:rPr>
          <w:sz w:val="28"/>
          <w:szCs w:val="28"/>
        </w:rPr>
        <w:t xml:space="preserve"> </w:t>
      </w:r>
      <w:r w:rsidR="00400D48" w:rsidRPr="00400D48">
        <w:rPr>
          <w:sz w:val="28"/>
          <w:szCs w:val="28"/>
        </w:rPr>
        <w:t xml:space="preserve">по адресу </w:t>
      </w:r>
      <w:r w:rsidR="00CD3BAE" w:rsidRPr="00400D48">
        <w:rPr>
          <w:sz w:val="28"/>
          <w:szCs w:val="28"/>
        </w:rPr>
        <w:t xml:space="preserve">https://www.crpp.ru </w:t>
      </w:r>
      <w:r w:rsidR="008F2D4A" w:rsidRPr="008F2D4A">
        <w:rPr>
          <w:sz w:val="28"/>
          <w:szCs w:val="28"/>
        </w:rPr>
        <w:t>(далее – личный кабинет, официальный сайт ЦРПП»</w:t>
      </w:r>
      <w:r w:rsidR="00EC5FEF">
        <w:rPr>
          <w:sz w:val="28"/>
          <w:szCs w:val="28"/>
        </w:rPr>
        <w:t>)</w:t>
      </w:r>
      <w:r w:rsidR="00AC51B8">
        <w:rPr>
          <w:sz w:val="28"/>
          <w:szCs w:val="28"/>
        </w:rPr>
        <w:t xml:space="preserve">, </w:t>
      </w:r>
      <w:r w:rsidR="00AC51B8">
        <w:rPr>
          <w:sz w:val="28"/>
          <w:szCs w:val="28"/>
        </w:rPr>
        <w:br/>
        <w:t>а также обеспечивает доступ к личному кабинету ДСПП</w:t>
      </w:r>
      <w:r w:rsidR="000749C2">
        <w:rPr>
          <w:sz w:val="28"/>
          <w:szCs w:val="28"/>
        </w:rPr>
        <w:t>.</w:t>
      </w:r>
    </w:p>
    <w:p w:rsidR="008E6834" w:rsidRPr="008E6834" w:rsidRDefault="008E6834" w:rsidP="008E683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E6834">
        <w:rPr>
          <w:sz w:val="28"/>
          <w:szCs w:val="28"/>
        </w:rPr>
        <w:t xml:space="preserve">Заявки организаций о включении в Перечень (далее - заявки), содержащие сведения о полном наименовании, адресе электронной почты </w:t>
      </w:r>
      <w:r w:rsidR="00DF49EC">
        <w:rPr>
          <w:sz w:val="28"/>
          <w:szCs w:val="28"/>
        </w:rPr>
        <w:br/>
      </w:r>
      <w:r w:rsidRPr="008E6834">
        <w:rPr>
          <w:sz w:val="28"/>
          <w:szCs w:val="28"/>
        </w:rPr>
        <w:t xml:space="preserve">и ИНН организаций с приложением документов, подтверждающих соответствие организации критериям, установленным </w:t>
      </w:r>
      <w:r w:rsidR="00DF49EC">
        <w:rPr>
          <w:sz w:val="28"/>
          <w:szCs w:val="28"/>
        </w:rPr>
        <w:t xml:space="preserve">Критериями </w:t>
      </w:r>
      <w:r w:rsidR="00DF49EC">
        <w:rPr>
          <w:sz w:val="28"/>
          <w:szCs w:val="28"/>
        </w:rPr>
        <w:br/>
        <w:t>и п</w:t>
      </w:r>
      <w:r w:rsidRPr="008E6834">
        <w:rPr>
          <w:sz w:val="28"/>
          <w:szCs w:val="28"/>
        </w:rPr>
        <w:t xml:space="preserve">орядком включения организаций в перечень системообразующих организаций Санкт-Петербурга, имеющих региональное значение </w:t>
      </w:r>
      <w:r w:rsidR="0095620C">
        <w:rPr>
          <w:sz w:val="28"/>
          <w:szCs w:val="28"/>
        </w:rPr>
        <w:br/>
      </w:r>
      <w:r w:rsidRPr="008E6834">
        <w:rPr>
          <w:sz w:val="28"/>
          <w:szCs w:val="28"/>
        </w:rPr>
        <w:t xml:space="preserve">и </w:t>
      </w:r>
      <w:proofErr w:type="gramStart"/>
      <w:r w:rsidRPr="008E6834">
        <w:rPr>
          <w:sz w:val="28"/>
          <w:szCs w:val="28"/>
        </w:rPr>
        <w:t>оказывающих</w:t>
      </w:r>
      <w:proofErr w:type="gramEnd"/>
      <w:r w:rsidRPr="008E6834">
        <w:rPr>
          <w:sz w:val="28"/>
          <w:szCs w:val="28"/>
        </w:rPr>
        <w:t xml:space="preserve"> в том числе существенное влияние на занятость населения </w:t>
      </w:r>
      <w:r w:rsidR="0095620C">
        <w:rPr>
          <w:sz w:val="28"/>
          <w:szCs w:val="28"/>
        </w:rPr>
        <w:br/>
      </w:r>
      <w:r w:rsidRPr="008E6834">
        <w:rPr>
          <w:sz w:val="28"/>
          <w:szCs w:val="28"/>
        </w:rPr>
        <w:t>и социальную стабильность в Санкт-Петербурге, утвержденным</w:t>
      </w:r>
      <w:r w:rsidR="0095620C">
        <w:rPr>
          <w:sz w:val="28"/>
          <w:szCs w:val="28"/>
        </w:rPr>
        <w:t>и</w:t>
      </w:r>
      <w:r w:rsidRPr="008E6834">
        <w:rPr>
          <w:sz w:val="28"/>
          <w:szCs w:val="28"/>
        </w:rPr>
        <w:t xml:space="preserve"> Рабочей групп</w:t>
      </w:r>
      <w:r w:rsidR="0095620C">
        <w:rPr>
          <w:sz w:val="28"/>
          <w:szCs w:val="28"/>
        </w:rPr>
        <w:t>ой</w:t>
      </w:r>
      <w:r w:rsidRPr="008E6834">
        <w:rPr>
          <w:sz w:val="28"/>
          <w:szCs w:val="28"/>
        </w:rPr>
        <w:t xml:space="preserve"> по мониторингу ключевых экономических показателей и поддержке субъектов экономической деятельности при реализации мероприятий </w:t>
      </w:r>
      <w:r w:rsidR="0095620C">
        <w:rPr>
          <w:sz w:val="28"/>
          <w:szCs w:val="28"/>
        </w:rPr>
        <w:br/>
      </w:r>
      <w:r w:rsidRPr="008E6834">
        <w:rPr>
          <w:sz w:val="28"/>
          <w:szCs w:val="28"/>
        </w:rPr>
        <w:t xml:space="preserve">по противодействию распространению в Санкт-Петербурге новой </w:t>
      </w:r>
      <w:proofErr w:type="spellStart"/>
      <w:r w:rsidRPr="008E6834">
        <w:rPr>
          <w:sz w:val="28"/>
          <w:szCs w:val="28"/>
        </w:rPr>
        <w:lastRenderedPageBreak/>
        <w:t>коронавирусной</w:t>
      </w:r>
      <w:proofErr w:type="spellEnd"/>
      <w:r w:rsidRPr="008E6834">
        <w:rPr>
          <w:sz w:val="28"/>
          <w:szCs w:val="28"/>
        </w:rPr>
        <w:t xml:space="preserve"> инфекции (COVID-19) (далее </w:t>
      </w:r>
      <w:r w:rsidR="000749C2" w:rsidRPr="008F2D4A">
        <w:rPr>
          <w:sz w:val="28"/>
          <w:szCs w:val="28"/>
        </w:rPr>
        <w:t>–</w:t>
      </w:r>
      <w:r w:rsidRPr="008E6834">
        <w:rPr>
          <w:sz w:val="28"/>
          <w:szCs w:val="28"/>
        </w:rPr>
        <w:t xml:space="preserve"> Критерии), направляются через личный кабинет</w:t>
      </w:r>
      <w:r w:rsidR="001F11D8">
        <w:rPr>
          <w:sz w:val="28"/>
          <w:szCs w:val="28"/>
        </w:rPr>
        <w:t xml:space="preserve"> организации</w:t>
      </w:r>
      <w:r w:rsidRPr="008E6834">
        <w:rPr>
          <w:sz w:val="28"/>
          <w:szCs w:val="28"/>
        </w:rPr>
        <w:t>.</w:t>
      </w:r>
    </w:p>
    <w:p w:rsidR="008E6834" w:rsidRDefault="008E6834" w:rsidP="008E683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E6834">
        <w:rPr>
          <w:sz w:val="28"/>
          <w:szCs w:val="28"/>
        </w:rPr>
        <w:t>Подтверждение соответствия Критериям осуществляется организацией путем представления электронн</w:t>
      </w:r>
      <w:r w:rsidR="00127EBA">
        <w:rPr>
          <w:sz w:val="28"/>
          <w:szCs w:val="28"/>
        </w:rPr>
        <w:t>ых образов (</w:t>
      </w:r>
      <w:proofErr w:type="gramStart"/>
      <w:r w:rsidR="00127EBA">
        <w:rPr>
          <w:sz w:val="28"/>
          <w:szCs w:val="28"/>
        </w:rPr>
        <w:t>скан-копий</w:t>
      </w:r>
      <w:proofErr w:type="gramEnd"/>
      <w:r w:rsidR="00127EBA">
        <w:rPr>
          <w:sz w:val="28"/>
          <w:szCs w:val="28"/>
        </w:rPr>
        <w:t>)</w:t>
      </w:r>
      <w:r w:rsidRPr="008E6834">
        <w:rPr>
          <w:sz w:val="28"/>
          <w:szCs w:val="28"/>
        </w:rPr>
        <w:t xml:space="preserve"> документов, содержащих следующую информацию:</w:t>
      </w:r>
    </w:p>
    <w:p w:rsidR="005A4F46" w:rsidRDefault="005A4F46" w:rsidP="005A4F46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сведения о среднесписочной численности работников за отчетный период, чел. (форма расчета по страховым взносам, утвержденная Федеральной налоговой службой);</w:t>
      </w:r>
    </w:p>
    <w:p w:rsidR="00E83103" w:rsidRDefault="00E83103" w:rsidP="00632DB9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выручка за отчетный период, руб. (форма отчета о финансовых результатах, утвержденная Министерством финансов Российской Федерации);</w:t>
      </w:r>
    </w:p>
    <w:p w:rsidR="00E83103" w:rsidRDefault="00E83103" w:rsidP="00632DB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подтверждение из налоговой инспекции о сданной отчетности (квитанция или иной документ о приеме налоговой декларации по форме, утвержденной Федеральной налоговой службой)</w:t>
      </w:r>
      <w:r w:rsidR="00FB6604">
        <w:rPr>
          <w:sz w:val="28"/>
          <w:szCs w:val="28"/>
        </w:rPr>
        <w:t>.</w:t>
      </w:r>
    </w:p>
    <w:p w:rsidR="0070791F" w:rsidRDefault="00C53B6F" w:rsidP="005D6F8E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0" w:name="Par0"/>
      <w:bookmarkEnd w:id="0"/>
      <w:r>
        <w:rPr>
          <w:sz w:val="28"/>
          <w:szCs w:val="28"/>
        </w:rPr>
        <w:t xml:space="preserve">4. ДСПП в течение трех рабочих дней осуществляет проверку документов, предоставленных организацией в соответствии с </w:t>
      </w:r>
      <w:hyperlink r:id="rId10" w:history="1">
        <w:r w:rsidRPr="000749C2">
          <w:rPr>
            <w:color w:val="000000" w:themeColor="text1"/>
            <w:sz w:val="28"/>
            <w:szCs w:val="28"/>
          </w:rPr>
          <w:t>абзацами 3</w:t>
        </w:r>
      </w:hyperlink>
      <w:r w:rsidRPr="000749C2">
        <w:rPr>
          <w:color w:val="000000" w:themeColor="text1"/>
          <w:sz w:val="28"/>
          <w:szCs w:val="28"/>
        </w:rPr>
        <w:t xml:space="preserve"> - </w:t>
      </w:r>
      <w:hyperlink r:id="rId11" w:history="1">
        <w:r w:rsidR="005D6F8E" w:rsidRPr="000749C2">
          <w:rPr>
            <w:color w:val="000000" w:themeColor="text1"/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</w:t>
      </w:r>
      <w:r w:rsidR="00BF01AE">
        <w:rPr>
          <w:sz w:val="28"/>
          <w:szCs w:val="28"/>
        </w:rPr>
        <w:t xml:space="preserve">пункта 3 </w:t>
      </w:r>
      <w:r>
        <w:rPr>
          <w:sz w:val="28"/>
          <w:szCs w:val="28"/>
        </w:rPr>
        <w:t>Правил, на соответствие характеристик организаций Критериям.</w:t>
      </w:r>
      <w:r w:rsidR="005D6F8E" w:rsidRPr="005D6F8E">
        <w:rPr>
          <w:sz w:val="28"/>
          <w:szCs w:val="28"/>
        </w:rPr>
        <w:t xml:space="preserve"> </w:t>
      </w:r>
    </w:p>
    <w:p w:rsidR="005D6F8E" w:rsidRDefault="005D6F8E" w:rsidP="005D6F8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D4C28">
        <w:rPr>
          <w:sz w:val="28"/>
          <w:szCs w:val="28"/>
        </w:rPr>
        <w:t>При несоответствии документов, прилагаемых к заявке, требованиям абзацев 3</w:t>
      </w:r>
      <w:r w:rsidR="0070791F">
        <w:rPr>
          <w:sz w:val="28"/>
          <w:szCs w:val="28"/>
        </w:rPr>
        <w:t xml:space="preserve"> -</w:t>
      </w:r>
      <w:r w:rsidRPr="005D4C28">
        <w:rPr>
          <w:sz w:val="28"/>
          <w:szCs w:val="28"/>
        </w:rPr>
        <w:t xml:space="preserve"> 5 пункта 3 </w:t>
      </w:r>
      <w:r w:rsidR="0070791F">
        <w:rPr>
          <w:sz w:val="28"/>
          <w:szCs w:val="28"/>
        </w:rPr>
        <w:t xml:space="preserve">Правил </w:t>
      </w:r>
      <w:r w:rsidRPr="005D4C28">
        <w:rPr>
          <w:sz w:val="28"/>
          <w:szCs w:val="28"/>
        </w:rPr>
        <w:t xml:space="preserve">ДСПП в течение 5 рабочих дней </w:t>
      </w:r>
      <w:proofErr w:type="gramStart"/>
      <w:r w:rsidRPr="005D4C28">
        <w:rPr>
          <w:sz w:val="28"/>
          <w:szCs w:val="28"/>
        </w:rPr>
        <w:t>с даты получения</w:t>
      </w:r>
      <w:proofErr w:type="gramEnd"/>
      <w:r w:rsidRPr="005D4C28">
        <w:rPr>
          <w:sz w:val="28"/>
          <w:szCs w:val="28"/>
        </w:rPr>
        <w:t xml:space="preserve"> заявки направляет в организацию уведомление об отказе в приеме заявки с указанием причин ее отклонения.</w:t>
      </w:r>
    </w:p>
    <w:p w:rsidR="00C53B6F" w:rsidRDefault="00235159" w:rsidP="002669BA">
      <w:pPr>
        <w:adjustRightInd w:val="0"/>
        <w:ind w:firstLine="540"/>
        <w:jc w:val="both"/>
        <w:rPr>
          <w:sz w:val="28"/>
          <w:szCs w:val="28"/>
        </w:rPr>
      </w:pPr>
      <w:r w:rsidRPr="00235159">
        <w:rPr>
          <w:sz w:val="28"/>
          <w:szCs w:val="28"/>
        </w:rPr>
        <w:t xml:space="preserve">При несоответствии организации Критериям ДСПП </w:t>
      </w:r>
      <w:r w:rsidR="004D64CE" w:rsidRPr="005D4C28">
        <w:rPr>
          <w:sz w:val="28"/>
          <w:szCs w:val="28"/>
        </w:rPr>
        <w:t xml:space="preserve">в течение 5 рабочих дней </w:t>
      </w:r>
      <w:proofErr w:type="gramStart"/>
      <w:r w:rsidR="004D64CE" w:rsidRPr="005D4C28">
        <w:rPr>
          <w:sz w:val="28"/>
          <w:szCs w:val="28"/>
        </w:rPr>
        <w:t>с даты получения</w:t>
      </w:r>
      <w:proofErr w:type="gramEnd"/>
      <w:r w:rsidR="004D64CE" w:rsidRPr="005D4C28">
        <w:rPr>
          <w:sz w:val="28"/>
          <w:szCs w:val="28"/>
        </w:rPr>
        <w:t xml:space="preserve"> заявки </w:t>
      </w:r>
      <w:r w:rsidRPr="00235159">
        <w:rPr>
          <w:sz w:val="28"/>
          <w:szCs w:val="28"/>
        </w:rPr>
        <w:t xml:space="preserve">запрашивает мнение исполнительного органа государственной власти Санкт-Петербурга, осуществляющего выработку региональной политики в соответствующей отрасли экономики, </w:t>
      </w:r>
      <w:r w:rsidR="004D64CE">
        <w:rPr>
          <w:sz w:val="28"/>
          <w:szCs w:val="28"/>
        </w:rPr>
        <w:br/>
      </w:r>
      <w:r w:rsidRPr="00235159">
        <w:rPr>
          <w:sz w:val="28"/>
          <w:szCs w:val="28"/>
        </w:rPr>
        <w:t>о целесообразности включения организации в перечень по основаниям, пред</w:t>
      </w:r>
      <w:r w:rsidR="00016414">
        <w:rPr>
          <w:sz w:val="28"/>
          <w:szCs w:val="28"/>
        </w:rPr>
        <w:t>усмотренным пунктом 2 Критериев</w:t>
      </w:r>
      <w:r w:rsidR="000749C2">
        <w:rPr>
          <w:sz w:val="28"/>
          <w:szCs w:val="28"/>
        </w:rPr>
        <w:t>.</w:t>
      </w:r>
    </w:p>
    <w:p w:rsidR="00C53B6F" w:rsidRDefault="00C53B6F" w:rsidP="00882EA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По результатам осуществления проверки, указанной в </w:t>
      </w:r>
      <w:hyperlink w:anchor="Par0" w:history="1">
        <w:r w:rsidRPr="000749C2">
          <w:rPr>
            <w:color w:val="000000" w:themeColor="text1"/>
            <w:sz w:val="28"/>
            <w:szCs w:val="28"/>
          </w:rPr>
          <w:t>пункте 4</w:t>
        </w:r>
      </w:hyperlink>
      <w:r w:rsidRPr="000749C2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Правил, ДСПП передает </w:t>
      </w:r>
      <w:r w:rsidR="003122A3" w:rsidRPr="003122A3">
        <w:rPr>
          <w:sz w:val="28"/>
          <w:szCs w:val="28"/>
        </w:rPr>
        <w:t xml:space="preserve">реестр принятых заявок </w:t>
      </w:r>
      <w:r>
        <w:rPr>
          <w:sz w:val="28"/>
          <w:szCs w:val="28"/>
        </w:rPr>
        <w:t xml:space="preserve">в Комитет </w:t>
      </w:r>
      <w:r w:rsidR="003122A3">
        <w:rPr>
          <w:sz w:val="28"/>
          <w:szCs w:val="28"/>
        </w:rPr>
        <w:br/>
      </w:r>
      <w:r>
        <w:rPr>
          <w:sz w:val="28"/>
          <w:szCs w:val="28"/>
        </w:rPr>
        <w:t xml:space="preserve">с заключением о соответствии (несоответствии) </w:t>
      </w:r>
      <w:r w:rsidR="00780274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 xml:space="preserve">Критериям </w:t>
      </w:r>
      <w:r w:rsidR="000749C2">
        <w:rPr>
          <w:sz w:val="28"/>
          <w:szCs w:val="28"/>
        </w:rPr>
        <w:br/>
      </w:r>
      <w:r w:rsidR="00882EA2" w:rsidRPr="00882EA2">
        <w:rPr>
          <w:sz w:val="28"/>
          <w:szCs w:val="28"/>
        </w:rPr>
        <w:t xml:space="preserve">и приложением (при необходимости) мнения исполнительного органа государственной власти Санкт-Петербурга, осуществляющего выработку региональной политики в соответствующей отрасли экономики, </w:t>
      </w:r>
      <w:r w:rsidR="000749C2">
        <w:rPr>
          <w:sz w:val="28"/>
          <w:szCs w:val="28"/>
        </w:rPr>
        <w:br/>
      </w:r>
      <w:r w:rsidR="00882EA2" w:rsidRPr="00882EA2">
        <w:rPr>
          <w:sz w:val="28"/>
          <w:szCs w:val="28"/>
        </w:rPr>
        <w:t>о целесообразности включения организации в перечень по основаниям, предусмотренным пункт</w:t>
      </w:r>
      <w:r w:rsidR="00016414">
        <w:rPr>
          <w:sz w:val="28"/>
          <w:szCs w:val="28"/>
        </w:rPr>
        <w:t xml:space="preserve">ом 2 Критериев (далее </w:t>
      </w:r>
      <w:r w:rsidR="000749C2" w:rsidRPr="008F2D4A">
        <w:rPr>
          <w:sz w:val="28"/>
          <w:szCs w:val="28"/>
        </w:rPr>
        <w:t>–</w:t>
      </w:r>
      <w:r w:rsidR="000749C2">
        <w:rPr>
          <w:sz w:val="28"/>
          <w:szCs w:val="28"/>
        </w:rPr>
        <w:t xml:space="preserve"> </w:t>
      </w:r>
      <w:r w:rsidR="00016414">
        <w:rPr>
          <w:sz w:val="28"/>
          <w:szCs w:val="28"/>
        </w:rPr>
        <w:t>данные)</w:t>
      </w:r>
      <w:r w:rsidR="00156287">
        <w:rPr>
          <w:sz w:val="28"/>
          <w:szCs w:val="28"/>
        </w:rPr>
        <w:t>»</w:t>
      </w:r>
      <w:r w:rsidR="00016414">
        <w:rPr>
          <w:sz w:val="28"/>
          <w:szCs w:val="28"/>
        </w:rPr>
        <w:t>.</w:t>
      </w:r>
      <w:r w:rsidR="00882EA2">
        <w:rPr>
          <w:sz w:val="28"/>
          <w:szCs w:val="28"/>
        </w:rPr>
        <w:t xml:space="preserve"> </w:t>
      </w:r>
      <w:proofErr w:type="gramEnd"/>
    </w:p>
    <w:p w:rsidR="008F2D4A" w:rsidRPr="008F2D4A" w:rsidRDefault="008F2D4A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F2D4A">
        <w:rPr>
          <w:sz w:val="28"/>
          <w:szCs w:val="28"/>
        </w:rPr>
        <w:t xml:space="preserve">2. </w:t>
      </w:r>
      <w:r w:rsidR="00D11293" w:rsidRPr="008F2D4A">
        <w:rPr>
          <w:sz w:val="28"/>
          <w:szCs w:val="28"/>
        </w:rPr>
        <w:t xml:space="preserve">В Порядке проведения мониторинга финансово-экономического состояния системообразующих организаций Санкт-Петербурга, имеющих региональное значение и </w:t>
      </w:r>
      <w:proofErr w:type="gramStart"/>
      <w:r w:rsidR="00D11293" w:rsidRPr="008F2D4A">
        <w:rPr>
          <w:sz w:val="28"/>
          <w:szCs w:val="28"/>
        </w:rPr>
        <w:t>оказывающих</w:t>
      </w:r>
      <w:proofErr w:type="gramEnd"/>
      <w:r w:rsidR="00D11293" w:rsidRPr="008F2D4A">
        <w:rPr>
          <w:sz w:val="28"/>
          <w:szCs w:val="28"/>
        </w:rPr>
        <w:t xml:space="preserve"> в том числе существенное влияние </w:t>
      </w:r>
      <w:r w:rsidR="00D11293">
        <w:rPr>
          <w:sz w:val="28"/>
          <w:szCs w:val="28"/>
        </w:rPr>
        <w:br/>
      </w:r>
      <w:r w:rsidR="00D11293" w:rsidRPr="008F2D4A">
        <w:rPr>
          <w:sz w:val="28"/>
          <w:szCs w:val="28"/>
        </w:rPr>
        <w:t xml:space="preserve">на занятость населения и социальную стабильность в Санкт-Петербурге </w:t>
      </w:r>
      <w:r w:rsidR="00B421FD">
        <w:rPr>
          <w:sz w:val="28"/>
          <w:szCs w:val="28"/>
        </w:rPr>
        <w:t xml:space="preserve">утвержденном распоряжением (далее </w:t>
      </w:r>
      <w:r w:rsidR="00B421FD" w:rsidRPr="008F2D4A">
        <w:rPr>
          <w:sz w:val="28"/>
          <w:szCs w:val="28"/>
        </w:rPr>
        <w:t>–</w:t>
      </w:r>
      <w:r w:rsidR="00B421FD">
        <w:rPr>
          <w:sz w:val="28"/>
          <w:szCs w:val="28"/>
        </w:rPr>
        <w:t xml:space="preserve"> Порядок)</w:t>
      </w:r>
      <w:r w:rsidR="00B421FD" w:rsidRPr="008F2D4A">
        <w:rPr>
          <w:sz w:val="28"/>
          <w:szCs w:val="28"/>
        </w:rPr>
        <w:t>:</w:t>
      </w:r>
    </w:p>
    <w:p w:rsidR="008F2D4A" w:rsidRPr="008F2D4A" w:rsidRDefault="00A01929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C4DBA">
        <w:rPr>
          <w:sz w:val="28"/>
          <w:szCs w:val="28"/>
        </w:rPr>
        <w:t>А</w:t>
      </w:r>
      <w:r w:rsidR="001C4DBA" w:rsidRPr="008F2D4A">
        <w:rPr>
          <w:sz w:val="28"/>
          <w:szCs w:val="28"/>
        </w:rPr>
        <w:t xml:space="preserve">бзацы второй, третий и четвертый </w:t>
      </w:r>
      <w:r w:rsidR="008F2D4A" w:rsidRPr="008F2D4A">
        <w:rPr>
          <w:sz w:val="28"/>
          <w:szCs w:val="28"/>
        </w:rPr>
        <w:t>пункт</w:t>
      </w:r>
      <w:r w:rsidR="001C4DBA">
        <w:rPr>
          <w:sz w:val="28"/>
          <w:szCs w:val="28"/>
        </w:rPr>
        <w:t>а</w:t>
      </w:r>
      <w:r w:rsidR="008F2D4A" w:rsidRPr="008F2D4A">
        <w:rPr>
          <w:sz w:val="28"/>
          <w:szCs w:val="28"/>
        </w:rPr>
        <w:t xml:space="preserve"> 2 </w:t>
      </w:r>
      <w:r w:rsidR="001C4DBA">
        <w:rPr>
          <w:sz w:val="28"/>
          <w:szCs w:val="28"/>
        </w:rPr>
        <w:t xml:space="preserve">Порядка </w:t>
      </w:r>
      <w:r w:rsidR="008F2D4A" w:rsidRPr="008F2D4A">
        <w:rPr>
          <w:sz w:val="28"/>
          <w:szCs w:val="28"/>
        </w:rPr>
        <w:t>исключить</w:t>
      </w:r>
      <w:r w:rsidR="001C1F4E">
        <w:rPr>
          <w:sz w:val="28"/>
          <w:szCs w:val="28"/>
        </w:rPr>
        <w:t>.</w:t>
      </w:r>
    </w:p>
    <w:p w:rsidR="008F2D4A" w:rsidRPr="008F2D4A" w:rsidRDefault="00A01929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В</w:t>
      </w:r>
      <w:r w:rsidR="008F2D4A" w:rsidRPr="008F2D4A">
        <w:rPr>
          <w:sz w:val="28"/>
          <w:szCs w:val="28"/>
        </w:rPr>
        <w:t xml:space="preserve"> пункте 6 </w:t>
      </w:r>
      <w:r w:rsidR="008E4078">
        <w:rPr>
          <w:sz w:val="28"/>
          <w:szCs w:val="28"/>
        </w:rPr>
        <w:t xml:space="preserve">Порядка </w:t>
      </w:r>
      <w:r w:rsidR="008F2D4A" w:rsidRPr="008F2D4A">
        <w:rPr>
          <w:sz w:val="28"/>
          <w:szCs w:val="28"/>
        </w:rPr>
        <w:t>слова «(сог</w:t>
      </w:r>
      <w:r>
        <w:rPr>
          <w:sz w:val="28"/>
          <w:szCs w:val="28"/>
        </w:rPr>
        <w:t>ласно приложению №1)» исключить</w:t>
      </w:r>
      <w:r w:rsidR="001C1F4E">
        <w:rPr>
          <w:sz w:val="28"/>
          <w:szCs w:val="28"/>
        </w:rPr>
        <w:t>.</w:t>
      </w:r>
    </w:p>
    <w:p w:rsidR="008F2D4A" w:rsidRPr="008F2D4A" w:rsidRDefault="00A01929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915613">
        <w:rPr>
          <w:sz w:val="28"/>
          <w:szCs w:val="28"/>
        </w:rPr>
        <w:t>П</w:t>
      </w:r>
      <w:r w:rsidR="008F2D4A" w:rsidRPr="008F2D4A">
        <w:rPr>
          <w:sz w:val="28"/>
          <w:szCs w:val="28"/>
        </w:rPr>
        <w:t>ункт</w:t>
      </w:r>
      <w:r w:rsidR="00232A03">
        <w:rPr>
          <w:sz w:val="28"/>
          <w:szCs w:val="28"/>
        </w:rPr>
        <w:t>ы</w:t>
      </w:r>
      <w:r w:rsidR="008F2D4A" w:rsidRPr="008F2D4A">
        <w:rPr>
          <w:sz w:val="28"/>
          <w:szCs w:val="28"/>
        </w:rPr>
        <w:t xml:space="preserve"> 8</w:t>
      </w:r>
      <w:r w:rsidR="00695982">
        <w:rPr>
          <w:sz w:val="28"/>
          <w:szCs w:val="28"/>
        </w:rPr>
        <w:t xml:space="preserve"> и</w:t>
      </w:r>
      <w:r w:rsidR="00232A03">
        <w:rPr>
          <w:sz w:val="28"/>
          <w:szCs w:val="28"/>
        </w:rPr>
        <w:t xml:space="preserve"> 9</w:t>
      </w:r>
      <w:r w:rsidR="0087439E">
        <w:rPr>
          <w:sz w:val="28"/>
          <w:szCs w:val="28"/>
        </w:rPr>
        <w:t xml:space="preserve"> </w:t>
      </w:r>
      <w:r w:rsidR="00915613">
        <w:rPr>
          <w:sz w:val="28"/>
          <w:szCs w:val="28"/>
        </w:rPr>
        <w:t>Порядка изложить в следующей редакции</w:t>
      </w:r>
      <w:r w:rsidR="008F2D4A" w:rsidRPr="008F2D4A">
        <w:rPr>
          <w:sz w:val="28"/>
          <w:szCs w:val="28"/>
        </w:rPr>
        <w:t>:</w:t>
      </w:r>
    </w:p>
    <w:p w:rsidR="008F2D4A" w:rsidRDefault="003B1491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 </w:t>
      </w:r>
      <w:proofErr w:type="gramStart"/>
      <w:r w:rsidRPr="003B1491">
        <w:rPr>
          <w:sz w:val="28"/>
          <w:szCs w:val="28"/>
        </w:rPr>
        <w:t>ДСПП обеспечивает 2</w:t>
      </w:r>
      <w:r w:rsidR="008C308D">
        <w:rPr>
          <w:sz w:val="28"/>
          <w:szCs w:val="28"/>
        </w:rPr>
        <w:t>8</w:t>
      </w:r>
      <w:r w:rsidRPr="003B1491">
        <w:rPr>
          <w:sz w:val="28"/>
          <w:szCs w:val="28"/>
        </w:rPr>
        <w:t xml:space="preserve"> числа месяца, следующего за отчетным, формирование на базе информации, предоставленной системообразующими </w:t>
      </w:r>
      <w:r w:rsidRPr="003B1491">
        <w:rPr>
          <w:sz w:val="28"/>
          <w:szCs w:val="28"/>
        </w:rPr>
        <w:lastRenderedPageBreak/>
        <w:t>организациями через Личный кабинет,</w:t>
      </w:r>
      <w:r w:rsidR="008C308D">
        <w:rPr>
          <w:sz w:val="28"/>
          <w:szCs w:val="28"/>
        </w:rPr>
        <w:t xml:space="preserve"> </w:t>
      </w:r>
      <w:r w:rsidR="008F2D4A" w:rsidRPr="008F2D4A">
        <w:rPr>
          <w:sz w:val="28"/>
          <w:szCs w:val="28"/>
        </w:rPr>
        <w:t xml:space="preserve">сводного отчета в формате </w:t>
      </w:r>
      <w:proofErr w:type="spellStart"/>
      <w:r w:rsidR="008F2D4A" w:rsidRPr="008F2D4A">
        <w:rPr>
          <w:sz w:val="28"/>
          <w:szCs w:val="28"/>
        </w:rPr>
        <w:t>excel</w:t>
      </w:r>
      <w:proofErr w:type="spellEnd"/>
      <w:r w:rsidR="008F2D4A" w:rsidRPr="008F2D4A">
        <w:rPr>
          <w:sz w:val="28"/>
          <w:szCs w:val="28"/>
        </w:rPr>
        <w:t xml:space="preserve"> </w:t>
      </w:r>
      <w:r w:rsidR="008C308D">
        <w:rPr>
          <w:sz w:val="28"/>
          <w:szCs w:val="28"/>
        </w:rPr>
        <w:br/>
      </w:r>
      <w:r w:rsidR="008F2D4A" w:rsidRPr="008F2D4A">
        <w:rPr>
          <w:sz w:val="28"/>
          <w:szCs w:val="28"/>
        </w:rPr>
        <w:t xml:space="preserve">о финансово-хозяйственной деятельности системообразующих организаций по показателям, приведенным в приложении </w:t>
      </w:r>
      <w:r w:rsidR="00934074">
        <w:rPr>
          <w:sz w:val="28"/>
          <w:szCs w:val="28"/>
        </w:rPr>
        <w:t>№</w:t>
      </w:r>
      <w:r w:rsidR="00934074" w:rsidRPr="00934074">
        <w:rPr>
          <w:sz w:val="28"/>
          <w:szCs w:val="28"/>
        </w:rPr>
        <w:t xml:space="preserve"> 1</w:t>
      </w:r>
      <w:r w:rsidR="00934074">
        <w:rPr>
          <w:sz w:val="28"/>
          <w:szCs w:val="28"/>
        </w:rPr>
        <w:t xml:space="preserve"> </w:t>
      </w:r>
      <w:r w:rsidR="008F2D4A" w:rsidRPr="008F2D4A">
        <w:rPr>
          <w:sz w:val="28"/>
          <w:szCs w:val="28"/>
        </w:rPr>
        <w:t>к Порядку (далее – сводный отчет)</w:t>
      </w:r>
      <w:r w:rsidR="000749C2">
        <w:rPr>
          <w:sz w:val="28"/>
          <w:szCs w:val="28"/>
        </w:rPr>
        <w:t>.</w:t>
      </w:r>
      <w:proofErr w:type="gramEnd"/>
    </w:p>
    <w:p w:rsidR="00062FA1" w:rsidRDefault="00062FA1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62FA1">
        <w:rPr>
          <w:sz w:val="28"/>
          <w:szCs w:val="28"/>
        </w:rPr>
        <w:t xml:space="preserve">ДСПП в течение двух рабочих дней со дня формирования </w:t>
      </w:r>
      <w:r w:rsidR="00DD03EA">
        <w:rPr>
          <w:sz w:val="28"/>
          <w:szCs w:val="28"/>
        </w:rPr>
        <w:t xml:space="preserve">сводного </w:t>
      </w:r>
      <w:r w:rsidRPr="00062FA1">
        <w:rPr>
          <w:sz w:val="28"/>
          <w:szCs w:val="28"/>
        </w:rPr>
        <w:t>отчет</w:t>
      </w:r>
      <w:r w:rsidR="00DD03EA">
        <w:rPr>
          <w:sz w:val="28"/>
          <w:szCs w:val="28"/>
        </w:rPr>
        <w:t>а</w:t>
      </w:r>
      <w:r w:rsidRPr="00062FA1">
        <w:rPr>
          <w:sz w:val="28"/>
          <w:szCs w:val="28"/>
        </w:rPr>
        <w:t xml:space="preserve"> рассматривает результаты деятельности организаций, осуществляет мониторинг изменений показателей системообразующих организаций, выявляет отклонения по показателям мониторинга</w:t>
      </w:r>
      <w:r w:rsidR="00DD03EA">
        <w:rPr>
          <w:sz w:val="28"/>
          <w:szCs w:val="28"/>
        </w:rPr>
        <w:t>»</w:t>
      </w:r>
      <w:r w:rsidR="001C1F4E">
        <w:rPr>
          <w:sz w:val="28"/>
          <w:szCs w:val="28"/>
        </w:rPr>
        <w:t>.</w:t>
      </w:r>
    </w:p>
    <w:p w:rsidR="00996DDA" w:rsidRPr="008F2D4A" w:rsidRDefault="00996DDA" w:rsidP="00996D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В</w:t>
      </w:r>
      <w:r w:rsidRPr="008F2D4A">
        <w:rPr>
          <w:sz w:val="28"/>
          <w:szCs w:val="28"/>
        </w:rPr>
        <w:t xml:space="preserve"> пункте 10 </w:t>
      </w:r>
      <w:r>
        <w:rPr>
          <w:sz w:val="28"/>
          <w:szCs w:val="28"/>
        </w:rPr>
        <w:t xml:space="preserve">Порядка </w:t>
      </w:r>
      <w:r w:rsidRPr="008F2D4A">
        <w:rPr>
          <w:sz w:val="28"/>
          <w:szCs w:val="28"/>
        </w:rPr>
        <w:t xml:space="preserve">слова «(далее </w:t>
      </w:r>
      <w:r w:rsidR="000749C2" w:rsidRPr="008F2D4A">
        <w:rPr>
          <w:sz w:val="28"/>
          <w:szCs w:val="28"/>
        </w:rPr>
        <w:t>–</w:t>
      </w:r>
      <w:r w:rsidRPr="008F2D4A">
        <w:rPr>
          <w:sz w:val="28"/>
          <w:szCs w:val="28"/>
        </w:rPr>
        <w:t xml:space="preserve"> запрос ДСПП)» исключить</w:t>
      </w:r>
      <w:r>
        <w:rPr>
          <w:sz w:val="28"/>
          <w:szCs w:val="28"/>
        </w:rPr>
        <w:t>.</w:t>
      </w:r>
    </w:p>
    <w:p w:rsidR="00996DDA" w:rsidRDefault="00996DDA" w:rsidP="0087439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П</w:t>
      </w:r>
      <w:r w:rsidRPr="008F2D4A">
        <w:rPr>
          <w:sz w:val="28"/>
          <w:szCs w:val="28"/>
        </w:rPr>
        <w:t>ункт</w:t>
      </w:r>
      <w:r w:rsidR="00695982">
        <w:rPr>
          <w:sz w:val="28"/>
          <w:szCs w:val="28"/>
        </w:rPr>
        <w:t>ы</w:t>
      </w:r>
      <w:r>
        <w:rPr>
          <w:sz w:val="28"/>
          <w:szCs w:val="28"/>
        </w:rPr>
        <w:t xml:space="preserve"> 11</w:t>
      </w:r>
      <w:r w:rsidR="000749C2">
        <w:rPr>
          <w:sz w:val="28"/>
          <w:szCs w:val="28"/>
        </w:rPr>
        <w:t>-</w:t>
      </w:r>
      <w:r w:rsidR="00ED2ABD">
        <w:rPr>
          <w:sz w:val="28"/>
          <w:szCs w:val="28"/>
        </w:rPr>
        <w:t>13</w:t>
      </w:r>
      <w:r>
        <w:rPr>
          <w:sz w:val="28"/>
          <w:szCs w:val="28"/>
        </w:rPr>
        <w:t xml:space="preserve"> Порядка изложить в следующей редакции:</w:t>
      </w:r>
    </w:p>
    <w:p w:rsidR="0087439E" w:rsidRDefault="0087439E" w:rsidP="0087439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F2D4A">
        <w:rPr>
          <w:sz w:val="28"/>
          <w:szCs w:val="28"/>
        </w:rPr>
        <w:t xml:space="preserve">«11. ДСПП в течение пяти рабочих дней со дня формирования сводного отчета, указанного в пункте 8 Порядка, формирует отчет </w:t>
      </w:r>
      <w:r w:rsidR="006D7569">
        <w:rPr>
          <w:sz w:val="28"/>
          <w:szCs w:val="28"/>
        </w:rPr>
        <w:br/>
      </w:r>
      <w:r w:rsidRPr="008F2D4A">
        <w:rPr>
          <w:sz w:val="28"/>
          <w:szCs w:val="28"/>
        </w:rPr>
        <w:t xml:space="preserve">о результатах мониторинга системообразующих организаций </w:t>
      </w:r>
      <w:r w:rsidR="000749C2">
        <w:rPr>
          <w:sz w:val="28"/>
          <w:szCs w:val="28"/>
        </w:rPr>
        <w:br/>
      </w:r>
      <w:r w:rsidRPr="008F2D4A">
        <w:rPr>
          <w:sz w:val="28"/>
          <w:szCs w:val="28"/>
        </w:rPr>
        <w:t xml:space="preserve">Санкт-Петербурга, содержащий аналитическую информацию </w:t>
      </w:r>
      <w:r w:rsidR="000749C2">
        <w:rPr>
          <w:sz w:val="28"/>
          <w:szCs w:val="28"/>
        </w:rPr>
        <w:br/>
      </w:r>
      <w:r w:rsidRPr="008F2D4A">
        <w:rPr>
          <w:sz w:val="28"/>
          <w:szCs w:val="28"/>
        </w:rPr>
        <w:t xml:space="preserve">о финансово-экономическом состоянии системообразующих организаций </w:t>
      </w:r>
      <w:r w:rsidR="000749C2">
        <w:rPr>
          <w:sz w:val="28"/>
          <w:szCs w:val="28"/>
        </w:rPr>
        <w:br/>
      </w:r>
      <w:r w:rsidRPr="008F2D4A">
        <w:rPr>
          <w:sz w:val="28"/>
          <w:szCs w:val="28"/>
        </w:rPr>
        <w:t xml:space="preserve">за отчетный период, а также презентационные материалы (далее – Отчет </w:t>
      </w:r>
      <w:r w:rsidR="006D7569">
        <w:rPr>
          <w:sz w:val="28"/>
          <w:szCs w:val="28"/>
        </w:rPr>
        <w:br/>
      </w:r>
      <w:r w:rsidRPr="008F2D4A">
        <w:rPr>
          <w:sz w:val="28"/>
          <w:szCs w:val="28"/>
        </w:rPr>
        <w:t>по мониторингу)</w:t>
      </w:r>
      <w:r>
        <w:rPr>
          <w:sz w:val="28"/>
          <w:szCs w:val="28"/>
        </w:rPr>
        <w:t>.</w:t>
      </w:r>
      <w:r w:rsidRPr="008F2D4A">
        <w:rPr>
          <w:sz w:val="28"/>
          <w:szCs w:val="28"/>
        </w:rPr>
        <w:t xml:space="preserve"> </w:t>
      </w:r>
    </w:p>
    <w:p w:rsidR="00695982" w:rsidRPr="00695982" w:rsidRDefault="00695982" w:rsidP="0069598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95982">
        <w:rPr>
          <w:sz w:val="28"/>
          <w:szCs w:val="28"/>
        </w:rPr>
        <w:t xml:space="preserve">12. ДСПП представляет в КППИТ Отчет по мониторингу не позднее дня, следующего за днем его формирования. Отчет по мониторингу предоставляется в КППИТ </w:t>
      </w:r>
      <w:r w:rsidR="008867D3">
        <w:rPr>
          <w:sz w:val="28"/>
          <w:szCs w:val="28"/>
        </w:rPr>
        <w:t xml:space="preserve">посредством </w:t>
      </w:r>
      <w:r w:rsidR="008867D3" w:rsidRPr="00695982">
        <w:rPr>
          <w:sz w:val="28"/>
          <w:szCs w:val="28"/>
        </w:rPr>
        <w:t>Единой систем</w:t>
      </w:r>
      <w:r w:rsidR="008867D3">
        <w:rPr>
          <w:sz w:val="28"/>
          <w:szCs w:val="28"/>
        </w:rPr>
        <w:t>ы</w:t>
      </w:r>
      <w:r w:rsidR="008867D3" w:rsidRPr="00695982">
        <w:rPr>
          <w:sz w:val="28"/>
          <w:szCs w:val="28"/>
        </w:rPr>
        <w:t xml:space="preserve"> электронного документооборота исполнительных органов государственной власти </w:t>
      </w:r>
      <w:r w:rsidR="000749C2">
        <w:rPr>
          <w:sz w:val="28"/>
          <w:szCs w:val="28"/>
        </w:rPr>
        <w:br/>
      </w:r>
      <w:r w:rsidR="008867D3" w:rsidRPr="00695982">
        <w:rPr>
          <w:sz w:val="28"/>
          <w:szCs w:val="28"/>
        </w:rPr>
        <w:t xml:space="preserve">Санкт-Петербурга (далее </w:t>
      </w:r>
      <w:r w:rsidR="000749C2" w:rsidRPr="008F2D4A">
        <w:rPr>
          <w:sz w:val="28"/>
          <w:szCs w:val="28"/>
        </w:rPr>
        <w:t>–</w:t>
      </w:r>
      <w:r w:rsidR="008867D3" w:rsidRPr="00695982">
        <w:rPr>
          <w:sz w:val="28"/>
          <w:szCs w:val="28"/>
        </w:rPr>
        <w:t xml:space="preserve"> ЕСЭД)</w:t>
      </w:r>
      <w:r w:rsidR="001C1F4E">
        <w:rPr>
          <w:sz w:val="28"/>
          <w:szCs w:val="28"/>
        </w:rPr>
        <w:t>.</w:t>
      </w:r>
    </w:p>
    <w:p w:rsidR="00695982" w:rsidRDefault="00695982" w:rsidP="0069598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95982">
        <w:rPr>
          <w:sz w:val="28"/>
          <w:szCs w:val="28"/>
        </w:rPr>
        <w:t xml:space="preserve">13. Днем поступления в КППИТ Отчета по мониторингу является день его </w:t>
      </w:r>
      <w:r w:rsidR="00593D6C">
        <w:rPr>
          <w:sz w:val="28"/>
          <w:szCs w:val="28"/>
        </w:rPr>
        <w:t xml:space="preserve">регистрации в </w:t>
      </w:r>
      <w:r w:rsidRPr="00695982">
        <w:rPr>
          <w:sz w:val="28"/>
          <w:szCs w:val="28"/>
        </w:rPr>
        <w:t>ЕСЭД</w:t>
      </w:r>
      <w:r w:rsidR="001F58D6">
        <w:rPr>
          <w:sz w:val="28"/>
          <w:szCs w:val="28"/>
        </w:rPr>
        <w:t>»</w:t>
      </w:r>
      <w:r w:rsidRPr="00695982">
        <w:rPr>
          <w:sz w:val="28"/>
          <w:szCs w:val="28"/>
        </w:rPr>
        <w:t>.</w:t>
      </w:r>
    </w:p>
    <w:p w:rsidR="008F2D4A" w:rsidRPr="008F2D4A" w:rsidRDefault="0018146A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F58D6">
        <w:rPr>
          <w:sz w:val="28"/>
          <w:szCs w:val="28"/>
        </w:rPr>
        <w:t>6</w:t>
      </w:r>
      <w:r>
        <w:rPr>
          <w:sz w:val="28"/>
          <w:szCs w:val="28"/>
        </w:rPr>
        <w:t>. П</w:t>
      </w:r>
      <w:r w:rsidR="008F2D4A" w:rsidRPr="008F2D4A">
        <w:rPr>
          <w:sz w:val="28"/>
          <w:szCs w:val="28"/>
        </w:rPr>
        <w:t xml:space="preserve">ункт 14 </w:t>
      </w:r>
      <w:r w:rsidR="001C1F4E">
        <w:rPr>
          <w:sz w:val="28"/>
          <w:szCs w:val="28"/>
        </w:rPr>
        <w:t xml:space="preserve">Порядка </w:t>
      </w:r>
      <w:r w:rsidR="008F2D4A" w:rsidRPr="008F2D4A">
        <w:rPr>
          <w:sz w:val="28"/>
          <w:szCs w:val="28"/>
        </w:rPr>
        <w:t>исключить.</w:t>
      </w:r>
    </w:p>
    <w:p w:rsidR="008F2D4A" w:rsidRPr="008F2D4A" w:rsidRDefault="008F2D4A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F2D4A">
        <w:rPr>
          <w:sz w:val="28"/>
          <w:szCs w:val="28"/>
        </w:rPr>
        <w:t>3. Приложение №</w:t>
      </w:r>
      <w:r w:rsidR="00D11293">
        <w:rPr>
          <w:sz w:val="28"/>
          <w:szCs w:val="28"/>
        </w:rPr>
        <w:t xml:space="preserve"> </w:t>
      </w:r>
      <w:r w:rsidRPr="008F2D4A">
        <w:rPr>
          <w:sz w:val="28"/>
          <w:szCs w:val="28"/>
        </w:rPr>
        <w:t xml:space="preserve">1 к Порядку изложить в редакции согласно приложению к </w:t>
      </w:r>
      <w:r w:rsidR="001C1F4E">
        <w:rPr>
          <w:sz w:val="28"/>
          <w:szCs w:val="28"/>
        </w:rPr>
        <w:t xml:space="preserve">настоящему </w:t>
      </w:r>
      <w:r w:rsidRPr="008F2D4A">
        <w:rPr>
          <w:sz w:val="28"/>
          <w:szCs w:val="28"/>
        </w:rPr>
        <w:t>распоряжению.</w:t>
      </w:r>
    </w:p>
    <w:p w:rsidR="00D30A4C" w:rsidRDefault="008F2D4A" w:rsidP="008F2D4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F2D4A">
        <w:rPr>
          <w:sz w:val="28"/>
          <w:szCs w:val="28"/>
        </w:rPr>
        <w:t xml:space="preserve">4. </w:t>
      </w:r>
      <w:proofErr w:type="gramStart"/>
      <w:r w:rsidRPr="008F2D4A">
        <w:rPr>
          <w:sz w:val="28"/>
          <w:szCs w:val="28"/>
        </w:rPr>
        <w:t>Контроль за</w:t>
      </w:r>
      <w:proofErr w:type="gramEnd"/>
      <w:r w:rsidRPr="008F2D4A">
        <w:rPr>
          <w:sz w:val="28"/>
          <w:szCs w:val="28"/>
        </w:rPr>
        <w:t xml:space="preserve"> выполнением распоряжения оста</w:t>
      </w:r>
      <w:r w:rsidR="00D30A4C">
        <w:rPr>
          <w:sz w:val="28"/>
          <w:szCs w:val="28"/>
        </w:rPr>
        <w:t xml:space="preserve">ется за председателем Комитета по промышленной политике, инновациям и торговле </w:t>
      </w:r>
      <w:r w:rsidR="000749C2">
        <w:rPr>
          <w:sz w:val="28"/>
          <w:szCs w:val="28"/>
        </w:rPr>
        <w:br/>
      </w:r>
      <w:r w:rsidR="00D30A4C">
        <w:rPr>
          <w:sz w:val="28"/>
          <w:szCs w:val="28"/>
        </w:rPr>
        <w:t>Санкт-Петербурга.</w:t>
      </w:r>
    </w:p>
    <w:p w:rsidR="005B1F61" w:rsidRDefault="005B1F61" w:rsidP="00D176E3">
      <w:pPr>
        <w:jc w:val="both"/>
        <w:rPr>
          <w:b/>
          <w:sz w:val="28"/>
          <w:szCs w:val="28"/>
        </w:rPr>
      </w:pPr>
    </w:p>
    <w:p w:rsidR="004771DE" w:rsidRDefault="004771DE" w:rsidP="00D176E3">
      <w:pPr>
        <w:jc w:val="both"/>
        <w:rPr>
          <w:b/>
          <w:sz w:val="28"/>
          <w:szCs w:val="28"/>
        </w:rPr>
      </w:pPr>
    </w:p>
    <w:p w:rsidR="00697C50" w:rsidRPr="003D46E1" w:rsidRDefault="00697C50" w:rsidP="00D176E3">
      <w:pPr>
        <w:jc w:val="both"/>
        <w:rPr>
          <w:b/>
          <w:sz w:val="28"/>
          <w:szCs w:val="28"/>
        </w:rPr>
      </w:pPr>
    </w:p>
    <w:p w:rsidR="008F2D4A" w:rsidRPr="008F2D4A" w:rsidRDefault="008F2D4A" w:rsidP="008F2D4A">
      <w:pPr>
        <w:jc w:val="both"/>
        <w:rPr>
          <w:b/>
          <w:sz w:val="28"/>
          <w:szCs w:val="28"/>
        </w:rPr>
      </w:pPr>
      <w:r w:rsidRPr="008F2D4A">
        <w:rPr>
          <w:b/>
          <w:sz w:val="28"/>
          <w:szCs w:val="28"/>
        </w:rPr>
        <w:t xml:space="preserve">Временно исполняющий </w:t>
      </w:r>
    </w:p>
    <w:p w:rsidR="008F2D4A" w:rsidRPr="008F2D4A" w:rsidRDefault="008F2D4A" w:rsidP="008F2D4A">
      <w:pPr>
        <w:jc w:val="both"/>
        <w:rPr>
          <w:b/>
          <w:sz w:val="28"/>
          <w:szCs w:val="28"/>
        </w:rPr>
      </w:pPr>
      <w:r w:rsidRPr="008F2D4A">
        <w:rPr>
          <w:b/>
          <w:sz w:val="28"/>
          <w:szCs w:val="28"/>
        </w:rPr>
        <w:t xml:space="preserve">обязанности председателя Комитета </w:t>
      </w:r>
    </w:p>
    <w:p w:rsidR="008F2D4A" w:rsidRPr="008F2D4A" w:rsidRDefault="008F2D4A" w:rsidP="008F2D4A">
      <w:pPr>
        <w:jc w:val="both"/>
        <w:rPr>
          <w:b/>
          <w:sz w:val="28"/>
          <w:szCs w:val="28"/>
        </w:rPr>
      </w:pPr>
      <w:r w:rsidRPr="008F2D4A">
        <w:rPr>
          <w:b/>
          <w:sz w:val="28"/>
          <w:szCs w:val="28"/>
        </w:rPr>
        <w:t>по промышленной политике, инновациям</w:t>
      </w:r>
    </w:p>
    <w:p w:rsidR="00E11FBB" w:rsidRDefault="008F2D4A" w:rsidP="008F2D4A">
      <w:pPr>
        <w:jc w:val="both"/>
        <w:rPr>
          <w:b/>
          <w:sz w:val="28"/>
          <w:szCs w:val="28"/>
        </w:rPr>
      </w:pPr>
      <w:r w:rsidRPr="008F2D4A">
        <w:rPr>
          <w:b/>
          <w:sz w:val="28"/>
          <w:szCs w:val="28"/>
        </w:rPr>
        <w:t>и торговле Санкт-Петербурга</w:t>
      </w:r>
      <w:r w:rsidR="003D46E1">
        <w:rPr>
          <w:b/>
          <w:sz w:val="28"/>
          <w:szCs w:val="28"/>
        </w:rPr>
        <w:t xml:space="preserve">      </w:t>
      </w:r>
      <w:r w:rsidR="0007182A">
        <w:rPr>
          <w:b/>
          <w:sz w:val="28"/>
          <w:szCs w:val="28"/>
        </w:rPr>
        <w:t xml:space="preserve">   </w:t>
      </w:r>
      <w:r w:rsidR="003D46E1">
        <w:rPr>
          <w:b/>
          <w:sz w:val="28"/>
          <w:szCs w:val="28"/>
        </w:rPr>
        <w:t xml:space="preserve">        </w:t>
      </w:r>
      <w:r w:rsidR="00263FAE">
        <w:rPr>
          <w:b/>
          <w:sz w:val="28"/>
          <w:szCs w:val="28"/>
        </w:rPr>
        <w:t xml:space="preserve">     </w:t>
      </w:r>
      <w:r w:rsidR="003D46E1">
        <w:rPr>
          <w:b/>
          <w:sz w:val="28"/>
          <w:szCs w:val="28"/>
        </w:rPr>
        <w:t xml:space="preserve">  </w:t>
      </w:r>
      <w:r w:rsidR="00D75898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</w:t>
      </w:r>
      <w:r w:rsidR="007721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72144"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А.Н.Ситов</w:t>
      </w:r>
      <w:proofErr w:type="spellEnd"/>
    </w:p>
    <w:p w:rsidR="008F2D4A" w:rsidRDefault="008F2D4A" w:rsidP="008F2D4A">
      <w:pPr>
        <w:jc w:val="both"/>
        <w:rPr>
          <w:b/>
          <w:sz w:val="28"/>
          <w:szCs w:val="28"/>
        </w:rPr>
      </w:pPr>
    </w:p>
    <w:p w:rsidR="008F2D4A" w:rsidRDefault="008F2D4A" w:rsidP="008F2D4A">
      <w:pPr>
        <w:jc w:val="both"/>
        <w:rPr>
          <w:b/>
          <w:sz w:val="28"/>
          <w:szCs w:val="28"/>
        </w:rPr>
      </w:pPr>
    </w:p>
    <w:p w:rsidR="008F2D4A" w:rsidRDefault="008F2D4A" w:rsidP="008F2D4A">
      <w:pPr>
        <w:jc w:val="both"/>
        <w:rPr>
          <w:b/>
          <w:bCs/>
          <w:sz w:val="28"/>
          <w:szCs w:val="28"/>
        </w:rPr>
        <w:sectPr w:rsidR="008F2D4A" w:rsidSect="001C569E">
          <w:headerReference w:type="default" r:id="rId12"/>
          <w:pgSz w:w="11906" w:h="16838"/>
          <w:pgMar w:top="1134" w:right="849" w:bottom="709" w:left="1701" w:header="720" w:footer="720" w:gutter="0"/>
          <w:pgNumType w:start="1"/>
          <w:cols w:space="720"/>
          <w:titlePg/>
          <w:docGrid w:linePitch="360"/>
        </w:sectPr>
      </w:pPr>
    </w:p>
    <w:p w:rsidR="008F2D4A" w:rsidRPr="000749C2" w:rsidRDefault="008F2D4A" w:rsidP="008F2D4A">
      <w:pPr>
        <w:adjustRightInd w:val="0"/>
        <w:ind w:left="4820"/>
        <w:outlineLvl w:val="0"/>
        <w:rPr>
          <w:sz w:val="24"/>
          <w:szCs w:val="24"/>
        </w:rPr>
      </w:pPr>
      <w:r w:rsidRPr="000749C2">
        <w:rPr>
          <w:sz w:val="24"/>
          <w:szCs w:val="24"/>
        </w:rPr>
        <w:lastRenderedPageBreak/>
        <w:t>Приложение</w:t>
      </w:r>
    </w:p>
    <w:p w:rsidR="008F2D4A" w:rsidRPr="000749C2" w:rsidRDefault="008F2D4A" w:rsidP="008F2D4A">
      <w:pPr>
        <w:adjustRightInd w:val="0"/>
        <w:ind w:left="4820"/>
        <w:outlineLvl w:val="0"/>
        <w:rPr>
          <w:sz w:val="24"/>
          <w:szCs w:val="24"/>
        </w:rPr>
      </w:pPr>
      <w:r w:rsidRPr="000749C2">
        <w:rPr>
          <w:sz w:val="24"/>
          <w:szCs w:val="24"/>
        </w:rPr>
        <w:t xml:space="preserve">к распоряжению Комитета по промышленной политике, инновациям и торговле </w:t>
      </w:r>
    </w:p>
    <w:p w:rsidR="008F2D4A" w:rsidRPr="000749C2" w:rsidRDefault="008F2D4A" w:rsidP="008F2D4A">
      <w:pPr>
        <w:adjustRightInd w:val="0"/>
        <w:ind w:left="4820"/>
        <w:outlineLvl w:val="0"/>
        <w:rPr>
          <w:sz w:val="24"/>
          <w:szCs w:val="24"/>
        </w:rPr>
      </w:pPr>
      <w:r w:rsidRPr="000749C2">
        <w:rPr>
          <w:sz w:val="24"/>
          <w:szCs w:val="24"/>
        </w:rPr>
        <w:t>Санкт</w:t>
      </w:r>
      <w:r w:rsidRPr="000749C2">
        <w:rPr>
          <w:sz w:val="24"/>
          <w:szCs w:val="24"/>
        </w:rPr>
        <w:noBreakHyphen/>
        <w:t>Петербурга</w:t>
      </w:r>
    </w:p>
    <w:p w:rsidR="008F2D4A" w:rsidRPr="000749C2" w:rsidRDefault="008F2D4A" w:rsidP="008F2D4A">
      <w:pPr>
        <w:adjustRightInd w:val="0"/>
        <w:ind w:left="4820"/>
        <w:outlineLvl w:val="0"/>
        <w:rPr>
          <w:sz w:val="24"/>
          <w:szCs w:val="24"/>
        </w:rPr>
      </w:pPr>
      <w:r w:rsidRPr="000749C2">
        <w:rPr>
          <w:sz w:val="24"/>
          <w:szCs w:val="24"/>
        </w:rPr>
        <w:t>от ____________ № ________________</w:t>
      </w:r>
    </w:p>
    <w:p w:rsidR="008F2D4A" w:rsidRDefault="008F2D4A" w:rsidP="008F2D4A">
      <w:pPr>
        <w:adjustRightInd w:val="0"/>
        <w:ind w:left="4820"/>
        <w:outlineLvl w:val="0"/>
        <w:rPr>
          <w:sz w:val="28"/>
          <w:szCs w:val="28"/>
        </w:rPr>
      </w:pPr>
    </w:p>
    <w:p w:rsidR="000749C2" w:rsidRDefault="000749C2" w:rsidP="008F2D4A">
      <w:pPr>
        <w:adjustRightInd w:val="0"/>
        <w:ind w:left="4820"/>
        <w:outlineLvl w:val="0"/>
        <w:rPr>
          <w:sz w:val="28"/>
          <w:szCs w:val="28"/>
        </w:rPr>
      </w:pPr>
    </w:p>
    <w:p w:rsidR="008F2D4A" w:rsidRDefault="008F2D4A" w:rsidP="008F2D4A">
      <w:pPr>
        <w:adjustRightInd w:val="0"/>
        <w:jc w:val="center"/>
        <w:outlineLvl w:val="0"/>
        <w:rPr>
          <w:sz w:val="28"/>
          <w:szCs w:val="28"/>
        </w:rPr>
      </w:pPr>
    </w:p>
    <w:p w:rsidR="008F2D4A" w:rsidRDefault="008F2D4A" w:rsidP="008F2D4A">
      <w:pPr>
        <w:adjustRightInd w:val="0"/>
        <w:jc w:val="center"/>
        <w:outlineLvl w:val="0"/>
        <w:rPr>
          <w:sz w:val="28"/>
          <w:szCs w:val="28"/>
        </w:rPr>
      </w:pPr>
    </w:p>
    <w:p w:rsidR="008F2D4A" w:rsidRPr="006304A9" w:rsidRDefault="000749C2" w:rsidP="008F2D4A">
      <w:pPr>
        <w:adjustRightInd w:val="0"/>
        <w:jc w:val="center"/>
        <w:outlineLvl w:val="0"/>
        <w:rPr>
          <w:b/>
          <w:sz w:val="28"/>
          <w:szCs w:val="28"/>
        </w:rPr>
      </w:pPr>
      <w:r w:rsidRPr="006304A9">
        <w:rPr>
          <w:b/>
          <w:sz w:val="28"/>
          <w:szCs w:val="28"/>
        </w:rPr>
        <w:t>ПЕРЕЧЕНЬ</w:t>
      </w:r>
    </w:p>
    <w:p w:rsidR="008F2D4A" w:rsidRPr="006304A9" w:rsidRDefault="008F2D4A" w:rsidP="008F2D4A">
      <w:pPr>
        <w:adjustRightInd w:val="0"/>
        <w:jc w:val="center"/>
        <w:outlineLvl w:val="0"/>
        <w:rPr>
          <w:b/>
          <w:sz w:val="28"/>
          <w:szCs w:val="28"/>
        </w:rPr>
      </w:pPr>
      <w:r w:rsidRPr="006304A9">
        <w:rPr>
          <w:b/>
          <w:sz w:val="28"/>
          <w:szCs w:val="28"/>
        </w:rPr>
        <w:t>показателей, предоставляемых системообразующими</w:t>
      </w:r>
    </w:p>
    <w:p w:rsidR="008F2D4A" w:rsidRPr="006304A9" w:rsidRDefault="008F2D4A" w:rsidP="008F2D4A">
      <w:pPr>
        <w:adjustRightInd w:val="0"/>
        <w:jc w:val="center"/>
        <w:outlineLvl w:val="0"/>
        <w:rPr>
          <w:b/>
          <w:sz w:val="28"/>
          <w:szCs w:val="28"/>
        </w:rPr>
      </w:pPr>
      <w:r w:rsidRPr="006304A9">
        <w:rPr>
          <w:b/>
          <w:sz w:val="28"/>
          <w:szCs w:val="28"/>
        </w:rPr>
        <w:t>организациями Санкт-Петербурга в целях проведения</w:t>
      </w:r>
    </w:p>
    <w:p w:rsidR="008F2D4A" w:rsidRPr="006304A9" w:rsidRDefault="008F2D4A" w:rsidP="008F2D4A">
      <w:pPr>
        <w:adjustRightInd w:val="0"/>
        <w:jc w:val="center"/>
        <w:outlineLvl w:val="0"/>
        <w:rPr>
          <w:b/>
          <w:sz w:val="28"/>
          <w:szCs w:val="28"/>
        </w:rPr>
      </w:pPr>
      <w:r w:rsidRPr="006304A9">
        <w:rPr>
          <w:b/>
          <w:sz w:val="28"/>
          <w:szCs w:val="28"/>
        </w:rPr>
        <w:t>мониторинга их финансово-экономического состояния</w:t>
      </w:r>
    </w:p>
    <w:p w:rsidR="008F2D4A" w:rsidRPr="006304A9" w:rsidRDefault="008F2D4A" w:rsidP="008F2D4A">
      <w:pPr>
        <w:adjustRightInd w:val="0"/>
        <w:jc w:val="center"/>
        <w:outlineLvl w:val="0"/>
        <w:rPr>
          <w:b/>
          <w:sz w:val="28"/>
          <w:szCs w:val="28"/>
        </w:rPr>
      </w:pPr>
      <w:r w:rsidRPr="006304A9">
        <w:rPr>
          <w:b/>
          <w:sz w:val="28"/>
          <w:szCs w:val="28"/>
        </w:rPr>
        <w:t>(заполняются нарастающим итогом)</w:t>
      </w:r>
    </w:p>
    <w:p w:rsidR="008F2D4A" w:rsidRDefault="008F2D4A" w:rsidP="008F2D4A">
      <w:pPr>
        <w:adjustRightInd w:val="0"/>
        <w:jc w:val="center"/>
        <w:outlineLvl w:val="0"/>
        <w:rPr>
          <w:sz w:val="28"/>
          <w:szCs w:val="28"/>
        </w:rPr>
      </w:pPr>
    </w:p>
    <w:tbl>
      <w:tblPr>
        <w:tblW w:w="10206" w:type="dxa"/>
        <w:tblInd w:w="-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0"/>
        <w:gridCol w:w="864"/>
        <w:gridCol w:w="1692"/>
      </w:tblGrid>
      <w:tr w:rsidR="008F2D4A" w:rsidRPr="00D11293" w:rsidTr="00D11293">
        <w:trPr>
          <w:cantSplit/>
          <w:trHeight w:val="803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показателей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D4A" w:rsidRPr="009371CE" w:rsidRDefault="008F2D4A" w:rsidP="00697C5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b/>
                <w:sz w:val="23"/>
                <w:szCs w:val="23"/>
              </w:rPr>
              <w:t>Номер</w:t>
            </w:r>
            <w:r w:rsidRPr="009371CE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  <w:t>строки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D4A" w:rsidRPr="00D11293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1129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Единица  </w:t>
            </w:r>
            <w:r w:rsidRPr="00D11293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  <w:t>измерения</w:t>
            </w:r>
          </w:p>
        </w:tc>
      </w:tr>
      <w:tr w:rsidR="008F2D4A" w:rsidRPr="00697C50" w:rsidTr="00D11293">
        <w:trPr>
          <w:cantSplit/>
          <w:trHeight w:val="168"/>
        </w:trPr>
        <w:tc>
          <w:tcPr>
            <w:tcW w:w="7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697C50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97C50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8F2D4A" w:rsidRPr="00CE46D5" w:rsidTr="008F2D4A">
        <w:trPr>
          <w:cantSplit/>
          <w:trHeight w:val="316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Объем произведенной продукции (работ, услуг) в действующих ценах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ind w:left="-205" w:firstLine="2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56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Объем отгруженных товаров в действующих ценах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56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том числе поставки на экспорт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139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Выручка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17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Прибыль, убытки</w:t>
            </w:r>
            <w:proofErr w:type="gramStart"/>
            <w:r w:rsidRPr="009371CE">
              <w:rPr>
                <w:rFonts w:ascii="Times New Roman" w:hAnsi="Times New Roman" w:cs="Times New Roman"/>
                <w:sz w:val="23"/>
                <w:szCs w:val="23"/>
              </w:rPr>
              <w:t xml:space="preserve"> (-) </w:t>
            </w:r>
            <w:proofErr w:type="gram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165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Сумма фактически уплаченных налогов и взносов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бюджеты всех уровней: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федеральный бюджет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бюджет Санкт-Петербурга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E0E95">
              <w:rPr>
                <w:rFonts w:ascii="Times New Roman" w:hAnsi="Times New Roman" w:cs="Times New Roman"/>
                <w:sz w:val="23"/>
                <w:szCs w:val="23"/>
              </w:rPr>
              <w:t>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налог на прибыль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млн</w:t>
            </w:r>
            <w:proofErr w:type="gramEnd"/>
            <w:r w:rsidRPr="00AE0E95">
              <w:rPr>
                <w:sz w:val="23"/>
                <w:szCs w:val="23"/>
              </w:rPr>
              <w:t xml:space="preserve"> руб</w:t>
            </w:r>
            <w:r>
              <w:rPr>
                <w:sz w:val="23"/>
                <w:szCs w:val="23"/>
              </w:rPr>
              <w:t>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налог на имущество организаций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млн</w:t>
            </w:r>
            <w:proofErr w:type="gramEnd"/>
            <w:r w:rsidRPr="00AE0E95">
              <w:rPr>
                <w:sz w:val="23"/>
                <w:szCs w:val="23"/>
              </w:rPr>
              <w:t xml:space="preserve"> руб</w:t>
            </w:r>
            <w:r>
              <w:rPr>
                <w:sz w:val="23"/>
                <w:szCs w:val="23"/>
              </w:rPr>
              <w:t>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НДФЛ (налог на доходы физических лиц)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млн</w:t>
            </w:r>
            <w:proofErr w:type="gramEnd"/>
            <w:r w:rsidRPr="00AE0E95">
              <w:rPr>
                <w:sz w:val="23"/>
                <w:szCs w:val="23"/>
              </w:rPr>
              <w:t xml:space="preserve"> руб</w:t>
            </w:r>
            <w:r>
              <w:rPr>
                <w:sz w:val="23"/>
                <w:szCs w:val="23"/>
              </w:rPr>
              <w:t>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Кредиторская задолженность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по оплате труда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по платежам в бюджеты всех уровней: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бюджет Санкт-Петербурга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 xml:space="preserve">федеральный бюджет 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136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Просроченная кредиторская задолженность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Дебиторская задолженность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6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том числе из бюджетов всех уровней: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из бюджета Санкт-Петербурга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 xml:space="preserve">из федерального бюджета 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AE0E95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13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Просроченная дебиторская задолженность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Инвестиции в основной капитал: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2D4A" w:rsidRPr="00CE46D5" w:rsidTr="008F2D4A">
        <w:trPr>
          <w:cantSplit/>
          <w:trHeight w:val="22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за счет прибыли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за счет амортизации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за счет заемных средств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за счет прочих привлеченных средств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 xml:space="preserve">за счет бюджетных средств 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2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2D4A" w:rsidRPr="00CE46D5" w:rsidTr="008F2D4A">
        <w:trPr>
          <w:cantSplit/>
          <w:trHeight w:val="228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 xml:space="preserve">средства бюджета Санкт-Петербурга 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8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средства федерального бюджета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>млн</w:t>
            </w:r>
            <w:proofErr w:type="gramEnd"/>
            <w:r w:rsidRPr="00702D16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</w:tc>
      </w:tr>
      <w:tr w:rsidR="008F2D4A" w:rsidRPr="00CE46D5" w:rsidTr="008F2D4A">
        <w:trPr>
          <w:cantSplit/>
          <w:trHeight w:val="228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Использование производственных мощностей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процент</w:t>
            </w:r>
          </w:p>
        </w:tc>
      </w:tr>
      <w:tr w:rsidR="008F2D4A" w:rsidRPr="00CE46D5" w:rsidTr="008F2D4A">
        <w:trPr>
          <w:cantSplit/>
          <w:trHeight w:val="228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Износ основных фондов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702D16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процент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adjustRightInd w:val="0"/>
              <w:rPr>
                <w:sz w:val="23"/>
                <w:szCs w:val="23"/>
              </w:rPr>
            </w:pPr>
            <w:r w:rsidRPr="009371CE">
              <w:rPr>
                <w:sz w:val="23"/>
                <w:szCs w:val="23"/>
              </w:rPr>
              <w:t>Среднемесячная заработная плата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39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E0E95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 xml:space="preserve">Численность сотрудников на конец отчетного периода 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E0E95">
              <w:rPr>
                <w:rFonts w:ascii="Times New Roman" w:hAnsi="Times New Roman" w:cs="Times New Roman"/>
                <w:sz w:val="23"/>
                <w:szCs w:val="23"/>
              </w:rPr>
              <w:t>руб.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Численность сотрудников на сокращенной неделе по вине работодателя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41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E0E95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Численность сотрудников в неоплачиваемом отпуске по вине работодателя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E0E95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Численность сотрудников, находящихся в простое по вине работодателя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43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E0E95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</w:tr>
      <w:tr w:rsidR="008F2D4A" w:rsidRPr="00CE46D5" w:rsidTr="008F2D4A">
        <w:trPr>
          <w:cantSplit/>
          <w:trHeight w:val="240"/>
        </w:trPr>
        <w:tc>
          <w:tcPr>
            <w:tcW w:w="7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Предложения по стабилизации финансово-экономического состояния предприятия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D4A" w:rsidRPr="009371CE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371CE"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D4A" w:rsidRPr="00AE0E95" w:rsidRDefault="008F2D4A" w:rsidP="008F2D4A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произвольной форме</w:t>
            </w:r>
          </w:p>
        </w:tc>
      </w:tr>
    </w:tbl>
    <w:p w:rsidR="00065181" w:rsidRDefault="00065181" w:rsidP="008F2D4A">
      <w:pPr>
        <w:jc w:val="both"/>
        <w:rPr>
          <w:b/>
          <w:bCs/>
          <w:sz w:val="28"/>
          <w:szCs w:val="28"/>
        </w:rPr>
        <w:sectPr w:rsidR="00065181" w:rsidSect="008F2D4A">
          <w:headerReference w:type="default" r:id="rId13"/>
          <w:pgSz w:w="11906" w:h="16838"/>
          <w:pgMar w:top="709" w:right="567" w:bottom="567" w:left="1134" w:header="709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8F2D4A" w:rsidRDefault="008F2D4A" w:rsidP="008F2D4A">
      <w:pPr>
        <w:jc w:val="both"/>
        <w:rPr>
          <w:b/>
          <w:bCs/>
          <w:sz w:val="28"/>
          <w:szCs w:val="28"/>
        </w:rPr>
      </w:pPr>
    </w:p>
    <w:sectPr w:rsidR="008F2D4A" w:rsidSect="008F2D4A">
      <w:pgSz w:w="11906" w:h="16838"/>
      <w:pgMar w:top="709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023" w:rsidRDefault="000D7023">
      <w:r>
        <w:separator/>
      </w:r>
    </w:p>
  </w:endnote>
  <w:endnote w:type="continuationSeparator" w:id="0">
    <w:p w:rsidR="000D7023" w:rsidRDefault="000D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023" w:rsidRDefault="000D7023">
      <w:r>
        <w:separator/>
      </w:r>
    </w:p>
  </w:footnote>
  <w:footnote w:type="continuationSeparator" w:id="0">
    <w:p w:rsidR="000D7023" w:rsidRDefault="000D7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1823899"/>
      <w:docPartObj>
        <w:docPartGallery w:val="Page Numbers (Top of Page)"/>
        <w:docPartUnique/>
      </w:docPartObj>
    </w:sdtPr>
    <w:sdtEndPr/>
    <w:sdtContent>
      <w:p w:rsidR="008F2D4A" w:rsidRDefault="008F2D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1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F2D4A" w:rsidRDefault="008F2D4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54360"/>
      <w:docPartObj>
        <w:docPartGallery w:val="Page Numbers (Top of Page)"/>
        <w:docPartUnique/>
      </w:docPartObj>
    </w:sdtPr>
    <w:sdtEndPr/>
    <w:sdtContent>
      <w:p w:rsidR="008F2D4A" w:rsidRDefault="008F2D4A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371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2D4A" w:rsidRDefault="008F2D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F1D"/>
    <w:multiLevelType w:val="multilevel"/>
    <w:tmpl w:val="DE88C1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B733C0"/>
    <w:multiLevelType w:val="hybridMultilevel"/>
    <w:tmpl w:val="E1089362"/>
    <w:lvl w:ilvl="0" w:tplc="3D8A2432">
      <w:start w:val="1"/>
      <w:numFmt w:val="decimal"/>
      <w:lvlText w:val="%1."/>
      <w:lvlJc w:val="left"/>
      <w:pPr>
        <w:ind w:left="137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7642B2"/>
    <w:multiLevelType w:val="multilevel"/>
    <w:tmpl w:val="B9824684"/>
    <w:lvl w:ilvl="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3">
    <w:nsid w:val="1ED62C94"/>
    <w:multiLevelType w:val="hybridMultilevel"/>
    <w:tmpl w:val="28C2FC9E"/>
    <w:lvl w:ilvl="0" w:tplc="EF9A952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C3F0E"/>
    <w:multiLevelType w:val="hybridMultilevel"/>
    <w:tmpl w:val="B302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F8F0B9D"/>
    <w:multiLevelType w:val="hybridMultilevel"/>
    <w:tmpl w:val="43884634"/>
    <w:lvl w:ilvl="0" w:tplc="605C3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295DEC"/>
    <w:multiLevelType w:val="hybridMultilevel"/>
    <w:tmpl w:val="E1089362"/>
    <w:lvl w:ilvl="0" w:tplc="3D8A2432">
      <w:start w:val="1"/>
      <w:numFmt w:val="decimal"/>
      <w:lvlText w:val="%1."/>
      <w:lvlJc w:val="left"/>
      <w:pPr>
        <w:ind w:left="137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1B05EA"/>
    <w:multiLevelType w:val="multilevel"/>
    <w:tmpl w:val="B06479C6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2" w:hanging="2160"/>
      </w:pPr>
      <w:rPr>
        <w:rFonts w:hint="default"/>
      </w:rPr>
    </w:lvl>
  </w:abstractNum>
  <w:abstractNum w:abstractNumId="10">
    <w:nsid w:val="69AD6CA8"/>
    <w:multiLevelType w:val="hybridMultilevel"/>
    <w:tmpl w:val="79FC4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47C6D"/>
    <w:multiLevelType w:val="multilevel"/>
    <w:tmpl w:val="A44EE6F4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ED4DAF"/>
    <w:multiLevelType w:val="hybridMultilevel"/>
    <w:tmpl w:val="AE102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EA3797A"/>
    <w:multiLevelType w:val="hybridMultilevel"/>
    <w:tmpl w:val="30FA74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4"/>
  </w:num>
  <w:num w:numId="7">
    <w:abstractNumId w:val="13"/>
  </w:num>
  <w:num w:numId="8">
    <w:abstractNumId w:val="6"/>
  </w:num>
  <w:num w:numId="9">
    <w:abstractNumId w:val="1"/>
  </w:num>
  <w:num w:numId="10">
    <w:abstractNumId w:val="7"/>
  </w:num>
  <w:num w:numId="11">
    <w:abstractNumId w:val="2"/>
  </w:num>
  <w:num w:numId="12">
    <w:abstractNumId w:val="10"/>
  </w:num>
  <w:num w:numId="13">
    <w:abstractNumId w:val="15"/>
  </w:num>
  <w:num w:numId="14">
    <w:abstractNumId w:val="9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04C89"/>
    <w:rsid w:val="0001434E"/>
    <w:rsid w:val="00014E7C"/>
    <w:rsid w:val="00016414"/>
    <w:rsid w:val="00022807"/>
    <w:rsid w:val="00023756"/>
    <w:rsid w:val="00023A35"/>
    <w:rsid w:val="00025AB4"/>
    <w:rsid w:val="00031893"/>
    <w:rsid w:val="00031B7A"/>
    <w:rsid w:val="00042060"/>
    <w:rsid w:val="0004281E"/>
    <w:rsid w:val="00042B92"/>
    <w:rsid w:val="0004388C"/>
    <w:rsid w:val="00045335"/>
    <w:rsid w:val="0004749B"/>
    <w:rsid w:val="000557E8"/>
    <w:rsid w:val="00056573"/>
    <w:rsid w:val="00056A76"/>
    <w:rsid w:val="000602FF"/>
    <w:rsid w:val="00062FA1"/>
    <w:rsid w:val="00063A88"/>
    <w:rsid w:val="00065181"/>
    <w:rsid w:val="00065A22"/>
    <w:rsid w:val="00067930"/>
    <w:rsid w:val="00067DFA"/>
    <w:rsid w:val="0007182A"/>
    <w:rsid w:val="000749C2"/>
    <w:rsid w:val="00076F05"/>
    <w:rsid w:val="000776B2"/>
    <w:rsid w:val="0008391D"/>
    <w:rsid w:val="00084A6C"/>
    <w:rsid w:val="000860A8"/>
    <w:rsid w:val="00087B9C"/>
    <w:rsid w:val="00092FAC"/>
    <w:rsid w:val="000A29C5"/>
    <w:rsid w:val="000B0DCA"/>
    <w:rsid w:val="000B0EA1"/>
    <w:rsid w:val="000B1FCF"/>
    <w:rsid w:val="000B3CD6"/>
    <w:rsid w:val="000B49DF"/>
    <w:rsid w:val="000B4AB5"/>
    <w:rsid w:val="000B5A37"/>
    <w:rsid w:val="000C273F"/>
    <w:rsid w:val="000C4243"/>
    <w:rsid w:val="000C72E9"/>
    <w:rsid w:val="000D09BE"/>
    <w:rsid w:val="000D17FC"/>
    <w:rsid w:val="000D1AA3"/>
    <w:rsid w:val="000D67DC"/>
    <w:rsid w:val="000D7023"/>
    <w:rsid w:val="000E1CC0"/>
    <w:rsid w:val="000E3A6F"/>
    <w:rsid w:val="000E5F85"/>
    <w:rsid w:val="000F3F23"/>
    <w:rsid w:val="000F4E12"/>
    <w:rsid w:val="0010080E"/>
    <w:rsid w:val="001032E5"/>
    <w:rsid w:val="00107135"/>
    <w:rsid w:val="00107487"/>
    <w:rsid w:val="00114958"/>
    <w:rsid w:val="001242E6"/>
    <w:rsid w:val="0012497F"/>
    <w:rsid w:val="001269B5"/>
    <w:rsid w:val="00127EBA"/>
    <w:rsid w:val="00131C23"/>
    <w:rsid w:val="00134EC4"/>
    <w:rsid w:val="00136834"/>
    <w:rsid w:val="00136A52"/>
    <w:rsid w:val="001372EE"/>
    <w:rsid w:val="0014094D"/>
    <w:rsid w:val="00150CE7"/>
    <w:rsid w:val="0015361A"/>
    <w:rsid w:val="00153742"/>
    <w:rsid w:val="00156287"/>
    <w:rsid w:val="001565CD"/>
    <w:rsid w:val="001566E1"/>
    <w:rsid w:val="001604A8"/>
    <w:rsid w:val="00165F1C"/>
    <w:rsid w:val="001679C0"/>
    <w:rsid w:val="00172828"/>
    <w:rsid w:val="00173BF3"/>
    <w:rsid w:val="0018146A"/>
    <w:rsid w:val="0018236D"/>
    <w:rsid w:val="00183EF3"/>
    <w:rsid w:val="001852A3"/>
    <w:rsid w:val="00186223"/>
    <w:rsid w:val="00186DAE"/>
    <w:rsid w:val="001929B6"/>
    <w:rsid w:val="00193919"/>
    <w:rsid w:val="00194B9B"/>
    <w:rsid w:val="001A11C6"/>
    <w:rsid w:val="001A2A1B"/>
    <w:rsid w:val="001A5F2A"/>
    <w:rsid w:val="001A6078"/>
    <w:rsid w:val="001A6FD5"/>
    <w:rsid w:val="001A7765"/>
    <w:rsid w:val="001B214C"/>
    <w:rsid w:val="001B2B99"/>
    <w:rsid w:val="001B3420"/>
    <w:rsid w:val="001B58FF"/>
    <w:rsid w:val="001B66CE"/>
    <w:rsid w:val="001B7505"/>
    <w:rsid w:val="001C1F4E"/>
    <w:rsid w:val="001C4D2D"/>
    <w:rsid w:val="001C4DBA"/>
    <w:rsid w:val="001C569E"/>
    <w:rsid w:val="001D1E34"/>
    <w:rsid w:val="001D21E7"/>
    <w:rsid w:val="001D2583"/>
    <w:rsid w:val="001E0DE9"/>
    <w:rsid w:val="001E1517"/>
    <w:rsid w:val="001E5111"/>
    <w:rsid w:val="001E77CB"/>
    <w:rsid w:val="001F11D8"/>
    <w:rsid w:val="001F58D6"/>
    <w:rsid w:val="001F63DE"/>
    <w:rsid w:val="001F771B"/>
    <w:rsid w:val="00200264"/>
    <w:rsid w:val="002033A8"/>
    <w:rsid w:val="00203A63"/>
    <w:rsid w:val="00205E1E"/>
    <w:rsid w:val="00206491"/>
    <w:rsid w:val="00212124"/>
    <w:rsid w:val="002121C3"/>
    <w:rsid w:val="002128ED"/>
    <w:rsid w:val="00213C39"/>
    <w:rsid w:val="002146DE"/>
    <w:rsid w:val="00217C1E"/>
    <w:rsid w:val="002235E7"/>
    <w:rsid w:val="00230A78"/>
    <w:rsid w:val="00230FBC"/>
    <w:rsid w:val="00232A03"/>
    <w:rsid w:val="00232A69"/>
    <w:rsid w:val="00234ABF"/>
    <w:rsid w:val="00235159"/>
    <w:rsid w:val="002357A7"/>
    <w:rsid w:val="00235A84"/>
    <w:rsid w:val="00236DFD"/>
    <w:rsid w:val="00243112"/>
    <w:rsid w:val="002463B1"/>
    <w:rsid w:val="0025245B"/>
    <w:rsid w:val="002538F3"/>
    <w:rsid w:val="00253902"/>
    <w:rsid w:val="002567EB"/>
    <w:rsid w:val="002613BF"/>
    <w:rsid w:val="00261ABE"/>
    <w:rsid w:val="00261BA3"/>
    <w:rsid w:val="00262883"/>
    <w:rsid w:val="002635FB"/>
    <w:rsid w:val="00263FAE"/>
    <w:rsid w:val="00264705"/>
    <w:rsid w:val="002658CD"/>
    <w:rsid w:val="00266323"/>
    <w:rsid w:val="002669BA"/>
    <w:rsid w:val="00276E3B"/>
    <w:rsid w:val="00277BE7"/>
    <w:rsid w:val="002800EC"/>
    <w:rsid w:val="00282C2C"/>
    <w:rsid w:val="002832FD"/>
    <w:rsid w:val="00283D92"/>
    <w:rsid w:val="0028643C"/>
    <w:rsid w:val="00295B3C"/>
    <w:rsid w:val="00297CB7"/>
    <w:rsid w:val="002A1B22"/>
    <w:rsid w:val="002A2191"/>
    <w:rsid w:val="002A390D"/>
    <w:rsid w:val="002A53EE"/>
    <w:rsid w:val="002A6D1D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4023"/>
    <w:rsid w:val="002C7230"/>
    <w:rsid w:val="002C7ECA"/>
    <w:rsid w:val="002D04A1"/>
    <w:rsid w:val="002D23EE"/>
    <w:rsid w:val="002D3EB8"/>
    <w:rsid w:val="002D64FA"/>
    <w:rsid w:val="002D67BC"/>
    <w:rsid w:val="002E174B"/>
    <w:rsid w:val="002E711D"/>
    <w:rsid w:val="002E7309"/>
    <w:rsid w:val="002F2B48"/>
    <w:rsid w:val="002F3FCE"/>
    <w:rsid w:val="002F547B"/>
    <w:rsid w:val="00301075"/>
    <w:rsid w:val="0030381F"/>
    <w:rsid w:val="00305CC8"/>
    <w:rsid w:val="00307C0C"/>
    <w:rsid w:val="0031058B"/>
    <w:rsid w:val="003122A3"/>
    <w:rsid w:val="0031265A"/>
    <w:rsid w:val="00314397"/>
    <w:rsid w:val="00314AA9"/>
    <w:rsid w:val="00317EC5"/>
    <w:rsid w:val="00320F0F"/>
    <w:rsid w:val="00321A31"/>
    <w:rsid w:val="003237A0"/>
    <w:rsid w:val="00323C5E"/>
    <w:rsid w:val="003241BA"/>
    <w:rsid w:val="00332A21"/>
    <w:rsid w:val="00340791"/>
    <w:rsid w:val="00340DC7"/>
    <w:rsid w:val="003445DB"/>
    <w:rsid w:val="00344E1A"/>
    <w:rsid w:val="003510AE"/>
    <w:rsid w:val="00351D31"/>
    <w:rsid w:val="003520FE"/>
    <w:rsid w:val="0035351D"/>
    <w:rsid w:val="0035465E"/>
    <w:rsid w:val="0035524D"/>
    <w:rsid w:val="00361343"/>
    <w:rsid w:val="00364A1B"/>
    <w:rsid w:val="00366464"/>
    <w:rsid w:val="00367C17"/>
    <w:rsid w:val="003727ED"/>
    <w:rsid w:val="00376823"/>
    <w:rsid w:val="0037778D"/>
    <w:rsid w:val="00380306"/>
    <w:rsid w:val="0038234C"/>
    <w:rsid w:val="00383F11"/>
    <w:rsid w:val="00385914"/>
    <w:rsid w:val="00394D39"/>
    <w:rsid w:val="00396241"/>
    <w:rsid w:val="00397E7F"/>
    <w:rsid w:val="003A01CF"/>
    <w:rsid w:val="003A0BAB"/>
    <w:rsid w:val="003A2119"/>
    <w:rsid w:val="003A7230"/>
    <w:rsid w:val="003A7D94"/>
    <w:rsid w:val="003B1491"/>
    <w:rsid w:val="003B4D18"/>
    <w:rsid w:val="003B6802"/>
    <w:rsid w:val="003C3CAB"/>
    <w:rsid w:val="003C4948"/>
    <w:rsid w:val="003C6DEE"/>
    <w:rsid w:val="003D0BD7"/>
    <w:rsid w:val="003D0DB2"/>
    <w:rsid w:val="003D44DD"/>
    <w:rsid w:val="003D46E1"/>
    <w:rsid w:val="003D55E6"/>
    <w:rsid w:val="003E14B4"/>
    <w:rsid w:val="003E2415"/>
    <w:rsid w:val="003E3058"/>
    <w:rsid w:val="003E57E4"/>
    <w:rsid w:val="003E5BD8"/>
    <w:rsid w:val="00400D4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14BC5"/>
    <w:rsid w:val="00416964"/>
    <w:rsid w:val="00417F99"/>
    <w:rsid w:val="004205F0"/>
    <w:rsid w:val="00421341"/>
    <w:rsid w:val="0042412B"/>
    <w:rsid w:val="00424594"/>
    <w:rsid w:val="00434DD2"/>
    <w:rsid w:val="00435B84"/>
    <w:rsid w:val="00440C19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2C23"/>
    <w:rsid w:val="004556A1"/>
    <w:rsid w:val="00456F02"/>
    <w:rsid w:val="004633A5"/>
    <w:rsid w:val="0046717D"/>
    <w:rsid w:val="00470142"/>
    <w:rsid w:val="00471ABB"/>
    <w:rsid w:val="00471DC1"/>
    <w:rsid w:val="0047247C"/>
    <w:rsid w:val="004752D3"/>
    <w:rsid w:val="00476348"/>
    <w:rsid w:val="00476375"/>
    <w:rsid w:val="004771DE"/>
    <w:rsid w:val="0048106E"/>
    <w:rsid w:val="00482E6E"/>
    <w:rsid w:val="0048414F"/>
    <w:rsid w:val="00485D75"/>
    <w:rsid w:val="004918A2"/>
    <w:rsid w:val="00491F99"/>
    <w:rsid w:val="00492FA4"/>
    <w:rsid w:val="00497B9C"/>
    <w:rsid w:val="004A1605"/>
    <w:rsid w:val="004A32F9"/>
    <w:rsid w:val="004A6D13"/>
    <w:rsid w:val="004A71C6"/>
    <w:rsid w:val="004B25B7"/>
    <w:rsid w:val="004B3681"/>
    <w:rsid w:val="004B7783"/>
    <w:rsid w:val="004C0116"/>
    <w:rsid w:val="004C1323"/>
    <w:rsid w:val="004C2AA8"/>
    <w:rsid w:val="004C328D"/>
    <w:rsid w:val="004C3FC1"/>
    <w:rsid w:val="004C5244"/>
    <w:rsid w:val="004C5E7B"/>
    <w:rsid w:val="004C65BE"/>
    <w:rsid w:val="004D4925"/>
    <w:rsid w:val="004D51FC"/>
    <w:rsid w:val="004D64CE"/>
    <w:rsid w:val="004D73EE"/>
    <w:rsid w:val="004D761C"/>
    <w:rsid w:val="004E1E9F"/>
    <w:rsid w:val="004E2565"/>
    <w:rsid w:val="004E3BA5"/>
    <w:rsid w:val="004E5C9B"/>
    <w:rsid w:val="004E5DEE"/>
    <w:rsid w:val="004E6260"/>
    <w:rsid w:val="004F29D4"/>
    <w:rsid w:val="004F5706"/>
    <w:rsid w:val="004F5810"/>
    <w:rsid w:val="004F6DE1"/>
    <w:rsid w:val="00501B6A"/>
    <w:rsid w:val="00505B36"/>
    <w:rsid w:val="0051365B"/>
    <w:rsid w:val="00527C77"/>
    <w:rsid w:val="00527FD7"/>
    <w:rsid w:val="00530106"/>
    <w:rsid w:val="00530FF2"/>
    <w:rsid w:val="00534504"/>
    <w:rsid w:val="00535910"/>
    <w:rsid w:val="00535A3C"/>
    <w:rsid w:val="0053691E"/>
    <w:rsid w:val="00540328"/>
    <w:rsid w:val="005405F2"/>
    <w:rsid w:val="00543D02"/>
    <w:rsid w:val="00543F75"/>
    <w:rsid w:val="00547762"/>
    <w:rsid w:val="00550140"/>
    <w:rsid w:val="00555454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85856"/>
    <w:rsid w:val="00593D6C"/>
    <w:rsid w:val="005968CA"/>
    <w:rsid w:val="00597486"/>
    <w:rsid w:val="005A1DF9"/>
    <w:rsid w:val="005A251A"/>
    <w:rsid w:val="005A2C63"/>
    <w:rsid w:val="005A4812"/>
    <w:rsid w:val="005A4F46"/>
    <w:rsid w:val="005B1EEC"/>
    <w:rsid w:val="005B1F61"/>
    <w:rsid w:val="005B2412"/>
    <w:rsid w:val="005C1564"/>
    <w:rsid w:val="005C3938"/>
    <w:rsid w:val="005C3E68"/>
    <w:rsid w:val="005C5081"/>
    <w:rsid w:val="005D2FDF"/>
    <w:rsid w:val="005D4C28"/>
    <w:rsid w:val="005D57F0"/>
    <w:rsid w:val="005D6F8E"/>
    <w:rsid w:val="005E14D1"/>
    <w:rsid w:val="005E20FC"/>
    <w:rsid w:val="005E26EC"/>
    <w:rsid w:val="005E4B88"/>
    <w:rsid w:val="005E5F8A"/>
    <w:rsid w:val="005F1626"/>
    <w:rsid w:val="005F172C"/>
    <w:rsid w:val="005F566D"/>
    <w:rsid w:val="006045A4"/>
    <w:rsid w:val="0060641A"/>
    <w:rsid w:val="00611755"/>
    <w:rsid w:val="00616D19"/>
    <w:rsid w:val="00617340"/>
    <w:rsid w:val="00620571"/>
    <w:rsid w:val="006226EF"/>
    <w:rsid w:val="00626AE5"/>
    <w:rsid w:val="006304A9"/>
    <w:rsid w:val="00630A50"/>
    <w:rsid w:val="00632850"/>
    <w:rsid w:val="00632DB9"/>
    <w:rsid w:val="00633A2B"/>
    <w:rsid w:val="006356D0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9FC"/>
    <w:rsid w:val="00656B1B"/>
    <w:rsid w:val="00660A54"/>
    <w:rsid w:val="00663FD7"/>
    <w:rsid w:val="00664B67"/>
    <w:rsid w:val="00673E01"/>
    <w:rsid w:val="00682B62"/>
    <w:rsid w:val="00683296"/>
    <w:rsid w:val="006863EF"/>
    <w:rsid w:val="00694B7E"/>
    <w:rsid w:val="00695982"/>
    <w:rsid w:val="00697C50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B7126"/>
    <w:rsid w:val="006C14C7"/>
    <w:rsid w:val="006C3BDA"/>
    <w:rsid w:val="006C4D38"/>
    <w:rsid w:val="006C595A"/>
    <w:rsid w:val="006C7687"/>
    <w:rsid w:val="006D42ED"/>
    <w:rsid w:val="006D7569"/>
    <w:rsid w:val="006D7D0A"/>
    <w:rsid w:val="006E1393"/>
    <w:rsid w:val="006E2E65"/>
    <w:rsid w:val="006E3026"/>
    <w:rsid w:val="006E6351"/>
    <w:rsid w:val="006F0173"/>
    <w:rsid w:val="006F049A"/>
    <w:rsid w:val="006F126C"/>
    <w:rsid w:val="006F4029"/>
    <w:rsid w:val="006F529C"/>
    <w:rsid w:val="006F7F38"/>
    <w:rsid w:val="00701846"/>
    <w:rsid w:val="007021AF"/>
    <w:rsid w:val="0070791F"/>
    <w:rsid w:val="007112AB"/>
    <w:rsid w:val="007112BE"/>
    <w:rsid w:val="00711DBA"/>
    <w:rsid w:val="00714A91"/>
    <w:rsid w:val="00717857"/>
    <w:rsid w:val="00717E6C"/>
    <w:rsid w:val="007236CA"/>
    <w:rsid w:val="0072456A"/>
    <w:rsid w:val="00724AE7"/>
    <w:rsid w:val="00725400"/>
    <w:rsid w:val="00727FC5"/>
    <w:rsid w:val="00731672"/>
    <w:rsid w:val="00732112"/>
    <w:rsid w:val="007343F4"/>
    <w:rsid w:val="00737E55"/>
    <w:rsid w:val="00737FF4"/>
    <w:rsid w:val="007406F8"/>
    <w:rsid w:val="00744841"/>
    <w:rsid w:val="007448BB"/>
    <w:rsid w:val="00747065"/>
    <w:rsid w:val="00752130"/>
    <w:rsid w:val="00753EAF"/>
    <w:rsid w:val="0075539A"/>
    <w:rsid w:val="00755DE6"/>
    <w:rsid w:val="00756B11"/>
    <w:rsid w:val="00763D80"/>
    <w:rsid w:val="00764BF0"/>
    <w:rsid w:val="007667E9"/>
    <w:rsid w:val="00771E4A"/>
    <w:rsid w:val="00772144"/>
    <w:rsid w:val="00772318"/>
    <w:rsid w:val="00773778"/>
    <w:rsid w:val="00773839"/>
    <w:rsid w:val="00774228"/>
    <w:rsid w:val="00775AFC"/>
    <w:rsid w:val="00776988"/>
    <w:rsid w:val="00780274"/>
    <w:rsid w:val="0079012F"/>
    <w:rsid w:val="00790448"/>
    <w:rsid w:val="007912C5"/>
    <w:rsid w:val="00791CCD"/>
    <w:rsid w:val="00796497"/>
    <w:rsid w:val="007A0C45"/>
    <w:rsid w:val="007A4679"/>
    <w:rsid w:val="007B133C"/>
    <w:rsid w:val="007B4132"/>
    <w:rsid w:val="007B6ABD"/>
    <w:rsid w:val="007C12FE"/>
    <w:rsid w:val="007C47CE"/>
    <w:rsid w:val="007C68EB"/>
    <w:rsid w:val="007C7860"/>
    <w:rsid w:val="007D0D52"/>
    <w:rsid w:val="007D1574"/>
    <w:rsid w:val="007D48CD"/>
    <w:rsid w:val="007D5621"/>
    <w:rsid w:val="007E056D"/>
    <w:rsid w:val="007E11F1"/>
    <w:rsid w:val="007F1D70"/>
    <w:rsid w:val="007F7231"/>
    <w:rsid w:val="007F74F8"/>
    <w:rsid w:val="007F7D05"/>
    <w:rsid w:val="00803506"/>
    <w:rsid w:val="008071C7"/>
    <w:rsid w:val="00807EC7"/>
    <w:rsid w:val="00810B0B"/>
    <w:rsid w:val="00812BBD"/>
    <w:rsid w:val="00814B2C"/>
    <w:rsid w:val="00816117"/>
    <w:rsid w:val="00816945"/>
    <w:rsid w:val="008175CE"/>
    <w:rsid w:val="00824814"/>
    <w:rsid w:val="00826FF6"/>
    <w:rsid w:val="00827403"/>
    <w:rsid w:val="008305D6"/>
    <w:rsid w:val="008314E1"/>
    <w:rsid w:val="00832FC9"/>
    <w:rsid w:val="00834FBE"/>
    <w:rsid w:val="00837D38"/>
    <w:rsid w:val="00842B86"/>
    <w:rsid w:val="008568BF"/>
    <w:rsid w:val="00856D1A"/>
    <w:rsid w:val="00857375"/>
    <w:rsid w:val="00857865"/>
    <w:rsid w:val="00867012"/>
    <w:rsid w:val="008718C2"/>
    <w:rsid w:val="00873F8C"/>
    <w:rsid w:val="0087439E"/>
    <w:rsid w:val="00880C0F"/>
    <w:rsid w:val="00882067"/>
    <w:rsid w:val="00882E8D"/>
    <w:rsid w:val="00882EA2"/>
    <w:rsid w:val="00883725"/>
    <w:rsid w:val="008839BF"/>
    <w:rsid w:val="00885050"/>
    <w:rsid w:val="008867D3"/>
    <w:rsid w:val="00886EC8"/>
    <w:rsid w:val="00887AF0"/>
    <w:rsid w:val="00894B14"/>
    <w:rsid w:val="00895B5C"/>
    <w:rsid w:val="008A2865"/>
    <w:rsid w:val="008A2992"/>
    <w:rsid w:val="008A3952"/>
    <w:rsid w:val="008A67F0"/>
    <w:rsid w:val="008A72A5"/>
    <w:rsid w:val="008A7F28"/>
    <w:rsid w:val="008B07C2"/>
    <w:rsid w:val="008B1795"/>
    <w:rsid w:val="008B4500"/>
    <w:rsid w:val="008B4ACF"/>
    <w:rsid w:val="008B5C3E"/>
    <w:rsid w:val="008C0848"/>
    <w:rsid w:val="008C0E9D"/>
    <w:rsid w:val="008C308D"/>
    <w:rsid w:val="008D0E18"/>
    <w:rsid w:val="008D2BDF"/>
    <w:rsid w:val="008D4BBA"/>
    <w:rsid w:val="008D4F3B"/>
    <w:rsid w:val="008D702A"/>
    <w:rsid w:val="008E0B89"/>
    <w:rsid w:val="008E30DF"/>
    <w:rsid w:val="008E4078"/>
    <w:rsid w:val="008E6834"/>
    <w:rsid w:val="008F1EB3"/>
    <w:rsid w:val="008F2D4A"/>
    <w:rsid w:val="008F6782"/>
    <w:rsid w:val="00903E1E"/>
    <w:rsid w:val="00905397"/>
    <w:rsid w:val="00914D6D"/>
    <w:rsid w:val="00915613"/>
    <w:rsid w:val="00916EE5"/>
    <w:rsid w:val="00917488"/>
    <w:rsid w:val="009278DD"/>
    <w:rsid w:val="00932B7C"/>
    <w:rsid w:val="00934074"/>
    <w:rsid w:val="0093456A"/>
    <w:rsid w:val="00936EA1"/>
    <w:rsid w:val="00937111"/>
    <w:rsid w:val="009371CE"/>
    <w:rsid w:val="00937435"/>
    <w:rsid w:val="00937B10"/>
    <w:rsid w:val="00941BDB"/>
    <w:rsid w:val="0094330F"/>
    <w:rsid w:val="00950F6F"/>
    <w:rsid w:val="00951EA3"/>
    <w:rsid w:val="0095620C"/>
    <w:rsid w:val="00957793"/>
    <w:rsid w:val="00963557"/>
    <w:rsid w:val="00963A2C"/>
    <w:rsid w:val="009640E8"/>
    <w:rsid w:val="00970311"/>
    <w:rsid w:val="0097089C"/>
    <w:rsid w:val="0097645C"/>
    <w:rsid w:val="00980069"/>
    <w:rsid w:val="009812C4"/>
    <w:rsid w:val="009828E0"/>
    <w:rsid w:val="00983FCE"/>
    <w:rsid w:val="00984BEF"/>
    <w:rsid w:val="00985258"/>
    <w:rsid w:val="009872B2"/>
    <w:rsid w:val="00994276"/>
    <w:rsid w:val="00994BFB"/>
    <w:rsid w:val="00995634"/>
    <w:rsid w:val="009959ED"/>
    <w:rsid w:val="00996DDA"/>
    <w:rsid w:val="009A0573"/>
    <w:rsid w:val="009A1168"/>
    <w:rsid w:val="009A1ECB"/>
    <w:rsid w:val="009A1FEE"/>
    <w:rsid w:val="009A2FC7"/>
    <w:rsid w:val="009A4549"/>
    <w:rsid w:val="009B4BD4"/>
    <w:rsid w:val="009B7718"/>
    <w:rsid w:val="009C001A"/>
    <w:rsid w:val="009C02E1"/>
    <w:rsid w:val="009C0CA8"/>
    <w:rsid w:val="009C2555"/>
    <w:rsid w:val="009C2809"/>
    <w:rsid w:val="009C70B8"/>
    <w:rsid w:val="009D0B95"/>
    <w:rsid w:val="009D15CA"/>
    <w:rsid w:val="009D1DA1"/>
    <w:rsid w:val="009D50AF"/>
    <w:rsid w:val="009E0ACA"/>
    <w:rsid w:val="009E1800"/>
    <w:rsid w:val="009E4A14"/>
    <w:rsid w:val="009E5AEC"/>
    <w:rsid w:val="009E69CB"/>
    <w:rsid w:val="009F0EB3"/>
    <w:rsid w:val="009F2571"/>
    <w:rsid w:val="009F25E3"/>
    <w:rsid w:val="009F5257"/>
    <w:rsid w:val="00A01929"/>
    <w:rsid w:val="00A0229B"/>
    <w:rsid w:val="00A04F7A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30B54"/>
    <w:rsid w:val="00A311A4"/>
    <w:rsid w:val="00A4010D"/>
    <w:rsid w:val="00A408B2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2B3"/>
    <w:rsid w:val="00A82B3C"/>
    <w:rsid w:val="00A82D72"/>
    <w:rsid w:val="00A83230"/>
    <w:rsid w:val="00A861E1"/>
    <w:rsid w:val="00A87770"/>
    <w:rsid w:val="00A878B6"/>
    <w:rsid w:val="00A90A3E"/>
    <w:rsid w:val="00A928E9"/>
    <w:rsid w:val="00A92C0D"/>
    <w:rsid w:val="00A9404B"/>
    <w:rsid w:val="00A94854"/>
    <w:rsid w:val="00A9720F"/>
    <w:rsid w:val="00AA16AE"/>
    <w:rsid w:val="00AA458E"/>
    <w:rsid w:val="00AA5433"/>
    <w:rsid w:val="00AA57B4"/>
    <w:rsid w:val="00AA6B2E"/>
    <w:rsid w:val="00AA79F3"/>
    <w:rsid w:val="00AB0BD8"/>
    <w:rsid w:val="00AB0DFB"/>
    <w:rsid w:val="00AB2712"/>
    <w:rsid w:val="00AB30F0"/>
    <w:rsid w:val="00AB3DF8"/>
    <w:rsid w:val="00AB738F"/>
    <w:rsid w:val="00AB7DF6"/>
    <w:rsid w:val="00AC0788"/>
    <w:rsid w:val="00AC09D3"/>
    <w:rsid w:val="00AC0E40"/>
    <w:rsid w:val="00AC1D4A"/>
    <w:rsid w:val="00AC51B8"/>
    <w:rsid w:val="00AC5896"/>
    <w:rsid w:val="00AC7FE8"/>
    <w:rsid w:val="00AD2AD0"/>
    <w:rsid w:val="00AD3EDD"/>
    <w:rsid w:val="00AD5753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B02DA3"/>
    <w:rsid w:val="00B02F45"/>
    <w:rsid w:val="00B05455"/>
    <w:rsid w:val="00B1117D"/>
    <w:rsid w:val="00B13032"/>
    <w:rsid w:val="00B13416"/>
    <w:rsid w:val="00B26C6D"/>
    <w:rsid w:val="00B31120"/>
    <w:rsid w:val="00B32284"/>
    <w:rsid w:val="00B32B14"/>
    <w:rsid w:val="00B32B98"/>
    <w:rsid w:val="00B40E14"/>
    <w:rsid w:val="00B421FD"/>
    <w:rsid w:val="00B422A4"/>
    <w:rsid w:val="00B468CD"/>
    <w:rsid w:val="00B507ED"/>
    <w:rsid w:val="00B510C9"/>
    <w:rsid w:val="00B525B5"/>
    <w:rsid w:val="00B53D8E"/>
    <w:rsid w:val="00B55401"/>
    <w:rsid w:val="00B555AF"/>
    <w:rsid w:val="00B64507"/>
    <w:rsid w:val="00B6669B"/>
    <w:rsid w:val="00B66BA4"/>
    <w:rsid w:val="00B676E1"/>
    <w:rsid w:val="00B7676B"/>
    <w:rsid w:val="00B7796A"/>
    <w:rsid w:val="00B80B9C"/>
    <w:rsid w:val="00B80CCA"/>
    <w:rsid w:val="00B81099"/>
    <w:rsid w:val="00B83777"/>
    <w:rsid w:val="00B855C9"/>
    <w:rsid w:val="00B8585D"/>
    <w:rsid w:val="00B8746E"/>
    <w:rsid w:val="00B901E8"/>
    <w:rsid w:val="00B910F3"/>
    <w:rsid w:val="00BA167E"/>
    <w:rsid w:val="00BA1BEC"/>
    <w:rsid w:val="00BA4B3D"/>
    <w:rsid w:val="00BB12D0"/>
    <w:rsid w:val="00BB1B4D"/>
    <w:rsid w:val="00BB2356"/>
    <w:rsid w:val="00BB34AB"/>
    <w:rsid w:val="00BB3C53"/>
    <w:rsid w:val="00BB3FF5"/>
    <w:rsid w:val="00BB4018"/>
    <w:rsid w:val="00BC25F4"/>
    <w:rsid w:val="00BC2EF8"/>
    <w:rsid w:val="00BD09E2"/>
    <w:rsid w:val="00BD3759"/>
    <w:rsid w:val="00BD67FE"/>
    <w:rsid w:val="00BF01AE"/>
    <w:rsid w:val="00BF01FA"/>
    <w:rsid w:val="00BF4AAC"/>
    <w:rsid w:val="00BF7F6D"/>
    <w:rsid w:val="00C011B9"/>
    <w:rsid w:val="00C04531"/>
    <w:rsid w:val="00C049EB"/>
    <w:rsid w:val="00C0778F"/>
    <w:rsid w:val="00C13C42"/>
    <w:rsid w:val="00C14692"/>
    <w:rsid w:val="00C163D0"/>
    <w:rsid w:val="00C2134B"/>
    <w:rsid w:val="00C22520"/>
    <w:rsid w:val="00C2256D"/>
    <w:rsid w:val="00C233D5"/>
    <w:rsid w:val="00C24026"/>
    <w:rsid w:val="00C24932"/>
    <w:rsid w:val="00C25B13"/>
    <w:rsid w:val="00C3401C"/>
    <w:rsid w:val="00C362BF"/>
    <w:rsid w:val="00C36B6C"/>
    <w:rsid w:val="00C47B4F"/>
    <w:rsid w:val="00C50B00"/>
    <w:rsid w:val="00C5143B"/>
    <w:rsid w:val="00C5279B"/>
    <w:rsid w:val="00C53B6F"/>
    <w:rsid w:val="00C564FE"/>
    <w:rsid w:val="00C61B7B"/>
    <w:rsid w:val="00C66220"/>
    <w:rsid w:val="00C6697C"/>
    <w:rsid w:val="00C66C7C"/>
    <w:rsid w:val="00C707BA"/>
    <w:rsid w:val="00C71EDF"/>
    <w:rsid w:val="00C72F9A"/>
    <w:rsid w:val="00C74D70"/>
    <w:rsid w:val="00C77FC8"/>
    <w:rsid w:val="00C807B9"/>
    <w:rsid w:val="00C80FC8"/>
    <w:rsid w:val="00C8115B"/>
    <w:rsid w:val="00C82265"/>
    <w:rsid w:val="00C849DC"/>
    <w:rsid w:val="00C902EE"/>
    <w:rsid w:val="00C9547C"/>
    <w:rsid w:val="00C959FF"/>
    <w:rsid w:val="00C9631F"/>
    <w:rsid w:val="00CA6C23"/>
    <w:rsid w:val="00CA6ED6"/>
    <w:rsid w:val="00CA7761"/>
    <w:rsid w:val="00CB2DA7"/>
    <w:rsid w:val="00CB42F1"/>
    <w:rsid w:val="00CB44F1"/>
    <w:rsid w:val="00CB5068"/>
    <w:rsid w:val="00CB7FAA"/>
    <w:rsid w:val="00CC3512"/>
    <w:rsid w:val="00CC4808"/>
    <w:rsid w:val="00CC69F8"/>
    <w:rsid w:val="00CD1D9B"/>
    <w:rsid w:val="00CD3BAE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07F91"/>
    <w:rsid w:val="00D104E1"/>
    <w:rsid w:val="00D11293"/>
    <w:rsid w:val="00D1280C"/>
    <w:rsid w:val="00D13C3B"/>
    <w:rsid w:val="00D14BBA"/>
    <w:rsid w:val="00D14F6A"/>
    <w:rsid w:val="00D15941"/>
    <w:rsid w:val="00D166EA"/>
    <w:rsid w:val="00D176E3"/>
    <w:rsid w:val="00D20AB9"/>
    <w:rsid w:val="00D23E98"/>
    <w:rsid w:val="00D259FB"/>
    <w:rsid w:val="00D25D75"/>
    <w:rsid w:val="00D2665A"/>
    <w:rsid w:val="00D26C5F"/>
    <w:rsid w:val="00D271DD"/>
    <w:rsid w:val="00D30A4C"/>
    <w:rsid w:val="00D31A01"/>
    <w:rsid w:val="00D32A51"/>
    <w:rsid w:val="00D32D6E"/>
    <w:rsid w:val="00D37303"/>
    <w:rsid w:val="00D373B3"/>
    <w:rsid w:val="00D4151A"/>
    <w:rsid w:val="00D4280A"/>
    <w:rsid w:val="00D53C23"/>
    <w:rsid w:val="00D53D7C"/>
    <w:rsid w:val="00D53FC1"/>
    <w:rsid w:val="00D54AD2"/>
    <w:rsid w:val="00D573F8"/>
    <w:rsid w:val="00D60F1F"/>
    <w:rsid w:val="00D67966"/>
    <w:rsid w:val="00D70BEA"/>
    <w:rsid w:val="00D74FEF"/>
    <w:rsid w:val="00D75898"/>
    <w:rsid w:val="00D775A0"/>
    <w:rsid w:val="00D817D6"/>
    <w:rsid w:val="00D81C1C"/>
    <w:rsid w:val="00D85FF9"/>
    <w:rsid w:val="00D876DA"/>
    <w:rsid w:val="00D9037E"/>
    <w:rsid w:val="00D90DD3"/>
    <w:rsid w:val="00D9199A"/>
    <w:rsid w:val="00D93AA2"/>
    <w:rsid w:val="00D93B61"/>
    <w:rsid w:val="00D96998"/>
    <w:rsid w:val="00D97023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3C0"/>
    <w:rsid w:val="00DC1AF5"/>
    <w:rsid w:val="00DC6D12"/>
    <w:rsid w:val="00DD03EA"/>
    <w:rsid w:val="00DD3509"/>
    <w:rsid w:val="00DD7165"/>
    <w:rsid w:val="00DE319D"/>
    <w:rsid w:val="00DE382C"/>
    <w:rsid w:val="00DE4907"/>
    <w:rsid w:val="00DE4BCD"/>
    <w:rsid w:val="00DE66C1"/>
    <w:rsid w:val="00DF090C"/>
    <w:rsid w:val="00DF272B"/>
    <w:rsid w:val="00DF2E2B"/>
    <w:rsid w:val="00DF470E"/>
    <w:rsid w:val="00DF49EC"/>
    <w:rsid w:val="00DF54C9"/>
    <w:rsid w:val="00DF68DF"/>
    <w:rsid w:val="00E019ED"/>
    <w:rsid w:val="00E02635"/>
    <w:rsid w:val="00E04C74"/>
    <w:rsid w:val="00E04F87"/>
    <w:rsid w:val="00E05767"/>
    <w:rsid w:val="00E060CF"/>
    <w:rsid w:val="00E0735E"/>
    <w:rsid w:val="00E11DAA"/>
    <w:rsid w:val="00E11FBB"/>
    <w:rsid w:val="00E1519A"/>
    <w:rsid w:val="00E15563"/>
    <w:rsid w:val="00E1593A"/>
    <w:rsid w:val="00E166FA"/>
    <w:rsid w:val="00E177DF"/>
    <w:rsid w:val="00E2060A"/>
    <w:rsid w:val="00E21DE8"/>
    <w:rsid w:val="00E22F79"/>
    <w:rsid w:val="00E23EF4"/>
    <w:rsid w:val="00E23F6E"/>
    <w:rsid w:val="00E25622"/>
    <w:rsid w:val="00E33B17"/>
    <w:rsid w:val="00E33BDA"/>
    <w:rsid w:val="00E3539D"/>
    <w:rsid w:val="00E362AF"/>
    <w:rsid w:val="00E36D7F"/>
    <w:rsid w:val="00E41D05"/>
    <w:rsid w:val="00E44A04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103"/>
    <w:rsid w:val="00E83826"/>
    <w:rsid w:val="00E83C9E"/>
    <w:rsid w:val="00E85405"/>
    <w:rsid w:val="00E872F7"/>
    <w:rsid w:val="00E92B6A"/>
    <w:rsid w:val="00E959C2"/>
    <w:rsid w:val="00EA1092"/>
    <w:rsid w:val="00EA21FE"/>
    <w:rsid w:val="00EA3306"/>
    <w:rsid w:val="00EA38D4"/>
    <w:rsid w:val="00EA7CB2"/>
    <w:rsid w:val="00EB09C3"/>
    <w:rsid w:val="00EC105C"/>
    <w:rsid w:val="00EC1787"/>
    <w:rsid w:val="00EC5FEF"/>
    <w:rsid w:val="00EC6C31"/>
    <w:rsid w:val="00ED1C27"/>
    <w:rsid w:val="00ED2ABD"/>
    <w:rsid w:val="00ED43EF"/>
    <w:rsid w:val="00ED6946"/>
    <w:rsid w:val="00ED7D68"/>
    <w:rsid w:val="00EE1519"/>
    <w:rsid w:val="00EE1ADD"/>
    <w:rsid w:val="00EE297D"/>
    <w:rsid w:val="00EE3C7A"/>
    <w:rsid w:val="00EE670A"/>
    <w:rsid w:val="00EE73A4"/>
    <w:rsid w:val="00EF0E97"/>
    <w:rsid w:val="00EF3F0E"/>
    <w:rsid w:val="00EF5C44"/>
    <w:rsid w:val="00EF7032"/>
    <w:rsid w:val="00F05A3B"/>
    <w:rsid w:val="00F0743B"/>
    <w:rsid w:val="00F10BF2"/>
    <w:rsid w:val="00F1457A"/>
    <w:rsid w:val="00F1697C"/>
    <w:rsid w:val="00F20ED8"/>
    <w:rsid w:val="00F24F33"/>
    <w:rsid w:val="00F31030"/>
    <w:rsid w:val="00F32008"/>
    <w:rsid w:val="00F33986"/>
    <w:rsid w:val="00F37149"/>
    <w:rsid w:val="00F40543"/>
    <w:rsid w:val="00F430BE"/>
    <w:rsid w:val="00F4603D"/>
    <w:rsid w:val="00F50700"/>
    <w:rsid w:val="00F50C8C"/>
    <w:rsid w:val="00F557EF"/>
    <w:rsid w:val="00F56C97"/>
    <w:rsid w:val="00F6268C"/>
    <w:rsid w:val="00F626E8"/>
    <w:rsid w:val="00F63517"/>
    <w:rsid w:val="00F65653"/>
    <w:rsid w:val="00F66B61"/>
    <w:rsid w:val="00F673AD"/>
    <w:rsid w:val="00F67F77"/>
    <w:rsid w:val="00F703C1"/>
    <w:rsid w:val="00F73525"/>
    <w:rsid w:val="00F73C86"/>
    <w:rsid w:val="00F77D8C"/>
    <w:rsid w:val="00F813FB"/>
    <w:rsid w:val="00F84DBB"/>
    <w:rsid w:val="00F8746C"/>
    <w:rsid w:val="00F8791B"/>
    <w:rsid w:val="00F95511"/>
    <w:rsid w:val="00F95FCD"/>
    <w:rsid w:val="00F960ED"/>
    <w:rsid w:val="00FA103E"/>
    <w:rsid w:val="00FA1F82"/>
    <w:rsid w:val="00FA52A7"/>
    <w:rsid w:val="00FA61B0"/>
    <w:rsid w:val="00FB199C"/>
    <w:rsid w:val="00FB38A7"/>
    <w:rsid w:val="00FB5F83"/>
    <w:rsid w:val="00FB6604"/>
    <w:rsid w:val="00FB6A2A"/>
    <w:rsid w:val="00FC27C8"/>
    <w:rsid w:val="00FC31C0"/>
    <w:rsid w:val="00FC5C21"/>
    <w:rsid w:val="00FD0C8D"/>
    <w:rsid w:val="00FD163F"/>
    <w:rsid w:val="00FD2A17"/>
    <w:rsid w:val="00FD5E3F"/>
    <w:rsid w:val="00FD6ED1"/>
    <w:rsid w:val="00FE20B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5B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9"/>
    <w:uiPriority w:val="59"/>
    <w:rsid w:val="00C049EB"/>
    <w:pPr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9"/>
    <w:uiPriority w:val="39"/>
    <w:rsid w:val="003D4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EB09C3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1D21E7"/>
    <w:pPr>
      <w:autoSpaceDE/>
      <w:autoSpaceDN/>
    </w:pPr>
    <w:rPr>
      <w:rFonts w:ascii="Verdana" w:eastAsia="Times New Roman" w:hAnsi="Verdana" w:cs="Verdana"/>
      <w:lang w:val="en-US" w:eastAsia="en-US"/>
    </w:rPr>
  </w:style>
  <w:style w:type="paragraph" w:customStyle="1" w:styleId="ConsPlusNonformat">
    <w:name w:val="ConsPlusNonformat"/>
    <w:rsid w:val="008F2D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5B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9"/>
    <w:uiPriority w:val="59"/>
    <w:rsid w:val="00C049EB"/>
    <w:pPr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9"/>
    <w:uiPriority w:val="39"/>
    <w:rsid w:val="003D4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EB09C3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1D21E7"/>
    <w:pPr>
      <w:autoSpaceDE/>
      <w:autoSpaceDN/>
    </w:pPr>
    <w:rPr>
      <w:rFonts w:ascii="Verdana" w:eastAsia="Times New Roman" w:hAnsi="Verdana" w:cs="Verdana"/>
      <w:lang w:val="en-US" w:eastAsia="en-US"/>
    </w:rPr>
  </w:style>
  <w:style w:type="paragraph" w:customStyle="1" w:styleId="ConsPlusNonformat">
    <w:name w:val="ConsPlusNonformat"/>
    <w:rsid w:val="008F2D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79663&amp;dst=10001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79663&amp;dst=10001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2B13C-DB3B-46AA-9C18-8E1A60BE3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Сосковец Мария Сергеевна</cp:lastModifiedBy>
  <cp:revision>8</cp:revision>
  <cp:lastPrinted>2025-03-18T08:37:00Z</cp:lastPrinted>
  <dcterms:created xsi:type="dcterms:W3CDTF">2025-03-31T10:56:00Z</dcterms:created>
  <dcterms:modified xsi:type="dcterms:W3CDTF">2025-04-01T13:56:00Z</dcterms:modified>
</cp:coreProperties>
</file>