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AD30E7">
        <w:rPr>
          <w:rFonts w:ascii="Times New Roman" w:eastAsia="TimesNewRomanPSMT" w:hAnsi="Times New Roman"/>
          <w:sz w:val="28"/>
          <w:szCs w:val="28"/>
        </w:rPr>
        <w:t xml:space="preserve"> 1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AD30E7">
        <w:rPr>
          <w:rFonts w:ascii="Times New Roman" w:eastAsia="TimesNewRomanPSMT" w:hAnsi="Times New Roman"/>
          <w:sz w:val="28"/>
          <w:szCs w:val="28"/>
        </w:rPr>
        <w:t>25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32D45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32D45">
        <w:rPr>
          <w:rFonts w:ascii="Times New Roman" w:eastAsia="TimesNewRomanPSMT" w:hAnsi="Times New Roman"/>
          <w:sz w:val="28"/>
          <w:szCs w:val="28"/>
        </w:rPr>
        <w:t>В</w:t>
      </w:r>
      <w:r w:rsidR="00EF069F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первом</w:t>
      </w:r>
      <w:r w:rsidR="00EF069F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>квартале 20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25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32D45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32D45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A5A48" w:rsidRPr="00632D45">
        <w:rPr>
          <w:rFonts w:ascii="Times New Roman" w:eastAsia="TimesNewRomanPSMT" w:hAnsi="Times New Roman"/>
          <w:sz w:val="28"/>
          <w:szCs w:val="28"/>
        </w:rPr>
        <w:t>3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470</w:t>
      </w:r>
      <w:r w:rsidR="00725790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>обращени</w:t>
      </w:r>
      <w:r w:rsidR="00873FE0" w:rsidRPr="00632D45">
        <w:rPr>
          <w:rFonts w:ascii="Times New Roman" w:eastAsia="TimesNewRomanPSMT" w:hAnsi="Times New Roman"/>
          <w:sz w:val="28"/>
          <w:szCs w:val="28"/>
        </w:rPr>
        <w:t>й</w:t>
      </w:r>
      <w:r w:rsidR="00725790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32D45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32D45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311</w:t>
      </w:r>
      <w:r w:rsidR="00725790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обращений</w:t>
      </w:r>
      <w:r w:rsidR="00DD517F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больше,</w:t>
      </w:r>
      <w:r w:rsidR="00725790" w:rsidRPr="00632D45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32D45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632D45" w:rsidRPr="00632D45">
        <w:rPr>
          <w:rFonts w:ascii="Times New Roman" w:eastAsia="TimesNewRomanPSMT" w:hAnsi="Times New Roman"/>
          <w:sz w:val="28"/>
          <w:szCs w:val="28"/>
        </w:rPr>
        <w:t>период 2024</w:t>
      </w:r>
      <w:r w:rsidR="00450C00" w:rsidRPr="00632D45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Pr="003530B1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0B1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3530B1">
        <w:rPr>
          <w:rFonts w:ascii="Times New Roman" w:hAnsi="Times New Roman"/>
          <w:sz w:val="28"/>
          <w:szCs w:val="28"/>
        </w:rPr>
        <w:t xml:space="preserve"> 1</w:t>
      </w:r>
      <w:r w:rsidR="00B91BB6" w:rsidRPr="003530B1">
        <w:rPr>
          <w:rFonts w:ascii="Times New Roman" w:hAnsi="Times New Roman"/>
          <w:sz w:val="28"/>
          <w:szCs w:val="28"/>
        </w:rPr>
        <w:t xml:space="preserve"> </w:t>
      </w:r>
      <w:r w:rsidRPr="003530B1">
        <w:rPr>
          <w:rFonts w:ascii="Times New Roman" w:hAnsi="Times New Roman"/>
          <w:sz w:val="28"/>
          <w:szCs w:val="28"/>
        </w:rPr>
        <w:t>квартале</w:t>
      </w:r>
      <w:r w:rsidR="003530B1">
        <w:rPr>
          <w:rFonts w:ascii="Times New Roman" w:hAnsi="Times New Roman"/>
          <w:sz w:val="28"/>
          <w:szCs w:val="28"/>
        </w:rPr>
        <w:t>,</w:t>
      </w:r>
      <w:r w:rsidR="00276299" w:rsidRPr="003530B1">
        <w:rPr>
          <w:rFonts w:ascii="Times New Roman" w:hAnsi="Times New Roman"/>
          <w:sz w:val="28"/>
          <w:szCs w:val="28"/>
        </w:rPr>
        <w:t xml:space="preserve"> связаны с </w:t>
      </w:r>
      <w:r w:rsidR="00C40532" w:rsidRPr="003530B1">
        <w:rPr>
          <w:rFonts w:ascii="Times New Roman" w:hAnsi="Times New Roman"/>
          <w:sz w:val="28"/>
          <w:szCs w:val="28"/>
        </w:rPr>
        <w:t>комплекс</w:t>
      </w:r>
      <w:r w:rsidR="001F3243" w:rsidRPr="003530B1">
        <w:rPr>
          <w:rFonts w:ascii="Times New Roman" w:hAnsi="Times New Roman"/>
          <w:sz w:val="28"/>
          <w:szCs w:val="28"/>
        </w:rPr>
        <w:t>ным благоустройством территории</w:t>
      </w:r>
      <w:r w:rsidR="003530B1">
        <w:rPr>
          <w:rFonts w:ascii="Times New Roman" w:hAnsi="Times New Roman"/>
          <w:sz w:val="28"/>
          <w:szCs w:val="28"/>
        </w:rPr>
        <w:t>, жилищно-коммунальными услугами,</w:t>
      </w:r>
      <w:r w:rsidR="001F3243" w:rsidRPr="003530B1">
        <w:rPr>
          <w:rFonts w:ascii="Times New Roman" w:hAnsi="Times New Roman"/>
          <w:sz w:val="28"/>
          <w:szCs w:val="28"/>
        </w:rPr>
        <w:t xml:space="preserve"> работой медицинских учреждений (поликлиник)</w:t>
      </w:r>
      <w:r w:rsidR="003530B1">
        <w:rPr>
          <w:rFonts w:ascii="Times New Roman" w:hAnsi="Times New Roman"/>
          <w:sz w:val="28"/>
          <w:szCs w:val="28"/>
        </w:rPr>
        <w:t>,</w:t>
      </w:r>
      <w:r w:rsidR="001F3243" w:rsidRPr="003530B1">
        <w:rPr>
          <w:rFonts w:ascii="Times New Roman" w:hAnsi="Times New Roman"/>
          <w:sz w:val="28"/>
          <w:szCs w:val="28"/>
        </w:rPr>
        <w:t xml:space="preserve"> </w:t>
      </w:r>
      <w:r w:rsidR="00DD34C2" w:rsidRPr="003530B1">
        <w:rPr>
          <w:rFonts w:ascii="Times New Roman" w:hAnsi="Times New Roman"/>
          <w:sz w:val="28"/>
          <w:szCs w:val="28"/>
        </w:rPr>
        <w:t xml:space="preserve">вопросами образования, а также </w:t>
      </w:r>
      <w:r w:rsidR="00B61EE6" w:rsidRPr="003530B1">
        <w:rPr>
          <w:rFonts w:ascii="Times New Roman" w:hAnsi="Times New Roman"/>
          <w:sz w:val="28"/>
          <w:szCs w:val="28"/>
        </w:rPr>
        <w:t xml:space="preserve">с </w:t>
      </w:r>
      <w:r w:rsidR="00873FE0" w:rsidRPr="003530B1">
        <w:rPr>
          <w:rFonts w:ascii="Times New Roman" w:hAnsi="Times New Roman"/>
          <w:sz w:val="28"/>
          <w:szCs w:val="28"/>
        </w:rPr>
        <w:t>поступлением детей в</w:t>
      </w:r>
      <w:r w:rsidR="00DD34C2" w:rsidRPr="003530B1">
        <w:rPr>
          <w:rFonts w:ascii="Times New Roman" w:hAnsi="Times New Roman"/>
          <w:sz w:val="28"/>
          <w:szCs w:val="28"/>
        </w:rPr>
        <w:t xml:space="preserve"> школьные и</w:t>
      </w:r>
      <w:r w:rsidR="00873FE0" w:rsidRPr="003530B1">
        <w:rPr>
          <w:rFonts w:ascii="Times New Roman" w:hAnsi="Times New Roman"/>
          <w:sz w:val="28"/>
          <w:szCs w:val="28"/>
        </w:rPr>
        <w:t xml:space="preserve"> дошкольные образовательные учре</w:t>
      </w:r>
      <w:r w:rsidR="003530B1">
        <w:rPr>
          <w:rFonts w:ascii="Times New Roman" w:hAnsi="Times New Roman"/>
          <w:sz w:val="28"/>
          <w:szCs w:val="28"/>
        </w:rPr>
        <w:t>ждения,</w:t>
      </w:r>
      <w:r w:rsidR="00276299" w:rsidRPr="003530B1">
        <w:rPr>
          <w:rFonts w:ascii="Times New Roman" w:hAnsi="Times New Roman"/>
          <w:sz w:val="28"/>
          <w:szCs w:val="28"/>
        </w:rPr>
        <w:t xml:space="preserve"> </w:t>
      </w:r>
      <w:r w:rsidR="003530B1">
        <w:rPr>
          <w:rFonts w:ascii="Times New Roman" w:eastAsia="TimesNewRomanPSMT" w:hAnsi="Times New Roman"/>
          <w:sz w:val="28"/>
          <w:szCs w:val="28"/>
        </w:rPr>
        <w:t>социальным обеспечением граждан,</w:t>
      </w:r>
      <w:r w:rsidR="001F3243" w:rsidRPr="003530B1">
        <w:rPr>
          <w:rFonts w:ascii="Times New Roman" w:hAnsi="Times New Roman"/>
          <w:sz w:val="28"/>
          <w:szCs w:val="28"/>
        </w:rPr>
        <w:t xml:space="preserve"> </w:t>
      </w:r>
      <w:r w:rsidR="003530B1">
        <w:rPr>
          <w:rFonts w:ascii="Times New Roman" w:hAnsi="Times New Roman"/>
          <w:sz w:val="28"/>
          <w:szCs w:val="28"/>
        </w:rPr>
        <w:t>улучшением жилищных условий,</w:t>
      </w:r>
      <w:r w:rsidR="00276299" w:rsidRPr="003530B1">
        <w:rPr>
          <w:rFonts w:ascii="Times New Roman" w:hAnsi="Times New Roman"/>
          <w:sz w:val="28"/>
          <w:szCs w:val="28"/>
        </w:rPr>
        <w:t xml:space="preserve"> </w:t>
      </w:r>
      <w:r w:rsidR="00B42182" w:rsidRPr="003530B1">
        <w:rPr>
          <w:rFonts w:ascii="Times New Roman" w:hAnsi="Times New Roman"/>
          <w:sz w:val="28"/>
          <w:szCs w:val="28"/>
        </w:rPr>
        <w:t>несанкционированной торговлей.</w:t>
      </w:r>
    </w:p>
    <w:p w:rsidR="00276299" w:rsidRPr="003530B1" w:rsidRDefault="00276299" w:rsidP="00353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530B1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3530B1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 w:rsidRPr="003530B1"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поступало по вопросам содержания </w:t>
      </w:r>
      <w:proofErr w:type="spellStart"/>
      <w:r w:rsidRPr="003530B1"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 w:rsidRPr="003530B1">
        <w:rPr>
          <w:rFonts w:ascii="Times New Roman" w:eastAsia="TimesNewRomanPSMT" w:hAnsi="Times New Roman"/>
          <w:sz w:val="28"/>
          <w:szCs w:val="28"/>
        </w:rPr>
        <w:t xml:space="preserve"> территорий. Сотрудники администрации, работающие с обращениями граждан, осуществляют проверки состояния придомовых и внутриквартальных территорий.  В случае, если территория находится в ненадлежащем санитарном состоянии, 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– Выборгское РЖА), муниципальным образованиям, садово-парковому предприятию «Выборгское». Находясь в постоянном контакте с управляющими компаниями и с Выборгским РЖА, сотрудники осуществляют контроль за работой вышеуказанных организаций</w:t>
      </w:r>
      <w:r w:rsidRPr="003530B1">
        <w:rPr>
          <w:rFonts w:ascii="Times New Roman" w:hAnsi="Times New Roman"/>
          <w:sz w:val="28"/>
          <w:szCs w:val="28"/>
        </w:rPr>
        <w:t>.</w:t>
      </w:r>
      <w:r w:rsidR="003530B1">
        <w:rPr>
          <w:rFonts w:ascii="Times New Roman" w:eastAsia="TimesNewRomanPSMT" w:hAnsi="Times New Roman"/>
          <w:sz w:val="28"/>
          <w:szCs w:val="28"/>
        </w:rPr>
        <w:t xml:space="preserve"> После снегопадов</w:t>
      </w:r>
      <w:r w:rsidR="003530B1" w:rsidRPr="003530B1">
        <w:rPr>
          <w:rFonts w:ascii="Times New Roman" w:eastAsia="TimesNewRomanPSMT" w:hAnsi="Times New Roman"/>
          <w:sz w:val="28"/>
          <w:szCs w:val="28"/>
        </w:rPr>
        <w:t xml:space="preserve"> наблюда</w:t>
      </w:r>
      <w:r w:rsidR="003530B1">
        <w:rPr>
          <w:rFonts w:ascii="Times New Roman" w:eastAsia="TimesNewRomanPSMT" w:hAnsi="Times New Roman"/>
          <w:sz w:val="28"/>
          <w:szCs w:val="28"/>
        </w:rPr>
        <w:t xml:space="preserve">лся всплеск обращений по уборке </w:t>
      </w:r>
      <w:r w:rsidR="003530B1" w:rsidRPr="003530B1">
        <w:rPr>
          <w:rFonts w:ascii="Times New Roman" w:eastAsia="TimesNewRomanPSMT" w:hAnsi="Times New Roman"/>
          <w:sz w:val="28"/>
          <w:szCs w:val="28"/>
        </w:rPr>
        <w:t>снега</w:t>
      </w:r>
      <w:r w:rsidR="003530B1">
        <w:rPr>
          <w:rFonts w:ascii="Times New Roman" w:eastAsia="TimesNewRomanPSMT" w:hAnsi="Times New Roman"/>
          <w:sz w:val="28"/>
          <w:szCs w:val="28"/>
        </w:rPr>
        <w:t xml:space="preserve"> и наледи</w:t>
      </w:r>
      <w:r w:rsidR="003530B1" w:rsidRPr="003530B1">
        <w:rPr>
          <w:rFonts w:ascii="Times New Roman" w:eastAsia="TimesNewRomanPSMT" w:hAnsi="Times New Roman"/>
          <w:sz w:val="28"/>
          <w:szCs w:val="28"/>
        </w:rPr>
        <w:t xml:space="preserve"> в разных частях района.</w:t>
      </w:r>
      <w:r w:rsidR="003530B1">
        <w:rPr>
          <w:rFonts w:ascii="Times New Roman" w:eastAsia="TimesNewRomanPSMT" w:hAnsi="Times New Roman"/>
          <w:sz w:val="28"/>
          <w:szCs w:val="28"/>
        </w:rPr>
        <w:t xml:space="preserve"> Также в</w:t>
      </w:r>
      <w:r w:rsidRPr="003530B1">
        <w:rPr>
          <w:rFonts w:ascii="Times New Roman" w:hAnsi="Times New Roman"/>
          <w:sz w:val="28"/>
          <w:szCs w:val="28"/>
        </w:rPr>
        <w:t xml:space="preserve">сплеск обращений вызвала </w:t>
      </w:r>
      <w:r w:rsidRPr="003530B1">
        <w:rPr>
          <w:rFonts w:ascii="Times New Roman" w:eastAsia="TimesNewRomanPSMT" w:hAnsi="Times New Roman"/>
          <w:sz w:val="28"/>
          <w:szCs w:val="28"/>
        </w:rPr>
        <w:t>незаконная парковка автотранспорта на газонах и тротуарах. Граждане просят установить устройства для предотвращения движения автомобилей по тротуарам и заезда на газоны, а также привлекать нарушителей к административной ответственности. Все это является следствием ряда объективных и субъективных причин: увеличение количества автотранспорта в связи с новым жилищным строительством в районе, недостаточность мест для парковки и стоянки автотранспорта.</w:t>
      </w:r>
      <w:r w:rsidR="00200358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A5CFF" w:rsidRPr="00200358" w:rsidRDefault="002A5CFF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530B1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3530B1"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 w:rsidRPr="003530B1"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 w:rsidRPr="003530B1">
        <w:rPr>
          <w:rFonts w:ascii="Times New Roman" w:eastAsia="TimesNewRomanPSMT" w:hAnsi="Times New Roman"/>
          <w:sz w:val="28"/>
          <w:szCs w:val="28"/>
        </w:rPr>
        <w:t>поступали обращения по</w:t>
      </w:r>
      <w:r w:rsidRPr="003530B1">
        <w:rPr>
          <w:rFonts w:ascii="Times New Roman" w:hAnsi="Times New Roman"/>
          <w:sz w:val="28"/>
          <w:szCs w:val="28"/>
        </w:rPr>
        <w:t xml:space="preserve"> санитарно-техническому обслуживанию и капитальному ремонту жилищного фонда многоквартирных домов. </w:t>
      </w:r>
      <w:r w:rsidRPr="003530B1">
        <w:rPr>
          <w:rFonts w:ascii="Times New Roman" w:eastAsia="TimesNewRomanPSMT" w:hAnsi="Times New Roman"/>
          <w:sz w:val="28"/>
          <w:szCs w:val="28"/>
        </w:rPr>
        <w:t xml:space="preserve">Поступали жалобы на различные </w:t>
      </w:r>
      <w:r w:rsidRPr="00200358">
        <w:rPr>
          <w:rFonts w:ascii="Times New Roman" w:eastAsia="TimesNewRomanPSMT" w:hAnsi="Times New Roman"/>
          <w:sz w:val="28"/>
          <w:szCs w:val="28"/>
        </w:rPr>
        <w:t>перепланировки помещений внутри многоквартирных домов и со стороны фасадов.</w:t>
      </w:r>
    </w:p>
    <w:p w:rsidR="00427E94" w:rsidRPr="00200358" w:rsidRDefault="00427E94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358">
        <w:rPr>
          <w:rFonts w:ascii="Times New Roman" w:hAnsi="Times New Roman"/>
          <w:sz w:val="28"/>
          <w:szCs w:val="28"/>
        </w:rPr>
        <w:t xml:space="preserve">По вопросам </w:t>
      </w:r>
      <w:r w:rsidRPr="00200358">
        <w:rPr>
          <w:rFonts w:ascii="Times New Roman" w:hAnsi="Times New Roman"/>
          <w:sz w:val="28"/>
          <w:szCs w:val="28"/>
          <w:u w:val="single"/>
        </w:rPr>
        <w:t>з</w:t>
      </w:r>
      <w:r w:rsidRPr="00200358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 w:rsidRPr="00200358">
        <w:rPr>
          <w:rFonts w:ascii="Times New Roman" w:hAnsi="Times New Roman"/>
          <w:i/>
          <w:sz w:val="28"/>
          <w:szCs w:val="28"/>
        </w:rPr>
        <w:t xml:space="preserve"> </w:t>
      </w:r>
      <w:r w:rsidRPr="00200358"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</w:t>
      </w:r>
    </w:p>
    <w:p w:rsidR="000929FB" w:rsidRPr="00200358" w:rsidRDefault="000929FB" w:rsidP="00092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358">
        <w:rPr>
          <w:rFonts w:ascii="Times New Roman" w:hAnsi="Times New Roman"/>
          <w:sz w:val="28"/>
          <w:szCs w:val="28"/>
        </w:rPr>
        <w:t xml:space="preserve">По тематике </w:t>
      </w:r>
      <w:r w:rsidRPr="00200358"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 w:rsidRPr="00200358">
        <w:rPr>
          <w:rFonts w:ascii="Times New Roman" w:hAnsi="Times New Roman"/>
          <w:sz w:val="28"/>
          <w:szCs w:val="28"/>
        </w:rPr>
        <w:t xml:space="preserve"> поступают обращения о проблемах, связанных со сложностью записи детей в школьные и дошкольные учреждения возле </w:t>
      </w:r>
      <w:r w:rsidRPr="00200358">
        <w:rPr>
          <w:rFonts w:ascii="Times New Roman" w:hAnsi="Times New Roman"/>
          <w:sz w:val="28"/>
          <w:szCs w:val="28"/>
        </w:rPr>
        <w:lastRenderedPageBreak/>
        <w:t xml:space="preserve">места проживания, в связи с отказами из-за отсутствия свободных мест. В районе продолжает сохраняться дефицит мест в дошкольные образовательные учреждения.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 w:rsidR="002A5CFF" w:rsidRPr="00200358">
        <w:rPr>
          <w:rFonts w:ascii="Times New Roman" w:hAnsi="Times New Roman"/>
          <w:sz w:val="28"/>
          <w:szCs w:val="28"/>
        </w:rPr>
        <w:t>прилегающих территорий.</w:t>
      </w:r>
    </w:p>
    <w:p w:rsidR="002A5CFF" w:rsidRPr="00200358" w:rsidRDefault="002A5CFF" w:rsidP="00092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358">
        <w:rPr>
          <w:rFonts w:ascii="Times New Roman" w:hAnsi="Times New Roman"/>
          <w:sz w:val="28"/>
          <w:szCs w:val="28"/>
        </w:rPr>
        <w:t xml:space="preserve">По </w:t>
      </w:r>
      <w:r w:rsidRPr="00200358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 w:rsidRPr="00200358">
        <w:rPr>
          <w:rFonts w:ascii="Times New Roman" w:hAnsi="Times New Roman"/>
          <w:sz w:val="28"/>
          <w:szCs w:val="28"/>
        </w:rPr>
        <w:t xml:space="preserve"> тематике поступают обращения по вопросу выплаты пособий и компенсаций на детей, а также о предоставлении дополнительной меры социальной поддержки и выплат отдельным категориям граждан: военнослужащие участники боевых действий по контракту, инвалиды, пенсионеры, многодетные и малоимущие семьи.</w:t>
      </w:r>
    </w:p>
    <w:p w:rsidR="008E4DE5" w:rsidRPr="00200358" w:rsidRDefault="00E211FD" w:rsidP="008E4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358">
        <w:rPr>
          <w:rFonts w:ascii="Times New Roman" w:hAnsi="Times New Roman"/>
          <w:sz w:val="28"/>
          <w:szCs w:val="28"/>
        </w:rPr>
        <w:t>Некоторое количество обращений поступа</w:t>
      </w:r>
      <w:r w:rsidR="002A5CFF" w:rsidRPr="00200358">
        <w:rPr>
          <w:rFonts w:ascii="Times New Roman" w:hAnsi="Times New Roman"/>
          <w:sz w:val="28"/>
          <w:szCs w:val="28"/>
        </w:rPr>
        <w:t>ло</w:t>
      </w:r>
      <w:r w:rsidRPr="00200358">
        <w:rPr>
          <w:rFonts w:ascii="Times New Roman" w:hAnsi="Times New Roman"/>
          <w:sz w:val="28"/>
          <w:szCs w:val="28"/>
        </w:rPr>
        <w:t xml:space="preserve"> по </w:t>
      </w:r>
      <w:r w:rsidRPr="00200358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00358">
        <w:rPr>
          <w:rFonts w:ascii="Times New Roman" w:hAnsi="Times New Roman"/>
          <w:sz w:val="28"/>
          <w:szCs w:val="28"/>
        </w:rPr>
        <w:t xml:space="preserve"> вопросам о возможности выделения квартир для проживания граждан, состоящих на очереди и об улучшении жилищных условий льготной категории граждан</w:t>
      </w:r>
      <w:r w:rsidR="008E4DE5" w:rsidRPr="00200358">
        <w:rPr>
          <w:rFonts w:ascii="Times New Roman" w:hAnsi="Times New Roman"/>
          <w:sz w:val="28"/>
          <w:szCs w:val="28"/>
        </w:rPr>
        <w:t>, а также о выдаче правоустанавливающих архивных документов на жилье.</w:t>
      </w:r>
    </w:p>
    <w:p w:rsidR="00380834" w:rsidRPr="00200358" w:rsidRDefault="002A5CFF" w:rsidP="00200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358">
        <w:rPr>
          <w:rFonts w:ascii="Times New Roman" w:hAnsi="Times New Roman"/>
          <w:sz w:val="28"/>
          <w:szCs w:val="28"/>
        </w:rPr>
        <w:t xml:space="preserve">По вопросам </w:t>
      </w:r>
      <w:r w:rsidRPr="00200358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200358">
        <w:rPr>
          <w:rFonts w:ascii="Times New Roman" w:hAnsi="Times New Roman"/>
          <w:i/>
          <w:sz w:val="28"/>
          <w:szCs w:val="28"/>
        </w:rPr>
        <w:t xml:space="preserve"> </w:t>
      </w:r>
      <w:r w:rsidRPr="00200358">
        <w:rPr>
          <w:rFonts w:ascii="Times New Roman" w:hAnsi="Times New Roman"/>
          <w:sz w:val="28"/>
          <w:szCs w:val="28"/>
        </w:rPr>
        <w:t>обращения касались самовольной установки торговых павильонов в различных частях района, несанкционированной торговли</w:t>
      </w:r>
      <w:r w:rsidR="00200358" w:rsidRPr="00200358">
        <w:rPr>
          <w:rFonts w:ascii="Times New Roman" w:hAnsi="Times New Roman"/>
          <w:sz w:val="28"/>
          <w:szCs w:val="28"/>
        </w:rPr>
        <w:t xml:space="preserve"> и рекламы</w:t>
      </w:r>
      <w:r w:rsidR="00BF0439" w:rsidRPr="0020035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80834" w:rsidRPr="00200358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000F9"/>
    <w:rsid w:val="00012176"/>
    <w:rsid w:val="00020332"/>
    <w:rsid w:val="00021EE3"/>
    <w:rsid w:val="0002389A"/>
    <w:rsid w:val="000251CF"/>
    <w:rsid w:val="00046017"/>
    <w:rsid w:val="0005102E"/>
    <w:rsid w:val="00053A27"/>
    <w:rsid w:val="000745C8"/>
    <w:rsid w:val="000929FB"/>
    <w:rsid w:val="00095B4B"/>
    <w:rsid w:val="00095C50"/>
    <w:rsid w:val="00096F82"/>
    <w:rsid w:val="000A4FDB"/>
    <w:rsid w:val="000B3FA6"/>
    <w:rsid w:val="000B6375"/>
    <w:rsid w:val="000C1369"/>
    <w:rsid w:val="000C1D43"/>
    <w:rsid w:val="000C6205"/>
    <w:rsid w:val="000C792E"/>
    <w:rsid w:val="000D61FE"/>
    <w:rsid w:val="000E4B3E"/>
    <w:rsid w:val="000E7B80"/>
    <w:rsid w:val="001065A4"/>
    <w:rsid w:val="00107B9B"/>
    <w:rsid w:val="001346CE"/>
    <w:rsid w:val="00172CAD"/>
    <w:rsid w:val="00172EB1"/>
    <w:rsid w:val="00175FCF"/>
    <w:rsid w:val="00180FEA"/>
    <w:rsid w:val="00182608"/>
    <w:rsid w:val="00185845"/>
    <w:rsid w:val="00191227"/>
    <w:rsid w:val="00195AB1"/>
    <w:rsid w:val="001A0F22"/>
    <w:rsid w:val="001A529C"/>
    <w:rsid w:val="001B5D54"/>
    <w:rsid w:val="001C1B06"/>
    <w:rsid w:val="001D0ED7"/>
    <w:rsid w:val="001D6926"/>
    <w:rsid w:val="001E1286"/>
    <w:rsid w:val="001E2F4F"/>
    <w:rsid w:val="001F3243"/>
    <w:rsid w:val="001F72A4"/>
    <w:rsid w:val="00200358"/>
    <w:rsid w:val="00212D94"/>
    <w:rsid w:val="002229A1"/>
    <w:rsid w:val="00222AD4"/>
    <w:rsid w:val="00224BEF"/>
    <w:rsid w:val="00226487"/>
    <w:rsid w:val="00232561"/>
    <w:rsid w:val="00233023"/>
    <w:rsid w:val="002559F6"/>
    <w:rsid w:val="00256884"/>
    <w:rsid w:val="00264C56"/>
    <w:rsid w:val="00264C8A"/>
    <w:rsid w:val="0027461C"/>
    <w:rsid w:val="00276113"/>
    <w:rsid w:val="00276299"/>
    <w:rsid w:val="00295773"/>
    <w:rsid w:val="002A3272"/>
    <w:rsid w:val="002A5A48"/>
    <w:rsid w:val="002A5CFF"/>
    <w:rsid w:val="002B5F5D"/>
    <w:rsid w:val="002D588B"/>
    <w:rsid w:val="002E6826"/>
    <w:rsid w:val="002E7C1C"/>
    <w:rsid w:val="002F31EE"/>
    <w:rsid w:val="002F72F2"/>
    <w:rsid w:val="003167B0"/>
    <w:rsid w:val="00316C3F"/>
    <w:rsid w:val="00330F43"/>
    <w:rsid w:val="00347202"/>
    <w:rsid w:val="00351235"/>
    <w:rsid w:val="00351A94"/>
    <w:rsid w:val="003530B1"/>
    <w:rsid w:val="0036534D"/>
    <w:rsid w:val="00365ED9"/>
    <w:rsid w:val="0036757D"/>
    <w:rsid w:val="0037275C"/>
    <w:rsid w:val="00375127"/>
    <w:rsid w:val="00380834"/>
    <w:rsid w:val="003846D6"/>
    <w:rsid w:val="00386CD8"/>
    <w:rsid w:val="00391366"/>
    <w:rsid w:val="003A368B"/>
    <w:rsid w:val="003D3C09"/>
    <w:rsid w:val="003E095F"/>
    <w:rsid w:val="003E560C"/>
    <w:rsid w:val="003F09EB"/>
    <w:rsid w:val="00407B99"/>
    <w:rsid w:val="00422272"/>
    <w:rsid w:val="00422E75"/>
    <w:rsid w:val="004247DD"/>
    <w:rsid w:val="00427B50"/>
    <w:rsid w:val="00427D55"/>
    <w:rsid w:val="00427E94"/>
    <w:rsid w:val="004375A4"/>
    <w:rsid w:val="004441CB"/>
    <w:rsid w:val="00450C00"/>
    <w:rsid w:val="004544DA"/>
    <w:rsid w:val="0046268C"/>
    <w:rsid w:val="00475F62"/>
    <w:rsid w:val="004922A4"/>
    <w:rsid w:val="004A4E36"/>
    <w:rsid w:val="004C4F4D"/>
    <w:rsid w:val="004C5C18"/>
    <w:rsid w:val="004E550A"/>
    <w:rsid w:val="004F498C"/>
    <w:rsid w:val="004F5B87"/>
    <w:rsid w:val="005013BB"/>
    <w:rsid w:val="0050393D"/>
    <w:rsid w:val="00506EF2"/>
    <w:rsid w:val="0051467A"/>
    <w:rsid w:val="0052010A"/>
    <w:rsid w:val="0054110A"/>
    <w:rsid w:val="00541BA1"/>
    <w:rsid w:val="00557D9F"/>
    <w:rsid w:val="00564585"/>
    <w:rsid w:val="0057423D"/>
    <w:rsid w:val="00583EED"/>
    <w:rsid w:val="00585BA9"/>
    <w:rsid w:val="0059055E"/>
    <w:rsid w:val="00595104"/>
    <w:rsid w:val="005B2CD3"/>
    <w:rsid w:val="005C6E9F"/>
    <w:rsid w:val="005D18B5"/>
    <w:rsid w:val="005D21E8"/>
    <w:rsid w:val="005F426B"/>
    <w:rsid w:val="006058EC"/>
    <w:rsid w:val="00620CDD"/>
    <w:rsid w:val="00624E34"/>
    <w:rsid w:val="00632D45"/>
    <w:rsid w:val="00636696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90CDC"/>
    <w:rsid w:val="00693A9A"/>
    <w:rsid w:val="006940E8"/>
    <w:rsid w:val="006A0811"/>
    <w:rsid w:val="006A18C0"/>
    <w:rsid w:val="006A2036"/>
    <w:rsid w:val="006A2188"/>
    <w:rsid w:val="006B555C"/>
    <w:rsid w:val="006C115E"/>
    <w:rsid w:val="006C4E95"/>
    <w:rsid w:val="006E0662"/>
    <w:rsid w:val="006E13AD"/>
    <w:rsid w:val="006E6362"/>
    <w:rsid w:val="006F0E54"/>
    <w:rsid w:val="00722229"/>
    <w:rsid w:val="00725790"/>
    <w:rsid w:val="00727D18"/>
    <w:rsid w:val="00730315"/>
    <w:rsid w:val="00733202"/>
    <w:rsid w:val="007569C1"/>
    <w:rsid w:val="007605E2"/>
    <w:rsid w:val="007633BA"/>
    <w:rsid w:val="00763852"/>
    <w:rsid w:val="00773BF9"/>
    <w:rsid w:val="007745C8"/>
    <w:rsid w:val="00780EA1"/>
    <w:rsid w:val="00781AF0"/>
    <w:rsid w:val="00781B36"/>
    <w:rsid w:val="007845F0"/>
    <w:rsid w:val="00785D8D"/>
    <w:rsid w:val="00785FA2"/>
    <w:rsid w:val="00787FD9"/>
    <w:rsid w:val="00796B75"/>
    <w:rsid w:val="00797268"/>
    <w:rsid w:val="007B32B8"/>
    <w:rsid w:val="007B4265"/>
    <w:rsid w:val="007D0A47"/>
    <w:rsid w:val="007E397A"/>
    <w:rsid w:val="007E6C80"/>
    <w:rsid w:val="00800E40"/>
    <w:rsid w:val="0080178D"/>
    <w:rsid w:val="00812BB1"/>
    <w:rsid w:val="00841449"/>
    <w:rsid w:val="00850082"/>
    <w:rsid w:val="008617FA"/>
    <w:rsid w:val="00863C47"/>
    <w:rsid w:val="008645A5"/>
    <w:rsid w:val="008702C0"/>
    <w:rsid w:val="00870A49"/>
    <w:rsid w:val="008731FC"/>
    <w:rsid w:val="00873FE0"/>
    <w:rsid w:val="00884E6D"/>
    <w:rsid w:val="00886453"/>
    <w:rsid w:val="008A0ABA"/>
    <w:rsid w:val="008B7EB9"/>
    <w:rsid w:val="008C265D"/>
    <w:rsid w:val="008D07C9"/>
    <w:rsid w:val="008D2903"/>
    <w:rsid w:val="008D6CBC"/>
    <w:rsid w:val="008E2E9B"/>
    <w:rsid w:val="008E4DE5"/>
    <w:rsid w:val="008E691A"/>
    <w:rsid w:val="008F0D32"/>
    <w:rsid w:val="008F522D"/>
    <w:rsid w:val="009002AE"/>
    <w:rsid w:val="00905E73"/>
    <w:rsid w:val="00926E9D"/>
    <w:rsid w:val="009312BD"/>
    <w:rsid w:val="009351EB"/>
    <w:rsid w:val="00936553"/>
    <w:rsid w:val="009371F0"/>
    <w:rsid w:val="00952A97"/>
    <w:rsid w:val="00954AE3"/>
    <w:rsid w:val="009762F3"/>
    <w:rsid w:val="009843B7"/>
    <w:rsid w:val="009873E7"/>
    <w:rsid w:val="00987D05"/>
    <w:rsid w:val="009A1F95"/>
    <w:rsid w:val="009D440E"/>
    <w:rsid w:val="009E39B7"/>
    <w:rsid w:val="009E40D8"/>
    <w:rsid w:val="009F0CEB"/>
    <w:rsid w:val="009F1E12"/>
    <w:rsid w:val="00A21250"/>
    <w:rsid w:val="00A41D62"/>
    <w:rsid w:val="00A8108F"/>
    <w:rsid w:val="00A864F9"/>
    <w:rsid w:val="00A86FBB"/>
    <w:rsid w:val="00A87BE7"/>
    <w:rsid w:val="00AA6C5C"/>
    <w:rsid w:val="00AB548D"/>
    <w:rsid w:val="00AD30E7"/>
    <w:rsid w:val="00AD5A82"/>
    <w:rsid w:val="00AE019A"/>
    <w:rsid w:val="00AF5EFA"/>
    <w:rsid w:val="00B01975"/>
    <w:rsid w:val="00B0521C"/>
    <w:rsid w:val="00B13F69"/>
    <w:rsid w:val="00B20800"/>
    <w:rsid w:val="00B2252D"/>
    <w:rsid w:val="00B32862"/>
    <w:rsid w:val="00B37444"/>
    <w:rsid w:val="00B40760"/>
    <w:rsid w:val="00B42182"/>
    <w:rsid w:val="00B438D1"/>
    <w:rsid w:val="00B61EE6"/>
    <w:rsid w:val="00B8322B"/>
    <w:rsid w:val="00B91BB6"/>
    <w:rsid w:val="00B91F14"/>
    <w:rsid w:val="00BB3090"/>
    <w:rsid w:val="00BB51B9"/>
    <w:rsid w:val="00BC6F76"/>
    <w:rsid w:val="00BC7940"/>
    <w:rsid w:val="00BD2CDF"/>
    <w:rsid w:val="00BF0439"/>
    <w:rsid w:val="00C008E3"/>
    <w:rsid w:val="00C03F66"/>
    <w:rsid w:val="00C14798"/>
    <w:rsid w:val="00C17BE1"/>
    <w:rsid w:val="00C2135B"/>
    <w:rsid w:val="00C253A9"/>
    <w:rsid w:val="00C40532"/>
    <w:rsid w:val="00C47322"/>
    <w:rsid w:val="00C53CA6"/>
    <w:rsid w:val="00C5483E"/>
    <w:rsid w:val="00C62E90"/>
    <w:rsid w:val="00C67476"/>
    <w:rsid w:val="00C719DF"/>
    <w:rsid w:val="00C71C44"/>
    <w:rsid w:val="00C73C4F"/>
    <w:rsid w:val="00C90525"/>
    <w:rsid w:val="00CA09D8"/>
    <w:rsid w:val="00CB5FC9"/>
    <w:rsid w:val="00CB620E"/>
    <w:rsid w:val="00CC18FD"/>
    <w:rsid w:val="00CF57B9"/>
    <w:rsid w:val="00D03E81"/>
    <w:rsid w:val="00D04DD0"/>
    <w:rsid w:val="00D151BC"/>
    <w:rsid w:val="00D24D7C"/>
    <w:rsid w:val="00D44C04"/>
    <w:rsid w:val="00D50840"/>
    <w:rsid w:val="00D50EA1"/>
    <w:rsid w:val="00D52143"/>
    <w:rsid w:val="00D54EB0"/>
    <w:rsid w:val="00D60E23"/>
    <w:rsid w:val="00D7782A"/>
    <w:rsid w:val="00D820EC"/>
    <w:rsid w:val="00DA5377"/>
    <w:rsid w:val="00DC45AC"/>
    <w:rsid w:val="00DC5CF4"/>
    <w:rsid w:val="00DD34C2"/>
    <w:rsid w:val="00DD517F"/>
    <w:rsid w:val="00DF336C"/>
    <w:rsid w:val="00DF35E8"/>
    <w:rsid w:val="00E00622"/>
    <w:rsid w:val="00E02265"/>
    <w:rsid w:val="00E0475E"/>
    <w:rsid w:val="00E047B3"/>
    <w:rsid w:val="00E13C4C"/>
    <w:rsid w:val="00E178B5"/>
    <w:rsid w:val="00E2019F"/>
    <w:rsid w:val="00E211FD"/>
    <w:rsid w:val="00E252FC"/>
    <w:rsid w:val="00E2628F"/>
    <w:rsid w:val="00E341A8"/>
    <w:rsid w:val="00E43192"/>
    <w:rsid w:val="00E44514"/>
    <w:rsid w:val="00E56EAA"/>
    <w:rsid w:val="00E6083F"/>
    <w:rsid w:val="00E61F8B"/>
    <w:rsid w:val="00E634F7"/>
    <w:rsid w:val="00E731BB"/>
    <w:rsid w:val="00E83A7A"/>
    <w:rsid w:val="00E971AC"/>
    <w:rsid w:val="00EA4793"/>
    <w:rsid w:val="00EB1446"/>
    <w:rsid w:val="00EC3E0A"/>
    <w:rsid w:val="00EC7159"/>
    <w:rsid w:val="00EC7ECA"/>
    <w:rsid w:val="00EE5C1F"/>
    <w:rsid w:val="00EF069F"/>
    <w:rsid w:val="00EF30BF"/>
    <w:rsid w:val="00EF5CE4"/>
    <w:rsid w:val="00EF711B"/>
    <w:rsid w:val="00EF7D09"/>
    <w:rsid w:val="00F0078E"/>
    <w:rsid w:val="00F111BE"/>
    <w:rsid w:val="00F152C2"/>
    <w:rsid w:val="00F23E56"/>
    <w:rsid w:val="00F26020"/>
    <w:rsid w:val="00F273E6"/>
    <w:rsid w:val="00F501D6"/>
    <w:rsid w:val="00F5119B"/>
    <w:rsid w:val="00F60BAA"/>
    <w:rsid w:val="00F75E3B"/>
    <w:rsid w:val="00FB313B"/>
    <w:rsid w:val="00FB4C3D"/>
    <w:rsid w:val="00FC2D95"/>
    <w:rsid w:val="00FC57F0"/>
    <w:rsid w:val="00FD1EE8"/>
    <w:rsid w:val="00FE1455"/>
    <w:rsid w:val="00FE25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CFDC-56FC-47ED-AA07-EBE33EFF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Белобратова Екатерина Александровна</cp:lastModifiedBy>
  <cp:revision>12</cp:revision>
  <cp:lastPrinted>2020-07-02T11:21:00Z</cp:lastPrinted>
  <dcterms:created xsi:type="dcterms:W3CDTF">2025-01-09T07:31:00Z</dcterms:created>
  <dcterms:modified xsi:type="dcterms:W3CDTF">2025-04-01T11:24:00Z</dcterms:modified>
</cp:coreProperties>
</file>