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D3" w:rsidRPr="001C1467" w:rsidRDefault="00C03A3C" w:rsidP="00DE2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1C1467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ПОЯСНИТЕЛЬНАЯ ЗАПИСКА</w:t>
      </w:r>
    </w:p>
    <w:p w:rsidR="0071628F" w:rsidRDefault="00231BC6" w:rsidP="00DE2B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1C1467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к проекту </w:t>
      </w:r>
      <w:r w:rsidR="00C03A3C" w:rsidRPr="001C1467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внесения изменений в </w:t>
      </w:r>
      <w:r w:rsidR="00C03A3C" w:rsidRPr="001C1467">
        <w:rPr>
          <w:rFonts w:ascii="Times New Roman" w:hAnsi="Times New Roman" w:cs="Times New Roman"/>
          <w:sz w:val="26"/>
          <w:szCs w:val="24"/>
        </w:rPr>
        <w:t>Пообъектное распределение бюджетных ассигнований на осуществление капитальных вложений в существующие и создаваемые объекты капитального строительства государственной собственности Санкт</w:t>
      </w:r>
      <w:r w:rsidR="00C03A3C" w:rsidRPr="001C1467">
        <w:rPr>
          <w:rFonts w:ascii="Times New Roman" w:hAnsi="Times New Roman" w:cs="Times New Roman"/>
          <w:sz w:val="26"/>
          <w:szCs w:val="24"/>
        </w:rPr>
        <w:noBreakHyphen/>
        <w:t xml:space="preserve">Петербурга и (или) приобретение за счет средств бюджета объектов недвижимого имущества в государственную собственность Санкт-Петербурга </w:t>
      </w:r>
    </w:p>
    <w:p w:rsidR="00C03A3C" w:rsidRPr="001C1467" w:rsidRDefault="00C03A3C" w:rsidP="00DE2B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1C1467">
        <w:rPr>
          <w:rFonts w:ascii="Times New Roman" w:hAnsi="Times New Roman" w:cs="Times New Roman"/>
          <w:sz w:val="26"/>
          <w:szCs w:val="24"/>
        </w:rPr>
        <w:t>в соответствии с Адресной инвестиционной программой на 2025 год и на плановый период 2026 и 2027 годов</w:t>
      </w:r>
    </w:p>
    <w:p w:rsidR="00BB4167" w:rsidRPr="001C1467" w:rsidRDefault="00891187" w:rsidP="00DE2B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1C1467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(далее – Проект)</w:t>
      </w:r>
    </w:p>
    <w:p w:rsidR="007C04E3" w:rsidRPr="001C1467" w:rsidRDefault="007C04E3" w:rsidP="00DE2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</w:p>
    <w:p w:rsidR="00057467" w:rsidRPr="001C1467" w:rsidRDefault="00AB0B1D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1C1467">
        <w:rPr>
          <w:rFonts w:ascii="Times New Roman" w:hAnsi="Times New Roman" w:cs="Times New Roman"/>
          <w:sz w:val="26"/>
          <w:szCs w:val="24"/>
        </w:rPr>
        <w:t xml:space="preserve">Проект предусматривает внесение изменений в </w:t>
      </w:r>
      <w:r w:rsidR="00C03A3C" w:rsidRPr="001C1467">
        <w:rPr>
          <w:rFonts w:ascii="Times New Roman" w:hAnsi="Times New Roman" w:cs="Times New Roman"/>
          <w:sz w:val="26"/>
          <w:szCs w:val="24"/>
        </w:rPr>
        <w:t>Пообъектное распределение бюджетных ассигнований на осуществление капитальных вложений в существующие и создаваемые объекты капитального строительства государственной собственности Санкт</w:t>
      </w:r>
      <w:r w:rsidR="00C03A3C" w:rsidRPr="001C1467">
        <w:rPr>
          <w:rFonts w:ascii="Times New Roman" w:hAnsi="Times New Roman" w:cs="Times New Roman"/>
          <w:sz w:val="26"/>
          <w:szCs w:val="24"/>
        </w:rPr>
        <w:noBreakHyphen/>
        <w:t xml:space="preserve">Петербурга и (или) приобретение за счет средств бюджета объектов недвижимого имущества в государственную собственность Санкт-Петербурга </w:t>
      </w:r>
      <w:r w:rsidR="001F3CAA">
        <w:rPr>
          <w:rFonts w:ascii="Times New Roman" w:hAnsi="Times New Roman" w:cs="Times New Roman"/>
          <w:sz w:val="26"/>
          <w:szCs w:val="24"/>
        </w:rPr>
        <w:br/>
      </w:r>
      <w:r w:rsidR="00C03A3C" w:rsidRPr="001C1467">
        <w:rPr>
          <w:rFonts w:ascii="Times New Roman" w:hAnsi="Times New Roman" w:cs="Times New Roman"/>
          <w:sz w:val="26"/>
          <w:szCs w:val="24"/>
        </w:rPr>
        <w:t xml:space="preserve">в соответствии с Адресной инвестиционной программой на 2025 год и на плановый период 2026 и 2027 годов </w:t>
      </w:r>
      <w:r w:rsidR="009C2C79" w:rsidRPr="001C1467">
        <w:rPr>
          <w:rFonts w:ascii="Times New Roman" w:hAnsi="Times New Roman" w:cs="Times New Roman"/>
          <w:sz w:val="26"/>
          <w:szCs w:val="24"/>
        </w:rPr>
        <w:t xml:space="preserve">(далее </w:t>
      </w:r>
      <w:r w:rsidR="00F20476" w:rsidRPr="0071628F">
        <w:rPr>
          <w:rFonts w:ascii="Times New Roman" w:hAnsi="Times New Roman" w:cs="Times New Roman"/>
          <w:sz w:val="26"/>
          <w:szCs w:val="24"/>
        </w:rPr>
        <w:t>–</w:t>
      </w:r>
      <w:r w:rsidR="005A2EEA" w:rsidRPr="001C1467">
        <w:rPr>
          <w:rFonts w:ascii="Times New Roman" w:hAnsi="Times New Roman" w:cs="Times New Roman"/>
          <w:sz w:val="26"/>
          <w:szCs w:val="24"/>
        </w:rPr>
        <w:t xml:space="preserve"> АИП 2025</w:t>
      </w:r>
      <w:r w:rsidR="00F20476">
        <w:rPr>
          <w:rFonts w:ascii="Times New Roman" w:hAnsi="Times New Roman" w:cs="Times New Roman"/>
          <w:sz w:val="26"/>
          <w:szCs w:val="24"/>
        </w:rPr>
        <w:t xml:space="preserve"> </w:t>
      </w:r>
      <w:r w:rsidR="0071628F" w:rsidRPr="0071628F">
        <w:rPr>
          <w:rFonts w:ascii="Times New Roman" w:hAnsi="Times New Roman" w:cs="Times New Roman"/>
          <w:sz w:val="26"/>
          <w:szCs w:val="24"/>
        </w:rPr>
        <w:t>–</w:t>
      </w:r>
      <w:r w:rsidR="00F20476">
        <w:rPr>
          <w:rFonts w:ascii="Times New Roman" w:hAnsi="Times New Roman" w:cs="Times New Roman"/>
          <w:sz w:val="26"/>
          <w:szCs w:val="24"/>
        </w:rPr>
        <w:t xml:space="preserve"> </w:t>
      </w:r>
      <w:r w:rsidR="005A2EEA" w:rsidRPr="001C1467">
        <w:rPr>
          <w:rFonts w:ascii="Times New Roman" w:hAnsi="Times New Roman" w:cs="Times New Roman"/>
          <w:sz w:val="26"/>
          <w:szCs w:val="24"/>
        </w:rPr>
        <w:t>2027)</w:t>
      </w:r>
      <w:r w:rsidR="00E85A0E" w:rsidRPr="001C1467">
        <w:rPr>
          <w:rFonts w:ascii="Times New Roman" w:hAnsi="Times New Roman" w:cs="Times New Roman"/>
          <w:sz w:val="26"/>
          <w:szCs w:val="24"/>
        </w:rPr>
        <w:t>,</w:t>
      </w:r>
      <w:r w:rsidR="00C03A3C" w:rsidRPr="001C1467">
        <w:rPr>
          <w:rFonts w:ascii="Times New Roman" w:hAnsi="Times New Roman" w:cs="Times New Roman"/>
          <w:sz w:val="26"/>
          <w:szCs w:val="24"/>
        </w:rPr>
        <w:t xml:space="preserve"> утвержденное постановлением Правительства Санкт</w:t>
      </w:r>
      <w:r w:rsidR="00C03A3C" w:rsidRPr="001C1467">
        <w:rPr>
          <w:rFonts w:ascii="Times New Roman" w:hAnsi="Times New Roman" w:cs="Times New Roman"/>
          <w:sz w:val="26"/>
          <w:szCs w:val="24"/>
        </w:rPr>
        <w:noBreakHyphen/>
        <w:t>Петербурга от 19.12.2024 №</w:t>
      </w:r>
      <w:r w:rsidR="001F3CAA">
        <w:rPr>
          <w:rFonts w:ascii="Times New Roman" w:hAnsi="Times New Roman" w:cs="Times New Roman"/>
          <w:sz w:val="26"/>
          <w:szCs w:val="24"/>
        </w:rPr>
        <w:t> </w:t>
      </w:r>
      <w:r w:rsidR="00C03A3C" w:rsidRPr="001C1467">
        <w:rPr>
          <w:rFonts w:ascii="Times New Roman" w:hAnsi="Times New Roman" w:cs="Times New Roman"/>
          <w:sz w:val="26"/>
          <w:szCs w:val="24"/>
        </w:rPr>
        <w:t>1159,</w:t>
      </w:r>
      <w:r w:rsidR="00E85A0E" w:rsidRPr="001C1467">
        <w:rPr>
          <w:rFonts w:ascii="Times New Roman" w:hAnsi="Times New Roman" w:cs="Times New Roman"/>
          <w:sz w:val="26"/>
          <w:szCs w:val="24"/>
        </w:rPr>
        <w:t xml:space="preserve"> предусмотренных Комитету </w:t>
      </w:r>
      <w:r w:rsidR="001F3CAA">
        <w:rPr>
          <w:rFonts w:ascii="Times New Roman" w:hAnsi="Times New Roman" w:cs="Times New Roman"/>
          <w:sz w:val="26"/>
          <w:szCs w:val="24"/>
        </w:rPr>
        <w:br/>
      </w:r>
      <w:r w:rsidR="00E85A0E" w:rsidRPr="001C1467">
        <w:rPr>
          <w:rFonts w:ascii="Times New Roman" w:hAnsi="Times New Roman" w:cs="Times New Roman"/>
          <w:sz w:val="26"/>
          <w:szCs w:val="24"/>
        </w:rPr>
        <w:t>по развитию транспортной инфраструктуры Санкт-Петербурга</w:t>
      </w:r>
      <w:r w:rsidR="00765779" w:rsidRPr="001C1467">
        <w:rPr>
          <w:rFonts w:ascii="Times New Roman" w:hAnsi="Times New Roman" w:cs="Times New Roman"/>
          <w:sz w:val="26"/>
          <w:szCs w:val="24"/>
        </w:rPr>
        <w:t xml:space="preserve"> (далее – Комитет)</w:t>
      </w:r>
      <w:r w:rsidR="00057467" w:rsidRPr="001C1467">
        <w:rPr>
          <w:rFonts w:ascii="Times New Roman" w:hAnsi="Times New Roman" w:cs="Times New Roman"/>
          <w:sz w:val="26"/>
          <w:szCs w:val="24"/>
        </w:rPr>
        <w:t>.</w:t>
      </w:r>
    </w:p>
    <w:p w:rsidR="00A938D6" w:rsidRDefault="00A938D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8F2591" w:rsidRPr="00E95537" w:rsidRDefault="008F2591" w:rsidP="00E955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E95537">
        <w:rPr>
          <w:rFonts w:ascii="Times New Roman" w:hAnsi="Times New Roman" w:cs="Times New Roman"/>
          <w:b/>
          <w:sz w:val="26"/>
          <w:szCs w:val="24"/>
          <w:u w:val="single"/>
        </w:rPr>
        <w:t xml:space="preserve">1. Корректировка лимитов по факту финансирования объектов Адресной инвестиционной программы </w:t>
      </w:r>
      <w:r w:rsidR="00BA3526" w:rsidRPr="00E95537">
        <w:rPr>
          <w:rFonts w:ascii="Times New Roman" w:hAnsi="Times New Roman" w:cs="Times New Roman"/>
          <w:b/>
          <w:sz w:val="26"/>
          <w:szCs w:val="24"/>
          <w:u w:val="single"/>
        </w:rPr>
        <w:t>в 2024 году.</w:t>
      </w:r>
    </w:p>
    <w:p w:rsidR="00D45C59" w:rsidRDefault="00C03A3C" w:rsidP="00502B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1C1467">
        <w:rPr>
          <w:rFonts w:ascii="Times New Roman" w:hAnsi="Times New Roman" w:cs="Times New Roman"/>
          <w:sz w:val="26"/>
          <w:szCs w:val="24"/>
        </w:rPr>
        <w:t xml:space="preserve">Проектом предлагается внесение изменений </w:t>
      </w:r>
      <w:r w:rsidR="00890496">
        <w:rPr>
          <w:rFonts w:ascii="Times New Roman" w:hAnsi="Times New Roman" w:cs="Times New Roman"/>
          <w:sz w:val="26"/>
          <w:szCs w:val="24"/>
        </w:rPr>
        <w:t>в лимиты</w:t>
      </w:r>
      <w:r w:rsidRPr="001C1467">
        <w:rPr>
          <w:rFonts w:ascii="Times New Roman" w:hAnsi="Times New Roman" w:cs="Times New Roman"/>
          <w:sz w:val="26"/>
          <w:szCs w:val="24"/>
        </w:rPr>
        <w:t xml:space="preserve"> финансирования бюджетного</w:t>
      </w:r>
      <w:r w:rsidR="00890496">
        <w:rPr>
          <w:rFonts w:ascii="Times New Roman" w:hAnsi="Times New Roman" w:cs="Times New Roman"/>
          <w:sz w:val="26"/>
          <w:szCs w:val="24"/>
        </w:rPr>
        <w:t xml:space="preserve"> периода 2025</w:t>
      </w:r>
      <w:r w:rsidR="00F20476">
        <w:rPr>
          <w:rFonts w:ascii="Times New Roman" w:hAnsi="Times New Roman" w:cs="Times New Roman"/>
          <w:sz w:val="26"/>
          <w:szCs w:val="24"/>
        </w:rPr>
        <w:t xml:space="preserve"> </w:t>
      </w:r>
      <w:r w:rsidR="0071628F" w:rsidRPr="0071628F">
        <w:rPr>
          <w:rFonts w:ascii="Times New Roman" w:hAnsi="Times New Roman" w:cs="Times New Roman"/>
          <w:sz w:val="26"/>
          <w:szCs w:val="24"/>
        </w:rPr>
        <w:t>–</w:t>
      </w:r>
      <w:r w:rsidR="00F20476">
        <w:rPr>
          <w:rFonts w:ascii="Times New Roman" w:hAnsi="Times New Roman" w:cs="Times New Roman"/>
          <w:sz w:val="26"/>
          <w:szCs w:val="24"/>
        </w:rPr>
        <w:t xml:space="preserve"> </w:t>
      </w:r>
      <w:r w:rsidR="00890496">
        <w:rPr>
          <w:rFonts w:ascii="Times New Roman" w:hAnsi="Times New Roman" w:cs="Times New Roman"/>
          <w:sz w:val="26"/>
          <w:szCs w:val="24"/>
        </w:rPr>
        <w:t>2027 г</w:t>
      </w:r>
      <w:r w:rsidR="001F3CAA">
        <w:rPr>
          <w:rFonts w:ascii="Times New Roman" w:hAnsi="Times New Roman" w:cs="Times New Roman"/>
          <w:sz w:val="26"/>
          <w:szCs w:val="24"/>
        </w:rPr>
        <w:t>одов</w:t>
      </w:r>
      <w:r w:rsidR="00890496">
        <w:rPr>
          <w:rFonts w:ascii="Times New Roman" w:hAnsi="Times New Roman" w:cs="Times New Roman"/>
          <w:sz w:val="26"/>
          <w:szCs w:val="24"/>
        </w:rPr>
        <w:t xml:space="preserve"> по</w:t>
      </w:r>
      <w:r w:rsidRPr="001C1467">
        <w:rPr>
          <w:rFonts w:ascii="Times New Roman" w:hAnsi="Times New Roman" w:cs="Times New Roman"/>
          <w:sz w:val="26"/>
          <w:szCs w:val="24"/>
        </w:rPr>
        <w:t xml:space="preserve"> </w:t>
      </w:r>
      <w:r w:rsidR="00502B2E">
        <w:rPr>
          <w:rFonts w:ascii="Times New Roman" w:hAnsi="Times New Roman" w:cs="Times New Roman"/>
          <w:sz w:val="26"/>
          <w:szCs w:val="24"/>
        </w:rPr>
        <w:t xml:space="preserve">ряду </w:t>
      </w:r>
      <w:r w:rsidRPr="001C1467">
        <w:rPr>
          <w:rFonts w:ascii="Times New Roman" w:hAnsi="Times New Roman" w:cs="Times New Roman"/>
          <w:sz w:val="26"/>
          <w:szCs w:val="24"/>
        </w:rPr>
        <w:t>объект</w:t>
      </w:r>
      <w:r w:rsidR="00502B2E">
        <w:rPr>
          <w:rFonts w:ascii="Times New Roman" w:hAnsi="Times New Roman" w:cs="Times New Roman"/>
          <w:sz w:val="26"/>
          <w:szCs w:val="24"/>
        </w:rPr>
        <w:t>ов</w:t>
      </w:r>
      <w:r w:rsidRPr="001C1467">
        <w:rPr>
          <w:rFonts w:ascii="Times New Roman" w:hAnsi="Times New Roman" w:cs="Times New Roman"/>
          <w:sz w:val="26"/>
          <w:szCs w:val="24"/>
        </w:rPr>
        <w:t xml:space="preserve">, </w:t>
      </w:r>
      <w:r w:rsidR="00890496">
        <w:rPr>
          <w:rFonts w:ascii="Times New Roman" w:hAnsi="Times New Roman" w:cs="Times New Roman"/>
          <w:sz w:val="26"/>
          <w:szCs w:val="24"/>
        </w:rPr>
        <w:t xml:space="preserve">в лимит </w:t>
      </w:r>
      <w:r w:rsidR="007E3E55">
        <w:rPr>
          <w:rFonts w:ascii="Times New Roman" w:hAnsi="Times New Roman" w:cs="Times New Roman"/>
          <w:sz w:val="26"/>
          <w:szCs w:val="24"/>
        </w:rPr>
        <w:t xml:space="preserve">финансирования </w:t>
      </w:r>
      <w:r w:rsidR="00890496">
        <w:rPr>
          <w:rFonts w:ascii="Times New Roman" w:hAnsi="Times New Roman" w:cs="Times New Roman"/>
          <w:sz w:val="26"/>
          <w:szCs w:val="24"/>
        </w:rPr>
        <w:t>которых в 2024 г</w:t>
      </w:r>
      <w:r w:rsidR="001F3CAA">
        <w:rPr>
          <w:rFonts w:ascii="Times New Roman" w:hAnsi="Times New Roman" w:cs="Times New Roman"/>
          <w:sz w:val="26"/>
          <w:szCs w:val="24"/>
        </w:rPr>
        <w:t>од</w:t>
      </w:r>
      <w:r w:rsidR="007E3E55">
        <w:rPr>
          <w:rFonts w:ascii="Times New Roman" w:hAnsi="Times New Roman" w:cs="Times New Roman"/>
          <w:sz w:val="26"/>
          <w:szCs w:val="24"/>
        </w:rPr>
        <w:t xml:space="preserve"> </w:t>
      </w:r>
      <w:r w:rsidR="00890496">
        <w:rPr>
          <w:rFonts w:ascii="Times New Roman" w:hAnsi="Times New Roman" w:cs="Times New Roman"/>
          <w:sz w:val="26"/>
          <w:szCs w:val="24"/>
        </w:rPr>
        <w:t xml:space="preserve">были внесены </w:t>
      </w:r>
      <w:r w:rsidR="00890496" w:rsidRPr="008F2591">
        <w:rPr>
          <w:rFonts w:ascii="Times New Roman" w:hAnsi="Times New Roman" w:cs="Times New Roman"/>
          <w:sz w:val="26"/>
          <w:szCs w:val="24"/>
        </w:rPr>
        <w:t>изменения,</w:t>
      </w:r>
      <w:r w:rsidRPr="008F2591">
        <w:rPr>
          <w:rFonts w:ascii="Times New Roman" w:hAnsi="Times New Roman" w:cs="Times New Roman"/>
          <w:sz w:val="26"/>
          <w:szCs w:val="24"/>
        </w:rPr>
        <w:t xml:space="preserve"> </w:t>
      </w:r>
      <w:r w:rsidR="005A2EEA" w:rsidRPr="008F2591">
        <w:rPr>
          <w:rFonts w:ascii="Times New Roman" w:hAnsi="Times New Roman" w:cs="Times New Roman"/>
          <w:sz w:val="26"/>
          <w:szCs w:val="24"/>
        </w:rPr>
        <w:t>в соответствии с постановлением Правительства Санкт-Петербурга от 27.12.2024 №</w:t>
      </w:r>
      <w:r w:rsidR="001F3CAA" w:rsidRPr="008F2591">
        <w:rPr>
          <w:rFonts w:ascii="Times New Roman" w:hAnsi="Times New Roman" w:cs="Times New Roman"/>
          <w:sz w:val="26"/>
          <w:szCs w:val="24"/>
        </w:rPr>
        <w:t> </w:t>
      </w:r>
      <w:r w:rsidR="005A2EEA" w:rsidRPr="008F2591">
        <w:rPr>
          <w:rFonts w:ascii="Times New Roman" w:hAnsi="Times New Roman" w:cs="Times New Roman"/>
          <w:sz w:val="26"/>
          <w:szCs w:val="24"/>
        </w:rPr>
        <w:t>1226 (</w:t>
      </w:r>
      <w:r w:rsidR="00502B2E">
        <w:rPr>
          <w:rFonts w:ascii="Times New Roman" w:hAnsi="Times New Roman" w:cs="Times New Roman"/>
          <w:sz w:val="26"/>
          <w:szCs w:val="24"/>
        </w:rPr>
        <w:t>АИП 2024</w:t>
      </w:r>
      <w:r w:rsidR="00F20476">
        <w:rPr>
          <w:rFonts w:ascii="Times New Roman" w:hAnsi="Times New Roman" w:cs="Times New Roman"/>
          <w:sz w:val="26"/>
          <w:szCs w:val="24"/>
        </w:rPr>
        <w:t xml:space="preserve"> </w:t>
      </w:r>
      <w:r w:rsidR="00F20476" w:rsidRPr="0071628F">
        <w:rPr>
          <w:rFonts w:ascii="Times New Roman" w:hAnsi="Times New Roman" w:cs="Times New Roman"/>
          <w:sz w:val="26"/>
          <w:szCs w:val="24"/>
        </w:rPr>
        <w:t>–</w:t>
      </w:r>
      <w:r w:rsidR="00F20476">
        <w:rPr>
          <w:rFonts w:ascii="Times New Roman" w:hAnsi="Times New Roman" w:cs="Times New Roman"/>
          <w:sz w:val="26"/>
          <w:szCs w:val="24"/>
        </w:rPr>
        <w:t xml:space="preserve"> </w:t>
      </w:r>
      <w:r w:rsidR="00502B2E">
        <w:rPr>
          <w:rFonts w:ascii="Times New Roman" w:hAnsi="Times New Roman" w:cs="Times New Roman"/>
          <w:sz w:val="26"/>
          <w:szCs w:val="24"/>
        </w:rPr>
        <w:t>2026</w:t>
      </w:r>
      <w:r w:rsidR="005A2EEA" w:rsidRPr="008F2591">
        <w:rPr>
          <w:rFonts w:ascii="Times New Roman" w:hAnsi="Times New Roman" w:cs="Times New Roman"/>
          <w:sz w:val="26"/>
          <w:szCs w:val="24"/>
        </w:rPr>
        <w:t>)</w:t>
      </w:r>
      <w:r w:rsidR="00502B2E">
        <w:rPr>
          <w:rFonts w:ascii="Times New Roman" w:hAnsi="Times New Roman" w:cs="Times New Roman"/>
          <w:sz w:val="26"/>
          <w:szCs w:val="24"/>
        </w:rPr>
        <w:t>.</w:t>
      </w:r>
    </w:p>
    <w:p w:rsidR="00E95537" w:rsidRDefault="00E95537" w:rsidP="00502B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8F2591" w:rsidRPr="00E95537" w:rsidRDefault="008F2591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E95537">
        <w:rPr>
          <w:rFonts w:ascii="Times New Roman" w:hAnsi="Times New Roman" w:cs="Times New Roman"/>
          <w:b/>
          <w:sz w:val="26"/>
          <w:szCs w:val="24"/>
          <w:u w:val="single"/>
        </w:rPr>
        <w:t>2. Исключение объектов из Плановых расходов и включение в основную потребность по факту получения (окончания процедуры получения) заключений государственной экспертизы проектной документации.</w:t>
      </w:r>
    </w:p>
    <w:p w:rsidR="005A2EEA" w:rsidRPr="001C1467" w:rsidRDefault="005A2EEA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1C1467">
        <w:rPr>
          <w:rFonts w:ascii="Times New Roman" w:hAnsi="Times New Roman" w:cs="Times New Roman"/>
          <w:sz w:val="26"/>
          <w:szCs w:val="24"/>
        </w:rPr>
        <w:t>С учетом получения (окончания процедуры получения) положительн</w:t>
      </w:r>
      <w:r w:rsidR="008C5261" w:rsidRPr="001C1467">
        <w:rPr>
          <w:rFonts w:ascii="Times New Roman" w:hAnsi="Times New Roman" w:cs="Times New Roman"/>
          <w:sz w:val="26"/>
          <w:szCs w:val="24"/>
        </w:rPr>
        <w:t>ы</w:t>
      </w:r>
      <w:r w:rsidRPr="001C1467">
        <w:rPr>
          <w:rFonts w:ascii="Times New Roman" w:hAnsi="Times New Roman" w:cs="Times New Roman"/>
          <w:sz w:val="26"/>
          <w:szCs w:val="24"/>
        </w:rPr>
        <w:t xml:space="preserve">х заключений государственной экспертизы на разработанную проектную документацию, Проектом предусматривается </w:t>
      </w:r>
      <w:r w:rsidR="002C1AFE" w:rsidRPr="002C1AFE">
        <w:rPr>
          <w:rFonts w:ascii="Times New Roman" w:hAnsi="Times New Roman" w:cs="Times New Roman"/>
          <w:sz w:val="26"/>
          <w:szCs w:val="24"/>
        </w:rPr>
        <w:t>включени</w:t>
      </w:r>
      <w:r w:rsidR="002C1AFE">
        <w:rPr>
          <w:rFonts w:ascii="Times New Roman" w:hAnsi="Times New Roman" w:cs="Times New Roman"/>
          <w:sz w:val="26"/>
          <w:szCs w:val="24"/>
        </w:rPr>
        <w:t>е</w:t>
      </w:r>
      <w:r w:rsidR="002C1AFE" w:rsidRPr="002C1AFE">
        <w:rPr>
          <w:rFonts w:ascii="Times New Roman" w:hAnsi="Times New Roman" w:cs="Times New Roman"/>
          <w:sz w:val="26"/>
          <w:szCs w:val="24"/>
        </w:rPr>
        <w:t xml:space="preserve"> объектов в Основные расходы </w:t>
      </w:r>
      <w:proofErr w:type="spellStart"/>
      <w:r w:rsidR="002C1AFE" w:rsidRPr="002C1AFE">
        <w:rPr>
          <w:rFonts w:ascii="Times New Roman" w:hAnsi="Times New Roman" w:cs="Times New Roman"/>
          <w:sz w:val="26"/>
          <w:szCs w:val="24"/>
        </w:rPr>
        <w:t>Пообъектного</w:t>
      </w:r>
      <w:proofErr w:type="spellEnd"/>
      <w:r w:rsidR="002C1AFE" w:rsidRPr="002C1AFE">
        <w:rPr>
          <w:rFonts w:ascii="Times New Roman" w:hAnsi="Times New Roman" w:cs="Times New Roman"/>
          <w:sz w:val="26"/>
          <w:szCs w:val="24"/>
        </w:rPr>
        <w:t xml:space="preserve"> распределения бюджетных ассигнований из строки «Плановые расходы»</w:t>
      </w:r>
      <w:r w:rsidRPr="001C1467">
        <w:rPr>
          <w:rFonts w:ascii="Times New Roman" w:hAnsi="Times New Roman" w:cs="Times New Roman"/>
          <w:sz w:val="26"/>
          <w:szCs w:val="24"/>
        </w:rPr>
        <w:t xml:space="preserve"> с уточнением стоимости </w:t>
      </w:r>
      <w:r w:rsidR="004E2BD3">
        <w:rPr>
          <w:rFonts w:ascii="Times New Roman" w:hAnsi="Times New Roman" w:cs="Times New Roman"/>
          <w:sz w:val="26"/>
          <w:szCs w:val="24"/>
        </w:rPr>
        <w:t>6</w:t>
      </w:r>
      <w:r w:rsidR="00890496">
        <w:rPr>
          <w:rFonts w:ascii="Times New Roman" w:hAnsi="Times New Roman" w:cs="Times New Roman"/>
          <w:sz w:val="26"/>
          <w:szCs w:val="24"/>
        </w:rPr>
        <w:t xml:space="preserve"> </w:t>
      </w:r>
      <w:r w:rsidRPr="001C1467">
        <w:rPr>
          <w:rFonts w:ascii="Times New Roman" w:hAnsi="Times New Roman" w:cs="Times New Roman"/>
          <w:sz w:val="26"/>
          <w:szCs w:val="24"/>
        </w:rPr>
        <w:t>объектов</w:t>
      </w:r>
      <w:r w:rsidR="00890496">
        <w:rPr>
          <w:rFonts w:ascii="Times New Roman" w:hAnsi="Times New Roman" w:cs="Times New Roman"/>
          <w:sz w:val="26"/>
          <w:szCs w:val="24"/>
        </w:rPr>
        <w:t>, в том числе</w:t>
      </w:r>
      <w:r w:rsidRPr="001C1467">
        <w:rPr>
          <w:rFonts w:ascii="Times New Roman" w:hAnsi="Times New Roman" w:cs="Times New Roman"/>
          <w:sz w:val="26"/>
          <w:szCs w:val="24"/>
        </w:rPr>
        <w:t>:</w:t>
      </w:r>
    </w:p>
    <w:p w:rsidR="005A2EEA" w:rsidRPr="002C1AFE" w:rsidRDefault="00F2047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5A2EEA" w:rsidRPr="001C1467">
        <w:rPr>
          <w:rFonts w:ascii="Times New Roman" w:hAnsi="Times New Roman" w:cs="Times New Roman"/>
          <w:sz w:val="26"/>
          <w:szCs w:val="24"/>
        </w:rPr>
        <w:t xml:space="preserve"> </w:t>
      </w:r>
      <w:r w:rsidR="005A2EEA" w:rsidRPr="002C1AFE">
        <w:rPr>
          <w:rFonts w:ascii="Times New Roman" w:hAnsi="Times New Roman" w:cs="Times New Roman"/>
          <w:sz w:val="26"/>
          <w:szCs w:val="24"/>
        </w:rPr>
        <w:t>РЕКОНСТРУКЦИЯ ПОДХОДОВ К ЦИМБАЛИНСКОМУ ПУТЕПРОВОДУ</w:t>
      </w:r>
      <w:r w:rsidR="008C5261" w:rsidRPr="002C1AFE">
        <w:rPr>
          <w:rFonts w:ascii="Times New Roman" w:hAnsi="Times New Roman" w:cs="Times New Roman"/>
          <w:sz w:val="26"/>
          <w:szCs w:val="24"/>
        </w:rPr>
        <w:t>;</w:t>
      </w:r>
    </w:p>
    <w:p w:rsidR="00A438DA" w:rsidRPr="002C1AFE" w:rsidRDefault="00F20476" w:rsidP="00A438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A438DA" w:rsidRPr="002C1AFE">
        <w:rPr>
          <w:rFonts w:ascii="Times New Roman" w:hAnsi="Times New Roman" w:cs="Times New Roman"/>
          <w:sz w:val="26"/>
          <w:szCs w:val="24"/>
        </w:rPr>
        <w:t xml:space="preserve"> СТРОИТЕЛЬСТВО ПРОДОЛЖЕНИЯ УЛ. ГРИБОЕДОВА НА УЧАСТКЕ ОТ ЛЬВОВСКОЙ УЛ. ДО ФРОНТОВОЙ УЛ.;</w:t>
      </w:r>
    </w:p>
    <w:p w:rsidR="00A438DA" w:rsidRPr="002C1AFE" w:rsidRDefault="00F20476" w:rsidP="00A438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A438DA" w:rsidRPr="002C1AFE">
        <w:rPr>
          <w:rFonts w:ascii="Times New Roman" w:hAnsi="Times New Roman" w:cs="Times New Roman"/>
          <w:sz w:val="26"/>
          <w:szCs w:val="24"/>
        </w:rPr>
        <w:t xml:space="preserve"> СТРОИТЕЛЬСТВО УЛ. СПИРИНА;</w:t>
      </w:r>
    </w:p>
    <w:p w:rsidR="00A438DA" w:rsidRPr="002C1AFE" w:rsidRDefault="00F20476" w:rsidP="00A438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A438DA" w:rsidRPr="002C1AFE">
        <w:rPr>
          <w:rFonts w:ascii="Times New Roman" w:hAnsi="Times New Roman" w:cs="Times New Roman"/>
          <w:sz w:val="26"/>
          <w:szCs w:val="24"/>
        </w:rPr>
        <w:t xml:space="preserve"> РЕКОНСТРУКЦИЯ ТРАНСПОРТНОЙ РАЗВЯЗКИ НА СЪЕЗДЕ С КАД </w:t>
      </w:r>
      <w:r w:rsidR="00A438DA" w:rsidRPr="002C1AFE">
        <w:rPr>
          <w:rFonts w:ascii="Times New Roman" w:hAnsi="Times New Roman" w:cs="Times New Roman"/>
          <w:sz w:val="26"/>
          <w:szCs w:val="24"/>
        </w:rPr>
        <w:br/>
        <w:t>НА ДАЧНЫЙ ПР.</w:t>
      </w:r>
      <w:r w:rsidR="007E3E55">
        <w:rPr>
          <w:rFonts w:ascii="Times New Roman" w:hAnsi="Times New Roman" w:cs="Times New Roman"/>
          <w:sz w:val="26"/>
          <w:szCs w:val="24"/>
        </w:rPr>
        <w:t>;</w:t>
      </w:r>
    </w:p>
    <w:p w:rsidR="005A2EEA" w:rsidRPr="002C1AFE" w:rsidRDefault="00F2047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5A2EEA" w:rsidRPr="002C1AFE">
        <w:rPr>
          <w:rFonts w:ascii="Times New Roman" w:hAnsi="Times New Roman" w:cs="Times New Roman"/>
          <w:sz w:val="26"/>
          <w:szCs w:val="24"/>
        </w:rPr>
        <w:t xml:space="preserve"> </w:t>
      </w:r>
      <w:r w:rsidR="00B82023" w:rsidRPr="002C1AFE">
        <w:rPr>
          <w:rFonts w:ascii="Times New Roman" w:hAnsi="Times New Roman" w:cs="Times New Roman"/>
          <w:sz w:val="26"/>
          <w:szCs w:val="24"/>
        </w:rPr>
        <w:t>РЕКОНСТРУКЦИЯ</w:t>
      </w:r>
      <w:r w:rsidR="005A2EEA" w:rsidRPr="002C1AFE">
        <w:rPr>
          <w:rFonts w:ascii="Times New Roman" w:hAnsi="Times New Roman" w:cs="Times New Roman"/>
          <w:sz w:val="26"/>
          <w:szCs w:val="24"/>
        </w:rPr>
        <w:t xml:space="preserve"> МАНЧЕСТЕРСКОЙ УЛ</w:t>
      </w:r>
      <w:r w:rsidR="00667A0F">
        <w:rPr>
          <w:rFonts w:ascii="Times New Roman" w:hAnsi="Times New Roman" w:cs="Times New Roman"/>
          <w:sz w:val="26"/>
          <w:szCs w:val="24"/>
        </w:rPr>
        <w:t>ИЦЫ</w:t>
      </w:r>
      <w:r w:rsidR="005A2EEA" w:rsidRPr="002C1AFE">
        <w:rPr>
          <w:rFonts w:ascii="Times New Roman" w:hAnsi="Times New Roman" w:cs="Times New Roman"/>
          <w:sz w:val="26"/>
          <w:szCs w:val="24"/>
        </w:rPr>
        <w:t xml:space="preserve"> ОТ ПР. ЭНГЕЛЬСА </w:t>
      </w:r>
      <w:r w:rsidR="00FD1422" w:rsidRPr="002C1AFE">
        <w:rPr>
          <w:rFonts w:ascii="Times New Roman" w:hAnsi="Times New Roman" w:cs="Times New Roman"/>
          <w:sz w:val="26"/>
          <w:szCs w:val="24"/>
        </w:rPr>
        <w:br/>
      </w:r>
      <w:r w:rsidR="005A2EEA" w:rsidRPr="002C1AFE">
        <w:rPr>
          <w:rFonts w:ascii="Times New Roman" w:hAnsi="Times New Roman" w:cs="Times New Roman"/>
          <w:sz w:val="26"/>
          <w:szCs w:val="24"/>
        </w:rPr>
        <w:t>ДО ПР. ТОРЕЗА</w:t>
      </w:r>
      <w:r w:rsidR="008C5261" w:rsidRPr="002C1AFE">
        <w:rPr>
          <w:rFonts w:ascii="Times New Roman" w:hAnsi="Times New Roman" w:cs="Times New Roman"/>
          <w:sz w:val="26"/>
          <w:szCs w:val="24"/>
        </w:rPr>
        <w:t>;</w:t>
      </w:r>
    </w:p>
    <w:p w:rsidR="005A2EEA" w:rsidRPr="001C1467" w:rsidRDefault="00F2047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5A2EEA" w:rsidRPr="002C1AFE">
        <w:rPr>
          <w:rFonts w:ascii="Times New Roman" w:hAnsi="Times New Roman" w:cs="Times New Roman"/>
          <w:sz w:val="26"/>
          <w:szCs w:val="24"/>
        </w:rPr>
        <w:t xml:space="preserve"> СТРОИТЕЛЬСТВО СТАРОРУССКОГО ПР. ОТ ЧУДОВСКОЙ УЛ. С</w:t>
      </w:r>
      <w:r w:rsidR="00E34149" w:rsidRPr="002C1AFE">
        <w:rPr>
          <w:rFonts w:ascii="Times New Roman" w:hAnsi="Times New Roman" w:cs="Times New Roman"/>
          <w:sz w:val="26"/>
          <w:szCs w:val="24"/>
        </w:rPr>
        <w:t> </w:t>
      </w:r>
      <w:r w:rsidR="005A2EEA" w:rsidRPr="002C1AFE">
        <w:rPr>
          <w:rFonts w:ascii="Times New Roman" w:hAnsi="Times New Roman" w:cs="Times New Roman"/>
          <w:sz w:val="26"/>
          <w:szCs w:val="24"/>
        </w:rPr>
        <w:t>ПОДКЛЮЧЕНИЕМ К НОВГОРОДСКОМУ ПР. (</w:t>
      </w:r>
      <w:r w:rsidR="00667A0F">
        <w:rPr>
          <w:rFonts w:ascii="Times New Roman" w:hAnsi="Times New Roman" w:cs="Times New Roman"/>
          <w:sz w:val="26"/>
          <w:szCs w:val="24"/>
          <w:lang w:val="en-US"/>
        </w:rPr>
        <w:t>II</w:t>
      </w:r>
      <w:r w:rsidR="00667A0F" w:rsidRPr="002C1AFE">
        <w:rPr>
          <w:rFonts w:ascii="Times New Roman" w:hAnsi="Times New Roman" w:cs="Times New Roman"/>
          <w:sz w:val="26"/>
          <w:szCs w:val="24"/>
        </w:rPr>
        <w:t xml:space="preserve"> </w:t>
      </w:r>
      <w:r w:rsidR="005A2EEA" w:rsidRPr="002C1AFE">
        <w:rPr>
          <w:rFonts w:ascii="Times New Roman" w:hAnsi="Times New Roman" w:cs="Times New Roman"/>
          <w:sz w:val="26"/>
          <w:szCs w:val="24"/>
        </w:rPr>
        <w:t>ЭТАП)</w:t>
      </w:r>
      <w:r w:rsidR="00A438DA" w:rsidRPr="002C1AFE">
        <w:rPr>
          <w:rFonts w:ascii="Times New Roman" w:hAnsi="Times New Roman" w:cs="Times New Roman"/>
          <w:sz w:val="26"/>
          <w:szCs w:val="24"/>
        </w:rPr>
        <w:t xml:space="preserve"> (предлагается </w:t>
      </w:r>
      <w:r w:rsidR="002C1AFE" w:rsidRPr="002C1AFE">
        <w:rPr>
          <w:rFonts w:ascii="Times New Roman" w:hAnsi="Times New Roman" w:cs="Times New Roman"/>
          <w:sz w:val="26"/>
          <w:szCs w:val="24"/>
        </w:rPr>
        <w:br/>
      </w:r>
      <w:r w:rsidR="00A438DA" w:rsidRPr="002C1AFE">
        <w:rPr>
          <w:rFonts w:ascii="Times New Roman" w:hAnsi="Times New Roman" w:cs="Times New Roman"/>
          <w:sz w:val="26"/>
          <w:szCs w:val="24"/>
        </w:rPr>
        <w:t xml:space="preserve">к объединению с титулом объекта, находящегося в основных расходах без разбивки </w:t>
      </w:r>
      <w:r w:rsidR="002C1AFE" w:rsidRPr="002C1AFE">
        <w:rPr>
          <w:rFonts w:ascii="Times New Roman" w:hAnsi="Times New Roman" w:cs="Times New Roman"/>
          <w:sz w:val="26"/>
          <w:szCs w:val="24"/>
        </w:rPr>
        <w:br/>
      </w:r>
      <w:r w:rsidR="00A438DA">
        <w:rPr>
          <w:rFonts w:ascii="Times New Roman" w:hAnsi="Times New Roman" w:cs="Times New Roman"/>
          <w:sz w:val="26"/>
          <w:szCs w:val="24"/>
        </w:rPr>
        <w:t>на этапы).</w:t>
      </w:r>
    </w:p>
    <w:p w:rsidR="00A938D6" w:rsidRDefault="00A938D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502B2E" w:rsidRDefault="00502B2E">
      <w:pPr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br w:type="page"/>
      </w:r>
    </w:p>
    <w:p w:rsidR="008F2591" w:rsidRPr="00E95537" w:rsidRDefault="008F2591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E95537">
        <w:rPr>
          <w:rFonts w:ascii="Times New Roman" w:hAnsi="Times New Roman" w:cs="Times New Roman"/>
          <w:b/>
          <w:sz w:val="26"/>
          <w:szCs w:val="24"/>
          <w:u w:val="single"/>
        </w:rPr>
        <w:lastRenderedPageBreak/>
        <w:t>3. Включение объектов, завершенных в</w:t>
      </w:r>
      <w:r w:rsidR="00A438DA" w:rsidRPr="00E95537">
        <w:rPr>
          <w:rFonts w:ascii="Times New Roman" w:hAnsi="Times New Roman" w:cs="Times New Roman"/>
          <w:b/>
          <w:sz w:val="26"/>
          <w:szCs w:val="24"/>
          <w:u w:val="single"/>
        </w:rPr>
        <w:t> </w:t>
      </w:r>
      <w:r w:rsidRPr="00E95537">
        <w:rPr>
          <w:rFonts w:ascii="Times New Roman" w:hAnsi="Times New Roman" w:cs="Times New Roman"/>
          <w:b/>
          <w:sz w:val="26"/>
          <w:szCs w:val="24"/>
          <w:u w:val="single"/>
        </w:rPr>
        <w:t>2024 году, для оплаты гарантийного удержания.</w:t>
      </w:r>
    </w:p>
    <w:p w:rsidR="00034E5B" w:rsidRPr="001C1467" w:rsidRDefault="00034E5B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1C1467">
        <w:rPr>
          <w:rFonts w:ascii="Times New Roman" w:hAnsi="Times New Roman" w:cs="Times New Roman"/>
          <w:sz w:val="26"/>
          <w:szCs w:val="24"/>
        </w:rPr>
        <w:t>По ряду объектов, завершенных строительством</w:t>
      </w:r>
      <w:r w:rsidR="00890496">
        <w:rPr>
          <w:rFonts w:ascii="Times New Roman" w:hAnsi="Times New Roman" w:cs="Times New Roman"/>
          <w:sz w:val="26"/>
          <w:szCs w:val="24"/>
        </w:rPr>
        <w:t xml:space="preserve"> </w:t>
      </w:r>
      <w:r w:rsidRPr="001C1467">
        <w:rPr>
          <w:rFonts w:ascii="Times New Roman" w:hAnsi="Times New Roman" w:cs="Times New Roman"/>
          <w:sz w:val="26"/>
          <w:szCs w:val="24"/>
        </w:rPr>
        <w:t xml:space="preserve">(реконструкцией) в 2024 году требуется предусмотреть в лимите </w:t>
      </w:r>
      <w:r w:rsidR="002C1AFE">
        <w:rPr>
          <w:rFonts w:ascii="Times New Roman" w:hAnsi="Times New Roman" w:cs="Times New Roman"/>
          <w:sz w:val="26"/>
          <w:szCs w:val="24"/>
        </w:rPr>
        <w:t xml:space="preserve">финансирования </w:t>
      </w:r>
      <w:r w:rsidRPr="001C1467">
        <w:rPr>
          <w:rFonts w:ascii="Times New Roman" w:hAnsi="Times New Roman" w:cs="Times New Roman"/>
          <w:sz w:val="26"/>
          <w:szCs w:val="24"/>
        </w:rPr>
        <w:t>2025 года средства на оплату гарантийного удержания, предусмотренного условиями государственных контрактов:</w:t>
      </w:r>
    </w:p>
    <w:p w:rsidR="00034E5B" w:rsidRPr="002C1AFE" w:rsidRDefault="00F2047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BF40F1" w:rsidRPr="002C1AFE">
        <w:rPr>
          <w:rFonts w:ascii="Times New Roman" w:hAnsi="Times New Roman" w:cs="Times New Roman"/>
          <w:sz w:val="26"/>
          <w:szCs w:val="24"/>
        </w:rPr>
        <w:t xml:space="preserve"> </w:t>
      </w:r>
      <w:r w:rsidR="00034E5B" w:rsidRPr="002C1AFE">
        <w:rPr>
          <w:rFonts w:ascii="Times New Roman" w:hAnsi="Times New Roman" w:cs="Times New Roman"/>
          <w:sz w:val="26"/>
          <w:szCs w:val="24"/>
        </w:rPr>
        <w:t>СТРОИТЕЛЬСТВО РУСАНОВСКОЙ УЛИЦЫ. 1 ЭТАП: СТРОИТЕЛЬСТВО РУСАНОВСКОЙ УЛ. НА УЧАСТКЕ ОТ ОКТЯБРЬСКОЙ НАБ. ДО РАЗВОРОТНОЙ ПЛОЩАДКИ ОБЩЕСТВЕННОГО ТРАНСПОРТА;</w:t>
      </w:r>
    </w:p>
    <w:p w:rsidR="00E34149" w:rsidRPr="002C1AFE" w:rsidRDefault="00F20476" w:rsidP="00CC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CC38D9">
        <w:rPr>
          <w:rFonts w:ascii="Times New Roman" w:hAnsi="Times New Roman" w:cs="Times New Roman"/>
          <w:sz w:val="26"/>
          <w:szCs w:val="24"/>
        </w:rPr>
        <w:t>  </w:t>
      </w:r>
      <w:r w:rsidR="00E34149" w:rsidRPr="002C1AFE">
        <w:rPr>
          <w:rFonts w:ascii="Times New Roman" w:hAnsi="Times New Roman" w:cs="Times New Roman"/>
          <w:sz w:val="26"/>
          <w:szCs w:val="24"/>
        </w:rPr>
        <w:t>СТРОИТЕЛЬСТВО ЦИТАДЕЛЬСКОГО ШОССЕ НА УЧАСТКЕ ОТ</w:t>
      </w:r>
      <w:r w:rsidR="006755DB" w:rsidRPr="002C1AFE">
        <w:rPr>
          <w:rFonts w:ascii="Times New Roman" w:hAnsi="Times New Roman" w:cs="Times New Roman"/>
          <w:sz w:val="26"/>
          <w:szCs w:val="24"/>
        </w:rPr>
        <w:t> </w:t>
      </w:r>
      <w:r w:rsidR="00E34149" w:rsidRPr="002C1AFE">
        <w:rPr>
          <w:rFonts w:ascii="Times New Roman" w:hAnsi="Times New Roman" w:cs="Times New Roman"/>
          <w:sz w:val="26"/>
          <w:szCs w:val="24"/>
        </w:rPr>
        <w:t>ЦИТАДЕЛЬСКОЙ ДОРОГИ ДО УЛ. АДМИРАЛА ГРЕЙГА;</w:t>
      </w:r>
    </w:p>
    <w:p w:rsidR="00E34149" w:rsidRPr="002C1AFE" w:rsidRDefault="00F2047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CC38D9">
        <w:rPr>
          <w:rFonts w:ascii="Times New Roman" w:hAnsi="Times New Roman" w:cs="Times New Roman"/>
          <w:sz w:val="26"/>
          <w:szCs w:val="24"/>
        </w:rPr>
        <w:t>  </w:t>
      </w:r>
      <w:r w:rsidR="00E34149" w:rsidRPr="002C1AFE">
        <w:rPr>
          <w:rFonts w:ascii="Times New Roman" w:hAnsi="Times New Roman" w:cs="Times New Roman"/>
          <w:sz w:val="26"/>
          <w:szCs w:val="24"/>
        </w:rPr>
        <w:t>РЕКОНСТРУКЦИЯ ЦИТАДЕЛЬСКОГО ШОССЕ НА УЧАСТКЕ ОТ УЛ. ГИДРОСТРОИТЕЛЕЙ ДО УЛ. ЛИТКЕ С ПОДКЛЮЧЕНИЕМ К КЗС;</w:t>
      </w:r>
    </w:p>
    <w:p w:rsidR="00E34149" w:rsidRPr="002C1AFE" w:rsidRDefault="00F2047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E34149" w:rsidRPr="002C1AFE">
        <w:rPr>
          <w:rFonts w:ascii="Times New Roman" w:hAnsi="Times New Roman" w:cs="Times New Roman"/>
          <w:sz w:val="26"/>
          <w:szCs w:val="24"/>
        </w:rPr>
        <w:t xml:space="preserve"> РЕКОНСТРУКЦИЯ ЦИТАДЕЛЬСКОЙ ДОРОГИ ОТ КРОНШТАДТСКОГО ШОССЕ ДО ЦИТАДЕЛЬСКОГО ШОССЕ;</w:t>
      </w:r>
    </w:p>
    <w:p w:rsidR="00034E5B" w:rsidRPr="002C1AFE" w:rsidRDefault="00F20476" w:rsidP="00CC38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CC38D9">
        <w:rPr>
          <w:rFonts w:ascii="Times New Roman" w:hAnsi="Times New Roman" w:cs="Times New Roman"/>
          <w:sz w:val="26"/>
          <w:szCs w:val="24"/>
        </w:rPr>
        <w:t>  </w:t>
      </w:r>
      <w:r w:rsidR="00E34149" w:rsidRPr="002C1AFE">
        <w:rPr>
          <w:rFonts w:ascii="Times New Roman" w:hAnsi="Times New Roman" w:cs="Times New Roman"/>
          <w:sz w:val="26"/>
          <w:szCs w:val="24"/>
        </w:rPr>
        <w:t>РЕКОНСТРУКЦИЯ КРОНШТАДТСКОГО ШОССЕ ОТ КЗС ДО</w:t>
      </w:r>
      <w:r w:rsidR="006755DB" w:rsidRPr="002C1AFE">
        <w:rPr>
          <w:rFonts w:ascii="Times New Roman" w:hAnsi="Times New Roman" w:cs="Times New Roman"/>
          <w:sz w:val="26"/>
          <w:szCs w:val="24"/>
        </w:rPr>
        <w:t> </w:t>
      </w:r>
      <w:r w:rsidR="00E34149" w:rsidRPr="002C1AFE">
        <w:rPr>
          <w:rFonts w:ascii="Times New Roman" w:hAnsi="Times New Roman" w:cs="Times New Roman"/>
          <w:sz w:val="26"/>
          <w:szCs w:val="24"/>
        </w:rPr>
        <w:t>ЦИТАДЕЛЬСКОЙ ДОРОГИ.</w:t>
      </w:r>
    </w:p>
    <w:p w:rsidR="00A938D6" w:rsidRDefault="00A938D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A92775" w:rsidRPr="00E95537" w:rsidRDefault="008F2591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E95537">
        <w:rPr>
          <w:rFonts w:ascii="Times New Roman" w:hAnsi="Times New Roman" w:cs="Times New Roman"/>
          <w:b/>
          <w:sz w:val="26"/>
          <w:szCs w:val="24"/>
          <w:u w:val="single"/>
        </w:rPr>
        <w:t xml:space="preserve">4. </w:t>
      </w:r>
      <w:r w:rsidR="00A92775" w:rsidRPr="00E95537">
        <w:rPr>
          <w:rFonts w:ascii="Times New Roman" w:hAnsi="Times New Roman" w:cs="Times New Roman"/>
          <w:b/>
          <w:sz w:val="26"/>
          <w:szCs w:val="24"/>
          <w:u w:val="single"/>
        </w:rPr>
        <w:t xml:space="preserve">Оплата </w:t>
      </w:r>
      <w:r w:rsidR="00142C6D" w:rsidRPr="00E95537">
        <w:rPr>
          <w:rFonts w:ascii="Times New Roman" w:hAnsi="Times New Roman" w:cs="Times New Roman"/>
          <w:b/>
          <w:sz w:val="26"/>
          <w:szCs w:val="24"/>
          <w:u w:val="single"/>
        </w:rPr>
        <w:t>услуг</w:t>
      </w:r>
      <w:r w:rsidR="00A92775" w:rsidRPr="00E95537">
        <w:rPr>
          <w:rFonts w:ascii="Times New Roman" w:hAnsi="Times New Roman" w:cs="Times New Roman"/>
          <w:b/>
          <w:sz w:val="26"/>
          <w:szCs w:val="24"/>
          <w:u w:val="single"/>
        </w:rPr>
        <w:t xml:space="preserve"> авторско</w:t>
      </w:r>
      <w:r w:rsidR="00142C6D" w:rsidRPr="00E95537">
        <w:rPr>
          <w:rFonts w:ascii="Times New Roman" w:hAnsi="Times New Roman" w:cs="Times New Roman"/>
          <w:b/>
          <w:sz w:val="26"/>
          <w:szCs w:val="24"/>
          <w:u w:val="single"/>
        </w:rPr>
        <w:t>го</w:t>
      </w:r>
      <w:r w:rsidR="00A92775" w:rsidRPr="00E95537">
        <w:rPr>
          <w:rFonts w:ascii="Times New Roman" w:hAnsi="Times New Roman" w:cs="Times New Roman"/>
          <w:b/>
          <w:sz w:val="26"/>
          <w:szCs w:val="24"/>
          <w:u w:val="single"/>
        </w:rPr>
        <w:t xml:space="preserve"> надзор</w:t>
      </w:r>
      <w:r w:rsidR="00142C6D" w:rsidRPr="00E95537">
        <w:rPr>
          <w:rFonts w:ascii="Times New Roman" w:hAnsi="Times New Roman" w:cs="Times New Roman"/>
          <w:b/>
          <w:sz w:val="26"/>
          <w:szCs w:val="24"/>
          <w:u w:val="single"/>
        </w:rPr>
        <w:t>а.</w:t>
      </w:r>
    </w:p>
    <w:p w:rsidR="008C5261" w:rsidRPr="001C1467" w:rsidRDefault="002C1AFE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</w:t>
      </w:r>
      <w:r w:rsidR="00E34149" w:rsidRPr="001C1467">
        <w:rPr>
          <w:rFonts w:ascii="Times New Roman" w:hAnsi="Times New Roman" w:cs="Times New Roman"/>
          <w:sz w:val="26"/>
          <w:szCs w:val="24"/>
        </w:rPr>
        <w:t xml:space="preserve">о объекту: </w:t>
      </w:r>
      <w:r w:rsidR="00E34149" w:rsidRPr="002C1AFE">
        <w:rPr>
          <w:rFonts w:ascii="Times New Roman" w:hAnsi="Times New Roman" w:cs="Times New Roman"/>
          <w:sz w:val="26"/>
          <w:szCs w:val="24"/>
        </w:rPr>
        <w:t xml:space="preserve">«СТРОИТЕЛЬСТВО ПОДЗЕМНОГО ПЕШЕХОДНОГО ПЕРЕХОДА В РАЙОНЕ МФК </w:t>
      </w:r>
      <w:r w:rsidRPr="002C1AFE">
        <w:rPr>
          <w:rFonts w:ascii="Times New Roman" w:hAnsi="Times New Roman" w:cs="Times New Roman"/>
          <w:sz w:val="26"/>
          <w:szCs w:val="24"/>
        </w:rPr>
        <w:t>«</w:t>
      </w:r>
      <w:r w:rsidR="00E34149" w:rsidRPr="002C1AFE">
        <w:rPr>
          <w:rFonts w:ascii="Times New Roman" w:hAnsi="Times New Roman" w:cs="Times New Roman"/>
          <w:sz w:val="26"/>
          <w:szCs w:val="24"/>
        </w:rPr>
        <w:t>ЛАХТА-ЦЕНТР</w:t>
      </w:r>
      <w:r w:rsidRPr="002C1AFE">
        <w:rPr>
          <w:rFonts w:ascii="Times New Roman" w:hAnsi="Times New Roman" w:cs="Times New Roman"/>
          <w:sz w:val="26"/>
          <w:szCs w:val="24"/>
        </w:rPr>
        <w:t>»</w:t>
      </w:r>
      <w:r w:rsidR="00E34149" w:rsidRPr="002C1AFE">
        <w:rPr>
          <w:rFonts w:ascii="Times New Roman" w:hAnsi="Times New Roman" w:cs="Times New Roman"/>
          <w:sz w:val="26"/>
          <w:szCs w:val="24"/>
        </w:rPr>
        <w:t xml:space="preserve"> необходимо предусмотреть в</w:t>
      </w:r>
      <w:r w:rsidR="00A92775" w:rsidRPr="002C1AFE">
        <w:rPr>
          <w:rFonts w:ascii="Times New Roman" w:hAnsi="Times New Roman" w:cs="Times New Roman"/>
          <w:sz w:val="26"/>
          <w:szCs w:val="24"/>
        </w:rPr>
        <w:t> </w:t>
      </w:r>
      <w:r w:rsidR="00E34149" w:rsidRPr="002C1AFE">
        <w:rPr>
          <w:rFonts w:ascii="Times New Roman" w:hAnsi="Times New Roman" w:cs="Times New Roman"/>
          <w:sz w:val="26"/>
          <w:szCs w:val="24"/>
        </w:rPr>
        <w:t xml:space="preserve">лимите </w:t>
      </w:r>
      <w:r>
        <w:rPr>
          <w:rFonts w:ascii="Times New Roman" w:hAnsi="Times New Roman" w:cs="Times New Roman"/>
          <w:sz w:val="26"/>
          <w:szCs w:val="24"/>
        </w:rPr>
        <w:t xml:space="preserve">финансирования </w:t>
      </w:r>
      <w:r w:rsidR="00E34149" w:rsidRPr="002C1AFE">
        <w:rPr>
          <w:rFonts w:ascii="Times New Roman" w:hAnsi="Times New Roman" w:cs="Times New Roman"/>
          <w:sz w:val="26"/>
          <w:szCs w:val="24"/>
        </w:rPr>
        <w:t xml:space="preserve">2025 года средства </w:t>
      </w:r>
      <w:r w:rsidR="00142C6D" w:rsidRPr="002C1AFE">
        <w:rPr>
          <w:rFonts w:ascii="Times New Roman" w:hAnsi="Times New Roman" w:cs="Times New Roman"/>
          <w:sz w:val="26"/>
          <w:szCs w:val="24"/>
        </w:rPr>
        <w:t>на</w:t>
      </w:r>
      <w:r w:rsidR="00E24059" w:rsidRPr="002C1AFE">
        <w:rPr>
          <w:rFonts w:ascii="Times New Roman" w:hAnsi="Times New Roman" w:cs="Times New Roman"/>
          <w:sz w:val="26"/>
          <w:szCs w:val="24"/>
        </w:rPr>
        <w:t> </w:t>
      </w:r>
      <w:r w:rsidR="00142C6D" w:rsidRPr="002C1AFE">
        <w:rPr>
          <w:rFonts w:ascii="Times New Roman" w:hAnsi="Times New Roman" w:cs="Times New Roman"/>
          <w:sz w:val="26"/>
          <w:szCs w:val="24"/>
        </w:rPr>
        <w:t>оплату услуг по авторскому</w:t>
      </w:r>
      <w:r w:rsidR="00142C6D">
        <w:rPr>
          <w:rFonts w:ascii="Times New Roman" w:hAnsi="Times New Roman" w:cs="Times New Roman"/>
          <w:sz w:val="26"/>
          <w:szCs w:val="24"/>
        </w:rPr>
        <w:t xml:space="preserve"> надзору</w:t>
      </w:r>
      <w:r w:rsidR="00715060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br/>
      </w:r>
      <w:r w:rsidR="004F4221" w:rsidRPr="004F4221">
        <w:rPr>
          <w:rFonts w:ascii="Times New Roman" w:hAnsi="Times New Roman" w:cs="Times New Roman"/>
          <w:sz w:val="26"/>
          <w:szCs w:val="24"/>
        </w:rPr>
        <w:t xml:space="preserve">для завершения исполнения обязательств по </w:t>
      </w:r>
      <w:r w:rsidR="004F4221">
        <w:rPr>
          <w:rFonts w:ascii="Times New Roman" w:hAnsi="Times New Roman" w:cs="Times New Roman"/>
          <w:sz w:val="26"/>
          <w:szCs w:val="24"/>
        </w:rPr>
        <w:t>заключенному государственному контракту</w:t>
      </w:r>
      <w:r>
        <w:rPr>
          <w:rFonts w:ascii="Times New Roman" w:hAnsi="Times New Roman" w:cs="Times New Roman"/>
          <w:sz w:val="26"/>
          <w:szCs w:val="24"/>
        </w:rPr>
        <w:t xml:space="preserve"> Санкт-Петербурга</w:t>
      </w:r>
      <w:r w:rsidR="004F4221">
        <w:rPr>
          <w:rFonts w:ascii="Times New Roman" w:hAnsi="Times New Roman" w:cs="Times New Roman"/>
          <w:sz w:val="26"/>
          <w:szCs w:val="24"/>
        </w:rPr>
        <w:t>.</w:t>
      </w:r>
    </w:p>
    <w:p w:rsidR="00A938D6" w:rsidRDefault="00A938D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D54C89" w:rsidRPr="00E95537" w:rsidRDefault="008F2591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E95537">
        <w:rPr>
          <w:rFonts w:ascii="Times New Roman" w:hAnsi="Times New Roman" w:cs="Times New Roman"/>
          <w:b/>
          <w:sz w:val="26"/>
          <w:szCs w:val="24"/>
          <w:u w:val="single"/>
        </w:rPr>
        <w:t xml:space="preserve">5. </w:t>
      </w:r>
      <w:r w:rsidR="00D54C89" w:rsidRPr="00E95537">
        <w:rPr>
          <w:rFonts w:ascii="Times New Roman" w:hAnsi="Times New Roman" w:cs="Times New Roman"/>
          <w:b/>
          <w:sz w:val="26"/>
          <w:szCs w:val="24"/>
          <w:u w:val="single"/>
        </w:rPr>
        <w:t>Включение объектов ПИР в пообъектное распределение.</w:t>
      </w:r>
    </w:p>
    <w:p w:rsidR="00644FEF" w:rsidRDefault="00A851DD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Проектом предлагается включение объектов проектно-изыскательских работ (</w:t>
      </w:r>
      <w:r w:rsidR="002E0353">
        <w:rPr>
          <w:rFonts w:ascii="Times New Roman" w:hAnsi="Times New Roman" w:cs="Times New Roman"/>
          <w:sz w:val="26"/>
          <w:szCs w:val="24"/>
        </w:rPr>
        <w:t xml:space="preserve">далее </w:t>
      </w:r>
      <w:r w:rsidR="00CC38D9" w:rsidRPr="0071628F">
        <w:rPr>
          <w:rFonts w:ascii="Times New Roman" w:hAnsi="Times New Roman" w:cs="Times New Roman"/>
          <w:sz w:val="26"/>
          <w:szCs w:val="24"/>
        </w:rPr>
        <w:t>–</w:t>
      </w:r>
      <w:r w:rsidR="002E0353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 xml:space="preserve">ПИР), которые входили в перечень объектов </w:t>
      </w:r>
      <w:r w:rsidR="00A438DA">
        <w:rPr>
          <w:rFonts w:ascii="Times New Roman" w:hAnsi="Times New Roman" w:cs="Times New Roman"/>
          <w:sz w:val="26"/>
          <w:szCs w:val="24"/>
        </w:rPr>
        <w:t>АИП 2024</w:t>
      </w:r>
      <w:r w:rsidR="00F20476">
        <w:rPr>
          <w:rFonts w:ascii="Times New Roman" w:hAnsi="Times New Roman" w:cs="Times New Roman"/>
          <w:sz w:val="26"/>
          <w:szCs w:val="24"/>
        </w:rPr>
        <w:t> </w:t>
      </w:r>
      <w:r w:rsidR="00F20476" w:rsidRPr="0071628F">
        <w:rPr>
          <w:rFonts w:ascii="Times New Roman" w:hAnsi="Times New Roman" w:cs="Times New Roman"/>
          <w:sz w:val="26"/>
          <w:szCs w:val="24"/>
        </w:rPr>
        <w:t>–</w:t>
      </w:r>
      <w:r w:rsidR="00F20476">
        <w:rPr>
          <w:rFonts w:ascii="Times New Roman" w:hAnsi="Times New Roman" w:cs="Times New Roman"/>
          <w:sz w:val="26"/>
          <w:szCs w:val="24"/>
        </w:rPr>
        <w:t> </w:t>
      </w:r>
      <w:r w:rsidR="00A438DA">
        <w:rPr>
          <w:rFonts w:ascii="Times New Roman" w:hAnsi="Times New Roman" w:cs="Times New Roman"/>
          <w:sz w:val="26"/>
          <w:szCs w:val="24"/>
        </w:rPr>
        <w:t>2026</w:t>
      </w:r>
      <w:r w:rsidR="00651E46">
        <w:rPr>
          <w:rFonts w:ascii="Times New Roman" w:hAnsi="Times New Roman" w:cs="Times New Roman"/>
          <w:sz w:val="26"/>
          <w:szCs w:val="24"/>
        </w:rPr>
        <w:t>,</w:t>
      </w:r>
      <w:r>
        <w:rPr>
          <w:rFonts w:ascii="Times New Roman" w:hAnsi="Times New Roman" w:cs="Times New Roman"/>
          <w:sz w:val="26"/>
          <w:szCs w:val="24"/>
        </w:rPr>
        <w:t xml:space="preserve"> с</w:t>
      </w:r>
      <w:r w:rsidR="006755DB">
        <w:rPr>
          <w:rFonts w:ascii="Times New Roman" w:hAnsi="Times New Roman" w:cs="Times New Roman"/>
          <w:sz w:val="26"/>
          <w:szCs w:val="24"/>
        </w:rPr>
        <w:t> </w:t>
      </w:r>
      <w:r>
        <w:rPr>
          <w:rFonts w:ascii="Times New Roman" w:hAnsi="Times New Roman" w:cs="Times New Roman"/>
          <w:sz w:val="26"/>
          <w:szCs w:val="24"/>
        </w:rPr>
        <w:t xml:space="preserve">целью окончательной оплаты подрядным организациям работ по разработке проектной документации после выдачи положительного заключения </w:t>
      </w:r>
      <w:r w:rsidR="002C1AFE">
        <w:rPr>
          <w:rFonts w:ascii="Times New Roman" w:hAnsi="Times New Roman" w:cs="Times New Roman"/>
          <w:sz w:val="26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6"/>
          <w:szCs w:val="24"/>
        </w:rPr>
        <w:t>экспертизы,</w:t>
      </w:r>
      <w:r w:rsidR="00D54C89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 xml:space="preserve">а также </w:t>
      </w:r>
      <w:r w:rsidR="00644FEF">
        <w:rPr>
          <w:rFonts w:ascii="Times New Roman" w:hAnsi="Times New Roman" w:cs="Times New Roman"/>
          <w:sz w:val="26"/>
          <w:szCs w:val="24"/>
        </w:rPr>
        <w:t>с целью завершения и оплаты работ по разработке рабочей документации:</w:t>
      </w:r>
    </w:p>
    <w:p w:rsidR="00A851DD" w:rsidRPr="002C1AFE" w:rsidRDefault="00F2047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644FEF">
        <w:rPr>
          <w:rFonts w:ascii="Times New Roman" w:hAnsi="Times New Roman" w:cs="Times New Roman"/>
          <w:sz w:val="26"/>
          <w:szCs w:val="24"/>
        </w:rPr>
        <w:t xml:space="preserve"> </w:t>
      </w:r>
      <w:r w:rsidR="00644FEF" w:rsidRPr="002C1AFE">
        <w:rPr>
          <w:rFonts w:ascii="Times New Roman" w:hAnsi="Times New Roman" w:cs="Times New Roman"/>
          <w:sz w:val="26"/>
          <w:szCs w:val="24"/>
        </w:rPr>
        <w:t>СТРОИТЕЛЬСТВО ОБХОДА Г. КРАСНОЕ CЕЛО (1, 3, 4 ЭТАП);</w:t>
      </w:r>
    </w:p>
    <w:p w:rsidR="00644FEF" w:rsidRPr="002C1AFE" w:rsidRDefault="00F2047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CC38D9">
        <w:rPr>
          <w:rFonts w:ascii="Times New Roman" w:hAnsi="Times New Roman" w:cs="Times New Roman"/>
          <w:sz w:val="26"/>
          <w:szCs w:val="24"/>
        </w:rPr>
        <w:t>  </w:t>
      </w:r>
      <w:r w:rsidR="00644FEF" w:rsidRPr="002C1AFE">
        <w:rPr>
          <w:rFonts w:ascii="Times New Roman" w:hAnsi="Times New Roman" w:cs="Times New Roman"/>
          <w:sz w:val="26"/>
          <w:szCs w:val="24"/>
        </w:rPr>
        <w:t>СТРОИТЕЛЬСТВО НАДЗЕМНОГО ПЕШЕХОДНОГО ПЕРЕХОДА У</w:t>
      </w:r>
      <w:r w:rsidR="006755DB" w:rsidRPr="002C1AFE">
        <w:rPr>
          <w:rFonts w:ascii="Times New Roman" w:hAnsi="Times New Roman" w:cs="Times New Roman"/>
          <w:sz w:val="26"/>
          <w:szCs w:val="24"/>
        </w:rPr>
        <w:t> </w:t>
      </w:r>
      <w:r w:rsidR="00644FEF" w:rsidRPr="002C1AFE">
        <w:rPr>
          <w:rFonts w:ascii="Times New Roman" w:hAnsi="Times New Roman" w:cs="Times New Roman"/>
          <w:sz w:val="26"/>
          <w:szCs w:val="24"/>
        </w:rPr>
        <w:t xml:space="preserve">ЖЕЛЕЗНОДОРОЖНОЙ СТАНЦИИ </w:t>
      </w:r>
      <w:r w:rsidR="006755DB" w:rsidRPr="002C1AFE">
        <w:rPr>
          <w:rFonts w:ascii="Times New Roman" w:hAnsi="Times New Roman" w:cs="Times New Roman"/>
          <w:sz w:val="26"/>
          <w:szCs w:val="24"/>
        </w:rPr>
        <w:t>«</w:t>
      </w:r>
      <w:r w:rsidR="00644FEF" w:rsidRPr="002C1AFE">
        <w:rPr>
          <w:rFonts w:ascii="Times New Roman" w:hAnsi="Times New Roman" w:cs="Times New Roman"/>
          <w:sz w:val="26"/>
          <w:szCs w:val="24"/>
        </w:rPr>
        <w:t>ИЖОРЫ</w:t>
      </w:r>
      <w:r w:rsidR="006755DB" w:rsidRPr="002C1AFE">
        <w:rPr>
          <w:rFonts w:ascii="Times New Roman" w:hAnsi="Times New Roman" w:cs="Times New Roman"/>
          <w:sz w:val="26"/>
          <w:szCs w:val="24"/>
        </w:rPr>
        <w:t>»</w:t>
      </w:r>
      <w:r w:rsidR="00644FEF" w:rsidRPr="002C1AFE">
        <w:rPr>
          <w:rFonts w:ascii="Times New Roman" w:hAnsi="Times New Roman" w:cs="Times New Roman"/>
          <w:sz w:val="26"/>
          <w:szCs w:val="24"/>
        </w:rPr>
        <w:t xml:space="preserve"> В ПОС. МЕТАЛЛОСТРОЙ;</w:t>
      </w:r>
    </w:p>
    <w:p w:rsidR="00644FEF" w:rsidRPr="002C1AFE" w:rsidRDefault="00F2047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644FEF" w:rsidRPr="002C1AFE">
        <w:rPr>
          <w:rFonts w:ascii="Times New Roman" w:hAnsi="Times New Roman" w:cs="Times New Roman"/>
          <w:sz w:val="26"/>
          <w:szCs w:val="24"/>
        </w:rPr>
        <w:t xml:space="preserve"> РЕКОНСТРУКЦИЯ ТРАНСПОРТНОЙ РАЗВЯЗКИ НА СЪЕЗДЕ С КАД НА</w:t>
      </w:r>
      <w:r w:rsidR="006755DB" w:rsidRPr="002C1AFE">
        <w:rPr>
          <w:rFonts w:ascii="Times New Roman" w:hAnsi="Times New Roman" w:cs="Times New Roman"/>
          <w:sz w:val="26"/>
          <w:szCs w:val="24"/>
        </w:rPr>
        <w:t> </w:t>
      </w:r>
      <w:r w:rsidR="00644FEF" w:rsidRPr="002C1AFE">
        <w:rPr>
          <w:rFonts w:ascii="Times New Roman" w:hAnsi="Times New Roman" w:cs="Times New Roman"/>
          <w:sz w:val="26"/>
          <w:szCs w:val="24"/>
        </w:rPr>
        <w:t>ДАЧНЫЙ ПР.</w:t>
      </w:r>
    </w:p>
    <w:p w:rsidR="00A438DA" w:rsidRDefault="00D54C89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С целью </w:t>
      </w:r>
      <w:r w:rsidR="00A438DA">
        <w:rPr>
          <w:rFonts w:ascii="Times New Roman" w:hAnsi="Times New Roman" w:cs="Times New Roman"/>
          <w:sz w:val="26"/>
          <w:szCs w:val="24"/>
        </w:rPr>
        <w:t>развития УДС города Проектом предлагается включение новых объектов проектирования, в том числе:</w:t>
      </w:r>
    </w:p>
    <w:p w:rsidR="00D54C89" w:rsidRPr="002C1AFE" w:rsidRDefault="00F2047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CC38D9">
        <w:rPr>
          <w:rFonts w:ascii="Times New Roman" w:hAnsi="Times New Roman" w:cs="Times New Roman"/>
          <w:sz w:val="26"/>
          <w:szCs w:val="24"/>
        </w:rPr>
        <w:t>  </w:t>
      </w:r>
      <w:r w:rsidR="00D54C89" w:rsidRPr="002C1AFE">
        <w:rPr>
          <w:rFonts w:ascii="Times New Roman" w:hAnsi="Times New Roman" w:cs="Times New Roman"/>
          <w:sz w:val="26"/>
          <w:szCs w:val="24"/>
        </w:rPr>
        <w:t xml:space="preserve">ПРОЕКТИРОВАНИЕ СТРОИТЕЛЬСТВА МАГИСТРАЛИ М-49 </w:t>
      </w:r>
      <w:r w:rsidR="002C1AFE">
        <w:rPr>
          <w:rFonts w:ascii="Times New Roman" w:hAnsi="Times New Roman" w:cs="Times New Roman"/>
          <w:sz w:val="26"/>
          <w:szCs w:val="24"/>
        </w:rPr>
        <w:br/>
      </w:r>
      <w:r w:rsidR="00D54C89" w:rsidRPr="002C1AFE">
        <w:rPr>
          <w:rFonts w:ascii="Times New Roman" w:hAnsi="Times New Roman" w:cs="Times New Roman"/>
          <w:sz w:val="26"/>
          <w:szCs w:val="24"/>
        </w:rPr>
        <w:t xml:space="preserve">НА УЧАСТКЕ ОТ </w:t>
      </w:r>
      <w:r w:rsidR="00FE4776">
        <w:rPr>
          <w:rFonts w:ascii="Times New Roman" w:hAnsi="Times New Roman" w:cs="Times New Roman"/>
          <w:sz w:val="26"/>
          <w:szCs w:val="24"/>
        </w:rPr>
        <w:t xml:space="preserve">ПРИМОРСКОГО ШОССЕ ДО РАЗВЯЗКИ С </w:t>
      </w:r>
      <w:r w:rsidR="00D54C89" w:rsidRPr="002C1AFE">
        <w:rPr>
          <w:rFonts w:ascii="Times New Roman" w:hAnsi="Times New Roman" w:cs="Times New Roman"/>
          <w:sz w:val="26"/>
          <w:szCs w:val="24"/>
        </w:rPr>
        <w:t xml:space="preserve">ЗСД </w:t>
      </w:r>
      <w:r w:rsidR="002C1AFE">
        <w:rPr>
          <w:rFonts w:ascii="Times New Roman" w:hAnsi="Times New Roman" w:cs="Times New Roman"/>
          <w:sz w:val="26"/>
          <w:szCs w:val="24"/>
        </w:rPr>
        <w:br/>
      </w:r>
      <w:r w:rsidR="00D54C89" w:rsidRPr="002C1AFE">
        <w:rPr>
          <w:rFonts w:ascii="Times New Roman" w:hAnsi="Times New Roman" w:cs="Times New Roman"/>
          <w:sz w:val="26"/>
          <w:szCs w:val="24"/>
        </w:rPr>
        <w:t>СО СТРОИТЕЛЬСТВОМ ПУТЕПРОВОДНОЙ РАЗВЯЗКИ ЧЕРЕЗ Ж.Д. ПУТИ СЕСТРОРЕЦКОГО НАПРАВЛЕНИЯ С ПОДКЛЮЧЕНИЕМ К ПРИМОРСКОМУ ШОССЕ</w:t>
      </w:r>
      <w:r w:rsidR="00A438DA" w:rsidRPr="002C1AFE">
        <w:rPr>
          <w:rFonts w:ascii="Times New Roman" w:hAnsi="Times New Roman" w:cs="Times New Roman"/>
          <w:sz w:val="26"/>
          <w:szCs w:val="24"/>
        </w:rPr>
        <w:t>;</w:t>
      </w:r>
    </w:p>
    <w:p w:rsidR="00A438DA" w:rsidRPr="002C1AFE" w:rsidRDefault="00F2047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CC38D9">
        <w:rPr>
          <w:rFonts w:ascii="Times New Roman" w:hAnsi="Times New Roman" w:cs="Times New Roman"/>
          <w:sz w:val="26"/>
          <w:szCs w:val="24"/>
        </w:rPr>
        <w:t>  </w:t>
      </w:r>
      <w:r w:rsidR="00A438DA" w:rsidRPr="002C1AFE">
        <w:rPr>
          <w:rFonts w:ascii="Times New Roman" w:hAnsi="Times New Roman" w:cs="Times New Roman"/>
          <w:sz w:val="26"/>
          <w:szCs w:val="24"/>
        </w:rPr>
        <w:t xml:space="preserve">ПРОЕКТИРОВАНИЕ СТРОИТЕЛЬСТВА ВОЕННОЙ УЛ. </w:t>
      </w:r>
      <w:r w:rsidR="002C1AFE">
        <w:rPr>
          <w:rFonts w:ascii="Times New Roman" w:hAnsi="Times New Roman" w:cs="Times New Roman"/>
          <w:sz w:val="26"/>
          <w:szCs w:val="24"/>
        </w:rPr>
        <w:br/>
      </w:r>
      <w:r w:rsidR="00A438DA" w:rsidRPr="002C1AFE">
        <w:rPr>
          <w:rFonts w:ascii="Times New Roman" w:hAnsi="Times New Roman" w:cs="Times New Roman"/>
          <w:sz w:val="26"/>
          <w:szCs w:val="24"/>
        </w:rPr>
        <w:t>ОТ ТОВАРНОГО ПЕР. В НАПРАВЛЕНИИ ОБВОДНОГО КАНАЛА</w:t>
      </w:r>
      <w:r w:rsidR="002C1AFE">
        <w:rPr>
          <w:rFonts w:ascii="Times New Roman" w:hAnsi="Times New Roman" w:cs="Times New Roman"/>
          <w:sz w:val="26"/>
          <w:szCs w:val="24"/>
        </w:rPr>
        <w:t>.</w:t>
      </w:r>
    </w:p>
    <w:p w:rsidR="00A938D6" w:rsidRPr="002C1AFE" w:rsidRDefault="00A938D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A438DA" w:rsidRDefault="00A438DA">
      <w:pPr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br w:type="page"/>
      </w:r>
    </w:p>
    <w:p w:rsidR="002E0353" w:rsidRPr="00E95537" w:rsidRDefault="00D54C89" w:rsidP="00E20D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E95537">
        <w:rPr>
          <w:rFonts w:ascii="Times New Roman" w:hAnsi="Times New Roman" w:cs="Times New Roman"/>
          <w:b/>
          <w:sz w:val="26"/>
          <w:szCs w:val="24"/>
          <w:u w:val="single"/>
        </w:rPr>
        <w:t>6. Техническая правка титул</w:t>
      </w:r>
      <w:r w:rsidR="00D45C59" w:rsidRPr="00E95537">
        <w:rPr>
          <w:rFonts w:ascii="Times New Roman" w:hAnsi="Times New Roman" w:cs="Times New Roman"/>
          <w:b/>
          <w:sz w:val="26"/>
          <w:szCs w:val="24"/>
          <w:u w:val="single"/>
        </w:rPr>
        <w:t>ов</w:t>
      </w:r>
      <w:r w:rsidR="00A228FA" w:rsidRPr="00E95537">
        <w:rPr>
          <w:rFonts w:ascii="Times New Roman" w:hAnsi="Times New Roman" w:cs="Times New Roman"/>
          <w:b/>
          <w:sz w:val="26"/>
          <w:szCs w:val="24"/>
          <w:u w:val="single"/>
        </w:rPr>
        <w:t xml:space="preserve"> </w:t>
      </w:r>
      <w:r w:rsidR="00D45C59" w:rsidRPr="00E95537">
        <w:rPr>
          <w:rFonts w:ascii="Times New Roman" w:hAnsi="Times New Roman" w:cs="Times New Roman"/>
          <w:b/>
          <w:sz w:val="26"/>
          <w:szCs w:val="24"/>
          <w:u w:val="single"/>
        </w:rPr>
        <w:t xml:space="preserve">и района </w:t>
      </w:r>
      <w:r w:rsidR="00A228FA" w:rsidRPr="00E95537">
        <w:rPr>
          <w:rFonts w:ascii="Times New Roman" w:hAnsi="Times New Roman" w:cs="Times New Roman"/>
          <w:b/>
          <w:sz w:val="26"/>
          <w:szCs w:val="24"/>
          <w:u w:val="single"/>
        </w:rPr>
        <w:t>объект</w:t>
      </w:r>
      <w:r w:rsidR="00D45C59" w:rsidRPr="00E95537">
        <w:rPr>
          <w:rFonts w:ascii="Times New Roman" w:hAnsi="Times New Roman" w:cs="Times New Roman"/>
          <w:b/>
          <w:sz w:val="26"/>
          <w:szCs w:val="24"/>
          <w:u w:val="single"/>
        </w:rPr>
        <w:t>ов</w:t>
      </w:r>
      <w:r w:rsidR="00E20D32">
        <w:rPr>
          <w:rFonts w:ascii="Times New Roman" w:hAnsi="Times New Roman" w:cs="Times New Roman"/>
          <w:b/>
          <w:sz w:val="26"/>
          <w:szCs w:val="24"/>
          <w:u w:val="single"/>
        </w:rPr>
        <w:t>.</w:t>
      </w:r>
    </w:p>
    <w:p w:rsidR="00644FEF" w:rsidRPr="00BA3526" w:rsidRDefault="00CC38D9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D45C59">
        <w:rPr>
          <w:rFonts w:ascii="Times New Roman" w:hAnsi="Times New Roman" w:cs="Times New Roman"/>
          <w:sz w:val="26"/>
          <w:szCs w:val="24"/>
        </w:rPr>
        <w:t xml:space="preserve"> </w:t>
      </w:r>
      <w:r w:rsidR="00A228FA" w:rsidRPr="00A228FA">
        <w:rPr>
          <w:rFonts w:ascii="Times New Roman" w:hAnsi="Times New Roman" w:cs="Times New Roman"/>
          <w:sz w:val="26"/>
          <w:szCs w:val="24"/>
        </w:rPr>
        <w:t>Проектом предлагается</w:t>
      </w:r>
      <w:r w:rsidR="00A228F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A228FA">
        <w:rPr>
          <w:rFonts w:ascii="Times New Roman" w:hAnsi="Times New Roman" w:cs="Times New Roman"/>
          <w:sz w:val="26"/>
          <w:szCs w:val="24"/>
        </w:rPr>
        <w:t xml:space="preserve">уточнение титула объекта </w:t>
      </w:r>
      <w:r w:rsidR="00BA3526">
        <w:rPr>
          <w:rFonts w:ascii="Times New Roman" w:hAnsi="Times New Roman" w:cs="Times New Roman"/>
          <w:sz w:val="26"/>
          <w:szCs w:val="24"/>
        </w:rPr>
        <w:t>ПИР «</w:t>
      </w:r>
      <w:r w:rsidR="00BA3526" w:rsidRPr="002C1AFE">
        <w:rPr>
          <w:rFonts w:ascii="Times New Roman" w:hAnsi="Times New Roman" w:cs="Times New Roman"/>
          <w:sz w:val="26"/>
          <w:szCs w:val="24"/>
        </w:rPr>
        <w:t xml:space="preserve">ПРОЕКТИРОВАНИЕ СТРОИТЕЛЬСТВА УЛ. ЮТЫ БОНДАРОВСКОЙ ОТ ПАРКОВОЙ УЛ. </w:t>
      </w:r>
      <w:r w:rsidR="002C1AFE">
        <w:rPr>
          <w:rFonts w:ascii="Times New Roman" w:hAnsi="Times New Roman" w:cs="Times New Roman"/>
          <w:sz w:val="26"/>
          <w:szCs w:val="24"/>
        </w:rPr>
        <w:br/>
      </w:r>
      <w:r w:rsidR="00BA3526" w:rsidRPr="002C1AFE">
        <w:rPr>
          <w:rFonts w:ascii="Times New Roman" w:hAnsi="Times New Roman" w:cs="Times New Roman"/>
          <w:sz w:val="26"/>
          <w:szCs w:val="24"/>
        </w:rPr>
        <w:t>ДО РОПШИНСКОГО ШОССЕ»</w:t>
      </w:r>
      <w:r w:rsidR="00BA3526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667A0F">
        <w:rPr>
          <w:rFonts w:ascii="Times New Roman" w:hAnsi="Times New Roman" w:cs="Times New Roman"/>
          <w:sz w:val="26"/>
          <w:szCs w:val="24"/>
        </w:rPr>
        <w:t>и титула объекта СМР по строке «Плановые расходы» «</w:t>
      </w:r>
      <w:r w:rsidR="00667A0F" w:rsidRPr="002C1AFE">
        <w:rPr>
          <w:rFonts w:ascii="Times New Roman" w:hAnsi="Times New Roman" w:cs="Times New Roman"/>
          <w:sz w:val="26"/>
          <w:szCs w:val="24"/>
        </w:rPr>
        <w:t>СТРОИТЕЛЬСТВ</w:t>
      </w:r>
      <w:r w:rsidR="00667A0F">
        <w:rPr>
          <w:rFonts w:ascii="Times New Roman" w:hAnsi="Times New Roman" w:cs="Times New Roman"/>
          <w:sz w:val="26"/>
          <w:szCs w:val="24"/>
        </w:rPr>
        <w:t>О</w:t>
      </w:r>
      <w:r w:rsidR="00667A0F" w:rsidRPr="002C1AFE">
        <w:rPr>
          <w:rFonts w:ascii="Times New Roman" w:hAnsi="Times New Roman" w:cs="Times New Roman"/>
          <w:sz w:val="26"/>
          <w:szCs w:val="24"/>
        </w:rPr>
        <w:t xml:space="preserve"> УЛ. ЮТЫ БОНДАРОВСКОЙ ОТ ПАРКОВОЙ УЛ. </w:t>
      </w:r>
      <w:r w:rsidR="00667A0F">
        <w:rPr>
          <w:rFonts w:ascii="Times New Roman" w:hAnsi="Times New Roman" w:cs="Times New Roman"/>
          <w:sz w:val="26"/>
          <w:szCs w:val="24"/>
        </w:rPr>
        <w:br/>
      </w:r>
      <w:r w:rsidR="00667A0F" w:rsidRPr="002C1AFE">
        <w:rPr>
          <w:rFonts w:ascii="Times New Roman" w:hAnsi="Times New Roman" w:cs="Times New Roman"/>
          <w:sz w:val="26"/>
          <w:szCs w:val="24"/>
        </w:rPr>
        <w:t>ДО РОПШИНСКОГО ШОССЕ»</w:t>
      </w:r>
      <w:r w:rsidR="00667A0F">
        <w:rPr>
          <w:rFonts w:ascii="Times New Roman" w:hAnsi="Times New Roman" w:cs="Times New Roman"/>
          <w:sz w:val="26"/>
          <w:szCs w:val="24"/>
        </w:rPr>
        <w:t xml:space="preserve"> </w:t>
      </w:r>
      <w:r w:rsidR="00644FEF" w:rsidRPr="00FE4776">
        <w:rPr>
          <w:rFonts w:ascii="Times New Roman" w:hAnsi="Times New Roman" w:cs="Times New Roman"/>
          <w:sz w:val="26"/>
          <w:szCs w:val="24"/>
        </w:rPr>
        <w:t>с заменой слова: «реконструкция</w:t>
      </w:r>
      <w:r w:rsidR="00644FEF">
        <w:rPr>
          <w:rFonts w:ascii="Times New Roman" w:hAnsi="Times New Roman" w:cs="Times New Roman"/>
          <w:sz w:val="26"/>
          <w:szCs w:val="24"/>
        </w:rPr>
        <w:t xml:space="preserve">» на слово: «строительство» ввиду получения соответствующего замечания при </w:t>
      </w:r>
      <w:r w:rsidR="002C1AFE">
        <w:rPr>
          <w:rFonts w:ascii="Times New Roman" w:hAnsi="Times New Roman" w:cs="Times New Roman"/>
          <w:sz w:val="26"/>
          <w:szCs w:val="24"/>
        </w:rPr>
        <w:t>проведении</w:t>
      </w:r>
      <w:r w:rsidR="00644FEF">
        <w:rPr>
          <w:rFonts w:ascii="Times New Roman" w:hAnsi="Times New Roman" w:cs="Times New Roman"/>
          <w:sz w:val="26"/>
          <w:szCs w:val="24"/>
        </w:rPr>
        <w:t xml:space="preserve"> процедуры государственной экспертизы и</w:t>
      </w:r>
      <w:r w:rsidR="003F7CB6">
        <w:rPr>
          <w:rFonts w:ascii="Times New Roman" w:hAnsi="Times New Roman" w:cs="Times New Roman"/>
          <w:sz w:val="26"/>
          <w:szCs w:val="24"/>
        </w:rPr>
        <w:t xml:space="preserve"> отсутствием </w:t>
      </w:r>
      <w:r w:rsidR="006755DB">
        <w:rPr>
          <w:rFonts w:ascii="Times New Roman" w:hAnsi="Times New Roman" w:cs="Times New Roman"/>
          <w:sz w:val="26"/>
          <w:szCs w:val="24"/>
        </w:rPr>
        <w:t xml:space="preserve">участка дороги в </w:t>
      </w:r>
      <w:r w:rsidR="006755DB" w:rsidRPr="006755DB">
        <w:rPr>
          <w:rFonts w:ascii="Times New Roman" w:hAnsi="Times New Roman" w:cs="Times New Roman"/>
          <w:sz w:val="26"/>
          <w:szCs w:val="24"/>
        </w:rPr>
        <w:t>Перечне автомобильных дорог общего пользования регионального значения в</w:t>
      </w:r>
      <w:r w:rsidR="00BA3526">
        <w:rPr>
          <w:rFonts w:ascii="Times New Roman" w:hAnsi="Times New Roman" w:cs="Times New Roman"/>
          <w:sz w:val="26"/>
          <w:szCs w:val="24"/>
        </w:rPr>
        <w:t> </w:t>
      </w:r>
      <w:r w:rsidR="006755DB" w:rsidRPr="006755DB">
        <w:rPr>
          <w:rFonts w:ascii="Times New Roman" w:hAnsi="Times New Roman" w:cs="Times New Roman"/>
          <w:sz w:val="26"/>
          <w:szCs w:val="24"/>
        </w:rPr>
        <w:t>Санкт</w:t>
      </w:r>
      <w:r w:rsidR="00BA3526">
        <w:rPr>
          <w:rFonts w:ascii="Times New Roman" w:hAnsi="Times New Roman" w:cs="Times New Roman"/>
          <w:sz w:val="26"/>
          <w:szCs w:val="24"/>
        </w:rPr>
        <w:noBreakHyphen/>
      </w:r>
      <w:r w:rsidR="006755DB" w:rsidRPr="006755DB">
        <w:rPr>
          <w:rFonts w:ascii="Times New Roman" w:hAnsi="Times New Roman" w:cs="Times New Roman"/>
          <w:sz w:val="26"/>
          <w:szCs w:val="24"/>
        </w:rPr>
        <w:t>Петербурге</w:t>
      </w:r>
      <w:r w:rsidR="006755DB">
        <w:rPr>
          <w:rFonts w:ascii="Times New Roman" w:hAnsi="Times New Roman" w:cs="Times New Roman"/>
          <w:sz w:val="26"/>
          <w:szCs w:val="24"/>
        </w:rPr>
        <w:t>, утвержденном п</w:t>
      </w:r>
      <w:r w:rsidR="006755DB" w:rsidRPr="006755DB">
        <w:rPr>
          <w:rFonts w:ascii="Times New Roman" w:hAnsi="Times New Roman" w:cs="Times New Roman"/>
          <w:sz w:val="26"/>
          <w:szCs w:val="24"/>
        </w:rPr>
        <w:t>остановление</w:t>
      </w:r>
      <w:r w:rsidR="006755DB">
        <w:rPr>
          <w:rFonts w:ascii="Times New Roman" w:hAnsi="Times New Roman" w:cs="Times New Roman"/>
          <w:sz w:val="26"/>
          <w:szCs w:val="24"/>
        </w:rPr>
        <w:t>м</w:t>
      </w:r>
      <w:r w:rsidR="006755DB" w:rsidRPr="006755DB">
        <w:rPr>
          <w:rFonts w:ascii="Times New Roman" w:hAnsi="Times New Roman" w:cs="Times New Roman"/>
          <w:sz w:val="26"/>
          <w:szCs w:val="24"/>
        </w:rPr>
        <w:t xml:space="preserve"> Правительства Санкт-Петербурга от 17.03.2011 </w:t>
      </w:r>
      <w:r w:rsidR="006755DB">
        <w:rPr>
          <w:rFonts w:ascii="Times New Roman" w:hAnsi="Times New Roman" w:cs="Times New Roman"/>
          <w:sz w:val="26"/>
          <w:szCs w:val="24"/>
        </w:rPr>
        <w:t>№</w:t>
      </w:r>
      <w:r w:rsidR="006755DB" w:rsidRPr="006755DB">
        <w:rPr>
          <w:rFonts w:ascii="Times New Roman" w:hAnsi="Times New Roman" w:cs="Times New Roman"/>
          <w:sz w:val="26"/>
          <w:szCs w:val="24"/>
        </w:rPr>
        <w:t xml:space="preserve"> 300</w:t>
      </w:r>
      <w:r w:rsidR="00D45C59">
        <w:rPr>
          <w:rFonts w:ascii="Times New Roman" w:hAnsi="Times New Roman" w:cs="Times New Roman"/>
          <w:sz w:val="26"/>
          <w:szCs w:val="24"/>
        </w:rPr>
        <w:t>;</w:t>
      </w:r>
    </w:p>
    <w:p w:rsidR="000F0232" w:rsidRDefault="00F20476" w:rsidP="00D45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0F0232">
        <w:rPr>
          <w:rFonts w:ascii="Times New Roman" w:hAnsi="Times New Roman" w:cs="Times New Roman"/>
          <w:sz w:val="26"/>
          <w:szCs w:val="24"/>
        </w:rPr>
        <w:t>  У</w:t>
      </w:r>
      <w:r w:rsidR="000F0232">
        <w:rPr>
          <w:rFonts w:ascii="Times New Roman" w:hAnsi="Times New Roman" w:cs="Times New Roman"/>
          <w:sz w:val="26"/>
          <w:szCs w:val="24"/>
        </w:rPr>
        <w:t>точнение титула объекта ПИР</w:t>
      </w:r>
      <w:r w:rsidR="000F0232">
        <w:rPr>
          <w:rFonts w:ascii="Times New Roman" w:hAnsi="Times New Roman" w:cs="Times New Roman"/>
          <w:sz w:val="26"/>
          <w:szCs w:val="24"/>
        </w:rPr>
        <w:t>:</w:t>
      </w:r>
      <w:r w:rsidR="000F0232">
        <w:rPr>
          <w:rFonts w:ascii="Times New Roman" w:hAnsi="Times New Roman" w:cs="Times New Roman"/>
          <w:sz w:val="26"/>
          <w:szCs w:val="24"/>
        </w:rPr>
        <w:t xml:space="preserve"> </w:t>
      </w:r>
      <w:r w:rsidR="00A65AD3" w:rsidRPr="002C1AFE">
        <w:rPr>
          <w:rFonts w:ascii="Times New Roman" w:hAnsi="Times New Roman" w:cs="Times New Roman"/>
          <w:sz w:val="26"/>
          <w:szCs w:val="24"/>
        </w:rPr>
        <w:t xml:space="preserve">ПРОЕКТИРОВАНИЕ ОБЪЕКТА: </w:t>
      </w:r>
      <w:r w:rsidR="002C1AFE">
        <w:rPr>
          <w:rFonts w:ascii="Times New Roman" w:hAnsi="Times New Roman" w:cs="Times New Roman"/>
          <w:sz w:val="26"/>
          <w:szCs w:val="24"/>
        </w:rPr>
        <w:t>«</w:t>
      </w:r>
      <w:r w:rsidR="00A65AD3" w:rsidRPr="002C1AFE">
        <w:rPr>
          <w:rFonts w:ascii="Times New Roman" w:hAnsi="Times New Roman" w:cs="Times New Roman"/>
          <w:sz w:val="26"/>
          <w:szCs w:val="24"/>
        </w:rPr>
        <w:t>СТРОИТЕЛЬСТВО ТОННЕЛЯ В</w:t>
      </w:r>
      <w:r w:rsidR="000F0232">
        <w:rPr>
          <w:rFonts w:ascii="Times New Roman" w:hAnsi="Times New Roman" w:cs="Times New Roman"/>
          <w:sz w:val="26"/>
          <w:szCs w:val="24"/>
        </w:rPr>
        <w:t xml:space="preserve"> </w:t>
      </w:r>
      <w:r w:rsidR="00A65AD3" w:rsidRPr="002C1AFE">
        <w:rPr>
          <w:rFonts w:ascii="Times New Roman" w:hAnsi="Times New Roman" w:cs="Times New Roman"/>
          <w:sz w:val="26"/>
          <w:szCs w:val="24"/>
        </w:rPr>
        <w:t xml:space="preserve">СТВОРЕ УЛ. ЧЕРНЯХОВСКОГО </w:t>
      </w:r>
      <w:r w:rsidR="000F0232">
        <w:rPr>
          <w:rFonts w:ascii="Times New Roman" w:hAnsi="Times New Roman" w:cs="Times New Roman"/>
          <w:sz w:val="26"/>
          <w:szCs w:val="24"/>
        </w:rPr>
        <w:br/>
      </w:r>
      <w:r w:rsidR="00A65AD3" w:rsidRPr="002C1AFE">
        <w:rPr>
          <w:rFonts w:ascii="Times New Roman" w:hAnsi="Times New Roman" w:cs="Times New Roman"/>
          <w:sz w:val="26"/>
          <w:szCs w:val="24"/>
        </w:rPr>
        <w:t>И ТОВАРНОГО ПЕР.</w:t>
      </w:r>
      <w:r w:rsidR="002C1AFE">
        <w:rPr>
          <w:rFonts w:ascii="Times New Roman" w:hAnsi="Times New Roman" w:cs="Times New Roman"/>
          <w:sz w:val="26"/>
          <w:szCs w:val="24"/>
        </w:rPr>
        <w:t>»</w:t>
      </w:r>
      <w:r w:rsidR="00E20D32">
        <w:rPr>
          <w:rFonts w:ascii="Times New Roman" w:hAnsi="Times New Roman" w:cs="Times New Roman"/>
          <w:sz w:val="26"/>
          <w:szCs w:val="24"/>
        </w:rPr>
        <w:t xml:space="preserve"> </w:t>
      </w:r>
      <w:r w:rsidR="000F0232">
        <w:rPr>
          <w:rFonts w:ascii="Times New Roman" w:hAnsi="Times New Roman" w:cs="Times New Roman"/>
          <w:sz w:val="26"/>
          <w:szCs w:val="24"/>
        </w:rPr>
        <w:t>и титула объекта СМР по строке «Плановые расходы»</w:t>
      </w:r>
      <w:r w:rsidR="000F0232">
        <w:rPr>
          <w:rFonts w:ascii="Times New Roman" w:hAnsi="Times New Roman" w:cs="Times New Roman"/>
          <w:sz w:val="26"/>
          <w:szCs w:val="24"/>
        </w:rPr>
        <w:t xml:space="preserve"> </w:t>
      </w:r>
      <w:r w:rsidR="000F0232">
        <w:rPr>
          <w:rFonts w:ascii="Times New Roman" w:hAnsi="Times New Roman" w:cs="Times New Roman"/>
          <w:sz w:val="26"/>
          <w:szCs w:val="24"/>
        </w:rPr>
        <w:t>«</w:t>
      </w:r>
      <w:r w:rsidR="000F0232" w:rsidRPr="002C1AFE">
        <w:rPr>
          <w:rFonts w:ascii="Times New Roman" w:hAnsi="Times New Roman" w:cs="Times New Roman"/>
          <w:sz w:val="26"/>
          <w:szCs w:val="24"/>
        </w:rPr>
        <w:t>СТРОИТЕЛЬСТВО ТОННЕЛЯ В</w:t>
      </w:r>
      <w:r w:rsidR="000F0232">
        <w:rPr>
          <w:rFonts w:ascii="Times New Roman" w:hAnsi="Times New Roman" w:cs="Times New Roman"/>
          <w:sz w:val="26"/>
          <w:szCs w:val="24"/>
        </w:rPr>
        <w:t xml:space="preserve"> </w:t>
      </w:r>
      <w:r w:rsidR="000F0232" w:rsidRPr="002C1AFE">
        <w:rPr>
          <w:rFonts w:ascii="Times New Roman" w:hAnsi="Times New Roman" w:cs="Times New Roman"/>
          <w:sz w:val="26"/>
          <w:szCs w:val="24"/>
        </w:rPr>
        <w:t xml:space="preserve">СТВОРЕ УЛ. ЧЕРНЯХОВСКОГО </w:t>
      </w:r>
      <w:r w:rsidR="000F0232">
        <w:rPr>
          <w:rFonts w:ascii="Times New Roman" w:hAnsi="Times New Roman" w:cs="Times New Roman"/>
          <w:sz w:val="26"/>
          <w:szCs w:val="24"/>
        </w:rPr>
        <w:br/>
      </w:r>
      <w:r w:rsidR="000F0232" w:rsidRPr="002C1AFE">
        <w:rPr>
          <w:rFonts w:ascii="Times New Roman" w:hAnsi="Times New Roman" w:cs="Times New Roman"/>
          <w:sz w:val="26"/>
          <w:szCs w:val="24"/>
        </w:rPr>
        <w:t>И ТОВАРНОГО ПЕР.</w:t>
      </w:r>
      <w:r w:rsidR="000F0232">
        <w:rPr>
          <w:rFonts w:ascii="Times New Roman" w:hAnsi="Times New Roman" w:cs="Times New Roman"/>
          <w:sz w:val="26"/>
          <w:szCs w:val="24"/>
        </w:rPr>
        <w:t>»</w:t>
      </w:r>
      <w:r w:rsidR="000F0232">
        <w:rPr>
          <w:rFonts w:ascii="Times New Roman" w:hAnsi="Times New Roman" w:cs="Times New Roman"/>
          <w:sz w:val="26"/>
          <w:szCs w:val="24"/>
        </w:rPr>
        <w:t xml:space="preserve"> </w:t>
      </w:r>
      <w:r w:rsidR="00A65AD3" w:rsidRPr="00A65AD3">
        <w:rPr>
          <w:rFonts w:ascii="Times New Roman" w:hAnsi="Times New Roman" w:cs="Times New Roman"/>
          <w:sz w:val="26"/>
          <w:szCs w:val="24"/>
        </w:rPr>
        <w:t>в</w:t>
      </w:r>
      <w:r w:rsidR="00CF4830">
        <w:rPr>
          <w:rFonts w:ascii="Times New Roman" w:hAnsi="Times New Roman" w:cs="Times New Roman"/>
          <w:sz w:val="26"/>
          <w:szCs w:val="24"/>
        </w:rPr>
        <w:t> </w:t>
      </w:r>
      <w:r w:rsidR="00A65AD3" w:rsidRPr="00A65AD3">
        <w:rPr>
          <w:rFonts w:ascii="Times New Roman" w:hAnsi="Times New Roman" w:cs="Times New Roman"/>
          <w:sz w:val="26"/>
          <w:szCs w:val="24"/>
        </w:rPr>
        <w:t>соответствии с титулом, предлагаемым на разработку документации по планировке территории линейного объекта (</w:t>
      </w:r>
      <w:r w:rsidR="00FE4776">
        <w:rPr>
          <w:rFonts w:ascii="Times New Roman" w:hAnsi="Times New Roman" w:cs="Times New Roman"/>
          <w:sz w:val="26"/>
          <w:szCs w:val="24"/>
        </w:rPr>
        <w:t>Д</w:t>
      </w:r>
      <w:r w:rsidR="00A65AD3" w:rsidRPr="00A65AD3">
        <w:rPr>
          <w:rFonts w:ascii="Times New Roman" w:hAnsi="Times New Roman" w:cs="Times New Roman"/>
          <w:sz w:val="26"/>
          <w:szCs w:val="24"/>
        </w:rPr>
        <w:t>ПТЛО)</w:t>
      </w:r>
      <w:r w:rsidR="000F0232">
        <w:rPr>
          <w:rFonts w:ascii="Times New Roman" w:hAnsi="Times New Roman" w:cs="Times New Roman"/>
          <w:sz w:val="26"/>
          <w:szCs w:val="24"/>
        </w:rPr>
        <w:t>;</w:t>
      </w:r>
    </w:p>
    <w:p w:rsidR="0089521F" w:rsidRDefault="00F20476" w:rsidP="00D45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0F0232">
        <w:rPr>
          <w:rFonts w:ascii="Times New Roman" w:hAnsi="Times New Roman" w:cs="Times New Roman"/>
          <w:sz w:val="26"/>
          <w:szCs w:val="24"/>
        </w:rPr>
        <w:t>  </w:t>
      </w:r>
      <w:r w:rsidR="00E20D32">
        <w:rPr>
          <w:rFonts w:ascii="Times New Roman" w:hAnsi="Times New Roman" w:cs="Times New Roman"/>
          <w:sz w:val="26"/>
          <w:szCs w:val="24"/>
        </w:rPr>
        <w:t xml:space="preserve">Уточнение титула объекта СМР по строке «Плановые расходы» </w:t>
      </w:r>
      <w:r w:rsidR="00E20D32">
        <w:rPr>
          <w:rFonts w:ascii="Times New Roman" w:hAnsi="Times New Roman" w:cs="Times New Roman"/>
          <w:sz w:val="26"/>
          <w:szCs w:val="24"/>
        </w:rPr>
        <w:br/>
        <w:t>«</w:t>
      </w:r>
      <w:r w:rsidR="00E20D32" w:rsidRPr="00E20D32">
        <w:rPr>
          <w:rFonts w:ascii="Times New Roman" w:hAnsi="Times New Roman" w:cs="Times New Roman"/>
          <w:sz w:val="26"/>
          <w:szCs w:val="24"/>
        </w:rPr>
        <w:t xml:space="preserve">УЛ. СОКОЛИНАЯ НА УЧАСТКЕ ОТ КВЦ </w:t>
      </w:r>
      <w:r w:rsidR="00E20D32">
        <w:rPr>
          <w:rFonts w:ascii="Times New Roman" w:hAnsi="Times New Roman" w:cs="Times New Roman"/>
          <w:sz w:val="26"/>
          <w:szCs w:val="24"/>
        </w:rPr>
        <w:t>«ЭКСПОФОРУМ»</w:t>
      </w:r>
      <w:r w:rsidR="00E20D32" w:rsidRPr="00E20D32">
        <w:rPr>
          <w:rFonts w:ascii="Times New Roman" w:hAnsi="Times New Roman" w:cs="Times New Roman"/>
          <w:sz w:val="26"/>
          <w:szCs w:val="24"/>
        </w:rPr>
        <w:t xml:space="preserve"> ДО СЕВЕРО-ЗАПАДНОЙ ГРАНИЦЫ КВАРТАЛА № 1</w:t>
      </w:r>
      <w:r w:rsidR="00E20D32">
        <w:rPr>
          <w:rFonts w:ascii="Times New Roman" w:hAnsi="Times New Roman" w:cs="Times New Roman"/>
          <w:sz w:val="26"/>
          <w:szCs w:val="24"/>
        </w:rPr>
        <w:t xml:space="preserve">» в соответствии с </w:t>
      </w:r>
      <w:r w:rsidR="0089521F">
        <w:rPr>
          <w:rFonts w:ascii="Times New Roman" w:hAnsi="Times New Roman" w:cs="Times New Roman"/>
          <w:sz w:val="26"/>
          <w:szCs w:val="24"/>
        </w:rPr>
        <w:t xml:space="preserve">титулом объекта, </w:t>
      </w:r>
      <w:r w:rsidR="0089521F">
        <w:rPr>
          <w:rFonts w:ascii="Times New Roman" w:hAnsi="Times New Roman" w:cs="Times New Roman"/>
          <w:sz w:val="26"/>
          <w:szCs w:val="24"/>
        </w:rPr>
        <w:br/>
        <w:t xml:space="preserve">по которому разрабатывается проектная документация согласно Соглашению </w:t>
      </w:r>
      <w:r w:rsidR="0089521F">
        <w:rPr>
          <w:rFonts w:ascii="Times New Roman" w:hAnsi="Times New Roman" w:cs="Times New Roman"/>
          <w:sz w:val="26"/>
          <w:szCs w:val="24"/>
        </w:rPr>
        <w:br/>
        <w:t>от 20.11.2023 № 145-ГП/2023;</w:t>
      </w:r>
    </w:p>
    <w:p w:rsidR="00A005EE" w:rsidRPr="00D45C59" w:rsidRDefault="00F20476" w:rsidP="00895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28397B">
        <w:rPr>
          <w:rFonts w:ascii="Times New Roman" w:hAnsi="Times New Roman" w:cs="Times New Roman"/>
          <w:sz w:val="26"/>
          <w:szCs w:val="24"/>
        </w:rPr>
        <w:t xml:space="preserve"> Уточнение наименования</w:t>
      </w:r>
      <w:r w:rsidR="0089521F">
        <w:rPr>
          <w:rFonts w:ascii="Times New Roman" w:hAnsi="Times New Roman" w:cs="Times New Roman"/>
          <w:sz w:val="26"/>
          <w:szCs w:val="24"/>
        </w:rPr>
        <w:t xml:space="preserve"> района Санкт-Петербурга «Курортный» по объекту ПИР: </w:t>
      </w:r>
      <w:r w:rsidR="0089521F" w:rsidRPr="0089521F">
        <w:rPr>
          <w:rFonts w:ascii="Times New Roman" w:hAnsi="Times New Roman" w:cs="Times New Roman"/>
          <w:sz w:val="26"/>
          <w:szCs w:val="24"/>
        </w:rPr>
        <w:t xml:space="preserve">ПРОЕКТИРОВАНИЕ ОБЪЕКТА </w:t>
      </w:r>
      <w:r w:rsidR="002A1AE5">
        <w:rPr>
          <w:rFonts w:ascii="Times New Roman" w:hAnsi="Times New Roman" w:cs="Times New Roman"/>
          <w:sz w:val="26"/>
          <w:szCs w:val="24"/>
        </w:rPr>
        <w:t>«</w:t>
      </w:r>
      <w:r w:rsidR="0089521F" w:rsidRPr="0089521F">
        <w:rPr>
          <w:rFonts w:ascii="Times New Roman" w:hAnsi="Times New Roman" w:cs="Times New Roman"/>
          <w:sz w:val="26"/>
          <w:szCs w:val="24"/>
        </w:rPr>
        <w:t>РЕКОНСТРУКЦИЯ ЗЕЛЕНОГОРСКОГО ШОССЕ. 2 ЭТАП</w:t>
      </w:r>
      <w:r w:rsidR="002A1AE5">
        <w:rPr>
          <w:rFonts w:ascii="Times New Roman" w:hAnsi="Times New Roman" w:cs="Times New Roman"/>
          <w:sz w:val="26"/>
          <w:szCs w:val="24"/>
        </w:rPr>
        <w:t>»</w:t>
      </w:r>
      <w:r w:rsidR="0089521F">
        <w:rPr>
          <w:rFonts w:ascii="Times New Roman" w:hAnsi="Times New Roman" w:cs="Times New Roman"/>
          <w:sz w:val="26"/>
          <w:szCs w:val="24"/>
        </w:rPr>
        <w:t>.</w:t>
      </w:r>
    </w:p>
    <w:p w:rsidR="00A938D6" w:rsidRDefault="00A938D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BA3526" w:rsidRPr="00E95537" w:rsidRDefault="00BA352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E95537">
        <w:rPr>
          <w:rFonts w:ascii="Times New Roman" w:hAnsi="Times New Roman" w:cs="Times New Roman"/>
          <w:b/>
          <w:sz w:val="26"/>
          <w:szCs w:val="24"/>
          <w:u w:val="single"/>
        </w:rPr>
        <w:t>7. Перераспределение лимитов, уточнение сроков и корректировка стоимости реализации объектов</w:t>
      </w:r>
      <w:r w:rsidR="004C16C0" w:rsidRPr="00E95537">
        <w:rPr>
          <w:rFonts w:ascii="Times New Roman" w:hAnsi="Times New Roman" w:cs="Times New Roman"/>
          <w:b/>
          <w:sz w:val="26"/>
          <w:szCs w:val="24"/>
          <w:u w:val="single"/>
        </w:rPr>
        <w:t xml:space="preserve"> СМР</w:t>
      </w:r>
      <w:r w:rsidRPr="00E95537">
        <w:rPr>
          <w:rFonts w:ascii="Times New Roman" w:hAnsi="Times New Roman" w:cs="Times New Roman"/>
          <w:b/>
          <w:sz w:val="26"/>
          <w:szCs w:val="24"/>
          <w:u w:val="single"/>
        </w:rPr>
        <w:t>.</w:t>
      </w:r>
    </w:p>
    <w:p w:rsidR="00B960EC" w:rsidRPr="001C1467" w:rsidRDefault="005A2EEA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1C1467">
        <w:rPr>
          <w:rFonts w:ascii="Times New Roman" w:hAnsi="Times New Roman" w:cs="Times New Roman"/>
          <w:sz w:val="26"/>
          <w:szCs w:val="24"/>
        </w:rPr>
        <w:t>П</w:t>
      </w:r>
      <w:r w:rsidR="00C03A3C" w:rsidRPr="001C1467">
        <w:rPr>
          <w:rFonts w:ascii="Times New Roman" w:hAnsi="Times New Roman" w:cs="Times New Roman"/>
          <w:sz w:val="26"/>
          <w:szCs w:val="24"/>
        </w:rPr>
        <w:t xml:space="preserve">омимо </w:t>
      </w:r>
      <w:r w:rsidRPr="001C1467">
        <w:rPr>
          <w:rFonts w:ascii="Times New Roman" w:hAnsi="Times New Roman" w:cs="Times New Roman"/>
          <w:sz w:val="26"/>
          <w:szCs w:val="24"/>
        </w:rPr>
        <w:t>вы</w:t>
      </w:r>
      <w:r w:rsidR="0078095E">
        <w:rPr>
          <w:rFonts w:ascii="Times New Roman" w:hAnsi="Times New Roman" w:cs="Times New Roman"/>
          <w:sz w:val="26"/>
          <w:szCs w:val="24"/>
        </w:rPr>
        <w:t>шеперечисленных необходимых изменений</w:t>
      </w:r>
      <w:r w:rsidRPr="001C1467">
        <w:rPr>
          <w:rFonts w:ascii="Times New Roman" w:hAnsi="Times New Roman" w:cs="Times New Roman"/>
          <w:sz w:val="26"/>
          <w:szCs w:val="24"/>
        </w:rPr>
        <w:t xml:space="preserve">, </w:t>
      </w:r>
      <w:r w:rsidR="007E7A3F" w:rsidRPr="001C1467">
        <w:rPr>
          <w:rFonts w:ascii="Times New Roman" w:hAnsi="Times New Roman" w:cs="Times New Roman"/>
          <w:sz w:val="26"/>
          <w:szCs w:val="24"/>
        </w:rPr>
        <w:t>Проектом предлагается п</w:t>
      </w:r>
      <w:r w:rsidR="00B960EC" w:rsidRPr="001C1467">
        <w:rPr>
          <w:rFonts w:ascii="Times New Roman" w:hAnsi="Times New Roman" w:cs="Times New Roman"/>
          <w:sz w:val="26"/>
          <w:szCs w:val="24"/>
        </w:rPr>
        <w:t>ерераспределени</w:t>
      </w:r>
      <w:r w:rsidR="007E7A3F" w:rsidRPr="001C1467">
        <w:rPr>
          <w:rFonts w:ascii="Times New Roman" w:hAnsi="Times New Roman" w:cs="Times New Roman"/>
          <w:sz w:val="26"/>
          <w:szCs w:val="24"/>
        </w:rPr>
        <w:t>е</w:t>
      </w:r>
      <w:r w:rsidR="00B960EC" w:rsidRPr="001C1467">
        <w:rPr>
          <w:rFonts w:ascii="Times New Roman" w:hAnsi="Times New Roman" w:cs="Times New Roman"/>
          <w:sz w:val="26"/>
          <w:szCs w:val="24"/>
        </w:rPr>
        <w:t xml:space="preserve"> </w:t>
      </w:r>
      <w:r w:rsidR="007E7A3F" w:rsidRPr="001C1467">
        <w:rPr>
          <w:rFonts w:ascii="Times New Roman" w:hAnsi="Times New Roman" w:cs="Times New Roman"/>
          <w:sz w:val="26"/>
          <w:szCs w:val="24"/>
        </w:rPr>
        <w:t>лимитов финансирования по годам реализации по</w:t>
      </w:r>
      <w:r w:rsidR="00B960EC" w:rsidRPr="001C1467">
        <w:rPr>
          <w:rFonts w:ascii="Times New Roman" w:hAnsi="Times New Roman" w:cs="Times New Roman"/>
          <w:sz w:val="26"/>
          <w:szCs w:val="24"/>
        </w:rPr>
        <w:t xml:space="preserve"> следующи</w:t>
      </w:r>
      <w:r w:rsidR="007E7A3F" w:rsidRPr="001C1467">
        <w:rPr>
          <w:rFonts w:ascii="Times New Roman" w:hAnsi="Times New Roman" w:cs="Times New Roman"/>
          <w:sz w:val="26"/>
          <w:szCs w:val="24"/>
        </w:rPr>
        <w:t>м</w:t>
      </w:r>
      <w:r w:rsidR="00B960EC" w:rsidRPr="001C1467">
        <w:rPr>
          <w:rFonts w:ascii="Times New Roman" w:hAnsi="Times New Roman" w:cs="Times New Roman"/>
          <w:sz w:val="26"/>
          <w:szCs w:val="24"/>
        </w:rPr>
        <w:t xml:space="preserve"> объект</w:t>
      </w:r>
      <w:r w:rsidR="007E7A3F" w:rsidRPr="001C1467">
        <w:rPr>
          <w:rFonts w:ascii="Times New Roman" w:hAnsi="Times New Roman" w:cs="Times New Roman"/>
          <w:sz w:val="26"/>
          <w:szCs w:val="24"/>
        </w:rPr>
        <w:t>ам</w:t>
      </w:r>
      <w:r w:rsidR="00B960EC" w:rsidRPr="001C1467">
        <w:rPr>
          <w:rFonts w:ascii="Times New Roman" w:hAnsi="Times New Roman" w:cs="Times New Roman"/>
          <w:sz w:val="26"/>
          <w:szCs w:val="24"/>
        </w:rPr>
        <w:t>:</w:t>
      </w:r>
    </w:p>
    <w:p w:rsidR="00A005EE" w:rsidRPr="00DE2BBC" w:rsidRDefault="00F20476" w:rsidP="00F20476">
      <w:pPr>
        <w:pStyle w:val="Style33"/>
        <w:shd w:val="clear" w:color="auto" w:fill="auto"/>
        <w:spacing w:before="0" w:after="0" w:line="240" w:lineRule="auto"/>
        <w:ind w:left="709"/>
        <w:rPr>
          <w:rFonts w:ascii="Times New Roman" w:hAnsi="Times New Roman" w:cs="Times New Roman"/>
          <w:sz w:val="26"/>
          <w:szCs w:val="24"/>
        </w:rPr>
      </w:pPr>
      <w:bookmarkStart w:id="0" w:name="_Hlk159494181"/>
      <w:r w:rsidRPr="0071628F">
        <w:rPr>
          <w:rFonts w:ascii="Times New Roman" w:hAnsi="Times New Roman" w:cs="Times New Roman"/>
          <w:sz w:val="26"/>
          <w:szCs w:val="24"/>
        </w:rPr>
        <w:t>–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A005EE" w:rsidRPr="002C1AFE">
        <w:rPr>
          <w:rFonts w:ascii="Times New Roman" w:hAnsi="Times New Roman" w:cs="Times New Roman"/>
          <w:sz w:val="26"/>
          <w:szCs w:val="24"/>
        </w:rPr>
        <w:t>РЕКОНСТРУКЦИЯ ПЕТРОЗАВОДСКОГО ШОССЕ. 2-Й ЭТАП</w:t>
      </w:r>
    </w:p>
    <w:p w:rsidR="00715060" w:rsidRPr="00DE2BBC" w:rsidRDefault="00715060" w:rsidP="00DE2BBC">
      <w:pPr>
        <w:pStyle w:val="Style33"/>
        <w:shd w:val="clear" w:color="auto" w:fill="auto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5060">
        <w:rPr>
          <w:rFonts w:ascii="Times New Roman" w:hAnsi="Times New Roman" w:cs="Times New Roman"/>
          <w:sz w:val="26"/>
          <w:szCs w:val="24"/>
        </w:rPr>
        <w:t>Уточнение стоимости объекта по результат</w:t>
      </w:r>
      <w:r w:rsidR="002C1AFE">
        <w:rPr>
          <w:rFonts w:ascii="Times New Roman" w:hAnsi="Times New Roman" w:cs="Times New Roman"/>
          <w:sz w:val="26"/>
          <w:szCs w:val="24"/>
        </w:rPr>
        <w:t>ам проведения</w:t>
      </w:r>
      <w:r w:rsidRPr="00715060">
        <w:rPr>
          <w:rFonts w:ascii="Times New Roman" w:hAnsi="Times New Roman" w:cs="Times New Roman"/>
          <w:sz w:val="26"/>
          <w:szCs w:val="24"/>
        </w:rPr>
        <w:t xml:space="preserve"> повторной гос</w:t>
      </w:r>
      <w:r w:rsidR="002C1AFE">
        <w:rPr>
          <w:rFonts w:ascii="Times New Roman" w:hAnsi="Times New Roman" w:cs="Times New Roman"/>
          <w:sz w:val="26"/>
          <w:szCs w:val="24"/>
        </w:rPr>
        <w:t xml:space="preserve">ударственной </w:t>
      </w:r>
      <w:r w:rsidRPr="00715060">
        <w:rPr>
          <w:rFonts w:ascii="Times New Roman" w:hAnsi="Times New Roman" w:cs="Times New Roman"/>
          <w:sz w:val="26"/>
          <w:szCs w:val="24"/>
        </w:rPr>
        <w:t>экспертизы в декабре 2024 года</w:t>
      </w:r>
      <w:r w:rsidR="00DE2BBC">
        <w:rPr>
          <w:rFonts w:ascii="Times New Roman" w:hAnsi="Times New Roman" w:cs="Times New Roman"/>
          <w:sz w:val="26"/>
          <w:szCs w:val="24"/>
        </w:rPr>
        <w:t>;</w:t>
      </w:r>
      <w:r w:rsidRPr="00715060">
        <w:rPr>
          <w:rFonts w:ascii="Times New Roman" w:hAnsi="Times New Roman" w:cs="Times New Roman"/>
          <w:sz w:val="26"/>
          <w:szCs w:val="24"/>
        </w:rPr>
        <w:t xml:space="preserve"> </w:t>
      </w:r>
    </w:p>
    <w:p w:rsidR="00715060" w:rsidRPr="002C1AFE" w:rsidRDefault="00F20476" w:rsidP="00DE2BBC">
      <w:pPr>
        <w:pStyle w:val="Style33"/>
        <w:shd w:val="clear" w:color="auto" w:fill="auto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DE2BBC">
        <w:rPr>
          <w:rFonts w:ascii="Times New Roman" w:hAnsi="Times New Roman" w:cs="Times New Roman"/>
          <w:sz w:val="26"/>
          <w:szCs w:val="24"/>
        </w:rPr>
        <w:t xml:space="preserve"> </w:t>
      </w:r>
      <w:r w:rsidR="00715060" w:rsidRPr="002C1AFE">
        <w:rPr>
          <w:rFonts w:ascii="Times New Roman" w:hAnsi="Times New Roman" w:cs="Times New Roman"/>
          <w:sz w:val="26"/>
          <w:szCs w:val="24"/>
        </w:rPr>
        <w:t>СТРОИТЕЛЬСТВО ЮЖНОЙ ШИРОТНОЙ МАГИСТРАЛИ. 1 ЭТАП</w:t>
      </w:r>
    </w:p>
    <w:p w:rsidR="00715060" w:rsidRDefault="00DE2BBC" w:rsidP="00DE2BBC">
      <w:pPr>
        <w:pStyle w:val="Style33"/>
        <w:shd w:val="clear" w:color="auto" w:fill="auto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У</w:t>
      </w:r>
      <w:r w:rsidR="00715060" w:rsidRPr="00715060">
        <w:rPr>
          <w:rFonts w:ascii="Times New Roman" w:hAnsi="Times New Roman" w:cs="Times New Roman"/>
          <w:sz w:val="26"/>
          <w:szCs w:val="24"/>
        </w:rPr>
        <w:t xml:space="preserve">точнение лимитов финансирования и перенос лимита с 2025 года на объект </w:t>
      </w:r>
      <w:r>
        <w:rPr>
          <w:rFonts w:ascii="Times New Roman" w:hAnsi="Times New Roman" w:cs="Times New Roman"/>
          <w:sz w:val="26"/>
          <w:szCs w:val="24"/>
        </w:rPr>
        <w:t>«</w:t>
      </w:r>
      <w:r w:rsidR="00715060" w:rsidRPr="00715060">
        <w:rPr>
          <w:rFonts w:ascii="Times New Roman" w:hAnsi="Times New Roman" w:cs="Times New Roman"/>
          <w:sz w:val="26"/>
          <w:szCs w:val="24"/>
        </w:rPr>
        <w:t>М-32</w:t>
      </w:r>
      <w:r>
        <w:rPr>
          <w:rFonts w:ascii="Times New Roman" w:hAnsi="Times New Roman" w:cs="Times New Roman"/>
          <w:sz w:val="26"/>
          <w:szCs w:val="24"/>
        </w:rPr>
        <w:t>»</w:t>
      </w:r>
      <w:r w:rsidR="00715060" w:rsidRPr="00715060">
        <w:rPr>
          <w:rFonts w:ascii="Times New Roman" w:hAnsi="Times New Roman" w:cs="Times New Roman"/>
          <w:sz w:val="26"/>
          <w:szCs w:val="24"/>
        </w:rPr>
        <w:t xml:space="preserve"> с учетом производственной программы по объекту подрядной организации</w:t>
      </w:r>
      <w:r>
        <w:rPr>
          <w:rFonts w:ascii="Times New Roman" w:hAnsi="Times New Roman" w:cs="Times New Roman"/>
          <w:sz w:val="26"/>
          <w:szCs w:val="24"/>
        </w:rPr>
        <w:t>;</w:t>
      </w:r>
    </w:p>
    <w:p w:rsidR="00A938D6" w:rsidRDefault="00F20476" w:rsidP="00DE2BBC">
      <w:pPr>
        <w:pStyle w:val="Style33"/>
        <w:shd w:val="clear" w:color="auto" w:fill="auto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0F0232">
        <w:rPr>
          <w:rFonts w:ascii="Times New Roman" w:hAnsi="Times New Roman" w:cs="Times New Roman"/>
          <w:sz w:val="26"/>
          <w:szCs w:val="24"/>
        </w:rPr>
        <w:t>  </w:t>
      </w:r>
      <w:r w:rsidR="00A938D6" w:rsidRPr="002C1AFE">
        <w:rPr>
          <w:rFonts w:ascii="Times New Roman" w:hAnsi="Times New Roman" w:cs="Times New Roman"/>
          <w:sz w:val="26"/>
          <w:szCs w:val="24"/>
        </w:rPr>
        <w:t>СТРОИТЕЛЬСТВО УЛИЧНО-ДОРОЖНОЙ СЕТИ НА НАМЫВНЫХ ТЕРРИТОРИЯХ В ЗАПАДНОЙ ЧАСТИ ВАСИЛЬЕВСКОГО ОСТРОВА. 1 ЭТАП</w:t>
      </w:r>
    </w:p>
    <w:p w:rsidR="00A938D6" w:rsidRDefault="00A938D6" w:rsidP="00A938D6">
      <w:pPr>
        <w:pStyle w:val="Style33"/>
        <w:shd w:val="clear" w:color="auto" w:fill="auto"/>
        <w:spacing w:before="0" w:after="0" w:line="240" w:lineRule="auto"/>
        <w:ind w:left="20" w:firstLine="709"/>
        <w:rPr>
          <w:rFonts w:ascii="Times New Roman" w:hAnsi="Times New Roman" w:cs="Times New Roman"/>
          <w:sz w:val="26"/>
          <w:szCs w:val="24"/>
        </w:rPr>
      </w:pPr>
      <w:r w:rsidRPr="00A005EE">
        <w:rPr>
          <w:rFonts w:ascii="Times New Roman" w:hAnsi="Times New Roman" w:cs="Times New Roman"/>
          <w:sz w:val="26"/>
          <w:szCs w:val="24"/>
        </w:rPr>
        <w:t xml:space="preserve">Уточнение стоимости объекта </w:t>
      </w:r>
      <w:r w:rsidR="00651E46" w:rsidRPr="0071628F">
        <w:rPr>
          <w:rFonts w:ascii="Times New Roman" w:hAnsi="Times New Roman" w:cs="Times New Roman"/>
          <w:sz w:val="26"/>
          <w:szCs w:val="24"/>
        </w:rPr>
        <w:t>–</w:t>
      </w:r>
      <w:r w:rsidRPr="00A005EE">
        <w:rPr>
          <w:rFonts w:ascii="Times New Roman" w:hAnsi="Times New Roman" w:cs="Times New Roman"/>
          <w:sz w:val="26"/>
          <w:szCs w:val="24"/>
        </w:rPr>
        <w:t xml:space="preserve"> снятие резерва затрат заказчика</w:t>
      </w:r>
      <w:r>
        <w:rPr>
          <w:rFonts w:ascii="Times New Roman" w:hAnsi="Times New Roman" w:cs="Times New Roman"/>
          <w:sz w:val="26"/>
          <w:szCs w:val="24"/>
        </w:rPr>
        <w:t xml:space="preserve"> (уменьшение лимита </w:t>
      </w:r>
      <w:r w:rsidR="002C1AFE">
        <w:rPr>
          <w:rFonts w:ascii="Times New Roman" w:hAnsi="Times New Roman" w:cs="Times New Roman"/>
          <w:sz w:val="26"/>
          <w:szCs w:val="24"/>
        </w:rPr>
        <w:t xml:space="preserve">финансирования </w:t>
      </w:r>
      <w:r>
        <w:rPr>
          <w:rFonts w:ascii="Times New Roman" w:hAnsi="Times New Roman" w:cs="Times New Roman"/>
          <w:sz w:val="26"/>
          <w:szCs w:val="24"/>
        </w:rPr>
        <w:t>202</w:t>
      </w:r>
      <w:r w:rsidR="002C1AFE">
        <w:rPr>
          <w:rFonts w:ascii="Times New Roman" w:hAnsi="Times New Roman" w:cs="Times New Roman"/>
          <w:sz w:val="26"/>
          <w:szCs w:val="24"/>
        </w:rPr>
        <w:t>5</w:t>
      </w:r>
      <w:r>
        <w:rPr>
          <w:rFonts w:ascii="Times New Roman" w:hAnsi="Times New Roman" w:cs="Times New Roman"/>
          <w:sz w:val="26"/>
          <w:szCs w:val="24"/>
        </w:rPr>
        <w:t xml:space="preserve"> года);</w:t>
      </w:r>
    </w:p>
    <w:p w:rsidR="005C4105" w:rsidRPr="007A04F3" w:rsidRDefault="00F20476" w:rsidP="00DE2BBC">
      <w:pPr>
        <w:pStyle w:val="Style33"/>
        <w:shd w:val="clear" w:color="auto" w:fill="auto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B55729" w:rsidRPr="007A04F3">
        <w:rPr>
          <w:rFonts w:ascii="Times New Roman" w:hAnsi="Times New Roman" w:cs="Times New Roman"/>
          <w:sz w:val="26"/>
          <w:szCs w:val="24"/>
        </w:rPr>
        <w:t> </w:t>
      </w:r>
      <w:r w:rsidR="00034E5B" w:rsidRPr="002C1AFE">
        <w:rPr>
          <w:rFonts w:ascii="Times New Roman" w:hAnsi="Times New Roman" w:cs="Times New Roman"/>
          <w:sz w:val="26"/>
          <w:szCs w:val="24"/>
        </w:rPr>
        <w:t xml:space="preserve">ПРОЕКТИРОВАНИЕ И СТРОИТЕЛЬСТВО МАГИСТРАЛИ М-32 </w:t>
      </w:r>
      <w:r w:rsidR="00B55729" w:rsidRPr="002C1AFE">
        <w:rPr>
          <w:rFonts w:ascii="Times New Roman" w:hAnsi="Times New Roman" w:cs="Times New Roman"/>
          <w:sz w:val="26"/>
          <w:szCs w:val="24"/>
        </w:rPr>
        <w:br/>
      </w:r>
      <w:r w:rsidR="00034E5B" w:rsidRPr="002C1AFE">
        <w:rPr>
          <w:rFonts w:ascii="Times New Roman" w:hAnsi="Times New Roman" w:cs="Times New Roman"/>
          <w:sz w:val="26"/>
          <w:szCs w:val="24"/>
        </w:rPr>
        <w:t>НА УЧАСТКЕ ОТ М-49 ДО ПРИМОРСКОГО ШОССЕ СО СТРОИТЕЛЬСТВОМ ПУТЕПРОВОДНОЙ РАЗВЯЗКИ ЧЕРЕЗ Ж/Д ПУТИ СЕСТРОРЕЦКОГО НАПРАВЛЕНИЯ С ПОДКЛЮЧЕНИЕМ К ПРИМОРСКОМУ ШОССЕ</w:t>
      </w:r>
    </w:p>
    <w:p w:rsidR="00034E5B" w:rsidRPr="007A04F3" w:rsidRDefault="00CD230C" w:rsidP="00DE2BBC">
      <w:pPr>
        <w:pStyle w:val="Style33"/>
        <w:shd w:val="clear" w:color="auto" w:fill="auto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A04F3">
        <w:rPr>
          <w:rFonts w:ascii="Times New Roman" w:hAnsi="Times New Roman" w:cs="Times New Roman"/>
          <w:sz w:val="26"/>
          <w:szCs w:val="24"/>
        </w:rPr>
        <w:t xml:space="preserve">В связи с наличием широкого фронта работ по строительству транспортной развязки и производственными возможностями подрядной организации </w:t>
      </w:r>
      <w:r w:rsidR="009C1FF3" w:rsidRPr="007A04F3">
        <w:rPr>
          <w:rFonts w:ascii="Times New Roman" w:hAnsi="Times New Roman" w:cs="Times New Roman"/>
          <w:sz w:val="26"/>
          <w:szCs w:val="24"/>
        </w:rPr>
        <w:t>предлагается</w:t>
      </w:r>
      <w:r w:rsidR="00D70E0D">
        <w:rPr>
          <w:rFonts w:ascii="Times New Roman" w:hAnsi="Times New Roman" w:cs="Times New Roman"/>
          <w:sz w:val="26"/>
          <w:szCs w:val="24"/>
        </w:rPr>
        <w:t xml:space="preserve"> перераспределить лимиты финансирования</w:t>
      </w:r>
      <w:r w:rsidR="00795C7E">
        <w:rPr>
          <w:rFonts w:ascii="Times New Roman" w:hAnsi="Times New Roman" w:cs="Times New Roman"/>
          <w:sz w:val="26"/>
          <w:szCs w:val="24"/>
        </w:rPr>
        <w:t xml:space="preserve"> с 2027 года на 2025 и 2026 годы</w:t>
      </w:r>
      <w:r w:rsidR="0028397B">
        <w:rPr>
          <w:rFonts w:ascii="Times New Roman" w:hAnsi="Times New Roman" w:cs="Times New Roman"/>
          <w:sz w:val="26"/>
          <w:szCs w:val="24"/>
        </w:rPr>
        <w:t>;</w:t>
      </w:r>
    </w:p>
    <w:bookmarkEnd w:id="0"/>
    <w:p w:rsidR="00034E5B" w:rsidRPr="007A04F3" w:rsidRDefault="00F20476" w:rsidP="00A938D6">
      <w:pPr>
        <w:pStyle w:val="Style33"/>
        <w:shd w:val="clear" w:color="auto" w:fill="auto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B55729" w:rsidRPr="007A04F3">
        <w:rPr>
          <w:rFonts w:ascii="Times New Roman" w:hAnsi="Times New Roman" w:cs="Times New Roman"/>
          <w:sz w:val="26"/>
          <w:szCs w:val="24"/>
        </w:rPr>
        <w:t> </w:t>
      </w:r>
      <w:r w:rsidR="00034E5B" w:rsidRPr="002C1AFE">
        <w:rPr>
          <w:rFonts w:ascii="Times New Roman" w:hAnsi="Times New Roman" w:cs="Times New Roman"/>
          <w:sz w:val="26"/>
          <w:szCs w:val="24"/>
        </w:rPr>
        <w:t>ПРОЕКТИРОВАНИЕ И СТРОИТЕЛЬСТВО СТАРОРУССКОГО ПР. ОТ</w:t>
      </w:r>
      <w:r w:rsidR="00207FD1" w:rsidRPr="002C1AFE">
        <w:rPr>
          <w:rFonts w:ascii="Times New Roman" w:hAnsi="Times New Roman" w:cs="Times New Roman"/>
          <w:sz w:val="26"/>
          <w:szCs w:val="24"/>
        </w:rPr>
        <w:t> </w:t>
      </w:r>
      <w:r w:rsidR="00034E5B" w:rsidRPr="002C1AFE">
        <w:rPr>
          <w:rFonts w:ascii="Times New Roman" w:hAnsi="Times New Roman" w:cs="Times New Roman"/>
          <w:sz w:val="26"/>
          <w:szCs w:val="24"/>
        </w:rPr>
        <w:t>ЧУДОВСКОЙ УЛ. С ПОДКЛЮЧЕНИЕМ К НОВГОРОДСКОМУ ПР</w:t>
      </w:r>
      <w:r w:rsidR="00034E5B" w:rsidRPr="007A04F3">
        <w:rPr>
          <w:rFonts w:ascii="Times New Roman" w:hAnsi="Times New Roman" w:cs="Times New Roman"/>
          <w:sz w:val="26"/>
          <w:szCs w:val="24"/>
        </w:rPr>
        <w:t>.</w:t>
      </w:r>
    </w:p>
    <w:p w:rsidR="00A005EE" w:rsidRDefault="00A005EE" w:rsidP="00DE2BBC">
      <w:pPr>
        <w:pStyle w:val="Style33"/>
        <w:shd w:val="clear" w:color="auto" w:fill="auto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Уточнение лимит</w:t>
      </w:r>
      <w:r w:rsidR="00667A0F">
        <w:rPr>
          <w:rFonts w:ascii="Times New Roman" w:hAnsi="Times New Roman" w:cs="Times New Roman"/>
          <w:sz w:val="26"/>
          <w:szCs w:val="24"/>
        </w:rPr>
        <w:t>ов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2C1AFE">
        <w:rPr>
          <w:rFonts w:ascii="Times New Roman" w:hAnsi="Times New Roman" w:cs="Times New Roman"/>
          <w:sz w:val="26"/>
          <w:szCs w:val="24"/>
        </w:rPr>
        <w:t xml:space="preserve">финансирования </w:t>
      </w:r>
      <w:r>
        <w:rPr>
          <w:rFonts w:ascii="Times New Roman" w:hAnsi="Times New Roman" w:cs="Times New Roman"/>
          <w:sz w:val="26"/>
          <w:szCs w:val="24"/>
        </w:rPr>
        <w:t>2025</w:t>
      </w:r>
      <w:r w:rsidR="00667A0F">
        <w:rPr>
          <w:rFonts w:ascii="Times New Roman" w:hAnsi="Times New Roman" w:cs="Times New Roman"/>
          <w:sz w:val="26"/>
          <w:szCs w:val="24"/>
        </w:rPr>
        <w:t xml:space="preserve"> </w:t>
      </w:r>
      <w:r w:rsidR="00F20476" w:rsidRPr="0071628F">
        <w:rPr>
          <w:rFonts w:ascii="Times New Roman" w:hAnsi="Times New Roman" w:cs="Times New Roman"/>
          <w:sz w:val="26"/>
          <w:szCs w:val="24"/>
        </w:rPr>
        <w:t>–</w:t>
      </w:r>
      <w:r w:rsidR="00667A0F">
        <w:rPr>
          <w:rFonts w:ascii="Times New Roman" w:hAnsi="Times New Roman" w:cs="Times New Roman"/>
          <w:sz w:val="26"/>
          <w:szCs w:val="24"/>
        </w:rPr>
        <w:t xml:space="preserve"> 2028</w:t>
      </w:r>
      <w:r>
        <w:rPr>
          <w:rFonts w:ascii="Times New Roman" w:hAnsi="Times New Roman" w:cs="Times New Roman"/>
          <w:sz w:val="26"/>
          <w:szCs w:val="24"/>
        </w:rPr>
        <w:t xml:space="preserve"> год</w:t>
      </w:r>
      <w:r w:rsidR="00667A0F">
        <w:rPr>
          <w:rFonts w:ascii="Times New Roman" w:hAnsi="Times New Roman" w:cs="Times New Roman"/>
          <w:sz w:val="26"/>
          <w:szCs w:val="24"/>
        </w:rPr>
        <w:t>ов</w:t>
      </w:r>
      <w:r>
        <w:rPr>
          <w:rFonts w:ascii="Times New Roman" w:hAnsi="Times New Roman" w:cs="Times New Roman"/>
          <w:sz w:val="26"/>
          <w:szCs w:val="24"/>
        </w:rPr>
        <w:t xml:space="preserve"> и </w:t>
      </w:r>
      <w:r w:rsidR="002C1AFE">
        <w:rPr>
          <w:rFonts w:ascii="Times New Roman" w:hAnsi="Times New Roman" w:cs="Times New Roman"/>
          <w:sz w:val="26"/>
          <w:szCs w:val="24"/>
        </w:rPr>
        <w:t xml:space="preserve">сметной </w:t>
      </w:r>
      <w:r>
        <w:rPr>
          <w:rFonts w:ascii="Times New Roman" w:hAnsi="Times New Roman" w:cs="Times New Roman"/>
          <w:sz w:val="26"/>
          <w:szCs w:val="24"/>
        </w:rPr>
        <w:t xml:space="preserve">стоимости объекта с целью включения в расходы ранее не учитываемого объема финансирования </w:t>
      </w:r>
      <w:r w:rsidR="002C1AFE">
        <w:rPr>
          <w:rFonts w:ascii="Times New Roman" w:hAnsi="Times New Roman" w:cs="Times New Roman"/>
          <w:sz w:val="26"/>
          <w:szCs w:val="24"/>
        </w:rPr>
        <w:br/>
      </w:r>
      <w:r>
        <w:rPr>
          <w:rFonts w:ascii="Times New Roman" w:hAnsi="Times New Roman" w:cs="Times New Roman"/>
          <w:sz w:val="26"/>
          <w:szCs w:val="24"/>
        </w:rPr>
        <w:t xml:space="preserve">на решение </w:t>
      </w:r>
      <w:proofErr w:type="spellStart"/>
      <w:r>
        <w:rPr>
          <w:rFonts w:ascii="Times New Roman" w:hAnsi="Times New Roman" w:cs="Times New Roman"/>
          <w:sz w:val="26"/>
          <w:szCs w:val="24"/>
        </w:rPr>
        <w:t>имущественно</w:t>
      </w:r>
      <w:proofErr w:type="spellEnd"/>
      <w:r>
        <w:rPr>
          <w:rFonts w:ascii="Times New Roman" w:hAnsi="Times New Roman" w:cs="Times New Roman"/>
          <w:sz w:val="26"/>
          <w:szCs w:val="24"/>
        </w:rPr>
        <w:t>-правовых расходов (затраты на изъятие земельных участков для государственных нужд) и оплаты восстановительной стоимости зеленых насаждений</w:t>
      </w:r>
      <w:r w:rsidR="00795C7E">
        <w:rPr>
          <w:rFonts w:ascii="Times New Roman" w:hAnsi="Times New Roman" w:cs="Times New Roman"/>
          <w:sz w:val="26"/>
          <w:szCs w:val="24"/>
        </w:rPr>
        <w:t xml:space="preserve">, а также стоимости 2 этапа, предлагаемого Проектом к переносу </w:t>
      </w:r>
      <w:r w:rsidR="007E3E55">
        <w:rPr>
          <w:rFonts w:ascii="Times New Roman" w:hAnsi="Times New Roman" w:cs="Times New Roman"/>
          <w:sz w:val="26"/>
          <w:szCs w:val="24"/>
        </w:rPr>
        <w:br/>
      </w:r>
      <w:r w:rsidR="00795C7E">
        <w:rPr>
          <w:rFonts w:ascii="Times New Roman" w:hAnsi="Times New Roman" w:cs="Times New Roman"/>
          <w:sz w:val="26"/>
          <w:szCs w:val="24"/>
        </w:rPr>
        <w:t xml:space="preserve">из </w:t>
      </w:r>
      <w:r w:rsidR="007E3E55">
        <w:rPr>
          <w:rFonts w:ascii="Times New Roman" w:hAnsi="Times New Roman" w:cs="Times New Roman"/>
          <w:sz w:val="26"/>
          <w:szCs w:val="24"/>
        </w:rPr>
        <w:t>строки «П</w:t>
      </w:r>
      <w:r w:rsidR="00795C7E">
        <w:rPr>
          <w:rFonts w:ascii="Times New Roman" w:hAnsi="Times New Roman" w:cs="Times New Roman"/>
          <w:sz w:val="26"/>
          <w:szCs w:val="24"/>
        </w:rPr>
        <w:t>лановы</w:t>
      </w:r>
      <w:r w:rsidR="007E3E55">
        <w:rPr>
          <w:rFonts w:ascii="Times New Roman" w:hAnsi="Times New Roman" w:cs="Times New Roman"/>
          <w:sz w:val="26"/>
          <w:szCs w:val="24"/>
        </w:rPr>
        <w:t>е</w:t>
      </w:r>
      <w:r w:rsidR="00795C7E">
        <w:rPr>
          <w:rFonts w:ascii="Times New Roman" w:hAnsi="Times New Roman" w:cs="Times New Roman"/>
          <w:sz w:val="26"/>
          <w:szCs w:val="24"/>
        </w:rPr>
        <w:t xml:space="preserve"> расход</w:t>
      </w:r>
      <w:r w:rsidR="007E3E55">
        <w:rPr>
          <w:rFonts w:ascii="Times New Roman" w:hAnsi="Times New Roman" w:cs="Times New Roman"/>
          <w:sz w:val="26"/>
          <w:szCs w:val="24"/>
        </w:rPr>
        <w:t>ы»</w:t>
      </w:r>
      <w:r w:rsidR="0028397B">
        <w:rPr>
          <w:rFonts w:ascii="Times New Roman" w:hAnsi="Times New Roman" w:cs="Times New Roman"/>
          <w:sz w:val="26"/>
          <w:szCs w:val="24"/>
        </w:rPr>
        <w:t>;</w:t>
      </w:r>
    </w:p>
    <w:p w:rsidR="005C4105" w:rsidRPr="007A04F3" w:rsidRDefault="000F0232" w:rsidP="00DE2B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B55729" w:rsidRPr="007A04F3">
        <w:rPr>
          <w:rFonts w:ascii="Times New Roman" w:hAnsi="Times New Roman" w:cs="Times New Roman"/>
          <w:sz w:val="26"/>
          <w:szCs w:val="24"/>
        </w:rPr>
        <w:t> </w:t>
      </w:r>
      <w:r w:rsidR="005C4105" w:rsidRPr="002C1AFE">
        <w:rPr>
          <w:rFonts w:ascii="Times New Roman" w:hAnsi="Times New Roman" w:cs="Times New Roman"/>
          <w:sz w:val="26"/>
          <w:szCs w:val="24"/>
        </w:rPr>
        <w:t>РЕКОНСТРУКЦИЯ</w:t>
      </w:r>
      <w:r w:rsidR="005C4105" w:rsidRPr="002C1AFE">
        <w:rPr>
          <w:rFonts w:ascii="Times New Roman" w:hAnsi="Times New Roman" w:cs="Times New Roman"/>
          <w:bCs/>
          <w:sz w:val="26"/>
          <w:szCs w:val="24"/>
        </w:rPr>
        <w:t xml:space="preserve"> РОПШИНСКОГО ШОССЕ </w:t>
      </w:r>
      <w:r w:rsidR="00496B64">
        <w:rPr>
          <w:rFonts w:ascii="Times New Roman" w:hAnsi="Times New Roman" w:cs="Times New Roman"/>
          <w:bCs/>
          <w:sz w:val="26"/>
          <w:szCs w:val="24"/>
        </w:rPr>
        <w:br/>
      </w:r>
      <w:r w:rsidR="005C4105" w:rsidRPr="002C1AFE">
        <w:rPr>
          <w:rFonts w:ascii="Times New Roman" w:hAnsi="Times New Roman" w:cs="Times New Roman"/>
          <w:bCs/>
          <w:sz w:val="26"/>
          <w:szCs w:val="24"/>
        </w:rPr>
        <w:t>ОТ</w:t>
      </w:r>
      <w:r w:rsidR="00496B64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5C4105" w:rsidRPr="002C1AFE">
        <w:rPr>
          <w:rFonts w:ascii="Times New Roman" w:hAnsi="Times New Roman" w:cs="Times New Roman"/>
          <w:bCs/>
          <w:sz w:val="26"/>
          <w:szCs w:val="24"/>
        </w:rPr>
        <w:t>САНКТ</w:t>
      </w:r>
      <w:r w:rsidR="005C4105" w:rsidRPr="002C1AFE">
        <w:rPr>
          <w:rFonts w:ascii="Times New Roman" w:hAnsi="Times New Roman" w:cs="Times New Roman"/>
          <w:bCs/>
          <w:sz w:val="26"/>
          <w:szCs w:val="24"/>
        </w:rPr>
        <w:noBreakHyphen/>
        <w:t>ПЕТЕРБУРГСКОГО ШОССЕ ДО АДМИНИСТРАТИВНОЙ ГРАНИЦЫ САНКТ-ПЕТЕРБУРГА, ВКЛЮЧАЯ КОРРЕКТИРОВКУ ПРОЕКТНОЙ ДОКУМЕНТАЦИИ</w:t>
      </w:r>
    </w:p>
    <w:p w:rsidR="006755DB" w:rsidRPr="007A04F3" w:rsidRDefault="00593099" w:rsidP="00D45C59">
      <w:pPr>
        <w:pStyle w:val="Style33"/>
        <w:shd w:val="clear" w:color="auto" w:fill="auto"/>
        <w:spacing w:before="0" w:after="0" w:line="240" w:lineRule="auto"/>
        <w:ind w:left="23" w:firstLine="709"/>
        <w:rPr>
          <w:rFonts w:ascii="Times New Roman" w:hAnsi="Times New Roman" w:cs="Times New Roman"/>
          <w:bCs/>
          <w:sz w:val="26"/>
          <w:szCs w:val="24"/>
        </w:rPr>
      </w:pPr>
      <w:r w:rsidRPr="007A04F3">
        <w:rPr>
          <w:rFonts w:ascii="Times New Roman" w:hAnsi="Times New Roman" w:cs="Times New Roman"/>
          <w:sz w:val="26"/>
          <w:szCs w:val="24"/>
        </w:rPr>
        <w:t xml:space="preserve">Государственный контракт </w:t>
      </w:r>
      <w:r w:rsidR="002C1AFE">
        <w:rPr>
          <w:rFonts w:ascii="Times New Roman" w:hAnsi="Times New Roman" w:cs="Times New Roman"/>
          <w:sz w:val="26"/>
          <w:szCs w:val="24"/>
        </w:rPr>
        <w:t xml:space="preserve">Санкт-Петербурга </w:t>
      </w:r>
      <w:r w:rsidR="00B55729" w:rsidRPr="007A04F3">
        <w:rPr>
          <w:rFonts w:ascii="Times New Roman" w:hAnsi="Times New Roman" w:cs="Times New Roman"/>
          <w:sz w:val="26"/>
          <w:szCs w:val="24"/>
        </w:rPr>
        <w:t xml:space="preserve">на выполнение работ по объекту </w:t>
      </w:r>
      <w:r w:rsidR="00121FFE" w:rsidRPr="007A04F3">
        <w:rPr>
          <w:rFonts w:ascii="Times New Roman" w:hAnsi="Times New Roman" w:cs="Times New Roman"/>
          <w:sz w:val="26"/>
          <w:szCs w:val="24"/>
        </w:rPr>
        <w:t>от 30.05.2023 №</w:t>
      </w:r>
      <w:r w:rsidR="00B55729" w:rsidRPr="007A04F3">
        <w:rPr>
          <w:rFonts w:ascii="Times New Roman" w:hAnsi="Times New Roman" w:cs="Times New Roman"/>
          <w:sz w:val="26"/>
          <w:szCs w:val="24"/>
        </w:rPr>
        <w:t> </w:t>
      </w:r>
      <w:r w:rsidR="00121FFE" w:rsidRPr="007A04F3">
        <w:rPr>
          <w:rFonts w:ascii="Times New Roman" w:hAnsi="Times New Roman" w:cs="Times New Roman"/>
          <w:sz w:val="26"/>
          <w:szCs w:val="24"/>
        </w:rPr>
        <w:t>С-34 заключен с АО «АБЗ-</w:t>
      </w:r>
      <w:proofErr w:type="spellStart"/>
      <w:r w:rsidR="00121FFE" w:rsidRPr="007A04F3">
        <w:rPr>
          <w:rFonts w:ascii="Times New Roman" w:hAnsi="Times New Roman" w:cs="Times New Roman"/>
          <w:sz w:val="26"/>
          <w:szCs w:val="24"/>
        </w:rPr>
        <w:t>Дорстрой</w:t>
      </w:r>
      <w:proofErr w:type="spellEnd"/>
      <w:r w:rsidR="00121FFE" w:rsidRPr="007A04F3">
        <w:rPr>
          <w:rFonts w:ascii="Times New Roman" w:hAnsi="Times New Roman" w:cs="Times New Roman"/>
          <w:sz w:val="26"/>
          <w:szCs w:val="24"/>
        </w:rPr>
        <w:t xml:space="preserve">» со сроком завершения строительства </w:t>
      </w:r>
      <w:r w:rsidR="006B3D5E">
        <w:rPr>
          <w:rFonts w:ascii="Times New Roman" w:hAnsi="Times New Roman" w:cs="Times New Roman"/>
          <w:sz w:val="26"/>
          <w:szCs w:val="24"/>
        </w:rPr>
        <w:t>12</w:t>
      </w:r>
      <w:r w:rsidR="00121FFE" w:rsidRPr="007A04F3">
        <w:rPr>
          <w:rFonts w:ascii="Times New Roman" w:hAnsi="Times New Roman" w:cs="Times New Roman"/>
          <w:sz w:val="26"/>
          <w:szCs w:val="24"/>
        </w:rPr>
        <w:t>.0</w:t>
      </w:r>
      <w:r w:rsidR="006B3D5E">
        <w:rPr>
          <w:rFonts w:ascii="Times New Roman" w:hAnsi="Times New Roman" w:cs="Times New Roman"/>
          <w:sz w:val="26"/>
          <w:szCs w:val="24"/>
        </w:rPr>
        <w:t>1</w:t>
      </w:r>
      <w:r w:rsidR="00121FFE" w:rsidRPr="007A04F3">
        <w:rPr>
          <w:rFonts w:ascii="Times New Roman" w:hAnsi="Times New Roman" w:cs="Times New Roman"/>
          <w:sz w:val="26"/>
          <w:szCs w:val="24"/>
        </w:rPr>
        <w:t>.202</w:t>
      </w:r>
      <w:r w:rsidR="006B3D5E">
        <w:rPr>
          <w:rFonts w:ascii="Times New Roman" w:hAnsi="Times New Roman" w:cs="Times New Roman"/>
          <w:sz w:val="26"/>
          <w:szCs w:val="24"/>
        </w:rPr>
        <w:t>7</w:t>
      </w:r>
      <w:r w:rsidR="00121FFE" w:rsidRPr="007A04F3">
        <w:rPr>
          <w:rFonts w:ascii="Times New Roman" w:hAnsi="Times New Roman" w:cs="Times New Roman"/>
          <w:sz w:val="26"/>
          <w:szCs w:val="24"/>
        </w:rPr>
        <w:t>.</w:t>
      </w:r>
      <w:r w:rsidRPr="007A04F3">
        <w:rPr>
          <w:rFonts w:ascii="Times New Roman" w:hAnsi="Times New Roman" w:cs="Times New Roman"/>
          <w:sz w:val="26"/>
          <w:szCs w:val="24"/>
        </w:rPr>
        <w:t xml:space="preserve"> </w:t>
      </w:r>
      <w:r w:rsidR="00121FFE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В</w:t>
      </w:r>
      <w:r w:rsidR="006755DB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 </w:t>
      </w:r>
      <w:r w:rsidR="00121FFE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настоящее время выполнение строительно-монтажных работ приостановлено по</w:t>
      </w:r>
      <w:r w:rsidR="006755DB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 </w:t>
      </w:r>
      <w:r w:rsidR="00121FFE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причине невозможности реализаций </w:t>
      </w:r>
      <w:r w:rsidR="006C1B15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ранее </w:t>
      </w:r>
      <w:r w:rsidR="00121FFE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принятых технических решений в</w:t>
      </w:r>
      <w:r w:rsidR="006755DB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 </w:t>
      </w:r>
      <w:r w:rsidR="00121FFE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прое</w:t>
      </w:r>
      <w:r w:rsidR="00DE7214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ктной документации от 2010 года.</w:t>
      </w:r>
      <w:r w:rsidR="00121FFE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 </w:t>
      </w:r>
      <w:r w:rsidR="00DE7214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О</w:t>
      </w:r>
      <w:r w:rsidR="00121FFE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тсутствие проекта планировки территории линейного объекта не позволяет</w:t>
      </w:r>
      <w:r w:rsidR="00CA7D8B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 выполнить </w:t>
      </w:r>
      <w:r w:rsidR="00A87367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проведение </w:t>
      </w:r>
      <w:r w:rsidR="00CA7D8B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повторно</w:t>
      </w:r>
      <w:r w:rsidR="00A87367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й</w:t>
      </w:r>
      <w:r w:rsidR="00CA7D8B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 </w:t>
      </w:r>
      <w:r w:rsidR="00A87367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государственной </w:t>
      </w:r>
      <w:r w:rsidR="00CA7D8B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экспертизы проектной документации</w:t>
      </w:r>
      <w:r w:rsidR="009E66CC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. Планируемый срок получения утвержденного проекта планировки территории линейного объекта – </w:t>
      </w:r>
      <w:r w:rsidR="002C1AFE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br/>
      </w:r>
      <w:r w:rsidR="00F46C66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1-</w:t>
      </w:r>
      <w:r w:rsidR="001C741C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2</w:t>
      </w:r>
      <w:r w:rsidR="00475A5E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 квартал</w:t>
      </w:r>
      <w:r w:rsidR="009E66CC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 202</w:t>
      </w:r>
      <w:r w:rsidR="00475A5E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5</w:t>
      </w:r>
      <w:r w:rsidR="009E66CC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 года.</w:t>
      </w:r>
      <w:r w:rsidR="00BA3526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 </w:t>
      </w:r>
      <w:r w:rsidR="00DE7214" w:rsidRPr="007A04F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Проектом предлагается уменьшение лимита финансирования 2025 </w:t>
      </w:r>
      <w:r w:rsidR="002A1AE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года с увеличением лимита финансирования на </w:t>
      </w:r>
      <w:r w:rsidR="00795C7E">
        <w:rPr>
          <w:rFonts w:ascii="Times New Roman" w:eastAsia="Times New Roman" w:hAnsi="Times New Roman" w:cs="Times New Roman"/>
          <w:sz w:val="26"/>
          <w:szCs w:val="24"/>
          <w:lang w:eastAsia="ru-RU"/>
        </w:rPr>
        <w:t>2027</w:t>
      </w:r>
      <w:r w:rsidR="00BA352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год</w:t>
      </w:r>
      <w:r w:rsidR="00D45C59">
        <w:rPr>
          <w:rFonts w:ascii="Times New Roman" w:eastAsia="Times New Roman" w:hAnsi="Times New Roman" w:cs="Times New Roman"/>
          <w:sz w:val="26"/>
          <w:szCs w:val="24"/>
          <w:lang w:eastAsia="ru-RU"/>
        </w:rPr>
        <w:t>;</w:t>
      </w:r>
    </w:p>
    <w:p w:rsidR="00034E5B" w:rsidRPr="007A04F3" w:rsidRDefault="00F20476" w:rsidP="00DE2BBC">
      <w:pPr>
        <w:pStyle w:val="Style33"/>
        <w:shd w:val="clear" w:color="auto" w:fill="auto"/>
        <w:spacing w:before="0" w:after="0" w:line="240" w:lineRule="auto"/>
        <w:ind w:left="20" w:firstLine="709"/>
        <w:rPr>
          <w:rFonts w:ascii="Times New Roman" w:hAnsi="Times New Roman" w:cs="Times New Roman"/>
          <w:bCs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B55729" w:rsidRPr="007A04F3">
        <w:rPr>
          <w:rFonts w:ascii="Times New Roman" w:hAnsi="Times New Roman" w:cs="Times New Roman"/>
          <w:bCs/>
          <w:sz w:val="26"/>
          <w:szCs w:val="24"/>
        </w:rPr>
        <w:t> </w:t>
      </w:r>
      <w:r w:rsidR="00BF2FA1" w:rsidRPr="002C1AFE">
        <w:rPr>
          <w:rFonts w:ascii="Times New Roman" w:hAnsi="Times New Roman" w:cs="Times New Roman"/>
          <w:bCs/>
          <w:sz w:val="26"/>
          <w:szCs w:val="24"/>
        </w:rPr>
        <w:t xml:space="preserve">СТРОИТЕЛЬСТВО </w:t>
      </w:r>
      <w:r w:rsidR="005C4105" w:rsidRPr="002C1AFE">
        <w:rPr>
          <w:rFonts w:ascii="Times New Roman" w:hAnsi="Times New Roman" w:cs="Times New Roman"/>
          <w:bCs/>
          <w:sz w:val="26"/>
          <w:szCs w:val="24"/>
        </w:rPr>
        <w:t>РОПШИНСКОГО ШОССЕ</w:t>
      </w:r>
      <w:r w:rsidR="00BA3526" w:rsidRPr="002C1AFE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5C4105" w:rsidRPr="002C1AFE">
        <w:rPr>
          <w:rFonts w:ascii="Times New Roman" w:hAnsi="Times New Roman" w:cs="Times New Roman"/>
          <w:bCs/>
          <w:sz w:val="26"/>
          <w:szCs w:val="24"/>
        </w:rPr>
        <w:t>ОТ</w:t>
      </w:r>
      <w:r w:rsidR="00BA3526" w:rsidRPr="002C1AFE">
        <w:rPr>
          <w:rFonts w:ascii="Times New Roman" w:hAnsi="Times New Roman" w:cs="Times New Roman"/>
          <w:bCs/>
          <w:sz w:val="26"/>
          <w:szCs w:val="24"/>
        </w:rPr>
        <w:t> </w:t>
      </w:r>
      <w:r w:rsidR="005C4105" w:rsidRPr="002C1AFE">
        <w:rPr>
          <w:rFonts w:ascii="Times New Roman" w:hAnsi="Times New Roman" w:cs="Times New Roman"/>
          <w:bCs/>
          <w:sz w:val="26"/>
          <w:szCs w:val="24"/>
        </w:rPr>
        <w:t>САНКТ</w:t>
      </w:r>
      <w:r w:rsidR="00A11750" w:rsidRPr="002C1AFE">
        <w:rPr>
          <w:rFonts w:ascii="Times New Roman" w:hAnsi="Times New Roman" w:cs="Times New Roman"/>
          <w:bCs/>
          <w:sz w:val="26"/>
          <w:szCs w:val="24"/>
        </w:rPr>
        <w:noBreakHyphen/>
      </w:r>
      <w:r w:rsidR="005C4105" w:rsidRPr="002C1AFE">
        <w:rPr>
          <w:rFonts w:ascii="Times New Roman" w:hAnsi="Times New Roman" w:cs="Times New Roman"/>
          <w:bCs/>
          <w:sz w:val="26"/>
          <w:szCs w:val="24"/>
        </w:rPr>
        <w:t>ПЕТЕРБУРГСКОГО ШОССЕ ДО АДМИНИСТРАТИВНОЙ ГРАНИЦЫ САНКТ</w:t>
      </w:r>
      <w:r w:rsidR="00A11750" w:rsidRPr="002C1AFE">
        <w:rPr>
          <w:rFonts w:ascii="Times New Roman" w:hAnsi="Times New Roman" w:cs="Times New Roman"/>
          <w:bCs/>
          <w:sz w:val="26"/>
          <w:szCs w:val="24"/>
        </w:rPr>
        <w:noBreakHyphen/>
      </w:r>
      <w:r w:rsidR="005C4105" w:rsidRPr="002C1AFE">
        <w:rPr>
          <w:rFonts w:ascii="Times New Roman" w:hAnsi="Times New Roman" w:cs="Times New Roman"/>
          <w:bCs/>
          <w:sz w:val="26"/>
          <w:szCs w:val="24"/>
        </w:rPr>
        <w:t xml:space="preserve">ПЕТЕРБУРГА. 2-Й ЭТАП – ТРАНСПОРТНАЯ РАЗВЯЗКА </w:t>
      </w:r>
      <w:r w:rsidR="002C1AFE">
        <w:rPr>
          <w:rFonts w:ascii="Times New Roman" w:hAnsi="Times New Roman" w:cs="Times New Roman"/>
          <w:bCs/>
          <w:sz w:val="26"/>
          <w:szCs w:val="24"/>
        </w:rPr>
        <w:br/>
      </w:r>
      <w:r w:rsidR="005C4105" w:rsidRPr="002C1AFE">
        <w:rPr>
          <w:rFonts w:ascii="Times New Roman" w:hAnsi="Times New Roman" w:cs="Times New Roman"/>
          <w:bCs/>
          <w:sz w:val="26"/>
          <w:szCs w:val="24"/>
        </w:rPr>
        <w:t>НА ПЕРЕСЕЧЕНИИ РОПШИНСКОГО ШОССЕ С Ж.Д. ПУТЯМИ, ВКЛЮЧАЯ КОРРЕКТИРОВКУ ПРОЕКТНОЙ ДОКУМЕНТАЦИИ</w:t>
      </w:r>
    </w:p>
    <w:p w:rsidR="006C1B15" w:rsidRPr="007A04F3" w:rsidRDefault="006C1B15" w:rsidP="00DE2BBC">
      <w:pPr>
        <w:pStyle w:val="Style33"/>
        <w:shd w:val="clear" w:color="auto" w:fill="auto"/>
        <w:spacing w:before="0" w:after="0" w:line="240" w:lineRule="auto"/>
        <w:ind w:left="20" w:firstLine="709"/>
        <w:rPr>
          <w:rFonts w:ascii="Times New Roman" w:hAnsi="Times New Roman" w:cs="Times New Roman"/>
          <w:bCs/>
          <w:sz w:val="26"/>
          <w:szCs w:val="24"/>
        </w:rPr>
      </w:pPr>
      <w:r w:rsidRPr="007A04F3">
        <w:rPr>
          <w:rFonts w:ascii="Times New Roman" w:hAnsi="Times New Roman" w:cs="Times New Roman"/>
          <w:sz w:val="26"/>
          <w:szCs w:val="24"/>
        </w:rPr>
        <w:t xml:space="preserve">Государственный контракт </w:t>
      </w:r>
      <w:r w:rsidR="002C1AFE">
        <w:rPr>
          <w:rFonts w:ascii="Times New Roman" w:hAnsi="Times New Roman" w:cs="Times New Roman"/>
          <w:sz w:val="26"/>
          <w:szCs w:val="24"/>
        </w:rPr>
        <w:t xml:space="preserve">Санкт-Петербурга </w:t>
      </w:r>
      <w:r w:rsidRPr="007A04F3">
        <w:rPr>
          <w:rFonts w:ascii="Times New Roman" w:hAnsi="Times New Roman" w:cs="Times New Roman"/>
          <w:sz w:val="26"/>
          <w:szCs w:val="24"/>
        </w:rPr>
        <w:t>на выполнение работ по объекту от 30.05.2023 №</w:t>
      </w:r>
      <w:r w:rsidR="00DE7214" w:rsidRPr="007A04F3">
        <w:rPr>
          <w:rFonts w:ascii="Times New Roman" w:hAnsi="Times New Roman" w:cs="Times New Roman"/>
          <w:sz w:val="26"/>
          <w:szCs w:val="24"/>
        </w:rPr>
        <w:t> </w:t>
      </w:r>
      <w:r w:rsidRPr="007A04F3">
        <w:rPr>
          <w:rFonts w:ascii="Times New Roman" w:hAnsi="Times New Roman" w:cs="Times New Roman"/>
          <w:sz w:val="26"/>
          <w:szCs w:val="24"/>
        </w:rPr>
        <w:t>С-35 заключен с АО</w:t>
      </w:r>
      <w:r w:rsidR="00DE7214" w:rsidRPr="007A04F3">
        <w:rPr>
          <w:rFonts w:ascii="Times New Roman" w:hAnsi="Times New Roman" w:cs="Times New Roman"/>
          <w:sz w:val="26"/>
          <w:szCs w:val="24"/>
        </w:rPr>
        <w:t> </w:t>
      </w:r>
      <w:r w:rsidRPr="007A04F3">
        <w:rPr>
          <w:rFonts w:ascii="Times New Roman" w:hAnsi="Times New Roman" w:cs="Times New Roman"/>
          <w:sz w:val="26"/>
          <w:szCs w:val="24"/>
        </w:rPr>
        <w:t>«АБЗ-</w:t>
      </w:r>
      <w:proofErr w:type="spellStart"/>
      <w:r w:rsidRPr="007A04F3">
        <w:rPr>
          <w:rFonts w:ascii="Times New Roman" w:hAnsi="Times New Roman" w:cs="Times New Roman"/>
          <w:sz w:val="26"/>
          <w:szCs w:val="24"/>
        </w:rPr>
        <w:t>Дорстрой</w:t>
      </w:r>
      <w:proofErr w:type="spellEnd"/>
      <w:r w:rsidRPr="007A04F3">
        <w:rPr>
          <w:rFonts w:ascii="Times New Roman" w:hAnsi="Times New Roman" w:cs="Times New Roman"/>
          <w:sz w:val="26"/>
          <w:szCs w:val="24"/>
        </w:rPr>
        <w:t xml:space="preserve">» со сроком завершения строительства </w:t>
      </w:r>
      <w:r w:rsidR="006B3D5E">
        <w:rPr>
          <w:rFonts w:ascii="Times New Roman" w:hAnsi="Times New Roman" w:cs="Times New Roman"/>
          <w:sz w:val="26"/>
          <w:szCs w:val="24"/>
        </w:rPr>
        <w:t>12</w:t>
      </w:r>
      <w:r w:rsidRPr="007A04F3">
        <w:rPr>
          <w:rFonts w:ascii="Times New Roman" w:hAnsi="Times New Roman" w:cs="Times New Roman"/>
          <w:sz w:val="26"/>
          <w:szCs w:val="24"/>
        </w:rPr>
        <w:t>.0</w:t>
      </w:r>
      <w:r w:rsidR="006B3D5E">
        <w:rPr>
          <w:rFonts w:ascii="Times New Roman" w:hAnsi="Times New Roman" w:cs="Times New Roman"/>
          <w:sz w:val="26"/>
          <w:szCs w:val="24"/>
        </w:rPr>
        <w:t>1</w:t>
      </w:r>
      <w:r w:rsidRPr="007A04F3">
        <w:rPr>
          <w:rFonts w:ascii="Times New Roman" w:hAnsi="Times New Roman" w:cs="Times New Roman"/>
          <w:sz w:val="26"/>
          <w:szCs w:val="24"/>
        </w:rPr>
        <w:t>.202</w:t>
      </w:r>
      <w:r w:rsidR="006B3D5E">
        <w:rPr>
          <w:rFonts w:ascii="Times New Roman" w:hAnsi="Times New Roman" w:cs="Times New Roman"/>
          <w:sz w:val="26"/>
          <w:szCs w:val="24"/>
        </w:rPr>
        <w:t>7</w:t>
      </w:r>
      <w:r w:rsidR="0028397B">
        <w:rPr>
          <w:rFonts w:ascii="Times New Roman" w:hAnsi="Times New Roman" w:cs="Times New Roman"/>
          <w:sz w:val="26"/>
          <w:szCs w:val="24"/>
        </w:rPr>
        <w:t>.</w:t>
      </w:r>
      <w:r w:rsidRPr="007A04F3">
        <w:rPr>
          <w:rFonts w:ascii="Times New Roman" w:hAnsi="Times New Roman" w:cs="Times New Roman"/>
          <w:sz w:val="26"/>
          <w:szCs w:val="24"/>
        </w:rPr>
        <w:t xml:space="preserve"> </w:t>
      </w:r>
    </w:p>
    <w:p w:rsidR="006C1B15" w:rsidRDefault="00207E7D" w:rsidP="00DE2BBC">
      <w:pPr>
        <w:tabs>
          <w:tab w:val="left" w:pos="-110"/>
          <w:tab w:val="left" w:pos="550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</w:pPr>
      <w:r w:rsidRPr="007A04F3">
        <w:rPr>
          <w:rFonts w:ascii="Times New Roman" w:eastAsia="Times New Roman" w:hAnsi="Times New Roman" w:cs="Times New Roman"/>
          <w:sz w:val="26"/>
          <w:szCs w:val="24"/>
          <w:lang w:eastAsia="ru-RU"/>
        </w:rPr>
        <w:t>Проектом предлагается уменьшение лимит</w:t>
      </w:r>
      <w:r w:rsidR="00BA3526">
        <w:rPr>
          <w:rFonts w:ascii="Times New Roman" w:eastAsia="Times New Roman" w:hAnsi="Times New Roman" w:cs="Times New Roman"/>
          <w:sz w:val="26"/>
          <w:szCs w:val="24"/>
          <w:lang w:eastAsia="ru-RU"/>
        </w:rPr>
        <w:t>ов</w:t>
      </w:r>
      <w:r w:rsidRPr="007A04F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финансирования 202</w:t>
      </w:r>
      <w:r w:rsidR="00ED7A03" w:rsidRPr="007A04F3">
        <w:rPr>
          <w:rFonts w:ascii="Times New Roman" w:eastAsia="Times New Roman" w:hAnsi="Times New Roman" w:cs="Times New Roman"/>
          <w:sz w:val="26"/>
          <w:szCs w:val="24"/>
          <w:lang w:eastAsia="ru-RU"/>
        </w:rPr>
        <w:t>5</w:t>
      </w:r>
      <w:r w:rsidR="00BA352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6B3D5E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</w:r>
      <w:r w:rsidR="00BA3526">
        <w:rPr>
          <w:rFonts w:ascii="Times New Roman" w:eastAsia="Times New Roman" w:hAnsi="Times New Roman" w:cs="Times New Roman"/>
          <w:sz w:val="26"/>
          <w:szCs w:val="24"/>
          <w:lang w:eastAsia="ru-RU"/>
        </w:rPr>
        <w:t>и 2027</w:t>
      </w:r>
      <w:r w:rsidRPr="007A04F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год</w:t>
      </w:r>
      <w:r w:rsidR="00BA3526">
        <w:rPr>
          <w:rFonts w:ascii="Times New Roman" w:eastAsia="Times New Roman" w:hAnsi="Times New Roman" w:cs="Times New Roman"/>
          <w:sz w:val="26"/>
          <w:szCs w:val="24"/>
          <w:lang w:eastAsia="ru-RU"/>
        </w:rPr>
        <w:t>ов (перераспределение лимитов на 2028 год)</w:t>
      </w:r>
      <w:r w:rsidR="00930FDF" w:rsidRPr="007A04F3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  <w:r w:rsidRPr="007A04F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6C1B15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В</w:t>
      </w:r>
      <w:r w:rsidR="006755DB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 </w:t>
      </w:r>
      <w:r w:rsidR="006C1B15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настоящее время выполнение строительно-монтажных работ приостановлено по</w:t>
      </w:r>
      <w:r w:rsidR="006755DB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 </w:t>
      </w:r>
      <w:r w:rsidR="006C1B15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причине невозможности реализаций ранее принятых технических решений в</w:t>
      </w:r>
      <w:r w:rsidR="006755DB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 </w:t>
      </w:r>
      <w:r w:rsidR="006C1B15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проектной документации от</w:t>
      </w:r>
      <w:r w:rsidR="00D45C59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 </w:t>
      </w:r>
      <w:r w:rsidR="006C1B15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2010</w:t>
      </w:r>
      <w:r w:rsidR="00D45C59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 </w:t>
      </w:r>
      <w:r w:rsidR="006C1B15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года, отсутствие проекта планировки территории линейного объекта</w:t>
      </w:r>
      <w:r w:rsidR="002C1AFE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br/>
      </w:r>
      <w:r w:rsidR="006C1B15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 не позволяет </w:t>
      </w:r>
      <w:r w:rsidR="00A87367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выполнить </w:t>
      </w:r>
      <w:r w:rsidR="00A87367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проведение </w:t>
      </w:r>
      <w:r w:rsidR="00A87367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повторно</w:t>
      </w:r>
      <w:r w:rsidR="00A87367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й</w:t>
      </w:r>
      <w:r w:rsidR="00A87367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 </w:t>
      </w:r>
      <w:r w:rsidR="00A87367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государственной </w:t>
      </w:r>
      <w:r w:rsidR="00A87367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экспертизы проектной документации</w:t>
      </w:r>
      <w:r w:rsidR="009E66CC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.</w:t>
      </w:r>
      <w:r w:rsidR="00D667B2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 xml:space="preserve"> Планируемый срок получения утвержденного проекта планировки территории линейного объекта – </w:t>
      </w:r>
      <w:r w:rsidR="00F46C66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1-</w:t>
      </w:r>
      <w:r w:rsidR="00475A5E" w:rsidRPr="007A04F3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2 квартал 2025 года</w:t>
      </w:r>
      <w:r w:rsidR="00D45C59">
        <w:rPr>
          <w:rFonts w:ascii="Times New Roman" w:eastAsia="Times New Roman" w:hAnsi="Times New Roman" w:cs="Times New Roman"/>
          <w:iCs/>
          <w:sz w:val="26"/>
          <w:szCs w:val="24"/>
          <w:lang w:eastAsia="ru-RU"/>
        </w:rPr>
        <w:t>;</w:t>
      </w:r>
    </w:p>
    <w:p w:rsidR="0028397B" w:rsidRPr="0028397B" w:rsidRDefault="0028397B" w:rsidP="0028397B">
      <w:pPr>
        <w:widowControl w:val="0"/>
        <w:shd w:val="clear" w:color="auto" w:fill="FFFFFF"/>
        <w:spacing w:after="0" w:line="240" w:lineRule="auto"/>
        <w:ind w:left="23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28397B">
        <w:rPr>
          <w:rFonts w:ascii="Times New Roman" w:hAnsi="Times New Roman" w:cs="Times New Roman"/>
          <w:sz w:val="26"/>
          <w:szCs w:val="24"/>
        </w:rPr>
        <w:t xml:space="preserve">– «НОВАЯ ТРАНСПОРТНАЯ МАГИСТРАЛЬ С МОСТОМ ЧЕРЕЗ Р. НЕВУ </w:t>
      </w:r>
      <w:r w:rsidRPr="0028397B">
        <w:rPr>
          <w:rFonts w:ascii="Times New Roman" w:hAnsi="Times New Roman" w:cs="Times New Roman"/>
          <w:sz w:val="26"/>
          <w:szCs w:val="24"/>
        </w:rPr>
        <w:br/>
        <w:t xml:space="preserve">В СТВОРЕ Б. СМОЛЕНСКОГО ПР. – УЛ. КОЛЛОНТАЙ. УЧАСТОК </w:t>
      </w:r>
      <w:r w:rsidRPr="0028397B">
        <w:rPr>
          <w:rFonts w:ascii="Times New Roman" w:hAnsi="Times New Roman" w:cs="Times New Roman"/>
          <w:sz w:val="26"/>
          <w:szCs w:val="24"/>
        </w:rPr>
        <w:br/>
        <w:t xml:space="preserve">ОТ ПР.ОБУХОВСКОЙ ОБОРОНЫ ДО ДАЛЬНЕВОСТОЧНОГО ПР. (1-Й ЭТАП </w:t>
      </w:r>
      <w:r w:rsidRPr="0028397B">
        <w:rPr>
          <w:rFonts w:ascii="Times New Roman" w:hAnsi="Times New Roman" w:cs="Times New Roman"/>
          <w:sz w:val="26"/>
          <w:szCs w:val="24"/>
        </w:rPr>
        <w:br/>
        <w:t xml:space="preserve">И 2-Й ЭТАП)» </w:t>
      </w:r>
      <w:r>
        <w:rPr>
          <w:rFonts w:ascii="Times New Roman" w:hAnsi="Times New Roman" w:cs="Times New Roman"/>
          <w:sz w:val="26"/>
          <w:szCs w:val="24"/>
        </w:rPr>
        <w:t>1</w:t>
      </w:r>
      <w:r w:rsidRPr="0028397B">
        <w:rPr>
          <w:rFonts w:ascii="Times New Roman" w:hAnsi="Times New Roman" w:cs="Times New Roman"/>
          <w:sz w:val="26"/>
          <w:szCs w:val="24"/>
        </w:rPr>
        <w:t>-Й ЭТАП</w:t>
      </w:r>
    </w:p>
    <w:p w:rsidR="0028397B" w:rsidRPr="0028397B" w:rsidRDefault="0028397B" w:rsidP="002839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7B">
        <w:rPr>
          <w:rFonts w:ascii="Times New Roman" w:hAnsi="Times New Roman" w:cs="Times New Roman"/>
          <w:sz w:val="26"/>
          <w:szCs w:val="24"/>
        </w:rPr>
        <w:t xml:space="preserve">Предложение по переносу срока окончания работ по объекту с 2029 года </w:t>
      </w:r>
      <w:r>
        <w:rPr>
          <w:rFonts w:ascii="Times New Roman" w:hAnsi="Times New Roman" w:cs="Times New Roman"/>
          <w:sz w:val="26"/>
          <w:szCs w:val="24"/>
        </w:rPr>
        <w:br/>
      </w:r>
      <w:r w:rsidRPr="0028397B">
        <w:rPr>
          <w:rFonts w:ascii="Times New Roman" w:hAnsi="Times New Roman" w:cs="Times New Roman"/>
          <w:sz w:val="26"/>
          <w:szCs w:val="24"/>
        </w:rPr>
        <w:t xml:space="preserve">на 2028 год в связи с наличием широкого фронта работ по строительству моста </w:t>
      </w:r>
      <w:r>
        <w:rPr>
          <w:rFonts w:ascii="Times New Roman" w:hAnsi="Times New Roman" w:cs="Times New Roman"/>
          <w:sz w:val="26"/>
          <w:szCs w:val="24"/>
        </w:rPr>
        <w:br/>
      </w:r>
      <w:r w:rsidRPr="0028397B">
        <w:rPr>
          <w:rFonts w:ascii="Times New Roman" w:hAnsi="Times New Roman" w:cs="Times New Roman"/>
          <w:sz w:val="26"/>
          <w:szCs w:val="24"/>
        </w:rPr>
        <w:t>и производственными возможностями подрядной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25290" w:rsidRPr="007A04F3" w:rsidRDefault="00F20476" w:rsidP="00DE2BBC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925290" w:rsidRPr="007A04F3">
        <w:rPr>
          <w:rFonts w:ascii="Times New Roman" w:hAnsi="Times New Roman" w:cs="Times New Roman"/>
          <w:sz w:val="26"/>
          <w:szCs w:val="24"/>
        </w:rPr>
        <w:t xml:space="preserve"> «</w:t>
      </w:r>
      <w:r w:rsidR="00925290" w:rsidRPr="002C1AFE">
        <w:rPr>
          <w:rFonts w:ascii="Times New Roman" w:hAnsi="Times New Roman" w:cs="Times New Roman"/>
          <w:sz w:val="26"/>
          <w:szCs w:val="24"/>
        </w:rPr>
        <w:t>НОВАЯ ТРАНСПОРТНАЯ МАГИСТРАЛЬ С МОСТОМ ЧЕРЕЗ Р.</w:t>
      </w:r>
      <w:r w:rsidR="00E21E02" w:rsidRPr="002C1AFE">
        <w:rPr>
          <w:rFonts w:ascii="Times New Roman" w:hAnsi="Times New Roman" w:cs="Times New Roman"/>
          <w:sz w:val="26"/>
          <w:szCs w:val="24"/>
        </w:rPr>
        <w:t> </w:t>
      </w:r>
      <w:r w:rsidR="00925290" w:rsidRPr="002C1AFE">
        <w:rPr>
          <w:rFonts w:ascii="Times New Roman" w:hAnsi="Times New Roman" w:cs="Times New Roman"/>
          <w:sz w:val="26"/>
          <w:szCs w:val="24"/>
        </w:rPr>
        <w:t xml:space="preserve">НЕВУ </w:t>
      </w:r>
      <w:r w:rsidR="002C1AFE">
        <w:rPr>
          <w:rFonts w:ascii="Times New Roman" w:hAnsi="Times New Roman" w:cs="Times New Roman"/>
          <w:sz w:val="26"/>
          <w:szCs w:val="24"/>
        </w:rPr>
        <w:br/>
      </w:r>
      <w:r w:rsidR="00925290" w:rsidRPr="002C1AFE">
        <w:rPr>
          <w:rFonts w:ascii="Times New Roman" w:hAnsi="Times New Roman" w:cs="Times New Roman"/>
          <w:sz w:val="26"/>
          <w:szCs w:val="24"/>
        </w:rPr>
        <w:t>В СТВОРЕ Б.</w:t>
      </w:r>
      <w:r w:rsidR="00E21E02" w:rsidRPr="002C1AFE">
        <w:rPr>
          <w:rFonts w:ascii="Times New Roman" w:hAnsi="Times New Roman" w:cs="Times New Roman"/>
          <w:sz w:val="26"/>
          <w:szCs w:val="24"/>
        </w:rPr>
        <w:t> </w:t>
      </w:r>
      <w:r w:rsidR="00925290" w:rsidRPr="002C1AFE">
        <w:rPr>
          <w:rFonts w:ascii="Times New Roman" w:hAnsi="Times New Roman" w:cs="Times New Roman"/>
          <w:sz w:val="26"/>
          <w:szCs w:val="24"/>
        </w:rPr>
        <w:t xml:space="preserve">СМОЛЕНСКОГО ПР. </w:t>
      </w:r>
      <w:r w:rsidR="00496B64" w:rsidRPr="0071628F">
        <w:rPr>
          <w:rFonts w:ascii="Times New Roman" w:hAnsi="Times New Roman" w:cs="Times New Roman"/>
          <w:sz w:val="26"/>
          <w:szCs w:val="24"/>
        </w:rPr>
        <w:t>–</w:t>
      </w:r>
      <w:r w:rsidR="00925290" w:rsidRPr="002C1AFE">
        <w:rPr>
          <w:rFonts w:ascii="Times New Roman" w:hAnsi="Times New Roman" w:cs="Times New Roman"/>
          <w:sz w:val="26"/>
          <w:szCs w:val="24"/>
        </w:rPr>
        <w:t xml:space="preserve"> УЛ.</w:t>
      </w:r>
      <w:r w:rsidR="00E21E02" w:rsidRPr="002C1AFE">
        <w:rPr>
          <w:rFonts w:ascii="Times New Roman" w:hAnsi="Times New Roman" w:cs="Times New Roman"/>
          <w:sz w:val="26"/>
          <w:szCs w:val="24"/>
        </w:rPr>
        <w:t> </w:t>
      </w:r>
      <w:r w:rsidR="00925290" w:rsidRPr="002C1AFE">
        <w:rPr>
          <w:rFonts w:ascii="Times New Roman" w:hAnsi="Times New Roman" w:cs="Times New Roman"/>
          <w:sz w:val="26"/>
          <w:szCs w:val="24"/>
        </w:rPr>
        <w:t xml:space="preserve">КОЛЛОНТАЙ. УЧАСТОК </w:t>
      </w:r>
      <w:r w:rsidR="00925290" w:rsidRPr="002C1AFE">
        <w:rPr>
          <w:rFonts w:ascii="Times New Roman" w:hAnsi="Times New Roman" w:cs="Times New Roman"/>
          <w:sz w:val="26"/>
          <w:szCs w:val="24"/>
        </w:rPr>
        <w:br/>
        <w:t xml:space="preserve">ОТ ПР.ОБУХОВСКОЙ ОБОРОНЫ ДО ДАЛЬНЕВОСТОЧНОГО ПР. (1-Й ЭТАП </w:t>
      </w:r>
      <w:r w:rsidR="00925290" w:rsidRPr="002C1AFE">
        <w:rPr>
          <w:rFonts w:ascii="Times New Roman" w:hAnsi="Times New Roman" w:cs="Times New Roman"/>
          <w:sz w:val="26"/>
          <w:szCs w:val="24"/>
        </w:rPr>
        <w:br/>
        <w:t>И 2-Й ЭТАП)» 2-Й ЭТАП</w:t>
      </w:r>
    </w:p>
    <w:p w:rsidR="006C1B15" w:rsidRDefault="00512CC8" w:rsidP="00DE2BBC">
      <w:pPr>
        <w:pStyle w:val="Style33"/>
        <w:shd w:val="clear" w:color="auto" w:fill="auto"/>
        <w:spacing w:before="0" w:after="0" w:line="240" w:lineRule="auto"/>
        <w:ind w:left="20" w:firstLine="709"/>
        <w:rPr>
          <w:rFonts w:ascii="Times New Roman" w:hAnsi="Times New Roman" w:cs="Times New Roman"/>
          <w:sz w:val="26"/>
          <w:szCs w:val="24"/>
        </w:rPr>
      </w:pPr>
      <w:r w:rsidRPr="007A04F3">
        <w:rPr>
          <w:rFonts w:ascii="Times New Roman" w:hAnsi="Times New Roman" w:cs="Times New Roman"/>
          <w:sz w:val="26"/>
          <w:szCs w:val="24"/>
        </w:rPr>
        <w:t>В связи с наличием широкого фронта работ по строительству объекта и</w:t>
      </w:r>
      <w:r w:rsidR="006755DB" w:rsidRPr="007A04F3">
        <w:rPr>
          <w:rFonts w:ascii="Times New Roman" w:hAnsi="Times New Roman" w:cs="Times New Roman"/>
          <w:sz w:val="26"/>
          <w:szCs w:val="24"/>
        </w:rPr>
        <w:t> </w:t>
      </w:r>
      <w:r w:rsidRPr="007A04F3">
        <w:rPr>
          <w:rFonts w:ascii="Times New Roman" w:hAnsi="Times New Roman" w:cs="Times New Roman"/>
          <w:sz w:val="26"/>
          <w:szCs w:val="24"/>
        </w:rPr>
        <w:t>выполнен</w:t>
      </w:r>
      <w:r w:rsidR="00890496" w:rsidRPr="007A04F3">
        <w:rPr>
          <w:rFonts w:ascii="Times New Roman" w:hAnsi="Times New Roman" w:cs="Times New Roman"/>
          <w:sz w:val="26"/>
          <w:szCs w:val="24"/>
        </w:rPr>
        <w:t xml:space="preserve">ием работ опережающими темпами </w:t>
      </w:r>
      <w:r w:rsidRPr="007A04F3">
        <w:rPr>
          <w:rFonts w:ascii="Times New Roman" w:hAnsi="Times New Roman" w:cs="Times New Roman"/>
          <w:sz w:val="26"/>
          <w:szCs w:val="24"/>
        </w:rPr>
        <w:t xml:space="preserve">по </w:t>
      </w:r>
      <w:r w:rsidR="002C1AFE">
        <w:rPr>
          <w:rFonts w:ascii="Times New Roman" w:hAnsi="Times New Roman" w:cs="Times New Roman"/>
          <w:sz w:val="26"/>
          <w:szCs w:val="24"/>
        </w:rPr>
        <w:t xml:space="preserve">государственному контракту </w:t>
      </w:r>
      <w:r w:rsidR="002C1AFE">
        <w:rPr>
          <w:rFonts w:ascii="Times New Roman" w:hAnsi="Times New Roman" w:cs="Times New Roman"/>
          <w:sz w:val="26"/>
          <w:szCs w:val="24"/>
        </w:rPr>
        <w:br/>
        <w:t xml:space="preserve">Санкт-Петербурга </w:t>
      </w:r>
      <w:r w:rsidR="002C1AFE" w:rsidRPr="007A04F3">
        <w:rPr>
          <w:rFonts w:ascii="Times New Roman" w:hAnsi="Times New Roman" w:cs="Times New Roman"/>
          <w:sz w:val="26"/>
          <w:szCs w:val="24"/>
        </w:rPr>
        <w:t xml:space="preserve">от 12.02.2024 </w:t>
      </w:r>
      <w:r w:rsidRPr="007A04F3">
        <w:rPr>
          <w:rFonts w:ascii="Times New Roman" w:hAnsi="Times New Roman" w:cs="Times New Roman"/>
          <w:sz w:val="26"/>
          <w:szCs w:val="24"/>
        </w:rPr>
        <w:t>№ С-9 (АО «</w:t>
      </w:r>
      <w:proofErr w:type="spellStart"/>
      <w:r w:rsidRPr="007A04F3">
        <w:rPr>
          <w:rFonts w:ascii="Times New Roman" w:hAnsi="Times New Roman" w:cs="Times New Roman"/>
          <w:sz w:val="26"/>
          <w:szCs w:val="24"/>
        </w:rPr>
        <w:t>ДиМ</w:t>
      </w:r>
      <w:proofErr w:type="spellEnd"/>
      <w:r w:rsidRPr="007A04F3">
        <w:rPr>
          <w:rFonts w:ascii="Times New Roman" w:hAnsi="Times New Roman" w:cs="Times New Roman"/>
          <w:sz w:val="26"/>
          <w:szCs w:val="24"/>
        </w:rPr>
        <w:t xml:space="preserve">») предлагается увеличить лимит финансирования 2026 года с перераспределением лимитов финансирования объекта </w:t>
      </w:r>
      <w:r w:rsidR="002C1AFE">
        <w:rPr>
          <w:rFonts w:ascii="Times New Roman" w:hAnsi="Times New Roman" w:cs="Times New Roman"/>
          <w:sz w:val="26"/>
          <w:szCs w:val="24"/>
        </w:rPr>
        <w:br/>
      </w:r>
      <w:r w:rsidRPr="007A04F3">
        <w:rPr>
          <w:rFonts w:ascii="Times New Roman" w:hAnsi="Times New Roman" w:cs="Times New Roman"/>
          <w:sz w:val="26"/>
          <w:szCs w:val="24"/>
        </w:rPr>
        <w:t>с 202</w:t>
      </w:r>
      <w:r w:rsidR="00A005EE">
        <w:rPr>
          <w:rFonts w:ascii="Times New Roman" w:hAnsi="Times New Roman" w:cs="Times New Roman"/>
          <w:sz w:val="26"/>
          <w:szCs w:val="24"/>
        </w:rPr>
        <w:t>8</w:t>
      </w:r>
      <w:r w:rsidRPr="007A04F3">
        <w:rPr>
          <w:rFonts w:ascii="Times New Roman" w:hAnsi="Times New Roman" w:cs="Times New Roman"/>
          <w:sz w:val="26"/>
          <w:szCs w:val="24"/>
        </w:rPr>
        <w:t xml:space="preserve"> года</w:t>
      </w:r>
      <w:r w:rsidR="0028397B">
        <w:rPr>
          <w:rFonts w:ascii="Times New Roman" w:hAnsi="Times New Roman" w:cs="Times New Roman"/>
          <w:sz w:val="26"/>
          <w:szCs w:val="24"/>
        </w:rPr>
        <w:t>;</w:t>
      </w:r>
    </w:p>
    <w:p w:rsidR="00A005EE" w:rsidRPr="002C1AFE" w:rsidRDefault="00F20476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D45C59">
        <w:rPr>
          <w:rFonts w:ascii="Times New Roman" w:hAnsi="Times New Roman" w:cs="Times New Roman"/>
          <w:sz w:val="26"/>
          <w:szCs w:val="24"/>
        </w:rPr>
        <w:t xml:space="preserve"> </w:t>
      </w:r>
      <w:r w:rsidR="00A005EE" w:rsidRPr="002C1AFE">
        <w:rPr>
          <w:rFonts w:ascii="Times New Roman" w:hAnsi="Times New Roman" w:cs="Times New Roman"/>
          <w:sz w:val="26"/>
          <w:szCs w:val="24"/>
        </w:rPr>
        <w:t>СТРОИТЕЛЬСТВО НОВГОРОДСКОГО ПР. ОТ ВИЛЕРОВСКОГО ПЕР. (ВКЛЮЧАЯ ПЕРЕКРЕСТОК С ВИЛЕРОВСКИМ ПЕР.) ДО ПУШКИНСКОЙ УЛИЦЫ (ВКЛЮЧАЯ ПЕРЕКРЕСТОК С ПУШКИНСКОЙ УЛ.)</w:t>
      </w:r>
    </w:p>
    <w:p w:rsidR="00A005EE" w:rsidRPr="002C1AFE" w:rsidRDefault="00A005EE" w:rsidP="00DE2BBC">
      <w:pPr>
        <w:pStyle w:val="Style33"/>
        <w:shd w:val="clear" w:color="auto" w:fill="auto"/>
        <w:spacing w:before="0" w:after="0" w:line="240" w:lineRule="auto"/>
        <w:ind w:left="20" w:firstLine="709"/>
        <w:rPr>
          <w:rFonts w:ascii="Times New Roman" w:hAnsi="Times New Roman" w:cs="Times New Roman"/>
          <w:sz w:val="26"/>
          <w:szCs w:val="24"/>
        </w:rPr>
      </w:pPr>
      <w:r w:rsidRPr="002C1AFE">
        <w:rPr>
          <w:rFonts w:ascii="Times New Roman" w:hAnsi="Times New Roman" w:cs="Times New Roman"/>
          <w:sz w:val="26"/>
          <w:szCs w:val="24"/>
        </w:rPr>
        <w:t xml:space="preserve">Уточнение стоимости объекта </w:t>
      </w:r>
      <w:r w:rsidR="00F20476" w:rsidRPr="0071628F">
        <w:rPr>
          <w:rFonts w:ascii="Times New Roman" w:hAnsi="Times New Roman" w:cs="Times New Roman"/>
          <w:sz w:val="26"/>
          <w:szCs w:val="24"/>
        </w:rPr>
        <w:t>–</w:t>
      </w:r>
      <w:r w:rsidRPr="002C1AFE">
        <w:rPr>
          <w:rFonts w:ascii="Times New Roman" w:hAnsi="Times New Roman" w:cs="Times New Roman"/>
          <w:sz w:val="26"/>
          <w:szCs w:val="24"/>
        </w:rPr>
        <w:t xml:space="preserve"> снятие резерва затрат заказчика (уменьшение лимита </w:t>
      </w:r>
      <w:r w:rsidR="002C1AFE">
        <w:rPr>
          <w:rFonts w:ascii="Times New Roman" w:hAnsi="Times New Roman" w:cs="Times New Roman"/>
          <w:sz w:val="26"/>
          <w:szCs w:val="24"/>
        </w:rPr>
        <w:t xml:space="preserve">финансирования </w:t>
      </w:r>
      <w:r w:rsidRPr="002C1AFE">
        <w:rPr>
          <w:rFonts w:ascii="Times New Roman" w:hAnsi="Times New Roman" w:cs="Times New Roman"/>
          <w:sz w:val="26"/>
          <w:szCs w:val="24"/>
        </w:rPr>
        <w:t>202</w:t>
      </w:r>
      <w:r w:rsidR="000C09DB" w:rsidRPr="002C1AFE">
        <w:rPr>
          <w:rFonts w:ascii="Times New Roman" w:hAnsi="Times New Roman" w:cs="Times New Roman"/>
          <w:sz w:val="26"/>
          <w:szCs w:val="24"/>
        </w:rPr>
        <w:t>6</w:t>
      </w:r>
      <w:r w:rsidRPr="002C1AFE">
        <w:rPr>
          <w:rFonts w:ascii="Times New Roman" w:hAnsi="Times New Roman" w:cs="Times New Roman"/>
          <w:sz w:val="26"/>
          <w:szCs w:val="24"/>
        </w:rPr>
        <w:t xml:space="preserve"> года)</w:t>
      </w:r>
      <w:r w:rsidR="00D45C59" w:rsidRPr="002C1AFE">
        <w:rPr>
          <w:rFonts w:ascii="Times New Roman" w:hAnsi="Times New Roman" w:cs="Times New Roman"/>
          <w:sz w:val="26"/>
          <w:szCs w:val="24"/>
        </w:rPr>
        <w:t>;</w:t>
      </w:r>
    </w:p>
    <w:p w:rsidR="00A005EE" w:rsidRPr="002C1AFE" w:rsidRDefault="00F20476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D45C59" w:rsidRPr="002C1AFE">
        <w:rPr>
          <w:rFonts w:ascii="Times New Roman" w:hAnsi="Times New Roman" w:cs="Times New Roman"/>
          <w:sz w:val="26"/>
          <w:szCs w:val="24"/>
        </w:rPr>
        <w:t xml:space="preserve"> </w:t>
      </w:r>
      <w:r w:rsidR="00A005EE" w:rsidRPr="002C1AFE">
        <w:rPr>
          <w:rFonts w:ascii="Times New Roman" w:hAnsi="Times New Roman" w:cs="Times New Roman"/>
          <w:sz w:val="26"/>
          <w:szCs w:val="24"/>
        </w:rPr>
        <w:t xml:space="preserve">РЕКОНСТРУКЦИЯ НОВГОРОДСКОГО ПР. ОТ ПУШКИНСКОЙ УЛ. </w:t>
      </w:r>
      <w:r w:rsidR="002C1AFE">
        <w:rPr>
          <w:rFonts w:ascii="Times New Roman" w:hAnsi="Times New Roman" w:cs="Times New Roman"/>
          <w:sz w:val="26"/>
          <w:szCs w:val="24"/>
        </w:rPr>
        <w:br/>
      </w:r>
      <w:r w:rsidR="00A005EE" w:rsidRPr="002C1AFE">
        <w:rPr>
          <w:rFonts w:ascii="Times New Roman" w:hAnsi="Times New Roman" w:cs="Times New Roman"/>
          <w:sz w:val="26"/>
          <w:szCs w:val="24"/>
        </w:rPr>
        <w:t>ДО ШУШАРСКОЙ ДОРОГИ</w:t>
      </w:r>
    </w:p>
    <w:p w:rsidR="00A005EE" w:rsidRDefault="00A005EE" w:rsidP="00DE2BBC">
      <w:pPr>
        <w:pStyle w:val="Style33"/>
        <w:shd w:val="clear" w:color="auto" w:fill="auto"/>
        <w:spacing w:before="0" w:after="0" w:line="240" w:lineRule="auto"/>
        <w:ind w:left="20" w:firstLine="709"/>
        <w:rPr>
          <w:rFonts w:ascii="Times New Roman" w:hAnsi="Times New Roman" w:cs="Times New Roman"/>
          <w:sz w:val="26"/>
          <w:szCs w:val="24"/>
        </w:rPr>
      </w:pPr>
      <w:r w:rsidRPr="00A005EE">
        <w:rPr>
          <w:rFonts w:ascii="Times New Roman" w:hAnsi="Times New Roman" w:cs="Times New Roman"/>
          <w:sz w:val="26"/>
          <w:szCs w:val="24"/>
        </w:rPr>
        <w:t xml:space="preserve">Уточнение стоимости объекта </w:t>
      </w:r>
      <w:r w:rsidR="00F20476" w:rsidRPr="0071628F">
        <w:rPr>
          <w:rFonts w:ascii="Times New Roman" w:hAnsi="Times New Roman" w:cs="Times New Roman"/>
          <w:sz w:val="26"/>
          <w:szCs w:val="24"/>
        </w:rPr>
        <w:t>–</w:t>
      </w:r>
      <w:r w:rsidRPr="00A005EE">
        <w:rPr>
          <w:rFonts w:ascii="Times New Roman" w:hAnsi="Times New Roman" w:cs="Times New Roman"/>
          <w:sz w:val="26"/>
          <w:szCs w:val="24"/>
        </w:rPr>
        <w:t xml:space="preserve"> снятие резерва затрат заказчика</w:t>
      </w:r>
      <w:r>
        <w:rPr>
          <w:rFonts w:ascii="Times New Roman" w:hAnsi="Times New Roman" w:cs="Times New Roman"/>
          <w:sz w:val="26"/>
          <w:szCs w:val="24"/>
        </w:rPr>
        <w:t xml:space="preserve"> (уменьшение лимита </w:t>
      </w:r>
      <w:r w:rsidR="002C1AFE">
        <w:rPr>
          <w:rFonts w:ascii="Times New Roman" w:hAnsi="Times New Roman" w:cs="Times New Roman"/>
          <w:sz w:val="26"/>
          <w:szCs w:val="24"/>
        </w:rPr>
        <w:t xml:space="preserve">финансирования </w:t>
      </w:r>
      <w:r>
        <w:rPr>
          <w:rFonts w:ascii="Times New Roman" w:hAnsi="Times New Roman" w:cs="Times New Roman"/>
          <w:sz w:val="26"/>
          <w:szCs w:val="24"/>
        </w:rPr>
        <w:t>202</w:t>
      </w:r>
      <w:r w:rsidR="00981196">
        <w:rPr>
          <w:rFonts w:ascii="Times New Roman" w:hAnsi="Times New Roman" w:cs="Times New Roman"/>
          <w:sz w:val="26"/>
          <w:szCs w:val="24"/>
        </w:rPr>
        <w:t>6</w:t>
      </w:r>
      <w:r>
        <w:rPr>
          <w:rFonts w:ascii="Times New Roman" w:hAnsi="Times New Roman" w:cs="Times New Roman"/>
          <w:sz w:val="26"/>
          <w:szCs w:val="24"/>
        </w:rPr>
        <w:t xml:space="preserve"> года)</w:t>
      </w:r>
      <w:r w:rsidR="00D45C59">
        <w:rPr>
          <w:rFonts w:ascii="Times New Roman" w:hAnsi="Times New Roman" w:cs="Times New Roman"/>
          <w:sz w:val="26"/>
          <w:szCs w:val="24"/>
        </w:rPr>
        <w:t>;</w:t>
      </w:r>
    </w:p>
    <w:p w:rsidR="004F4221" w:rsidRPr="00F07FD8" w:rsidRDefault="00F2047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4F4221" w:rsidRPr="00F07FD8">
        <w:rPr>
          <w:rFonts w:ascii="Times New Roman" w:hAnsi="Times New Roman" w:cs="Times New Roman"/>
          <w:sz w:val="26"/>
          <w:szCs w:val="24"/>
        </w:rPr>
        <w:t xml:space="preserve"> </w:t>
      </w:r>
      <w:r w:rsidR="004F4221" w:rsidRPr="002C1AFE">
        <w:rPr>
          <w:rFonts w:ascii="Times New Roman" w:hAnsi="Times New Roman" w:cs="Times New Roman"/>
          <w:sz w:val="26"/>
          <w:szCs w:val="24"/>
        </w:rPr>
        <w:t xml:space="preserve">СТРОИТЕЛЬСТВО ОБЪЕКТОВ ДОРОЖНОЙ ИНФРАСТРУКТУРЫ </w:t>
      </w:r>
      <w:r w:rsidR="004F4221" w:rsidRPr="002C1AFE">
        <w:rPr>
          <w:rFonts w:ascii="Times New Roman" w:hAnsi="Times New Roman" w:cs="Times New Roman"/>
          <w:sz w:val="26"/>
          <w:szCs w:val="24"/>
        </w:rPr>
        <w:br/>
        <w:t>НА ТЕРРИТОРИИ КВАРТАЛОВ 7 И 8 В ГРАНИЦАХ ТЕРРИТОРИИ, ОГРАНИЧЕННОЙ УЛ. ЛИТКЕ, ЦИТАДЕЛЬСКИМ ШОССЕ, ПРОЕКТИРУЕМЫМ ПРОЕЗДОМ № 2, БЕРЕГОВОЙ ЛИНИЕЙ НЕВСКОЙ ГУБЫ, ПРОЕКТИРУЕМЫМ ПРОЕЗДОМ № 4, УЛ. АДМИРАЛА ГРЕЙГА, ПРОЕКТИРУЕМЫМ ПРОЕЗДОМ № 5, ПРОЕКТИРУЕМЫМ ПРОЕЗДОМ №</w:t>
      </w:r>
      <w:r>
        <w:rPr>
          <w:rFonts w:ascii="Times New Roman" w:hAnsi="Times New Roman" w:cs="Times New Roman"/>
          <w:sz w:val="26"/>
          <w:szCs w:val="24"/>
        </w:rPr>
        <w:t>  </w:t>
      </w:r>
      <w:r w:rsidR="004F4221" w:rsidRPr="002C1AFE">
        <w:rPr>
          <w:rFonts w:ascii="Times New Roman" w:hAnsi="Times New Roman" w:cs="Times New Roman"/>
          <w:sz w:val="26"/>
          <w:szCs w:val="24"/>
        </w:rPr>
        <w:t xml:space="preserve">6, КРОНШТАДТСКИМ ШОССЕ, </w:t>
      </w:r>
      <w:r w:rsidR="004F4221" w:rsidRPr="002C1AFE">
        <w:rPr>
          <w:rFonts w:ascii="Times New Roman" w:hAnsi="Times New Roman" w:cs="Times New Roman"/>
          <w:sz w:val="26"/>
          <w:szCs w:val="24"/>
        </w:rPr>
        <w:br/>
        <w:t>В Г. КРОНШТАДТЕ</w:t>
      </w:r>
    </w:p>
    <w:p w:rsidR="004F4221" w:rsidRDefault="004F4221" w:rsidP="00DE2BBC">
      <w:pPr>
        <w:pStyle w:val="Style33"/>
        <w:shd w:val="clear" w:color="auto" w:fill="auto"/>
        <w:spacing w:before="0" w:after="0" w:line="240" w:lineRule="auto"/>
        <w:ind w:left="20" w:firstLine="709"/>
        <w:rPr>
          <w:rFonts w:ascii="Times New Roman" w:hAnsi="Times New Roman" w:cs="Times New Roman"/>
          <w:sz w:val="26"/>
          <w:szCs w:val="24"/>
        </w:rPr>
      </w:pPr>
      <w:r w:rsidRPr="00A005EE">
        <w:rPr>
          <w:rFonts w:ascii="Times New Roman" w:hAnsi="Times New Roman" w:cs="Times New Roman"/>
          <w:sz w:val="26"/>
          <w:szCs w:val="24"/>
        </w:rPr>
        <w:t xml:space="preserve">Уточнение стоимости объекта </w:t>
      </w:r>
      <w:r w:rsidR="00F20476" w:rsidRPr="0071628F">
        <w:rPr>
          <w:rFonts w:ascii="Times New Roman" w:hAnsi="Times New Roman" w:cs="Times New Roman"/>
          <w:sz w:val="26"/>
          <w:szCs w:val="24"/>
        </w:rPr>
        <w:t>–</w:t>
      </w:r>
      <w:r w:rsidRPr="00A005EE">
        <w:rPr>
          <w:rFonts w:ascii="Times New Roman" w:hAnsi="Times New Roman" w:cs="Times New Roman"/>
          <w:sz w:val="26"/>
          <w:szCs w:val="24"/>
        </w:rPr>
        <w:t xml:space="preserve"> снятие резерва затрат заказчика</w:t>
      </w:r>
      <w:r>
        <w:rPr>
          <w:rFonts w:ascii="Times New Roman" w:hAnsi="Times New Roman" w:cs="Times New Roman"/>
          <w:sz w:val="26"/>
          <w:szCs w:val="24"/>
        </w:rPr>
        <w:t xml:space="preserve"> (уменьшение лимита </w:t>
      </w:r>
      <w:r w:rsidR="002C1AFE">
        <w:rPr>
          <w:rFonts w:ascii="Times New Roman" w:hAnsi="Times New Roman" w:cs="Times New Roman"/>
          <w:sz w:val="26"/>
          <w:szCs w:val="24"/>
        </w:rPr>
        <w:t xml:space="preserve">финансирования </w:t>
      </w:r>
      <w:r>
        <w:rPr>
          <w:rFonts w:ascii="Times New Roman" w:hAnsi="Times New Roman" w:cs="Times New Roman"/>
          <w:sz w:val="26"/>
          <w:szCs w:val="24"/>
        </w:rPr>
        <w:t>2025 года)</w:t>
      </w:r>
      <w:r w:rsidR="00D45C59">
        <w:rPr>
          <w:rFonts w:ascii="Times New Roman" w:hAnsi="Times New Roman" w:cs="Times New Roman"/>
          <w:sz w:val="26"/>
          <w:szCs w:val="24"/>
        </w:rPr>
        <w:t>.</w:t>
      </w:r>
    </w:p>
    <w:p w:rsidR="00A938D6" w:rsidRDefault="00A938D6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4C16C0" w:rsidRPr="00E95537" w:rsidRDefault="004C16C0" w:rsidP="00DE2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E95537">
        <w:rPr>
          <w:rFonts w:ascii="Times New Roman" w:hAnsi="Times New Roman" w:cs="Times New Roman"/>
          <w:b/>
          <w:sz w:val="26"/>
          <w:szCs w:val="24"/>
          <w:u w:val="single"/>
        </w:rPr>
        <w:t>8. Перераспределение лимитов, уточнение сроков и корректировка стоимости реализации объектов ПИР.</w:t>
      </w:r>
    </w:p>
    <w:p w:rsidR="00DE2BBC" w:rsidRDefault="00DE2BBC" w:rsidP="00D45C59">
      <w:pPr>
        <w:spacing w:after="0" w:line="240" w:lineRule="auto"/>
        <w:ind w:firstLine="708"/>
        <w:jc w:val="both"/>
        <w:outlineLvl w:val="0"/>
        <w:rPr>
          <w:rFonts w:ascii="Calibri" w:eastAsia="Times New Roman" w:hAnsi="Calibri" w:cs="Calibri"/>
          <w:sz w:val="28"/>
          <w:szCs w:val="28"/>
          <w:lang w:eastAsia="ru-RU"/>
        </w:rPr>
      </w:pPr>
      <w:r w:rsidRPr="00D45C59">
        <w:rPr>
          <w:rFonts w:ascii="Times New Roman" w:hAnsi="Times New Roman" w:cs="Times New Roman"/>
          <w:sz w:val="26"/>
          <w:szCs w:val="24"/>
        </w:rPr>
        <w:t>По ряду объектов ПИР требуется увеличение лимита 2025 года за счет включения</w:t>
      </w:r>
      <w:r w:rsidRPr="00DE2BBC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D45C59">
        <w:rPr>
          <w:rFonts w:ascii="Times New Roman" w:hAnsi="Times New Roman" w:cs="Times New Roman"/>
          <w:sz w:val="26"/>
          <w:szCs w:val="24"/>
        </w:rPr>
        <w:t xml:space="preserve">затрат на </w:t>
      </w:r>
      <w:r w:rsidR="002C1AFE">
        <w:rPr>
          <w:rFonts w:ascii="Times New Roman" w:hAnsi="Times New Roman" w:cs="Times New Roman"/>
          <w:sz w:val="26"/>
          <w:szCs w:val="24"/>
        </w:rPr>
        <w:t>проведение государственной</w:t>
      </w:r>
      <w:r w:rsidRPr="00D45C59">
        <w:rPr>
          <w:rFonts w:ascii="Times New Roman" w:hAnsi="Times New Roman" w:cs="Times New Roman"/>
          <w:sz w:val="26"/>
          <w:szCs w:val="24"/>
        </w:rPr>
        <w:t xml:space="preserve"> экспертизы:</w:t>
      </w:r>
    </w:p>
    <w:p w:rsidR="00DE2BBC" w:rsidRPr="002C1AFE" w:rsidRDefault="00F20476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D45C59" w:rsidRPr="00D45C59">
        <w:rPr>
          <w:rFonts w:ascii="Times New Roman" w:hAnsi="Times New Roman" w:cs="Times New Roman"/>
          <w:sz w:val="26"/>
          <w:szCs w:val="24"/>
        </w:rPr>
        <w:t xml:space="preserve"> </w:t>
      </w:r>
      <w:r w:rsidR="00DE2BBC" w:rsidRPr="002C1AFE">
        <w:rPr>
          <w:rFonts w:ascii="Times New Roman" w:hAnsi="Times New Roman" w:cs="Times New Roman"/>
          <w:sz w:val="26"/>
          <w:szCs w:val="24"/>
        </w:rPr>
        <w:t xml:space="preserve">ПРОЕКТИРОВАНИЕ ОБЪЕКТА: </w:t>
      </w:r>
      <w:r w:rsidR="002C1AFE">
        <w:rPr>
          <w:rFonts w:ascii="Times New Roman" w:hAnsi="Times New Roman" w:cs="Times New Roman"/>
          <w:sz w:val="26"/>
          <w:szCs w:val="24"/>
        </w:rPr>
        <w:t>«</w:t>
      </w:r>
      <w:r w:rsidR="00DE2BBC" w:rsidRPr="002C1AFE">
        <w:rPr>
          <w:rFonts w:ascii="Times New Roman" w:hAnsi="Times New Roman" w:cs="Times New Roman"/>
          <w:sz w:val="26"/>
          <w:szCs w:val="24"/>
        </w:rPr>
        <w:t>СТРОИТЕЛЬСТВО УЛ. МАРШАЛА НОВИКОВА ОТ ВЕРБНОЙ УЛ. ДО ПАРАШЮТНОЙ УЛ.</w:t>
      </w:r>
      <w:r w:rsidR="002C1AFE">
        <w:rPr>
          <w:rFonts w:ascii="Times New Roman" w:hAnsi="Times New Roman" w:cs="Times New Roman"/>
          <w:sz w:val="26"/>
          <w:szCs w:val="24"/>
        </w:rPr>
        <w:t>»;</w:t>
      </w:r>
      <w:r w:rsidR="00DE2BBC" w:rsidRPr="002C1AFE">
        <w:rPr>
          <w:rFonts w:ascii="Times New Roman" w:hAnsi="Times New Roman" w:cs="Times New Roman"/>
          <w:sz w:val="26"/>
          <w:szCs w:val="24"/>
        </w:rPr>
        <w:t xml:space="preserve"> </w:t>
      </w:r>
    </w:p>
    <w:p w:rsidR="00DE2BBC" w:rsidRPr="002C1AFE" w:rsidRDefault="00F20476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D45C59" w:rsidRPr="002C1AFE">
        <w:rPr>
          <w:rFonts w:ascii="Times New Roman" w:hAnsi="Times New Roman" w:cs="Times New Roman"/>
          <w:sz w:val="26"/>
          <w:szCs w:val="24"/>
        </w:rPr>
        <w:t xml:space="preserve"> </w:t>
      </w:r>
      <w:r w:rsidR="00DE2BBC" w:rsidRPr="002C1AFE">
        <w:rPr>
          <w:rFonts w:ascii="Times New Roman" w:hAnsi="Times New Roman" w:cs="Times New Roman"/>
          <w:sz w:val="26"/>
          <w:szCs w:val="24"/>
        </w:rPr>
        <w:t xml:space="preserve">ПРОЕКТИРОВАНИЕ СТРОИТЕЛЬСТВА ТРАНСПОРТНОЙ РАЗВЯЗКИ </w:t>
      </w:r>
      <w:r w:rsidR="002A1AE5">
        <w:rPr>
          <w:rFonts w:ascii="Times New Roman" w:hAnsi="Times New Roman" w:cs="Times New Roman"/>
          <w:sz w:val="26"/>
          <w:szCs w:val="24"/>
        </w:rPr>
        <w:br/>
      </w:r>
      <w:r w:rsidR="00DE2BBC" w:rsidRPr="002C1AFE">
        <w:rPr>
          <w:rFonts w:ascii="Times New Roman" w:hAnsi="Times New Roman" w:cs="Times New Roman"/>
          <w:sz w:val="26"/>
          <w:szCs w:val="24"/>
        </w:rPr>
        <w:t>НА ПЕРЕСЕЧЕНИИ СЕВЕРНОГО ПР. И УЛ. РУСТАВЕЛИ</w:t>
      </w:r>
      <w:r w:rsidR="00D45C59" w:rsidRPr="002C1AFE">
        <w:rPr>
          <w:rFonts w:ascii="Times New Roman" w:hAnsi="Times New Roman" w:cs="Times New Roman"/>
          <w:sz w:val="26"/>
          <w:szCs w:val="24"/>
        </w:rPr>
        <w:t>;</w:t>
      </w:r>
    </w:p>
    <w:p w:rsidR="00DE2BBC" w:rsidRPr="002C1AFE" w:rsidRDefault="00F20476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0F0232">
        <w:rPr>
          <w:rFonts w:ascii="Times New Roman" w:hAnsi="Times New Roman" w:cs="Times New Roman"/>
          <w:sz w:val="26"/>
          <w:szCs w:val="24"/>
        </w:rPr>
        <w:t>  </w:t>
      </w:r>
      <w:r w:rsidR="00DE2BBC" w:rsidRPr="002C1AFE">
        <w:rPr>
          <w:rFonts w:ascii="Times New Roman" w:hAnsi="Times New Roman" w:cs="Times New Roman"/>
          <w:sz w:val="26"/>
          <w:szCs w:val="24"/>
        </w:rPr>
        <w:t>ПРОЕКТИРОВАНИЕ СТРОИТЕЛЬСТВА СЕВЕРНОГО ПР. ОТ</w:t>
      </w:r>
      <w:r w:rsidR="00D45C59" w:rsidRPr="002C1AFE">
        <w:rPr>
          <w:rFonts w:ascii="Times New Roman" w:hAnsi="Times New Roman" w:cs="Times New Roman"/>
          <w:sz w:val="26"/>
          <w:szCs w:val="24"/>
        </w:rPr>
        <w:t> </w:t>
      </w:r>
      <w:r w:rsidR="00DE2BBC" w:rsidRPr="002C1AFE">
        <w:rPr>
          <w:rFonts w:ascii="Times New Roman" w:hAnsi="Times New Roman" w:cs="Times New Roman"/>
          <w:sz w:val="26"/>
          <w:szCs w:val="24"/>
        </w:rPr>
        <w:t>УЛ.</w:t>
      </w:r>
      <w:r w:rsidR="00D45C59" w:rsidRPr="002C1AFE">
        <w:rPr>
          <w:rFonts w:ascii="Times New Roman" w:hAnsi="Times New Roman" w:cs="Times New Roman"/>
          <w:sz w:val="26"/>
          <w:szCs w:val="24"/>
        </w:rPr>
        <w:t> </w:t>
      </w:r>
      <w:r w:rsidR="00DE2BBC" w:rsidRPr="002C1AFE">
        <w:rPr>
          <w:rFonts w:ascii="Times New Roman" w:hAnsi="Times New Roman" w:cs="Times New Roman"/>
          <w:sz w:val="26"/>
          <w:szCs w:val="24"/>
        </w:rPr>
        <w:t>РУСТАВЕЛИ ДО ШАФИРОВСКОГО ПР.</w:t>
      </w:r>
      <w:r w:rsidR="00D45C59" w:rsidRPr="002C1AFE">
        <w:rPr>
          <w:rFonts w:ascii="Times New Roman" w:hAnsi="Times New Roman" w:cs="Times New Roman"/>
          <w:sz w:val="26"/>
          <w:szCs w:val="24"/>
        </w:rPr>
        <w:t>;</w:t>
      </w:r>
    </w:p>
    <w:p w:rsidR="00DE2BBC" w:rsidRPr="002C1AFE" w:rsidRDefault="00F20476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D45C59" w:rsidRPr="002C1AFE">
        <w:rPr>
          <w:rFonts w:ascii="Times New Roman" w:hAnsi="Times New Roman" w:cs="Times New Roman"/>
          <w:sz w:val="26"/>
          <w:szCs w:val="24"/>
        </w:rPr>
        <w:t xml:space="preserve"> </w:t>
      </w:r>
      <w:r w:rsidR="00DE2BBC" w:rsidRPr="002C1AFE">
        <w:rPr>
          <w:rFonts w:ascii="Times New Roman" w:hAnsi="Times New Roman" w:cs="Times New Roman"/>
          <w:sz w:val="26"/>
          <w:szCs w:val="24"/>
        </w:rPr>
        <w:t>ПРОЕКТИРОВАНИЕ СТРОИТЕЛЬСТВА ПУТЕПРОВОДА В СТВОРЕ МОСКОВСКОГО ШОССЕ В Г. ПУШКИНЕ</w:t>
      </w:r>
      <w:r w:rsidR="00D45C59" w:rsidRPr="002C1AFE">
        <w:rPr>
          <w:rFonts w:ascii="Times New Roman" w:hAnsi="Times New Roman" w:cs="Times New Roman"/>
          <w:sz w:val="26"/>
          <w:szCs w:val="24"/>
        </w:rPr>
        <w:t>;</w:t>
      </w:r>
    </w:p>
    <w:p w:rsidR="00DE2BBC" w:rsidRPr="002C1AFE" w:rsidRDefault="00F20476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0F0232">
        <w:rPr>
          <w:rFonts w:ascii="Times New Roman" w:hAnsi="Times New Roman" w:cs="Times New Roman"/>
          <w:sz w:val="26"/>
          <w:szCs w:val="24"/>
        </w:rPr>
        <w:t>  </w:t>
      </w:r>
      <w:r w:rsidR="00DE2BBC" w:rsidRPr="002C1AFE">
        <w:rPr>
          <w:rFonts w:ascii="Times New Roman" w:hAnsi="Times New Roman" w:cs="Times New Roman"/>
          <w:sz w:val="26"/>
          <w:szCs w:val="24"/>
        </w:rPr>
        <w:t xml:space="preserve">ПРОЕКТИРОВАНИЕ РЕКОНСТРУКЦИИ ПУТЕПРОВОДА </w:t>
      </w:r>
      <w:r w:rsidR="002C1AFE">
        <w:rPr>
          <w:rFonts w:ascii="Times New Roman" w:hAnsi="Times New Roman" w:cs="Times New Roman"/>
          <w:sz w:val="26"/>
          <w:szCs w:val="24"/>
        </w:rPr>
        <w:br/>
      </w:r>
      <w:r w:rsidR="00DE2BBC" w:rsidRPr="002C1AFE">
        <w:rPr>
          <w:rFonts w:ascii="Times New Roman" w:hAnsi="Times New Roman" w:cs="Times New Roman"/>
          <w:sz w:val="26"/>
          <w:szCs w:val="24"/>
        </w:rPr>
        <w:t>НА ПР.</w:t>
      </w:r>
      <w:r w:rsidR="00D45C59" w:rsidRPr="002C1AFE">
        <w:rPr>
          <w:rFonts w:ascii="Times New Roman" w:hAnsi="Times New Roman" w:cs="Times New Roman"/>
          <w:sz w:val="26"/>
          <w:szCs w:val="24"/>
        </w:rPr>
        <w:t> </w:t>
      </w:r>
      <w:r w:rsidR="00DE2BBC" w:rsidRPr="002C1AFE">
        <w:rPr>
          <w:rFonts w:ascii="Times New Roman" w:hAnsi="Times New Roman" w:cs="Times New Roman"/>
          <w:sz w:val="26"/>
          <w:szCs w:val="24"/>
        </w:rPr>
        <w:t>ЭНГЕЛЬСА (СЕВЕРНЕЕ Ж.Д. ПОЛУКОЛЬЦА)</w:t>
      </w:r>
      <w:r w:rsidR="00D45C59" w:rsidRPr="002C1AFE">
        <w:rPr>
          <w:rFonts w:ascii="Times New Roman" w:hAnsi="Times New Roman" w:cs="Times New Roman"/>
          <w:sz w:val="26"/>
          <w:szCs w:val="24"/>
        </w:rPr>
        <w:t>;</w:t>
      </w:r>
    </w:p>
    <w:p w:rsidR="009C72C1" w:rsidRPr="002C1AFE" w:rsidRDefault="00F20476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0F0232">
        <w:rPr>
          <w:rFonts w:ascii="Times New Roman" w:hAnsi="Times New Roman" w:cs="Times New Roman"/>
          <w:sz w:val="26"/>
          <w:szCs w:val="24"/>
        </w:rPr>
        <w:t>  </w:t>
      </w:r>
      <w:r w:rsidR="00DE2BBC" w:rsidRPr="002C1AFE">
        <w:rPr>
          <w:rFonts w:ascii="Times New Roman" w:hAnsi="Times New Roman" w:cs="Times New Roman"/>
          <w:sz w:val="26"/>
          <w:szCs w:val="24"/>
        </w:rPr>
        <w:t>ПРОЕКТИРОВАНИЕ РЕКОНСТРУКЦИИ ПР. ЭНГЕЛЬСА ОТ</w:t>
      </w:r>
      <w:r w:rsidR="00D45C59" w:rsidRPr="002C1AFE">
        <w:rPr>
          <w:rFonts w:ascii="Times New Roman" w:hAnsi="Times New Roman" w:cs="Times New Roman"/>
          <w:sz w:val="26"/>
          <w:szCs w:val="24"/>
        </w:rPr>
        <w:t> </w:t>
      </w:r>
      <w:r w:rsidR="00DE2BBC" w:rsidRPr="002C1AFE">
        <w:rPr>
          <w:rFonts w:ascii="Times New Roman" w:hAnsi="Times New Roman" w:cs="Times New Roman"/>
          <w:sz w:val="26"/>
          <w:szCs w:val="24"/>
        </w:rPr>
        <w:t>УЛ.</w:t>
      </w:r>
      <w:r w:rsidR="00D45C59" w:rsidRPr="002C1AFE">
        <w:rPr>
          <w:rFonts w:ascii="Times New Roman" w:hAnsi="Times New Roman" w:cs="Times New Roman"/>
          <w:sz w:val="26"/>
          <w:szCs w:val="24"/>
        </w:rPr>
        <w:t> </w:t>
      </w:r>
      <w:r w:rsidR="00DE2BBC" w:rsidRPr="002C1AFE">
        <w:rPr>
          <w:rFonts w:ascii="Times New Roman" w:hAnsi="Times New Roman" w:cs="Times New Roman"/>
          <w:sz w:val="26"/>
          <w:szCs w:val="24"/>
        </w:rPr>
        <w:t>МИХАИЛА ДУДИНА ДО КОЛЬЦЕВОЙ АВТОМОБИЛЬНОЙ ДОРОГИ</w:t>
      </w:r>
      <w:r w:rsidR="00D45C59" w:rsidRPr="002C1AFE">
        <w:rPr>
          <w:rFonts w:ascii="Times New Roman" w:hAnsi="Times New Roman" w:cs="Times New Roman"/>
          <w:sz w:val="26"/>
          <w:szCs w:val="24"/>
        </w:rPr>
        <w:t>.</w:t>
      </w:r>
    </w:p>
    <w:p w:rsidR="00981196" w:rsidRDefault="00981196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Уточнение стоимости проектирования в соответствии с расчетом, согласованным КГЗ:</w:t>
      </w:r>
    </w:p>
    <w:p w:rsidR="00981196" w:rsidRPr="002C1AFE" w:rsidRDefault="00F20476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0F0232">
        <w:rPr>
          <w:rFonts w:ascii="Times New Roman" w:hAnsi="Times New Roman" w:cs="Times New Roman"/>
          <w:sz w:val="26"/>
          <w:szCs w:val="24"/>
        </w:rPr>
        <w:t>  </w:t>
      </w:r>
      <w:r w:rsidR="00981196" w:rsidRPr="002C1AFE">
        <w:rPr>
          <w:rFonts w:ascii="Times New Roman" w:hAnsi="Times New Roman" w:cs="Times New Roman"/>
          <w:sz w:val="26"/>
          <w:szCs w:val="24"/>
        </w:rPr>
        <w:t xml:space="preserve">СТРОИТЕЛЬСТВО ТРАНСПОРТНЫХ РАЗВЯЗОК В РАЙОНЕ ПОКЛОННОЙ ГОРЫ. 2-АЯ ОЧЕРЕДЬ </w:t>
      </w: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981196" w:rsidRPr="002C1AFE">
        <w:rPr>
          <w:rFonts w:ascii="Times New Roman" w:hAnsi="Times New Roman" w:cs="Times New Roman"/>
          <w:sz w:val="26"/>
          <w:szCs w:val="24"/>
        </w:rPr>
        <w:t xml:space="preserve"> ТРАНСПОРТНАЯ РАЗВЯЗКА </w:t>
      </w:r>
      <w:r>
        <w:rPr>
          <w:rFonts w:ascii="Times New Roman" w:hAnsi="Times New Roman" w:cs="Times New Roman"/>
          <w:sz w:val="26"/>
          <w:szCs w:val="24"/>
        </w:rPr>
        <w:br/>
      </w:r>
      <w:r w:rsidR="00981196" w:rsidRPr="002C1AFE">
        <w:rPr>
          <w:rFonts w:ascii="Times New Roman" w:hAnsi="Times New Roman" w:cs="Times New Roman"/>
          <w:sz w:val="26"/>
          <w:szCs w:val="24"/>
        </w:rPr>
        <w:t xml:space="preserve">НА ПЕРЕСЕЧЕНИИ ПР. ЭНГЕЛЬСА С ВЫБОРГСКИМ Ш., СЕВЕРНЫМ ПР. </w:t>
      </w:r>
      <w:r>
        <w:rPr>
          <w:rFonts w:ascii="Times New Roman" w:hAnsi="Times New Roman" w:cs="Times New Roman"/>
          <w:sz w:val="26"/>
          <w:szCs w:val="24"/>
        </w:rPr>
        <w:br/>
      </w:r>
      <w:r w:rsidR="00981196" w:rsidRPr="002C1AFE">
        <w:rPr>
          <w:rFonts w:ascii="Times New Roman" w:hAnsi="Times New Roman" w:cs="Times New Roman"/>
          <w:sz w:val="26"/>
          <w:szCs w:val="24"/>
        </w:rPr>
        <w:t>И ПР. МОРИСА ТОРЕЗА;</w:t>
      </w:r>
    </w:p>
    <w:p w:rsidR="00981196" w:rsidRDefault="00F20476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981196" w:rsidRPr="002C1AFE">
        <w:rPr>
          <w:rFonts w:ascii="Times New Roman" w:hAnsi="Times New Roman" w:cs="Times New Roman"/>
          <w:sz w:val="26"/>
          <w:szCs w:val="24"/>
        </w:rPr>
        <w:t xml:space="preserve"> ПРОЕКТИРОВАНИЕ ОБЪЕКТА: </w:t>
      </w:r>
      <w:r w:rsidR="002C1AFE">
        <w:rPr>
          <w:rFonts w:ascii="Times New Roman" w:hAnsi="Times New Roman" w:cs="Times New Roman"/>
          <w:sz w:val="26"/>
          <w:szCs w:val="24"/>
        </w:rPr>
        <w:t>«</w:t>
      </w:r>
      <w:r w:rsidR="00981196" w:rsidRPr="002C1AFE">
        <w:rPr>
          <w:rFonts w:ascii="Times New Roman" w:hAnsi="Times New Roman" w:cs="Times New Roman"/>
          <w:sz w:val="26"/>
          <w:szCs w:val="24"/>
        </w:rPr>
        <w:t xml:space="preserve">СТРОИТЕЛЬСТВО ТРАНСПОРТНОЙ РАЗВЯЗКИ НА ПЕРЕСЕЧЕНИИ КРАСНОПУТИЛОВСКОЙ УЛ. С Ж.-Д. ПУТЯМИ ПЕРЕГОНА СТАНЦИИ </w:t>
      </w:r>
      <w:r w:rsidR="002C1AFE">
        <w:rPr>
          <w:rFonts w:ascii="Times New Roman" w:hAnsi="Times New Roman" w:cs="Times New Roman"/>
          <w:sz w:val="26"/>
          <w:szCs w:val="24"/>
        </w:rPr>
        <w:t>«</w:t>
      </w:r>
      <w:r w:rsidR="00981196" w:rsidRPr="002C1AFE">
        <w:rPr>
          <w:rFonts w:ascii="Times New Roman" w:hAnsi="Times New Roman" w:cs="Times New Roman"/>
          <w:sz w:val="26"/>
          <w:szCs w:val="24"/>
        </w:rPr>
        <w:t>АВТОВО</w:t>
      </w:r>
      <w:r w:rsidR="002C1AFE">
        <w:rPr>
          <w:rFonts w:ascii="Times New Roman" w:hAnsi="Times New Roman" w:cs="Times New Roman"/>
          <w:sz w:val="26"/>
          <w:szCs w:val="24"/>
        </w:rPr>
        <w:t>»</w:t>
      </w:r>
      <w:r w:rsidR="00981196" w:rsidRPr="002C1AFE">
        <w:rPr>
          <w:rFonts w:ascii="Times New Roman" w:hAnsi="Times New Roman" w:cs="Times New Roman"/>
          <w:sz w:val="26"/>
          <w:szCs w:val="24"/>
        </w:rPr>
        <w:t xml:space="preserve"> </w:t>
      </w:r>
      <w:r w:rsidRPr="0071628F">
        <w:rPr>
          <w:rFonts w:ascii="Times New Roman" w:hAnsi="Times New Roman" w:cs="Times New Roman"/>
          <w:sz w:val="26"/>
          <w:szCs w:val="24"/>
        </w:rPr>
        <w:t>–</w:t>
      </w:r>
      <w:r w:rsidR="00981196" w:rsidRPr="002C1AFE">
        <w:rPr>
          <w:rFonts w:ascii="Times New Roman" w:hAnsi="Times New Roman" w:cs="Times New Roman"/>
          <w:sz w:val="26"/>
          <w:szCs w:val="24"/>
        </w:rPr>
        <w:t xml:space="preserve"> СТАНЦИИ </w:t>
      </w:r>
      <w:r w:rsidR="002C1AFE">
        <w:rPr>
          <w:rFonts w:ascii="Times New Roman" w:hAnsi="Times New Roman" w:cs="Times New Roman"/>
          <w:sz w:val="26"/>
          <w:szCs w:val="24"/>
        </w:rPr>
        <w:t>«</w:t>
      </w:r>
      <w:r w:rsidR="00981196" w:rsidRPr="002C1AFE">
        <w:rPr>
          <w:rFonts w:ascii="Times New Roman" w:hAnsi="Times New Roman" w:cs="Times New Roman"/>
          <w:sz w:val="26"/>
          <w:szCs w:val="24"/>
        </w:rPr>
        <w:t>НАРВСКАЯ</w:t>
      </w:r>
      <w:r w:rsidR="002C1AFE">
        <w:rPr>
          <w:rFonts w:ascii="Times New Roman" w:hAnsi="Times New Roman" w:cs="Times New Roman"/>
          <w:sz w:val="26"/>
          <w:szCs w:val="24"/>
        </w:rPr>
        <w:t>»</w:t>
      </w:r>
      <w:r w:rsidR="000F0232">
        <w:rPr>
          <w:rFonts w:ascii="Times New Roman" w:hAnsi="Times New Roman" w:cs="Times New Roman"/>
          <w:sz w:val="26"/>
          <w:szCs w:val="24"/>
        </w:rPr>
        <w:t>;</w:t>
      </w:r>
    </w:p>
    <w:p w:rsidR="00496B64" w:rsidRDefault="00496B64" w:rsidP="000F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Перенос сроков окончания </w:t>
      </w:r>
      <w:r w:rsidRPr="00496B64">
        <w:rPr>
          <w:rFonts w:ascii="Times New Roman" w:hAnsi="Times New Roman" w:cs="Times New Roman"/>
          <w:sz w:val="26"/>
          <w:szCs w:val="24"/>
        </w:rPr>
        <w:t>проектирования на 2027 г</w:t>
      </w:r>
      <w:r w:rsidRPr="00496B64">
        <w:rPr>
          <w:rFonts w:ascii="Times New Roman" w:hAnsi="Times New Roman" w:cs="Times New Roman"/>
          <w:sz w:val="26"/>
          <w:szCs w:val="24"/>
        </w:rPr>
        <w:t>од</w:t>
      </w:r>
      <w:r w:rsidRPr="00496B64">
        <w:rPr>
          <w:rFonts w:ascii="Times New Roman" w:hAnsi="Times New Roman" w:cs="Times New Roman"/>
          <w:sz w:val="26"/>
          <w:szCs w:val="24"/>
        </w:rPr>
        <w:t xml:space="preserve"> (решение </w:t>
      </w:r>
      <w:r>
        <w:rPr>
          <w:rFonts w:ascii="Times New Roman" w:hAnsi="Times New Roman" w:cs="Times New Roman"/>
          <w:sz w:val="26"/>
          <w:szCs w:val="24"/>
        </w:rPr>
        <w:t xml:space="preserve">по </w:t>
      </w:r>
      <w:r w:rsidRPr="00496B64">
        <w:rPr>
          <w:rFonts w:ascii="Times New Roman" w:hAnsi="Times New Roman" w:cs="Times New Roman"/>
          <w:sz w:val="26"/>
          <w:szCs w:val="24"/>
        </w:rPr>
        <w:t>протокол</w:t>
      </w:r>
      <w:r>
        <w:rPr>
          <w:rFonts w:ascii="Times New Roman" w:hAnsi="Times New Roman" w:cs="Times New Roman"/>
          <w:sz w:val="26"/>
          <w:szCs w:val="24"/>
        </w:rPr>
        <w:t>у</w:t>
      </w:r>
      <w:r w:rsidRPr="00496B64">
        <w:rPr>
          <w:rFonts w:ascii="Times New Roman" w:hAnsi="Times New Roman" w:cs="Times New Roman"/>
          <w:sz w:val="26"/>
          <w:szCs w:val="24"/>
        </w:rPr>
        <w:t xml:space="preserve"> совещания КРТИ и ОАО «РЖД» от 07.02.2025 по реализации проекта ВСЖМ</w:t>
      </w:r>
      <w:r w:rsidRPr="00496B64">
        <w:rPr>
          <w:rFonts w:ascii="Times New Roman" w:hAnsi="Times New Roman" w:cs="Times New Roman"/>
          <w:sz w:val="26"/>
          <w:szCs w:val="24"/>
        </w:rPr>
        <w:t>)</w:t>
      </w:r>
      <w:r w:rsidR="00291407">
        <w:rPr>
          <w:rFonts w:ascii="Times New Roman" w:hAnsi="Times New Roman" w:cs="Times New Roman"/>
          <w:sz w:val="26"/>
          <w:szCs w:val="24"/>
        </w:rPr>
        <w:t xml:space="preserve"> </w:t>
      </w:r>
      <w:r w:rsidR="00291407">
        <w:rPr>
          <w:rFonts w:ascii="Times New Roman" w:hAnsi="Times New Roman" w:cs="Times New Roman"/>
          <w:sz w:val="26"/>
          <w:szCs w:val="24"/>
        </w:rPr>
        <w:br/>
      </w:r>
      <w:bookmarkStart w:id="1" w:name="_GoBack"/>
      <w:bookmarkEnd w:id="1"/>
      <w:r w:rsidR="00291407">
        <w:rPr>
          <w:rFonts w:ascii="Times New Roman" w:hAnsi="Times New Roman" w:cs="Times New Roman"/>
          <w:sz w:val="26"/>
          <w:szCs w:val="24"/>
        </w:rPr>
        <w:t>по объектам</w:t>
      </w:r>
      <w:r>
        <w:rPr>
          <w:rFonts w:ascii="Times New Roman" w:hAnsi="Times New Roman" w:cs="Times New Roman"/>
          <w:sz w:val="26"/>
          <w:szCs w:val="24"/>
        </w:rPr>
        <w:t>:</w:t>
      </w:r>
    </w:p>
    <w:p w:rsidR="000F0232" w:rsidRDefault="00496B64" w:rsidP="000F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2C1AFE">
        <w:rPr>
          <w:rFonts w:ascii="Times New Roman" w:hAnsi="Times New Roman" w:cs="Times New Roman"/>
          <w:sz w:val="26"/>
          <w:szCs w:val="24"/>
        </w:rPr>
        <w:t xml:space="preserve">ПРОЕКТИРОВАНИЕ ОБЪЕКТА: </w:t>
      </w:r>
      <w:r>
        <w:rPr>
          <w:rFonts w:ascii="Times New Roman" w:hAnsi="Times New Roman" w:cs="Times New Roman"/>
          <w:sz w:val="26"/>
          <w:szCs w:val="24"/>
        </w:rPr>
        <w:t>«</w:t>
      </w:r>
      <w:r w:rsidRPr="002C1AFE">
        <w:rPr>
          <w:rFonts w:ascii="Times New Roman" w:hAnsi="Times New Roman" w:cs="Times New Roman"/>
          <w:sz w:val="26"/>
          <w:szCs w:val="24"/>
        </w:rPr>
        <w:t>СТРОИТЕЛЬСТВО ТОННЕЛЯ В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2C1AFE">
        <w:rPr>
          <w:rFonts w:ascii="Times New Roman" w:hAnsi="Times New Roman" w:cs="Times New Roman"/>
          <w:sz w:val="26"/>
          <w:szCs w:val="24"/>
        </w:rPr>
        <w:t>СТВОРЕ УЛ. ЧЕРНЯХОВСКОГО И ТОВАРНОГО ПЕР.</w:t>
      </w:r>
      <w:r>
        <w:rPr>
          <w:rFonts w:ascii="Times New Roman" w:hAnsi="Times New Roman" w:cs="Times New Roman"/>
          <w:sz w:val="26"/>
          <w:szCs w:val="24"/>
        </w:rPr>
        <w:t>»</w:t>
      </w:r>
      <w:r>
        <w:rPr>
          <w:rFonts w:ascii="Times New Roman" w:hAnsi="Times New Roman" w:cs="Times New Roman"/>
          <w:sz w:val="26"/>
          <w:szCs w:val="24"/>
        </w:rPr>
        <w:t xml:space="preserve"> с п</w:t>
      </w:r>
      <w:r w:rsidR="000F0232">
        <w:rPr>
          <w:rFonts w:ascii="Times New Roman" w:hAnsi="Times New Roman" w:cs="Times New Roman"/>
          <w:sz w:val="26"/>
          <w:szCs w:val="24"/>
        </w:rPr>
        <w:t>ерераспределение</w:t>
      </w:r>
      <w:r>
        <w:rPr>
          <w:rFonts w:ascii="Times New Roman" w:hAnsi="Times New Roman" w:cs="Times New Roman"/>
          <w:sz w:val="26"/>
          <w:szCs w:val="24"/>
        </w:rPr>
        <w:t>м</w:t>
      </w:r>
      <w:r w:rsidR="000F0232">
        <w:rPr>
          <w:rFonts w:ascii="Times New Roman" w:hAnsi="Times New Roman" w:cs="Times New Roman"/>
          <w:sz w:val="26"/>
          <w:szCs w:val="24"/>
        </w:rPr>
        <w:t xml:space="preserve"> лимит</w:t>
      </w:r>
      <w:r w:rsidR="000F0232">
        <w:rPr>
          <w:rFonts w:ascii="Times New Roman" w:hAnsi="Times New Roman" w:cs="Times New Roman"/>
          <w:sz w:val="26"/>
          <w:szCs w:val="24"/>
        </w:rPr>
        <w:t>а</w:t>
      </w:r>
      <w:r w:rsidR="000F0232">
        <w:rPr>
          <w:rFonts w:ascii="Times New Roman" w:hAnsi="Times New Roman" w:cs="Times New Roman"/>
          <w:sz w:val="26"/>
          <w:szCs w:val="24"/>
        </w:rPr>
        <w:t xml:space="preserve"> финансирования с 2026 на 2027 год;</w:t>
      </w:r>
    </w:p>
    <w:p w:rsidR="00496B64" w:rsidRDefault="00496B64" w:rsidP="000F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1628F">
        <w:rPr>
          <w:rFonts w:ascii="Times New Roman" w:hAnsi="Times New Roman" w:cs="Times New Roman"/>
          <w:sz w:val="26"/>
          <w:szCs w:val="24"/>
        </w:rPr>
        <w:t>–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2C1AFE">
        <w:rPr>
          <w:rFonts w:ascii="Times New Roman" w:hAnsi="Times New Roman" w:cs="Times New Roman"/>
          <w:sz w:val="26"/>
          <w:szCs w:val="24"/>
        </w:rPr>
        <w:t xml:space="preserve">ПРОЕКТИРОВАНИЕ ОБЪЕКТА: </w:t>
      </w:r>
      <w:r>
        <w:rPr>
          <w:rFonts w:ascii="Times New Roman" w:hAnsi="Times New Roman" w:cs="Times New Roman"/>
          <w:sz w:val="26"/>
          <w:szCs w:val="24"/>
        </w:rPr>
        <w:t>«</w:t>
      </w:r>
      <w:r w:rsidRPr="002C1AFE">
        <w:rPr>
          <w:rFonts w:ascii="Times New Roman" w:hAnsi="Times New Roman" w:cs="Times New Roman"/>
          <w:sz w:val="26"/>
          <w:szCs w:val="24"/>
        </w:rPr>
        <w:t>РЕКОНСТРУКЦИ</w:t>
      </w:r>
      <w:r>
        <w:rPr>
          <w:rFonts w:ascii="Times New Roman" w:hAnsi="Times New Roman" w:cs="Times New Roman"/>
          <w:sz w:val="26"/>
          <w:szCs w:val="24"/>
        </w:rPr>
        <w:t>Я ПРОГОННОЙ УЛ.</w:t>
      </w:r>
      <w:r>
        <w:rPr>
          <w:rFonts w:ascii="Times New Roman" w:hAnsi="Times New Roman" w:cs="Times New Roman"/>
          <w:sz w:val="26"/>
          <w:szCs w:val="24"/>
        </w:rPr>
        <w:t xml:space="preserve">» </w:t>
      </w:r>
    </w:p>
    <w:p w:rsidR="00496B64" w:rsidRDefault="00496B64" w:rsidP="00496B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 перераспределением лимита финансирования с 202</w:t>
      </w:r>
      <w:r>
        <w:rPr>
          <w:rFonts w:ascii="Times New Roman" w:hAnsi="Times New Roman" w:cs="Times New Roman"/>
          <w:sz w:val="26"/>
          <w:szCs w:val="24"/>
        </w:rPr>
        <w:t>5</w:t>
      </w:r>
      <w:r>
        <w:rPr>
          <w:rFonts w:ascii="Times New Roman" w:hAnsi="Times New Roman" w:cs="Times New Roman"/>
          <w:sz w:val="26"/>
          <w:szCs w:val="24"/>
        </w:rPr>
        <w:t xml:space="preserve"> на 2027 год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DF57C8" w:rsidRPr="002C1AFE" w:rsidRDefault="00DF57C8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</w:p>
    <w:p w:rsidR="000C2046" w:rsidRPr="00E95537" w:rsidRDefault="000C2046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E95537">
        <w:rPr>
          <w:rFonts w:ascii="Times New Roman" w:hAnsi="Times New Roman" w:cs="Times New Roman"/>
          <w:b/>
          <w:sz w:val="26"/>
          <w:szCs w:val="24"/>
          <w:u w:val="single"/>
        </w:rPr>
        <w:t>9. Плановые расходы</w:t>
      </w:r>
      <w:r w:rsidR="00E95537">
        <w:rPr>
          <w:rFonts w:ascii="Times New Roman" w:hAnsi="Times New Roman" w:cs="Times New Roman"/>
          <w:b/>
          <w:sz w:val="26"/>
          <w:szCs w:val="24"/>
          <w:u w:val="single"/>
        </w:rPr>
        <w:t>.</w:t>
      </w:r>
    </w:p>
    <w:p w:rsidR="000C2046" w:rsidRDefault="000C2046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С целью сохранения общего объема бюджетного финансирования объектов </w:t>
      </w:r>
      <w:r w:rsidR="00A87367">
        <w:rPr>
          <w:rFonts w:ascii="Times New Roman" w:hAnsi="Times New Roman" w:cs="Times New Roman"/>
          <w:sz w:val="26"/>
          <w:szCs w:val="24"/>
        </w:rPr>
        <w:t>адресной инвестиционной программы</w:t>
      </w:r>
      <w:r>
        <w:rPr>
          <w:rFonts w:ascii="Times New Roman" w:hAnsi="Times New Roman" w:cs="Times New Roman"/>
          <w:sz w:val="26"/>
          <w:szCs w:val="24"/>
        </w:rPr>
        <w:t xml:space="preserve"> п</w:t>
      </w:r>
      <w:r w:rsidRPr="000C2046">
        <w:rPr>
          <w:rFonts w:ascii="Times New Roman" w:hAnsi="Times New Roman" w:cs="Times New Roman"/>
          <w:sz w:val="26"/>
          <w:szCs w:val="24"/>
        </w:rPr>
        <w:t xml:space="preserve">ерераспределение лимитов </w:t>
      </w:r>
      <w:r w:rsidR="00080605">
        <w:rPr>
          <w:rFonts w:ascii="Times New Roman" w:hAnsi="Times New Roman" w:cs="Times New Roman"/>
          <w:sz w:val="26"/>
          <w:szCs w:val="24"/>
        </w:rPr>
        <w:t xml:space="preserve">финансирования </w:t>
      </w:r>
      <w:r w:rsidR="00A87367">
        <w:rPr>
          <w:rFonts w:ascii="Times New Roman" w:hAnsi="Times New Roman" w:cs="Times New Roman"/>
          <w:sz w:val="26"/>
          <w:szCs w:val="24"/>
        </w:rPr>
        <w:br/>
      </w:r>
      <w:r w:rsidRPr="000C2046">
        <w:rPr>
          <w:rFonts w:ascii="Times New Roman" w:hAnsi="Times New Roman" w:cs="Times New Roman"/>
          <w:sz w:val="26"/>
          <w:szCs w:val="24"/>
        </w:rPr>
        <w:t>по объектам СМР и ПИР основной потребности компенсировалось корректировкой лимитов финансирования ряда объектов Плановых расходов, по которым в настоящее время отсутствует утвержденная градостроительная и проектная документация.</w:t>
      </w:r>
    </w:p>
    <w:p w:rsidR="00FE4776" w:rsidRPr="00496B64" w:rsidRDefault="00FE4776" w:rsidP="00FE4776">
      <w:pPr>
        <w:widowControl w:val="0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4"/>
        </w:rPr>
      </w:pPr>
      <w:r w:rsidRPr="00496B64">
        <w:rPr>
          <w:rFonts w:ascii="Times New Roman" w:hAnsi="Times New Roman" w:cs="Times New Roman"/>
          <w:sz w:val="26"/>
          <w:szCs w:val="24"/>
        </w:rPr>
        <w:t>Принятие Проекта не потребует дополнительного расходования средств бюджета Санкт-Петербурга.</w:t>
      </w:r>
    </w:p>
    <w:p w:rsidR="00FE4776" w:rsidRPr="00496B64" w:rsidRDefault="00FE4776" w:rsidP="00FE47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496B64">
        <w:rPr>
          <w:rFonts w:ascii="Times New Roman" w:hAnsi="Times New Roman" w:cs="Times New Roman"/>
          <w:sz w:val="26"/>
          <w:szCs w:val="24"/>
        </w:rPr>
        <w:t>Принятие Проекта потребует внесение изменений в постановления Правительства Санкт-Петербурга от 30.06.2014 № 552 «О государственной программе Санкт-Петербурга «Развитие транспортной системы Санкт</w:t>
      </w:r>
      <w:r w:rsidRPr="00496B64">
        <w:rPr>
          <w:rFonts w:ascii="Times New Roman" w:hAnsi="Times New Roman" w:cs="Times New Roman"/>
          <w:sz w:val="26"/>
          <w:szCs w:val="24"/>
        </w:rPr>
        <w:noBreakHyphen/>
        <w:t xml:space="preserve">Петербурга» </w:t>
      </w:r>
      <w:r w:rsidR="00496B64">
        <w:rPr>
          <w:rFonts w:ascii="Times New Roman" w:hAnsi="Times New Roman" w:cs="Times New Roman"/>
          <w:sz w:val="26"/>
          <w:szCs w:val="24"/>
        </w:rPr>
        <w:br/>
      </w:r>
      <w:r w:rsidRPr="00496B64">
        <w:rPr>
          <w:rFonts w:ascii="Times New Roman" w:hAnsi="Times New Roman" w:cs="Times New Roman"/>
          <w:sz w:val="26"/>
          <w:szCs w:val="24"/>
        </w:rPr>
        <w:t>и от 30.06.2014 № 551 «О государственной программе Санкт-Петербурга «Экономическое и социальное развитие территорий Санкт</w:t>
      </w:r>
      <w:r w:rsidRPr="00496B64">
        <w:rPr>
          <w:rFonts w:ascii="Times New Roman" w:hAnsi="Times New Roman" w:cs="Times New Roman"/>
          <w:sz w:val="26"/>
          <w:szCs w:val="24"/>
        </w:rPr>
        <w:noBreakHyphen/>
        <w:t>Петербурга».</w:t>
      </w:r>
    </w:p>
    <w:p w:rsidR="00FE4776" w:rsidRPr="00496B64" w:rsidRDefault="00FE4776" w:rsidP="00FE4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496B64">
        <w:rPr>
          <w:rFonts w:ascii="Times New Roman" w:hAnsi="Times New Roman" w:cs="Times New Roman"/>
          <w:sz w:val="26"/>
          <w:szCs w:val="24"/>
        </w:rPr>
        <w:t xml:space="preserve">Проект не содержит положений, предусмотренных в пункте 1 статьи 2 Закона </w:t>
      </w:r>
      <w:r w:rsidRPr="00496B64">
        <w:rPr>
          <w:rFonts w:ascii="Times New Roman" w:hAnsi="Times New Roman" w:cs="Times New Roman"/>
          <w:sz w:val="26"/>
          <w:szCs w:val="24"/>
        </w:rPr>
        <w:br/>
        <w:t>Санкт-Петербурга от 09.11.2022 № 621-99 «Об оценке регулирующего воздействия проектов нормативных правовых актов Санкт-Петербурга и экспертизе нормативных правовых актов Санкт-Петербурга», и не подлежит процедуре оценки регулирующего воздействия.</w:t>
      </w:r>
    </w:p>
    <w:p w:rsidR="00FE4776" w:rsidRPr="00496B64" w:rsidRDefault="00FE4776" w:rsidP="00FE4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 w:rsidRPr="00496B64">
        <w:rPr>
          <w:rFonts w:ascii="Times New Roman" w:hAnsi="Times New Roman" w:cs="Times New Roman"/>
          <w:sz w:val="26"/>
          <w:szCs w:val="24"/>
        </w:rPr>
        <w:t xml:space="preserve">В соответствии с распоряжением Правительства Санкт-Петербурга от 17.08.2012 </w:t>
      </w:r>
      <w:r w:rsidRPr="00496B64">
        <w:rPr>
          <w:rFonts w:ascii="Times New Roman" w:hAnsi="Times New Roman" w:cs="Times New Roman"/>
          <w:sz w:val="26"/>
          <w:szCs w:val="24"/>
        </w:rPr>
        <w:br/>
        <w:t xml:space="preserve">№ 48-рп «О порядке организации независимой антикоррупционной экспертизы проектов нормативных правовых актов и независимой экспертизы проектов административных регламентов предоставления государственных услуг </w:t>
      </w:r>
      <w:r w:rsidR="00496B64">
        <w:rPr>
          <w:rFonts w:ascii="Times New Roman" w:hAnsi="Times New Roman" w:cs="Times New Roman"/>
          <w:sz w:val="26"/>
          <w:szCs w:val="24"/>
        </w:rPr>
        <w:br/>
      </w:r>
      <w:r w:rsidRPr="00496B64">
        <w:rPr>
          <w:rFonts w:ascii="Times New Roman" w:hAnsi="Times New Roman" w:cs="Times New Roman"/>
          <w:sz w:val="26"/>
          <w:szCs w:val="24"/>
        </w:rPr>
        <w:t xml:space="preserve">и административных регламентов осуществления государственного контроля (надзора) в исполнительных органах государственной власти Санкт-Петербурга» Проект размещен на едином региональном интернет-портале для размещения проектов нормативных правовых актов Правительства Санкт-Петербурга и иных исполнительных органов государственной власти Санкт-Петербурга в целях </w:t>
      </w:r>
      <w:r w:rsidR="00496B64">
        <w:rPr>
          <w:rFonts w:ascii="Times New Roman" w:hAnsi="Times New Roman" w:cs="Times New Roman"/>
          <w:sz w:val="26"/>
          <w:szCs w:val="24"/>
        </w:rPr>
        <w:br/>
      </w:r>
      <w:r w:rsidRPr="00496B64">
        <w:rPr>
          <w:rFonts w:ascii="Times New Roman" w:hAnsi="Times New Roman" w:cs="Times New Roman"/>
          <w:sz w:val="26"/>
          <w:szCs w:val="24"/>
        </w:rPr>
        <w:t>их общественного обсуждения и проведения независимой антикоррупционной экспертизы и на официальном сайте Комитета.</w:t>
      </w:r>
    </w:p>
    <w:p w:rsidR="00FE4776" w:rsidRPr="00496B64" w:rsidRDefault="00FE4776" w:rsidP="00FE4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496B64">
        <w:rPr>
          <w:rFonts w:ascii="Times New Roman" w:hAnsi="Times New Roman" w:cs="Times New Roman"/>
          <w:sz w:val="26"/>
          <w:szCs w:val="24"/>
        </w:rPr>
        <w:t>Проект не содержит концептуально важных изменений, требующих информирования жителей Санкт-Петербурга в рамках его реализации, поэтому необходимость разработки плана его информационно-рекламного сопровождения (медиа-плана) отсутствует.</w:t>
      </w:r>
    </w:p>
    <w:p w:rsidR="00A87367" w:rsidRDefault="00A87367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</w:p>
    <w:p w:rsidR="00A87367" w:rsidRDefault="00A87367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</w:p>
    <w:p w:rsidR="00A87367" w:rsidRPr="00A87367" w:rsidRDefault="00A87367" w:rsidP="00A8736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2" w:name="_Hlk184286441"/>
      <w:r w:rsidRPr="00A8736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Временно исполняющий обязанности</w:t>
      </w:r>
    </w:p>
    <w:bookmarkEnd w:id="2"/>
    <w:p w:rsidR="00A87367" w:rsidRPr="00A87367" w:rsidRDefault="00A87367" w:rsidP="00A8736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8736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председателя Комитета по развитию</w:t>
      </w:r>
    </w:p>
    <w:p w:rsidR="00A87367" w:rsidRPr="00A87367" w:rsidRDefault="00A87367" w:rsidP="00A8736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8736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транспортной инфраструктуры </w:t>
      </w:r>
    </w:p>
    <w:p w:rsidR="00A87367" w:rsidRPr="00A87367" w:rsidRDefault="00A87367" w:rsidP="00A873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736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Санкт-Петербурга</w:t>
      </w:r>
      <w:r w:rsidRPr="00A873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A873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A873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                                                   </w:t>
      </w:r>
      <w:r w:rsidRPr="00A873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</w:t>
      </w:r>
      <w:proofErr w:type="spellStart"/>
      <w:r w:rsidRPr="00A8736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Е.В.Варов</w:t>
      </w:r>
      <w:proofErr w:type="spellEnd"/>
    </w:p>
    <w:p w:rsidR="00A87367" w:rsidRPr="000C2046" w:rsidRDefault="00A87367" w:rsidP="00D45C59">
      <w:pPr>
        <w:pStyle w:val="Style33"/>
        <w:spacing w:before="0" w:after="0" w:line="240" w:lineRule="auto"/>
        <w:ind w:left="23" w:firstLine="709"/>
        <w:rPr>
          <w:rFonts w:ascii="Times New Roman" w:hAnsi="Times New Roman" w:cs="Times New Roman"/>
          <w:sz w:val="26"/>
          <w:szCs w:val="24"/>
        </w:rPr>
      </w:pPr>
    </w:p>
    <w:sectPr w:rsidR="00A87367" w:rsidRPr="000C2046" w:rsidSect="002C1AFE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2021"/>
      <w:numFmt w:val="decimal"/>
      <w:lvlText w:val="2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1"/>
      <w:numFmt w:val="decimal"/>
      <w:lvlText w:val="2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1"/>
      <w:numFmt w:val="decimal"/>
      <w:lvlText w:val="2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1"/>
      <w:numFmt w:val="decimal"/>
      <w:lvlText w:val="2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1"/>
      <w:numFmt w:val="decimal"/>
      <w:lvlText w:val="2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1"/>
      <w:numFmt w:val="decimal"/>
      <w:lvlText w:val="2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1"/>
      <w:numFmt w:val="decimal"/>
      <w:lvlText w:val="2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1"/>
      <w:numFmt w:val="decimal"/>
      <w:lvlText w:val="2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1"/>
      <w:numFmt w:val="decimal"/>
      <w:lvlText w:val="2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2C97BC2"/>
    <w:multiLevelType w:val="multilevel"/>
    <w:tmpl w:val="92AC44D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  <w:color w:val="000000"/>
      </w:rPr>
    </w:lvl>
  </w:abstractNum>
  <w:abstractNum w:abstractNumId="4" w15:restartNumberingAfterBreak="0">
    <w:nsid w:val="0CF4110F"/>
    <w:multiLevelType w:val="multilevel"/>
    <w:tmpl w:val="96D88A86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16A335C"/>
    <w:multiLevelType w:val="hybridMultilevel"/>
    <w:tmpl w:val="4754C9D0"/>
    <w:lvl w:ilvl="0" w:tplc="FC4A6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B4391B"/>
    <w:multiLevelType w:val="hybridMultilevel"/>
    <w:tmpl w:val="740686AE"/>
    <w:lvl w:ilvl="0" w:tplc="5B6828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00D61"/>
    <w:multiLevelType w:val="hybridMultilevel"/>
    <w:tmpl w:val="6CA80766"/>
    <w:lvl w:ilvl="0" w:tplc="4E06BB5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AA44C8"/>
    <w:multiLevelType w:val="hybridMultilevel"/>
    <w:tmpl w:val="238AD370"/>
    <w:lvl w:ilvl="0" w:tplc="0B1A690E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FBC186E"/>
    <w:multiLevelType w:val="hybridMultilevel"/>
    <w:tmpl w:val="CE7C05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24910532"/>
    <w:multiLevelType w:val="hybridMultilevel"/>
    <w:tmpl w:val="E3909DF8"/>
    <w:lvl w:ilvl="0" w:tplc="95F69080">
      <w:start w:val="1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9E024A0"/>
    <w:multiLevelType w:val="hybridMultilevel"/>
    <w:tmpl w:val="EEF26A48"/>
    <w:lvl w:ilvl="0" w:tplc="46244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0677E6"/>
    <w:multiLevelType w:val="hybridMultilevel"/>
    <w:tmpl w:val="6CA80766"/>
    <w:lvl w:ilvl="0" w:tplc="4E06BB5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834071"/>
    <w:multiLevelType w:val="hybridMultilevel"/>
    <w:tmpl w:val="8A648F00"/>
    <w:lvl w:ilvl="0" w:tplc="0748BE5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A91598"/>
    <w:multiLevelType w:val="hybridMultilevel"/>
    <w:tmpl w:val="082CC3BA"/>
    <w:lvl w:ilvl="0" w:tplc="D41CBD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9911E1"/>
    <w:multiLevelType w:val="hybridMultilevel"/>
    <w:tmpl w:val="E1D443B2"/>
    <w:lvl w:ilvl="0" w:tplc="9D74EB34">
      <w:start w:val="8"/>
      <w:numFmt w:val="bullet"/>
      <w:lvlText w:val="-"/>
      <w:lvlJc w:val="left"/>
      <w:pPr>
        <w:ind w:left="109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6" w15:restartNumberingAfterBreak="0">
    <w:nsid w:val="3DB32D8D"/>
    <w:multiLevelType w:val="hybridMultilevel"/>
    <w:tmpl w:val="2E78214E"/>
    <w:lvl w:ilvl="0" w:tplc="ADAE698A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1B21B78"/>
    <w:multiLevelType w:val="hybridMultilevel"/>
    <w:tmpl w:val="C2A82A3C"/>
    <w:lvl w:ilvl="0" w:tplc="B764FDD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B66CB"/>
    <w:multiLevelType w:val="hybridMultilevel"/>
    <w:tmpl w:val="FB848702"/>
    <w:lvl w:ilvl="0" w:tplc="DA9E6444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D75E18"/>
    <w:multiLevelType w:val="hybridMultilevel"/>
    <w:tmpl w:val="25161BE4"/>
    <w:lvl w:ilvl="0" w:tplc="0748C9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476327"/>
    <w:multiLevelType w:val="hybridMultilevel"/>
    <w:tmpl w:val="D3DC59BE"/>
    <w:lvl w:ilvl="0" w:tplc="84B6D34E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83B60F9"/>
    <w:multiLevelType w:val="hybridMultilevel"/>
    <w:tmpl w:val="2E78214E"/>
    <w:lvl w:ilvl="0" w:tplc="ADAE698A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B044C29"/>
    <w:multiLevelType w:val="hybridMultilevel"/>
    <w:tmpl w:val="C90E9EF8"/>
    <w:lvl w:ilvl="0" w:tplc="04766A9E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EFA49DD"/>
    <w:multiLevelType w:val="hybridMultilevel"/>
    <w:tmpl w:val="10F4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56FF"/>
    <w:multiLevelType w:val="hybridMultilevel"/>
    <w:tmpl w:val="DE40C7C0"/>
    <w:lvl w:ilvl="0" w:tplc="4D869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A056CF"/>
    <w:multiLevelType w:val="hybridMultilevel"/>
    <w:tmpl w:val="33908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35382"/>
    <w:multiLevelType w:val="hybridMultilevel"/>
    <w:tmpl w:val="08423CAA"/>
    <w:lvl w:ilvl="0" w:tplc="922C3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5"/>
  </w:num>
  <w:num w:numId="3">
    <w:abstractNumId w:val="4"/>
  </w:num>
  <w:num w:numId="4">
    <w:abstractNumId w:val="5"/>
  </w:num>
  <w:num w:numId="5">
    <w:abstractNumId w:val="14"/>
  </w:num>
  <w:num w:numId="6">
    <w:abstractNumId w:val="19"/>
  </w:num>
  <w:num w:numId="7">
    <w:abstractNumId w:val="11"/>
  </w:num>
  <w:num w:numId="8">
    <w:abstractNumId w:val="26"/>
  </w:num>
  <w:num w:numId="9">
    <w:abstractNumId w:val="9"/>
  </w:num>
  <w:num w:numId="10">
    <w:abstractNumId w:val="24"/>
  </w:num>
  <w:num w:numId="11">
    <w:abstractNumId w:val="0"/>
  </w:num>
  <w:num w:numId="12">
    <w:abstractNumId w:val="1"/>
  </w:num>
  <w:num w:numId="13">
    <w:abstractNumId w:val="2"/>
  </w:num>
  <w:num w:numId="14">
    <w:abstractNumId w:val="6"/>
  </w:num>
  <w:num w:numId="15">
    <w:abstractNumId w:val="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10"/>
  </w:num>
  <w:num w:numId="21">
    <w:abstractNumId w:val="16"/>
  </w:num>
  <w:num w:numId="22">
    <w:abstractNumId w:val="20"/>
  </w:num>
  <w:num w:numId="23">
    <w:abstractNumId w:val="18"/>
  </w:num>
  <w:num w:numId="24">
    <w:abstractNumId w:val="22"/>
  </w:num>
  <w:num w:numId="25">
    <w:abstractNumId w:val="12"/>
  </w:num>
  <w:num w:numId="26">
    <w:abstractNumId w:val="7"/>
  </w:num>
  <w:num w:numId="27">
    <w:abstractNumId w:val="1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73"/>
    <w:rsid w:val="00000FE9"/>
    <w:rsid w:val="0000260A"/>
    <w:rsid w:val="00002F2F"/>
    <w:rsid w:val="000042AC"/>
    <w:rsid w:val="000045E2"/>
    <w:rsid w:val="000053B2"/>
    <w:rsid w:val="000063D6"/>
    <w:rsid w:val="000072A7"/>
    <w:rsid w:val="00011E51"/>
    <w:rsid w:val="00013708"/>
    <w:rsid w:val="0001593E"/>
    <w:rsid w:val="00020A14"/>
    <w:rsid w:val="0002137D"/>
    <w:rsid w:val="00026471"/>
    <w:rsid w:val="000304B1"/>
    <w:rsid w:val="000326A4"/>
    <w:rsid w:val="000343DF"/>
    <w:rsid w:val="00034E5B"/>
    <w:rsid w:val="00044B7D"/>
    <w:rsid w:val="00045BA5"/>
    <w:rsid w:val="00046D4F"/>
    <w:rsid w:val="0004779F"/>
    <w:rsid w:val="000506AF"/>
    <w:rsid w:val="00056AC4"/>
    <w:rsid w:val="00057467"/>
    <w:rsid w:val="00060BDC"/>
    <w:rsid w:val="00064AFE"/>
    <w:rsid w:val="000659A4"/>
    <w:rsid w:val="00074794"/>
    <w:rsid w:val="000754FA"/>
    <w:rsid w:val="00075539"/>
    <w:rsid w:val="00075833"/>
    <w:rsid w:val="000760E7"/>
    <w:rsid w:val="00080605"/>
    <w:rsid w:val="00081A08"/>
    <w:rsid w:val="0008288F"/>
    <w:rsid w:val="00083FB6"/>
    <w:rsid w:val="0008614B"/>
    <w:rsid w:val="000A08E5"/>
    <w:rsid w:val="000A2582"/>
    <w:rsid w:val="000A39C3"/>
    <w:rsid w:val="000A3E5F"/>
    <w:rsid w:val="000A56E8"/>
    <w:rsid w:val="000A73D1"/>
    <w:rsid w:val="000C0729"/>
    <w:rsid w:val="000C09DB"/>
    <w:rsid w:val="000C2046"/>
    <w:rsid w:val="000C401F"/>
    <w:rsid w:val="000C44EA"/>
    <w:rsid w:val="000C4CA2"/>
    <w:rsid w:val="000C4F29"/>
    <w:rsid w:val="000D678D"/>
    <w:rsid w:val="000D76B5"/>
    <w:rsid w:val="000D7BE6"/>
    <w:rsid w:val="000E1044"/>
    <w:rsid w:val="000E1B84"/>
    <w:rsid w:val="000F0232"/>
    <w:rsid w:val="000F17A8"/>
    <w:rsid w:val="000F334D"/>
    <w:rsid w:val="000F46BD"/>
    <w:rsid w:val="00103C68"/>
    <w:rsid w:val="0010411A"/>
    <w:rsid w:val="00104917"/>
    <w:rsid w:val="00104AD7"/>
    <w:rsid w:val="00107C26"/>
    <w:rsid w:val="00115755"/>
    <w:rsid w:val="00117974"/>
    <w:rsid w:val="00121FFE"/>
    <w:rsid w:val="00123451"/>
    <w:rsid w:val="00123BA5"/>
    <w:rsid w:val="00123E09"/>
    <w:rsid w:val="00130B07"/>
    <w:rsid w:val="00135432"/>
    <w:rsid w:val="00137F1F"/>
    <w:rsid w:val="001414D4"/>
    <w:rsid w:val="00141FAA"/>
    <w:rsid w:val="00142C6D"/>
    <w:rsid w:val="001454CD"/>
    <w:rsid w:val="00145A2B"/>
    <w:rsid w:val="001465A2"/>
    <w:rsid w:val="0015050D"/>
    <w:rsid w:val="00157638"/>
    <w:rsid w:val="001636A8"/>
    <w:rsid w:val="001651BC"/>
    <w:rsid w:val="001657B8"/>
    <w:rsid w:val="001661A7"/>
    <w:rsid w:val="00166F1C"/>
    <w:rsid w:val="00171498"/>
    <w:rsid w:val="001728F6"/>
    <w:rsid w:val="00176F2B"/>
    <w:rsid w:val="0017741D"/>
    <w:rsid w:val="00182A9B"/>
    <w:rsid w:val="00184392"/>
    <w:rsid w:val="001851DB"/>
    <w:rsid w:val="00185930"/>
    <w:rsid w:val="00194B4F"/>
    <w:rsid w:val="00194BEF"/>
    <w:rsid w:val="001961CB"/>
    <w:rsid w:val="001A095F"/>
    <w:rsid w:val="001A1BB7"/>
    <w:rsid w:val="001A3365"/>
    <w:rsid w:val="001A4360"/>
    <w:rsid w:val="001A6301"/>
    <w:rsid w:val="001B726A"/>
    <w:rsid w:val="001C1467"/>
    <w:rsid w:val="001C2CE8"/>
    <w:rsid w:val="001C30BD"/>
    <w:rsid w:val="001C49C2"/>
    <w:rsid w:val="001C741C"/>
    <w:rsid w:val="001E12ED"/>
    <w:rsid w:val="001E21B8"/>
    <w:rsid w:val="001E57EE"/>
    <w:rsid w:val="001E596C"/>
    <w:rsid w:val="001F3A89"/>
    <w:rsid w:val="001F3CAA"/>
    <w:rsid w:val="001F65BE"/>
    <w:rsid w:val="001F7019"/>
    <w:rsid w:val="001F74E4"/>
    <w:rsid w:val="002015FE"/>
    <w:rsid w:val="00203547"/>
    <w:rsid w:val="002049F9"/>
    <w:rsid w:val="0020556C"/>
    <w:rsid w:val="00207514"/>
    <w:rsid w:val="00207586"/>
    <w:rsid w:val="00207ABB"/>
    <w:rsid w:val="00207E7D"/>
    <w:rsid w:val="00207FD1"/>
    <w:rsid w:val="00210D84"/>
    <w:rsid w:val="002143C9"/>
    <w:rsid w:val="0022399A"/>
    <w:rsid w:val="00223E85"/>
    <w:rsid w:val="002251FB"/>
    <w:rsid w:val="00225575"/>
    <w:rsid w:val="00231811"/>
    <w:rsid w:val="00231A7E"/>
    <w:rsid w:val="00231BC6"/>
    <w:rsid w:val="00234ABA"/>
    <w:rsid w:val="00236329"/>
    <w:rsid w:val="00237E28"/>
    <w:rsid w:val="0024646C"/>
    <w:rsid w:val="002476EA"/>
    <w:rsid w:val="00252570"/>
    <w:rsid w:val="00257136"/>
    <w:rsid w:val="002609EF"/>
    <w:rsid w:val="00263433"/>
    <w:rsid w:val="00270924"/>
    <w:rsid w:val="00271F02"/>
    <w:rsid w:val="00271FD3"/>
    <w:rsid w:val="00272D5B"/>
    <w:rsid w:val="00274BC9"/>
    <w:rsid w:val="00277633"/>
    <w:rsid w:val="00280593"/>
    <w:rsid w:val="00283918"/>
    <w:rsid w:val="0028397B"/>
    <w:rsid w:val="002844F8"/>
    <w:rsid w:val="002865D1"/>
    <w:rsid w:val="00290975"/>
    <w:rsid w:val="00291407"/>
    <w:rsid w:val="002958B9"/>
    <w:rsid w:val="0029702C"/>
    <w:rsid w:val="00297DDC"/>
    <w:rsid w:val="002A05F2"/>
    <w:rsid w:val="002A1AE5"/>
    <w:rsid w:val="002A1DFC"/>
    <w:rsid w:val="002A2DB1"/>
    <w:rsid w:val="002A5E13"/>
    <w:rsid w:val="002A6921"/>
    <w:rsid w:val="002B2AB7"/>
    <w:rsid w:val="002B407F"/>
    <w:rsid w:val="002C1AFE"/>
    <w:rsid w:val="002C58CF"/>
    <w:rsid w:val="002D1577"/>
    <w:rsid w:val="002D5372"/>
    <w:rsid w:val="002E0353"/>
    <w:rsid w:val="002E2444"/>
    <w:rsid w:val="002E38BA"/>
    <w:rsid w:val="003039F8"/>
    <w:rsid w:val="00304767"/>
    <w:rsid w:val="00304A7A"/>
    <w:rsid w:val="003060A0"/>
    <w:rsid w:val="00306434"/>
    <w:rsid w:val="00306A26"/>
    <w:rsid w:val="00312247"/>
    <w:rsid w:val="00317167"/>
    <w:rsid w:val="003178A1"/>
    <w:rsid w:val="0032603B"/>
    <w:rsid w:val="00336AAF"/>
    <w:rsid w:val="00336F51"/>
    <w:rsid w:val="00340632"/>
    <w:rsid w:val="00340AAE"/>
    <w:rsid w:val="00341A2E"/>
    <w:rsid w:val="00343FA0"/>
    <w:rsid w:val="00351AE2"/>
    <w:rsid w:val="00356A1D"/>
    <w:rsid w:val="003623C5"/>
    <w:rsid w:val="00371474"/>
    <w:rsid w:val="003720E5"/>
    <w:rsid w:val="00381C40"/>
    <w:rsid w:val="003821F9"/>
    <w:rsid w:val="003866C5"/>
    <w:rsid w:val="00392F24"/>
    <w:rsid w:val="003A2DD5"/>
    <w:rsid w:val="003A383D"/>
    <w:rsid w:val="003A3B56"/>
    <w:rsid w:val="003A5C37"/>
    <w:rsid w:val="003A5D64"/>
    <w:rsid w:val="003A6512"/>
    <w:rsid w:val="003A7BBF"/>
    <w:rsid w:val="003B30E9"/>
    <w:rsid w:val="003B70BD"/>
    <w:rsid w:val="003B79D6"/>
    <w:rsid w:val="003C2152"/>
    <w:rsid w:val="003C23D5"/>
    <w:rsid w:val="003C2A99"/>
    <w:rsid w:val="003C33F9"/>
    <w:rsid w:val="003C38E0"/>
    <w:rsid w:val="003E2AB7"/>
    <w:rsid w:val="003E7E5A"/>
    <w:rsid w:val="003F7CB6"/>
    <w:rsid w:val="00405D61"/>
    <w:rsid w:val="004162C5"/>
    <w:rsid w:val="00420DC3"/>
    <w:rsid w:val="00430906"/>
    <w:rsid w:val="00431604"/>
    <w:rsid w:val="00432639"/>
    <w:rsid w:val="004332F7"/>
    <w:rsid w:val="00434218"/>
    <w:rsid w:val="00435309"/>
    <w:rsid w:val="0043653B"/>
    <w:rsid w:val="00443E0F"/>
    <w:rsid w:val="0044467D"/>
    <w:rsid w:val="00445EDA"/>
    <w:rsid w:val="004463DE"/>
    <w:rsid w:val="004513E2"/>
    <w:rsid w:val="0045154C"/>
    <w:rsid w:val="004554BD"/>
    <w:rsid w:val="00456798"/>
    <w:rsid w:val="00457105"/>
    <w:rsid w:val="00457623"/>
    <w:rsid w:val="0046028F"/>
    <w:rsid w:val="0046068F"/>
    <w:rsid w:val="004655FC"/>
    <w:rsid w:val="004700A5"/>
    <w:rsid w:val="004732CC"/>
    <w:rsid w:val="004753F2"/>
    <w:rsid w:val="004755D1"/>
    <w:rsid w:val="00475A5E"/>
    <w:rsid w:val="004769F7"/>
    <w:rsid w:val="00483CB8"/>
    <w:rsid w:val="00484595"/>
    <w:rsid w:val="00484D03"/>
    <w:rsid w:val="00486ABE"/>
    <w:rsid w:val="004940D6"/>
    <w:rsid w:val="00495556"/>
    <w:rsid w:val="004962F5"/>
    <w:rsid w:val="00496B64"/>
    <w:rsid w:val="004B60B6"/>
    <w:rsid w:val="004C16C0"/>
    <w:rsid w:val="004C3186"/>
    <w:rsid w:val="004C35D1"/>
    <w:rsid w:val="004C3B5F"/>
    <w:rsid w:val="004C442D"/>
    <w:rsid w:val="004D06C8"/>
    <w:rsid w:val="004D1E93"/>
    <w:rsid w:val="004D3D97"/>
    <w:rsid w:val="004D4BB6"/>
    <w:rsid w:val="004D4F6D"/>
    <w:rsid w:val="004E1AC8"/>
    <w:rsid w:val="004E2BD3"/>
    <w:rsid w:val="004E4B13"/>
    <w:rsid w:val="004F01E0"/>
    <w:rsid w:val="004F4221"/>
    <w:rsid w:val="004F5138"/>
    <w:rsid w:val="004F7AF6"/>
    <w:rsid w:val="00502B2E"/>
    <w:rsid w:val="00504625"/>
    <w:rsid w:val="00505BD5"/>
    <w:rsid w:val="00507437"/>
    <w:rsid w:val="00512CC8"/>
    <w:rsid w:val="0052227F"/>
    <w:rsid w:val="0053644A"/>
    <w:rsid w:val="00536AD0"/>
    <w:rsid w:val="00536C86"/>
    <w:rsid w:val="00536EDF"/>
    <w:rsid w:val="0053722D"/>
    <w:rsid w:val="00537665"/>
    <w:rsid w:val="0053767E"/>
    <w:rsid w:val="0054594D"/>
    <w:rsid w:val="005513B8"/>
    <w:rsid w:val="005553C4"/>
    <w:rsid w:val="0055655B"/>
    <w:rsid w:val="00570E74"/>
    <w:rsid w:val="00571538"/>
    <w:rsid w:val="00571DD4"/>
    <w:rsid w:val="00573DF4"/>
    <w:rsid w:val="00577877"/>
    <w:rsid w:val="00587923"/>
    <w:rsid w:val="00591F59"/>
    <w:rsid w:val="005921FC"/>
    <w:rsid w:val="00593099"/>
    <w:rsid w:val="00593FF4"/>
    <w:rsid w:val="00595AA4"/>
    <w:rsid w:val="00596A55"/>
    <w:rsid w:val="005A2644"/>
    <w:rsid w:val="005A2EEA"/>
    <w:rsid w:val="005A380B"/>
    <w:rsid w:val="005A4BF7"/>
    <w:rsid w:val="005B12A3"/>
    <w:rsid w:val="005B1508"/>
    <w:rsid w:val="005B4672"/>
    <w:rsid w:val="005B49E3"/>
    <w:rsid w:val="005B65D7"/>
    <w:rsid w:val="005B782A"/>
    <w:rsid w:val="005C2858"/>
    <w:rsid w:val="005C4105"/>
    <w:rsid w:val="005C7894"/>
    <w:rsid w:val="005D114D"/>
    <w:rsid w:val="005D3D44"/>
    <w:rsid w:val="005D7385"/>
    <w:rsid w:val="005E08A1"/>
    <w:rsid w:val="005E229D"/>
    <w:rsid w:val="005E3CFE"/>
    <w:rsid w:val="005F17AF"/>
    <w:rsid w:val="005F50E3"/>
    <w:rsid w:val="006000DF"/>
    <w:rsid w:val="0060062C"/>
    <w:rsid w:val="00600746"/>
    <w:rsid w:val="00602E19"/>
    <w:rsid w:val="00604410"/>
    <w:rsid w:val="00604BC4"/>
    <w:rsid w:val="00611F54"/>
    <w:rsid w:val="00612016"/>
    <w:rsid w:val="006161B3"/>
    <w:rsid w:val="006165A0"/>
    <w:rsid w:val="00622351"/>
    <w:rsid w:val="006225CC"/>
    <w:rsid w:val="0062473B"/>
    <w:rsid w:val="006320E8"/>
    <w:rsid w:val="006361AD"/>
    <w:rsid w:val="00637DC2"/>
    <w:rsid w:val="006401CF"/>
    <w:rsid w:val="00641A90"/>
    <w:rsid w:val="00643C51"/>
    <w:rsid w:val="00643D95"/>
    <w:rsid w:val="00644FEF"/>
    <w:rsid w:val="00651E46"/>
    <w:rsid w:val="00653A9D"/>
    <w:rsid w:val="00654F3D"/>
    <w:rsid w:val="006604FC"/>
    <w:rsid w:val="00667A0F"/>
    <w:rsid w:val="00671B6C"/>
    <w:rsid w:val="006755DB"/>
    <w:rsid w:val="00675F45"/>
    <w:rsid w:val="00682986"/>
    <w:rsid w:val="0068350C"/>
    <w:rsid w:val="0068356E"/>
    <w:rsid w:val="00690589"/>
    <w:rsid w:val="00692E17"/>
    <w:rsid w:val="006931CD"/>
    <w:rsid w:val="006953CC"/>
    <w:rsid w:val="00697690"/>
    <w:rsid w:val="00697C33"/>
    <w:rsid w:val="006A176D"/>
    <w:rsid w:val="006A2FA6"/>
    <w:rsid w:val="006A31D7"/>
    <w:rsid w:val="006A4B59"/>
    <w:rsid w:val="006A58B4"/>
    <w:rsid w:val="006B13F1"/>
    <w:rsid w:val="006B3D5E"/>
    <w:rsid w:val="006B4328"/>
    <w:rsid w:val="006B6041"/>
    <w:rsid w:val="006C0DF6"/>
    <w:rsid w:val="006C1B15"/>
    <w:rsid w:val="006C2FC5"/>
    <w:rsid w:val="006C42DD"/>
    <w:rsid w:val="006C684B"/>
    <w:rsid w:val="006E02D4"/>
    <w:rsid w:val="006E0C31"/>
    <w:rsid w:val="006E445C"/>
    <w:rsid w:val="006E59F0"/>
    <w:rsid w:val="006F0517"/>
    <w:rsid w:val="006F21ED"/>
    <w:rsid w:val="00702F07"/>
    <w:rsid w:val="00710F7A"/>
    <w:rsid w:val="00712223"/>
    <w:rsid w:val="00712548"/>
    <w:rsid w:val="00715060"/>
    <w:rsid w:val="00715474"/>
    <w:rsid w:val="007155AF"/>
    <w:rsid w:val="007155B0"/>
    <w:rsid w:val="0071628F"/>
    <w:rsid w:val="00723251"/>
    <w:rsid w:val="00732801"/>
    <w:rsid w:val="00733ADE"/>
    <w:rsid w:val="00745228"/>
    <w:rsid w:val="00747BDD"/>
    <w:rsid w:val="00750B0D"/>
    <w:rsid w:val="0075515F"/>
    <w:rsid w:val="00765771"/>
    <w:rsid w:val="00765779"/>
    <w:rsid w:val="0076686A"/>
    <w:rsid w:val="00772D9F"/>
    <w:rsid w:val="007737BA"/>
    <w:rsid w:val="00773DE3"/>
    <w:rsid w:val="007744AE"/>
    <w:rsid w:val="00777B1C"/>
    <w:rsid w:val="0078095E"/>
    <w:rsid w:val="0078443D"/>
    <w:rsid w:val="00784AB5"/>
    <w:rsid w:val="00790325"/>
    <w:rsid w:val="00790429"/>
    <w:rsid w:val="00794BF6"/>
    <w:rsid w:val="00795C7E"/>
    <w:rsid w:val="00796881"/>
    <w:rsid w:val="00797E67"/>
    <w:rsid w:val="007A04F3"/>
    <w:rsid w:val="007A4EA8"/>
    <w:rsid w:val="007B4CA0"/>
    <w:rsid w:val="007B4DA1"/>
    <w:rsid w:val="007B5774"/>
    <w:rsid w:val="007B616F"/>
    <w:rsid w:val="007B6467"/>
    <w:rsid w:val="007C04E3"/>
    <w:rsid w:val="007C25DB"/>
    <w:rsid w:val="007C3232"/>
    <w:rsid w:val="007C365F"/>
    <w:rsid w:val="007C6568"/>
    <w:rsid w:val="007C6B17"/>
    <w:rsid w:val="007C6BBC"/>
    <w:rsid w:val="007C6C52"/>
    <w:rsid w:val="007D3CA5"/>
    <w:rsid w:val="007D6F44"/>
    <w:rsid w:val="007E1565"/>
    <w:rsid w:val="007E1813"/>
    <w:rsid w:val="007E1A55"/>
    <w:rsid w:val="007E28FC"/>
    <w:rsid w:val="007E3BCB"/>
    <w:rsid w:val="007E3D85"/>
    <w:rsid w:val="007E3E55"/>
    <w:rsid w:val="007E4A0C"/>
    <w:rsid w:val="007E7A3F"/>
    <w:rsid w:val="007F30D4"/>
    <w:rsid w:val="00800EB4"/>
    <w:rsid w:val="00804379"/>
    <w:rsid w:val="008139FA"/>
    <w:rsid w:val="00814C31"/>
    <w:rsid w:val="00820D1B"/>
    <w:rsid w:val="00820E3B"/>
    <w:rsid w:val="008212B7"/>
    <w:rsid w:val="00822608"/>
    <w:rsid w:val="00823BDC"/>
    <w:rsid w:val="00837829"/>
    <w:rsid w:val="00847B48"/>
    <w:rsid w:val="00851EB5"/>
    <w:rsid w:val="00852809"/>
    <w:rsid w:val="00853089"/>
    <w:rsid w:val="008601CE"/>
    <w:rsid w:val="00861AFF"/>
    <w:rsid w:val="00864CBE"/>
    <w:rsid w:val="008653D0"/>
    <w:rsid w:val="008663CE"/>
    <w:rsid w:val="00871A0D"/>
    <w:rsid w:val="00873D86"/>
    <w:rsid w:val="00883388"/>
    <w:rsid w:val="00890496"/>
    <w:rsid w:val="00890636"/>
    <w:rsid w:val="00891187"/>
    <w:rsid w:val="00893A7A"/>
    <w:rsid w:val="0089488C"/>
    <w:rsid w:val="0089521F"/>
    <w:rsid w:val="00896AE6"/>
    <w:rsid w:val="0089748A"/>
    <w:rsid w:val="008A1E38"/>
    <w:rsid w:val="008A3E97"/>
    <w:rsid w:val="008A7124"/>
    <w:rsid w:val="008B2269"/>
    <w:rsid w:val="008B242E"/>
    <w:rsid w:val="008C4ED7"/>
    <w:rsid w:val="008C5261"/>
    <w:rsid w:val="008C5582"/>
    <w:rsid w:val="008C562D"/>
    <w:rsid w:val="008C7948"/>
    <w:rsid w:val="008D46EB"/>
    <w:rsid w:val="008D546A"/>
    <w:rsid w:val="008E0B9E"/>
    <w:rsid w:val="008E1081"/>
    <w:rsid w:val="008E3ACD"/>
    <w:rsid w:val="008E4890"/>
    <w:rsid w:val="008E7C4E"/>
    <w:rsid w:val="008F2591"/>
    <w:rsid w:val="008F429F"/>
    <w:rsid w:val="00906549"/>
    <w:rsid w:val="00910633"/>
    <w:rsid w:val="00915F1B"/>
    <w:rsid w:val="00921ED2"/>
    <w:rsid w:val="00925290"/>
    <w:rsid w:val="009256D8"/>
    <w:rsid w:val="00926859"/>
    <w:rsid w:val="00930FDF"/>
    <w:rsid w:val="00932454"/>
    <w:rsid w:val="00933FB2"/>
    <w:rsid w:val="009345F4"/>
    <w:rsid w:val="00935C33"/>
    <w:rsid w:val="00935FE2"/>
    <w:rsid w:val="00936DCE"/>
    <w:rsid w:val="009374B6"/>
    <w:rsid w:val="00941D16"/>
    <w:rsid w:val="0094264B"/>
    <w:rsid w:val="00947D47"/>
    <w:rsid w:val="0095097D"/>
    <w:rsid w:val="00953C73"/>
    <w:rsid w:val="00960CC2"/>
    <w:rsid w:val="00962037"/>
    <w:rsid w:val="0097183C"/>
    <w:rsid w:val="00974B4B"/>
    <w:rsid w:val="00974F23"/>
    <w:rsid w:val="009752D3"/>
    <w:rsid w:val="0097629A"/>
    <w:rsid w:val="00980B2D"/>
    <w:rsid w:val="00981196"/>
    <w:rsid w:val="00993BEB"/>
    <w:rsid w:val="0099435E"/>
    <w:rsid w:val="00994BFE"/>
    <w:rsid w:val="00995DBA"/>
    <w:rsid w:val="00996DEC"/>
    <w:rsid w:val="00997BFF"/>
    <w:rsid w:val="009A5C94"/>
    <w:rsid w:val="009B2C42"/>
    <w:rsid w:val="009B32F0"/>
    <w:rsid w:val="009C0453"/>
    <w:rsid w:val="009C1FF3"/>
    <w:rsid w:val="009C214A"/>
    <w:rsid w:val="009C2A7C"/>
    <w:rsid w:val="009C2C79"/>
    <w:rsid w:val="009C72C1"/>
    <w:rsid w:val="009D00F2"/>
    <w:rsid w:val="009D0F1E"/>
    <w:rsid w:val="009D2847"/>
    <w:rsid w:val="009D3BCE"/>
    <w:rsid w:val="009D4844"/>
    <w:rsid w:val="009D657F"/>
    <w:rsid w:val="009E2DBD"/>
    <w:rsid w:val="009E4456"/>
    <w:rsid w:val="009E6230"/>
    <w:rsid w:val="009E66CC"/>
    <w:rsid w:val="009F2168"/>
    <w:rsid w:val="009F31FE"/>
    <w:rsid w:val="009F7EA5"/>
    <w:rsid w:val="00A005EE"/>
    <w:rsid w:val="00A03DCD"/>
    <w:rsid w:val="00A11750"/>
    <w:rsid w:val="00A1240D"/>
    <w:rsid w:val="00A17835"/>
    <w:rsid w:val="00A228FA"/>
    <w:rsid w:val="00A2366B"/>
    <w:rsid w:val="00A23813"/>
    <w:rsid w:val="00A2447C"/>
    <w:rsid w:val="00A278BC"/>
    <w:rsid w:val="00A331D6"/>
    <w:rsid w:val="00A34800"/>
    <w:rsid w:val="00A34C73"/>
    <w:rsid w:val="00A37008"/>
    <w:rsid w:val="00A3780C"/>
    <w:rsid w:val="00A378C0"/>
    <w:rsid w:val="00A37DC4"/>
    <w:rsid w:val="00A438DA"/>
    <w:rsid w:val="00A45BC8"/>
    <w:rsid w:val="00A5333F"/>
    <w:rsid w:val="00A54FF0"/>
    <w:rsid w:val="00A55DBB"/>
    <w:rsid w:val="00A65AD3"/>
    <w:rsid w:val="00A66EE1"/>
    <w:rsid w:val="00A730E5"/>
    <w:rsid w:val="00A73F5C"/>
    <w:rsid w:val="00A77C1A"/>
    <w:rsid w:val="00A81107"/>
    <w:rsid w:val="00A851DD"/>
    <w:rsid w:val="00A87367"/>
    <w:rsid w:val="00A910D9"/>
    <w:rsid w:val="00A91713"/>
    <w:rsid w:val="00A92775"/>
    <w:rsid w:val="00A938D6"/>
    <w:rsid w:val="00A954FE"/>
    <w:rsid w:val="00AA4EAA"/>
    <w:rsid w:val="00AA5D07"/>
    <w:rsid w:val="00AA607B"/>
    <w:rsid w:val="00AB0B1D"/>
    <w:rsid w:val="00AB285C"/>
    <w:rsid w:val="00AB42BC"/>
    <w:rsid w:val="00AB6FF9"/>
    <w:rsid w:val="00AC008E"/>
    <w:rsid w:val="00AC03B5"/>
    <w:rsid w:val="00AC0816"/>
    <w:rsid w:val="00AC38DC"/>
    <w:rsid w:val="00AC631A"/>
    <w:rsid w:val="00AD029D"/>
    <w:rsid w:val="00AD0AE1"/>
    <w:rsid w:val="00AD1C28"/>
    <w:rsid w:val="00AE38FA"/>
    <w:rsid w:val="00AE5547"/>
    <w:rsid w:val="00AF3681"/>
    <w:rsid w:val="00AF3689"/>
    <w:rsid w:val="00AF3BD7"/>
    <w:rsid w:val="00AF4B5E"/>
    <w:rsid w:val="00AF5128"/>
    <w:rsid w:val="00AF7332"/>
    <w:rsid w:val="00AF7A87"/>
    <w:rsid w:val="00B01978"/>
    <w:rsid w:val="00B021A6"/>
    <w:rsid w:val="00B173FF"/>
    <w:rsid w:val="00B2389B"/>
    <w:rsid w:val="00B23CB9"/>
    <w:rsid w:val="00B23F70"/>
    <w:rsid w:val="00B25672"/>
    <w:rsid w:val="00B25674"/>
    <w:rsid w:val="00B25C2C"/>
    <w:rsid w:val="00B365A2"/>
    <w:rsid w:val="00B36754"/>
    <w:rsid w:val="00B402F6"/>
    <w:rsid w:val="00B413E1"/>
    <w:rsid w:val="00B4257E"/>
    <w:rsid w:val="00B42F59"/>
    <w:rsid w:val="00B44A78"/>
    <w:rsid w:val="00B44B23"/>
    <w:rsid w:val="00B50FD0"/>
    <w:rsid w:val="00B51EAB"/>
    <w:rsid w:val="00B52033"/>
    <w:rsid w:val="00B52804"/>
    <w:rsid w:val="00B52D15"/>
    <w:rsid w:val="00B55729"/>
    <w:rsid w:val="00B55F47"/>
    <w:rsid w:val="00B61F2A"/>
    <w:rsid w:val="00B63C95"/>
    <w:rsid w:val="00B6712B"/>
    <w:rsid w:val="00B736F0"/>
    <w:rsid w:val="00B73FD9"/>
    <w:rsid w:val="00B74352"/>
    <w:rsid w:val="00B77023"/>
    <w:rsid w:val="00B804FB"/>
    <w:rsid w:val="00B818CB"/>
    <w:rsid w:val="00B82023"/>
    <w:rsid w:val="00B836E5"/>
    <w:rsid w:val="00B84886"/>
    <w:rsid w:val="00B84C97"/>
    <w:rsid w:val="00B861A9"/>
    <w:rsid w:val="00B8758F"/>
    <w:rsid w:val="00B90DEA"/>
    <w:rsid w:val="00B916DA"/>
    <w:rsid w:val="00B94F44"/>
    <w:rsid w:val="00B9601A"/>
    <w:rsid w:val="00B960EC"/>
    <w:rsid w:val="00BA09E5"/>
    <w:rsid w:val="00BA3526"/>
    <w:rsid w:val="00BA67B6"/>
    <w:rsid w:val="00BB4167"/>
    <w:rsid w:val="00BB5376"/>
    <w:rsid w:val="00BB606B"/>
    <w:rsid w:val="00BB6E8A"/>
    <w:rsid w:val="00BB7BFC"/>
    <w:rsid w:val="00BC1DA0"/>
    <w:rsid w:val="00BC74DA"/>
    <w:rsid w:val="00BC7BE1"/>
    <w:rsid w:val="00BD2502"/>
    <w:rsid w:val="00BD6AAD"/>
    <w:rsid w:val="00BE0ACF"/>
    <w:rsid w:val="00BE3FDF"/>
    <w:rsid w:val="00BE624B"/>
    <w:rsid w:val="00BF2FA1"/>
    <w:rsid w:val="00BF40F1"/>
    <w:rsid w:val="00BF68CA"/>
    <w:rsid w:val="00C02E39"/>
    <w:rsid w:val="00C03A3C"/>
    <w:rsid w:val="00C05096"/>
    <w:rsid w:val="00C0754F"/>
    <w:rsid w:val="00C200EF"/>
    <w:rsid w:val="00C2015B"/>
    <w:rsid w:val="00C21E79"/>
    <w:rsid w:val="00C22D5F"/>
    <w:rsid w:val="00C2656A"/>
    <w:rsid w:val="00C308F5"/>
    <w:rsid w:val="00C31E69"/>
    <w:rsid w:val="00C31FFC"/>
    <w:rsid w:val="00C32A1C"/>
    <w:rsid w:val="00C33FD3"/>
    <w:rsid w:val="00C352DE"/>
    <w:rsid w:val="00C437CB"/>
    <w:rsid w:val="00C4537C"/>
    <w:rsid w:val="00C47B61"/>
    <w:rsid w:val="00C52E71"/>
    <w:rsid w:val="00C54E2E"/>
    <w:rsid w:val="00C60097"/>
    <w:rsid w:val="00C62685"/>
    <w:rsid w:val="00C66B35"/>
    <w:rsid w:val="00C702E6"/>
    <w:rsid w:val="00C71CA2"/>
    <w:rsid w:val="00C71F86"/>
    <w:rsid w:val="00C72990"/>
    <w:rsid w:val="00C72F44"/>
    <w:rsid w:val="00C76D72"/>
    <w:rsid w:val="00C83BA0"/>
    <w:rsid w:val="00C84DCB"/>
    <w:rsid w:val="00C85901"/>
    <w:rsid w:val="00C85EDA"/>
    <w:rsid w:val="00C8688A"/>
    <w:rsid w:val="00C90305"/>
    <w:rsid w:val="00C95135"/>
    <w:rsid w:val="00C96B4C"/>
    <w:rsid w:val="00C9779E"/>
    <w:rsid w:val="00CA137A"/>
    <w:rsid w:val="00CA46C5"/>
    <w:rsid w:val="00CA76BB"/>
    <w:rsid w:val="00CA7D8B"/>
    <w:rsid w:val="00CB0062"/>
    <w:rsid w:val="00CB023D"/>
    <w:rsid w:val="00CB0565"/>
    <w:rsid w:val="00CB20D8"/>
    <w:rsid w:val="00CB5FF6"/>
    <w:rsid w:val="00CC38D9"/>
    <w:rsid w:val="00CC3EA3"/>
    <w:rsid w:val="00CD0800"/>
    <w:rsid w:val="00CD1320"/>
    <w:rsid w:val="00CD230C"/>
    <w:rsid w:val="00CD316C"/>
    <w:rsid w:val="00CD34C9"/>
    <w:rsid w:val="00CF274C"/>
    <w:rsid w:val="00CF3E8E"/>
    <w:rsid w:val="00CF41B1"/>
    <w:rsid w:val="00CF4830"/>
    <w:rsid w:val="00CF49A9"/>
    <w:rsid w:val="00CF54CC"/>
    <w:rsid w:val="00CF5F15"/>
    <w:rsid w:val="00D0796C"/>
    <w:rsid w:val="00D103BE"/>
    <w:rsid w:val="00D21393"/>
    <w:rsid w:val="00D31961"/>
    <w:rsid w:val="00D3492C"/>
    <w:rsid w:val="00D45B9D"/>
    <w:rsid w:val="00D45C59"/>
    <w:rsid w:val="00D471D9"/>
    <w:rsid w:val="00D47BD4"/>
    <w:rsid w:val="00D54C89"/>
    <w:rsid w:val="00D55B6F"/>
    <w:rsid w:val="00D566B0"/>
    <w:rsid w:val="00D605C2"/>
    <w:rsid w:val="00D61FE9"/>
    <w:rsid w:val="00D667B2"/>
    <w:rsid w:val="00D677F2"/>
    <w:rsid w:val="00D70E0D"/>
    <w:rsid w:val="00D71DD1"/>
    <w:rsid w:val="00D7206D"/>
    <w:rsid w:val="00D75CEA"/>
    <w:rsid w:val="00D81548"/>
    <w:rsid w:val="00D82578"/>
    <w:rsid w:val="00D82816"/>
    <w:rsid w:val="00D83117"/>
    <w:rsid w:val="00D85490"/>
    <w:rsid w:val="00D90CD3"/>
    <w:rsid w:val="00D91050"/>
    <w:rsid w:val="00D91350"/>
    <w:rsid w:val="00D9219F"/>
    <w:rsid w:val="00DA72B4"/>
    <w:rsid w:val="00DA7F10"/>
    <w:rsid w:val="00DB1216"/>
    <w:rsid w:val="00DC5C91"/>
    <w:rsid w:val="00DD15B4"/>
    <w:rsid w:val="00DD2A44"/>
    <w:rsid w:val="00DE118D"/>
    <w:rsid w:val="00DE2BBC"/>
    <w:rsid w:val="00DE61AB"/>
    <w:rsid w:val="00DE65D1"/>
    <w:rsid w:val="00DE7214"/>
    <w:rsid w:val="00DE792A"/>
    <w:rsid w:val="00DF4EA6"/>
    <w:rsid w:val="00DF54AA"/>
    <w:rsid w:val="00DF57C8"/>
    <w:rsid w:val="00DF662B"/>
    <w:rsid w:val="00E103AA"/>
    <w:rsid w:val="00E11A9F"/>
    <w:rsid w:val="00E161E2"/>
    <w:rsid w:val="00E20D32"/>
    <w:rsid w:val="00E21E02"/>
    <w:rsid w:val="00E24059"/>
    <w:rsid w:val="00E24193"/>
    <w:rsid w:val="00E26A1F"/>
    <w:rsid w:val="00E311D3"/>
    <w:rsid w:val="00E34149"/>
    <w:rsid w:val="00E417CB"/>
    <w:rsid w:val="00E42579"/>
    <w:rsid w:val="00E53920"/>
    <w:rsid w:val="00E54B89"/>
    <w:rsid w:val="00E57ECB"/>
    <w:rsid w:val="00E616B2"/>
    <w:rsid w:val="00E76318"/>
    <w:rsid w:val="00E7695E"/>
    <w:rsid w:val="00E80C04"/>
    <w:rsid w:val="00E81C0C"/>
    <w:rsid w:val="00E82171"/>
    <w:rsid w:val="00E8465B"/>
    <w:rsid w:val="00E85A0E"/>
    <w:rsid w:val="00E90560"/>
    <w:rsid w:val="00E906DF"/>
    <w:rsid w:val="00E91EE7"/>
    <w:rsid w:val="00E95537"/>
    <w:rsid w:val="00EA0504"/>
    <w:rsid w:val="00EA51CF"/>
    <w:rsid w:val="00EC13CA"/>
    <w:rsid w:val="00EC5D0E"/>
    <w:rsid w:val="00ED1FF8"/>
    <w:rsid w:val="00ED2D7E"/>
    <w:rsid w:val="00ED7A03"/>
    <w:rsid w:val="00EE0797"/>
    <w:rsid w:val="00EE2A17"/>
    <w:rsid w:val="00EE30ED"/>
    <w:rsid w:val="00EE4FFF"/>
    <w:rsid w:val="00EF2161"/>
    <w:rsid w:val="00F07FD8"/>
    <w:rsid w:val="00F12B5C"/>
    <w:rsid w:val="00F1639E"/>
    <w:rsid w:val="00F20476"/>
    <w:rsid w:val="00F25A2A"/>
    <w:rsid w:val="00F361B0"/>
    <w:rsid w:val="00F37ABE"/>
    <w:rsid w:val="00F4079B"/>
    <w:rsid w:val="00F42285"/>
    <w:rsid w:val="00F430AE"/>
    <w:rsid w:val="00F4667A"/>
    <w:rsid w:val="00F46C66"/>
    <w:rsid w:val="00F54982"/>
    <w:rsid w:val="00F60F5D"/>
    <w:rsid w:val="00F61312"/>
    <w:rsid w:val="00F618F9"/>
    <w:rsid w:val="00F641ED"/>
    <w:rsid w:val="00F7117F"/>
    <w:rsid w:val="00F7266A"/>
    <w:rsid w:val="00F77206"/>
    <w:rsid w:val="00FA6D53"/>
    <w:rsid w:val="00FB0C2C"/>
    <w:rsid w:val="00FB31F7"/>
    <w:rsid w:val="00FB3AA0"/>
    <w:rsid w:val="00FB5816"/>
    <w:rsid w:val="00FB603F"/>
    <w:rsid w:val="00FC33BB"/>
    <w:rsid w:val="00FD1422"/>
    <w:rsid w:val="00FD487A"/>
    <w:rsid w:val="00FD5E23"/>
    <w:rsid w:val="00FE4776"/>
    <w:rsid w:val="00FF59A0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0D45"/>
  <w15:docId w15:val="{70CD879D-6A51-4A24-B29A-6AA8CA5E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11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257E"/>
    <w:rPr>
      <w:rFonts w:ascii="Segoe UI" w:hAnsi="Segoe UI" w:cs="Segoe UI"/>
      <w:sz w:val="18"/>
      <w:szCs w:val="18"/>
    </w:rPr>
  </w:style>
  <w:style w:type="character" w:customStyle="1" w:styleId="CharStyle8">
    <w:name w:val="Char Style 8"/>
    <w:link w:val="Style7"/>
    <w:uiPriority w:val="99"/>
    <w:rsid w:val="00290975"/>
    <w:rPr>
      <w:sz w:val="26"/>
      <w:szCs w:val="26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290975"/>
    <w:pPr>
      <w:widowControl w:val="0"/>
      <w:shd w:val="clear" w:color="auto" w:fill="FFFFFF"/>
      <w:spacing w:after="240" w:line="298" w:lineRule="exact"/>
      <w:ind w:hanging="100"/>
    </w:pPr>
    <w:rPr>
      <w:sz w:val="26"/>
      <w:szCs w:val="26"/>
    </w:rPr>
  </w:style>
  <w:style w:type="character" w:customStyle="1" w:styleId="CharStyle18">
    <w:name w:val="Char Style 18"/>
    <w:basedOn w:val="a0"/>
    <w:link w:val="Style11"/>
    <w:uiPriority w:val="99"/>
    <w:rsid w:val="00997BFF"/>
    <w:rPr>
      <w:sz w:val="23"/>
      <w:szCs w:val="23"/>
      <w:shd w:val="clear" w:color="auto" w:fill="FFFFFF"/>
    </w:rPr>
  </w:style>
  <w:style w:type="character" w:customStyle="1" w:styleId="CharStyle24">
    <w:name w:val="Char Style 24"/>
    <w:basedOn w:val="a0"/>
    <w:link w:val="Style23"/>
    <w:uiPriority w:val="99"/>
    <w:rsid w:val="00997BFF"/>
    <w:rPr>
      <w:shd w:val="clear" w:color="auto" w:fill="FFFFFF"/>
    </w:rPr>
  </w:style>
  <w:style w:type="character" w:customStyle="1" w:styleId="CharStyle31">
    <w:name w:val="Char Style 31"/>
    <w:basedOn w:val="a0"/>
    <w:link w:val="Style8"/>
    <w:uiPriority w:val="99"/>
    <w:rsid w:val="00997BFF"/>
    <w:rPr>
      <w:b/>
      <w:bCs/>
      <w:sz w:val="23"/>
      <w:szCs w:val="23"/>
      <w:shd w:val="clear" w:color="auto" w:fill="FFFFFF"/>
    </w:rPr>
  </w:style>
  <w:style w:type="paragraph" w:customStyle="1" w:styleId="Style8">
    <w:name w:val="Style 8"/>
    <w:basedOn w:val="a"/>
    <w:link w:val="CharStyle31"/>
    <w:uiPriority w:val="99"/>
    <w:rsid w:val="00997BFF"/>
    <w:pPr>
      <w:widowControl w:val="0"/>
      <w:shd w:val="clear" w:color="auto" w:fill="FFFFFF"/>
      <w:spacing w:before="360" w:after="0" w:line="254" w:lineRule="exact"/>
      <w:jc w:val="center"/>
    </w:pPr>
    <w:rPr>
      <w:b/>
      <w:bCs/>
      <w:sz w:val="23"/>
      <w:szCs w:val="23"/>
    </w:rPr>
  </w:style>
  <w:style w:type="paragraph" w:customStyle="1" w:styleId="Style11">
    <w:name w:val="Style 11"/>
    <w:basedOn w:val="a"/>
    <w:link w:val="CharStyle18"/>
    <w:uiPriority w:val="99"/>
    <w:rsid w:val="00997BFF"/>
    <w:pPr>
      <w:widowControl w:val="0"/>
      <w:shd w:val="clear" w:color="auto" w:fill="FFFFFF"/>
      <w:spacing w:after="0" w:line="254" w:lineRule="exact"/>
      <w:jc w:val="center"/>
    </w:pPr>
    <w:rPr>
      <w:sz w:val="23"/>
      <w:szCs w:val="23"/>
    </w:rPr>
  </w:style>
  <w:style w:type="paragraph" w:customStyle="1" w:styleId="Style23">
    <w:name w:val="Style 23"/>
    <w:basedOn w:val="a"/>
    <w:link w:val="CharStyle24"/>
    <w:uiPriority w:val="99"/>
    <w:rsid w:val="00997BFF"/>
    <w:pPr>
      <w:widowControl w:val="0"/>
      <w:shd w:val="clear" w:color="auto" w:fill="FFFFFF"/>
      <w:spacing w:after="0" w:line="274" w:lineRule="exact"/>
      <w:jc w:val="center"/>
    </w:pPr>
  </w:style>
  <w:style w:type="character" w:customStyle="1" w:styleId="CharStyle17Exact">
    <w:name w:val="Char Style 17 Exact"/>
    <w:basedOn w:val="a0"/>
    <w:uiPriority w:val="99"/>
    <w:rsid w:val="00B8758F"/>
    <w:rPr>
      <w:spacing w:val="1"/>
      <w:sz w:val="16"/>
      <w:szCs w:val="16"/>
      <w:u w:val="none"/>
    </w:rPr>
  </w:style>
  <w:style w:type="character" w:customStyle="1" w:styleId="CharStyle27">
    <w:name w:val="Char Style 27"/>
    <w:basedOn w:val="a0"/>
    <w:link w:val="Style25"/>
    <w:uiPriority w:val="99"/>
    <w:rsid w:val="00B8758F"/>
    <w:rPr>
      <w:b/>
      <w:bCs/>
      <w:shd w:val="clear" w:color="auto" w:fill="FFFFFF"/>
    </w:rPr>
  </w:style>
  <w:style w:type="character" w:customStyle="1" w:styleId="CharStyle34">
    <w:name w:val="Char Style 34"/>
    <w:basedOn w:val="a0"/>
    <w:link w:val="Style33"/>
    <w:uiPriority w:val="99"/>
    <w:rsid w:val="00B8758F"/>
    <w:rPr>
      <w:shd w:val="clear" w:color="auto" w:fill="FFFFFF"/>
    </w:rPr>
  </w:style>
  <w:style w:type="paragraph" w:customStyle="1" w:styleId="Style25">
    <w:name w:val="Style 25"/>
    <w:basedOn w:val="a"/>
    <w:link w:val="CharStyle27"/>
    <w:uiPriority w:val="99"/>
    <w:rsid w:val="00B8758F"/>
    <w:pPr>
      <w:widowControl w:val="0"/>
      <w:shd w:val="clear" w:color="auto" w:fill="FFFFFF"/>
      <w:spacing w:after="360" w:line="240" w:lineRule="atLeast"/>
      <w:jc w:val="center"/>
    </w:pPr>
    <w:rPr>
      <w:b/>
      <w:bCs/>
    </w:rPr>
  </w:style>
  <w:style w:type="paragraph" w:customStyle="1" w:styleId="Style33">
    <w:name w:val="Style 33"/>
    <w:basedOn w:val="a"/>
    <w:link w:val="CharStyle34"/>
    <w:uiPriority w:val="99"/>
    <w:rsid w:val="00B8758F"/>
    <w:pPr>
      <w:widowControl w:val="0"/>
      <w:shd w:val="clear" w:color="auto" w:fill="FFFFFF"/>
      <w:spacing w:before="360" w:after="180" w:line="274" w:lineRule="exact"/>
      <w:jc w:val="both"/>
    </w:pPr>
  </w:style>
  <w:style w:type="table" w:styleId="a6">
    <w:name w:val="Table Grid"/>
    <w:basedOn w:val="a1"/>
    <w:uiPriority w:val="99"/>
    <w:rsid w:val="00166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2C7C3-00C5-4575-821D-81ED7B4D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Макарская Галина Сергеевна</dc:creator>
  <cp:lastModifiedBy>Матченя Наталья Викторовна</cp:lastModifiedBy>
  <cp:revision>10</cp:revision>
  <cp:lastPrinted>2025-03-18T16:07:00Z</cp:lastPrinted>
  <dcterms:created xsi:type="dcterms:W3CDTF">2025-03-14T10:25:00Z</dcterms:created>
  <dcterms:modified xsi:type="dcterms:W3CDTF">2025-03-18T16:09:00Z</dcterms:modified>
</cp:coreProperties>
</file>