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3D" w:rsidRPr="00C7163D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О результатах рассмотрения обращений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граждан и организаций, содержащих сведения о коррупции,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поступивших в </w:t>
      </w:r>
      <w:r w:rsidR="00C7163D" w:rsidRPr="00C7163D">
        <w:rPr>
          <w:rFonts w:ascii="Times New Roman" w:hAnsi="Times New Roman" w:cs="Times New Roman"/>
          <w:b/>
          <w:sz w:val="26"/>
          <w:szCs w:val="26"/>
        </w:rPr>
        <w:t>Управление ветеринарии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Санкт-Петербурга </w:t>
      </w:r>
    </w:p>
    <w:p w:rsidR="000847A9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F57903">
        <w:rPr>
          <w:rFonts w:ascii="Times New Roman" w:hAnsi="Times New Roman" w:cs="Times New Roman"/>
          <w:b/>
          <w:sz w:val="26"/>
          <w:szCs w:val="26"/>
        </w:rPr>
        <w:t>перв</w:t>
      </w:r>
      <w:r w:rsidR="008449FF">
        <w:rPr>
          <w:rFonts w:ascii="Times New Roman" w:hAnsi="Times New Roman" w:cs="Times New Roman"/>
          <w:b/>
          <w:sz w:val="26"/>
          <w:szCs w:val="26"/>
        </w:rPr>
        <w:t>ы</w:t>
      </w:r>
      <w:r w:rsidR="00316283">
        <w:rPr>
          <w:rFonts w:ascii="Times New Roman" w:hAnsi="Times New Roman" w:cs="Times New Roman"/>
          <w:b/>
          <w:sz w:val="26"/>
          <w:szCs w:val="26"/>
        </w:rPr>
        <w:t xml:space="preserve">й </w:t>
      </w:r>
      <w:r w:rsidRPr="00C7163D">
        <w:rPr>
          <w:rFonts w:ascii="Times New Roman" w:hAnsi="Times New Roman" w:cs="Times New Roman"/>
          <w:b/>
          <w:sz w:val="26"/>
          <w:szCs w:val="26"/>
        </w:rPr>
        <w:t>квартал 202</w:t>
      </w:r>
      <w:r w:rsidR="007B2A45">
        <w:rPr>
          <w:rFonts w:ascii="Times New Roman" w:hAnsi="Times New Roman" w:cs="Times New Roman"/>
          <w:b/>
          <w:sz w:val="26"/>
          <w:szCs w:val="26"/>
        </w:rPr>
        <w:t>5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5F463B" w:rsidRPr="003301E9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94030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F">
        <w:rPr>
          <w:rFonts w:ascii="Times New Roman" w:hAnsi="Times New Roman" w:cs="Times New Roman"/>
          <w:sz w:val="26"/>
          <w:szCs w:val="26"/>
        </w:rPr>
        <w:t xml:space="preserve">В </w:t>
      </w:r>
      <w:r w:rsidR="00F57903">
        <w:rPr>
          <w:rFonts w:ascii="Times New Roman" w:hAnsi="Times New Roman" w:cs="Times New Roman"/>
          <w:sz w:val="26"/>
          <w:szCs w:val="26"/>
        </w:rPr>
        <w:t>перв</w:t>
      </w:r>
      <w:r w:rsidR="008449FF">
        <w:rPr>
          <w:rFonts w:ascii="Times New Roman" w:hAnsi="Times New Roman" w:cs="Times New Roman"/>
          <w:sz w:val="26"/>
          <w:szCs w:val="26"/>
        </w:rPr>
        <w:t>о</w:t>
      </w:r>
      <w:r w:rsidR="00316283">
        <w:rPr>
          <w:rFonts w:ascii="Times New Roman" w:hAnsi="Times New Roman" w:cs="Times New Roman"/>
          <w:sz w:val="26"/>
          <w:szCs w:val="26"/>
        </w:rPr>
        <w:t>м</w:t>
      </w:r>
      <w:r w:rsidR="00E100E0">
        <w:rPr>
          <w:rFonts w:ascii="Times New Roman" w:hAnsi="Times New Roman" w:cs="Times New Roman"/>
          <w:sz w:val="26"/>
          <w:szCs w:val="26"/>
        </w:rPr>
        <w:t xml:space="preserve"> квартале</w:t>
      </w:r>
      <w:r w:rsidRPr="001355EF">
        <w:rPr>
          <w:rFonts w:ascii="Times New Roman" w:hAnsi="Times New Roman" w:cs="Times New Roman"/>
          <w:sz w:val="26"/>
          <w:szCs w:val="26"/>
        </w:rPr>
        <w:t xml:space="preserve"> 202</w:t>
      </w:r>
      <w:r w:rsidR="007B2A45">
        <w:rPr>
          <w:rFonts w:ascii="Times New Roman" w:hAnsi="Times New Roman" w:cs="Times New Roman"/>
          <w:sz w:val="26"/>
          <w:szCs w:val="26"/>
        </w:rPr>
        <w:t>5</w:t>
      </w:r>
      <w:bookmarkStart w:id="0" w:name="_GoBack"/>
      <w:bookmarkEnd w:id="0"/>
      <w:r w:rsidRPr="001355EF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C7163D">
        <w:rPr>
          <w:rFonts w:ascii="Times New Roman" w:hAnsi="Times New Roman" w:cs="Times New Roman"/>
          <w:sz w:val="26"/>
          <w:szCs w:val="26"/>
        </w:rPr>
        <w:t>Управление ветеринарии</w:t>
      </w:r>
      <w:r w:rsidR="00C05603"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8449FF">
        <w:rPr>
          <w:rFonts w:ascii="Times New Roman" w:hAnsi="Times New Roman" w:cs="Times New Roman"/>
          <w:sz w:val="26"/>
          <w:szCs w:val="26"/>
        </w:rPr>
        <w:br/>
      </w:r>
      <w:r w:rsidRPr="001355EF">
        <w:rPr>
          <w:rFonts w:ascii="Times New Roman" w:hAnsi="Times New Roman" w:cs="Times New Roman"/>
          <w:sz w:val="26"/>
          <w:szCs w:val="26"/>
        </w:rPr>
        <w:t>Санкт-П</w:t>
      </w:r>
      <w:r w:rsidR="00C7163D">
        <w:rPr>
          <w:rFonts w:ascii="Times New Roman" w:hAnsi="Times New Roman" w:cs="Times New Roman"/>
          <w:sz w:val="26"/>
          <w:szCs w:val="26"/>
        </w:rPr>
        <w:t>етербурга (далее – Управление</w:t>
      </w:r>
      <w:r w:rsidRPr="001355EF">
        <w:rPr>
          <w:rFonts w:ascii="Times New Roman" w:hAnsi="Times New Roman" w:cs="Times New Roman"/>
          <w:sz w:val="26"/>
          <w:szCs w:val="26"/>
        </w:rPr>
        <w:t xml:space="preserve">) </w:t>
      </w:r>
      <w:r w:rsidR="006F16DA">
        <w:rPr>
          <w:rFonts w:ascii="Times New Roman" w:hAnsi="Times New Roman" w:cs="Times New Roman"/>
          <w:sz w:val="26"/>
          <w:szCs w:val="26"/>
        </w:rPr>
        <w:t xml:space="preserve">не </w:t>
      </w:r>
      <w:r w:rsidRPr="001355EF">
        <w:rPr>
          <w:rFonts w:ascii="Times New Roman" w:hAnsi="Times New Roman" w:cs="Times New Roman"/>
          <w:sz w:val="26"/>
          <w:szCs w:val="26"/>
        </w:rPr>
        <w:t>поступ</w:t>
      </w:r>
      <w:r w:rsidR="006F16DA">
        <w:rPr>
          <w:rFonts w:ascii="Times New Roman" w:hAnsi="Times New Roman" w:cs="Times New Roman"/>
          <w:sz w:val="26"/>
          <w:szCs w:val="26"/>
        </w:rPr>
        <w:t>ало обращений</w:t>
      </w:r>
      <w:r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DA612F" w:rsidRPr="00DA612F">
        <w:rPr>
          <w:rFonts w:ascii="Times New Roman" w:hAnsi="Times New Roman" w:cs="Times New Roman"/>
          <w:sz w:val="26"/>
          <w:szCs w:val="26"/>
        </w:rPr>
        <w:t xml:space="preserve">граждан </w:t>
      </w:r>
      <w:r w:rsidR="00117641">
        <w:rPr>
          <w:rFonts w:ascii="Times New Roman" w:hAnsi="Times New Roman" w:cs="Times New Roman"/>
          <w:sz w:val="26"/>
          <w:szCs w:val="26"/>
        </w:rPr>
        <w:br/>
      </w:r>
      <w:r w:rsidR="00DA612F" w:rsidRPr="00DA612F">
        <w:rPr>
          <w:rFonts w:ascii="Times New Roman" w:hAnsi="Times New Roman" w:cs="Times New Roman"/>
          <w:sz w:val="26"/>
          <w:szCs w:val="26"/>
        </w:rPr>
        <w:t xml:space="preserve">и организаций, содержащих сведения о </w:t>
      </w:r>
      <w:r w:rsidRPr="001355EF">
        <w:rPr>
          <w:rFonts w:ascii="Times New Roman" w:hAnsi="Times New Roman" w:cs="Times New Roman"/>
          <w:sz w:val="26"/>
          <w:szCs w:val="26"/>
        </w:rPr>
        <w:t xml:space="preserve">коррупции. </w:t>
      </w:r>
      <w:r w:rsidR="001C56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18AE" w:rsidRPr="00C718AE" w:rsidRDefault="00C7163D" w:rsidP="005F4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пунктом 1.1 п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остановления Правительства </w:t>
      </w:r>
      <w:r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BA48AC">
        <w:rPr>
          <w:rFonts w:ascii="Times New Roman" w:hAnsi="Times New Roman" w:cs="Times New Roman"/>
          <w:sz w:val="26"/>
          <w:szCs w:val="26"/>
        </w:rPr>
        <w:t xml:space="preserve"> от 03.08.2023 № 810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«Об особенностях рассмотрения исполнительными органами государственной власти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обращений граждан</w:t>
      </w:r>
      <w:r w:rsidR="00BA48AC">
        <w:rPr>
          <w:rFonts w:ascii="Times New Roman" w:hAnsi="Times New Roman" w:cs="Times New Roman"/>
          <w:sz w:val="26"/>
          <w:szCs w:val="26"/>
        </w:rPr>
        <w:t>, содержащих сведения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 коррупции», копии обращений граждан, </w:t>
      </w:r>
      <w:r w:rsidR="00F57903" w:rsidRPr="00C718AE">
        <w:rPr>
          <w:rFonts w:ascii="Times New Roman" w:hAnsi="Times New Roman" w:cs="Times New Roman"/>
          <w:sz w:val="26"/>
          <w:szCs w:val="26"/>
        </w:rPr>
        <w:t xml:space="preserve">содержащих сведения о коррупции, 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поступивших </w:t>
      </w:r>
      <w:r>
        <w:rPr>
          <w:rFonts w:ascii="Times New Roman" w:hAnsi="Times New Roman" w:cs="Times New Roman"/>
          <w:sz w:val="26"/>
          <w:szCs w:val="26"/>
        </w:rPr>
        <w:t>в Управление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, направляются </w:t>
      </w:r>
      <w:r w:rsidR="00BA48AC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в Комитет государственной службы и кадровой политики Администрации Губернатора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(далее –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КГСКП) в течение двух рабочих дней </w:t>
      </w:r>
      <w:r w:rsidR="00BA48AC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>со дня регистрации указанных обращений.</w:t>
      </w:r>
      <w:proofErr w:type="gramEnd"/>
      <w:r w:rsidR="00C718AE" w:rsidRPr="00C718AE">
        <w:rPr>
          <w:rFonts w:ascii="Times New Roman" w:hAnsi="Times New Roman" w:cs="Times New Roman"/>
          <w:sz w:val="26"/>
          <w:szCs w:val="26"/>
        </w:rPr>
        <w:t xml:space="preserve"> </w:t>
      </w:r>
      <w:r w:rsidR="00BA48AC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2B36A0">
        <w:rPr>
          <w:rFonts w:ascii="Times New Roman" w:hAnsi="Times New Roman" w:cs="Times New Roman"/>
          <w:sz w:val="26"/>
          <w:szCs w:val="26"/>
        </w:rPr>
        <w:t>с пунктом 1.2 указанного п</w:t>
      </w:r>
      <w:r w:rsidR="002B36A0" w:rsidRPr="00C718AE">
        <w:rPr>
          <w:rFonts w:ascii="Times New Roman" w:hAnsi="Times New Roman" w:cs="Times New Roman"/>
          <w:sz w:val="26"/>
          <w:szCs w:val="26"/>
        </w:rPr>
        <w:t>остано</w:t>
      </w:r>
      <w:r w:rsidR="002B36A0">
        <w:rPr>
          <w:rFonts w:ascii="Times New Roman" w:hAnsi="Times New Roman" w:cs="Times New Roman"/>
          <w:sz w:val="26"/>
          <w:szCs w:val="26"/>
        </w:rPr>
        <w:t>вления к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опии письменных ответов </w:t>
      </w:r>
      <w:r w:rsidR="002B36A0">
        <w:rPr>
          <w:rFonts w:ascii="Times New Roman" w:hAnsi="Times New Roman" w:cs="Times New Roman"/>
          <w:sz w:val="26"/>
          <w:szCs w:val="26"/>
        </w:rPr>
        <w:t>Управления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на обращения граждан, содержащие сведения о коррупции, направляются в КГСКП одновременно с направлением ответа заявителю.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03D" w:rsidRDefault="00B5403D" w:rsidP="009E7D0B">
      <w:pPr>
        <w:spacing w:after="0" w:line="240" w:lineRule="auto"/>
      </w:pPr>
      <w:r>
        <w:separator/>
      </w:r>
    </w:p>
  </w:endnote>
  <w:end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03D" w:rsidRDefault="00B5403D" w:rsidP="009E7D0B">
      <w:pPr>
        <w:spacing w:after="0" w:line="240" w:lineRule="auto"/>
      </w:pPr>
      <w:r>
        <w:separator/>
      </w:r>
    </w:p>
  </w:footnote>
  <w:foot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17641"/>
    <w:rsid w:val="0013203E"/>
    <w:rsid w:val="00132AA0"/>
    <w:rsid w:val="001346AC"/>
    <w:rsid w:val="001355EF"/>
    <w:rsid w:val="001430D9"/>
    <w:rsid w:val="001533C2"/>
    <w:rsid w:val="00153944"/>
    <w:rsid w:val="0015537F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6A0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16283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6B50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2A72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3E74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0429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77624"/>
    <w:rsid w:val="007857C2"/>
    <w:rsid w:val="00786581"/>
    <w:rsid w:val="0078762A"/>
    <w:rsid w:val="00787B7C"/>
    <w:rsid w:val="007A11E5"/>
    <w:rsid w:val="007B2A45"/>
    <w:rsid w:val="007B2D8C"/>
    <w:rsid w:val="007D08CB"/>
    <w:rsid w:val="00804B87"/>
    <w:rsid w:val="00805464"/>
    <w:rsid w:val="00806FA3"/>
    <w:rsid w:val="00816CBC"/>
    <w:rsid w:val="00830199"/>
    <w:rsid w:val="00836573"/>
    <w:rsid w:val="0084118A"/>
    <w:rsid w:val="008449FF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5B2D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26253"/>
    <w:rsid w:val="00932664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442EB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A48AC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436BD"/>
    <w:rsid w:val="00C53365"/>
    <w:rsid w:val="00C54F85"/>
    <w:rsid w:val="00C6304A"/>
    <w:rsid w:val="00C7163D"/>
    <w:rsid w:val="00C718AE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612F"/>
    <w:rsid w:val="00DA7DAE"/>
    <w:rsid w:val="00DB3F53"/>
    <w:rsid w:val="00DE33E1"/>
    <w:rsid w:val="00DE7D6B"/>
    <w:rsid w:val="00DF294E"/>
    <w:rsid w:val="00DF65D5"/>
    <w:rsid w:val="00DF6C66"/>
    <w:rsid w:val="00E100E0"/>
    <w:rsid w:val="00E1480C"/>
    <w:rsid w:val="00E24A7A"/>
    <w:rsid w:val="00E31FD0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5790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14365-49C0-4A79-A9AA-A8CC524FC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Kolomenskiy</cp:lastModifiedBy>
  <cp:revision>3</cp:revision>
  <cp:lastPrinted>2019-12-23T13:45:00Z</cp:lastPrinted>
  <dcterms:created xsi:type="dcterms:W3CDTF">2025-03-31T09:58:00Z</dcterms:created>
  <dcterms:modified xsi:type="dcterms:W3CDTF">2025-03-31T09:59:00Z</dcterms:modified>
</cp:coreProperties>
</file>