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B6DA6" w14:textId="5797AE09" w:rsidR="006C6881" w:rsidRPr="00C9770C" w:rsidRDefault="006C6881" w:rsidP="006C7480">
      <w:pPr>
        <w:spacing w:line="240" w:lineRule="auto"/>
        <w:ind w:left="9639" w:firstLine="0"/>
        <w:contextualSpacing/>
        <w:jc w:val="both"/>
        <w:rPr>
          <w:sz w:val="20"/>
          <w:szCs w:val="24"/>
        </w:rPr>
      </w:pPr>
      <w:r w:rsidRPr="00C9770C">
        <w:rPr>
          <w:sz w:val="20"/>
          <w:szCs w:val="24"/>
        </w:rPr>
        <w:t xml:space="preserve">Приложение </w:t>
      </w:r>
      <w:r>
        <w:rPr>
          <w:sz w:val="20"/>
          <w:szCs w:val="24"/>
        </w:rPr>
        <w:t>№ </w:t>
      </w:r>
      <w:r w:rsidR="005A151B">
        <w:rPr>
          <w:sz w:val="20"/>
          <w:szCs w:val="24"/>
        </w:rPr>
        <w:t>3</w:t>
      </w:r>
      <w:r>
        <w:rPr>
          <w:sz w:val="20"/>
          <w:szCs w:val="24"/>
        </w:rPr>
        <w:t xml:space="preserve"> </w:t>
      </w:r>
      <w:r w:rsidR="005A151B">
        <w:rPr>
          <w:sz w:val="20"/>
          <w:szCs w:val="24"/>
        </w:rPr>
        <w:t>к дополнительному соглашению</w:t>
      </w:r>
      <w:r w:rsidR="000B53DE">
        <w:rPr>
          <w:sz w:val="20"/>
          <w:szCs w:val="24"/>
        </w:rPr>
        <w:t xml:space="preserve"> № 2024-00089/</w:t>
      </w:r>
      <w:r w:rsidR="004172AA">
        <w:rPr>
          <w:sz w:val="20"/>
          <w:szCs w:val="24"/>
        </w:rPr>
        <w:t>2</w:t>
      </w:r>
    </w:p>
    <w:p w14:paraId="602A78E8" w14:textId="07D6CD84" w:rsidR="006C6881" w:rsidRPr="00C9770C" w:rsidRDefault="006C6881" w:rsidP="006C7480">
      <w:pPr>
        <w:spacing w:line="240" w:lineRule="auto"/>
        <w:ind w:left="9639" w:firstLine="0"/>
        <w:contextualSpacing/>
        <w:jc w:val="both"/>
        <w:rPr>
          <w:sz w:val="20"/>
          <w:szCs w:val="24"/>
        </w:rPr>
      </w:pPr>
      <w:r w:rsidRPr="00C9770C">
        <w:rPr>
          <w:sz w:val="20"/>
          <w:szCs w:val="24"/>
        </w:rPr>
        <w:t xml:space="preserve">к соглашению о реализации инфраструктурных проектов, </w:t>
      </w:r>
      <w:r>
        <w:rPr>
          <w:sz w:val="20"/>
          <w:szCs w:val="24"/>
        </w:rPr>
        <w:br/>
      </w:r>
      <w:r w:rsidRPr="00C9770C">
        <w:rPr>
          <w:sz w:val="20"/>
          <w:szCs w:val="24"/>
        </w:rPr>
        <w:t xml:space="preserve">источником финансового обеспечения </w:t>
      </w:r>
      <w:proofErr w:type="gramStart"/>
      <w:r w:rsidRPr="00C9770C">
        <w:rPr>
          <w:sz w:val="20"/>
          <w:szCs w:val="24"/>
        </w:rPr>
        <w:t>расходов</w:t>
      </w:r>
      <w:proofErr w:type="gramEnd"/>
      <w:r w:rsidRPr="00C9770C">
        <w:rPr>
          <w:sz w:val="20"/>
          <w:szCs w:val="24"/>
        </w:rPr>
        <w:t xml:space="preserve"> на реализацию </w:t>
      </w:r>
      <w:r>
        <w:rPr>
          <w:sz w:val="20"/>
          <w:szCs w:val="24"/>
        </w:rPr>
        <w:br/>
      </w:r>
      <w:r w:rsidRPr="00C9770C">
        <w:rPr>
          <w:sz w:val="20"/>
          <w:szCs w:val="24"/>
        </w:rPr>
        <w:t xml:space="preserve">которых являются бюджетные кредиты из федерального </w:t>
      </w:r>
      <w:r>
        <w:rPr>
          <w:sz w:val="20"/>
          <w:szCs w:val="24"/>
        </w:rPr>
        <w:br/>
      </w:r>
      <w:r w:rsidRPr="00C9770C">
        <w:rPr>
          <w:sz w:val="20"/>
          <w:szCs w:val="24"/>
        </w:rPr>
        <w:t xml:space="preserve">бюджета бюджетам субъектов Российской Федерации </w:t>
      </w:r>
      <w:r>
        <w:rPr>
          <w:sz w:val="20"/>
          <w:szCs w:val="24"/>
        </w:rPr>
        <w:br/>
      </w:r>
      <w:r w:rsidRPr="00C9770C">
        <w:rPr>
          <w:sz w:val="20"/>
          <w:szCs w:val="24"/>
        </w:rPr>
        <w:t xml:space="preserve">на финансовое обеспечение реализации инфраструктурных </w:t>
      </w:r>
      <w:r>
        <w:rPr>
          <w:sz w:val="20"/>
          <w:szCs w:val="24"/>
        </w:rPr>
        <w:br/>
      </w:r>
      <w:r w:rsidRPr="00C9770C">
        <w:rPr>
          <w:sz w:val="20"/>
          <w:szCs w:val="24"/>
        </w:rPr>
        <w:t>проектов</w:t>
      </w:r>
      <w:r>
        <w:rPr>
          <w:sz w:val="20"/>
          <w:szCs w:val="24"/>
        </w:rPr>
        <w:t xml:space="preserve">, </w:t>
      </w:r>
      <w:r w:rsidRPr="0089593E">
        <w:rPr>
          <w:sz w:val="20"/>
          <w:szCs w:val="24"/>
        </w:rPr>
        <w:t xml:space="preserve">на территории города федерального значения </w:t>
      </w:r>
      <w:r>
        <w:rPr>
          <w:sz w:val="20"/>
          <w:szCs w:val="24"/>
        </w:rPr>
        <w:br/>
      </w:r>
      <w:r w:rsidR="005A151B">
        <w:rPr>
          <w:sz w:val="20"/>
          <w:szCs w:val="24"/>
        </w:rPr>
        <w:t>Санкт-Петербург</w:t>
      </w:r>
      <w:r w:rsidR="000901C2">
        <w:rPr>
          <w:sz w:val="20"/>
          <w:szCs w:val="24"/>
        </w:rPr>
        <w:t>а</w:t>
      </w:r>
      <w:r w:rsidR="000901C2">
        <w:rPr>
          <w:sz w:val="20"/>
          <w:szCs w:val="24"/>
        </w:rPr>
        <w:br/>
      </w:r>
      <w:r w:rsidR="000901C2" w:rsidRPr="00DA7148">
        <w:rPr>
          <w:sz w:val="20"/>
          <w:szCs w:val="24"/>
        </w:rPr>
        <w:t xml:space="preserve">от 27 </w:t>
      </w:r>
      <w:r w:rsidR="004172AA">
        <w:rPr>
          <w:sz w:val="20"/>
          <w:szCs w:val="24"/>
        </w:rPr>
        <w:t>января</w:t>
      </w:r>
      <w:r w:rsidR="000901C2" w:rsidRPr="00DA7148">
        <w:rPr>
          <w:sz w:val="20"/>
          <w:szCs w:val="24"/>
        </w:rPr>
        <w:t xml:space="preserve"> 202</w:t>
      </w:r>
      <w:r w:rsidR="004172AA">
        <w:rPr>
          <w:sz w:val="20"/>
          <w:szCs w:val="24"/>
        </w:rPr>
        <w:t>2</w:t>
      </w:r>
      <w:r w:rsidR="000901C2" w:rsidRPr="00DA7148">
        <w:rPr>
          <w:sz w:val="20"/>
          <w:szCs w:val="24"/>
        </w:rPr>
        <w:t xml:space="preserve"> г. № 2024-00089 (от 27 января 2022 г. № 12-5/С)</w:t>
      </w:r>
    </w:p>
    <w:p w14:paraId="586D4302" w14:textId="7A3FB9B4" w:rsidR="006C6881" w:rsidRDefault="006C6881" w:rsidP="006C7480">
      <w:pPr>
        <w:spacing w:line="240" w:lineRule="auto"/>
        <w:ind w:left="9639" w:firstLine="0"/>
        <w:contextualSpacing/>
        <w:jc w:val="both"/>
        <w:rPr>
          <w:sz w:val="20"/>
          <w:szCs w:val="24"/>
        </w:rPr>
      </w:pPr>
      <w:r w:rsidRPr="00C9770C">
        <w:rPr>
          <w:sz w:val="20"/>
          <w:szCs w:val="24"/>
        </w:rPr>
        <w:t xml:space="preserve">от «______» </w:t>
      </w:r>
      <w:r>
        <w:rPr>
          <w:sz w:val="20"/>
          <w:szCs w:val="24"/>
        </w:rPr>
        <w:t>_______________</w:t>
      </w:r>
      <w:r w:rsidRPr="00C9770C">
        <w:rPr>
          <w:sz w:val="20"/>
          <w:szCs w:val="24"/>
        </w:rPr>
        <w:t xml:space="preserve"> </w:t>
      </w:r>
      <w:r w:rsidR="005A151B" w:rsidRPr="00C9770C">
        <w:rPr>
          <w:sz w:val="20"/>
          <w:szCs w:val="24"/>
        </w:rPr>
        <w:t>202</w:t>
      </w:r>
      <w:r w:rsidR="004172AA">
        <w:rPr>
          <w:sz w:val="20"/>
          <w:szCs w:val="24"/>
        </w:rPr>
        <w:t>5</w:t>
      </w:r>
      <w:r w:rsidR="00E74155">
        <w:rPr>
          <w:sz w:val="20"/>
          <w:szCs w:val="24"/>
        </w:rPr>
        <w:t xml:space="preserve"> г.</w:t>
      </w:r>
    </w:p>
    <w:p w14:paraId="72B07EB0" w14:textId="77777777" w:rsidR="006C6881" w:rsidRPr="00C9770C" w:rsidRDefault="006C6881" w:rsidP="006C7480">
      <w:pPr>
        <w:spacing w:line="240" w:lineRule="auto"/>
        <w:ind w:left="9639" w:firstLine="0"/>
        <w:contextualSpacing/>
        <w:jc w:val="both"/>
        <w:rPr>
          <w:sz w:val="20"/>
          <w:szCs w:val="24"/>
        </w:rPr>
      </w:pPr>
    </w:p>
    <w:p w14:paraId="77F91368" w14:textId="77777777" w:rsidR="006C6881" w:rsidRPr="00C9770C" w:rsidRDefault="006C6881" w:rsidP="006C7480">
      <w:pPr>
        <w:spacing w:line="240" w:lineRule="auto"/>
        <w:ind w:left="9639" w:firstLine="0"/>
        <w:contextualSpacing/>
        <w:jc w:val="both"/>
        <w:rPr>
          <w:sz w:val="20"/>
          <w:szCs w:val="24"/>
        </w:rPr>
      </w:pPr>
      <w:r w:rsidRPr="00C9770C">
        <w:rPr>
          <w:sz w:val="20"/>
          <w:szCs w:val="24"/>
        </w:rPr>
        <w:t xml:space="preserve">«Приложение № </w:t>
      </w:r>
      <w:r w:rsidR="000B53DE">
        <w:rPr>
          <w:sz w:val="20"/>
          <w:szCs w:val="24"/>
        </w:rPr>
        <w:t>2</w:t>
      </w:r>
      <w:r w:rsidR="008F14B7">
        <w:rPr>
          <w:sz w:val="20"/>
          <w:szCs w:val="24"/>
        </w:rPr>
        <w:t>.2.</w:t>
      </w:r>
    </w:p>
    <w:p w14:paraId="296A6528" w14:textId="77777777" w:rsidR="000901C2" w:rsidRDefault="006C6881" w:rsidP="006C7480">
      <w:pPr>
        <w:spacing w:line="240" w:lineRule="auto"/>
        <w:ind w:left="9639" w:firstLine="0"/>
        <w:contextualSpacing/>
        <w:jc w:val="both"/>
        <w:rPr>
          <w:sz w:val="20"/>
          <w:szCs w:val="24"/>
        </w:rPr>
      </w:pPr>
      <w:r w:rsidRPr="00C9770C">
        <w:rPr>
          <w:sz w:val="20"/>
          <w:szCs w:val="24"/>
        </w:rPr>
        <w:t xml:space="preserve">к соглашению о реализации инфраструктурных проектов, </w:t>
      </w:r>
      <w:r>
        <w:rPr>
          <w:sz w:val="20"/>
          <w:szCs w:val="24"/>
        </w:rPr>
        <w:br/>
      </w:r>
      <w:r w:rsidRPr="00C9770C">
        <w:rPr>
          <w:sz w:val="20"/>
          <w:szCs w:val="24"/>
        </w:rPr>
        <w:t xml:space="preserve">источником финансового обеспечения </w:t>
      </w:r>
      <w:proofErr w:type="gramStart"/>
      <w:r w:rsidRPr="00C9770C">
        <w:rPr>
          <w:sz w:val="20"/>
          <w:szCs w:val="24"/>
        </w:rPr>
        <w:t>расходов</w:t>
      </w:r>
      <w:proofErr w:type="gramEnd"/>
      <w:r w:rsidRPr="00C9770C">
        <w:rPr>
          <w:sz w:val="20"/>
          <w:szCs w:val="24"/>
        </w:rPr>
        <w:t xml:space="preserve"> на реализацию </w:t>
      </w:r>
      <w:r>
        <w:rPr>
          <w:sz w:val="20"/>
          <w:szCs w:val="24"/>
        </w:rPr>
        <w:br/>
      </w:r>
      <w:r w:rsidRPr="00C9770C">
        <w:rPr>
          <w:sz w:val="20"/>
          <w:szCs w:val="24"/>
        </w:rPr>
        <w:t xml:space="preserve">которых являются бюджетные кредиты из федерального </w:t>
      </w:r>
      <w:r>
        <w:rPr>
          <w:sz w:val="20"/>
          <w:szCs w:val="24"/>
        </w:rPr>
        <w:br/>
      </w:r>
      <w:r w:rsidRPr="00C9770C">
        <w:rPr>
          <w:sz w:val="20"/>
          <w:szCs w:val="24"/>
        </w:rPr>
        <w:t xml:space="preserve">бюджета бюджетам субъектов Российской Федерации </w:t>
      </w:r>
      <w:r>
        <w:rPr>
          <w:sz w:val="20"/>
          <w:szCs w:val="24"/>
        </w:rPr>
        <w:br/>
      </w:r>
      <w:r w:rsidRPr="00C9770C">
        <w:rPr>
          <w:sz w:val="20"/>
          <w:szCs w:val="24"/>
        </w:rPr>
        <w:t xml:space="preserve">на финансовое обеспечение реализации инфраструктурных </w:t>
      </w:r>
      <w:r>
        <w:rPr>
          <w:sz w:val="20"/>
          <w:szCs w:val="24"/>
        </w:rPr>
        <w:br/>
      </w:r>
      <w:r w:rsidRPr="00C9770C">
        <w:rPr>
          <w:sz w:val="20"/>
          <w:szCs w:val="24"/>
        </w:rPr>
        <w:t>проектов</w:t>
      </w:r>
      <w:r>
        <w:rPr>
          <w:sz w:val="20"/>
          <w:szCs w:val="24"/>
        </w:rPr>
        <w:t>,</w:t>
      </w:r>
      <w:r w:rsidRPr="00C9770C">
        <w:rPr>
          <w:sz w:val="20"/>
          <w:szCs w:val="24"/>
        </w:rPr>
        <w:t xml:space="preserve"> на территории г</w:t>
      </w:r>
      <w:r>
        <w:rPr>
          <w:sz w:val="20"/>
          <w:szCs w:val="24"/>
        </w:rPr>
        <w:t>о</w:t>
      </w:r>
      <w:r w:rsidRPr="006C6881">
        <w:rPr>
          <w:sz w:val="20"/>
          <w:szCs w:val="24"/>
        </w:rPr>
        <w:t>рода федерального значени</w:t>
      </w:r>
      <w:r>
        <w:rPr>
          <w:sz w:val="20"/>
          <w:szCs w:val="24"/>
        </w:rPr>
        <w:t>я</w:t>
      </w:r>
      <w:r w:rsidRPr="00C9770C">
        <w:rPr>
          <w:sz w:val="20"/>
          <w:szCs w:val="24"/>
        </w:rPr>
        <w:t xml:space="preserve"> </w:t>
      </w:r>
      <w:r>
        <w:rPr>
          <w:sz w:val="20"/>
          <w:szCs w:val="24"/>
        </w:rPr>
        <w:br/>
      </w:r>
      <w:r w:rsidRPr="00C9770C">
        <w:rPr>
          <w:sz w:val="20"/>
          <w:szCs w:val="24"/>
        </w:rPr>
        <w:t>Санкт-Петербурга</w:t>
      </w:r>
    </w:p>
    <w:p w14:paraId="71B78A6B" w14:textId="674BD0AA" w:rsidR="006C6881" w:rsidRPr="00C9770C" w:rsidRDefault="000901C2" w:rsidP="006C7480">
      <w:pPr>
        <w:spacing w:line="240" w:lineRule="auto"/>
        <w:ind w:left="9639" w:firstLine="0"/>
        <w:contextualSpacing/>
        <w:jc w:val="both"/>
        <w:rPr>
          <w:sz w:val="20"/>
          <w:szCs w:val="24"/>
        </w:rPr>
      </w:pPr>
      <w:r w:rsidRPr="00DA7148">
        <w:rPr>
          <w:sz w:val="20"/>
          <w:szCs w:val="24"/>
        </w:rPr>
        <w:t xml:space="preserve">от 27 </w:t>
      </w:r>
      <w:r w:rsidR="00EB3197">
        <w:rPr>
          <w:sz w:val="20"/>
          <w:szCs w:val="24"/>
        </w:rPr>
        <w:t>января</w:t>
      </w:r>
      <w:r w:rsidRPr="00DA7148">
        <w:rPr>
          <w:sz w:val="20"/>
          <w:szCs w:val="24"/>
        </w:rPr>
        <w:t xml:space="preserve"> 202</w:t>
      </w:r>
      <w:r w:rsidR="00EB3197">
        <w:rPr>
          <w:sz w:val="20"/>
          <w:szCs w:val="24"/>
        </w:rPr>
        <w:t>2</w:t>
      </w:r>
      <w:r w:rsidRPr="00DA7148">
        <w:rPr>
          <w:sz w:val="20"/>
          <w:szCs w:val="24"/>
        </w:rPr>
        <w:t xml:space="preserve"> г. № 2024-00089 (от 27 января 2022 г. № 12-5/С)</w:t>
      </w:r>
    </w:p>
    <w:p w14:paraId="29461160" w14:textId="77777777" w:rsidR="006C6881" w:rsidRDefault="006C6881" w:rsidP="006C6881">
      <w:pPr>
        <w:spacing w:line="240" w:lineRule="auto"/>
        <w:ind w:firstLine="0"/>
        <w:contextualSpacing/>
        <w:jc w:val="center"/>
        <w:rPr>
          <w:b/>
          <w:sz w:val="24"/>
          <w:szCs w:val="24"/>
        </w:rPr>
      </w:pPr>
    </w:p>
    <w:p w14:paraId="001555F0" w14:textId="77777777" w:rsidR="006C6881" w:rsidRPr="006C6881" w:rsidRDefault="006C6881" w:rsidP="006C6881">
      <w:pPr>
        <w:spacing w:line="240" w:lineRule="auto"/>
        <w:ind w:firstLine="0"/>
        <w:contextualSpacing/>
        <w:jc w:val="center"/>
        <w:rPr>
          <w:b/>
          <w:sz w:val="24"/>
          <w:szCs w:val="24"/>
        </w:rPr>
      </w:pPr>
      <w:r w:rsidRPr="006C6881">
        <w:rPr>
          <w:b/>
          <w:sz w:val="24"/>
          <w:szCs w:val="24"/>
        </w:rPr>
        <w:t xml:space="preserve">ИНФОРМАЦИЯ О ПЛАНОВЫХ ПОКАЗАТЕЛЯХ РЕАЛИЗАЦИИ ИНФРАСТРУКТУРНЫХ ПРОЕКТОВ, </w:t>
      </w:r>
    </w:p>
    <w:p w14:paraId="4D8E854B" w14:textId="77777777" w:rsidR="001339B6" w:rsidRDefault="006C6881" w:rsidP="006C6881">
      <w:pPr>
        <w:spacing w:line="240" w:lineRule="auto"/>
        <w:ind w:firstLine="0"/>
        <w:contextualSpacing/>
        <w:jc w:val="center"/>
        <w:rPr>
          <w:b/>
          <w:sz w:val="24"/>
          <w:szCs w:val="24"/>
        </w:rPr>
      </w:pPr>
      <w:r w:rsidRPr="006C6881">
        <w:rPr>
          <w:b/>
          <w:sz w:val="24"/>
          <w:szCs w:val="24"/>
        </w:rPr>
        <w:t xml:space="preserve">ОТОБРАННЫХ В СООТВЕТСТВИИ С ПОСТАНОВЛЕНИЕМ ПРАВИТЕЛЬСТВА РОССИЙСКОЙ ФЕДЕРАЦИИ от 14 июля 2021 г. № 1189 «ОБ УТВЕРЖДЕНИИ ПРАВИЛ ОТБОРА ИНФРАСТРУКТУРНЫХ ПРОЕКТОВ, ИСТОЧНИКОМ ФИНАНСОВОГО ОБЕСПЕЧЕНИЯ </w:t>
      </w:r>
      <w:proofErr w:type="gramStart"/>
      <w:r w:rsidRPr="006C6881">
        <w:rPr>
          <w:b/>
          <w:sz w:val="24"/>
          <w:szCs w:val="24"/>
        </w:rPr>
        <w:t>РАСХОДОВ</w:t>
      </w:r>
      <w:proofErr w:type="gramEnd"/>
      <w:r w:rsidRPr="006C6881">
        <w:rPr>
          <w:b/>
          <w:sz w:val="24"/>
          <w:szCs w:val="24"/>
        </w:rPr>
        <w:t xml:space="preserve">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ПРОЕКТОВ, </w:t>
      </w:r>
      <w:r>
        <w:rPr>
          <w:b/>
          <w:sz w:val="24"/>
          <w:szCs w:val="24"/>
        </w:rPr>
        <w:br/>
      </w:r>
      <w:r w:rsidRPr="006C6881">
        <w:rPr>
          <w:b/>
          <w:sz w:val="24"/>
          <w:szCs w:val="24"/>
        </w:rPr>
        <w:t xml:space="preserve">И О ВНЕСЕНИИ ИЗМЕНЕНИЙ В ПОЛОЖЕНИЕ О ПРАВИТЕЛЬСТВЕННОЙ КОМИССИИ ПО РЕГИОНАЛЬНОМУ РАЗВИТИЮ </w:t>
      </w:r>
      <w:r>
        <w:rPr>
          <w:b/>
          <w:sz w:val="24"/>
          <w:szCs w:val="24"/>
        </w:rPr>
        <w:br/>
      </w:r>
      <w:r w:rsidRPr="006C6881">
        <w:rPr>
          <w:b/>
          <w:sz w:val="24"/>
          <w:szCs w:val="24"/>
        </w:rPr>
        <w:t>В РОССИЙСКОЙ ФЕДЕРАЦИИ», И РЕАЛИЗУЕМЫХ НА ТЕРРИТОРИИ ГОРОДА ФЕДЕРАЛЬНОГО ЗНАЧЕНИЯ САНКТ-ПЕТЕРБУРГА</w:t>
      </w:r>
    </w:p>
    <w:p w14:paraId="6F9C756C" w14:textId="77777777" w:rsidR="006C6881" w:rsidRDefault="006C6881" w:rsidP="006C6881">
      <w:pPr>
        <w:spacing w:line="240" w:lineRule="auto"/>
        <w:ind w:firstLine="0"/>
        <w:contextualSpacing/>
        <w:jc w:val="center"/>
        <w:rPr>
          <w:b/>
          <w:sz w:val="24"/>
          <w:szCs w:val="24"/>
        </w:rPr>
      </w:pPr>
    </w:p>
    <w:tbl>
      <w:tblPr>
        <w:tblW w:w="1587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80"/>
        <w:gridCol w:w="3370"/>
        <w:gridCol w:w="567"/>
        <w:gridCol w:w="567"/>
        <w:gridCol w:w="567"/>
        <w:gridCol w:w="567"/>
        <w:gridCol w:w="567"/>
        <w:gridCol w:w="583"/>
        <w:gridCol w:w="567"/>
        <w:gridCol w:w="572"/>
        <w:gridCol w:w="567"/>
        <w:gridCol w:w="567"/>
        <w:gridCol w:w="567"/>
        <w:gridCol w:w="567"/>
        <w:gridCol w:w="595"/>
        <w:gridCol w:w="567"/>
        <w:gridCol w:w="632"/>
        <w:gridCol w:w="624"/>
        <w:gridCol w:w="570"/>
        <w:gridCol w:w="521"/>
        <w:gridCol w:w="522"/>
        <w:gridCol w:w="543"/>
        <w:gridCol w:w="827"/>
      </w:tblGrid>
      <w:tr w:rsidR="00195357" w:rsidRPr="005812B2" w14:paraId="1B49BB07" w14:textId="77777777" w:rsidTr="0097784C">
        <w:trPr>
          <w:trHeight w:val="330"/>
        </w:trPr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9C48" w14:textId="77777777"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 xml:space="preserve">№ </w:t>
            </w:r>
            <w:proofErr w:type="gramStart"/>
            <w:r w:rsidRPr="005812B2">
              <w:rPr>
                <w:b/>
                <w:bCs/>
                <w:color w:val="000000"/>
                <w:sz w:val="14"/>
                <w:szCs w:val="14"/>
              </w:rPr>
              <w:t>п</w:t>
            </w:r>
            <w:proofErr w:type="gramEnd"/>
            <w:r w:rsidRPr="005812B2">
              <w:rPr>
                <w:b/>
                <w:bCs/>
                <w:color w:val="000000"/>
                <w:sz w:val="14"/>
                <w:szCs w:val="14"/>
              </w:rPr>
              <w:t>/п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4D4C" w14:textId="77777777"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bCs/>
                <w:color w:val="000000"/>
                <w:sz w:val="14"/>
                <w:szCs w:val="14"/>
              </w:rPr>
            </w:pPr>
            <w:r w:rsidRPr="005812B2">
              <w:rPr>
                <w:bCs/>
                <w:color w:val="000000"/>
                <w:sz w:val="14"/>
                <w:szCs w:val="14"/>
              </w:rPr>
              <w:t>Наименование показателя</w:t>
            </w:r>
          </w:p>
        </w:tc>
        <w:tc>
          <w:tcPr>
            <w:tcW w:w="1222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3FF7" w14:textId="77777777"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Плановое значение показателя на конец соответствующего периода</w:t>
            </w:r>
          </w:p>
        </w:tc>
      </w:tr>
      <w:tr w:rsidR="00195357" w:rsidRPr="005812B2" w14:paraId="461DBD6C" w14:textId="77777777" w:rsidTr="0097784C">
        <w:trPr>
          <w:trHeight w:val="507"/>
        </w:trPr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BC47" w14:textId="77777777" w:rsidR="00A37C9B" w:rsidRPr="005812B2" w:rsidRDefault="00A37C9B" w:rsidP="00A37C9B">
            <w:pPr>
              <w:spacing w:line="240" w:lineRule="auto"/>
              <w:ind w:firstLine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ED99" w14:textId="77777777" w:rsidR="00A37C9B" w:rsidRPr="005812B2" w:rsidRDefault="00A37C9B" w:rsidP="00A37C9B">
            <w:pPr>
              <w:spacing w:line="240" w:lineRule="auto"/>
              <w:ind w:firstLine="0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56DF86" w14:textId="77777777" w:rsidR="00A37C9B" w:rsidRPr="005812B2" w:rsidRDefault="00A37C9B" w:rsidP="00574383">
            <w:pPr>
              <w:spacing w:line="240" w:lineRule="auto"/>
              <w:ind w:left="-137" w:right="-1"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C9E276" w14:textId="77777777" w:rsidR="00A37C9B" w:rsidRPr="005812B2" w:rsidRDefault="00A37C9B" w:rsidP="00574383">
            <w:pPr>
              <w:spacing w:line="240" w:lineRule="auto"/>
              <w:ind w:left="-89"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00186FC" w14:textId="77777777" w:rsidR="00A37C9B" w:rsidRPr="005812B2" w:rsidRDefault="00A37C9B" w:rsidP="00574383">
            <w:pPr>
              <w:spacing w:line="240" w:lineRule="auto"/>
              <w:ind w:left="-92"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A43B47" w14:textId="77777777" w:rsidR="00A37C9B" w:rsidRPr="005812B2" w:rsidRDefault="00A37C9B" w:rsidP="00574383">
            <w:pPr>
              <w:spacing w:line="240" w:lineRule="auto"/>
              <w:ind w:left="-82"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82E271" w14:textId="77777777" w:rsidR="00A37C9B" w:rsidRPr="005812B2" w:rsidRDefault="00A37C9B" w:rsidP="00574383">
            <w:pPr>
              <w:spacing w:line="240" w:lineRule="auto"/>
              <w:ind w:left="-88"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035E61D" w14:textId="77777777" w:rsidR="00A37C9B" w:rsidRPr="005812B2" w:rsidRDefault="00A37C9B" w:rsidP="00195357">
            <w:pPr>
              <w:spacing w:line="240" w:lineRule="auto"/>
              <w:ind w:left="-103" w:right="-111"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C9B0F1" w14:textId="77777777" w:rsidR="00A37C9B" w:rsidRPr="005812B2" w:rsidRDefault="00A37C9B" w:rsidP="00195357">
            <w:pPr>
              <w:spacing w:line="240" w:lineRule="auto"/>
              <w:ind w:left="-107"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A95CF30" w14:textId="77777777" w:rsidR="00A37C9B" w:rsidRPr="005812B2" w:rsidRDefault="00A37C9B" w:rsidP="00195357">
            <w:pPr>
              <w:spacing w:line="240" w:lineRule="auto"/>
              <w:ind w:left="-110"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3A42C6" w14:textId="77777777" w:rsidR="00A37C9B" w:rsidRPr="005812B2" w:rsidRDefault="00A37C9B" w:rsidP="00195357">
            <w:pPr>
              <w:spacing w:line="240" w:lineRule="auto"/>
              <w:ind w:left="-73"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2073B4" w14:textId="77777777" w:rsidR="00A37C9B" w:rsidRPr="005812B2" w:rsidRDefault="00A37C9B" w:rsidP="00FB7145">
            <w:pPr>
              <w:spacing w:line="240" w:lineRule="auto"/>
              <w:ind w:left="-78"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03AF0F" w14:textId="77777777" w:rsidR="00A37C9B" w:rsidRPr="005812B2" w:rsidRDefault="00A37C9B" w:rsidP="00FB7145">
            <w:pPr>
              <w:spacing w:line="240" w:lineRule="auto"/>
              <w:ind w:left="-80"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2031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5FB73A" w14:textId="77777777" w:rsidR="00A37C9B" w:rsidRPr="005812B2" w:rsidRDefault="00A37C9B" w:rsidP="005812B2">
            <w:pPr>
              <w:spacing w:line="240" w:lineRule="auto"/>
              <w:ind w:left="-84"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2032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0511AD" w14:textId="77777777" w:rsidR="00A37C9B" w:rsidRPr="005812B2" w:rsidRDefault="00A37C9B" w:rsidP="005812B2">
            <w:pPr>
              <w:spacing w:line="240" w:lineRule="auto"/>
              <w:ind w:left="-74"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2033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A83D903" w14:textId="77777777"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2034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2926A6" w14:textId="77777777" w:rsidR="00A37C9B" w:rsidRPr="005812B2" w:rsidRDefault="00A37C9B" w:rsidP="00D4224B">
            <w:pPr>
              <w:spacing w:line="240" w:lineRule="auto"/>
              <w:ind w:left="-42"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2035</w:t>
            </w:r>
          </w:p>
        </w:tc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BC9C74" w14:textId="77777777" w:rsidR="00A37C9B" w:rsidRPr="005812B2" w:rsidRDefault="00A37C9B" w:rsidP="00574383">
            <w:pPr>
              <w:spacing w:line="240" w:lineRule="auto"/>
              <w:ind w:left="-57" w:right="30"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2036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CAC238" w14:textId="77777777" w:rsidR="00A37C9B" w:rsidRPr="005812B2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114"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2037</w:t>
            </w:r>
          </w:p>
        </w:tc>
        <w:tc>
          <w:tcPr>
            <w:tcW w:w="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899B08" w14:textId="77777777" w:rsidR="00A37C9B" w:rsidRPr="005812B2" w:rsidRDefault="00A37C9B" w:rsidP="005812B2">
            <w:pPr>
              <w:spacing w:line="240" w:lineRule="auto"/>
              <w:ind w:left="-83" w:right="-63"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2038</w:t>
            </w:r>
          </w:p>
        </w:tc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0D870D" w14:textId="77777777" w:rsidR="00A37C9B" w:rsidRPr="005812B2" w:rsidRDefault="00A37C9B" w:rsidP="005812B2">
            <w:pPr>
              <w:spacing w:line="240" w:lineRule="auto"/>
              <w:ind w:left="-69" w:right="-100"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2039</w:t>
            </w:r>
          </w:p>
        </w:tc>
        <w:tc>
          <w:tcPr>
            <w:tcW w:w="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02F562" w14:textId="77777777" w:rsidR="00A37C9B" w:rsidRPr="005812B2" w:rsidRDefault="00A37C9B" w:rsidP="00574383">
            <w:pPr>
              <w:spacing w:line="240" w:lineRule="auto"/>
              <w:ind w:left="-108" w:right="-135"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2040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8D83" w14:textId="77777777"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ВСЕГО</w:t>
            </w:r>
          </w:p>
        </w:tc>
      </w:tr>
      <w:tr w:rsidR="00195357" w:rsidRPr="005812B2" w14:paraId="7ABE9524" w14:textId="77777777" w:rsidTr="000901C2">
        <w:trPr>
          <w:trHeight w:val="507"/>
        </w:trPr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A21C" w14:textId="77777777" w:rsidR="00A37C9B" w:rsidRPr="005812B2" w:rsidRDefault="00A37C9B" w:rsidP="00A37C9B">
            <w:pPr>
              <w:spacing w:line="240" w:lineRule="auto"/>
              <w:ind w:firstLine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101F" w14:textId="77777777" w:rsidR="00A37C9B" w:rsidRPr="005812B2" w:rsidRDefault="00A37C9B" w:rsidP="00A37C9B">
            <w:pPr>
              <w:spacing w:line="240" w:lineRule="auto"/>
              <w:ind w:firstLine="0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4274A28" w14:textId="77777777" w:rsidR="00A37C9B" w:rsidRPr="005812B2" w:rsidRDefault="00A37C9B" w:rsidP="00574383">
            <w:pPr>
              <w:spacing w:line="240" w:lineRule="auto"/>
              <w:ind w:left="-137" w:right="-1" w:firstLine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254B2A8" w14:textId="77777777" w:rsidR="00A37C9B" w:rsidRPr="005812B2" w:rsidRDefault="00A37C9B" w:rsidP="00574383">
            <w:pPr>
              <w:spacing w:line="240" w:lineRule="auto"/>
              <w:ind w:left="-89" w:firstLine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6568D82" w14:textId="77777777" w:rsidR="00A37C9B" w:rsidRPr="005812B2" w:rsidRDefault="00A37C9B" w:rsidP="00574383">
            <w:pPr>
              <w:spacing w:line="240" w:lineRule="auto"/>
              <w:ind w:left="-92" w:firstLine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17F69BA" w14:textId="77777777" w:rsidR="00A37C9B" w:rsidRPr="005812B2" w:rsidRDefault="00A37C9B" w:rsidP="00574383">
            <w:pPr>
              <w:spacing w:line="240" w:lineRule="auto"/>
              <w:ind w:left="-82" w:firstLine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007E990" w14:textId="77777777" w:rsidR="00A37C9B" w:rsidRPr="005812B2" w:rsidRDefault="00A37C9B" w:rsidP="00574383">
            <w:pPr>
              <w:spacing w:line="240" w:lineRule="auto"/>
              <w:ind w:left="-88" w:firstLine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A982489" w14:textId="77777777" w:rsidR="00A37C9B" w:rsidRPr="005812B2" w:rsidRDefault="00A37C9B" w:rsidP="00195357">
            <w:pPr>
              <w:spacing w:line="240" w:lineRule="auto"/>
              <w:ind w:left="-103" w:right="-111" w:firstLine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BE72D7" w14:textId="77777777" w:rsidR="00A37C9B" w:rsidRPr="005812B2" w:rsidRDefault="00A37C9B" w:rsidP="00195357">
            <w:pPr>
              <w:spacing w:line="240" w:lineRule="auto"/>
              <w:ind w:left="-107" w:firstLine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A485821" w14:textId="77777777" w:rsidR="00A37C9B" w:rsidRPr="005812B2" w:rsidRDefault="00A37C9B" w:rsidP="00195357">
            <w:pPr>
              <w:spacing w:line="240" w:lineRule="auto"/>
              <w:ind w:left="-110" w:firstLine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69C268" w14:textId="77777777" w:rsidR="00A37C9B" w:rsidRPr="005812B2" w:rsidRDefault="00A37C9B" w:rsidP="00195357">
            <w:pPr>
              <w:spacing w:line="240" w:lineRule="auto"/>
              <w:ind w:left="-73" w:firstLine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853D024" w14:textId="77777777" w:rsidR="00A37C9B" w:rsidRPr="005812B2" w:rsidRDefault="00A37C9B" w:rsidP="00FB7145">
            <w:pPr>
              <w:spacing w:line="240" w:lineRule="auto"/>
              <w:ind w:left="-78" w:firstLine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264F667" w14:textId="77777777" w:rsidR="00A37C9B" w:rsidRPr="005812B2" w:rsidRDefault="00A37C9B" w:rsidP="00FB7145">
            <w:pPr>
              <w:spacing w:line="240" w:lineRule="auto"/>
              <w:ind w:left="-80" w:firstLine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64DBAE4" w14:textId="77777777" w:rsidR="00A37C9B" w:rsidRPr="005812B2" w:rsidRDefault="00A37C9B" w:rsidP="005812B2">
            <w:pPr>
              <w:spacing w:line="240" w:lineRule="auto"/>
              <w:ind w:left="-84" w:firstLine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F077ED8" w14:textId="77777777" w:rsidR="00A37C9B" w:rsidRPr="005812B2" w:rsidRDefault="00A37C9B" w:rsidP="005812B2">
            <w:pPr>
              <w:spacing w:line="240" w:lineRule="auto"/>
              <w:ind w:left="-74" w:firstLine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99D8EC" w14:textId="77777777" w:rsidR="00A37C9B" w:rsidRPr="005812B2" w:rsidRDefault="00A37C9B" w:rsidP="005812B2">
            <w:pPr>
              <w:spacing w:line="240" w:lineRule="auto"/>
              <w:ind w:left="-104" w:right="-13" w:firstLine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2238EE9" w14:textId="77777777" w:rsidR="00A37C9B" w:rsidRPr="005812B2" w:rsidRDefault="00A37C9B" w:rsidP="00A37C9B">
            <w:pPr>
              <w:spacing w:line="240" w:lineRule="auto"/>
              <w:ind w:firstLine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92E2476" w14:textId="77777777" w:rsidR="00A37C9B" w:rsidRPr="005812B2" w:rsidRDefault="00A37C9B" w:rsidP="00574383">
            <w:pPr>
              <w:spacing w:line="240" w:lineRule="auto"/>
              <w:ind w:left="-57" w:right="30" w:firstLine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3995F6" w14:textId="77777777" w:rsidR="00A37C9B" w:rsidRPr="005812B2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114" w:firstLine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E3B0012" w14:textId="77777777" w:rsidR="00A37C9B" w:rsidRPr="005812B2" w:rsidRDefault="00A37C9B" w:rsidP="005812B2">
            <w:pPr>
              <w:spacing w:line="240" w:lineRule="auto"/>
              <w:ind w:left="-83" w:right="-63" w:firstLine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87E761F" w14:textId="77777777" w:rsidR="00A37C9B" w:rsidRPr="005812B2" w:rsidRDefault="00A37C9B" w:rsidP="005812B2">
            <w:pPr>
              <w:spacing w:line="240" w:lineRule="auto"/>
              <w:ind w:left="-69" w:right="-100" w:firstLine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6867D52" w14:textId="77777777" w:rsidR="00A37C9B" w:rsidRPr="005812B2" w:rsidRDefault="00A37C9B" w:rsidP="005812B2">
            <w:pPr>
              <w:spacing w:line="240" w:lineRule="auto"/>
              <w:ind w:left="-108" w:right="-147" w:firstLine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8896" w14:textId="77777777" w:rsidR="00A37C9B" w:rsidRPr="005812B2" w:rsidRDefault="00A37C9B" w:rsidP="005812B2">
            <w:pPr>
              <w:spacing w:line="240" w:lineRule="auto"/>
              <w:ind w:left="-104" w:right="-13" w:firstLine="0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195357" w:rsidRPr="005812B2" w14:paraId="38335729" w14:textId="77777777" w:rsidTr="0097784C">
        <w:trPr>
          <w:trHeight w:val="276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7E2F" w14:textId="77777777"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D7DE" w14:textId="77777777" w:rsidR="00A37C9B" w:rsidRPr="005812B2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57"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ВСЕГО ПО СУБЪЕКТУ РОССИЙСКОЙ ФЕДЕРАЦИИ</w:t>
            </w:r>
          </w:p>
        </w:tc>
      </w:tr>
      <w:tr w:rsidR="00195357" w:rsidRPr="00086C55" w14:paraId="1A7D583B" w14:textId="77777777" w:rsidTr="0097784C">
        <w:trPr>
          <w:trHeight w:val="29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8EDF" w14:textId="77777777"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CC5B9" w14:textId="77777777" w:rsidR="00A37C9B" w:rsidRPr="005812B2" w:rsidRDefault="00A37C9B" w:rsidP="00A37C9B">
            <w:pPr>
              <w:spacing w:line="240" w:lineRule="auto"/>
              <w:ind w:firstLine="0"/>
              <w:rPr>
                <w:bCs/>
                <w:sz w:val="14"/>
                <w:szCs w:val="14"/>
              </w:rPr>
            </w:pPr>
            <w:r w:rsidRPr="005812B2">
              <w:rPr>
                <w:bCs/>
                <w:sz w:val="14"/>
                <w:szCs w:val="14"/>
              </w:rPr>
              <w:t xml:space="preserve">Объем средств внебюджетных источников финансирования инфраструктурного проекта </w:t>
            </w:r>
            <w:r w:rsidR="006C7480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sz w:val="14"/>
                <w:szCs w:val="14"/>
              </w:rPr>
              <w:t>и (или) инвестиционных проектов, для обеспечения реализации которых реализуется инфраструктурный проект, в том числе в рамках комплексного развития территорий (нарастающим итогом)</w:t>
            </w:r>
            <w:r w:rsidRPr="005812B2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i/>
                <w:iCs/>
                <w:sz w:val="14"/>
                <w:szCs w:val="14"/>
              </w:rPr>
              <w:t>(</w:t>
            </w:r>
            <w:proofErr w:type="gramStart"/>
            <w:r w:rsidRPr="005812B2">
              <w:rPr>
                <w:bCs/>
                <w:i/>
                <w:iCs/>
                <w:sz w:val="14"/>
                <w:szCs w:val="14"/>
              </w:rPr>
              <w:t>млн</w:t>
            </w:r>
            <w:proofErr w:type="gramEnd"/>
            <w:r w:rsidRPr="005812B2">
              <w:rPr>
                <w:bCs/>
                <w:i/>
                <w:iCs/>
                <w:sz w:val="14"/>
                <w:szCs w:val="14"/>
              </w:rPr>
              <w:t xml:space="preserve"> рублей)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1356" w14:textId="77777777" w:rsidR="00A37C9B" w:rsidRPr="00086C55" w:rsidRDefault="00A37C9B" w:rsidP="00574383">
            <w:pPr>
              <w:spacing w:line="240" w:lineRule="auto"/>
              <w:ind w:left="-137" w:right="-1" w:firstLine="0"/>
              <w:jc w:val="center"/>
              <w:rPr>
                <w:sz w:val="14"/>
                <w:szCs w:val="14"/>
              </w:rPr>
            </w:pPr>
            <w:r w:rsidRPr="00086C55">
              <w:rPr>
                <w:sz w:val="14"/>
                <w:szCs w:val="14"/>
              </w:rPr>
              <w:t>2 527,02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AEE0" w14:textId="77777777" w:rsidR="00A37C9B" w:rsidRPr="00086C55" w:rsidRDefault="00A37C9B" w:rsidP="00574383">
            <w:pPr>
              <w:spacing w:line="240" w:lineRule="auto"/>
              <w:ind w:left="-89" w:firstLine="0"/>
              <w:jc w:val="center"/>
              <w:rPr>
                <w:sz w:val="14"/>
                <w:szCs w:val="14"/>
              </w:rPr>
            </w:pPr>
            <w:r w:rsidRPr="00086C55">
              <w:rPr>
                <w:sz w:val="14"/>
                <w:szCs w:val="14"/>
              </w:rPr>
              <w:t>7 840,48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78AD" w14:textId="77777777" w:rsidR="00A37C9B" w:rsidRPr="00086C55" w:rsidRDefault="00A37C9B" w:rsidP="00574383">
            <w:pPr>
              <w:spacing w:line="240" w:lineRule="auto"/>
              <w:ind w:left="-92" w:firstLine="0"/>
              <w:jc w:val="center"/>
              <w:rPr>
                <w:sz w:val="14"/>
                <w:szCs w:val="14"/>
              </w:rPr>
            </w:pPr>
            <w:r w:rsidRPr="00086C55">
              <w:rPr>
                <w:sz w:val="14"/>
                <w:szCs w:val="14"/>
              </w:rPr>
              <w:t>9 793,20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729F" w14:textId="77777777" w:rsidR="00A37C9B" w:rsidRPr="00086C55" w:rsidRDefault="00A37C9B" w:rsidP="00086C55">
            <w:pPr>
              <w:spacing w:line="240" w:lineRule="auto"/>
              <w:ind w:left="-82" w:firstLine="0"/>
              <w:jc w:val="center"/>
              <w:rPr>
                <w:sz w:val="14"/>
                <w:szCs w:val="14"/>
              </w:rPr>
            </w:pPr>
            <w:r w:rsidRPr="00086C55">
              <w:rPr>
                <w:sz w:val="14"/>
                <w:szCs w:val="14"/>
              </w:rPr>
              <w:t>4</w:t>
            </w:r>
            <w:r w:rsidR="00086C55" w:rsidRPr="00086C55">
              <w:rPr>
                <w:sz w:val="14"/>
                <w:szCs w:val="14"/>
              </w:rPr>
              <w:t>2</w:t>
            </w:r>
            <w:r w:rsidRPr="00086C55">
              <w:rPr>
                <w:sz w:val="14"/>
                <w:szCs w:val="14"/>
              </w:rPr>
              <w:t xml:space="preserve"> </w:t>
            </w:r>
            <w:r w:rsidR="00086C55" w:rsidRPr="00086C55">
              <w:rPr>
                <w:sz w:val="14"/>
                <w:szCs w:val="14"/>
              </w:rPr>
              <w:t>000</w:t>
            </w:r>
            <w:r w:rsidRPr="00086C55">
              <w:rPr>
                <w:sz w:val="14"/>
                <w:szCs w:val="14"/>
              </w:rPr>
              <w:t>,</w:t>
            </w:r>
            <w:r w:rsidR="00086C55" w:rsidRPr="00086C55">
              <w:rPr>
                <w:sz w:val="14"/>
                <w:szCs w:val="1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F536" w14:textId="77777777" w:rsidR="00A37C9B" w:rsidRPr="00086C55" w:rsidRDefault="00A37C9B" w:rsidP="00086C55">
            <w:pPr>
              <w:spacing w:line="240" w:lineRule="auto"/>
              <w:ind w:left="-88" w:firstLine="0"/>
              <w:jc w:val="center"/>
              <w:rPr>
                <w:sz w:val="14"/>
                <w:szCs w:val="14"/>
              </w:rPr>
            </w:pPr>
            <w:r w:rsidRPr="00086C55">
              <w:rPr>
                <w:sz w:val="14"/>
                <w:szCs w:val="14"/>
              </w:rPr>
              <w:t>5</w:t>
            </w:r>
            <w:r w:rsidR="00086C55" w:rsidRPr="00086C55">
              <w:rPr>
                <w:sz w:val="14"/>
                <w:szCs w:val="14"/>
              </w:rPr>
              <w:t>7</w:t>
            </w:r>
            <w:r w:rsidRPr="00086C55">
              <w:rPr>
                <w:sz w:val="14"/>
                <w:szCs w:val="14"/>
              </w:rPr>
              <w:t xml:space="preserve"> </w:t>
            </w:r>
            <w:r w:rsidR="00086C55" w:rsidRPr="00086C55">
              <w:rPr>
                <w:sz w:val="14"/>
                <w:szCs w:val="14"/>
              </w:rPr>
              <w:t>556</w:t>
            </w:r>
            <w:r w:rsidRPr="00086C55">
              <w:rPr>
                <w:sz w:val="14"/>
                <w:szCs w:val="14"/>
              </w:rPr>
              <w:t>,</w:t>
            </w:r>
            <w:r w:rsidR="00086C55" w:rsidRPr="00086C55">
              <w:rPr>
                <w:sz w:val="14"/>
                <w:szCs w:val="14"/>
              </w:rPr>
              <w:t>32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DBFA" w14:textId="77777777" w:rsidR="00A37C9B" w:rsidRPr="00086C55" w:rsidRDefault="00086C55" w:rsidP="00195357">
            <w:pPr>
              <w:spacing w:line="240" w:lineRule="auto"/>
              <w:ind w:left="-103" w:firstLine="0"/>
              <w:jc w:val="center"/>
              <w:rPr>
                <w:sz w:val="14"/>
                <w:szCs w:val="14"/>
              </w:rPr>
            </w:pPr>
            <w:r w:rsidRPr="00086C55">
              <w:rPr>
                <w:sz w:val="14"/>
                <w:szCs w:val="14"/>
              </w:rPr>
              <w:t>60 983,14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EAF9" w14:textId="77777777" w:rsidR="00A37C9B" w:rsidRPr="00086C55" w:rsidRDefault="00086C55" w:rsidP="00086C55">
            <w:pPr>
              <w:spacing w:line="240" w:lineRule="auto"/>
              <w:ind w:left="-107" w:firstLine="0"/>
              <w:jc w:val="center"/>
              <w:rPr>
                <w:sz w:val="14"/>
                <w:szCs w:val="14"/>
              </w:rPr>
            </w:pPr>
            <w:r w:rsidRPr="00086C55">
              <w:rPr>
                <w:sz w:val="14"/>
                <w:szCs w:val="14"/>
              </w:rPr>
              <w:t>62</w:t>
            </w:r>
            <w:r w:rsidR="00A37C9B" w:rsidRPr="00086C55">
              <w:rPr>
                <w:sz w:val="14"/>
                <w:szCs w:val="14"/>
              </w:rPr>
              <w:t xml:space="preserve"> 3</w:t>
            </w:r>
            <w:r w:rsidRPr="00086C55">
              <w:rPr>
                <w:sz w:val="14"/>
                <w:szCs w:val="14"/>
              </w:rPr>
              <w:t>59</w:t>
            </w:r>
            <w:r w:rsidR="00A37C9B" w:rsidRPr="00086C55">
              <w:rPr>
                <w:sz w:val="14"/>
                <w:szCs w:val="14"/>
              </w:rPr>
              <w:t>,</w:t>
            </w:r>
            <w:r w:rsidRPr="00086C55">
              <w:rPr>
                <w:sz w:val="14"/>
                <w:szCs w:val="14"/>
              </w:rPr>
              <w:t>96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348A" w14:textId="77777777" w:rsidR="00A37C9B" w:rsidRPr="00086C55" w:rsidRDefault="00086C55" w:rsidP="00086C55">
            <w:pPr>
              <w:spacing w:line="240" w:lineRule="auto"/>
              <w:ind w:left="-110" w:firstLine="0"/>
              <w:jc w:val="center"/>
              <w:rPr>
                <w:sz w:val="14"/>
                <w:szCs w:val="14"/>
              </w:rPr>
            </w:pPr>
            <w:r w:rsidRPr="00086C55">
              <w:rPr>
                <w:sz w:val="14"/>
                <w:szCs w:val="14"/>
              </w:rPr>
              <w:t>63</w:t>
            </w:r>
            <w:r w:rsidR="00A37C9B" w:rsidRPr="00086C55">
              <w:rPr>
                <w:sz w:val="14"/>
                <w:szCs w:val="14"/>
              </w:rPr>
              <w:t xml:space="preserve"> </w:t>
            </w:r>
            <w:r w:rsidRPr="00086C55">
              <w:rPr>
                <w:sz w:val="14"/>
                <w:szCs w:val="14"/>
              </w:rPr>
              <w:t>736</w:t>
            </w:r>
            <w:r w:rsidR="00A37C9B" w:rsidRPr="00086C55">
              <w:rPr>
                <w:sz w:val="14"/>
                <w:szCs w:val="14"/>
              </w:rPr>
              <w:t>,</w:t>
            </w:r>
            <w:r w:rsidRPr="00086C55">
              <w:rPr>
                <w:sz w:val="14"/>
                <w:szCs w:val="14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6322" w14:textId="77777777" w:rsidR="00A37C9B" w:rsidRPr="00086C55" w:rsidRDefault="00A37C9B" w:rsidP="00086C55">
            <w:pPr>
              <w:spacing w:line="240" w:lineRule="auto"/>
              <w:ind w:left="-73" w:firstLine="0"/>
              <w:jc w:val="center"/>
              <w:rPr>
                <w:sz w:val="14"/>
                <w:szCs w:val="14"/>
              </w:rPr>
            </w:pPr>
            <w:r w:rsidRPr="00086C55">
              <w:rPr>
                <w:sz w:val="14"/>
                <w:szCs w:val="14"/>
              </w:rPr>
              <w:t>6</w:t>
            </w:r>
            <w:r w:rsidR="00086C55" w:rsidRPr="00086C55">
              <w:rPr>
                <w:sz w:val="14"/>
                <w:szCs w:val="14"/>
              </w:rPr>
              <w:t>5</w:t>
            </w:r>
            <w:r w:rsidRPr="00086C55">
              <w:rPr>
                <w:sz w:val="14"/>
                <w:szCs w:val="14"/>
              </w:rPr>
              <w:t xml:space="preserve"> 1</w:t>
            </w:r>
            <w:r w:rsidR="00086C55" w:rsidRPr="00086C55">
              <w:rPr>
                <w:sz w:val="14"/>
                <w:szCs w:val="14"/>
              </w:rPr>
              <w:t>13</w:t>
            </w:r>
            <w:r w:rsidRPr="00086C55">
              <w:rPr>
                <w:sz w:val="14"/>
                <w:szCs w:val="14"/>
              </w:rPr>
              <w:t>,</w:t>
            </w:r>
            <w:r w:rsidR="00086C55" w:rsidRPr="00086C55">
              <w:rPr>
                <w:sz w:val="14"/>
                <w:szCs w:val="14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D063" w14:textId="77777777" w:rsidR="00A37C9B" w:rsidRPr="00086C55" w:rsidRDefault="00A37C9B" w:rsidP="00086C55">
            <w:pPr>
              <w:spacing w:line="240" w:lineRule="auto"/>
              <w:ind w:left="-78" w:firstLine="0"/>
              <w:jc w:val="center"/>
              <w:rPr>
                <w:sz w:val="14"/>
                <w:szCs w:val="14"/>
              </w:rPr>
            </w:pPr>
            <w:r w:rsidRPr="00086C55">
              <w:rPr>
                <w:sz w:val="14"/>
                <w:szCs w:val="14"/>
              </w:rPr>
              <w:t>6</w:t>
            </w:r>
            <w:r w:rsidR="00086C55" w:rsidRPr="00086C55">
              <w:rPr>
                <w:sz w:val="14"/>
                <w:szCs w:val="14"/>
              </w:rPr>
              <w:t>6</w:t>
            </w:r>
            <w:r w:rsidRPr="00086C55">
              <w:rPr>
                <w:sz w:val="14"/>
                <w:szCs w:val="14"/>
              </w:rPr>
              <w:t xml:space="preserve"> </w:t>
            </w:r>
            <w:r w:rsidR="00086C55" w:rsidRPr="00086C55">
              <w:rPr>
                <w:sz w:val="14"/>
                <w:szCs w:val="14"/>
              </w:rPr>
              <w:t>111</w:t>
            </w:r>
            <w:r w:rsidRPr="00086C55">
              <w:rPr>
                <w:sz w:val="14"/>
                <w:szCs w:val="14"/>
              </w:rPr>
              <w:t>,</w:t>
            </w:r>
            <w:r w:rsidR="00086C55" w:rsidRPr="00086C55">
              <w:rPr>
                <w:sz w:val="14"/>
                <w:szCs w:val="14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5947" w14:textId="77777777" w:rsidR="00A37C9B" w:rsidRPr="00086C55" w:rsidRDefault="00086C55" w:rsidP="00FB7145">
            <w:pPr>
              <w:spacing w:line="240" w:lineRule="auto"/>
              <w:ind w:left="-80" w:firstLine="0"/>
              <w:jc w:val="center"/>
              <w:rPr>
                <w:sz w:val="14"/>
                <w:szCs w:val="14"/>
              </w:rPr>
            </w:pPr>
            <w:r w:rsidRPr="00086C55">
              <w:rPr>
                <w:sz w:val="14"/>
                <w:szCs w:val="14"/>
              </w:rPr>
              <w:t>66 111,36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E789" w14:textId="77777777" w:rsidR="00A37C9B" w:rsidRPr="00086C55" w:rsidRDefault="00086C55" w:rsidP="005812B2">
            <w:pPr>
              <w:spacing w:line="240" w:lineRule="auto"/>
              <w:ind w:left="-84" w:firstLine="0"/>
              <w:jc w:val="center"/>
              <w:rPr>
                <w:sz w:val="14"/>
                <w:szCs w:val="14"/>
              </w:rPr>
            </w:pPr>
            <w:r w:rsidRPr="00086C55">
              <w:rPr>
                <w:sz w:val="14"/>
                <w:szCs w:val="14"/>
              </w:rPr>
              <w:t>66 111,36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5E72" w14:textId="77777777" w:rsidR="00A37C9B" w:rsidRPr="00086C55" w:rsidRDefault="00086C55" w:rsidP="005812B2">
            <w:pPr>
              <w:spacing w:line="240" w:lineRule="auto"/>
              <w:ind w:left="-74" w:firstLine="0"/>
              <w:jc w:val="center"/>
              <w:rPr>
                <w:sz w:val="14"/>
                <w:szCs w:val="14"/>
              </w:rPr>
            </w:pPr>
            <w:r w:rsidRPr="00086C55">
              <w:rPr>
                <w:sz w:val="14"/>
                <w:szCs w:val="14"/>
              </w:rPr>
              <w:t>66 111,36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EFA4" w14:textId="77777777" w:rsidR="00A37C9B" w:rsidRPr="00086C55" w:rsidRDefault="00086C55" w:rsidP="005812B2">
            <w:pPr>
              <w:spacing w:line="240" w:lineRule="auto"/>
              <w:ind w:left="-104" w:right="-13" w:firstLine="0"/>
              <w:jc w:val="center"/>
              <w:rPr>
                <w:sz w:val="14"/>
                <w:szCs w:val="14"/>
              </w:rPr>
            </w:pPr>
            <w:r w:rsidRPr="00086C55">
              <w:rPr>
                <w:sz w:val="14"/>
                <w:szCs w:val="14"/>
              </w:rPr>
              <w:t>66 111,36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3136" w14:textId="77777777" w:rsidR="00A37C9B" w:rsidRPr="00086C55" w:rsidRDefault="00086C55" w:rsidP="00A37C9B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086C55">
              <w:rPr>
                <w:sz w:val="14"/>
                <w:szCs w:val="14"/>
              </w:rPr>
              <w:t>66 111,36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94CC" w14:textId="77777777" w:rsidR="00A37C9B" w:rsidRPr="00086C55" w:rsidRDefault="00086C55" w:rsidP="00574383">
            <w:pPr>
              <w:spacing w:line="240" w:lineRule="auto"/>
              <w:ind w:left="-57" w:right="30" w:firstLine="0"/>
              <w:jc w:val="center"/>
              <w:rPr>
                <w:sz w:val="14"/>
                <w:szCs w:val="14"/>
              </w:rPr>
            </w:pPr>
            <w:r w:rsidRPr="00086C55">
              <w:rPr>
                <w:sz w:val="14"/>
                <w:szCs w:val="14"/>
              </w:rPr>
              <w:t>66 111,36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2816" w14:textId="77777777" w:rsidR="00A37C9B" w:rsidRPr="00086C55" w:rsidRDefault="00086C55" w:rsidP="00832FF9">
            <w:pPr>
              <w:tabs>
                <w:tab w:val="left" w:pos="44"/>
                <w:tab w:val="left" w:pos="276"/>
              </w:tabs>
              <w:spacing w:line="240" w:lineRule="auto"/>
              <w:ind w:left="-114" w:firstLine="0"/>
              <w:jc w:val="center"/>
              <w:rPr>
                <w:sz w:val="14"/>
                <w:szCs w:val="14"/>
              </w:rPr>
            </w:pPr>
            <w:r w:rsidRPr="00086C55">
              <w:rPr>
                <w:sz w:val="14"/>
                <w:szCs w:val="14"/>
              </w:rPr>
              <w:t>66 111,36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7C88" w14:textId="77777777" w:rsidR="00A37C9B" w:rsidRPr="00086C55" w:rsidRDefault="00A37C9B" w:rsidP="00086C55">
            <w:pPr>
              <w:spacing w:line="240" w:lineRule="auto"/>
              <w:ind w:left="-83" w:right="-63" w:firstLine="0"/>
              <w:jc w:val="center"/>
              <w:rPr>
                <w:sz w:val="14"/>
                <w:szCs w:val="14"/>
              </w:rPr>
            </w:pPr>
            <w:r w:rsidRPr="00086C55">
              <w:rPr>
                <w:sz w:val="14"/>
                <w:szCs w:val="14"/>
              </w:rPr>
              <w:t>3</w:t>
            </w:r>
            <w:r w:rsidR="00086C55" w:rsidRPr="00086C55">
              <w:rPr>
                <w:sz w:val="14"/>
                <w:szCs w:val="14"/>
              </w:rPr>
              <w:t>9</w:t>
            </w:r>
            <w:r w:rsidRPr="00086C55">
              <w:rPr>
                <w:sz w:val="14"/>
                <w:szCs w:val="14"/>
              </w:rPr>
              <w:t xml:space="preserve"> </w:t>
            </w:r>
            <w:r w:rsidR="00086C55" w:rsidRPr="00086C55">
              <w:rPr>
                <w:sz w:val="14"/>
                <w:szCs w:val="14"/>
              </w:rPr>
              <w:t>622</w:t>
            </w:r>
            <w:r w:rsidRPr="00086C55">
              <w:rPr>
                <w:sz w:val="14"/>
                <w:szCs w:val="14"/>
              </w:rPr>
              <w:t>,</w:t>
            </w:r>
            <w:r w:rsidR="00086C55" w:rsidRPr="00086C55">
              <w:rPr>
                <w:sz w:val="14"/>
                <w:szCs w:val="14"/>
              </w:rPr>
              <w:t>39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2B27" w14:textId="77777777" w:rsidR="00A37C9B" w:rsidRPr="00086C55" w:rsidRDefault="00A37C9B" w:rsidP="00086C55">
            <w:pPr>
              <w:spacing w:line="240" w:lineRule="auto"/>
              <w:ind w:left="-69" w:right="-100" w:firstLine="0"/>
              <w:jc w:val="center"/>
              <w:rPr>
                <w:sz w:val="14"/>
                <w:szCs w:val="14"/>
              </w:rPr>
            </w:pPr>
            <w:r w:rsidRPr="00086C55">
              <w:rPr>
                <w:sz w:val="14"/>
                <w:szCs w:val="14"/>
              </w:rPr>
              <w:t>2</w:t>
            </w:r>
            <w:r w:rsidR="00086C55" w:rsidRPr="00086C55">
              <w:rPr>
                <w:sz w:val="14"/>
                <w:szCs w:val="14"/>
              </w:rPr>
              <w:t>6 29</w:t>
            </w:r>
            <w:r w:rsidRPr="00086C55">
              <w:rPr>
                <w:sz w:val="14"/>
                <w:szCs w:val="14"/>
              </w:rPr>
              <w:t>8</w:t>
            </w:r>
            <w:r w:rsidR="00086C55" w:rsidRPr="00086C55">
              <w:rPr>
                <w:sz w:val="14"/>
                <w:szCs w:val="14"/>
              </w:rPr>
              <w:t>,21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3510" w14:textId="77777777" w:rsidR="00A37C9B" w:rsidRPr="00086C55" w:rsidRDefault="00A37C9B" w:rsidP="005812B2">
            <w:pPr>
              <w:spacing w:line="240" w:lineRule="auto"/>
              <w:ind w:left="-108" w:right="-147" w:firstLine="0"/>
              <w:jc w:val="center"/>
              <w:rPr>
                <w:sz w:val="14"/>
                <w:szCs w:val="14"/>
              </w:rPr>
            </w:pPr>
            <w:r w:rsidRPr="00086C55">
              <w:rPr>
                <w:sz w:val="14"/>
                <w:szCs w:val="14"/>
              </w:rPr>
              <w:t>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5BA4" w14:textId="77777777" w:rsidR="00A37C9B" w:rsidRPr="00086C55" w:rsidRDefault="00086C55" w:rsidP="00086C55">
            <w:pPr>
              <w:spacing w:line="240" w:lineRule="auto"/>
              <w:ind w:left="-104" w:right="-13" w:firstLine="0"/>
              <w:jc w:val="center"/>
              <w:rPr>
                <w:sz w:val="14"/>
                <w:szCs w:val="14"/>
              </w:rPr>
            </w:pPr>
            <w:r w:rsidRPr="00086C55">
              <w:rPr>
                <w:sz w:val="14"/>
                <w:szCs w:val="14"/>
              </w:rPr>
              <w:t>66</w:t>
            </w:r>
            <w:r w:rsidR="00A37C9B" w:rsidRPr="00086C55">
              <w:rPr>
                <w:sz w:val="14"/>
                <w:szCs w:val="14"/>
              </w:rPr>
              <w:t xml:space="preserve"> </w:t>
            </w:r>
            <w:r w:rsidRPr="00086C55">
              <w:rPr>
                <w:sz w:val="14"/>
                <w:szCs w:val="14"/>
              </w:rPr>
              <w:t>111</w:t>
            </w:r>
            <w:r w:rsidR="00A37C9B" w:rsidRPr="00086C55">
              <w:rPr>
                <w:sz w:val="14"/>
                <w:szCs w:val="14"/>
              </w:rPr>
              <w:t>,</w:t>
            </w:r>
            <w:r w:rsidRPr="00086C55">
              <w:rPr>
                <w:sz w:val="14"/>
                <w:szCs w:val="14"/>
              </w:rPr>
              <w:t>36</w:t>
            </w:r>
          </w:p>
        </w:tc>
      </w:tr>
      <w:tr w:rsidR="00195357" w:rsidRPr="005812B2" w14:paraId="31126999" w14:textId="77777777" w:rsidTr="000901C2">
        <w:trPr>
          <w:trHeight w:val="954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8502" w14:textId="77777777"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lastRenderedPageBreak/>
              <w:t>2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172B3" w14:textId="77777777" w:rsidR="00A37C9B" w:rsidRPr="005812B2" w:rsidRDefault="00A37C9B" w:rsidP="001F502D">
            <w:pPr>
              <w:spacing w:line="240" w:lineRule="auto"/>
              <w:ind w:firstLine="0"/>
              <w:rPr>
                <w:bCs/>
                <w:color w:val="000000"/>
                <w:sz w:val="14"/>
                <w:szCs w:val="14"/>
              </w:rPr>
            </w:pPr>
            <w:r w:rsidRPr="005812B2">
              <w:rPr>
                <w:bCs/>
                <w:color w:val="000000"/>
                <w:sz w:val="14"/>
                <w:szCs w:val="14"/>
              </w:rPr>
              <w:t>Общий объем ввода жилья за период реализации инфраструктурных (ого) проектов (а</w:t>
            </w:r>
            <w:r w:rsidRPr="005812B2">
              <w:rPr>
                <w:bCs/>
                <w:sz w:val="14"/>
                <w:szCs w:val="14"/>
              </w:rPr>
              <w:t>) и (или) инвестиционных проектов, для обеспечения которых реализуется инфраструктурный проект</w:t>
            </w:r>
            <w:r w:rsidRPr="005812B2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i/>
                <w:iCs/>
                <w:sz w:val="14"/>
                <w:szCs w:val="14"/>
              </w:rPr>
              <w:t>(</w:t>
            </w:r>
            <w:r w:rsidRPr="005812B2">
              <w:rPr>
                <w:bCs/>
                <w:i/>
                <w:iCs/>
                <w:color w:val="000000"/>
                <w:sz w:val="14"/>
                <w:szCs w:val="14"/>
              </w:rPr>
              <w:t>тыс. м</w:t>
            </w:r>
            <w:proofErr w:type="gramStart"/>
            <w:r w:rsidRPr="005812B2">
              <w:rPr>
                <w:bCs/>
                <w:i/>
                <w:iCs/>
                <w:color w:val="000000"/>
                <w:sz w:val="14"/>
                <w:szCs w:val="14"/>
              </w:rPr>
              <w:t>2</w:t>
            </w:r>
            <w:proofErr w:type="gramEnd"/>
            <w:r w:rsidRPr="005812B2">
              <w:rPr>
                <w:bCs/>
                <w:i/>
                <w:iCs/>
                <w:color w:val="000000"/>
                <w:sz w:val="14"/>
                <w:szCs w:val="14"/>
              </w:rPr>
              <w:t>)</w:t>
            </w:r>
            <w:r w:rsidRPr="005812B2">
              <w:rPr>
                <w:bCs/>
                <w:i/>
                <w:iCs/>
                <w:color w:val="000000"/>
                <w:sz w:val="14"/>
                <w:szCs w:val="14"/>
              </w:rPr>
              <w:br/>
              <w:t>(нарастающим итогом)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EFC1" w14:textId="77777777" w:rsidR="00A37C9B" w:rsidRPr="005812B2" w:rsidRDefault="00A37C9B" w:rsidP="00574383">
            <w:pPr>
              <w:spacing w:line="240" w:lineRule="auto"/>
              <w:ind w:left="-137" w:right="-1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97D5" w14:textId="77777777" w:rsidR="00A37C9B" w:rsidRPr="005812B2" w:rsidRDefault="00A37C9B" w:rsidP="00574383">
            <w:pPr>
              <w:spacing w:line="240" w:lineRule="auto"/>
              <w:ind w:left="-89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795,60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7C41" w14:textId="77777777" w:rsidR="00A37C9B" w:rsidRPr="005812B2" w:rsidRDefault="00A37C9B" w:rsidP="00574383">
            <w:pPr>
              <w:spacing w:line="240" w:lineRule="auto"/>
              <w:ind w:left="-9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1 225,30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9417" w14:textId="77777777" w:rsidR="00A37C9B" w:rsidRPr="005812B2" w:rsidRDefault="00A37C9B" w:rsidP="00574383">
            <w:pPr>
              <w:spacing w:line="240" w:lineRule="auto"/>
              <w:ind w:left="-8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1 747,26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2552" w14:textId="77777777" w:rsidR="00A37C9B" w:rsidRPr="005812B2" w:rsidRDefault="00A37C9B" w:rsidP="00574383">
            <w:pPr>
              <w:spacing w:line="240" w:lineRule="auto"/>
              <w:ind w:left="-8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2 308,35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BB5E" w14:textId="77777777" w:rsidR="00A37C9B" w:rsidRPr="005812B2" w:rsidRDefault="00A37C9B" w:rsidP="00195357">
            <w:pPr>
              <w:spacing w:line="240" w:lineRule="auto"/>
              <w:ind w:left="-10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2 495,72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D34C" w14:textId="77777777" w:rsidR="00A37C9B" w:rsidRPr="005812B2" w:rsidRDefault="00A37C9B" w:rsidP="00195357">
            <w:pPr>
              <w:spacing w:line="240" w:lineRule="auto"/>
              <w:ind w:left="-10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2 668,47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F5C2" w14:textId="77777777" w:rsidR="00A37C9B" w:rsidRPr="005812B2" w:rsidRDefault="00A37C9B" w:rsidP="00195357">
            <w:pPr>
              <w:spacing w:line="240" w:lineRule="auto"/>
              <w:ind w:left="-11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2 942,67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E3BA" w14:textId="77777777" w:rsidR="00A37C9B" w:rsidRPr="005812B2" w:rsidRDefault="00A37C9B" w:rsidP="00195357">
            <w:pPr>
              <w:spacing w:line="240" w:lineRule="auto"/>
              <w:ind w:left="-7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2 942,67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1EA6" w14:textId="77777777" w:rsidR="00A37C9B" w:rsidRPr="005812B2" w:rsidRDefault="00A37C9B" w:rsidP="00FB7145">
            <w:pPr>
              <w:spacing w:line="240" w:lineRule="auto"/>
              <w:ind w:left="-7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3 168,02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BC77" w14:textId="77777777" w:rsidR="00A37C9B" w:rsidRPr="005812B2" w:rsidRDefault="00A37C9B" w:rsidP="00FB7145">
            <w:pPr>
              <w:spacing w:line="240" w:lineRule="auto"/>
              <w:ind w:left="-8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3 191,49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0C4E" w14:textId="77777777" w:rsidR="00A37C9B" w:rsidRPr="005812B2" w:rsidRDefault="00A37C9B" w:rsidP="005812B2">
            <w:pPr>
              <w:spacing w:line="240" w:lineRule="auto"/>
              <w:ind w:left="-8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3 191,49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D576" w14:textId="77777777" w:rsidR="00A37C9B" w:rsidRPr="005812B2" w:rsidRDefault="00A37C9B" w:rsidP="005812B2">
            <w:pPr>
              <w:spacing w:line="240" w:lineRule="auto"/>
              <w:ind w:left="-7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3 316,78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1ADC" w14:textId="77777777"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3 316,78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41AA" w14:textId="77777777"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3 316,78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E522" w14:textId="77777777" w:rsidR="00A37C9B" w:rsidRPr="005812B2" w:rsidRDefault="00A37C9B" w:rsidP="00574383">
            <w:pPr>
              <w:spacing w:line="240" w:lineRule="auto"/>
              <w:ind w:left="-57" w:right="3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3 316,78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230A" w14:textId="77777777" w:rsidR="00A37C9B" w:rsidRPr="005812B2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11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3 316,78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20BA" w14:textId="77777777" w:rsidR="00A37C9B" w:rsidRPr="005812B2" w:rsidRDefault="00A37C9B" w:rsidP="005812B2">
            <w:pPr>
              <w:spacing w:line="240" w:lineRule="auto"/>
              <w:ind w:left="-83" w:right="-6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1 635,97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8791" w14:textId="77777777" w:rsidR="00A37C9B" w:rsidRPr="005812B2" w:rsidRDefault="00A37C9B" w:rsidP="005812B2">
            <w:pPr>
              <w:spacing w:line="240" w:lineRule="auto"/>
              <w:ind w:left="-69" w:right="-10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981,87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9339" w14:textId="77777777" w:rsidR="00A37C9B" w:rsidRPr="005812B2" w:rsidRDefault="00A37C9B" w:rsidP="005812B2">
            <w:pPr>
              <w:spacing w:line="240" w:lineRule="auto"/>
              <w:ind w:left="-108" w:right="-14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F1D7" w14:textId="77777777"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3 316,78</w:t>
            </w:r>
          </w:p>
        </w:tc>
      </w:tr>
      <w:tr w:rsidR="00195357" w:rsidRPr="005812B2" w14:paraId="2B240989" w14:textId="77777777" w:rsidTr="000901C2">
        <w:trPr>
          <w:trHeight w:val="1240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D7AB" w14:textId="77777777"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380BB" w14:textId="77777777" w:rsidR="00A37C9B" w:rsidRPr="005812B2" w:rsidRDefault="00A37C9B" w:rsidP="00A37C9B">
            <w:pPr>
              <w:spacing w:line="240" w:lineRule="auto"/>
              <w:ind w:firstLine="0"/>
              <w:rPr>
                <w:bCs/>
                <w:color w:val="000000"/>
                <w:sz w:val="14"/>
                <w:szCs w:val="14"/>
              </w:rPr>
            </w:pPr>
            <w:r w:rsidRPr="005812B2">
              <w:rPr>
                <w:bCs/>
                <w:color w:val="000000"/>
                <w:sz w:val="14"/>
                <w:szCs w:val="14"/>
              </w:rPr>
              <w:t xml:space="preserve">Поступление налоговых и неналоговых доходов </w:t>
            </w:r>
            <w:r w:rsidR="006C7480">
              <w:rPr>
                <w:bCs/>
                <w:color w:val="000000"/>
                <w:sz w:val="14"/>
                <w:szCs w:val="14"/>
              </w:rPr>
              <w:br/>
            </w:r>
            <w:r w:rsidRPr="005812B2">
              <w:rPr>
                <w:bCs/>
                <w:color w:val="000000"/>
                <w:sz w:val="14"/>
                <w:szCs w:val="14"/>
              </w:rPr>
              <w:t>в консолидированный бюджет субъекта Российской Федерации от реализации инфраструктурного проекта и (или) инвестиционных проектов, для обеспечения которых реализуется инфраструктурный проект, в том числе в рамках комплексного развития территор</w:t>
            </w:r>
            <w:r w:rsidRPr="005812B2">
              <w:rPr>
                <w:bCs/>
                <w:sz w:val="14"/>
                <w:szCs w:val="14"/>
              </w:rPr>
              <w:t>ий</w:t>
            </w:r>
            <w:r w:rsidRPr="005812B2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i/>
                <w:iCs/>
                <w:sz w:val="14"/>
                <w:szCs w:val="14"/>
              </w:rPr>
              <w:t>(</w:t>
            </w:r>
            <w:proofErr w:type="gramStart"/>
            <w:r w:rsidRPr="005812B2">
              <w:rPr>
                <w:bCs/>
                <w:i/>
                <w:iCs/>
                <w:sz w:val="14"/>
                <w:szCs w:val="14"/>
              </w:rPr>
              <w:t>м</w:t>
            </w:r>
            <w:r w:rsidRPr="005812B2">
              <w:rPr>
                <w:bCs/>
                <w:i/>
                <w:iCs/>
                <w:color w:val="000000"/>
                <w:sz w:val="14"/>
                <w:szCs w:val="14"/>
              </w:rPr>
              <w:t>лн</w:t>
            </w:r>
            <w:proofErr w:type="gramEnd"/>
            <w:r w:rsidRPr="005812B2">
              <w:rPr>
                <w:bCs/>
                <w:i/>
                <w:iCs/>
                <w:color w:val="000000"/>
                <w:sz w:val="14"/>
                <w:szCs w:val="14"/>
              </w:rPr>
              <w:t xml:space="preserve"> рублей)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55F6" w14:textId="77777777" w:rsidR="00A37C9B" w:rsidRPr="005812B2" w:rsidRDefault="00A37C9B" w:rsidP="00574383">
            <w:pPr>
              <w:spacing w:line="240" w:lineRule="auto"/>
              <w:ind w:left="-137" w:right="-1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718B" w14:textId="77777777" w:rsidR="00A37C9B" w:rsidRPr="005812B2" w:rsidRDefault="00A37C9B" w:rsidP="00574383">
            <w:pPr>
              <w:spacing w:line="240" w:lineRule="auto"/>
              <w:ind w:left="-89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4 950,56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BDA9" w14:textId="4BA4311C" w:rsidR="00A37C9B" w:rsidRPr="00086C55" w:rsidRDefault="00A37C9B" w:rsidP="00574383">
            <w:pPr>
              <w:spacing w:line="240" w:lineRule="auto"/>
              <w:ind w:left="-92" w:firstLine="0"/>
              <w:jc w:val="center"/>
              <w:rPr>
                <w:color w:val="000000"/>
                <w:sz w:val="14"/>
                <w:szCs w:val="14"/>
              </w:rPr>
            </w:pPr>
            <w:r w:rsidRPr="00086C55">
              <w:rPr>
                <w:color w:val="000000"/>
                <w:sz w:val="14"/>
                <w:szCs w:val="14"/>
              </w:rPr>
              <w:t xml:space="preserve">7 </w:t>
            </w:r>
            <w:r w:rsidR="0051525F">
              <w:rPr>
                <w:color w:val="000000"/>
                <w:sz w:val="14"/>
                <w:szCs w:val="14"/>
              </w:rPr>
              <w:t>397</w:t>
            </w:r>
            <w:r w:rsidRPr="00086C55">
              <w:rPr>
                <w:color w:val="000000"/>
                <w:sz w:val="14"/>
                <w:szCs w:val="14"/>
              </w:rPr>
              <w:t>,0</w:t>
            </w:r>
            <w:r w:rsidR="0051525F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BFE8" w14:textId="4119FD66" w:rsidR="00A37C9B" w:rsidRPr="00086C55" w:rsidRDefault="00A37C9B" w:rsidP="00086C55">
            <w:pPr>
              <w:spacing w:line="240" w:lineRule="auto"/>
              <w:ind w:left="-82" w:firstLine="0"/>
              <w:jc w:val="center"/>
              <w:rPr>
                <w:color w:val="000000"/>
                <w:sz w:val="14"/>
                <w:szCs w:val="14"/>
              </w:rPr>
            </w:pPr>
            <w:r w:rsidRPr="00086C55">
              <w:rPr>
                <w:color w:val="000000"/>
                <w:sz w:val="14"/>
                <w:szCs w:val="14"/>
              </w:rPr>
              <w:t>1</w:t>
            </w:r>
            <w:r w:rsidR="0051525F">
              <w:rPr>
                <w:color w:val="000000"/>
                <w:sz w:val="14"/>
                <w:szCs w:val="14"/>
              </w:rPr>
              <w:t>9</w:t>
            </w:r>
            <w:r w:rsidRPr="00086C55">
              <w:rPr>
                <w:color w:val="000000"/>
                <w:sz w:val="14"/>
                <w:szCs w:val="14"/>
              </w:rPr>
              <w:t xml:space="preserve"> </w:t>
            </w:r>
            <w:r w:rsidR="0051525F">
              <w:rPr>
                <w:color w:val="000000"/>
                <w:sz w:val="14"/>
                <w:szCs w:val="14"/>
              </w:rPr>
              <w:t>789</w:t>
            </w:r>
            <w:r w:rsidRPr="00086C55">
              <w:rPr>
                <w:color w:val="000000"/>
                <w:sz w:val="14"/>
                <w:szCs w:val="14"/>
              </w:rPr>
              <w:t>,</w:t>
            </w:r>
            <w:r w:rsidR="0051525F">
              <w:rPr>
                <w:color w:val="000000"/>
                <w:sz w:val="14"/>
                <w:szCs w:val="14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F403" w14:textId="0B4EBF1C" w:rsidR="00A37C9B" w:rsidRPr="00086C55" w:rsidRDefault="00086C55" w:rsidP="00086C55">
            <w:pPr>
              <w:spacing w:line="240" w:lineRule="auto"/>
              <w:ind w:left="-88" w:firstLine="0"/>
              <w:jc w:val="center"/>
              <w:rPr>
                <w:color w:val="000000"/>
                <w:sz w:val="14"/>
                <w:szCs w:val="14"/>
              </w:rPr>
            </w:pPr>
            <w:r w:rsidRPr="00086C55">
              <w:rPr>
                <w:color w:val="000000"/>
                <w:sz w:val="14"/>
                <w:szCs w:val="14"/>
              </w:rPr>
              <w:t>1</w:t>
            </w:r>
            <w:r w:rsidR="0051525F">
              <w:rPr>
                <w:color w:val="000000"/>
                <w:sz w:val="14"/>
                <w:szCs w:val="14"/>
              </w:rPr>
              <w:t>5</w:t>
            </w:r>
            <w:r w:rsidRPr="00086C55">
              <w:rPr>
                <w:color w:val="000000"/>
                <w:sz w:val="14"/>
                <w:szCs w:val="14"/>
              </w:rPr>
              <w:t xml:space="preserve"> </w:t>
            </w:r>
            <w:r w:rsidR="0051525F">
              <w:rPr>
                <w:color w:val="000000"/>
                <w:sz w:val="14"/>
                <w:szCs w:val="14"/>
              </w:rPr>
              <w:t>646</w:t>
            </w:r>
            <w:r w:rsidR="00A37C9B" w:rsidRPr="00086C55">
              <w:rPr>
                <w:color w:val="000000"/>
                <w:sz w:val="14"/>
                <w:szCs w:val="14"/>
              </w:rPr>
              <w:t>,</w:t>
            </w:r>
            <w:r w:rsidR="0051525F">
              <w:rPr>
                <w:color w:val="000000"/>
                <w:sz w:val="14"/>
                <w:szCs w:val="14"/>
              </w:rPr>
              <w:t>09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CA91" w14:textId="1FCA1FD6" w:rsidR="00A37C9B" w:rsidRPr="00905446" w:rsidRDefault="00A37C9B" w:rsidP="00195357">
            <w:pPr>
              <w:spacing w:line="240" w:lineRule="auto"/>
              <w:ind w:left="-103" w:firstLine="0"/>
              <w:jc w:val="center"/>
              <w:rPr>
                <w:color w:val="000000"/>
                <w:sz w:val="14"/>
                <w:szCs w:val="14"/>
                <w:highlight w:val="yellow"/>
              </w:rPr>
            </w:pPr>
            <w:r w:rsidRPr="00086C55">
              <w:rPr>
                <w:color w:val="000000"/>
                <w:sz w:val="14"/>
                <w:szCs w:val="14"/>
              </w:rPr>
              <w:t xml:space="preserve">6 </w:t>
            </w:r>
            <w:r w:rsidR="0051525F">
              <w:rPr>
                <w:color w:val="000000"/>
                <w:sz w:val="14"/>
                <w:szCs w:val="14"/>
              </w:rPr>
              <w:t>873</w:t>
            </w:r>
            <w:r w:rsidRPr="00086C55">
              <w:rPr>
                <w:color w:val="000000"/>
                <w:sz w:val="14"/>
                <w:szCs w:val="14"/>
              </w:rPr>
              <w:t>,</w:t>
            </w:r>
            <w:r w:rsidR="0051525F">
              <w:rPr>
                <w:color w:val="000000"/>
                <w:sz w:val="14"/>
                <w:szCs w:val="14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EE59" w14:textId="167921FD" w:rsidR="00A37C9B" w:rsidRPr="00086C55" w:rsidRDefault="00A37C9B" w:rsidP="00195357">
            <w:pPr>
              <w:spacing w:line="240" w:lineRule="auto"/>
              <w:ind w:left="-107" w:firstLine="0"/>
              <w:jc w:val="center"/>
              <w:rPr>
                <w:color w:val="000000"/>
                <w:sz w:val="14"/>
                <w:szCs w:val="14"/>
              </w:rPr>
            </w:pPr>
            <w:r w:rsidRPr="00086C55">
              <w:rPr>
                <w:color w:val="000000"/>
                <w:sz w:val="14"/>
                <w:szCs w:val="14"/>
              </w:rPr>
              <w:t>6 8</w:t>
            </w:r>
            <w:r w:rsidR="0051525F">
              <w:rPr>
                <w:color w:val="000000"/>
                <w:sz w:val="14"/>
                <w:szCs w:val="14"/>
              </w:rPr>
              <w:t>73</w:t>
            </w:r>
            <w:r w:rsidRPr="00086C55">
              <w:rPr>
                <w:color w:val="000000"/>
                <w:sz w:val="14"/>
                <w:szCs w:val="14"/>
              </w:rPr>
              <w:t>,</w:t>
            </w:r>
            <w:r w:rsidR="0051525F">
              <w:rPr>
                <w:color w:val="000000"/>
                <w:sz w:val="14"/>
                <w:szCs w:val="14"/>
              </w:rPr>
              <w:t>50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A5BA" w14:textId="44A8E2D2" w:rsidR="00A37C9B" w:rsidRPr="00086C55" w:rsidRDefault="00A37C9B" w:rsidP="00195357">
            <w:pPr>
              <w:spacing w:line="240" w:lineRule="auto"/>
              <w:ind w:left="-110" w:firstLine="0"/>
              <w:jc w:val="center"/>
              <w:rPr>
                <w:color w:val="000000"/>
                <w:sz w:val="14"/>
                <w:szCs w:val="14"/>
              </w:rPr>
            </w:pPr>
            <w:r w:rsidRPr="00086C55">
              <w:rPr>
                <w:color w:val="000000"/>
                <w:sz w:val="14"/>
                <w:szCs w:val="14"/>
              </w:rPr>
              <w:t xml:space="preserve">10 </w:t>
            </w:r>
            <w:r w:rsidR="0051525F">
              <w:rPr>
                <w:color w:val="000000"/>
                <w:sz w:val="14"/>
                <w:szCs w:val="14"/>
              </w:rPr>
              <w:t>417</w:t>
            </w:r>
            <w:r w:rsidRPr="00086C55">
              <w:rPr>
                <w:color w:val="000000"/>
                <w:sz w:val="14"/>
                <w:szCs w:val="14"/>
              </w:rPr>
              <w:t>,</w:t>
            </w:r>
            <w:r w:rsidR="0051525F">
              <w:rPr>
                <w:color w:val="000000"/>
                <w:sz w:val="14"/>
                <w:szCs w:val="14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786E" w14:textId="7704E013" w:rsidR="00A37C9B" w:rsidRPr="00086C55" w:rsidRDefault="00A37C9B" w:rsidP="00195357">
            <w:pPr>
              <w:spacing w:line="240" w:lineRule="auto"/>
              <w:ind w:left="-73" w:firstLine="0"/>
              <w:jc w:val="center"/>
              <w:rPr>
                <w:color w:val="000000"/>
                <w:sz w:val="14"/>
                <w:szCs w:val="14"/>
              </w:rPr>
            </w:pPr>
            <w:r w:rsidRPr="00086C55">
              <w:rPr>
                <w:color w:val="000000"/>
                <w:sz w:val="14"/>
                <w:szCs w:val="14"/>
              </w:rPr>
              <w:t xml:space="preserve">1 </w:t>
            </w:r>
            <w:r w:rsidR="0051525F">
              <w:rPr>
                <w:color w:val="000000"/>
                <w:sz w:val="14"/>
                <w:szCs w:val="14"/>
              </w:rPr>
              <w:t>897</w:t>
            </w:r>
            <w:r w:rsidRPr="00086C55">
              <w:rPr>
                <w:color w:val="000000"/>
                <w:sz w:val="14"/>
                <w:szCs w:val="14"/>
              </w:rPr>
              <w:t>,</w:t>
            </w:r>
            <w:r w:rsidR="0051525F">
              <w:rPr>
                <w:color w:val="000000"/>
                <w:sz w:val="14"/>
                <w:szCs w:val="14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0614" w14:textId="53AE595E" w:rsidR="00A37C9B" w:rsidRPr="00086C55" w:rsidRDefault="00A37C9B" w:rsidP="00FB7145">
            <w:pPr>
              <w:spacing w:line="240" w:lineRule="auto"/>
              <w:ind w:left="-78" w:firstLine="0"/>
              <w:jc w:val="center"/>
              <w:rPr>
                <w:color w:val="000000"/>
                <w:sz w:val="14"/>
                <w:szCs w:val="14"/>
              </w:rPr>
            </w:pPr>
            <w:r w:rsidRPr="00086C55">
              <w:rPr>
                <w:color w:val="000000"/>
                <w:sz w:val="14"/>
                <w:szCs w:val="14"/>
              </w:rPr>
              <w:t xml:space="preserve">8 </w:t>
            </w:r>
            <w:r w:rsidR="0051525F">
              <w:rPr>
                <w:color w:val="000000"/>
                <w:sz w:val="14"/>
                <w:szCs w:val="14"/>
              </w:rPr>
              <w:t>670</w:t>
            </w:r>
            <w:r w:rsidRPr="00086C55">
              <w:rPr>
                <w:color w:val="000000"/>
                <w:sz w:val="14"/>
                <w:szCs w:val="14"/>
              </w:rPr>
              <w:t>,</w:t>
            </w:r>
            <w:r w:rsidR="0051525F">
              <w:rPr>
                <w:color w:val="000000"/>
                <w:sz w:val="14"/>
                <w:szCs w:val="1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04DA" w14:textId="52566FFC" w:rsidR="00A37C9B" w:rsidRPr="00086C55" w:rsidRDefault="00A37C9B" w:rsidP="00FB7145">
            <w:pPr>
              <w:spacing w:line="240" w:lineRule="auto"/>
              <w:ind w:left="-80" w:firstLine="0"/>
              <w:jc w:val="center"/>
              <w:rPr>
                <w:color w:val="000000"/>
                <w:sz w:val="14"/>
                <w:szCs w:val="14"/>
              </w:rPr>
            </w:pPr>
            <w:r w:rsidRPr="00086C55">
              <w:rPr>
                <w:color w:val="000000"/>
                <w:sz w:val="14"/>
                <w:szCs w:val="14"/>
              </w:rPr>
              <w:t xml:space="preserve">2 </w:t>
            </w:r>
            <w:r w:rsidR="0051525F">
              <w:rPr>
                <w:color w:val="000000"/>
                <w:sz w:val="14"/>
                <w:szCs w:val="14"/>
              </w:rPr>
              <w:t>831</w:t>
            </w:r>
            <w:r w:rsidRPr="00086C55">
              <w:rPr>
                <w:color w:val="000000"/>
                <w:sz w:val="14"/>
                <w:szCs w:val="14"/>
              </w:rPr>
              <w:t>,</w:t>
            </w:r>
            <w:r w:rsidR="0051525F">
              <w:rPr>
                <w:color w:val="000000"/>
                <w:sz w:val="14"/>
                <w:szCs w:val="14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2C5B" w14:textId="2FDF5FE1" w:rsidR="00A37C9B" w:rsidRPr="00086C55" w:rsidRDefault="0051525F" w:rsidP="005812B2">
            <w:pPr>
              <w:spacing w:line="240" w:lineRule="auto"/>
              <w:ind w:left="-84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  <w:r w:rsidR="00A37C9B" w:rsidRPr="00086C55"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102</w:t>
            </w:r>
            <w:r w:rsidR="00A37C9B" w:rsidRPr="00086C55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9</w:t>
            </w:r>
            <w:r w:rsidR="00A37C9B" w:rsidRPr="00086C55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A75A" w14:textId="2C36549B" w:rsidR="00A37C9B" w:rsidRPr="00086C55" w:rsidRDefault="0051525F" w:rsidP="005812B2">
            <w:pPr>
              <w:spacing w:line="240" w:lineRule="auto"/>
              <w:ind w:left="-74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  <w:r w:rsidR="00A37C9B" w:rsidRPr="00086C55"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563</w:t>
            </w:r>
            <w:r w:rsidR="00A37C9B" w:rsidRPr="00086C55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111F" w14:textId="320DB4EB" w:rsidR="00A37C9B" w:rsidRPr="00086C55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086C55">
              <w:rPr>
                <w:color w:val="000000"/>
                <w:sz w:val="14"/>
                <w:szCs w:val="14"/>
              </w:rPr>
              <w:t xml:space="preserve">1 </w:t>
            </w:r>
            <w:r w:rsidR="0051525F">
              <w:rPr>
                <w:color w:val="000000"/>
                <w:sz w:val="14"/>
                <w:szCs w:val="14"/>
              </w:rPr>
              <w:t>947</w:t>
            </w:r>
            <w:r w:rsidRPr="00086C55">
              <w:rPr>
                <w:color w:val="000000"/>
                <w:sz w:val="14"/>
                <w:szCs w:val="14"/>
              </w:rPr>
              <w:t>,</w:t>
            </w:r>
            <w:r w:rsidR="0051525F">
              <w:rPr>
                <w:color w:val="000000"/>
                <w:sz w:val="14"/>
                <w:szCs w:val="14"/>
              </w:rPr>
              <w:t>41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9B8A" w14:textId="1712F193" w:rsidR="00A37C9B" w:rsidRPr="00086C55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086C55">
              <w:rPr>
                <w:color w:val="000000"/>
                <w:sz w:val="14"/>
                <w:szCs w:val="14"/>
              </w:rPr>
              <w:t xml:space="preserve">1 </w:t>
            </w:r>
            <w:r w:rsidR="0051525F">
              <w:rPr>
                <w:color w:val="000000"/>
                <w:sz w:val="14"/>
                <w:szCs w:val="14"/>
              </w:rPr>
              <w:t>969</w:t>
            </w:r>
            <w:r w:rsidRPr="00086C55">
              <w:rPr>
                <w:color w:val="000000"/>
                <w:sz w:val="14"/>
                <w:szCs w:val="14"/>
              </w:rPr>
              <w:t>,</w:t>
            </w:r>
            <w:r w:rsidR="0051525F">
              <w:rPr>
                <w:color w:val="000000"/>
                <w:sz w:val="14"/>
                <w:szCs w:val="14"/>
              </w:rPr>
              <w:t>2</w:t>
            </w:r>
            <w:r w:rsidRPr="00086C55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EFB2" w14:textId="568557C2" w:rsidR="00A37C9B" w:rsidRPr="00086C55" w:rsidRDefault="00A37C9B" w:rsidP="00574383">
            <w:pPr>
              <w:spacing w:line="240" w:lineRule="auto"/>
              <w:ind w:left="-57" w:right="30" w:firstLine="0"/>
              <w:jc w:val="center"/>
              <w:rPr>
                <w:color w:val="000000"/>
                <w:sz w:val="14"/>
                <w:szCs w:val="14"/>
              </w:rPr>
            </w:pPr>
            <w:r w:rsidRPr="00086C55">
              <w:rPr>
                <w:color w:val="000000"/>
                <w:sz w:val="14"/>
                <w:szCs w:val="14"/>
              </w:rPr>
              <w:t xml:space="preserve">1 </w:t>
            </w:r>
            <w:r w:rsidR="0051525F">
              <w:rPr>
                <w:color w:val="000000"/>
                <w:sz w:val="14"/>
                <w:szCs w:val="14"/>
              </w:rPr>
              <w:t>692</w:t>
            </w:r>
            <w:r w:rsidRPr="00086C55">
              <w:rPr>
                <w:color w:val="000000"/>
                <w:sz w:val="14"/>
                <w:szCs w:val="14"/>
              </w:rPr>
              <w:t>,1</w:t>
            </w:r>
            <w:r w:rsidR="0051525F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7573" w14:textId="2E6D771B" w:rsidR="00A37C9B" w:rsidRPr="00086C55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114" w:firstLine="0"/>
              <w:jc w:val="center"/>
              <w:rPr>
                <w:color w:val="000000"/>
                <w:sz w:val="14"/>
                <w:szCs w:val="14"/>
              </w:rPr>
            </w:pPr>
            <w:r w:rsidRPr="00086C55">
              <w:rPr>
                <w:color w:val="000000"/>
                <w:sz w:val="14"/>
                <w:szCs w:val="14"/>
              </w:rPr>
              <w:t xml:space="preserve">1 </w:t>
            </w:r>
            <w:r w:rsidR="0051525F">
              <w:rPr>
                <w:color w:val="000000"/>
                <w:sz w:val="14"/>
                <w:szCs w:val="14"/>
              </w:rPr>
              <w:t>703</w:t>
            </w:r>
            <w:r w:rsidRPr="00086C55">
              <w:rPr>
                <w:color w:val="000000"/>
                <w:sz w:val="14"/>
                <w:szCs w:val="14"/>
              </w:rPr>
              <w:t>,</w:t>
            </w:r>
            <w:r w:rsidR="0051525F">
              <w:rPr>
                <w:color w:val="000000"/>
                <w:sz w:val="14"/>
                <w:szCs w:val="14"/>
              </w:rPr>
              <w:t>09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AB4C" w14:textId="6301CA20" w:rsidR="00A37C9B" w:rsidRPr="00905446" w:rsidRDefault="0051525F" w:rsidP="005812B2">
            <w:pPr>
              <w:spacing w:line="240" w:lineRule="auto"/>
              <w:ind w:left="-83" w:right="-63" w:firstLine="0"/>
              <w:jc w:val="center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</w:rPr>
              <w:t>614</w:t>
            </w:r>
            <w:r w:rsidR="00A37C9B" w:rsidRPr="00086C55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70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5961" w14:textId="0F9B5C59" w:rsidR="00A37C9B" w:rsidRPr="00086C55" w:rsidRDefault="00A37C9B" w:rsidP="005812B2">
            <w:pPr>
              <w:spacing w:line="240" w:lineRule="auto"/>
              <w:ind w:left="-69" w:right="-100" w:firstLine="0"/>
              <w:jc w:val="center"/>
              <w:rPr>
                <w:color w:val="000000"/>
                <w:sz w:val="14"/>
                <w:szCs w:val="14"/>
              </w:rPr>
            </w:pPr>
            <w:r w:rsidRPr="00086C55">
              <w:rPr>
                <w:color w:val="000000"/>
                <w:sz w:val="14"/>
                <w:szCs w:val="14"/>
              </w:rPr>
              <w:t>3</w:t>
            </w:r>
            <w:r w:rsidR="0051525F">
              <w:rPr>
                <w:color w:val="000000"/>
                <w:sz w:val="14"/>
                <w:szCs w:val="14"/>
              </w:rPr>
              <w:t>77</w:t>
            </w:r>
            <w:r w:rsidRPr="00086C55">
              <w:rPr>
                <w:color w:val="000000"/>
                <w:sz w:val="14"/>
                <w:szCs w:val="14"/>
              </w:rPr>
              <w:t>,</w:t>
            </w:r>
            <w:r w:rsidR="0051525F">
              <w:rPr>
                <w:color w:val="000000"/>
                <w:sz w:val="14"/>
                <w:szCs w:val="14"/>
              </w:rPr>
              <w:t>64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9EC0" w14:textId="77777777" w:rsidR="00A37C9B" w:rsidRPr="00086C55" w:rsidRDefault="00A37C9B" w:rsidP="005812B2">
            <w:pPr>
              <w:spacing w:line="240" w:lineRule="auto"/>
              <w:ind w:left="-108" w:right="-147" w:firstLine="0"/>
              <w:jc w:val="center"/>
              <w:rPr>
                <w:color w:val="000000"/>
                <w:sz w:val="14"/>
                <w:szCs w:val="14"/>
              </w:rPr>
            </w:pPr>
            <w:r w:rsidRPr="00086C5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14A7" w14:textId="602287C4" w:rsidR="00A37C9B" w:rsidRPr="00086C55" w:rsidRDefault="0051525F" w:rsidP="00086C55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</w:t>
            </w:r>
            <w:r w:rsidR="00A37C9B" w:rsidRPr="00086C55"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228</w:t>
            </w:r>
            <w:r w:rsidR="00A37C9B" w:rsidRPr="00086C55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01</w:t>
            </w:r>
          </w:p>
        </w:tc>
      </w:tr>
      <w:tr w:rsidR="00195357" w:rsidRPr="005812B2" w14:paraId="36B6B878" w14:textId="77777777" w:rsidTr="000901C2">
        <w:trPr>
          <w:trHeight w:val="10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8F75" w14:textId="77777777"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2484F" w14:textId="77777777" w:rsidR="00A37C9B" w:rsidRPr="005812B2" w:rsidRDefault="00A37C9B" w:rsidP="00A37C9B">
            <w:pPr>
              <w:spacing w:line="240" w:lineRule="auto"/>
              <w:ind w:firstLine="0"/>
              <w:rPr>
                <w:bCs/>
                <w:sz w:val="14"/>
                <w:szCs w:val="14"/>
              </w:rPr>
            </w:pPr>
            <w:r w:rsidRPr="005812B2">
              <w:rPr>
                <w:bCs/>
                <w:sz w:val="14"/>
                <w:szCs w:val="14"/>
              </w:rPr>
              <w:t xml:space="preserve">Количество рабочих мест, созданных в связи </w:t>
            </w:r>
            <w:r w:rsidR="006C7480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sz w:val="14"/>
                <w:szCs w:val="14"/>
              </w:rPr>
              <w:t xml:space="preserve">с реализацией инфраструктурного проекта и (или) инвестиционных проектов, для </w:t>
            </w:r>
            <w:proofErr w:type="gramStart"/>
            <w:r w:rsidRPr="005812B2">
              <w:rPr>
                <w:bCs/>
                <w:sz w:val="14"/>
                <w:szCs w:val="14"/>
              </w:rPr>
              <w:t>обеспечения</w:t>
            </w:r>
            <w:proofErr w:type="gramEnd"/>
            <w:r w:rsidRPr="005812B2">
              <w:rPr>
                <w:bCs/>
                <w:sz w:val="14"/>
                <w:szCs w:val="14"/>
              </w:rPr>
              <w:t xml:space="preserve"> реализации которых реализуется инфраструктурный проект, в том числе в рамках комплексного развития территорий (нарастающим итогом)</w:t>
            </w:r>
            <w:r w:rsidRPr="005812B2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i/>
                <w:iCs/>
                <w:sz w:val="14"/>
                <w:szCs w:val="14"/>
              </w:rPr>
              <w:t xml:space="preserve">(единиц)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B924" w14:textId="77777777" w:rsidR="00A37C9B" w:rsidRPr="005812B2" w:rsidRDefault="00A37C9B" w:rsidP="00574383">
            <w:pPr>
              <w:spacing w:line="240" w:lineRule="auto"/>
              <w:ind w:left="-137" w:right="-1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42,00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8DFF" w14:textId="77777777" w:rsidR="00A37C9B" w:rsidRPr="005812B2" w:rsidRDefault="00A37C9B" w:rsidP="00574383">
            <w:pPr>
              <w:spacing w:line="240" w:lineRule="auto"/>
              <w:ind w:left="-89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95,00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231C" w14:textId="77777777" w:rsidR="00A37C9B" w:rsidRPr="005812B2" w:rsidRDefault="00A37C9B" w:rsidP="00574383">
            <w:pPr>
              <w:spacing w:line="240" w:lineRule="auto"/>
              <w:ind w:left="-92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226,00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E135" w14:textId="77777777" w:rsidR="00A37C9B" w:rsidRPr="005812B2" w:rsidRDefault="00A37C9B" w:rsidP="00574383">
            <w:pPr>
              <w:spacing w:line="240" w:lineRule="auto"/>
              <w:ind w:left="-82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833,00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87A4" w14:textId="77777777" w:rsidR="00A37C9B" w:rsidRPr="005812B2" w:rsidRDefault="00A37C9B" w:rsidP="00574383">
            <w:pPr>
              <w:spacing w:line="240" w:lineRule="auto"/>
              <w:ind w:left="-88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1 654,00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932B" w14:textId="77777777" w:rsidR="00A37C9B" w:rsidRPr="005812B2" w:rsidRDefault="00A37C9B" w:rsidP="00195357">
            <w:pPr>
              <w:spacing w:line="240" w:lineRule="auto"/>
              <w:ind w:left="-103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4 517,00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A460" w14:textId="77777777" w:rsidR="00A37C9B" w:rsidRPr="005812B2" w:rsidRDefault="00A37C9B" w:rsidP="00195357">
            <w:pPr>
              <w:spacing w:line="240" w:lineRule="auto"/>
              <w:ind w:left="-107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7 440,00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C2DB" w14:textId="77777777" w:rsidR="00A37C9B" w:rsidRPr="005812B2" w:rsidRDefault="00A37C9B" w:rsidP="00195357">
            <w:pPr>
              <w:spacing w:line="240" w:lineRule="auto"/>
              <w:ind w:left="-110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11 714,00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0614" w14:textId="77777777" w:rsidR="00A37C9B" w:rsidRPr="005812B2" w:rsidRDefault="00A37C9B" w:rsidP="00195357">
            <w:pPr>
              <w:spacing w:line="240" w:lineRule="auto"/>
              <w:ind w:left="-73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13 214,00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01CA" w14:textId="77777777" w:rsidR="00A37C9B" w:rsidRPr="005812B2" w:rsidRDefault="00A37C9B" w:rsidP="00FB7145">
            <w:pPr>
              <w:spacing w:line="240" w:lineRule="auto"/>
              <w:ind w:left="-78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14 939,00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51AA" w14:textId="77777777" w:rsidR="00A37C9B" w:rsidRPr="005812B2" w:rsidRDefault="00A37C9B" w:rsidP="00FB7145">
            <w:pPr>
              <w:spacing w:line="240" w:lineRule="auto"/>
              <w:ind w:left="-80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16 462,00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B1D5" w14:textId="77777777" w:rsidR="00A37C9B" w:rsidRPr="005812B2" w:rsidRDefault="00A37C9B" w:rsidP="005812B2">
            <w:pPr>
              <w:spacing w:line="240" w:lineRule="auto"/>
              <w:ind w:left="-84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17 962,00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38BC" w14:textId="77777777" w:rsidR="00A37C9B" w:rsidRPr="005812B2" w:rsidRDefault="00A37C9B" w:rsidP="005812B2">
            <w:pPr>
              <w:spacing w:line="240" w:lineRule="auto"/>
              <w:ind w:left="-74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19 587,00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3D9E" w14:textId="77777777"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20 087,00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AE84" w14:textId="77777777"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20 587,00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C8CE" w14:textId="77777777" w:rsidR="00A37C9B" w:rsidRPr="005812B2" w:rsidRDefault="00A37C9B" w:rsidP="00574383">
            <w:pPr>
              <w:spacing w:line="240" w:lineRule="auto"/>
              <w:ind w:left="-57" w:right="30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20 587,00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7249" w14:textId="77777777" w:rsidR="00A37C9B" w:rsidRPr="005812B2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114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20 587,00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2022" w14:textId="77777777" w:rsidR="00A37C9B" w:rsidRPr="005812B2" w:rsidRDefault="00A37C9B" w:rsidP="005812B2">
            <w:pPr>
              <w:spacing w:line="240" w:lineRule="auto"/>
              <w:ind w:left="-83" w:right="-63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551,00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6203" w14:textId="77777777" w:rsidR="00A37C9B" w:rsidRPr="005812B2" w:rsidRDefault="00A37C9B" w:rsidP="005812B2">
            <w:pPr>
              <w:spacing w:line="240" w:lineRule="auto"/>
              <w:ind w:left="-69" w:right="-100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353,00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E6A1" w14:textId="77777777" w:rsidR="00A37C9B" w:rsidRPr="005812B2" w:rsidRDefault="00A37C9B" w:rsidP="005812B2">
            <w:pPr>
              <w:spacing w:line="240" w:lineRule="auto"/>
              <w:ind w:left="-108" w:right="-147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961E" w14:textId="77777777"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20 587,00</w:t>
            </w:r>
          </w:p>
        </w:tc>
      </w:tr>
      <w:tr w:rsidR="00195357" w:rsidRPr="005812B2" w14:paraId="64DB835F" w14:textId="77777777" w:rsidTr="000901C2">
        <w:trPr>
          <w:trHeight w:val="22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9695" w14:textId="77777777"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D09471" w14:textId="77777777" w:rsidR="00A37C9B" w:rsidRPr="005812B2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57"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в том числе по инфраструктурному проекту № 1 «Транспортная развязка автомобильной дороги "Западный скоростной диаметр" в районе Шкиперского протока»</w:t>
            </w:r>
          </w:p>
        </w:tc>
      </w:tr>
      <w:tr w:rsidR="00195357" w:rsidRPr="005812B2" w14:paraId="736DB1B5" w14:textId="77777777" w:rsidTr="000901C2">
        <w:trPr>
          <w:trHeight w:val="1082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C8EC" w14:textId="77777777"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7F7C6" w14:textId="77777777" w:rsidR="00A37C9B" w:rsidRPr="005812B2" w:rsidRDefault="00A37C9B" w:rsidP="00A37C9B">
            <w:pPr>
              <w:spacing w:line="240" w:lineRule="auto"/>
              <w:ind w:firstLine="0"/>
              <w:rPr>
                <w:bCs/>
                <w:sz w:val="14"/>
                <w:szCs w:val="14"/>
              </w:rPr>
            </w:pPr>
            <w:r w:rsidRPr="005812B2">
              <w:rPr>
                <w:bCs/>
                <w:sz w:val="14"/>
                <w:szCs w:val="14"/>
              </w:rPr>
              <w:t xml:space="preserve">Объем средств внебюджетных источников финансирования инфраструктурного проекта </w:t>
            </w:r>
            <w:r w:rsidR="006C7480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sz w:val="14"/>
                <w:szCs w:val="14"/>
              </w:rPr>
              <w:t>и (или) инвестиционных проектов, для обеспечения реализации которых реализуется инфраструктурный проект, в том числе в рамках комплексного развития территорий (нарастающим итогом)</w:t>
            </w:r>
            <w:r w:rsidRPr="005812B2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i/>
                <w:iCs/>
                <w:sz w:val="14"/>
                <w:szCs w:val="14"/>
              </w:rPr>
              <w:t>(</w:t>
            </w:r>
            <w:proofErr w:type="gramStart"/>
            <w:r w:rsidRPr="005812B2">
              <w:rPr>
                <w:bCs/>
                <w:i/>
                <w:iCs/>
                <w:sz w:val="14"/>
                <w:szCs w:val="14"/>
              </w:rPr>
              <w:t>млн</w:t>
            </w:r>
            <w:proofErr w:type="gramEnd"/>
            <w:r w:rsidRPr="005812B2">
              <w:rPr>
                <w:bCs/>
                <w:i/>
                <w:iCs/>
                <w:sz w:val="14"/>
                <w:szCs w:val="14"/>
              </w:rPr>
              <w:t xml:space="preserve"> рублей)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9524E" w14:textId="77777777" w:rsidR="00A37C9B" w:rsidRPr="005812B2" w:rsidRDefault="00A37C9B" w:rsidP="00574383">
            <w:pPr>
              <w:spacing w:line="240" w:lineRule="auto"/>
              <w:ind w:left="-137" w:right="-1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522,59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7390C" w14:textId="77777777" w:rsidR="00A37C9B" w:rsidRPr="005812B2" w:rsidRDefault="00A37C9B" w:rsidP="00574383">
            <w:pPr>
              <w:spacing w:line="240" w:lineRule="auto"/>
              <w:ind w:left="-89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730,07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482D6" w14:textId="77777777" w:rsidR="00A37C9B" w:rsidRPr="005812B2" w:rsidRDefault="00A37C9B" w:rsidP="00574383">
            <w:pPr>
              <w:spacing w:line="240" w:lineRule="auto"/>
              <w:ind w:left="-9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1 259,22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C2C54" w14:textId="77777777" w:rsidR="00A37C9B" w:rsidRPr="005812B2" w:rsidRDefault="00A37C9B" w:rsidP="00574383">
            <w:pPr>
              <w:spacing w:line="240" w:lineRule="auto"/>
              <w:ind w:left="-8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2 546,30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D4B2A" w14:textId="77777777" w:rsidR="00A37C9B" w:rsidRPr="005812B2" w:rsidRDefault="00A37C9B" w:rsidP="00574383">
            <w:pPr>
              <w:spacing w:line="240" w:lineRule="auto"/>
              <w:ind w:left="-8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2 546,30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94A05" w14:textId="77777777" w:rsidR="00A37C9B" w:rsidRPr="005812B2" w:rsidRDefault="00A37C9B" w:rsidP="00195357">
            <w:pPr>
              <w:spacing w:line="240" w:lineRule="auto"/>
              <w:ind w:left="-10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2 546,30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991C2" w14:textId="77777777" w:rsidR="00A37C9B" w:rsidRPr="005812B2" w:rsidRDefault="00A37C9B" w:rsidP="00195357">
            <w:pPr>
              <w:spacing w:line="240" w:lineRule="auto"/>
              <w:ind w:left="-10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2 546,30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9A7B4" w14:textId="77777777" w:rsidR="00A37C9B" w:rsidRPr="005812B2" w:rsidRDefault="00A37C9B" w:rsidP="00195357">
            <w:pPr>
              <w:spacing w:line="240" w:lineRule="auto"/>
              <w:ind w:left="-11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2 546,30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37145" w14:textId="77777777" w:rsidR="00A37C9B" w:rsidRPr="005812B2" w:rsidRDefault="00A37C9B" w:rsidP="00195357">
            <w:pPr>
              <w:spacing w:line="240" w:lineRule="auto"/>
              <w:ind w:left="-7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2 546,30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D257A" w14:textId="77777777" w:rsidR="00A37C9B" w:rsidRPr="005812B2" w:rsidRDefault="00A37C9B" w:rsidP="00FB7145">
            <w:pPr>
              <w:spacing w:line="240" w:lineRule="auto"/>
              <w:ind w:left="-7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2 546,30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3A91C" w14:textId="77777777" w:rsidR="00A37C9B" w:rsidRPr="005812B2" w:rsidRDefault="00A37C9B" w:rsidP="00FB7145">
            <w:pPr>
              <w:spacing w:line="240" w:lineRule="auto"/>
              <w:ind w:left="-8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2 546,30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B97AC" w14:textId="77777777" w:rsidR="00A37C9B" w:rsidRPr="005812B2" w:rsidRDefault="00A37C9B" w:rsidP="005812B2">
            <w:pPr>
              <w:spacing w:line="240" w:lineRule="auto"/>
              <w:ind w:left="-8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2 546,30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68F1B" w14:textId="77777777" w:rsidR="00A37C9B" w:rsidRPr="005812B2" w:rsidRDefault="00A37C9B" w:rsidP="005812B2">
            <w:pPr>
              <w:spacing w:line="240" w:lineRule="auto"/>
              <w:ind w:left="-7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2 546,30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CCEAF" w14:textId="77777777"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2 546,30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1DB2E" w14:textId="77777777"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2 546,30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231C1" w14:textId="77777777" w:rsidR="00A37C9B" w:rsidRPr="005812B2" w:rsidRDefault="00A37C9B" w:rsidP="00574383">
            <w:pPr>
              <w:spacing w:line="240" w:lineRule="auto"/>
              <w:ind w:left="-57" w:right="3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2 546,30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B7BE0" w14:textId="77777777" w:rsidR="00A37C9B" w:rsidRPr="005812B2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11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2 546,30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1425" w14:textId="77777777" w:rsidR="00A37C9B" w:rsidRPr="005812B2" w:rsidRDefault="00A37C9B" w:rsidP="005812B2">
            <w:pPr>
              <w:spacing w:line="240" w:lineRule="auto"/>
              <w:ind w:left="-83" w:right="-6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DDAC21" w14:textId="77777777" w:rsidR="00A37C9B" w:rsidRPr="005812B2" w:rsidRDefault="00A37C9B" w:rsidP="005812B2">
            <w:pPr>
              <w:spacing w:line="240" w:lineRule="auto"/>
              <w:ind w:left="-69" w:right="-10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3BEB" w14:textId="77777777" w:rsidR="00A37C9B" w:rsidRPr="005812B2" w:rsidRDefault="00A37C9B" w:rsidP="005812B2">
            <w:pPr>
              <w:spacing w:line="240" w:lineRule="auto"/>
              <w:ind w:left="-108" w:right="-14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5640" w14:textId="77777777"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2 546,30</w:t>
            </w:r>
          </w:p>
        </w:tc>
      </w:tr>
      <w:tr w:rsidR="00195357" w:rsidRPr="005812B2" w14:paraId="4C694D2F" w14:textId="77777777" w:rsidTr="000901C2">
        <w:trPr>
          <w:trHeight w:val="929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7280" w14:textId="77777777"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07B2F" w14:textId="77777777" w:rsidR="00A37C9B" w:rsidRPr="005812B2" w:rsidRDefault="00A37C9B" w:rsidP="00A37C9B">
            <w:pPr>
              <w:spacing w:line="240" w:lineRule="auto"/>
              <w:ind w:firstLine="0"/>
              <w:rPr>
                <w:bCs/>
                <w:color w:val="000000"/>
                <w:sz w:val="14"/>
                <w:szCs w:val="14"/>
              </w:rPr>
            </w:pPr>
            <w:r w:rsidRPr="005812B2">
              <w:rPr>
                <w:bCs/>
                <w:color w:val="000000"/>
                <w:sz w:val="14"/>
                <w:szCs w:val="14"/>
              </w:rPr>
              <w:t>Общий объем ввода жилья за период реализации инфраструктурных (ого) проектов (а</w:t>
            </w:r>
            <w:r w:rsidRPr="005812B2">
              <w:rPr>
                <w:bCs/>
                <w:sz w:val="14"/>
                <w:szCs w:val="14"/>
              </w:rPr>
              <w:t>) и (или) инвестиционных проектов, для обеспечения которых реализуется инфраструктурный проект</w:t>
            </w:r>
            <w:r w:rsidRPr="005812B2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i/>
                <w:iCs/>
                <w:sz w:val="14"/>
                <w:szCs w:val="14"/>
              </w:rPr>
              <w:t>(</w:t>
            </w:r>
            <w:r w:rsidR="001F502D" w:rsidRPr="005812B2">
              <w:rPr>
                <w:bCs/>
                <w:i/>
                <w:iCs/>
                <w:color w:val="000000"/>
                <w:sz w:val="14"/>
                <w:szCs w:val="14"/>
              </w:rPr>
              <w:t>тыс. м</w:t>
            </w:r>
            <w:proofErr w:type="gramStart"/>
            <w:r w:rsidR="001F502D" w:rsidRPr="005812B2">
              <w:rPr>
                <w:bCs/>
                <w:i/>
                <w:iCs/>
                <w:color w:val="000000"/>
                <w:sz w:val="14"/>
                <w:szCs w:val="14"/>
              </w:rPr>
              <w:t>2</w:t>
            </w:r>
            <w:proofErr w:type="gramEnd"/>
            <w:r w:rsidR="001F502D" w:rsidRPr="005812B2">
              <w:rPr>
                <w:bCs/>
                <w:i/>
                <w:iCs/>
                <w:color w:val="000000"/>
                <w:sz w:val="14"/>
                <w:szCs w:val="14"/>
              </w:rPr>
              <w:t>)</w:t>
            </w:r>
            <w:r w:rsidR="001F502D" w:rsidRPr="005812B2">
              <w:rPr>
                <w:bCs/>
                <w:i/>
                <w:iCs/>
                <w:color w:val="000000"/>
                <w:sz w:val="14"/>
                <w:szCs w:val="14"/>
              </w:rPr>
              <w:br/>
            </w:r>
            <w:r w:rsidRPr="005812B2">
              <w:rPr>
                <w:bCs/>
                <w:i/>
                <w:iCs/>
                <w:color w:val="000000"/>
                <w:sz w:val="14"/>
                <w:szCs w:val="14"/>
              </w:rPr>
              <w:t>(нарастающим итогом)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7605" w14:textId="77777777" w:rsidR="00A37C9B" w:rsidRPr="005812B2" w:rsidRDefault="00A37C9B" w:rsidP="00574383">
            <w:pPr>
              <w:spacing w:line="240" w:lineRule="auto"/>
              <w:ind w:left="-137" w:right="-1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5D47" w14:textId="77777777" w:rsidR="00A37C9B" w:rsidRPr="005812B2" w:rsidRDefault="00A37C9B" w:rsidP="00574383">
            <w:pPr>
              <w:spacing w:line="240" w:lineRule="auto"/>
              <w:ind w:left="-89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673B" w14:textId="77777777" w:rsidR="00A37C9B" w:rsidRPr="005812B2" w:rsidRDefault="00A37C9B" w:rsidP="00574383">
            <w:pPr>
              <w:spacing w:line="240" w:lineRule="auto"/>
              <w:ind w:left="-9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81,03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EE6B" w14:textId="77777777" w:rsidR="00A37C9B" w:rsidRPr="005812B2" w:rsidRDefault="00A37C9B" w:rsidP="00574383">
            <w:pPr>
              <w:spacing w:line="240" w:lineRule="auto"/>
              <w:ind w:left="-8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81,03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84A3F" w14:textId="77777777" w:rsidR="00A37C9B" w:rsidRPr="005812B2" w:rsidRDefault="00A37C9B" w:rsidP="00574383">
            <w:pPr>
              <w:spacing w:line="240" w:lineRule="auto"/>
              <w:ind w:left="-8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206,80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48BF" w14:textId="77777777" w:rsidR="00A37C9B" w:rsidRPr="005812B2" w:rsidRDefault="00A37C9B" w:rsidP="00195357">
            <w:pPr>
              <w:spacing w:line="240" w:lineRule="auto"/>
              <w:ind w:left="-10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319,30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94BCF3" w14:textId="77777777" w:rsidR="00A37C9B" w:rsidRPr="005812B2" w:rsidRDefault="00A37C9B" w:rsidP="00195357">
            <w:pPr>
              <w:spacing w:line="240" w:lineRule="auto"/>
              <w:ind w:left="-10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431,80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8FE4" w14:textId="77777777" w:rsidR="00A37C9B" w:rsidRPr="005812B2" w:rsidRDefault="00A37C9B" w:rsidP="00195357">
            <w:pPr>
              <w:spacing w:line="240" w:lineRule="auto"/>
              <w:ind w:left="-11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583,64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9A00F6" w14:textId="77777777" w:rsidR="00A37C9B" w:rsidRPr="005812B2" w:rsidRDefault="00A37C9B" w:rsidP="00195357">
            <w:pPr>
              <w:spacing w:line="240" w:lineRule="auto"/>
              <w:ind w:left="-7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583,64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9CC2" w14:textId="77777777" w:rsidR="00A37C9B" w:rsidRPr="005812B2" w:rsidRDefault="00A37C9B" w:rsidP="00FB7145">
            <w:pPr>
              <w:spacing w:line="240" w:lineRule="auto"/>
              <w:ind w:left="-7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738,54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418B94" w14:textId="77777777" w:rsidR="00A37C9B" w:rsidRPr="005812B2" w:rsidRDefault="00A37C9B" w:rsidP="00FB7145">
            <w:pPr>
              <w:spacing w:line="240" w:lineRule="auto"/>
              <w:ind w:left="-8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738,54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8315" w14:textId="77777777" w:rsidR="00A37C9B" w:rsidRPr="005812B2" w:rsidRDefault="00A37C9B" w:rsidP="005812B2">
            <w:pPr>
              <w:spacing w:line="240" w:lineRule="auto"/>
              <w:ind w:left="-8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738,54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75A010" w14:textId="77777777" w:rsidR="00A37C9B" w:rsidRPr="005812B2" w:rsidRDefault="00A37C9B" w:rsidP="005812B2">
            <w:pPr>
              <w:spacing w:line="240" w:lineRule="auto"/>
              <w:ind w:left="-7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738,54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3AB6" w14:textId="77777777"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738,54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FB3B18" w14:textId="77777777"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738,54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05F9" w14:textId="77777777" w:rsidR="00A37C9B" w:rsidRPr="005812B2" w:rsidRDefault="00A37C9B" w:rsidP="00574383">
            <w:pPr>
              <w:spacing w:line="240" w:lineRule="auto"/>
              <w:ind w:left="-57" w:right="3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738,54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4CFDD9" w14:textId="77777777" w:rsidR="00A37C9B" w:rsidRPr="005812B2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11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738,54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1FE3" w14:textId="77777777" w:rsidR="00A37C9B" w:rsidRPr="005812B2" w:rsidRDefault="00A37C9B" w:rsidP="005812B2">
            <w:pPr>
              <w:spacing w:line="240" w:lineRule="auto"/>
              <w:ind w:left="-83" w:right="-6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07D4" w14:textId="77777777" w:rsidR="00A37C9B" w:rsidRPr="005812B2" w:rsidRDefault="00A37C9B" w:rsidP="005812B2">
            <w:pPr>
              <w:spacing w:line="240" w:lineRule="auto"/>
              <w:ind w:left="-69" w:right="-10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2AFB" w14:textId="77777777" w:rsidR="00A37C9B" w:rsidRPr="005812B2" w:rsidRDefault="00A37C9B" w:rsidP="005812B2">
            <w:pPr>
              <w:spacing w:line="240" w:lineRule="auto"/>
              <w:ind w:left="-108" w:right="-14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A64A" w14:textId="77777777"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738,54</w:t>
            </w:r>
          </w:p>
        </w:tc>
      </w:tr>
      <w:tr w:rsidR="00195357" w:rsidRPr="005812B2" w14:paraId="298BDCCA" w14:textId="77777777" w:rsidTr="000901C2">
        <w:trPr>
          <w:trHeight w:val="1084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D7EA" w14:textId="77777777"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23607" w14:textId="77777777" w:rsidR="000901C2" w:rsidRDefault="00A37C9B" w:rsidP="00A37C9B">
            <w:pPr>
              <w:spacing w:line="240" w:lineRule="auto"/>
              <w:ind w:firstLine="0"/>
              <w:rPr>
                <w:bCs/>
                <w:sz w:val="14"/>
                <w:szCs w:val="14"/>
              </w:rPr>
            </w:pPr>
            <w:r w:rsidRPr="005812B2">
              <w:rPr>
                <w:bCs/>
                <w:color w:val="000000"/>
                <w:sz w:val="14"/>
                <w:szCs w:val="14"/>
              </w:rPr>
              <w:t xml:space="preserve">Поступление налоговых и неналоговых доходов </w:t>
            </w:r>
            <w:r w:rsidR="006C7480">
              <w:rPr>
                <w:bCs/>
                <w:color w:val="000000"/>
                <w:sz w:val="14"/>
                <w:szCs w:val="14"/>
              </w:rPr>
              <w:br/>
            </w:r>
            <w:r w:rsidRPr="005812B2">
              <w:rPr>
                <w:bCs/>
                <w:color w:val="000000"/>
                <w:sz w:val="14"/>
                <w:szCs w:val="14"/>
              </w:rPr>
              <w:t>в консолидированный бюджет субъекта Российской Федерации от реализации инфраструктурного проекта и (или) инвестиционных проектов, для обеспечения которых реализуется инфраструктурный проект, в том числе в рамках комплексного развития территор</w:t>
            </w:r>
            <w:r w:rsidRPr="005812B2">
              <w:rPr>
                <w:bCs/>
                <w:sz w:val="14"/>
                <w:szCs w:val="14"/>
              </w:rPr>
              <w:t>ий</w:t>
            </w:r>
            <w:r w:rsidRPr="005812B2">
              <w:rPr>
                <w:bCs/>
                <w:sz w:val="14"/>
                <w:szCs w:val="14"/>
              </w:rPr>
              <w:br w:type="page"/>
            </w:r>
          </w:p>
          <w:p w14:paraId="683F747F" w14:textId="77777777" w:rsidR="00A37C9B" w:rsidRPr="005812B2" w:rsidRDefault="00A37C9B" w:rsidP="00A37C9B">
            <w:pPr>
              <w:spacing w:line="240" w:lineRule="auto"/>
              <w:ind w:firstLine="0"/>
              <w:rPr>
                <w:bCs/>
                <w:color w:val="000000"/>
                <w:sz w:val="14"/>
                <w:szCs w:val="14"/>
              </w:rPr>
            </w:pPr>
            <w:r w:rsidRPr="005812B2">
              <w:rPr>
                <w:bCs/>
                <w:i/>
                <w:iCs/>
                <w:sz w:val="14"/>
                <w:szCs w:val="14"/>
              </w:rPr>
              <w:t>(</w:t>
            </w:r>
            <w:proofErr w:type="gramStart"/>
            <w:r w:rsidRPr="005812B2">
              <w:rPr>
                <w:bCs/>
                <w:i/>
                <w:iCs/>
                <w:sz w:val="14"/>
                <w:szCs w:val="14"/>
              </w:rPr>
              <w:t>м</w:t>
            </w:r>
            <w:r w:rsidRPr="005812B2">
              <w:rPr>
                <w:bCs/>
                <w:i/>
                <w:iCs/>
                <w:color w:val="000000"/>
                <w:sz w:val="14"/>
                <w:szCs w:val="14"/>
              </w:rPr>
              <w:t>лн</w:t>
            </w:r>
            <w:proofErr w:type="gramEnd"/>
            <w:r w:rsidRPr="005812B2">
              <w:rPr>
                <w:bCs/>
                <w:i/>
                <w:iCs/>
                <w:color w:val="000000"/>
                <w:sz w:val="14"/>
                <w:szCs w:val="14"/>
              </w:rPr>
              <w:t xml:space="preserve"> рублей)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10B0" w14:textId="77777777" w:rsidR="00A37C9B" w:rsidRPr="005812B2" w:rsidRDefault="00A37C9B" w:rsidP="00574383">
            <w:pPr>
              <w:spacing w:line="240" w:lineRule="auto"/>
              <w:ind w:left="-137" w:right="-1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26FF" w14:textId="77777777" w:rsidR="00A37C9B" w:rsidRPr="005812B2" w:rsidRDefault="00A37C9B" w:rsidP="00574383">
            <w:pPr>
              <w:spacing w:line="240" w:lineRule="auto"/>
              <w:ind w:left="-89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F686" w14:textId="1DDB26EC" w:rsidR="00A37C9B" w:rsidRPr="005812B2" w:rsidRDefault="0022270C" w:rsidP="00574383">
            <w:pPr>
              <w:spacing w:line="240" w:lineRule="auto"/>
              <w:ind w:left="-92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  <w:r w:rsidR="00A37C9B" w:rsidRPr="005812B2"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779</w:t>
            </w:r>
            <w:r w:rsidR="00A37C9B" w:rsidRPr="005812B2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767B" w14:textId="43A72A30" w:rsidR="00A37C9B" w:rsidRPr="005812B2" w:rsidRDefault="0022270C" w:rsidP="00574383">
            <w:pPr>
              <w:spacing w:line="240" w:lineRule="auto"/>
              <w:ind w:left="-82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</w:t>
            </w:r>
            <w:r w:rsidR="00A37C9B" w:rsidRPr="005812B2">
              <w:rPr>
                <w:color w:val="000000"/>
                <w:sz w:val="14"/>
                <w:szCs w:val="14"/>
              </w:rPr>
              <w:t>,2</w:t>
            </w: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13A3" w14:textId="4EB36712" w:rsidR="00A37C9B" w:rsidRPr="005812B2" w:rsidRDefault="00A37C9B" w:rsidP="00574383">
            <w:pPr>
              <w:spacing w:line="240" w:lineRule="auto"/>
              <w:ind w:left="-8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 xml:space="preserve">3 </w:t>
            </w:r>
            <w:r w:rsidR="0022270C">
              <w:rPr>
                <w:color w:val="000000"/>
                <w:sz w:val="14"/>
                <w:szCs w:val="14"/>
              </w:rPr>
              <w:t>140</w:t>
            </w:r>
            <w:r w:rsidRPr="005812B2">
              <w:rPr>
                <w:color w:val="000000"/>
                <w:sz w:val="14"/>
                <w:szCs w:val="14"/>
              </w:rPr>
              <w:t>,0</w:t>
            </w:r>
            <w:r w:rsidR="0022270C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54F1" w14:textId="1AB28FEE" w:rsidR="00A37C9B" w:rsidRPr="005812B2" w:rsidRDefault="00A37C9B" w:rsidP="00195357">
            <w:pPr>
              <w:spacing w:line="240" w:lineRule="auto"/>
              <w:ind w:left="-10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 xml:space="preserve">3 </w:t>
            </w:r>
            <w:r w:rsidR="0022270C">
              <w:rPr>
                <w:color w:val="000000"/>
                <w:sz w:val="14"/>
                <w:szCs w:val="14"/>
              </w:rPr>
              <w:t>451</w:t>
            </w:r>
            <w:r w:rsidRPr="005812B2">
              <w:rPr>
                <w:color w:val="000000"/>
                <w:sz w:val="14"/>
                <w:szCs w:val="14"/>
              </w:rPr>
              <w:t>,</w:t>
            </w:r>
            <w:r w:rsidR="0022270C">
              <w:rPr>
                <w:color w:val="000000"/>
                <w:sz w:val="14"/>
                <w:szCs w:val="14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7DCA" w14:textId="5C1B1C90" w:rsidR="00A37C9B" w:rsidRPr="005812B2" w:rsidRDefault="00A37C9B" w:rsidP="00195357">
            <w:pPr>
              <w:spacing w:line="240" w:lineRule="auto"/>
              <w:ind w:left="-10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3 6</w:t>
            </w:r>
            <w:r w:rsidR="0022270C">
              <w:rPr>
                <w:color w:val="000000"/>
                <w:sz w:val="14"/>
                <w:szCs w:val="14"/>
              </w:rPr>
              <w:t>25</w:t>
            </w:r>
            <w:r w:rsidRPr="005812B2">
              <w:rPr>
                <w:color w:val="000000"/>
                <w:sz w:val="14"/>
                <w:szCs w:val="14"/>
              </w:rPr>
              <w:t>,8</w:t>
            </w:r>
            <w:r w:rsidR="0022270C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78DC" w14:textId="4383FC07" w:rsidR="00A37C9B" w:rsidRPr="005812B2" w:rsidRDefault="00A37C9B" w:rsidP="00195357">
            <w:pPr>
              <w:spacing w:line="240" w:lineRule="auto"/>
              <w:ind w:left="-11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 xml:space="preserve">5 </w:t>
            </w:r>
            <w:r w:rsidR="0022270C">
              <w:rPr>
                <w:color w:val="000000"/>
                <w:sz w:val="14"/>
                <w:szCs w:val="14"/>
              </w:rPr>
              <w:t>423</w:t>
            </w:r>
            <w:r w:rsidRPr="005812B2">
              <w:rPr>
                <w:color w:val="000000"/>
                <w:sz w:val="14"/>
                <w:szCs w:val="14"/>
              </w:rPr>
              <w:t>,</w:t>
            </w:r>
            <w:r w:rsidR="0022270C"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7EE4" w14:textId="4343B54B" w:rsidR="00A37C9B" w:rsidRPr="005812B2" w:rsidRDefault="0022270C" w:rsidP="00195357">
            <w:pPr>
              <w:spacing w:line="240" w:lineRule="auto"/>
              <w:ind w:left="-73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</w:t>
            </w:r>
            <w:r w:rsidR="00A37C9B" w:rsidRPr="005812B2">
              <w:rPr>
                <w:color w:val="000000"/>
                <w:sz w:val="14"/>
                <w:szCs w:val="14"/>
              </w:rPr>
              <w:t>2,1</w:t>
            </w: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CB0A" w14:textId="26A5563E" w:rsidR="00A37C9B" w:rsidRPr="005812B2" w:rsidRDefault="00A37C9B" w:rsidP="00FB7145">
            <w:pPr>
              <w:spacing w:line="240" w:lineRule="auto"/>
              <w:ind w:left="-7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4 85</w:t>
            </w:r>
            <w:r w:rsidR="0022270C">
              <w:rPr>
                <w:color w:val="000000"/>
                <w:sz w:val="14"/>
                <w:szCs w:val="14"/>
              </w:rPr>
              <w:t>9</w:t>
            </w:r>
            <w:r w:rsidRPr="005812B2">
              <w:rPr>
                <w:color w:val="000000"/>
                <w:sz w:val="14"/>
                <w:szCs w:val="14"/>
              </w:rPr>
              <w:t>,7</w:t>
            </w:r>
            <w:r w:rsidR="0022270C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3326" w14:textId="3AC60950" w:rsidR="00A37C9B" w:rsidRPr="005812B2" w:rsidRDefault="00A37C9B" w:rsidP="00FB7145">
            <w:pPr>
              <w:spacing w:line="240" w:lineRule="auto"/>
              <w:ind w:left="-8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</w:t>
            </w:r>
            <w:r w:rsidR="0022270C">
              <w:rPr>
                <w:color w:val="000000"/>
                <w:sz w:val="14"/>
                <w:szCs w:val="14"/>
              </w:rPr>
              <w:t>88</w:t>
            </w:r>
            <w:r w:rsidRPr="005812B2">
              <w:rPr>
                <w:color w:val="000000"/>
                <w:sz w:val="14"/>
                <w:szCs w:val="14"/>
              </w:rPr>
              <w:t>,</w:t>
            </w:r>
            <w:r w:rsidR="0022270C">
              <w:rPr>
                <w:color w:val="000000"/>
                <w:sz w:val="14"/>
                <w:szCs w:val="14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FD96" w14:textId="67B0744B" w:rsidR="00A37C9B" w:rsidRPr="005812B2" w:rsidRDefault="00A37C9B" w:rsidP="005812B2">
            <w:pPr>
              <w:spacing w:line="240" w:lineRule="auto"/>
              <w:ind w:left="-8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</w:t>
            </w:r>
            <w:r w:rsidR="0022270C">
              <w:rPr>
                <w:color w:val="000000"/>
                <w:sz w:val="14"/>
                <w:szCs w:val="14"/>
              </w:rPr>
              <w:t>88</w:t>
            </w:r>
            <w:r w:rsidRPr="005812B2">
              <w:rPr>
                <w:color w:val="000000"/>
                <w:sz w:val="14"/>
                <w:szCs w:val="14"/>
              </w:rPr>
              <w:t>,</w:t>
            </w:r>
            <w:r w:rsidR="0022270C">
              <w:rPr>
                <w:color w:val="000000"/>
                <w:sz w:val="14"/>
                <w:szCs w:val="14"/>
              </w:rPr>
              <w:t>91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59F4" w14:textId="1BF19435" w:rsidR="00A37C9B" w:rsidRPr="005812B2" w:rsidRDefault="0022270C" w:rsidP="005812B2">
            <w:pPr>
              <w:spacing w:line="240" w:lineRule="auto"/>
              <w:ind w:left="-74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289</w:t>
            </w:r>
            <w:r w:rsidR="00A37C9B" w:rsidRPr="005812B2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C627" w14:textId="025DC3C7" w:rsidR="00A37C9B" w:rsidRPr="005812B2" w:rsidRDefault="0022270C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290</w:t>
            </w:r>
            <w:r w:rsidR="00A37C9B" w:rsidRPr="005812B2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28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77D9" w14:textId="737A8586" w:rsidR="00A37C9B" w:rsidRPr="005812B2" w:rsidRDefault="0022270C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291</w:t>
            </w:r>
            <w:r w:rsidR="00A37C9B" w:rsidRPr="005812B2">
              <w:rPr>
                <w:color w:val="000000"/>
                <w:sz w:val="14"/>
                <w:szCs w:val="14"/>
              </w:rPr>
              <w:t>,0</w:t>
            </w: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83B8" w14:textId="3E26AE06" w:rsidR="00A37C9B" w:rsidRPr="005812B2" w:rsidRDefault="00A37C9B" w:rsidP="00574383">
            <w:pPr>
              <w:spacing w:line="240" w:lineRule="auto"/>
              <w:ind w:left="-57" w:right="3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</w:t>
            </w:r>
            <w:r w:rsidR="0022270C">
              <w:rPr>
                <w:color w:val="000000"/>
                <w:sz w:val="14"/>
                <w:szCs w:val="14"/>
              </w:rPr>
              <w:t>91</w:t>
            </w:r>
            <w:r w:rsidRPr="005812B2">
              <w:rPr>
                <w:color w:val="000000"/>
                <w:sz w:val="14"/>
                <w:szCs w:val="14"/>
              </w:rPr>
              <w:t>,7</w:t>
            </w:r>
            <w:r w:rsidR="0022270C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F30D" w14:textId="3736F6A5" w:rsidR="00A37C9B" w:rsidRPr="005812B2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11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29</w:t>
            </w:r>
            <w:r w:rsidR="0022270C">
              <w:rPr>
                <w:color w:val="000000"/>
                <w:sz w:val="14"/>
                <w:szCs w:val="14"/>
              </w:rPr>
              <w:t>2</w:t>
            </w:r>
            <w:r w:rsidRPr="005812B2">
              <w:rPr>
                <w:color w:val="000000"/>
                <w:sz w:val="14"/>
                <w:szCs w:val="14"/>
              </w:rPr>
              <w:t>,</w:t>
            </w:r>
            <w:r w:rsidR="0022270C">
              <w:rPr>
                <w:color w:val="000000"/>
                <w:sz w:val="14"/>
                <w:szCs w:val="14"/>
              </w:rPr>
              <w:t>55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FEF6" w14:textId="77777777" w:rsidR="00A37C9B" w:rsidRPr="005812B2" w:rsidRDefault="00A37C9B" w:rsidP="005812B2">
            <w:pPr>
              <w:spacing w:line="240" w:lineRule="auto"/>
              <w:ind w:left="-83" w:right="-6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D08D" w14:textId="77777777" w:rsidR="00A37C9B" w:rsidRPr="005812B2" w:rsidRDefault="00A37C9B" w:rsidP="005812B2">
            <w:pPr>
              <w:spacing w:line="240" w:lineRule="auto"/>
              <w:ind w:left="-69" w:right="-10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7901" w14:textId="77777777" w:rsidR="00A37C9B" w:rsidRPr="005812B2" w:rsidRDefault="00A37C9B" w:rsidP="005812B2">
            <w:pPr>
              <w:spacing w:line="240" w:lineRule="auto"/>
              <w:ind w:left="-108" w:right="-14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F5A7" w14:textId="73FB40D4"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 xml:space="preserve">24 </w:t>
            </w:r>
            <w:r w:rsidR="0022270C">
              <w:rPr>
                <w:color w:val="000000"/>
                <w:sz w:val="14"/>
                <w:szCs w:val="14"/>
              </w:rPr>
              <w:t>659</w:t>
            </w:r>
            <w:r w:rsidRPr="005812B2">
              <w:rPr>
                <w:color w:val="000000"/>
                <w:sz w:val="14"/>
                <w:szCs w:val="14"/>
              </w:rPr>
              <w:t>,</w:t>
            </w:r>
            <w:r w:rsidR="0022270C">
              <w:rPr>
                <w:color w:val="000000"/>
                <w:sz w:val="14"/>
                <w:szCs w:val="14"/>
              </w:rPr>
              <w:t>09</w:t>
            </w:r>
          </w:p>
        </w:tc>
      </w:tr>
      <w:tr w:rsidR="00195357" w:rsidRPr="005812B2" w14:paraId="7BAF4179" w14:textId="77777777" w:rsidTr="000901C2">
        <w:trPr>
          <w:trHeight w:val="1086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F20B" w14:textId="77777777"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F86D5" w14:textId="77777777" w:rsidR="00A37C9B" w:rsidRPr="005812B2" w:rsidRDefault="00A37C9B" w:rsidP="00A37C9B">
            <w:pPr>
              <w:spacing w:line="240" w:lineRule="auto"/>
              <w:ind w:firstLine="0"/>
              <w:rPr>
                <w:bCs/>
                <w:sz w:val="14"/>
                <w:szCs w:val="14"/>
              </w:rPr>
            </w:pPr>
            <w:r w:rsidRPr="005812B2">
              <w:rPr>
                <w:bCs/>
                <w:sz w:val="14"/>
                <w:szCs w:val="14"/>
              </w:rPr>
              <w:t xml:space="preserve">Количество рабочих мест, созданных в связи </w:t>
            </w:r>
            <w:r w:rsidR="006C7480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sz w:val="14"/>
                <w:szCs w:val="14"/>
              </w:rPr>
              <w:t xml:space="preserve">с реализацией инфраструктурного проекта и (или) инвестиционных проектов, для </w:t>
            </w:r>
            <w:proofErr w:type="gramStart"/>
            <w:r w:rsidRPr="005812B2">
              <w:rPr>
                <w:bCs/>
                <w:sz w:val="14"/>
                <w:szCs w:val="14"/>
              </w:rPr>
              <w:t>обеспечения</w:t>
            </w:r>
            <w:proofErr w:type="gramEnd"/>
            <w:r w:rsidRPr="005812B2">
              <w:rPr>
                <w:bCs/>
                <w:sz w:val="14"/>
                <w:szCs w:val="14"/>
              </w:rPr>
              <w:t xml:space="preserve"> реализации которых реализуется инфраструктурный проект, в том числе в рамках комплексного развития территорий (нарастающим итогом)</w:t>
            </w:r>
            <w:r w:rsidRPr="005812B2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i/>
                <w:iCs/>
                <w:sz w:val="14"/>
                <w:szCs w:val="14"/>
              </w:rPr>
              <w:t xml:space="preserve">(единиц)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7685" w14:textId="77777777" w:rsidR="00A37C9B" w:rsidRPr="005812B2" w:rsidRDefault="00A37C9B" w:rsidP="00574383">
            <w:pPr>
              <w:spacing w:line="240" w:lineRule="auto"/>
              <w:ind w:left="-137" w:right="-1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7753" w14:textId="77777777" w:rsidR="00A37C9B" w:rsidRPr="005812B2" w:rsidRDefault="00A37C9B" w:rsidP="00574383">
            <w:pPr>
              <w:spacing w:line="240" w:lineRule="auto"/>
              <w:ind w:left="-89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8F08" w14:textId="77777777" w:rsidR="00A37C9B" w:rsidRPr="005812B2" w:rsidRDefault="00A37C9B" w:rsidP="00574383">
            <w:pPr>
              <w:spacing w:line="240" w:lineRule="auto"/>
              <w:ind w:left="-9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81,00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049D" w14:textId="77777777" w:rsidR="00A37C9B" w:rsidRPr="005812B2" w:rsidRDefault="00A37C9B" w:rsidP="00574383">
            <w:pPr>
              <w:spacing w:line="240" w:lineRule="auto"/>
              <w:ind w:left="-8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81,00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EBA8" w14:textId="77777777" w:rsidR="00A37C9B" w:rsidRPr="005812B2" w:rsidRDefault="00A37C9B" w:rsidP="00574383">
            <w:pPr>
              <w:spacing w:line="240" w:lineRule="auto"/>
              <w:ind w:left="-8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261,00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3FBB" w14:textId="77777777" w:rsidR="00A37C9B" w:rsidRPr="005812B2" w:rsidRDefault="00A37C9B" w:rsidP="00195357">
            <w:pPr>
              <w:spacing w:line="240" w:lineRule="auto"/>
              <w:ind w:left="-10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1 624,00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CF82" w14:textId="77777777" w:rsidR="00A37C9B" w:rsidRPr="005812B2" w:rsidRDefault="00A37C9B" w:rsidP="00195357">
            <w:pPr>
              <w:spacing w:line="240" w:lineRule="auto"/>
              <w:ind w:left="-10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2 987,00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A19D" w14:textId="77777777" w:rsidR="00A37C9B" w:rsidRPr="005812B2" w:rsidRDefault="00A37C9B" w:rsidP="00195357">
            <w:pPr>
              <w:spacing w:line="240" w:lineRule="auto"/>
              <w:ind w:left="-11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5 639,00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F9C0" w14:textId="77777777" w:rsidR="00A37C9B" w:rsidRPr="005812B2" w:rsidRDefault="00A37C9B" w:rsidP="00195357">
            <w:pPr>
              <w:spacing w:line="240" w:lineRule="auto"/>
              <w:ind w:left="-7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5 639,00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FC03" w14:textId="77777777" w:rsidR="00A37C9B" w:rsidRPr="005812B2" w:rsidRDefault="00A37C9B" w:rsidP="00FB7145">
            <w:pPr>
              <w:spacing w:line="240" w:lineRule="auto"/>
              <w:ind w:left="-7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5 794,00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E0F1" w14:textId="77777777" w:rsidR="00A37C9B" w:rsidRPr="005812B2" w:rsidRDefault="00A37C9B" w:rsidP="00FB7145">
            <w:pPr>
              <w:spacing w:line="240" w:lineRule="auto"/>
              <w:ind w:left="-8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5 794,00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864C" w14:textId="77777777" w:rsidR="00A37C9B" w:rsidRPr="005812B2" w:rsidRDefault="00A37C9B" w:rsidP="005812B2">
            <w:pPr>
              <w:spacing w:line="240" w:lineRule="auto"/>
              <w:ind w:left="-8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5 794,00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D81F" w14:textId="77777777" w:rsidR="00A37C9B" w:rsidRPr="005812B2" w:rsidRDefault="00A37C9B" w:rsidP="005812B2">
            <w:pPr>
              <w:spacing w:line="240" w:lineRule="auto"/>
              <w:ind w:left="-7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5 794,00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CDD0" w14:textId="77777777"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5 794,00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9961" w14:textId="77777777"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5 794,00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D89C" w14:textId="77777777" w:rsidR="00A37C9B" w:rsidRPr="005812B2" w:rsidRDefault="00A37C9B" w:rsidP="00574383">
            <w:pPr>
              <w:spacing w:line="240" w:lineRule="auto"/>
              <w:ind w:left="-57" w:right="3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5 794,00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9F42" w14:textId="77777777" w:rsidR="00A37C9B" w:rsidRPr="005812B2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11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5 794,00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5E7F" w14:textId="77777777" w:rsidR="00A37C9B" w:rsidRPr="005812B2" w:rsidRDefault="00A37C9B" w:rsidP="005812B2">
            <w:pPr>
              <w:spacing w:line="240" w:lineRule="auto"/>
              <w:ind w:left="-83" w:right="-6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1ED4" w14:textId="77777777" w:rsidR="00A37C9B" w:rsidRPr="005812B2" w:rsidRDefault="00A37C9B" w:rsidP="005812B2">
            <w:pPr>
              <w:spacing w:line="240" w:lineRule="auto"/>
              <w:ind w:left="-69" w:right="-10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8C0B" w14:textId="77777777" w:rsidR="00A37C9B" w:rsidRPr="005812B2" w:rsidRDefault="00A37C9B" w:rsidP="005812B2">
            <w:pPr>
              <w:spacing w:line="240" w:lineRule="auto"/>
              <w:ind w:left="-108" w:right="-14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8AD0" w14:textId="77777777"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5 794,00</w:t>
            </w:r>
          </w:p>
        </w:tc>
      </w:tr>
      <w:tr w:rsidR="00195357" w:rsidRPr="005812B2" w14:paraId="4F4CC8EF" w14:textId="77777777" w:rsidTr="000901C2">
        <w:trPr>
          <w:trHeight w:val="394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BF2A" w14:textId="77777777"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59A5" w14:textId="77777777" w:rsidR="00A37C9B" w:rsidRPr="005812B2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57"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в том числе по инфраструктурному проекту № 2 «Подключение Западного скоростного диаметра (севернее развязки с Благодатной улицей) к Широтной магистрали скоростного движения с устройством транспортной развязки с Витебским проспектом»</w:t>
            </w:r>
          </w:p>
        </w:tc>
      </w:tr>
      <w:tr w:rsidR="00195357" w:rsidRPr="005812B2" w14:paraId="2E4F5B1E" w14:textId="77777777" w:rsidTr="000901C2">
        <w:trPr>
          <w:trHeight w:val="1112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694A" w14:textId="77777777"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52E5F" w14:textId="77777777" w:rsidR="00A37C9B" w:rsidRPr="005812B2" w:rsidRDefault="00A37C9B" w:rsidP="00A37C9B">
            <w:pPr>
              <w:spacing w:line="240" w:lineRule="auto"/>
              <w:ind w:firstLine="0"/>
              <w:rPr>
                <w:bCs/>
                <w:sz w:val="14"/>
                <w:szCs w:val="14"/>
              </w:rPr>
            </w:pPr>
            <w:r w:rsidRPr="005812B2">
              <w:rPr>
                <w:bCs/>
                <w:sz w:val="14"/>
                <w:szCs w:val="14"/>
              </w:rPr>
              <w:t xml:space="preserve">Объем средств внебюджетных источников финансирования инфраструктурного проекта </w:t>
            </w:r>
            <w:r w:rsidR="006C7480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sz w:val="14"/>
                <w:szCs w:val="14"/>
              </w:rPr>
              <w:t>и (или) инвестиционных проектов, для обеспечения реализации которых реализуется инфраструктурный проект, в том числе в рамках комплексного развития территорий (нарастающим итогом)</w:t>
            </w:r>
            <w:r w:rsidRPr="005812B2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i/>
                <w:iCs/>
                <w:sz w:val="14"/>
                <w:szCs w:val="14"/>
              </w:rPr>
              <w:t>(</w:t>
            </w:r>
            <w:proofErr w:type="gramStart"/>
            <w:r w:rsidRPr="005812B2">
              <w:rPr>
                <w:bCs/>
                <w:i/>
                <w:iCs/>
                <w:sz w:val="14"/>
                <w:szCs w:val="14"/>
              </w:rPr>
              <w:t>млн</w:t>
            </w:r>
            <w:proofErr w:type="gramEnd"/>
            <w:r w:rsidRPr="005812B2">
              <w:rPr>
                <w:bCs/>
                <w:i/>
                <w:iCs/>
                <w:sz w:val="14"/>
                <w:szCs w:val="14"/>
              </w:rPr>
              <w:t xml:space="preserve"> рублей)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B0E155" w14:textId="77777777" w:rsidR="00A37C9B" w:rsidRPr="005812B2" w:rsidRDefault="00A37C9B" w:rsidP="00574383">
            <w:pPr>
              <w:spacing w:line="240" w:lineRule="auto"/>
              <w:ind w:left="-137" w:right="-1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2 004,43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C14629" w14:textId="77777777" w:rsidR="00A37C9B" w:rsidRPr="005812B2" w:rsidRDefault="00A37C9B" w:rsidP="00574383">
            <w:pPr>
              <w:spacing w:line="240" w:lineRule="auto"/>
              <w:ind w:left="-89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3 897,83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AD42ED" w14:textId="77777777" w:rsidR="00A37C9B" w:rsidRPr="005812B2" w:rsidRDefault="00A37C9B" w:rsidP="00574383">
            <w:pPr>
              <w:spacing w:line="240" w:lineRule="auto"/>
              <w:ind w:left="-9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4 909,22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ED4221" w14:textId="77777777" w:rsidR="00A37C9B" w:rsidRPr="005812B2" w:rsidRDefault="00A37C9B" w:rsidP="00574383">
            <w:pPr>
              <w:spacing w:line="240" w:lineRule="auto"/>
              <w:ind w:left="-8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6 959,22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0EE97E" w14:textId="77777777" w:rsidR="00A37C9B" w:rsidRPr="005812B2" w:rsidRDefault="00A37C9B" w:rsidP="00574383">
            <w:pPr>
              <w:spacing w:line="240" w:lineRule="auto"/>
              <w:ind w:left="-8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9 009,22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206A20" w14:textId="77777777" w:rsidR="00A37C9B" w:rsidRPr="005812B2" w:rsidRDefault="00A37C9B" w:rsidP="00195357">
            <w:pPr>
              <w:spacing w:line="240" w:lineRule="auto"/>
              <w:ind w:left="-10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11 059,22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944849" w14:textId="77777777" w:rsidR="00A37C9B" w:rsidRPr="005812B2" w:rsidRDefault="00A37C9B" w:rsidP="00195357">
            <w:pPr>
              <w:spacing w:line="240" w:lineRule="auto"/>
              <w:ind w:left="-10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11 059,22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A5D941" w14:textId="77777777" w:rsidR="00A37C9B" w:rsidRPr="005812B2" w:rsidRDefault="00A37C9B" w:rsidP="00195357">
            <w:pPr>
              <w:spacing w:line="240" w:lineRule="auto"/>
              <w:ind w:left="-11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11 059,22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8C906B" w14:textId="77777777" w:rsidR="00A37C9B" w:rsidRPr="005812B2" w:rsidRDefault="00A37C9B" w:rsidP="00195357">
            <w:pPr>
              <w:spacing w:line="240" w:lineRule="auto"/>
              <w:ind w:left="-7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11 059,22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8D31D0" w14:textId="77777777" w:rsidR="00A37C9B" w:rsidRPr="005812B2" w:rsidRDefault="00A37C9B" w:rsidP="00FB7145">
            <w:pPr>
              <w:spacing w:line="240" w:lineRule="auto"/>
              <w:ind w:left="-7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11 059,22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BCC358" w14:textId="77777777" w:rsidR="00A37C9B" w:rsidRPr="005812B2" w:rsidRDefault="00A37C9B" w:rsidP="00FB7145">
            <w:pPr>
              <w:spacing w:line="240" w:lineRule="auto"/>
              <w:ind w:left="-8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11 059,22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9EC516" w14:textId="77777777" w:rsidR="00A37C9B" w:rsidRPr="005812B2" w:rsidRDefault="00A37C9B" w:rsidP="005812B2">
            <w:pPr>
              <w:spacing w:line="240" w:lineRule="auto"/>
              <w:ind w:left="-8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11 059,22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FBA6B8" w14:textId="77777777" w:rsidR="00A37C9B" w:rsidRPr="005812B2" w:rsidRDefault="00A37C9B" w:rsidP="005812B2">
            <w:pPr>
              <w:spacing w:line="240" w:lineRule="auto"/>
              <w:ind w:left="-7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11 059,22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37D6DC" w14:textId="77777777"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11 059,22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3A6C9E" w14:textId="77777777"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11 059,22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65DA2B" w14:textId="77777777" w:rsidR="00A37C9B" w:rsidRPr="005812B2" w:rsidRDefault="00A37C9B" w:rsidP="00574383">
            <w:pPr>
              <w:spacing w:line="240" w:lineRule="auto"/>
              <w:ind w:left="-57" w:right="3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11 059,22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6F6556" w14:textId="77777777" w:rsidR="00A37C9B" w:rsidRPr="005812B2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11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11 059,22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532E" w14:textId="77777777" w:rsidR="00A37C9B" w:rsidRPr="005812B2" w:rsidRDefault="00A37C9B" w:rsidP="005812B2">
            <w:pPr>
              <w:spacing w:line="240" w:lineRule="auto"/>
              <w:ind w:left="-83" w:right="-6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FBBA" w14:textId="77777777" w:rsidR="00A37C9B" w:rsidRPr="005812B2" w:rsidRDefault="00A37C9B" w:rsidP="005812B2">
            <w:pPr>
              <w:spacing w:line="240" w:lineRule="auto"/>
              <w:ind w:left="-69" w:right="-10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FD9E" w14:textId="77777777" w:rsidR="00A37C9B" w:rsidRPr="005812B2" w:rsidRDefault="00A37C9B" w:rsidP="005812B2">
            <w:pPr>
              <w:spacing w:line="240" w:lineRule="auto"/>
              <w:ind w:left="-108" w:right="-14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515D" w14:textId="77777777"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11 059,22</w:t>
            </w:r>
          </w:p>
        </w:tc>
      </w:tr>
      <w:tr w:rsidR="00195357" w:rsidRPr="005812B2" w14:paraId="55E9AF5E" w14:textId="77777777" w:rsidTr="000901C2">
        <w:trPr>
          <w:trHeight w:val="957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4AF7" w14:textId="77777777"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lastRenderedPageBreak/>
              <w:t>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3C0FE" w14:textId="77777777" w:rsidR="00A37C9B" w:rsidRPr="005812B2" w:rsidRDefault="00A37C9B" w:rsidP="001F502D">
            <w:pPr>
              <w:spacing w:line="240" w:lineRule="auto"/>
              <w:ind w:firstLine="0"/>
              <w:rPr>
                <w:bCs/>
                <w:color w:val="000000"/>
                <w:sz w:val="14"/>
                <w:szCs w:val="14"/>
              </w:rPr>
            </w:pPr>
            <w:r w:rsidRPr="005812B2">
              <w:rPr>
                <w:bCs/>
                <w:color w:val="000000"/>
                <w:sz w:val="14"/>
                <w:szCs w:val="14"/>
              </w:rPr>
              <w:t>Общий объем ввода жилья за период реализации инфраструктурных (ого) проектов (а</w:t>
            </w:r>
            <w:r w:rsidRPr="005812B2">
              <w:rPr>
                <w:bCs/>
                <w:sz w:val="14"/>
                <w:szCs w:val="14"/>
              </w:rPr>
              <w:t>) и (или) инвестиционных проектов, для обеспечения которых реализуется инфраструктурный проект</w:t>
            </w:r>
            <w:r w:rsidRPr="005812B2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i/>
                <w:iCs/>
                <w:sz w:val="14"/>
                <w:szCs w:val="14"/>
              </w:rPr>
              <w:t>(</w:t>
            </w:r>
            <w:r w:rsidRPr="005812B2">
              <w:rPr>
                <w:bCs/>
                <w:i/>
                <w:iCs/>
                <w:color w:val="000000"/>
                <w:sz w:val="14"/>
                <w:szCs w:val="14"/>
              </w:rPr>
              <w:t>тыс. м</w:t>
            </w:r>
            <w:proofErr w:type="gramStart"/>
            <w:r w:rsidRPr="005812B2">
              <w:rPr>
                <w:bCs/>
                <w:i/>
                <w:iCs/>
                <w:color w:val="000000"/>
                <w:sz w:val="14"/>
                <w:szCs w:val="14"/>
              </w:rPr>
              <w:t>2</w:t>
            </w:r>
            <w:proofErr w:type="gramEnd"/>
            <w:r w:rsidRPr="005812B2">
              <w:rPr>
                <w:bCs/>
                <w:i/>
                <w:iCs/>
                <w:color w:val="000000"/>
                <w:sz w:val="14"/>
                <w:szCs w:val="14"/>
              </w:rPr>
              <w:t>)</w:t>
            </w:r>
            <w:r w:rsidRPr="005812B2">
              <w:rPr>
                <w:bCs/>
                <w:i/>
                <w:iCs/>
                <w:color w:val="000000"/>
                <w:sz w:val="14"/>
                <w:szCs w:val="14"/>
              </w:rPr>
              <w:br/>
              <w:t>(нарастающим итогом)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B341" w14:textId="77777777" w:rsidR="00A37C9B" w:rsidRPr="005812B2" w:rsidRDefault="00A37C9B" w:rsidP="00574383">
            <w:pPr>
              <w:spacing w:line="240" w:lineRule="auto"/>
              <w:ind w:left="-137" w:right="-1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9C6F" w14:textId="77777777" w:rsidR="00A37C9B" w:rsidRPr="005812B2" w:rsidRDefault="00A37C9B" w:rsidP="00574383">
            <w:pPr>
              <w:spacing w:line="240" w:lineRule="auto"/>
              <w:ind w:left="-89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53,18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FD4D" w14:textId="77777777" w:rsidR="00A37C9B" w:rsidRPr="005812B2" w:rsidRDefault="00A37C9B" w:rsidP="00574383">
            <w:pPr>
              <w:spacing w:line="240" w:lineRule="auto"/>
              <w:ind w:left="-9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103,31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6EE8" w14:textId="77777777" w:rsidR="00A37C9B" w:rsidRPr="005812B2" w:rsidRDefault="00A37C9B" w:rsidP="00574383">
            <w:pPr>
              <w:spacing w:line="240" w:lineRule="auto"/>
              <w:ind w:left="-8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343,79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467E8A" w14:textId="77777777" w:rsidR="00A37C9B" w:rsidRPr="005812B2" w:rsidRDefault="00A37C9B" w:rsidP="00574383">
            <w:pPr>
              <w:spacing w:line="240" w:lineRule="auto"/>
              <w:ind w:left="-8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540,46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602E" w14:textId="77777777" w:rsidR="00A37C9B" w:rsidRPr="005812B2" w:rsidRDefault="00A37C9B" w:rsidP="00195357">
            <w:pPr>
              <w:spacing w:line="240" w:lineRule="auto"/>
              <w:ind w:left="-10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540,46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839BB5" w14:textId="77777777" w:rsidR="00A37C9B" w:rsidRPr="005812B2" w:rsidRDefault="00A37C9B" w:rsidP="00195357">
            <w:pPr>
              <w:spacing w:line="240" w:lineRule="auto"/>
              <w:ind w:left="-10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600,71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1DCF" w14:textId="77777777" w:rsidR="00A37C9B" w:rsidRPr="005812B2" w:rsidRDefault="00A37C9B" w:rsidP="00195357">
            <w:pPr>
              <w:spacing w:line="240" w:lineRule="auto"/>
              <w:ind w:left="-11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723,06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F96ABC" w14:textId="77777777" w:rsidR="00A37C9B" w:rsidRPr="005812B2" w:rsidRDefault="00A37C9B" w:rsidP="00195357">
            <w:pPr>
              <w:spacing w:line="240" w:lineRule="auto"/>
              <w:ind w:left="-7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723,06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94A7" w14:textId="77777777" w:rsidR="00A37C9B" w:rsidRPr="005812B2" w:rsidRDefault="00A37C9B" w:rsidP="00FB7145">
            <w:pPr>
              <w:spacing w:line="240" w:lineRule="auto"/>
              <w:ind w:left="-7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793,51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D382CA" w14:textId="77777777" w:rsidR="00A37C9B" w:rsidRPr="005812B2" w:rsidRDefault="00A37C9B" w:rsidP="00FB7145">
            <w:pPr>
              <w:spacing w:line="240" w:lineRule="auto"/>
              <w:ind w:left="-8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816,98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5B19" w14:textId="77777777" w:rsidR="00A37C9B" w:rsidRPr="005812B2" w:rsidRDefault="00A37C9B" w:rsidP="005812B2">
            <w:pPr>
              <w:spacing w:line="240" w:lineRule="auto"/>
              <w:ind w:left="-8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816,98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AC8E25" w14:textId="77777777" w:rsidR="00A37C9B" w:rsidRPr="005812B2" w:rsidRDefault="00A37C9B" w:rsidP="005812B2">
            <w:pPr>
              <w:spacing w:line="240" w:lineRule="auto"/>
              <w:ind w:left="-7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942,28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06E4" w14:textId="77777777"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942,28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D356C8" w14:textId="77777777"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942,28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1D75" w14:textId="77777777" w:rsidR="00A37C9B" w:rsidRPr="005812B2" w:rsidRDefault="00A37C9B" w:rsidP="00574383">
            <w:pPr>
              <w:spacing w:line="240" w:lineRule="auto"/>
              <w:ind w:left="-57" w:right="3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942,28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37F36F" w14:textId="77777777" w:rsidR="00A37C9B" w:rsidRPr="005812B2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11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942,28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D2AC" w14:textId="77777777" w:rsidR="00A37C9B" w:rsidRPr="005812B2" w:rsidRDefault="00A37C9B" w:rsidP="005812B2">
            <w:pPr>
              <w:spacing w:line="240" w:lineRule="auto"/>
              <w:ind w:left="-83" w:right="-6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F928" w14:textId="77777777" w:rsidR="00A37C9B" w:rsidRPr="005812B2" w:rsidRDefault="00A37C9B" w:rsidP="005812B2">
            <w:pPr>
              <w:spacing w:line="240" w:lineRule="auto"/>
              <w:ind w:left="-69" w:right="-10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6A39" w14:textId="77777777" w:rsidR="00A37C9B" w:rsidRPr="005812B2" w:rsidRDefault="00A37C9B" w:rsidP="005812B2">
            <w:pPr>
              <w:spacing w:line="240" w:lineRule="auto"/>
              <w:ind w:left="-108" w:right="-14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B566" w14:textId="77777777"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942,28</w:t>
            </w:r>
          </w:p>
        </w:tc>
      </w:tr>
      <w:tr w:rsidR="00195357" w:rsidRPr="005812B2" w14:paraId="0C32FE2E" w14:textId="77777777" w:rsidTr="000901C2">
        <w:trPr>
          <w:trHeight w:val="124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9486" w14:textId="77777777"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39753" w14:textId="77777777" w:rsidR="00A37C9B" w:rsidRPr="005812B2" w:rsidRDefault="00A37C9B" w:rsidP="00A37C9B">
            <w:pPr>
              <w:spacing w:line="240" w:lineRule="auto"/>
              <w:ind w:firstLine="0"/>
              <w:rPr>
                <w:bCs/>
                <w:color w:val="000000"/>
                <w:sz w:val="14"/>
                <w:szCs w:val="14"/>
              </w:rPr>
            </w:pPr>
            <w:r w:rsidRPr="005812B2">
              <w:rPr>
                <w:bCs/>
                <w:color w:val="000000"/>
                <w:sz w:val="14"/>
                <w:szCs w:val="14"/>
              </w:rPr>
              <w:t xml:space="preserve">Поступление налоговых и неналоговых доходов </w:t>
            </w:r>
            <w:r w:rsidR="006C7480">
              <w:rPr>
                <w:bCs/>
                <w:color w:val="000000"/>
                <w:sz w:val="14"/>
                <w:szCs w:val="14"/>
              </w:rPr>
              <w:br/>
            </w:r>
            <w:r w:rsidRPr="005812B2">
              <w:rPr>
                <w:bCs/>
                <w:color w:val="000000"/>
                <w:sz w:val="14"/>
                <w:szCs w:val="14"/>
              </w:rPr>
              <w:t>в консолидированный бюджет субъекта Российской Федерации от реализации инфраструктурного проекта и (или) инвестиционных проектов, для обеспечения которых реализуется инфраструктурный проект, в том числе в рамках комплексного развития территор</w:t>
            </w:r>
            <w:r w:rsidRPr="005812B2">
              <w:rPr>
                <w:bCs/>
                <w:sz w:val="14"/>
                <w:szCs w:val="14"/>
              </w:rPr>
              <w:t>ий</w:t>
            </w:r>
            <w:r w:rsidRPr="005812B2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i/>
                <w:iCs/>
                <w:sz w:val="14"/>
                <w:szCs w:val="14"/>
              </w:rPr>
              <w:t>(</w:t>
            </w:r>
            <w:proofErr w:type="gramStart"/>
            <w:r w:rsidRPr="005812B2">
              <w:rPr>
                <w:bCs/>
                <w:i/>
                <w:iCs/>
                <w:sz w:val="14"/>
                <w:szCs w:val="14"/>
              </w:rPr>
              <w:t>м</w:t>
            </w:r>
            <w:r w:rsidRPr="005812B2">
              <w:rPr>
                <w:bCs/>
                <w:i/>
                <w:iCs/>
                <w:color w:val="000000"/>
                <w:sz w:val="14"/>
                <w:szCs w:val="14"/>
              </w:rPr>
              <w:t>лн</w:t>
            </w:r>
            <w:proofErr w:type="gramEnd"/>
            <w:r w:rsidRPr="005812B2">
              <w:rPr>
                <w:bCs/>
                <w:i/>
                <w:iCs/>
                <w:color w:val="000000"/>
                <w:sz w:val="14"/>
                <w:szCs w:val="14"/>
              </w:rPr>
              <w:t xml:space="preserve"> рублей)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F8EF" w14:textId="77777777" w:rsidR="00A37C9B" w:rsidRPr="005812B2" w:rsidRDefault="00A37C9B" w:rsidP="00574383">
            <w:pPr>
              <w:spacing w:line="240" w:lineRule="auto"/>
              <w:ind w:left="-137" w:right="-1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CD7E" w14:textId="77777777" w:rsidR="00A37C9B" w:rsidRPr="005812B2" w:rsidRDefault="00A37C9B" w:rsidP="00574383">
            <w:pPr>
              <w:spacing w:line="240" w:lineRule="auto"/>
              <w:ind w:left="-89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1 367,07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0BC6" w14:textId="77777777" w:rsidR="00A37C9B" w:rsidRPr="005812B2" w:rsidRDefault="00A37C9B" w:rsidP="00574383">
            <w:pPr>
              <w:spacing w:line="240" w:lineRule="auto"/>
              <w:ind w:left="-9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1 402,27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A331" w14:textId="13F63413" w:rsidR="00A37C9B" w:rsidRPr="005812B2" w:rsidRDefault="006A36D8" w:rsidP="00574383">
            <w:pPr>
              <w:spacing w:line="240" w:lineRule="auto"/>
              <w:ind w:left="-82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  <w:r w:rsidR="00A37C9B" w:rsidRPr="005812B2"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119</w:t>
            </w:r>
            <w:r w:rsidR="00A37C9B" w:rsidRPr="005812B2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56CE" w14:textId="2243E44C" w:rsidR="00A37C9B" w:rsidRPr="005812B2" w:rsidRDefault="00A37C9B" w:rsidP="00574383">
            <w:pPr>
              <w:spacing w:line="240" w:lineRule="auto"/>
              <w:ind w:left="-8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 xml:space="preserve">4 </w:t>
            </w:r>
            <w:r w:rsidR="006A36D8">
              <w:rPr>
                <w:color w:val="000000"/>
                <w:sz w:val="14"/>
                <w:szCs w:val="14"/>
              </w:rPr>
              <w:t>995</w:t>
            </w:r>
            <w:r w:rsidRPr="005812B2">
              <w:rPr>
                <w:color w:val="000000"/>
                <w:sz w:val="14"/>
                <w:szCs w:val="14"/>
              </w:rPr>
              <w:t>,9</w:t>
            </w:r>
            <w:r w:rsidR="006A36D8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0C07" w14:textId="0D9D94A7" w:rsidR="00A37C9B" w:rsidRPr="005812B2" w:rsidRDefault="006A36D8" w:rsidP="00195357">
            <w:pPr>
              <w:spacing w:line="240" w:lineRule="auto"/>
              <w:ind w:left="-103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600</w:t>
            </w:r>
            <w:r w:rsidR="00A37C9B" w:rsidRPr="005812B2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57A9" w14:textId="5002DA6E" w:rsidR="00A37C9B" w:rsidRPr="005812B2" w:rsidRDefault="00A37C9B" w:rsidP="00195357">
            <w:pPr>
              <w:spacing w:line="240" w:lineRule="auto"/>
              <w:ind w:left="-10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 xml:space="preserve">2 </w:t>
            </w:r>
            <w:r w:rsidR="006A36D8">
              <w:rPr>
                <w:color w:val="000000"/>
                <w:sz w:val="14"/>
                <w:szCs w:val="14"/>
              </w:rPr>
              <w:t>224</w:t>
            </w:r>
            <w:r w:rsidRPr="005812B2">
              <w:rPr>
                <w:color w:val="000000"/>
                <w:sz w:val="14"/>
                <w:szCs w:val="14"/>
              </w:rPr>
              <w:t>,</w:t>
            </w:r>
            <w:r w:rsidR="006A36D8">
              <w:rPr>
                <w:color w:val="000000"/>
                <w:sz w:val="14"/>
                <w:szCs w:val="14"/>
              </w:rPr>
              <w:t>73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D68B" w14:textId="3DB031D4" w:rsidR="00A37C9B" w:rsidRPr="005812B2" w:rsidRDefault="006A36D8" w:rsidP="00195357">
            <w:pPr>
              <w:spacing w:line="240" w:lineRule="auto"/>
              <w:ind w:left="-110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="00A37C9B" w:rsidRPr="005812B2"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055</w:t>
            </w:r>
            <w:r w:rsidR="00A37C9B" w:rsidRPr="005812B2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7EEA" w14:textId="30A770E6" w:rsidR="00A37C9B" w:rsidRPr="005812B2" w:rsidRDefault="00A37C9B" w:rsidP="00195357">
            <w:pPr>
              <w:spacing w:line="240" w:lineRule="auto"/>
              <w:ind w:left="-7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7</w:t>
            </w:r>
            <w:r w:rsidR="006A36D8">
              <w:rPr>
                <w:color w:val="000000"/>
                <w:sz w:val="14"/>
                <w:szCs w:val="14"/>
              </w:rPr>
              <w:t>31</w:t>
            </w:r>
            <w:r w:rsidRPr="005812B2">
              <w:rPr>
                <w:color w:val="000000"/>
                <w:sz w:val="14"/>
                <w:szCs w:val="14"/>
              </w:rPr>
              <w:t>,</w:t>
            </w:r>
            <w:r w:rsidR="006A36D8">
              <w:rPr>
                <w:color w:val="000000"/>
                <w:sz w:val="14"/>
                <w:szCs w:val="14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D0D8" w14:textId="1174C871" w:rsidR="00A37C9B" w:rsidRPr="005812B2" w:rsidRDefault="00A37C9B" w:rsidP="00FB7145">
            <w:pPr>
              <w:spacing w:line="240" w:lineRule="auto"/>
              <w:ind w:left="-7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 xml:space="preserve">2 </w:t>
            </w:r>
            <w:r w:rsidR="006A36D8">
              <w:rPr>
                <w:color w:val="000000"/>
                <w:sz w:val="14"/>
                <w:szCs w:val="14"/>
              </w:rPr>
              <w:t>860</w:t>
            </w:r>
            <w:r w:rsidRPr="005812B2">
              <w:rPr>
                <w:color w:val="000000"/>
                <w:sz w:val="14"/>
                <w:szCs w:val="14"/>
              </w:rPr>
              <w:t>,</w:t>
            </w:r>
            <w:r w:rsidR="006A36D8">
              <w:rPr>
                <w:color w:val="000000"/>
                <w:sz w:val="14"/>
                <w:szCs w:val="14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AF6E" w14:textId="54048DAC" w:rsidR="00A37C9B" w:rsidRPr="005812B2" w:rsidRDefault="00A37C9B" w:rsidP="00FB7145">
            <w:pPr>
              <w:spacing w:line="240" w:lineRule="auto"/>
              <w:ind w:left="-8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 xml:space="preserve">1 </w:t>
            </w:r>
            <w:r w:rsidR="006A36D8">
              <w:rPr>
                <w:color w:val="000000"/>
                <w:sz w:val="14"/>
                <w:szCs w:val="14"/>
              </w:rPr>
              <w:t>587</w:t>
            </w:r>
            <w:r w:rsidRPr="005812B2">
              <w:rPr>
                <w:color w:val="000000"/>
                <w:sz w:val="14"/>
                <w:szCs w:val="14"/>
              </w:rPr>
              <w:t>,</w:t>
            </w:r>
            <w:r w:rsidR="006A36D8">
              <w:rPr>
                <w:color w:val="000000"/>
                <w:sz w:val="14"/>
                <w:szCs w:val="14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FB4F" w14:textId="440444FE" w:rsidR="00A37C9B" w:rsidRPr="005812B2" w:rsidRDefault="00A37C9B" w:rsidP="005812B2">
            <w:pPr>
              <w:spacing w:line="240" w:lineRule="auto"/>
              <w:ind w:left="-8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8</w:t>
            </w:r>
            <w:r w:rsidR="006A36D8">
              <w:rPr>
                <w:color w:val="000000"/>
                <w:sz w:val="14"/>
                <w:szCs w:val="14"/>
              </w:rPr>
              <w:t>51</w:t>
            </w:r>
            <w:r w:rsidRPr="005812B2">
              <w:rPr>
                <w:color w:val="000000"/>
                <w:sz w:val="14"/>
                <w:szCs w:val="14"/>
              </w:rPr>
              <w:t>,</w:t>
            </w:r>
            <w:r w:rsidR="006A36D8">
              <w:rPr>
                <w:color w:val="000000"/>
                <w:sz w:val="14"/>
                <w:szCs w:val="14"/>
              </w:rPr>
              <w:t>68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D233" w14:textId="70A12DB5" w:rsidR="00A37C9B" w:rsidRPr="005812B2" w:rsidRDefault="006A36D8" w:rsidP="005812B2">
            <w:pPr>
              <w:spacing w:line="240" w:lineRule="auto"/>
              <w:ind w:left="-74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  <w:r w:rsidR="00A37C9B" w:rsidRPr="005812B2"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304</w:t>
            </w:r>
            <w:r w:rsidR="00A37C9B" w:rsidRPr="005812B2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D9D4" w14:textId="11137519"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6</w:t>
            </w:r>
            <w:r w:rsidR="006A36D8">
              <w:rPr>
                <w:color w:val="000000"/>
                <w:sz w:val="14"/>
                <w:szCs w:val="14"/>
              </w:rPr>
              <w:t>81</w:t>
            </w:r>
            <w:r w:rsidRPr="005812B2">
              <w:rPr>
                <w:color w:val="000000"/>
                <w:sz w:val="14"/>
                <w:szCs w:val="14"/>
              </w:rPr>
              <w:t>,</w:t>
            </w:r>
            <w:r w:rsidR="006A36D8">
              <w:rPr>
                <w:color w:val="000000"/>
                <w:sz w:val="14"/>
                <w:szCs w:val="14"/>
              </w:rPr>
              <w:t>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51B0" w14:textId="4EB95E2A"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69</w:t>
            </w:r>
            <w:r w:rsidR="006A36D8">
              <w:rPr>
                <w:color w:val="000000"/>
                <w:sz w:val="14"/>
                <w:szCs w:val="14"/>
              </w:rPr>
              <w:t>5</w:t>
            </w:r>
            <w:r w:rsidRPr="005812B2">
              <w:rPr>
                <w:color w:val="000000"/>
                <w:sz w:val="14"/>
                <w:szCs w:val="14"/>
              </w:rPr>
              <w:t>,</w:t>
            </w:r>
            <w:r w:rsidR="006A36D8">
              <w:rPr>
                <w:color w:val="000000"/>
                <w:sz w:val="14"/>
                <w:szCs w:val="14"/>
              </w:rPr>
              <w:t>61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A534" w14:textId="5F154DD1" w:rsidR="00A37C9B" w:rsidRPr="005812B2" w:rsidRDefault="006A36D8" w:rsidP="00574383">
            <w:pPr>
              <w:spacing w:line="240" w:lineRule="auto"/>
              <w:ind w:left="-57" w:right="30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410</w:t>
            </w:r>
            <w:r w:rsidR="00A37C9B" w:rsidRPr="005812B2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48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94AE" w14:textId="12451CC8" w:rsidR="00A37C9B" w:rsidRPr="005812B2" w:rsidRDefault="006A36D8" w:rsidP="00832FF9">
            <w:pPr>
              <w:tabs>
                <w:tab w:val="left" w:pos="44"/>
                <w:tab w:val="left" w:pos="276"/>
              </w:tabs>
              <w:spacing w:line="240" w:lineRule="auto"/>
              <w:ind w:left="-114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413</w:t>
            </w:r>
            <w:r w:rsidR="00A37C9B" w:rsidRPr="005812B2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BA6B" w14:textId="77777777" w:rsidR="00A37C9B" w:rsidRPr="005812B2" w:rsidRDefault="00A37C9B" w:rsidP="005812B2">
            <w:pPr>
              <w:spacing w:line="240" w:lineRule="auto"/>
              <w:ind w:left="-83" w:right="-6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613A" w14:textId="77777777" w:rsidR="00A37C9B" w:rsidRPr="005812B2" w:rsidRDefault="00A37C9B" w:rsidP="005812B2">
            <w:pPr>
              <w:spacing w:line="240" w:lineRule="auto"/>
              <w:ind w:left="-69" w:right="-10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DD6A" w14:textId="77777777" w:rsidR="00A37C9B" w:rsidRPr="005812B2" w:rsidRDefault="00A37C9B" w:rsidP="005812B2">
            <w:pPr>
              <w:spacing w:line="240" w:lineRule="auto"/>
              <w:ind w:left="-108" w:right="-14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025A" w14:textId="420BBC99"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</w:t>
            </w:r>
            <w:r w:rsidR="006A36D8">
              <w:rPr>
                <w:color w:val="000000"/>
                <w:sz w:val="14"/>
                <w:szCs w:val="14"/>
              </w:rPr>
              <w:t>4</w:t>
            </w:r>
            <w:r w:rsidRPr="005812B2">
              <w:rPr>
                <w:color w:val="000000"/>
                <w:sz w:val="14"/>
                <w:szCs w:val="14"/>
              </w:rPr>
              <w:t xml:space="preserve"> </w:t>
            </w:r>
            <w:r w:rsidR="006A36D8">
              <w:rPr>
                <w:color w:val="000000"/>
                <w:sz w:val="14"/>
                <w:szCs w:val="14"/>
              </w:rPr>
              <w:t>302</w:t>
            </w:r>
            <w:r w:rsidRPr="005812B2">
              <w:rPr>
                <w:color w:val="000000"/>
                <w:sz w:val="14"/>
                <w:szCs w:val="14"/>
              </w:rPr>
              <w:t>,</w:t>
            </w:r>
            <w:r w:rsidR="006A36D8">
              <w:rPr>
                <w:color w:val="000000"/>
                <w:sz w:val="14"/>
                <w:szCs w:val="14"/>
              </w:rPr>
              <w:t>45</w:t>
            </w:r>
          </w:p>
        </w:tc>
      </w:tr>
      <w:tr w:rsidR="00195357" w:rsidRPr="005812B2" w14:paraId="31477198" w14:textId="77777777" w:rsidTr="000901C2">
        <w:trPr>
          <w:trHeight w:val="918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E921" w14:textId="77777777"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5563B" w14:textId="77777777" w:rsidR="00A37C9B" w:rsidRPr="005812B2" w:rsidRDefault="00A37C9B" w:rsidP="00A37C9B">
            <w:pPr>
              <w:spacing w:line="240" w:lineRule="auto"/>
              <w:ind w:firstLine="0"/>
              <w:rPr>
                <w:bCs/>
                <w:sz w:val="14"/>
                <w:szCs w:val="14"/>
              </w:rPr>
            </w:pPr>
            <w:r w:rsidRPr="005812B2">
              <w:rPr>
                <w:bCs/>
                <w:sz w:val="14"/>
                <w:szCs w:val="14"/>
              </w:rPr>
              <w:t>Количество рабочих мест, созданных в связи</w:t>
            </w:r>
            <w:r w:rsidR="006C7480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sz w:val="14"/>
                <w:szCs w:val="14"/>
              </w:rPr>
              <w:t xml:space="preserve">с реализацией инфраструктурного проекта и (или) инвестиционных проектов, для </w:t>
            </w:r>
            <w:proofErr w:type="gramStart"/>
            <w:r w:rsidRPr="005812B2">
              <w:rPr>
                <w:bCs/>
                <w:sz w:val="14"/>
                <w:szCs w:val="14"/>
              </w:rPr>
              <w:t>обеспечения</w:t>
            </w:r>
            <w:proofErr w:type="gramEnd"/>
            <w:r w:rsidRPr="005812B2">
              <w:rPr>
                <w:bCs/>
                <w:sz w:val="14"/>
                <w:szCs w:val="14"/>
              </w:rPr>
              <w:t xml:space="preserve"> реализации которых реализуется инфраструктурный проект, в том числе в рамках комплексного развития территорий (нарастающим итогом)</w:t>
            </w:r>
            <w:r w:rsidRPr="005812B2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i/>
                <w:iCs/>
                <w:sz w:val="14"/>
                <w:szCs w:val="14"/>
              </w:rPr>
              <w:t xml:space="preserve">(единиц)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D499" w14:textId="77777777" w:rsidR="00A37C9B" w:rsidRPr="005812B2" w:rsidRDefault="00A37C9B" w:rsidP="00574383">
            <w:pPr>
              <w:spacing w:line="240" w:lineRule="auto"/>
              <w:ind w:left="-137" w:right="-1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42,00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D023" w14:textId="77777777" w:rsidR="00A37C9B" w:rsidRPr="005812B2" w:rsidRDefault="00A37C9B" w:rsidP="00574383">
            <w:pPr>
              <w:spacing w:line="240" w:lineRule="auto"/>
              <w:ind w:left="-89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D7C2" w14:textId="77777777" w:rsidR="00A37C9B" w:rsidRPr="005812B2" w:rsidRDefault="00A37C9B" w:rsidP="00574383">
            <w:pPr>
              <w:spacing w:line="240" w:lineRule="auto"/>
              <w:ind w:left="-9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145,00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0FDB" w14:textId="77777777" w:rsidR="00A37C9B" w:rsidRPr="005812B2" w:rsidRDefault="00A37C9B" w:rsidP="00574383">
            <w:pPr>
              <w:spacing w:line="240" w:lineRule="auto"/>
              <w:ind w:left="-8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385,00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315A" w14:textId="77777777" w:rsidR="00A37C9B" w:rsidRPr="005812B2" w:rsidRDefault="00A37C9B" w:rsidP="00574383">
            <w:pPr>
              <w:spacing w:line="240" w:lineRule="auto"/>
              <w:ind w:left="-8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673,00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4002" w14:textId="77777777" w:rsidR="00A37C9B" w:rsidRPr="005812B2" w:rsidRDefault="00A37C9B" w:rsidP="00195357">
            <w:pPr>
              <w:spacing w:line="240" w:lineRule="auto"/>
              <w:ind w:left="-10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2 173,00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5F5F" w14:textId="77777777" w:rsidR="00A37C9B" w:rsidRPr="005812B2" w:rsidRDefault="00A37C9B" w:rsidP="00195357">
            <w:pPr>
              <w:spacing w:line="240" w:lineRule="auto"/>
              <w:ind w:left="-10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3 733,00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A6C4" w14:textId="77777777" w:rsidR="00A37C9B" w:rsidRPr="005812B2" w:rsidRDefault="00A37C9B" w:rsidP="00195357">
            <w:pPr>
              <w:spacing w:line="240" w:lineRule="auto"/>
              <w:ind w:left="-11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5 355,00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6C38" w14:textId="77777777" w:rsidR="00A37C9B" w:rsidRPr="005812B2" w:rsidRDefault="00A37C9B" w:rsidP="00195357">
            <w:pPr>
              <w:spacing w:line="240" w:lineRule="auto"/>
              <w:ind w:left="-7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6 855,00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70F7" w14:textId="77777777" w:rsidR="00A37C9B" w:rsidRPr="005812B2" w:rsidRDefault="00A37C9B" w:rsidP="00FB7145">
            <w:pPr>
              <w:spacing w:line="240" w:lineRule="auto"/>
              <w:ind w:left="-7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8 425,00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9EA8" w14:textId="77777777" w:rsidR="00A37C9B" w:rsidRPr="005812B2" w:rsidRDefault="00A37C9B" w:rsidP="00FB7145">
            <w:pPr>
              <w:spacing w:line="240" w:lineRule="auto"/>
              <w:ind w:left="-8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9 948,00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4E4C" w14:textId="77777777" w:rsidR="00A37C9B" w:rsidRPr="005812B2" w:rsidRDefault="00A37C9B" w:rsidP="005812B2">
            <w:pPr>
              <w:spacing w:line="240" w:lineRule="auto"/>
              <w:ind w:left="-8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11 448,00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AD73" w14:textId="77777777" w:rsidR="00A37C9B" w:rsidRPr="005812B2" w:rsidRDefault="00A37C9B" w:rsidP="005812B2">
            <w:pPr>
              <w:spacing w:line="240" w:lineRule="auto"/>
              <w:ind w:left="-7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13 073,00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E792" w14:textId="77777777"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13 573,00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C139" w14:textId="77777777"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14 073,00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AB35" w14:textId="77777777" w:rsidR="00A37C9B" w:rsidRPr="005812B2" w:rsidRDefault="00A37C9B" w:rsidP="00574383">
            <w:pPr>
              <w:spacing w:line="240" w:lineRule="auto"/>
              <w:ind w:left="-57" w:right="3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14 073,00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E1B4" w14:textId="77777777" w:rsidR="00A37C9B" w:rsidRPr="005812B2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11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14 073,00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7ADF" w14:textId="77777777" w:rsidR="00A37C9B" w:rsidRPr="005812B2" w:rsidRDefault="00A37C9B" w:rsidP="005812B2">
            <w:pPr>
              <w:spacing w:line="240" w:lineRule="auto"/>
              <w:ind w:left="-83" w:right="-6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BDF7" w14:textId="77777777" w:rsidR="00A37C9B" w:rsidRPr="005812B2" w:rsidRDefault="00A37C9B" w:rsidP="005812B2">
            <w:pPr>
              <w:spacing w:line="240" w:lineRule="auto"/>
              <w:ind w:left="-69" w:right="-10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776F" w14:textId="77777777" w:rsidR="00A37C9B" w:rsidRPr="005812B2" w:rsidRDefault="00A37C9B" w:rsidP="005812B2">
            <w:pPr>
              <w:spacing w:line="240" w:lineRule="auto"/>
              <w:ind w:left="-108" w:right="-14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BAD5" w14:textId="77777777"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14 073,00</w:t>
            </w:r>
          </w:p>
        </w:tc>
      </w:tr>
      <w:tr w:rsidR="00195357" w:rsidRPr="005812B2" w14:paraId="14CBF712" w14:textId="77777777" w:rsidTr="000901C2">
        <w:trPr>
          <w:trHeight w:val="367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A37F" w14:textId="77777777"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F95A" w14:textId="77777777" w:rsidR="00A37C9B" w:rsidRPr="005812B2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57"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в том числе по инфраструктурному проекту № 3 «Приобретение трамвайных вагонов для Санкт-Петербургского государственного унитарного предприятия городского электрического транспорта в целях обновления парка подвижного состава»</w:t>
            </w:r>
          </w:p>
        </w:tc>
      </w:tr>
      <w:tr w:rsidR="00195357" w:rsidRPr="005812B2" w14:paraId="791D1DCD" w14:textId="77777777" w:rsidTr="000901C2">
        <w:trPr>
          <w:trHeight w:val="111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2D4D" w14:textId="77777777"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0D2EA" w14:textId="77777777" w:rsidR="00A37C9B" w:rsidRPr="005812B2" w:rsidRDefault="00A37C9B" w:rsidP="00A37C9B">
            <w:pPr>
              <w:spacing w:line="240" w:lineRule="auto"/>
              <w:ind w:firstLine="0"/>
              <w:rPr>
                <w:bCs/>
                <w:sz w:val="14"/>
                <w:szCs w:val="14"/>
              </w:rPr>
            </w:pPr>
            <w:r w:rsidRPr="005812B2">
              <w:rPr>
                <w:bCs/>
                <w:sz w:val="14"/>
                <w:szCs w:val="14"/>
              </w:rPr>
              <w:t xml:space="preserve">Объем средств внебюджетных источников финансирования инфраструктурного проекта </w:t>
            </w:r>
            <w:r w:rsidR="006C7480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sz w:val="14"/>
                <w:szCs w:val="14"/>
              </w:rPr>
              <w:t>и (или) инвестиционных проектов, для обеспечения реализации которых реализуется инфраструктурный проект, в том числе в рамках комплексного развития территорий (нарастающим итогом)</w:t>
            </w:r>
            <w:r w:rsidRPr="005812B2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i/>
                <w:iCs/>
                <w:sz w:val="14"/>
                <w:szCs w:val="14"/>
              </w:rPr>
              <w:t>(</w:t>
            </w:r>
            <w:proofErr w:type="gramStart"/>
            <w:r w:rsidRPr="005812B2">
              <w:rPr>
                <w:bCs/>
                <w:i/>
                <w:iCs/>
                <w:sz w:val="14"/>
                <w:szCs w:val="14"/>
              </w:rPr>
              <w:t>млн</w:t>
            </w:r>
            <w:proofErr w:type="gramEnd"/>
            <w:r w:rsidRPr="005812B2">
              <w:rPr>
                <w:bCs/>
                <w:i/>
                <w:iCs/>
                <w:sz w:val="14"/>
                <w:szCs w:val="14"/>
              </w:rPr>
              <w:t xml:space="preserve"> рублей)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433C" w14:textId="77777777" w:rsidR="00A37C9B" w:rsidRPr="005812B2" w:rsidRDefault="00A37C9B" w:rsidP="00574383">
            <w:pPr>
              <w:spacing w:line="240" w:lineRule="auto"/>
              <w:ind w:left="-137" w:right="-1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21C0" w14:textId="77777777" w:rsidR="00A37C9B" w:rsidRPr="005812B2" w:rsidRDefault="00A37C9B" w:rsidP="00574383">
            <w:pPr>
              <w:spacing w:line="240" w:lineRule="auto"/>
              <w:ind w:left="-89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3 212,58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8B22" w14:textId="77777777" w:rsidR="00A37C9B" w:rsidRPr="005812B2" w:rsidRDefault="00A37C9B" w:rsidP="00574383">
            <w:pPr>
              <w:spacing w:line="240" w:lineRule="auto"/>
              <w:ind w:left="-9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3 624,76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5CA8" w14:textId="77777777" w:rsidR="00A37C9B" w:rsidRPr="005812B2" w:rsidRDefault="00A37C9B" w:rsidP="00574383">
            <w:pPr>
              <w:spacing w:line="240" w:lineRule="auto"/>
              <w:ind w:left="-8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5 001,58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99E9" w14:textId="77777777" w:rsidR="00A37C9B" w:rsidRPr="005812B2" w:rsidRDefault="00A37C9B" w:rsidP="00574383">
            <w:pPr>
              <w:spacing w:line="240" w:lineRule="auto"/>
              <w:ind w:left="-8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6 378,40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434E" w14:textId="77777777" w:rsidR="00A37C9B" w:rsidRPr="005812B2" w:rsidRDefault="00A37C9B" w:rsidP="00195357">
            <w:pPr>
              <w:spacing w:line="240" w:lineRule="auto"/>
              <w:ind w:left="-10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7 755,22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E1FF" w14:textId="77777777" w:rsidR="00A37C9B" w:rsidRPr="005812B2" w:rsidRDefault="00A37C9B" w:rsidP="00195357">
            <w:pPr>
              <w:spacing w:line="240" w:lineRule="auto"/>
              <w:ind w:left="-10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9 132,04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EB99" w14:textId="77777777" w:rsidR="00A37C9B" w:rsidRPr="005812B2" w:rsidRDefault="00A37C9B" w:rsidP="00195357">
            <w:pPr>
              <w:spacing w:line="240" w:lineRule="auto"/>
              <w:ind w:left="-11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10 508,86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1F01" w14:textId="77777777" w:rsidR="00A37C9B" w:rsidRPr="005812B2" w:rsidRDefault="00A37C9B" w:rsidP="00195357">
            <w:pPr>
              <w:spacing w:line="240" w:lineRule="auto"/>
              <w:ind w:left="-7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11 885,68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3BB7" w14:textId="77777777" w:rsidR="00A37C9B" w:rsidRPr="005812B2" w:rsidRDefault="00A37C9B" w:rsidP="00FB7145">
            <w:pPr>
              <w:spacing w:line="240" w:lineRule="auto"/>
              <w:ind w:left="-7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12 883,44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807F" w14:textId="77777777" w:rsidR="00A37C9B" w:rsidRPr="005812B2" w:rsidRDefault="00A37C9B" w:rsidP="00FB7145">
            <w:pPr>
              <w:spacing w:line="240" w:lineRule="auto"/>
              <w:ind w:left="-8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12 883,44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57A2" w14:textId="77777777" w:rsidR="00A37C9B" w:rsidRPr="005812B2" w:rsidRDefault="00A37C9B" w:rsidP="005812B2">
            <w:pPr>
              <w:spacing w:line="240" w:lineRule="auto"/>
              <w:ind w:left="-8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12 883,44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D758" w14:textId="77777777" w:rsidR="00A37C9B" w:rsidRPr="005812B2" w:rsidRDefault="00A37C9B" w:rsidP="005812B2">
            <w:pPr>
              <w:spacing w:line="240" w:lineRule="auto"/>
              <w:ind w:left="-7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12 883,44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F740" w14:textId="77777777"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12 883,44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3980" w14:textId="77777777"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12 883,44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C8E1" w14:textId="77777777" w:rsidR="00A37C9B" w:rsidRPr="005812B2" w:rsidRDefault="00A37C9B" w:rsidP="00574383">
            <w:pPr>
              <w:spacing w:line="240" w:lineRule="auto"/>
              <w:ind w:left="-57" w:right="3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12 883,44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305C" w14:textId="77777777" w:rsidR="00A37C9B" w:rsidRPr="005812B2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11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12 883,44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2459" w14:textId="77777777" w:rsidR="00A37C9B" w:rsidRPr="005812B2" w:rsidRDefault="00A37C9B" w:rsidP="005812B2">
            <w:pPr>
              <w:spacing w:line="240" w:lineRule="auto"/>
              <w:ind w:left="-83" w:right="-6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259B" w14:textId="77777777" w:rsidR="00A37C9B" w:rsidRPr="005812B2" w:rsidRDefault="00A37C9B" w:rsidP="005812B2">
            <w:pPr>
              <w:spacing w:line="240" w:lineRule="auto"/>
              <w:ind w:left="-69" w:right="-10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526B" w14:textId="77777777" w:rsidR="00A37C9B" w:rsidRPr="005812B2" w:rsidRDefault="00A37C9B" w:rsidP="005812B2">
            <w:pPr>
              <w:spacing w:line="240" w:lineRule="auto"/>
              <w:ind w:left="-108" w:right="-14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CC08" w14:textId="77777777"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12 883,44</w:t>
            </w:r>
          </w:p>
        </w:tc>
      </w:tr>
      <w:tr w:rsidR="00195357" w:rsidRPr="005812B2" w14:paraId="3924B6B4" w14:textId="77777777" w:rsidTr="000901C2">
        <w:trPr>
          <w:trHeight w:val="97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4BF0" w14:textId="77777777"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729CE" w14:textId="77777777" w:rsidR="00A37C9B" w:rsidRPr="005812B2" w:rsidRDefault="00A37C9B" w:rsidP="00A37C9B">
            <w:pPr>
              <w:spacing w:line="240" w:lineRule="auto"/>
              <w:ind w:firstLine="0"/>
              <w:rPr>
                <w:bCs/>
                <w:color w:val="000000"/>
                <w:sz w:val="14"/>
                <w:szCs w:val="14"/>
              </w:rPr>
            </w:pPr>
            <w:r w:rsidRPr="005812B2">
              <w:rPr>
                <w:bCs/>
                <w:color w:val="000000"/>
                <w:sz w:val="14"/>
                <w:szCs w:val="14"/>
              </w:rPr>
              <w:t>Общий объем ввода жилья за период реализации инфраструктурных (ого) проектов (а</w:t>
            </w:r>
            <w:r w:rsidRPr="005812B2">
              <w:rPr>
                <w:bCs/>
                <w:sz w:val="14"/>
                <w:szCs w:val="14"/>
              </w:rPr>
              <w:t>) и (или) инвестиционных проектов, для обеспечения которых реализуется инфраструктурный проект</w:t>
            </w:r>
            <w:r w:rsidRPr="005812B2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i/>
                <w:iCs/>
                <w:sz w:val="14"/>
                <w:szCs w:val="14"/>
              </w:rPr>
              <w:t>(</w:t>
            </w:r>
            <w:r w:rsidR="00A742E5" w:rsidRPr="005812B2">
              <w:rPr>
                <w:bCs/>
                <w:i/>
                <w:iCs/>
                <w:color w:val="000000"/>
                <w:sz w:val="14"/>
                <w:szCs w:val="14"/>
              </w:rPr>
              <w:t>тыс. м</w:t>
            </w:r>
            <w:proofErr w:type="gramStart"/>
            <w:r w:rsidR="00A742E5" w:rsidRPr="005812B2">
              <w:rPr>
                <w:bCs/>
                <w:i/>
                <w:iCs/>
                <w:color w:val="000000"/>
                <w:sz w:val="14"/>
                <w:szCs w:val="14"/>
              </w:rPr>
              <w:t>2</w:t>
            </w:r>
            <w:proofErr w:type="gramEnd"/>
            <w:r w:rsidR="00A742E5" w:rsidRPr="005812B2">
              <w:rPr>
                <w:bCs/>
                <w:i/>
                <w:iCs/>
                <w:color w:val="000000"/>
                <w:sz w:val="14"/>
                <w:szCs w:val="14"/>
              </w:rPr>
              <w:t>)</w:t>
            </w:r>
            <w:r w:rsidR="00A742E5" w:rsidRPr="005812B2">
              <w:rPr>
                <w:bCs/>
                <w:i/>
                <w:iCs/>
                <w:color w:val="000000"/>
                <w:sz w:val="14"/>
                <w:szCs w:val="14"/>
              </w:rPr>
              <w:br/>
            </w:r>
            <w:r w:rsidRPr="005812B2">
              <w:rPr>
                <w:bCs/>
                <w:i/>
                <w:iCs/>
                <w:color w:val="000000"/>
                <w:sz w:val="14"/>
                <w:szCs w:val="14"/>
              </w:rPr>
              <w:t>(нарастающим итогом)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81CE" w14:textId="77777777" w:rsidR="00A37C9B" w:rsidRPr="005812B2" w:rsidRDefault="00A37C9B" w:rsidP="00574383">
            <w:pPr>
              <w:spacing w:line="240" w:lineRule="auto"/>
              <w:ind w:left="-137" w:right="-1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77A1" w14:textId="77777777" w:rsidR="00A37C9B" w:rsidRPr="005812B2" w:rsidRDefault="00A37C9B" w:rsidP="00574383">
            <w:pPr>
              <w:spacing w:line="240" w:lineRule="auto"/>
              <w:ind w:left="-89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3361" w14:textId="77777777" w:rsidR="00A37C9B" w:rsidRPr="005812B2" w:rsidRDefault="00A37C9B" w:rsidP="00574383">
            <w:pPr>
              <w:spacing w:line="240" w:lineRule="auto"/>
              <w:ind w:left="-9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EC8C" w14:textId="77777777" w:rsidR="00A37C9B" w:rsidRPr="005812B2" w:rsidRDefault="00A37C9B" w:rsidP="00574383">
            <w:pPr>
              <w:spacing w:line="240" w:lineRule="auto"/>
              <w:ind w:left="-8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7AEAB" w14:textId="77777777" w:rsidR="00A37C9B" w:rsidRPr="005812B2" w:rsidRDefault="00A37C9B" w:rsidP="00574383">
            <w:pPr>
              <w:spacing w:line="240" w:lineRule="auto"/>
              <w:ind w:left="-8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C0F8" w14:textId="77777777" w:rsidR="00A37C9B" w:rsidRPr="005812B2" w:rsidRDefault="00A37C9B" w:rsidP="00195357">
            <w:pPr>
              <w:spacing w:line="240" w:lineRule="auto"/>
              <w:ind w:left="-10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BBC4D4" w14:textId="77777777" w:rsidR="00A37C9B" w:rsidRPr="005812B2" w:rsidRDefault="00A37C9B" w:rsidP="00195357">
            <w:pPr>
              <w:spacing w:line="240" w:lineRule="auto"/>
              <w:ind w:left="-10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F7F1" w14:textId="77777777" w:rsidR="00A37C9B" w:rsidRPr="005812B2" w:rsidRDefault="00A37C9B" w:rsidP="00195357">
            <w:pPr>
              <w:spacing w:line="240" w:lineRule="auto"/>
              <w:ind w:left="-11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86CD5D" w14:textId="77777777" w:rsidR="00A37C9B" w:rsidRPr="005812B2" w:rsidRDefault="00A37C9B" w:rsidP="00195357">
            <w:pPr>
              <w:spacing w:line="240" w:lineRule="auto"/>
              <w:ind w:left="-7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4971" w14:textId="77777777" w:rsidR="00A37C9B" w:rsidRPr="005812B2" w:rsidRDefault="00A37C9B" w:rsidP="00FB7145">
            <w:pPr>
              <w:spacing w:line="240" w:lineRule="auto"/>
              <w:ind w:left="-7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EB5A06" w14:textId="77777777" w:rsidR="00A37C9B" w:rsidRPr="005812B2" w:rsidRDefault="00A37C9B" w:rsidP="00FB7145">
            <w:pPr>
              <w:spacing w:line="240" w:lineRule="auto"/>
              <w:ind w:left="-8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A08D" w14:textId="77777777" w:rsidR="00A37C9B" w:rsidRPr="005812B2" w:rsidRDefault="00A37C9B" w:rsidP="005812B2">
            <w:pPr>
              <w:spacing w:line="240" w:lineRule="auto"/>
              <w:ind w:left="-8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C10B2D" w14:textId="77777777" w:rsidR="00A37C9B" w:rsidRPr="005812B2" w:rsidRDefault="00A37C9B" w:rsidP="005812B2">
            <w:pPr>
              <w:spacing w:line="240" w:lineRule="auto"/>
              <w:ind w:left="-7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A1E7" w14:textId="77777777"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0DEB9D" w14:textId="77777777"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D7ED" w14:textId="77777777" w:rsidR="00A37C9B" w:rsidRPr="005812B2" w:rsidRDefault="00A37C9B" w:rsidP="00574383">
            <w:pPr>
              <w:spacing w:line="240" w:lineRule="auto"/>
              <w:ind w:left="-57" w:right="3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AC7C89" w14:textId="77777777" w:rsidR="00A37C9B" w:rsidRPr="005812B2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11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5AA7" w14:textId="77777777" w:rsidR="00A37C9B" w:rsidRPr="005812B2" w:rsidRDefault="00A37C9B" w:rsidP="005812B2">
            <w:pPr>
              <w:spacing w:line="240" w:lineRule="auto"/>
              <w:ind w:left="-83" w:right="-6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CC8C10" w14:textId="77777777" w:rsidR="00A37C9B" w:rsidRPr="005812B2" w:rsidRDefault="00A37C9B" w:rsidP="005812B2">
            <w:pPr>
              <w:spacing w:line="240" w:lineRule="auto"/>
              <w:ind w:left="-69" w:right="-10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2206" w14:textId="77777777" w:rsidR="00A37C9B" w:rsidRPr="005812B2" w:rsidRDefault="00A37C9B" w:rsidP="005812B2">
            <w:pPr>
              <w:spacing w:line="240" w:lineRule="auto"/>
              <w:ind w:left="-108" w:right="-14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FC58" w14:textId="77777777"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195357" w:rsidRPr="005812B2" w14:paraId="7F3F9978" w14:textId="77777777" w:rsidTr="000901C2">
        <w:trPr>
          <w:trHeight w:val="1268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DF19" w14:textId="77777777"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89568" w14:textId="77777777" w:rsidR="00A37C9B" w:rsidRPr="005812B2" w:rsidRDefault="00A37C9B" w:rsidP="00A37C9B">
            <w:pPr>
              <w:spacing w:line="240" w:lineRule="auto"/>
              <w:ind w:firstLine="0"/>
              <w:rPr>
                <w:bCs/>
                <w:color w:val="000000"/>
                <w:sz w:val="14"/>
                <w:szCs w:val="14"/>
              </w:rPr>
            </w:pPr>
            <w:r w:rsidRPr="005812B2">
              <w:rPr>
                <w:bCs/>
                <w:color w:val="000000"/>
                <w:sz w:val="14"/>
                <w:szCs w:val="14"/>
              </w:rPr>
              <w:t xml:space="preserve">Поступление налоговых и неналоговых доходов </w:t>
            </w:r>
            <w:r w:rsidR="006C7480">
              <w:rPr>
                <w:bCs/>
                <w:color w:val="000000"/>
                <w:sz w:val="14"/>
                <w:szCs w:val="14"/>
              </w:rPr>
              <w:br/>
            </w:r>
            <w:r w:rsidRPr="005812B2">
              <w:rPr>
                <w:bCs/>
                <w:color w:val="000000"/>
                <w:sz w:val="14"/>
                <w:szCs w:val="14"/>
              </w:rPr>
              <w:t>в консолидированный бюджет субъекта Российской Федерации от реализации инфраструктурного проекта и (или) инвестиционных проектов, для обеспечения которых реализуется инфраструктурный проект, в том числе в рамках комплексного развития территор</w:t>
            </w:r>
            <w:r w:rsidRPr="005812B2">
              <w:rPr>
                <w:bCs/>
                <w:sz w:val="14"/>
                <w:szCs w:val="14"/>
              </w:rPr>
              <w:t>ий</w:t>
            </w:r>
            <w:r w:rsidRPr="005812B2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i/>
                <w:iCs/>
                <w:sz w:val="14"/>
                <w:szCs w:val="14"/>
              </w:rPr>
              <w:t>(</w:t>
            </w:r>
            <w:proofErr w:type="gramStart"/>
            <w:r w:rsidRPr="005812B2">
              <w:rPr>
                <w:bCs/>
                <w:i/>
                <w:iCs/>
                <w:sz w:val="14"/>
                <w:szCs w:val="14"/>
              </w:rPr>
              <w:t>м</w:t>
            </w:r>
            <w:r w:rsidRPr="005812B2">
              <w:rPr>
                <w:bCs/>
                <w:i/>
                <w:iCs/>
                <w:color w:val="000000"/>
                <w:sz w:val="14"/>
                <w:szCs w:val="14"/>
              </w:rPr>
              <w:t>лн</w:t>
            </w:r>
            <w:proofErr w:type="gramEnd"/>
            <w:r w:rsidRPr="005812B2">
              <w:rPr>
                <w:bCs/>
                <w:i/>
                <w:iCs/>
                <w:color w:val="000000"/>
                <w:sz w:val="14"/>
                <w:szCs w:val="14"/>
              </w:rPr>
              <w:t xml:space="preserve"> рублей)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69A8" w14:textId="77777777" w:rsidR="00A37C9B" w:rsidRPr="005812B2" w:rsidRDefault="00A37C9B" w:rsidP="00574383">
            <w:pPr>
              <w:spacing w:line="240" w:lineRule="auto"/>
              <w:ind w:left="-137" w:right="-1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38AE" w14:textId="77777777" w:rsidR="00A37C9B" w:rsidRPr="005812B2" w:rsidRDefault="00A37C9B" w:rsidP="00574383">
            <w:pPr>
              <w:spacing w:line="240" w:lineRule="auto"/>
              <w:ind w:left="-89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3 583,49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6592" w14:textId="77777777" w:rsidR="00A37C9B" w:rsidRPr="005812B2" w:rsidRDefault="00A37C9B" w:rsidP="00574383">
            <w:pPr>
              <w:spacing w:line="240" w:lineRule="auto"/>
              <w:ind w:left="-9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4 215,56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5D44" w14:textId="77777777" w:rsidR="00A37C9B" w:rsidRPr="005812B2" w:rsidRDefault="00A37C9B" w:rsidP="00574383">
            <w:pPr>
              <w:spacing w:line="240" w:lineRule="auto"/>
              <w:ind w:left="-8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6 148,52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E1A2" w14:textId="77777777" w:rsidR="00A37C9B" w:rsidRPr="005812B2" w:rsidRDefault="00A37C9B" w:rsidP="00574383">
            <w:pPr>
              <w:spacing w:line="240" w:lineRule="auto"/>
              <w:ind w:left="-8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987,21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B4DB" w14:textId="77777777" w:rsidR="00A37C9B" w:rsidRPr="005812B2" w:rsidRDefault="00A37C9B" w:rsidP="00195357">
            <w:pPr>
              <w:spacing w:line="240" w:lineRule="auto"/>
              <w:ind w:left="-10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355,46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0775" w14:textId="77777777" w:rsidR="00A37C9B" w:rsidRPr="005812B2" w:rsidRDefault="00A37C9B" w:rsidP="00195357">
            <w:pPr>
              <w:spacing w:line="240" w:lineRule="auto"/>
              <w:ind w:left="-10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357,80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DB70" w14:textId="77777777" w:rsidR="00A37C9B" w:rsidRPr="005812B2" w:rsidRDefault="00A37C9B" w:rsidP="00195357">
            <w:pPr>
              <w:spacing w:line="240" w:lineRule="auto"/>
              <w:ind w:left="-11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360,24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198D" w14:textId="77777777" w:rsidR="00A37C9B" w:rsidRPr="005812B2" w:rsidRDefault="00A37C9B" w:rsidP="00195357">
            <w:pPr>
              <w:spacing w:line="240" w:lineRule="auto"/>
              <w:ind w:left="-7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362,78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031A" w14:textId="77777777" w:rsidR="00A37C9B" w:rsidRPr="005812B2" w:rsidRDefault="00A37C9B" w:rsidP="00FB7145">
            <w:pPr>
              <w:spacing w:line="240" w:lineRule="auto"/>
              <w:ind w:left="-7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365,42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BDDC" w14:textId="77777777" w:rsidR="00A37C9B" w:rsidRPr="005812B2" w:rsidRDefault="00A37C9B" w:rsidP="00FB7145">
            <w:pPr>
              <w:spacing w:line="240" w:lineRule="auto"/>
              <w:ind w:left="-8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368,17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6A5B" w14:textId="77777777" w:rsidR="00A37C9B" w:rsidRPr="005812B2" w:rsidRDefault="00A37C9B" w:rsidP="005812B2">
            <w:pPr>
              <w:spacing w:line="240" w:lineRule="auto"/>
              <w:ind w:left="-8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371,03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D8D6" w14:textId="77777777" w:rsidR="00A37C9B" w:rsidRPr="005812B2" w:rsidRDefault="00A37C9B" w:rsidP="005812B2">
            <w:pPr>
              <w:spacing w:line="240" w:lineRule="auto"/>
              <w:ind w:left="-7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374,00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50EC" w14:textId="77777777"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377,08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5D01" w14:textId="77777777"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380,30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BF17" w14:textId="77777777" w:rsidR="00A37C9B" w:rsidRPr="005812B2" w:rsidRDefault="00A37C9B" w:rsidP="00574383">
            <w:pPr>
              <w:spacing w:line="240" w:lineRule="auto"/>
              <w:ind w:left="-57" w:right="3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383,64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9306" w14:textId="77777777" w:rsidR="00A37C9B" w:rsidRPr="005812B2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11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387,11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1377" w14:textId="77777777" w:rsidR="00A37C9B" w:rsidRPr="005812B2" w:rsidRDefault="00A37C9B" w:rsidP="005812B2">
            <w:pPr>
              <w:spacing w:line="240" w:lineRule="auto"/>
              <w:ind w:left="-83" w:right="-6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7E3F" w14:textId="77777777" w:rsidR="00A37C9B" w:rsidRPr="005812B2" w:rsidRDefault="00A37C9B" w:rsidP="005812B2">
            <w:pPr>
              <w:spacing w:line="240" w:lineRule="auto"/>
              <w:ind w:left="-69" w:right="-10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EB57" w14:textId="77777777" w:rsidR="00A37C9B" w:rsidRPr="005812B2" w:rsidRDefault="00A37C9B" w:rsidP="005812B2">
            <w:pPr>
              <w:spacing w:line="240" w:lineRule="auto"/>
              <w:ind w:left="-108" w:right="-14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21C7" w14:textId="77777777"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19 377,81</w:t>
            </w:r>
          </w:p>
        </w:tc>
      </w:tr>
      <w:tr w:rsidR="00195357" w:rsidRPr="005812B2" w14:paraId="539352FB" w14:textId="77777777" w:rsidTr="000901C2">
        <w:trPr>
          <w:trHeight w:val="1102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8A0D" w14:textId="77777777"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FFF80" w14:textId="77777777" w:rsidR="00A37C9B" w:rsidRPr="005812B2" w:rsidRDefault="00A37C9B" w:rsidP="00A37C9B">
            <w:pPr>
              <w:spacing w:line="240" w:lineRule="auto"/>
              <w:ind w:firstLine="0"/>
              <w:rPr>
                <w:bCs/>
                <w:sz w:val="14"/>
                <w:szCs w:val="14"/>
              </w:rPr>
            </w:pPr>
            <w:r w:rsidRPr="005812B2">
              <w:rPr>
                <w:bCs/>
                <w:sz w:val="14"/>
                <w:szCs w:val="14"/>
              </w:rPr>
              <w:t xml:space="preserve">Количество рабочих мест, созданных в связи </w:t>
            </w:r>
            <w:r w:rsidR="006C7480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sz w:val="14"/>
                <w:szCs w:val="14"/>
              </w:rPr>
              <w:t xml:space="preserve">с реализацией инфраструктурного проекта и (или) инвестиционных проектов, для </w:t>
            </w:r>
            <w:proofErr w:type="gramStart"/>
            <w:r w:rsidRPr="005812B2">
              <w:rPr>
                <w:bCs/>
                <w:sz w:val="14"/>
                <w:szCs w:val="14"/>
              </w:rPr>
              <w:t>обеспечения</w:t>
            </w:r>
            <w:proofErr w:type="gramEnd"/>
            <w:r w:rsidRPr="005812B2">
              <w:rPr>
                <w:bCs/>
                <w:sz w:val="14"/>
                <w:szCs w:val="14"/>
              </w:rPr>
              <w:t xml:space="preserve"> реализации которых реализуется инфраструктурный проект, в том числе в рамках комплексного развития территорий (нарастающим итогом)</w:t>
            </w:r>
            <w:r w:rsidRPr="005812B2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i/>
                <w:iCs/>
                <w:sz w:val="14"/>
                <w:szCs w:val="14"/>
              </w:rPr>
              <w:t xml:space="preserve">(единиц)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7EC1" w14:textId="77777777" w:rsidR="00A37C9B" w:rsidRPr="005812B2" w:rsidRDefault="00A37C9B" w:rsidP="00574383">
            <w:pPr>
              <w:spacing w:line="240" w:lineRule="auto"/>
              <w:ind w:left="-137" w:right="-1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A73B" w14:textId="77777777" w:rsidR="00A37C9B" w:rsidRPr="005812B2" w:rsidRDefault="00A37C9B" w:rsidP="00574383">
            <w:pPr>
              <w:spacing w:line="240" w:lineRule="auto"/>
              <w:ind w:left="-89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323C" w14:textId="77777777" w:rsidR="00A37C9B" w:rsidRPr="005812B2" w:rsidRDefault="00A37C9B" w:rsidP="00574383">
            <w:pPr>
              <w:spacing w:line="240" w:lineRule="auto"/>
              <w:ind w:left="-9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23A7" w14:textId="77777777" w:rsidR="00A37C9B" w:rsidRPr="005812B2" w:rsidRDefault="00A37C9B" w:rsidP="00574383">
            <w:pPr>
              <w:spacing w:line="240" w:lineRule="auto"/>
              <w:ind w:left="-8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169,00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A12C" w14:textId="77777777" w:rsidR="00A37C9B" w:rsidRPr="005812B2" w:rsidRDefault="00A37C9B" w:rsidP="00574383">
            <w:pPr>
              <w:spacing w:line="240" w:lineRule="auto"/>
              <w:ind w:left="-8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169,00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F738" w14:textId="77777777" w:rsidR="00A37C9B" w:rsidRPr="005812B2" w:rsidRDefault="00A37C9B" w:rsidP="00195357">
            <w:pPr>
              <w:spacing w:line="240" w:lineRule="auto"/>
              <w:ind w:left="-10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169,00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D7EA" w14:textId="77777777" w:rsidR="00A37C9B" w:rsidRPr="005812B2" w:rsidRDefault="00A37C9B" w:rsidP="00195357">
            <w:pPr>
              <w:spacing w:line="240" w:lineRule="auto"/>
              <w:ind w:left="-10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169,00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0B2B" w14:textId="77777777" w:rsidR="00A37C9B" w:rsidRPr="005812B2" w:rsidRDefault="00A37C9B" w:rsidP="00195357">
            <w:pPr>
              <w:spacing w:line="240" w:lineRule="auto"/>
              <w:ind w:left="-11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169,00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3E53" w14:textId="77777777" w:rsidR="00A37C9B" w:rsidRPr="005812B2" w:rsidRDefault="00A37C9B" w:rsidP="00195357">
            <w:pPr>
              <w:spacing w:line="240" w:lineRule="auto"/>
              <w:ind w:left="-7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169,00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B77D" w14:textId="77777777" w:rsidR="00A37C9B" w:rsidRPr="005812B2" w:rsidRDefault="00A37C9B" w:rsidP="00FB7145">
            <w:pPr>
              <w:spacing w:line="240" w:lineRule="auto"/>
              <w:ind w:left="-7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169,00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1F3B" w14:textId="77777777" w:rsidR="00A37C9B" w:rsidRPr="005812B2" w:rsidRDefault="00A37C9B" w:rsidP="00FB7145">
            <w:pPr>
              <w:spacing w:line="240" w:lineRule="auto"/>
              <w:ind w:left="-8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169,00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1F0E" w14:textId="77777777" w:rsidR="00A37C9B" w:rsidRPr="005812B2" w:rsidRDefault="00A37C9B" w:rsidP="005812B2">
            <w:pPr>
              <w:spacing w:line="240" w:lineRule="auto"/>
              <w:ind w:left="-8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169,00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4968" w14:textId="77777777" w:rsidR="00A37C9B" w:rsidRPr="005812B2" w:rsidRDefault="00A37C9B" w:rsidP="005812B2">
            <w:pPr>
              <w:spacing w:line="240" w:lineRule="auto"/>
              <w:ind w:left="-7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169,00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F537" w14:textId="77777777"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169,00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4866" w14:textId="77777777"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169,00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4FFE" w14:textId="77777777" w:rsidR="00A37C9B" w:rsidRPr="005812B2" w:rsidRDefault="00A37C9B" w:rsidP="00574383">
            <w:pPr>
              <w:spacing w:line="240" w:lineRule="auto"/>
              <w:ind w:left="-57" w:right="3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169,00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7C12" w14:textId="77777777" w:rsidR="00A37C9B" w:rsidRPr="005812B2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11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169,00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8C3E" w14:textId="77777777" w:rsidR="00A37C9B" w:rsidRPr="005812B2" w:rsidRDefault="00A37C9B" w:rsidP="005812B2">
            <w:pPr>
              <w:spacing w:line="240" w:lineRule="auto"/>
              <w:ind w:left="-83" w:right="-6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E7DC" w14:textId="77777777" w:rsidR="00A37C9B" w:rsidRPr="005812B2" w:rsidRDefault="00A37C9B" w:rsidP="005812B2">
            <w:pPr>
              <w:spacing w:line="240" w:lineRule="auto"/>
              <w:ind w:left="-69" w:right="-10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CBC0" w14:textId="77777777" w:rsidR="00A37C9B" w:rsidRPr="005812B2" w:rsidRDefault="00A37C9B" w:rsidP="005812B2">
            <w:pPr>
              <w:spacing w:line="240" w:lineRule="auto"/>
              <w:ind w:left="-108" w:right="-14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3CB8" w14:textId="77777777"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169,00</w:t>
            </w:r>
          </w:p>
        </w:tc>
      </w:tr>
      <w:tr w:rsidR="00195357" w:rsidRPr="005812B2" w14:paraId="4AC1D9F8" w14:textId="77777777" w:rsidTr="000901C2">
        <w:trPr>
          <w:trHeight w:val="396"/>
        </w:trPr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5600" w14:textId="77777777"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6" w:type="dxa"/>
            <w:gridSpan w:val="2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30A5" w14:textId="77777777" w:rsidR="00A37C9B" w:rsidRPr="005812B2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57"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 xml:space="preserve">в том </w:t>
            </w:r>
            <w:proofErr w:type="gramStart"/>
            <w:r w:rsidRPr="005812B2">
              <w:rPr>
                <w:b/>
                <w:bCs/>
                <w:color w:val="000000"/>
                <w:sz w:val="14"/>
                <w:szCs w:val="14"/>
              </w:rPr>
              <w:t>числе</w:t>
            </w:r>
            <w:proofErr w:type="gramEnd"/>
            <w:r w:rsidRPr="005812B2">
              <w:rPr>
                <w:b/>
                <w:bCs/>
                <w:color w:val="000000"/>
                <w:sz w:val="14"/>
                <w:szCs w:val="14"/>
              </w:rPr>
              <w:t xml:space="preserve"> по инфраструктурному проекту № 4 «Строительство </w:t>
            </w:r>
            <w:proofErr w:type="spellStart"/>
            <w:r w:rsidRPr="005812B2">
              <w:rPr>
                <w:b/>
                <w:bCs/>
                <w:color w:val="000000"/>
                <w:sz w:val="14"/>
                <w:szCs w:val="14"/>
              </w:rPr>
              <w:t>Красносельско</w:t>
            </w:r>
            <w:proofErr w:type="spellEnd"/>
            <w:r w:rsidRPr="005812B2">
              <w:rPr>
                <w:b/>
                <w:bCs/>
                <w:color w:val="000000"/>
                <w:sz w:val="14"/>
                <w:szCs w:val="14"/>
              </w:rPr>
              <w:t>-Калининской линии от станции «</w:t>
            </w:r>
            <w:proofErr w:type="spellStart"/>
            <w:r w:rsidRPr="005812B2">
              <w:rPr>
                <w:b/>
                <w:bCs/>
                <w:color w:val="000000"/>
                <w:sz w:val="14"/>
                <w:szCs w:val="14"/>
              </w:rPr>
              <w:t>Казаковская</w:t>
            </w:r>
            <w:proofErr w:type="spellEnd"/>
            <w:r w:rsidRPr="005812B2">
              <w:rPr>
                <w:b/>
                <w:bCs/>
                <w:color w:val="000000"/>
                <w:sz w:val="14"/>
                <w:szCs w:val="14"/>
              </w:rPr>
              <w:t xml:space="preserve">» до станции «Обводный канал-2» с </w:t>
            </w:r>
            <w:proofErr w:type="spellStart"/>
            <w:r w:rsidRPr="005812B2">
              <w:rPr>
                <w:b/>
                <w:bCs/>
                <w:color w:val="000000"/>
                <w:sz w:val="14"/>
                <w:szCs w:val="14"/>
              </w:rPr>
              <w:t>электродепо</w:t>
            </w:r>
            <w:proofErr w:type="spellEnd"/>
            <w:r w:rsidRPr="005812B2">
              <w:rPr>
                <w:b/>
                <w:bCs/>
                <w:color w:val="000000"/>
                <w:sz w:val="14"/>
                <w:szCs w:val="14"/>
              </w:rPr>
              <w:t xml:space="preserve"> «Красносельское», </w:t>
            </w:r>
            <w:r w:rsidR="003234D8" w:rsidRPr="005812B2">
              <w:rPr>
                <w:b/>
                <w:bCs/>
                <w:color w:val="000000"/>
                <w:sz w:val="14"/>
                <w:szCs w:val="14"/>
              </w:rPr>
              <w:br/>
            </w:r>
            <w:r w:rsidRPr="005812B2">
              <w:rPr>
                <w:b/>
                <w:bCs/>
                <w:color w:val="000000"/>
                <w:sz w:val="14"/>
                <w:szCs w:val="14"/>
              </w:rPr>
              <w:t>включая проектирование (стадия РД). Участок от станции «</w:t>
            </w:r>
            <w:proofErr w:type="spellStart"/>
            <w:r w:rsidRPr="005812B2">
              <w:rPr>
                <w:b/>
                <w:bCs/>
                <w:color w:val="000000"/>
                <w:sz w:val="14"/>
                <w:szCs w:val="14"/>
              </w:rPr>
              <w:t>Казаковская</w:t>
            </w:r>
            <w:proofErr w:type="spellEnd"/>
            <w:r w:rsidRPr="005812B2">
              <w:rPr>
                <w:b/>
                <w:bCs/>
                <w:color w:val="000000"/>
                <w:sz w:val="14"/>
                <w:szCs w:val="14"/>
              </w:rPr>
              <w:t>» до станции «Путиловская»»</w:t>
            </w:r>
          </w:p>
        </w:tc>
      </w:tr>
      <w:tr w:rsidR="00195357" w:rsidRPr="005812B2" w14:paraId="513D7807" w14:textId="77777777" w:rsidTr="000901C2">
        <w:trPr>
          <w:trHeight w:val="112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E97F" w14:textId="77777777"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15DEB" w14:textId="77777777" w:rsidR="00A37C9B" w:rsidRPr="005812B2" w:rsidRDefault="00A37C9B" w:rsidP="00A37C9B">
            <w:pPr>
              <w:spacing w:line="240" w:lineRule="auto"/>
              <w:ind w:firstLine="0"/>
              <w:rPr>
                <w:bCs/>
                <w:sz w:val="14"/>
                <w:szCs w:val="14"/>
              </w:rPr>
            </w:pPr>
            <w:r w:rsidRPr="005812B2">
              <w:rPr>
                <w:bCs/>
                <w:sz w:val="14"/>
                <w:szCs w:val="14"/>
              </w:rPr>
              <w:t xml:space="preserve">Объем средств внебюджетных источников финансирования инфраструктурного проекта </w:t>
            </w:r>
            <w:r w:rsidR="006C7480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sz w:val="14"/>
                <w:szCs w:val="14"/>
              </w:rPr>
              <w:t>и (или) инвестиционных проектов, для обеспечения реализации которых реализуется инфраструктурный проект, в том числе в рамках комплексного развития территорий (нарастающим итогом)</w:t>
            </w:r>
            <w:r w:rsidRPr="005812B2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i/>
                <w:iCs/>
                <w:sz w:val="14"/>
                <w:szCs w:val="14"/>
              </w:rPr>
              <w:t>(</w:t>
            </w:r>
            <w:proofErr w:type="gramStart"/>
            <w:r w:rsidRPr="005812B2">
              <w:rPr>
                <w:bCs/>
                <w:i/>
                <w:iCs/>
                <w:sz w:val="14"/>
                <w:szCs w:val="14"/>
              </w:rPr>
              <w:t>млн</w:t>
            </w:r>
            <w:proofErr w:type="gramEnd"/>
            <w:r w:rsidRPr="005812B2">
              <w:rPr>
                <w:bCs/>
                <w:i/>
                <w:iCs/>
                <w:sz w:val="14"/>
                <w:szCs w:val="14"/>
              </w:rPr>
              <w:t xml:space="preserve"> рублей)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BD5D" w14:textId="77777777" w:rsidR="00A37C9B" w:rsidRPr="005812B2" w:rsidRDefault="00A37C9B" w:rsidP="00574383">
            <w:pPr>
              <w:spacing w:line="240" w:lineRule="auto"/>
              <w:ind w:left="-137" w:right="-1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6D14" w14:textId="77777777" w:rsidR="00A37C9B" w:rsidRPr="005812B2" w:rsidRDefault="00A37C9B" w:rsidP="00574383">
            <w:pPr>
              <w:spacing w:line="240" w:lineRule="auto"/>
              <w:ind w:left="-89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7F5F" w14:textId="77777777" w:rsidR="00A37C9B" w:rsidRPr="005812B2" w:rsidRDefault="00A37C9B" w:rsidP="00574383">
            <w:pPr>
              <w:spacing w:line="240" w:lineRule="auto"/>
              <w:ind w:left="-9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1097" w14:textId="2D38EC32" w:rsidR="00A37C9B" w:rsidRPr="005812B2" w:rsidRDefault="00A439A9" w:rsidP="00574383">
            <w:pPr>
              <w:spacing w:line="240" w:lineRule="auto"/>
              <w:ind w:left="-82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20 033,27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A49B9" w14:textId="77777777" w:rsidR="00A37C9B" w:rsidRPr="005812B2" w:rsidRDefault="005A151B" w:rsidP="005A151B">
            <w:pPr>
              <w:spacing w:line="240" w:lineRule="auto"/>
              <w:ind w:left="-88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26 298,21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0205" w14:textId="77777777" w:rsidR="00A37C9B" w:rsidRPr="005812B2" w:rsidRDefault="005A151B" w:rsidP="00195357">
            <w:pPr>
              <w:spacing w:line="240" w:lineRule="auto"/>
              <w:ind w:left="-103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26 298,21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993C0E" w14:textId="77777777" w:rsidR="00A37C9B" w:rsidRPr="005812B2" w:rsidRDefault="005A151B" w:rsidP="00195357">
            <w:pPr>
              <w:spacing w:line="240" w:lineRule="auto"/>
              <w:ind w:left="-107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26 298,21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AE70" w14:textId="77777777" w:rsidR="00A37C9B" w:rsidRPr="005812B2" w:rsidRDefault="005A151B" w:rsidP="00195357">
            <w:pPr>
              <w:spacing w:line="240" w:lineRule="auto"/>
              <w:ind w:left="-110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26 298,21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ADF838" w14:textId="77777777" w:rsidR="00A37C9B" w:rsidRPr="005812B2" w:rsidRDefault="005A151B" w:rsidP="00195357">
            <w:pPr>
              <w:spacing w:line="240" w:lineRule="auto"/>
              <w:ind w:left="-73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26 298,21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6E29" w14:textId="77777777" w:rsidR="00A37C9B" w:rsidRPr="005812B2" w:rsidRDefault="005A151B" w:rsidP="00FB7145">
            <w:pPr>
              <w:spacing w:line="240" w:lineRule="auto"/>
              <w:ind w:left="-78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26 298,21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46F170" w14:textId="77777777" w:rsidR="00A37C9B" w:rsidRPr="005812B2" w:rsidRDefault="005A151B" w:rsidP="00FB7145">
            <w:pPr>
              <w:spacing w:line="240" w:lineRule="auto"/>
              <w:ind w:left="-80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26 298,21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27A9" w14:textId="77777777" w:rsidR="00A37C9B" w:rsidRPr="005812B2" w:rsidRDefault="005A151B" w:rsidP="005812B2">
            <w:pPr>
              <w:spacing w:line="240" w:lineRule="auto"/>
              <w:ind w:left="-84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26 298,21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634D4B" w14:textId="77777777" w:rsidR="00A37C9B" w:rsidRPr="005812B2" w:rsidRDefault="005A151B" w:rsidP="005812B2">
            <w:pPr>
              <w:spacing w:line="240" w:lineRule="auto"/>
              <w:ind w:left="-74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26 298,21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1A59" w14:textId="77777777" w:rsidR="00A37C9B" w:rsidRPr="005812B2" w:rsidRDefault="005A151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26 298,21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94BBF2" w14:textId="77777777" w:rsidR="00A37C9B" w:rsidRPr="005812B2" w:rsidRDefault="005A151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26 298,21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172C" w14:textId="77777777" w:rsidR="00A37C9B" w:rsidRPr="005812B2" w:rsidRDefault="005A151B" w:rsidP="00574383">
            <w:pPr>
              <w:spacing w:line="240" w:lineRule="auto"/>
              <w:ind w:left="-57" w:right="30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26 298,21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B4A7D0" w14:textId="77777777" w:rsidR="00A37C9B" w:rsidRPr="005812B2" w:rsidRDefault="005A151B" w:rsidP="00832FF9">
            <w:pPr>
              <w:tabs>
                <w:tab w:val="left" w:pos="44"/>
                <w:tab w:val="left" w:pos="276"/>
              </w:tabs>
              <w:spacing w:line="240" w:lineRule="auto"/>
              <w:ind w:left="-114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26 298,21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8C36" w14:textId="77777777" w:rsidR="00A37C9B" w:rsidRPr="005812B2" w:rsidRDefault="005A151B" w:rsidP="005812B2">
            <w:pPr>
              <w:spacing w:line="240" w:lineRule="auto"/>
              <w:ind w:left="-83" w:right="-63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26 298,21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8DCF8F" w14:textId="77777777" w:rsidR="00A37C9B" w:rsidRPr="005812B2" w:rsidRDefault="005A151B" w:rsidP="005A151B">
            <w:pPr>
              <w:spacing w:line="240" w:lineRule="auto"/>
              <w:ind w:left="-69" w:right="-100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26 298,21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4F8E" w14:textId="77777777" w:rsidR="00A37C9B" w:rsidRPr="005812B2" w:rsidRDefault="00A37C9B" w:rsidP="005812B2">
            <w:pPr>
              <w:spacing w:line="240" w:lineRule="auto"/>
              <w:ind w:left="-108" w:right="-14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D3AE" w14:textId="77777777" w:rsidR="00A37C9B" w:rsidRPr="005812B2" w:rsidRDefault="00A37C9B" w:rsidP="005A151B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</w:t>
            </w:r>
            <w:r w:rsidR="005A151B">
              <w:rPr>
                <w:color w:val="000000"/>
                <w:sz w:val="14"/>
                <w:szCs w:val="14"/>
              </w:rPr>
              <w:t>6</w:t>
            </w:r>
            <w:r w:rsidRPr="005812B2">
              <w:rPr>
                <w:color w:val="000000"/>
                <w:sz w:val="14"/>
                <w:szCs w:val="14"/>
              </w:rPr>
              <w:t xml:space="preserve"> </w:t>
            </w:r>
            <w:r w:rsidR="005A151B">
              <w:rPr>
                <w:color w:val="000000"/>
                <w:sz w:val="14"/>
                <w:szCs w:val="14"/>
              </w:rPr>
              <w:t>298</w:t>
            </w:r>
            <w:r w:rsidRPr="005812B2">
              <w:rPr>
                <w:color w:val="000000"/>
                <w:sz w:val="14"/>
                <w:szCs w:val="14"/>
              </w:rPr>
              <w:t>,2</w:t>
            </w:r>
            <w:r w:rsidR="005A151B">
              <w:rPr>
                <w:color w:val="000000"/>
                <w:sz w:val="14"/>
                <w:szCs w:val="14"/>
              </w:rPr>
              <w:t>1</w:t>
            </w:r>
          </w:p>
        </w:tc>
      </w:tr>
      <w:tr w:rsidR="00195357" w:rsidRPr="005812B2" w14:paraId="0DAD8F90" w14:textId="77777777" w:rsidTr="000901C2">
        <w:trPr>
          <w:trHeight w:val="957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78C3" w14:textId="77777777"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lastRenderedPageBreak/>
              <w:t>2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FB0F9" w14:textId="77777777" w:rsidR="00A37C9B" w:rsidRPr="005812B2" w:rsidRDefault="00A37C9B" w:rsidP="00A37C9B">
            <w:pPr>
              <w:spacing w:line="240" w:lineRule="auto"/>
              <w:ind w:firstLine="0"/>
              <w:rPr>
                <w:bCs/>
                <w:color w:val="000000"/>
                <w:sz w:val="14"/>
                <w:szCs w:val="14"/>
              </w:rPr>
            </w:pPr>
            <w:r w:rsidRPr="005812B2">
              <w:rPr>
                <w:bCs/>
                <w:color w:val="000000"/>
                <w:sz w:val="14"/>
                <w:szCs w:val="14"/>
              </w:rPr>
              <w:t>Общий объем ввода жилья за период реализации инфраструктурных (ого) проектов (а</w:t>
            </w:r>
            <w:r w:rsidRPr="005812B2">
              <w:rPr>
                <w:bCs/>
                <w:sz w:val="14"/>
                <w:szCs w:val="14"/>
              </w:rPr>
              <w:t>) и (или) инвестиционных проектов, для обеспечения которых реализуется инфраструктурный проект</w:t>
            </w:r>
            <w:r w:rsidRPr="005812B2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i/>
                <w:iCs/>
                <w:sz w:val="14"/>
                <w:szCs w:val="14"/>
              </w:rPr>
              <w:t>(</w:t>
            </w:r>
            <w:r w:rsidR="00A742E5" w:rsidRPr="005812B2">
              <w:rPr>
                <w:bCs/>
                <w:i/>
                <w:iCs/>
                <w:color w:val="000000"/>
                <w:sz w:val="14"/>
                <w:szCs w:val="14"/>
              </w:rPr>
              <w:t>тыс. м</w:t>
            </w:r>
            <w:proofErr w:type="gramStart"/>
            <w:r w:rsidR="00A742E5" w:rsidRPr="005812B2">
              <w:rPr>
                <w:bCs/>
                <w:i/>
                <w:iCs/>
                <w:color w:val="000000"/>
                <w:sz w:val="14"/>
                <w:szCs w:val="14"/>
              </w:rPr>
              <w:t>2</w:t>
            </w:r>
            <w:proofErr w:type="gramEnd"/>
            <w:r w:rsidR="00A742E5" w:rsidRPr="005812B2">
              <w:rPr>
                <w:bCs/>
                <w:i/>
                <w:iCs/>
                <w:color w:val="000000"/>
                <w:sz w:val="14"/>
                <w:szCs w:val="14"/>
              </w:rPr>
              <w:t>)</w:t>
            </w:r>
            <w:r w:rsidR="00A742E5" w:rsidRPr="005812B2">
              <w:rPr>
                <w:bCs/>
                <w:i/>
                <w:iCs/>
                <w:color w:val="000000"/>
                <w:sz w:val="14"/>
                <w:szCs w:val="14"/>
              </w:rPr>
              <w:br/>
            </w:r>
            <w:r w:rsidRPr="005812B2">
              <w:rPr>
                <w:bCs/>
                <w:i/>
                <w:iCs/>
                <w:color w:val="000000"/>
                <w:sz w:val="14"/>
                <w:szCs w:val="14"/>
              </w:rPr>
              <w:t>(нарастающим итогом)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1C05" w14:textId="77777777" w:rsidR="00A37C9B" w:rsidRPr="005812B2" w:rsidRDefault="00A37C9B" w:rsidP="00574383">
            <w:pPr>
              <w:spacing w:line="240" w:lineRule="auto"/>
              <w:ind w:left="-137" w:right="-1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C44E" w14:textId="77777777" w:rsidR="00A37C9B" w:rsidRPr="005812B2" w:rsidRDefault="00A37C9B" w:rsidP="00574383">
            <w:pPr>
              <w:spacing w:line="240" w:lineRule="auto"/>
              <w:ind w:left="-89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440,69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D207" w14:textId="77777777" w:rsidR="00A37C9B" w:rsidRPr="005812B2" w:rsidRDefault="00A37C9B" w:rsidP="00574383">
            <w:pPr>
              <w:spacing w:line="240" w:lineRule="auto"/>
              <w:ind w:left="-9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589,63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53C0" w14:textId="77777777" w:rsidR="00A37C9B" w:rsidRPr="005812B2" w:rsidRDefault="00A37C9B" w:rsidP="00574383">
            <w:pPr>
              <w:spacing w:line="240" w:lineRule="auto"/>
              <w:ind w:left="-8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801,97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B44E" w14:textId="77777777" w:rsidR="00A37C9B" w:rsidRPr="005812B2" w:rsidRDefault="00A37C9B" w:rsidP="00574383">
            <w:pPr>
              <w:spacing w:line="240" w:lineRule="auto"/>
              <w:ind w:left="-8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981,87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0015" w14:textId="77777777" w:rsidR="00A37C9B" w:rsidRPr="005812B2" w:rsidRDefault="00A37C9B" w:rsidP="00195357">
            <w:pPr>
              <w:spacing w:line="240" w:lineRule="auto"/>
              <w:ind w:left="-10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981,87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0743" w14:textId="77777777" w:rsidR="00A37C9B" w:rsidRPr="005812B2" w:rsidRDefault="00A37C9B" w:rsidP="00195357">
            <w:pPr>
              <w:spacing w:line="240" w:lineRule="auto"/>
              <w:ind w:left="-10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981,87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62E5" w14:textId="77777777" w:rsidR="00A37C9B" w:rsidRPr="005812B2" w:rsidRDefault="00A37C9B" w:rsidP="00195357">
            <w:pPr>
              <w:spacing w:line="240" w:lineRule="auto"/>
              <w:ind w:left="-11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981,87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9E97" w14:textId="77777777" w:rsidR="00A37C9B" w:rsidRPr="005812B2" w:rsidRDefault="00A37C9B" w:rsidP="00195357">
            <w:pPr>
              <w:spacing w:line="240" w:lineRule="auto"/>
              <w:ind w:left="-7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981,87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F7ED" w14:textId="77777777" w:rsidR="00A37C9B" w:rsidRPr="005812B2" w:rsidRDefault="00A37C9B" w:rsidP="00FB7145">
            <w:pPr>
              <w:spacing w:line="240" w:lineRule="auto"/>
              <w:ind w:left="-7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981,87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F63F" w14:textId="77777777" w:rsidR="00A37C9B" w:rsidRPr="005812B2" w:rsidRDefault="00A37C9B" w:rsidP="00FB7145">
            <w:pPr>
              <w:spacing w:line="240" w:lineRule="auto"/>
              <w:ind w:left="-8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981,87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9CBE" w14:textId="77777777" w:rsidR="00A37C9B" w:rsidRPr="005812B2" w:rsidRDefault="00A37C9B" w:rsidP="005812B2">
            <w:pPr>
              <w:spacing w:line="240" w:lineRule="auto"/>
              <w:ind w:left="-8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981,87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CDF0" w14:textId="77777777" w:rsidR="00A37C9B" w:rsidRPr="005812B2" w:rsidRDefault="00A37C9B" w:rsidP="005812B2">
            <w:pPr>
              <w:spacing w:line="240" w:lineRule="auto"/>
              <w:ind w:left="-7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981,87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2A68" w14:textId="77777777"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981,87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C249" w14:textId="77777777"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981,87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6EC5" w14:textId="77777777" w:rsidR="00A37C9B" w:rsidRPr="005812B2" w:rsidRDefault="00A37C9B" w:rsidP="00574383">
            <w:pPr>
              <w:spacing w:line="240" w:lineRule="auto"/>
              <w:ind w:left="-57" w:right="3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981,87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45F8" w14:textId="77777777" w:rsidR="00A37C9B" w:rsidRPr="005812B2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11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981,87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2318" w14:textId="77777777" w:rsidR="00A37C9B" w:rsidRPr="005812B2" w:rsidRDefault="00A37C9B" w:rsidP="005812B2">
            <w:pPr>
              <w:spacing w:line="240" w:lineRule="auto"/>
              <w:ind w:left="-83" w:right="-6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981,87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2E0F" w14:textId="77777777" w:rsidR="00A37C9B" w:rsidRPr="005812B2" w:rsidRDefault="00A37C9B" w:rsidP="005812B2">
            <w:pPr>
              <w:spacing w:line="240" w:lineRule="auto"/>
              <w:ind w:left="-69" w:right="-10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981,87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9CDD" w14:textId="77777777" w:rsidR="00A37C9B" w:rsidRPr="005812B2" w:rsidRDefault="00A37C9B" w:rsidP="005812B2">
            <w:pPr>
              <w:spacing w:line="240" w:lineRule="auto"/>
              <w:ind w:left="-108" w:right="-14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9298" w14:textId="77777777"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981,87</w:t>
            </w:r>
          </w:p>
        </w:tc>
      </w:tr>
      <w:tr w:rsidR="00195357" w:rsidRPr="005812B2" w14:paraId="4A074D9F" w14:textId="77777777" w:rsidTr="000901C2">
        <w:trPr>
          <w:trHeight w:val="1240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3F95" w14:textId="77777777"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920C8" w14:textId="77777777" w:rsidR="00A37C9B" w:rsidRPr="005812B2" w:rsidRDefault="00A37C9B" w:rsidP="00A37C9B">
            <w:pPr>
              <w:spacing w:line="240" w:lineRule="auto"/>
              <w:ind w:firstLine="0"/>
              <w:rPr>
                <w:bCs/>
                <w:color w:val="000000"/>
                <w:sz w:val="14"/>
                <w:szCs w:val="14"/>
              </w:rPr>
            </w:pPr>
            <w:r w:rsidRPr="005812B2">
              <w:rPr>
                <w:bCs/>
                <w:color w:val="000000"/>
                <w:sz w:val="14"/>
                <w:szCs w:val="14"/>
              </w:rPr>
              <w:t xml:space="preserve">Поступление налоговых и неналоговых доходов </w:t>
            </w:r>
            <w:r w:rsidR="006C7480">
              <w:rPr>
                <w:bCs/>
                <w:color w:val="000000"/>
                <w:sz w:val="14"/>
                <w:szCs w:val="14"/>
              </w:rPr>
              <w:br/>
            </w:r>
            <w:r w:rsidRPr="005812B2">
              <w:rPr>
                <w:bCs/>
                <w:color w:val="000000"/>
                <w:sz w:val="14"/>
                <w:szCs w:val="14"/>
              </w:rPr>
              <w:t>в консолидированный бюджет субъекта Российской Федерации от реализации инфраструктурного проекта и (или) инвестиционных проектов, для обеспечения которых реализуется инфраструктурный проект, в том числе в рамках комплексного развития территор</w:t>
            </w:r>
            <w:r w:rsidRPr="005812B2">
              <w:rPr>
                <w:bCs/>
                <w:sz w:val="14"/>
                <w:szCs w:val="14"/>
              </w:rPr>
              <w:t>ий</w:t>
            </w:r>
            <w:r w:rsidRPr="005812B2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i/>
                <w:iCs/>
                <w:sz w:val="14"/>
                <w:szCs w:val="14"/>
              </w:rPr>
              <w:t>(</w:t>
            </w:r>
            <w:proofErr w:type="gramStart"/>
            <w:r w:rsidRPr="005812B2">
              <w:rPr>
                <w:bCs/>
                <w:i/>
                <w:iCs/>
                <w:sz w:val="14"/>
                <w:szCs w:val="14"/>
              </w:rPr>
              <w:t>м</w:t>
            </w:r>
            <w:r w:rsidRPr="005812B2">
              <w:rPr>
                <w:bCs/>
                <w:i/>
                <w:iCs/>
                <w:color w:val="000000"/>
                <w:sz w:val="14"/>
                <w:szCs w:val="14"/>
              </w:rPr>
              <w:t>лн</w:t>
            </w:r>
            <w:proofErr w:type="gramEnd"/>
            <w:r w:rsidRPr="005812B2">
              <w:rPr>
                <w:bCs/>
                <w:i/>
                <w:iCs/>
                <w:color w:val="000000"/>
                <w:sz w:val="14"/>
                <w:szCs w:val="14"/>
              </w:rPr>
              <w:t xml:space="preserve"> рублей)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507A" w14:textId="77777777" w:rsidR="00A37C9B" w:rsidRPr="005812B2" w:rsidRDefault="00A37C9B" w:rsidP="00574383">
            <w:pPr>
              <w:spacing w:line="240" w:lineRule="auto"/>
              <w:ind w:left="-137" w:right="-1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3E85" w14:textId="77777777" w:rsidR="00A37C9B" w:rsidRPr="005812B2" w:rsidRDefault="00A37C9B" w:rsidP="00574383">
            <w:pPr>
              <w:spacing w:line="240" w:lineRule="auto"/>
              <w:ind w:left="-89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6B3A" w14:textId="77777777" w:rsidR="00A37C9B" w:rsidRPr="005812B2" w:rsidRDefault="00A37C9B" w:rsidP="00574383">
            <w:pPr>
              <w:spacing w:line="240" w:lineRule="auto"/>
              <w:ind w:left="-9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7419" w14:textId="16938D30" w:rsidR="00A37C9B" w:rsidRPr="005812B2" w:rsidRDefault="00C91020" w:rsidP="005A151B">
            <w:pPr>
              <w:spacing w:line="240" w:lineRule="auto"/>
              <w:ind w:left="-82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5 459,45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CFBA" w14:textId="66FD8F41" w:rsidR="00A37C9B" w:rsidRPr="005812B2" w:rsidRDefault="005A151B" w:rsidP="00C91020">
            <w:pPr>
              <w:spacing w:line="240" w:lineRule="auto"/>
              <w:ind w:left="-88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 </w:t>
            </w:r>
            <w:r w:rsidR="00C91020">
              <w:rPr>
                <w:color w:val="000000"/>
                <w:sz w:val="14"/>
                <w:szCs w:val="14"/>
              </w:rPr>
              <w:t>896</w:t>
            </w:r>
            <w:r>
              <w:rPr>
                <w:color w:val="000000"/>
                <w:sz w:val="14"/>
                <w:szCs w:val="14"/>
              </w:rPr>
              <w:t>,</w:t>
            </w:r>
            <w:r w:rsidR="00C91020">
              <w:rPr>
                <w:color w:val="000000"/>
                <w:sz w:val="14"/>
                <w:szCs w:val="14"/>
              </w:rPr>
              <w:t>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FB18" w14:textId="79ABBB06" w:rsidR="00A37C9B" w:rsidRPr="005812B2" w:rsidRDefault="00A37C9B" w:rsidP="00C91020">
            <w:pPr>
              <w:spacing w:line="240" w:lineRule="auto"/>
              <w:ind w:left="-10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</w:t>
            </w:r>
            <w:r w:rsidR="00C91020">
              <w:rPr>
                <w:color w:val="000000"/>
                <w:sz w:val="14"/>
                <w:szCs w:val="14"/>
              </w:rPr>
              <w:t>47</w:t>
            </w:r>
            <w:r w:rsidRPr="005812B2">
              <w:rPr>
                <w:color w:val="000000"/>
                <w:sz w:val="14"/>
                <w:szCs w:val="14"/>
              </w:rPr>
              <w:t>,</w:t>
            </w:r>
            <w:r w:rsidR="00C91020">
              <w:rPr>
                <w:color w:val="000000"/>
                <w:sz w:val="14"/>
                <w:szCs w:val="14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B079" w14:textId="136204D7" w:rsidR="00A37C9B" w:rsidRPr="005812B2" w:rsidRDefault="00A37C9B" w:rsidP="00C91020">
            <w:pPr>
              <w:spacing w:line="240" w:lineRule="auto"/>
              <w:ind w:left="-10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</w:t>
            </w:r>
            <w:r w:rsidR="00C91020">
              <w:rPr>
                <w:color w:val="000000"/>
                <w:sz w:val="14"/>
                <w:szCs w:val="14"/>
              </w:rPr>
              <w:t>4</w:t>
            </w:r>
            <w:r w:rsidRPr="005812B2">
              <w:rPr>
                <w:color w:val="000000"/>
                <w:sz w:val="14"/>
                <w:szCs w:val="14"/>
              </w:rPr>
              <w:t>9,</w:t>
            </w:r>
            <w:r w:rsidR="00C91020">
              <w:rPr>
                <w:color w:val="000000"/>
                <w:sz w:val="14"/>
                <w:szCs w:val="14"/>
              </w:rPr>
              <w:t>39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C2E2" w14:textId="7CF3A50F" w:rsidR="00A37C9B" w:rsidRPr="005812B2" w:rsidRDefault="00A37C9B" w:rsidP="00C91020">
            <w:pPr>
              <w:spacing w:line="240" w:lineRule="auto"/>
              <w:ind w:left="-11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</w:t>
            </w:r>
            <w:r w:rsidR="00C91020">
              <w:rPr>
                <w:color w:val="000000"/>
                <w:sz w:val="14"/>
                <w:szCs w:val="14"/>
              </w:rPr>
              <w:t>5</w:t>
            </w:r>
            <w:r w:rsidRPr="005812B2">
              <w:rPr>
                <w:color w:val="000000"/>
                <w:sz w:val="14"/>
                <w:szCs w:val="14"/>
              </w:rPr>
              <w:t>1,</w:t>
            </w:r>
            <w:r w:rsidR="00C91020">
              <w:rPr>
                <w:color w:val="000000"/>
                <w:sz w:val="14"/>
                <w:szCs w:val="1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4965" w14:textId="50487131" w:rsidR="00A37C9B" w:rsidRPr="005812B2" w:rsidRDefault="00A37C9B" w:rsidP="00C91020">
            <w:pPr>
              <w:spacing w:line="240" w:lineRule="auto"/>
              <w:ind w:left="-7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</w:t>
            </w:r>
            <w:r w:rsidR="00C91020">
              <w:rPr>
                <w:color w:val="000000"/>
                <w:sz w:val="14"/>
                <w:szCs w:val="14"/>
              </w:rPr>
              <w:t>5</w:t>
            </w:r>
            <w:r w:rsidRPr="005812B2">
              <w:rPr>
                <w:color w:val="000000"/>
                <w:sz w:val="14"/>
                <w:szCs w:val="14"/>
              </w:rPr>
              <w:t>3,</w:t>
            </w:r>
            <w:r w:rsidR="00C91020"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73BE" w14:textId="3DCEA46C" w:rsidR="00A37C9B" w:rsidRPr="005812B2" w:rsidRDefault="00A37C9B" w:rsidP="00C91020">
            <w:pPr>
              <w:spacing w:line="240" w:lineRule="auto"/>
              <w:ind w:left="-7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</w:t>
            </w:r>
            <w:r w:rsidR="00C91020">
              <w:rPr>
                <w:color w:val="000000"/>
                <w:sz w:val="14"/>
                <w:szCs w:val="14"/>
              </w:rPr>
              <w:t>5</w:t>
            </w:r>
            <w:r w:rsidRPr="005812B2">
              <w:rPr>
                <w:color w:val="000000"/>
                <w:sz w:val="14"/>
                <w:szCs w:val="14"/>
              </w:rPr>
              <w:t>5,</w:t>
            </w:r>
            <w:r w:rsidR="00C91020"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27E0" w14:textId="645E3B9B" w:rsidR="00A37C9B" w:rsidRPr="005812B2" w:rsidRDefault="00A37C9B" w:rsidP="00C91020">
            <w:pPr>
              <w:spacing w:line="240" w:lineRule="auto"/>
              <w:ind w:left="-8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</w:t>
            </w:r>
            <w:r w:rsidR="00C91020">
              <w:rPr>
                <w:color w:val="000000"/>
                <w:sz w:val="14"/>
                <w:szCs w:val="14"/>
              </w:rPr>
              <w:t>5</w:t>
            </w:r>
            <w:r w:rsidRPr="005812B2">
              <w:rPr>
                <w:color w:val="000000"/>
                <w:sz w:val="14"/>
                <w:szCs w:val="14"/>
              </w:rPr>
              <w:t>7,6</w:t>
            </w:r>
            <w:r w:rsidR="00C91020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8CC6" w14:textId="0A7620A8" w:rsidR="00A37C9B" w:rsidRPr="005812B2" w:rsidRDefault="00A37C9B" w:rsidP="00C91020">
            <w:pPr>
              <w:spacing w:line="240" w:lineRule="auto"/>
              <w:ind w:left="-8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</w:t>
            </w:r>
            <w:r w:rsidR="00C91020">
              <w:rPr>
                <w:color w:val="000000"/>
                <w:sz w:val="14"/>
                <w:szCs w:val="14"/>
              </w:rPr>
              <w:t>5</w:t>
            </w:r>
            <w:r w:rsidRPr="005812B2">
              <w:rPr>
                <w:color w:val="000000"/>
                <w:sz w:val="14"/>
                <w:szCs w:val="14"/>
              </w:rPr>
              <w:t>9,</w:t>
            </w:r>
            <w:r w:rsidR="00C91020">
              <w:rPr>
                <w:color w:val="000000"/>
                <w:sz w:val="14"/>
                <w:szCs w:val="14"/>
              </w:rPr>
              <w:t>7</w:t>
            </w:r>
            <w:r w:rsidRPr="005812B2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5DF2" w14:textId="294E4DE8" w:rsidR="00A37C9B" w:rsidRPr="005812B2" w:rsidRDefault="00A37C9B" w:rsidP="00C91020">
            <w:pPr>
              <w:spacing w:line="240" w:lineRule="auto"/>
              <w:ind w:left="-7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</w:t>
            </w:r>
            <w:r w:rsidR="00C91020">
              <w:rPr>
                <w:color w:val="000000"/>
                <w:sz w:val="14"/>
                <w:szCs w:val="14"/>
              </w:rPr>
              <w:t>6</w:t>
            </w:r>
            <w:r w:rsidRPr="005812B2">
              <w:rPr>
                <w:color w:val="000000"/>
                <w:sz w:val="14"/>
                <w:szCs w:val="14"/>
              </w:rPr>
              <w:t>2,</w:t>
            </w:r>
            <w:r w:rsidR="00C91020">
              <w:rPr>
                <w:color w:val="000000"/>
                <w:sz w:val="14"/>
                <w:szCs w:val="1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FAD5" w14:textId="49B99961" w:rsidR="00A37C9B" w:rsidRPr="005812B2" w:rsidRDefault="00A37C9B" w:rsidP="00C91020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</w:t>
            </w:r>
            <w:r w:rsidR="00C91020">
              <w:rPr>
                <w:color w:val="000000"/>
                <w:sz w:val="14"/>
                <w:szCs w:val="14"/>
              </w:rPr>
              <w:t>6</w:t>
            </w:r>
            <w:r w:rsidRPr="005812B2">
              <w:rPr>
                <w:color w:val="000000"/>
                <w:sz w:val="14"/>
                <w:szCs w:val="14"/>
              </w:rPr>
              <w:t>4,4</w:t>
            </w:r>
            <w:r w:rsidR="00C91020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A921" w14:textId="0B017187" w:rsidR="00A37C9B" w:rsidRPr="005812B2" w:rsidRDefault="00A37C9B" w:rsidP="00C91020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</w:t>
            </w:r>
            <w:r w:rsidR="00C91020">
              <w:rPr>
                <w:color w:val="000000"/>
                <w:sz w:val="14"/>
                <w:szCs w:val="14"/>
              </w:rPr>
              <w:t>6</w:t>
            </w:r>
            <w:r w:rsidRPr="005812B2">
              <w:rPr>
                <w:color w:val="000000"/>
                <w:sz w:val="14"/>
                <w:szCs w:val="14"/>
              </w:rPr>
              <w:t>6,</w:t>
            </w:r>
            <w:r w:rsidR="00C91020"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121B" w14:textId="7AAE4EA9" w:rsidR="00A37C9B" w:rsidRPr="005812B2" w:rsidRDefault="00A37C9B" w:rsidP="00C91020">
            <w:pPr>
              <w:spacing w:line="240" w:lineRule="auto"/>
              <w:ind w:left="-57" w:right="3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</w:t>
            </w:r>
            <w:r w:rsidR="00C91020">
              <w:rPr>
                <w:color w:val="000000"/>
                <w:sz w:val="14"/>
                <w:szCs w:val="14"/>
              </w:rPr>
              <w:t>6</w:t>
            </w:r>
            <w:r w:rsidRPr="005812B2">
              <w:rPr>
                <w:color w:val="000000"/>
                <w:sz w:val="14"/>
                <w:szCs w:val="14"/>
              </w:rPr>
              <w:t>9,</w:t>
            </w:r>
            <w:r w:rsidR="00C91020">
              <w:rPr>
                <w:color w:val="000000"/>
                <w:sz w:val="14"/>
                <w:szCs w:val="14"/>
              </w:rPr>
              <w:t>39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7BB6" w14:textId="3729C33B" w:rsidR="00A37C9B" w:rsidRPr="005812B2" w:rsidRDefault="00A37C9B" w:rsidP="00C91020">
            <w:pPr>
              <w:tabs>
                <w:tab w:val="left" w:pos="44"/>
                <w:tab w:val="left" w:pos="276"/>
              </w:tabs>
              <w:spacing w:line="240" w:lineRule="auto"/>
              <w:ind w:left="-11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</w:t>
            </w:r>
            <w:r w:rsidR="00C91020">
              <w:rPr>
                <w:color w:val="000000"/>
                <w:sz w:val="14"/>
                <w:szCs w:val="14"/>
              </w:rPr>
              <w:t>7</w:t>
            </w:r>
            <w:r w:rsidRPr="005812B2">
              <w:rPr>
                <w:color w:val="000000"/>
                <w:sz w:val="14"/>
                <w:szCs w:val="14"/>
              </w:rPr>
              <w:t>2,</w:t>
            </w:r>
            <w:r w:rsidR="00C91020">
              <w:rPr>
                <w:color w:val="000000"/>
                <w:sz w:val="14"/>
                <w:szCs w:val="14"/>
              </w:rPr>
              <w:t>03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D028" w14:textId="49FFD604" w:rsidR="00A37C9B" w:rsidRPr="005812B2" w:rsidRDefault="00A37C9B" w:rsidP="00C91020">
            <w:pPr>
              <w:spacing w:line="240" w:lineRule="auto"/>
              <w:ind w:left="-83" w:right="-6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</w:t>
            </w:r>
            <w:r w:rsidR="00C91020">
              <w:rPr>
                <w:color w:val="000000"/>
                <w:sz w:val="14"/>
                <w:szCs w:val="14"/>
              </w:rPr>
              <w:t>7</w:t>
            </w:r>
            <w:r w:rsidRPr="005812B2">
              <w:rPr>
                <w:color w:val="000000"/>
                <w:sz w:val="14"/>
                <w:szCs w:val="14"/>
              </w:rPr>
              <w:t>4,</w:t>
            </w:r>
            <w:r w:rsidR="00C91020">
              <w:rPr>
                <w:color w:val="000000"/>
                <w:sz w:val="14"/>
                <w:szCs w:val="14"/>
              </w:rPr>
              <w:t>78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5C9B" w14:textId="1DDFEF78" w:rsidR="00A37C9B" w:rsidRPr="005812B2" w:rsidRDefault="00A37C9B" w:rsidP="00C91020">
            <w:pPr>
              <w:spacing w:line="240" w:lineRule="auto"/>
              <w:ind w:left="-69" w:right="-10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</w:t>
            </w:r>
            <w:r w:rsidR="00C91020">
              <w:rPr>
                <w:color w:val="000000"/>
                <w:sz w:val="14"/>
                <w:szCs w:val="14"/>
              </w:rPr>
              <w:t>7</w:t>
            </w:r>
            <w:r w:rsidRPr="005812B2">
              <w:rPr>
                <w:color w:val="000000"/>
                <w:sz w:val="14"/>
                <w:szCs w:val="14"/>
              </w:rPr>
              <w:t>7,</w:t>
            </w:r>
            <w:r w:rsidR="00C91020">
              <w:rPr>
                <w:color w:val="000000"/>
                <w:sz w:val="14"/>
                <w:szCs w:val="14"/>
              </w:rPr>
              <w:t>64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8A7D" w14:textId="77777777" w:rsidR="00A37C9B" w:rsidRPr="005812B2" w:rsidRDefault="00A37C9B" w:rsidP="005812B2">
            <w:pPr>
              <w:spacing w:line="240" w:lineRule="auto"/>
              <w:ind w:left="-108" w:right="-14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B1A1" w14:textId="157B1AFC" w:rsidR="00A37C9B" w:rsidRPr="005812B2" w:rsidRDefault="00A37C9B" w:rsidP="00C91020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</w:t>
            </w:r>
            <w:r w:rsidR="00C91020">
              <w:rPr>
                <w:color w:val="000000"/>
                <w:sz w:val="14"/>
                <w:szCs w:val="14"/>
              </w:rPr>
              <w:t>5</w:t>
            </w:r>
            <w:r w:rsidRPr="005812B2">
              <w:rPr>
                <w:color w:val="000000"/>
                <w:sz w:val="14"/>
                <w:szCs w:val="14"/>
              </w:rPr>
              <w:t xml:space="preserve"> </w:t>
            </w:r>
            <w:r w:rsidR="00C91020">
              <w:rPr>
                <w:color w:val="000000"/>
                <w:sz w:val="14"/>
                <w:szCs w:val="14"/>
              </w:rPr>
              <w:t>416</w:t>
            </w:r>
            <w:r w:rsidRPr="005812B2">
              <w:rPr>
                <w:color w:val="000000"/>
                <w:sz w:val="14"/>
                <w:szCs w:val="14"/>
              </w:rPr>
              <w:t>,</w:t>
            </w:r>
            <w:r w:rsidR="00C91020">
              <w:rPr>
                <w:color w:val="000000"/>
                <w:sz w:val="14"/>
                <w:szCs w:val="14"/>
              </w:rPr>
              <w:t>82</w:t>
            </w:r>
          </w:p>
        </w:tc>
      </w:tr>
      <w:tr w:rsidR="00195357" w:rsidRPr="005812B2" w14:paraId="590734E0" w14:textId="77777777" w:rsidTr="000901C2">
        <w:trPr>
          <w:trHeight w:val="1060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A854" w14:textId="77777777"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B50A4" w14:textId="77777777" w:rsidR="00A37C9B" w:rsidRPr="005812B2" w:rsidRDefault="00A37C9B" w:rsidP="00A37C9B">
            <w:pPr>
              <w:spacing w:line="240" w:lineRule="auto"/>
              <w:ind w:firstLine="0"/>
              <w:rPr>
                <w:bCs/>
                <w:sz w:val="14"/>
                <w:szCs w:val="14"/>
              </w:rPr>
            </w:pPr>
            <w:r w:rsidRPr="005812B2">
              <w:rPr>
                <w:bCs/>
                <w:sz w:val="14"/>
                <w:szCs w:val="14"/>
              </w:rPr>
              <w:t xml:space="preserve">Количество рабочих мест, созданных в связи </w:t>
            </w:r>
            <w:r w:rsidR="006C7480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sz w:val="14"/>
                <w:szCs w:val="14"/>
              </w:rPr>
              <w:t xml:space="preserve">с реализацией инфраструктурного проекта и (или) инвестиционных проектов, для </w:t>
            </w:r>
            <w:proofErr w:type="gramStart"/>
            <w:r w:rsidRPr="005812B2">
              <w:rPr>
                <w:bCs/>
                <w:sz w:val="14"/>
                <w:szCs w:val="14"/>
              </w:rPr>
              <w:t>обеспечения</w:t>
            </w:r>
            <w:proofErr w:type="gramEnd"/>
            <w:r w:rsidRPr="005812B2">
              <w:rPr>
                <w:bCs/>
                <w:sz w:val="14"/>
                <w:szCs w:val="14"/>
              </w:rPr>
              <w:t xml:space="preserve"> реализации которых реализуется инфраструктурный проект, в том числе в рамках комплексного развития территорий (нарастающим итогом)</w:t>
            </w:r>
            <w:r w:rsidRPr="005812B2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i/>
                <w:iCs/>
                <w:sz w:val="14"/>
                <w:szCs w:val="14"/>
              </w:rPr>
              <w:t xml:space="preserve">(единиц)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9146" w14:textId="77777777" w:rsidR="00A37C9B" w:rsidRPr="005812B2" w:rsidRDefault="00A37C9B" w:rsidP="00574383">
            <w:pPr>
              <w:spacing w:line="240" w:lineRule="auto"/>
              <w:ind w:left="-137" w:right="-1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0146" w14:textId="77777777" w:rsidR="00A37C9B" w:rsidRPr="005812B2" w:rsidRDefault="00A37C9B" w:rsidP="00574383">
            <w:pPr>
              <w:spacing w:line="240" w:lineRule="auto"/>
              <w:ind w:left="-89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A1E9" w14:textId="77777777" w:rsidR="00A37C9B" w:rsidRPr="005812B2" w:rsidRDefault="00A37C9B" w:rsidP="00574383">
            <w:pPr>
              <w:spacing w:line="240" w:lineRule="auto"/>
              <w:ind w:left="-9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4C6D" w14:textId="77777777" w:rsidR="00A37C9B" w:rsidRPr="005812B2" w:rsidRDefault="00A37C9B" w:rsidP="00574383">
            <w:pPr>
              <w:spacing w:line="240" w:lineRule="auto"/>
              <w:ind w:left="-8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B0D6" w14:textId="77777777" w:rsidR="00A37C9B" w:rsidRPr="005812B2" w:rsidRDefault="00A37C9B" w:rsidP="00574383">
            <w:pPr>
              <w:spacing w:line="240" w:lineRule="auto"/>
              <w:ind w:left="-8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353,00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E746" w14:textId="77777777" w:rsidR="00A37C9B" w:rsidRPr="005812B2" w:rsidRDefault="00A37C9B" w:rsidP="00195357">
            <w:pPr>
              <w:spacing w:line="240" w:lineRule="auto"/>
              <w:ind w:left="-10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353,00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0A1" w14:textId="77777777" w:rsidR="00A37C9B" w:rsidRPr="005812B2" w:rsidRDefault="00A37C9B" w:rsidP="00195357">
            <w:pPr>
              <w:spacing w:line="240" w:lineRule="auto"/>
              <w:ind w:left="-10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353,00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7CCE" w14:textId="77777777" w:rsidR="00A37C9B" w:rsidRPr="005812B2" w:rsidRDefault="00A37C9B" w:rsidP="00195357">
            <w:pPr>
              <w:spacing w:line="240" w:lineRule="auto"/>
              <w:ind w:left="-11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353,00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CD24" w14:textId="77777777" w:rsidR="00A37C9B" w:rsidRPr="005812B2" w:rsidRDefault="00A37C9B" w:rsidP="00195357">
            <w:pPr>
              <w:spacing w:line="240" w:lineRule="auto"/>
              <w:ind w:left="-7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353,00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C3E8" w14:textId="77777777" w:rsidR="00A37C9B" w:rsidRPr="005812B2" w:rsidRDefault="00A37C9B" w:rsidP="00FB7145">
            <w:pPr>
              <w:spacing w:line="240" w:lineRule="auto"/>
              <w:ind w:left="-7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353,00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6F59" w14:textId="77777777" w:rsidR="00A37C9B" w:rsidRPr="005812B2" w:rsidRDefault="00A37C9B" w:rsidP="00FB7145">
            <w:pPr>
              <w:spacing w:line="240" w:lineRule="auto"/>
              <w:ind w:left="-8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353,00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A1E4" w14:textId="77777777" w:rsidR="00A37C9B" w:rsidRPr="005812B2" w:rsidRDefault="00A37C9B" w:rsidP="005812B2">
            <w:pPr>
              <w:spacing w:line="240" w:lineRule="auto"/>
              <w:ind w:left="-8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353,00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8BB5" w14:textId="77777777" w:rsidR="00A37C9B" w:rsidRPr="005812B2" w:rsidRDefault="00A37C9B" w:rsidP="005812B2">
            <w:pPr>
              <w:spacing w:line="240" w:lineRule="auto"/>
              <w:ind w:left="-7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353,00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7D77" w14:textId="77777777"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353,00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087C" w14:textId="77777777"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353,00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571C" w14:textId="77777777" w:rsidR="00A37C9B" w:rsidRPr="005812B2" w:rsidRDefault="00A37C9B" w:rsidP="00574383">
            <w:pPr>
              <w:spacing w:line="240" w:lineRule="auto"/>
              <w:ind w:left="-57" w:right="3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353,00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B3C1" w14:textId="77777777" w:rsidR="00A37C9B" w:rsidRPr="005812B2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11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353,00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99C6" w14:textId="77777777" w:rsidR="00A37C9B" w:rsidRPr="005812B2" w:rsidRDefault="00A37C9B" w:rsidP="005812B2">
            <w:pPr>
              <w:spacing w:line="240" w:lineRule="auto"/>
              <w:ind w:left="-83" w:right="-6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353,00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36A5" w14:textId="77777777" w:rsidR="00A37C9B" w:rsidRPr="005812B2" w:rsidRDefault="00A37C9B" w:rsidP="005812B2">
            <w:pPr>
              <w:spacing w:line="240" w:lineRule="auto"/>
              <w:ind w:left="-69" w:right="-10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353,00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1921" w14:textId="77777777" w:rsidR="00A37C9B" w:rsidRPr="005812B2" w:rsidRDefault="00A37C9B" w:rsidP="005812B2">
            <w:pPr>
              <w:spacing w:line="240" w:lineRule="auto"/>
              <w:ind w:left="-108" w:right="-14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E1E0" w14:textId="77777777"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353,00</w:t>
            </w:r>
          </w:p>
        </w:tc>
      </w:tr>
      <w:tr w:rsidR="00195357" w:rsidRPr="005812B2" w14:paraId="1171EEF2" w14:textId="77777777" w:rsidTr="000901C2">
        <w:trPr>
          <w:trHeight w:val="367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61CD" w14:textId="77777777"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A294" w14:textId="77777777" w:rsidR="00A37C9B" w:rsidRPr="005812B2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57"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 xml:space="preserve">в том числе по инфраструктурному проекту № 5 «Строительство </w:t>
            </w:r>
            <w:proofErr w:type="spellStart"/>
            <w:r w:rsidRPr="005812B2">
              <w:rPr>
                <w:b/>
                <w:bCs/>
                <w:color w:val="000000"/>
                <w:sz w:val="14"/>
                <w:szCs w:val="14"/>
              </w:rPr>
              <w:t>Лахтинско</w:t>
            </w:r>
            <w:proofErr w:type="spellEnd"/>
            <w:r w:rsidRPr="005812B2">
              <w:rPr>
                <w:b/>
                <w:bCs/>
                <w:color w:val="000000"/>
                <w:sz w:val="14"/>
                <w:szCs w:val="14"/>
              </w:rPr>
              <w:t xml:space="preserve">-Правобережной линии метрополитена от ст. «Спасская» до ст. «Морской фасад» (1-й пусковой комплекс от ст. «Спасская» </w:t>
            </w:r>
            <w:r w:rsidR="003234D8" w:rsidRPr="005812B2">
              <w:rPr>
                <w:b/>
                <w:bCs/>
                <w:color w:val="000000"/>
                <w:sz w:val="14"/>
                <w:szCs w:val="14"/>
              </w:rPr>
              <w:br/>
            </w:r>
            <w:r w:rsidRPr="005812B2">
              <w:rPr>
                <w:b/>
                <w:bCs/>
                <w:color w:val="000000"/>
                <w:sz w:val="14"/>
                <w:szCs w:val="14"/>
              </w:rPr>
              <w:t>до ст. «Большой проспект»)»</w:t>
            </w:r>
          </w:p>
        </w:tc>
      </w:tr>
      <w:tr w:rsidR="00195357" w:rsidRPr="005812B2" w14:paraId="4BD72DBE" w14:textId="77777777" w:rsidTr="000901C2">
        <w:trPr>
          <w:trHeight w:val="1110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71F6" w14:textId="77777777"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8BF1D" w14:textId="77777777" w:rsidR="00A37C9B" w:rsidRPr="005812B2" w:rsidRDefault="00A37C9B" w:rsidP="00A37C9B">
            <w:pPr>
              <w:spacing w:line="240" w:lineRule="auto"/>
              <w:ind w:firstLine="0"/>
              <w:rPr>
                <w:bCs/>
                <w:sz w:val="14"/>
                <w:szCs w:val="14"/>
              </w:rPr>
            </w:pPr>
            <w:r w:rsidRPr="005812B2">
              <w:rPr>
                <w:bCs/>
                <w:sz w:val="14"/>
                <w:szCs w:val="14"/>
              </w:rPr>
              <w:t xml:space="preserve">Объем средств внебюджетных источников финансирования инфраструктурного проекта </w:t>
            </w:r>
            <w:r w:rsidR="006C7480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sz w:val="14"/>
                <w:szCs w:val="14"/>
              </w:rPr>
              <w:t>и (или) инвестиционных проектов, для обеспечения реализации которых реализуется инфраструктурный проект, в том числе в рамках комплексного развития территорий (нарастающим итогом)</w:t>
            </w:r>
            <w:r w:rsidRPr="005812B2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i/>
                <w:iCs/>
                <w:sz w:val="14"/>
                <w:szCs w:val="14"/>
              </w:rPr>
              <w:t>(</w:t>
            </w:r>
            <w:proofErr w:type="gramStart"/>
            <w:r w:rsidRPr="005812B2">
              <w:rPr>
                <w:bCs/>
                <w:i/>
                <w:iCs/>
                <w:sz w:val="14"/>
                <w:szCs w:val="14"/>
              </w:rPr>
              <w:t>млн</w:t>
            </w:r>
            <w:proofErr w:type="gramEnd"/>
            <w:r w:rsidRPr="005812B2">
              <w:rPr>
                <w:bCs/>
                <w:i/>
                <w:iCs/>
                <w:sz w:val="14"/>
                <w:szCs w:val="14"/>
              </w:rPr>
              <w:t xml:space="preserve"> рублей)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7FB9" w14:textId="77777777" w:rsidR="00A37C9B" w:rsidRPr="005812B2" w:rsidRDefault="00A37C9B" w:rsidP="00574383">
            <w:pPr>
              <w:spacing w:line="240" w:lineRule="auto"/>
              <w:ind w:left="-137" w:right="-1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9AEC" w14:textId="77777777" w:rsidR="00A37C9B" w:rsidRPr="005812B2" w:rsidRDefault="00A37C9B" w:rsidP="00574383">
            <w:pPr>
              <w:spacing w:line="240" w:lineRule="auto"/>
              <w:ind w:left="-89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2AD9" w14:textId="77777777" w:rsidR="00A37C9B" w:rsidRPr="005812B2" w:rsidRDefault="00A37C9B" w:rsidP="00574383">
            <w:pPr>
              <w:spacing w:line="240" w:lineRule="auto"/>
              <w:ind w:left="-9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9BE0" w14:textId="77777777" w:rsidR="00A37C9B" w:rsidRPr="005812B2" w:rsidRDefault="005A151B" w:rsidP="00574383">
            <w:pPr>
              <w:spacing w:line="240" w:lineRule="auto"/>
              <w:ind w:left="-82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7 459,66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CC06F" w14:textId="77777777" w:rsidR="00A37C9B" w:rsidRPr="005812B2" w:rsidRDefault="005A151B" w:rsidP="005A151B">
            <w:pPr>
              <w:spacing w:line="240" w:lineRule="auto"/>
              <w:ind w:left="-88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13 324,18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36EC" w14:textId="77777777" w:rsidR="00A37C9B" w:rsidRPr="005812B2" w:rsidRDefault="005A151B" w:rsidP="00195357">
            <w:pPr>
              <w:tabs>
                <w:tab w:val="left" w:pos="339"/>
              </w:tabs>
              <w:spacing w:line="240" w:lineRule="auto"/>
              <w:ind w:left="-137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13 324,18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6AB1FC" w14:textId="77777777" w:rsidR="00A37C9B" w:rsidRPr="005812B2" w:rsidRDefault="005A151B" w:rsidP="00195357">
            <w:pPr>
              <w:spacing w:line="240" w:lineRule="auto"/>
              <w:ind w:left="-107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13 324,18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D782" w14:textId="77777777" w:rsidR="00A37C9B" w:rsidRPr="005812B2" w:rsidRDefault="005A151B" w:rsidP="00195357">
            <w:pPr>
              <w:spacing w:line="240" w:lineRule="auto"/>
              <w:ind w:left="-110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13 324,18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6A4A3B" w14:textId="77777777" w:rsidR="00A37C9B" w:rsidRPr="005812B2" w:rsidRDefault="005A151B" w:rsidP="00195357">
            <w:pPr>
              <w:spacing w:line="240" w:lineRule="auto"/>
              <w:ind w:left="-73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13 324,18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6F28" w14:textId="77777777" w:rsidR="00A37C9B" w:rsidRPr="005812B2" w:rsidRDefault="005A151B" w:rsidP="00FB7145">
            <w:pPr>
              <w:spacing w:line="240" w:lineRule="auto"/>
              <w:ind w:left="-78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13 324,18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EB3471" w14:textId="77777777" w:rsidR="00A37C9B" w:rsidRPr="005812B2" w:rsidRDefault="005A151B" w:rsidP="00FB7145">
            <w:pPr>
              <w:spacing w:line="240" w:lineRule="auto"/>
              <w:ind w:left="-80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13 324,18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7D89" w14:textId="77777777" w:rsidR="00A37C9B" w:rsidRPr="005812B2" w:rsidRDefault="005A151B" w:rsidP="005812B2">
            <w:pPr>
              <w:spacing w:line="240" w:lineRule="auto"/>
              <w:ind w:left="-84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13 324,18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A7CA3C" w14:textId="77777777" w:rsidR="00A37C9B" w:rsidRPr="005812B2" w:rsidRDefault="005A151B" w:rsidP="005812B2">
            <w:pPr>
              <w:spacing w:line="240" w:lineRule="auto"/>
              <w:ind w:left="-74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13 324,18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34FE" w14:textId="77777777" w:rsidR="00A37C9B" w:rsidRPr="005812B2" w:rsidRDefault="005A151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13 324,18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2BBBE7" w14:textId="77777777" w:rsidR="00A37C9B" w:rsidRPr="005812B2" w:rsidRDefault="005A151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13 324,18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7FA2" w14:textId="77777777" w:rsidR="00A37C9B" w:rsidRPr="005812B2" w:rsidRDefault="005A151B" w:rsidP="00574383">
            <w:pPr>
              <w:spacing w:line="240" w:lineRule="auto"/>
              <w:ind w:left="-57" w:right="30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13 324,18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314737" w14:textId="77777777" w:rsidR="00A37C9B" w:rsidRPr="005812B2" w:rsidRDefault="005A151B" w:rsidP="00832FF9">
            <w:pPr>
              <w:tabs>
                <w:tab w:val="left" w:pos="44"/>
                <w:tab w:val="left" w:pos="276"/>
              </w:tabs>
              <w:spacing w:line="240" w:lineRule="auto"/>
              <w:ind w:left="-114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13 324,18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C8E5" w14:textId="77777777" w:rsidR="00A37C9B" w:rsidRPr="005812B2" w:rsidRDefault="005A151B" w:rsidP="005812B2">
            <w:pPr>
              <w:spacing w:line="240" w:lineRule="auto"/>
              <w:ind w:left="-83" w:right="-63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13 324,18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D0B5" w14:textId="77777777" w:rsidR="00A37C9B" w:rsidRPr="005812B2" w:rsidRDefault="00A37C9B" w:rsidP="005812B2">
            <w:pPr>
              <w:spacing w:line="240" w:lineRule="auto"/>
              <w:ind w:left="-69" w:right="-10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9B0E" w14:textId="77777777" w:rsidR="00A37C9B" w:rsidRPr="005812B2" w:rsidRDefault="00A37C9B" w:rsidP="005812B2">
            <w:pPr>
              <w:spacing w:line="240" w:lineRule="auto"/>
              <w:ind w:left="-108" w:right="-14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1FC3" w14:textId="77777777" w:rsidR="00A37C9B" w:rsidRPr="005812B2" w:rsidRDefault="005A151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13 324,18</w:t>
            </w:r>
          </w:p>
        </w:tc>
      </w:tr>
      <w:tr w:rsidR="00195357" w:rsidRPr="005812B2" w14:paraId="3CBDF216" w14:textId="77777777" w:rsidTr="000901C2">
        <w:trPr>
          <w:trHeight w:val="97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AAD1" w14:textId="77777777"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FD0C5" w14:textId="77777777" w:rsidR="00A37C9B" w:rsidRPr="005812B2" w:rsidRDefault="00A37C9B" w:rsidP="00A37C9B">
            <w:pPr>
              <w:spacing w:line="240" w:lineRule="auto"/>
              <w:ind w:firstLine="0"/>
              <w:rPr>
                <w:bCs/>
                <w:color w:val="000000"/>
                <w:sz w:val="14"/>
                <w:szCs w:val="14"/>
              </w:rPr>
            </w:pPr>
            <w:r w:rsidRPr="005812B2">
              <w:rPr>
                <w:bCs/>
                <w:color w:val="000000"/>
                <w:sz w:val="14"/>
                <w:szCs w:val="14"/>
              </w:rPr>
              <w:t>Общий объем ввода жилья за период реализации инфраструктурных (ого) проектов (а</w:t>
            </w:r>
            <w:r w:rsidRPr="005812B2">
              <w:rPr>
                <w:bCs/>
                <w:sz w:val="14"/>
                <w:szCs w:val="14"/>
              </w:rPr>
              <w:t>) и (или) инвестиционных проектов, для обеспечения которых реализуется инфраструктурный проект</w:t>
            </w:r>
            <w:r w:rsidRPr="005812B2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i/>
                <w:iCs/>
                <w:sz w:val="14"/>
                <w:szCs w:val="14"/>
              </w:rPr>
              <w:t>(</w:t>
            </w:r>
            <w:r w:rsidR="00A742E5" w:rsidRPr="005812B2">
              <w:rPr>
                <w:bCs/>
                <w:i/>
                <w:iCs/>
                <w:color w:val="000000"/>
                <w:sz w:val="14"/>
                <w:szCs w:val="14"/>
              </w:rPr>
              <w:t>тыс. м</w:t>
            </w:r>
            <w:proofErr w:type="gramStart"/>
            <w:r w:rsidR="00A742E5" w:rsidRPr="005812B2">
              <w:rPr>
                <w:bCs/>
                <w:i/>
                <w:iCs/>
                <w:color w:val="000000"/>
                <w:sz w:val="14"/>
                <w:szCs w:val="14"/>
              </w:rPr>
              <w:t>2</w:t>
            </w:r>
            <w:proofErr w:type="gramEnd"/>
            <w:r w:rsidR="00A742E5" w:rsidRPr="005812B2">
              <w:rPr>
                <w:bCs/>
                <w:i/>
                <w:iCs/>
                <w:color w:val="000000"/>
                <w:sz w:val="14"/>
                <w:szCs w:val="14"/>
              </w:rPr>
              <w:t>)</w:t>
            </w:r>
            <w:r w:rsidR="00A742E5" w:rsidRPr="005812B2">
              <w:rPr>
                <w:bCs/>
                <w:i/>
                <w:iCs/>
                <w:color w:val="000000"/>
                <w:sz w:val="14"/>
                <w:szCs w:val="14"/>
              </w:rPr>
              <w:br/>
            </w:r>
            <w:r w:rsidRPr="005812B2">
              <w:rPr>
                <w:bCs/>
                <w:i/>
                <w:iCs/>
                <w:color w:val="000000"/>
                <w:sz w:val="14"/>
                <w:szCs w:val="14"/>
              </w:rPr>
              <w:t>(нарастающим итогом)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DBEC" w14:textId="77777777" w:rsidR="00A37C9B" w:rsidRPr="005812B2" w:rsidRDefault="00A37C9B" w:rsidP="00574383">
            <w:pPr>
              <w:spacing w:line="240" w:lineRule="auto"/>
              <w:ind w:left="-137" w:right="-1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DC14" w14:textId="77777777" w:rsidR="00A37C9B" w:rsidRPr="005812B2" w:rsidRDefault="00A37C9B" w:rsidP="00574383">
            <w:pPr>
              <w:spacing w:line="240" w:lineRule="auto"/>
              <w:ind w:left="-89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301,73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CC21B" w14:textId="77777777" w:rsidR="00A37C9B" w:rsidRPr="005812B2" w:rsidRDefault="00A37C9B" w:rsidP="00574383">
            <w:pPr>
              <w:spacing w:line="240" w:lineRule="auto"/>
              <w:ind w:left="-9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451,33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73A7" w14:textId="77777777" w:rsidR="00A37C9B" w:rsidRPr="005812B2" w:rsidRDefault="00A37C9B" w:rsidP="00574383">
            <w:pPr>
              <w:spacing w:line="240" w:lineRule="auto"/>
              <w:ind w:left="-8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520,47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4B272" w14:textId="77777777" w:rsidR="00A37C9B" w:rsidRPr="005812B2" w:rsidRDefault="00A37C9B" w:rsidP="00574383">
            <w:pPr>
              <w:spacing w:line="240" w:lineRule="auto"/>
              <w:ind w:left="-8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579,23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A517" w14:textId="77777777" w:rsidR="00A37C9B" w:rsidRPr="005812B2" w:rsidRDefault="00A37C9B" w:rsidP="00195357">
            <w:pPr>
              <w:spacing w:line="240" w:lineRule="auto"/>
              <w:ind w:left="-10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654,10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C04FDB" w14:textId="77777777" w:rsidR="00A37C9B" w:rsidRPr="005812B2" w:rsidRDefault="00A37C9B" w:rsidP="00195357">
            <w:pPr>
              <w:spacing w:line="240" w:lineRule="auto"/>
              <w:ind w:left="-10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654,10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38A3" w14:textId="77777777" w:rsidR="00A37C9B" w:rsidRPr="005812B2" w:rsidRDefault="00A37C9B" w:rsidP="00195357">
            <w:pPr>
              <w:spacing w:line="240" w:lineRule="auto"/>
              <w:ind w:left="-11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654,10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BD81E9" w14:textId="77777777" w:rsidR="00A37C9B" w:rsidRPr="005812B2" w:rsidRDefault="00A37C9B" w:rsidP="00195357">
            <w:pPr>
              <w:spacing w:line="240" w:lineRule="auto"/>
              <w:ind w:left="-7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654,10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8011" w14:textId="77777777" w:rsidR="00A37C9B" w:rsidRPr="005812B2" w:rsidRDefault="00A37C9B" w:rsidP="00FB7145">
            <w:pPr>
              <w:spacing w:line="240" w:lineRule="auto"/>
              <w:ind w:left="-7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654,10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96E8E5" w14:textId="77777777" w:rsidR="00A37C9B" w:rsidRPr="005812B2" w:rsidRDefault="00A37C9B" w:rsidP="00FB7145">
            <w:pPr>
              <w:spacing w:line="240" w:lineRule="auto"/>
              <w:ind w:left="-8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654,10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8D2E" w14:textId="77777777" w:rsidR="00A37C9B" w:rsidRPr="005812B2" w:rsidRDefault="00A37C9B" w:rsidP="005812B2">
            <w:pPr>
              <w:spacing w:line="240" w:lineRule="auto"/>
              <w:ind w:left="-8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654,10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41FE71" w14:textId="77777777" w:rsidR="00A37C9B" w:rsidRPr="005812B2" w:rsidRDefault="00A37C9B" w:rsidP="005812B2">
            <w:pPr>
              <w:spacing w:line="240" w:lineRule="auto"/>
              <w:ind w:left="-7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654,10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2200" w14:textId="77777777"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654,10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E41186" w14:textId="77777777"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654,10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0C02" w14:textId="77777777" w:rsidR="00A37C9B" w:rsidRPr="005812B2" w:rsidRDefault="00A37C9B" w:rsidP="00574383">
            <w:pPr>
              <w:spacing w:line="240" w:lineRule="auto"/>
              <w:ind w:left="-57" w:right="3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654,10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B69543" w14:textId="77777777" w:rsidR="00A37C9B" w:rsidRPr="005812B2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11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654,10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F61E" w14:textId="77777777" w:rsidR="00A37C9B" w:rsidRPr="005812B2" w:rsidRDefault="00A37C9B" w:rsidP="005812B2">
            <w:pPr>
              <w:spacing w:line="240" w:lineRule="auto"/>
              <w:ind w:left="-83" w:right="-6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654,10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C160" w14:textId="77777777" w:rsidR="00A37C9B" w:rsidRPr="005812B2" w:rsidRDefault="00A37C9B" w:rsidP="005812B2">
            <w:pPr>
              <w:spacing w:line="240" w:lineRule="auto"/>
              <w:ind w:left="-69" w:right="-10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6FF8" w14:textId="77777777" w:rsidR="00A37C9B" w:rsidRPr="005812B2" w:rsidRDefault="00A37C9B" w:rsidP="005812B2">
            <w:pPr>
              <w:spacing w:line="240" w:lineRule="auto"/>
              <w:ind w:left="-108" w:right="-14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4CBF" w14:textId="77777777"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654,10</w:t>
            </w:r>
          </w:p>
        </w:tc>
      </w:tr>
      <w:tr w:rsidR="00195357" w:rsidRPr="005812B2" w14:paraId="231BA9AD" w14:textId="77777777" w:rsidTr="000901C2">
        <w:trPr>
          <w:trHeight w:val="1268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0065" w14:textId="77777777"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50AB1" w14:textId="77777777" w:rsidR="000901C2" w:rsidRDefault="00A37C9B" w:rsidP="00A37C9B">
            <w:pPr>
              <w:spacing w:line="240" w:lineRule="auto"/>
              <w:ind w:firstLine="0"/>
              <w:rPr>
                <w:bCs/>
                <w:sz w:val="14"/>
                <w:szCs w:val="14"/>
              </w:rPr>
            </w:pPr>
            <w:r w:rsidRPr="005812B2">
              <w:rPr>
                <w:bCs/>
                <w:color w:val="000000"/>
                <w:sz w:val="14"/>
                <w:szCs w:val="14"/>
              </w:rPr>
              <w:t xml:space="preserve">Поступление налоговых и неналоговых доходов </w:t>
            </w:r>
            <w:r w:rsidR="006C7480">
              <w:rPr>
                <w:bCs/>
                <w:color w:val="000000"/>
                <w:sz w:val="14"/>
                <w:szCs w:val="14"/>
              </w:rPr>
              <w:br/>
            </w:r>
            <w:r w:rsidRPr="005812B2">
              <w:rPr>
                <w:bCs/>
                <w:color w:val="000000"/>
                <w:sz w:val="14"/>
                <w:szCs w:val="14"/>
              </w:rPr>
              <w:t>в консолидированный бюджет субъекта Российской Федерации от реализации инфраструктурного проекта и (или) инвестиционных проектов, для обеспечения которых реализуется инфраструктурный проект, в том числе в рамках комплексного развития территор</w:t>
            </w:r>
            <w:r w:rsidRPr="005812B2">
              <w:rPr>
                <w:bCs/>
                <w:sz w:val="14"/>
                <w:szCs w:val="14"/>
              </w:rPr>
              <w:t>ий</w:t>
            </w:r>
            <w:r w:rsidRPr="005812B2">
              <w:rPr>
                <w:bCs/>
                <w:sz w:val="14"/>
                <w:szCs w:val="14"/>
              </w:rPr>
              <w:br w:type="page"/>
            </w:r>
          </w:p>
          <w:p w14:paraId="327806A3" w14:textId="77777777" w:rsidR="00A37C9B" w:rsidRPr="005812B2" w:rsidRDefault="00A37C9B" w:rsidP="00A37C9B">
            <w:pPr>
              <w:spacing w:line="240" w:lineRule="auto"/>
              <w:ind w:firstLine="0"/>
              <w:rPr>
                <w:bCs/>
                <w:color w:val="000000"/>
                <w:sz w:val="14"/>
                <w:szCs w:val="14"/>
              </w:rPr>
            </w:pPr>
            <w:r w:rsidRPr="005812B2">
              <w:rPr>
                <w:bCs/>
                <w:i/>
                <w:iCs/>
                <w:sz w:val="14"/>
                <w:szCs w:val="14"/>
              </w:rPr>
              <w:t>(</w:t>
            </w:r>
            <w:proofErr w:type="gramStart"/>
            <w:r w:rsidRPr="005812B2">
              <w:rPr>
                <w:bCs/>
                <w:i/>
                <w:iCs/>
                <w:sz w:val="14"/>
                <w:szCs w:val="14"/>
              </w:rPr>
              <w:t>м</w:t>
            </w:r>
            <w:r w:rsidRPr="005812B2">
              <w:rPr>
                <w:bCs/>
                <w:i/>
                <w:iCs/>
                <w:color w:val="000000"/>
                <w:sz w:val="14"/>
                <w:szCs w:val="14"/>
              </w:rPr>
              <w:t>лн</w:t>
            </w:r>
            <w:proofErr w:type="gramEnd"/>
            <w:r w:rsidRPr="005812B2">
              <w:rPr>
                <w:bCs/>
                <w:i/>
                <w:iCs/>
                <w:color w:val="000000"/>
                <w:sz w:val="14"/>
                <w:szCs w:val="14"/>
              </w:rPr>
              <w:t xml:space="preserve"> рублей)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68FE" w14:textId="77777777" w:rsidR="00A37C9B" w:rsidRPr="005812B2" w:rsidRDefault="00A37C9B" w:rsidP="00574383">
            <w:pPr>
              <w:spacing w:line="240" w:lineRule="auto"/>
              <w:ind w:left="-137" w:right="-1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A095" w14:textId="77777777" w:rsidR="00A37C9B" w:rsidRPr="005812B2" w:rsidRDefault="00A37C9B" w:rsidP="00574383">
            <w:pPr>
              <w:spacing w:line="240" w:lineRule="auto"/>
              <w:ind w:left="-89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3278" w14:textId="77777777" w:rsidR="00A37C9B" w:rsidRPr="005812B2" w:rsidRDefault="00A37C9B" w:rsidP="00574383">
            <w:pPr>
              <w:spacing w:line="240" w:lineRule="auto"/>
              <w:ind w:left="-9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043A" w14:textId="5089AB8A" w:rsidR="00A37C9B" w:rsidRPr="005812B2" w:rsidRDefault="00A37C9B" w:rsidP="00F15702">
            <w:pPr>
              <w:spacing w:line="240" w:lineRule="auto"/>
              <w:ind w:left="-8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</w:t>
            </w:r>
            <w:r w:rsidR="00F15702">
              <w:rPr>
                <w:color w:val="000000"/>
                <w:sz w:val="14"/>
                <w:szCs w:val="14"/>
              </w:rPr>
              <w:t xml:space="preserve"> 938,37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0EB8" w14:textId="5C65A51D" w:rsidR="00A37C9B" w:rsidRPr="005812B2" w:rsidRDefault="00A37C9B" w:rsidP="00F15702">
            <w:pPr>
              <w:spacing w:line="240" w:lineRule="auto"/>
              <w:ind w:left="-8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 xml:space="preserve">1 </w:t>
            </w:r>
            <w:r w:rsidR="00F15702">
              <w:rPr>
                <w:color w:val="000000"/>
                <w:sz w:val="14"/>
                <w:szCs w:val="14"/>
              </w:rPr>
              <w:t>626</w:t>
            </w:r>
            <w:r w:rsidRPr="005812B2">
              <w:rPr>
                <w:color w:val="000000"/>
                <w:sz w:val="14"/>
                <w:szCs w:val="14"/>
              </w:rPr>
              <w:t>,6</w:t>
            </w:r>
            <w:r w:rsidR="00F15702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8707" w14:textId="3857176C" w:rsidR="00A37C9B" w:rsidRPr="005812B2" w:rsidRDefault="00F15702" w:rsidP="00F15702">
            <w:pPr>
              <w:spacing w:line="240" w:lineRule="auto"/>
              <w:ind w:left="-103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2 118</w:t>
            </w:r>
            <w:r w:rsidR="00A37C9B" w:rsidRPr="005812B2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FDBE" w14:textId="5AA310BE" w:rsidR="00A37C9B" w:rsidRPr="005812B2" w:rsidRDefault="00A37C9B" w:rsidP="00F15702">
            <w:pPr>
              <w:spacing w:line="240" w:lineRule="auto"/>
              <w:ind w:left="-10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22</w:t>
            </w:r>
            <w:r w:rsidR="00F15702">
              <w:rPr>
                <w:color w:val="000000"/>
                <w:sz w:val="14"/>
                <w:szCs w:val="14"/>
              </w:rPr>
              <w:t>5</w:t>
            </w:r>
            <w:r w:rsidRPr="005812B2">
              <w:rPr>
                <w:color w:val="000000"/>
                <w:sz w:val="14"/>
                <w:szCs w:val="14"/>
              </w:rPr>
              <w:t>,</w:t>
            </w:r>
            <w:r w:rsidR="00F15702">
              <w:rPr>
                <w:color w:val="000000"/>
                <w:sz w:val="14"/>
                <w:szCs w:val="14"/>
              </w:rPr>
              <w:t>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58EF" w14:textId="3BD87C05" w:rsidR="00A37C9B" w:rsidRPr="005812B2" w:rsidRDefault="00A37C9B" w:rsidP="00F15702">
            <w:pPr>
              <w:spacing w:line="240" w:lineRule="auto"/>
              <w:ind w:left="-11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22</w:t>
            </w:r>
            <w:r w:rsidR="00F15702">
              <w:rPr>
                <w:color w:val="000000"/>
                <w:sz w:val="14"/>
                <w:szCs w:val="14"/>
              </w:rPr>
              <w:t>6</w:t>
            </w:r>
            <w:r w:rsidRPr="005812B2">
              <w:rPr>
                <w:color w:val="000000"/>
                <w:sz w:val="14"/>
                <w:szCs w:val="14"/>
              </w:rPr>
              <w:t>,</w:t>
            </w:r>
            <w:r w:rsidR="00F15702">
              <w:rPr>
                <w:color w:val="000000"/>
                <w:sz w:val="14"/>
                <w:szCs w:val="14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ACDB" w14:textId="0E10F3F5" w:rsidR="00A37C9B" w:rsidRPr="005812B2" w:rsidRDefault="00A37C9B" w:rsidP="00F15702">
            <w:pPr>
              <w:spacing w:line="240" w:lineRule="auto"/>
              <w:ind w:left="-7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22</w:t>
            </w:r>
            <w:r w:rsidR="00F15702">
              <w:rPr>
                <w:color w:val="000000"/>
                <w:sz w:val="14"/>
                <w:szCs w:val="14"/>
              </w:rPr>
              <w:t>7</w:t>
            </w:r>
            <w:r w:rsidRPr="005812B2">
              <w:rPr>
                <w:color w:val="000000"/>
                <w:sz w:val="14"/>
                <w:szCs w:val="14"/>
              </w:rPr>
              <w:t>,</w:t>
            </w:r>
            <w:r w:rsidR="00F15702">
              <w:rPr>
                <w:color w:val="000000"/>
                <w:sz w:val="14"/>
                <w:szCs w:val="14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13D8" w14:textId="157C2A85" w:rsidR="00A37C9B" w:rsidRPr="005812B2" w:rsidRDefault="00A37C9B" w:rsidP="00F15702">
            <w:pPr>
              <w:spacing w:line="240" w:lineRule="auto"/>
              <w:ind w:left="-7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22</w:t>
            </w:r>
            <w:r w:rsidR="00F15702">
              <w:rPr>
                <w:color w:val="000000"/>
                <w:sz w:val="14"/>
                <w:szCs w:val="14"/>
              </w:rPr>
              <w:t>8</w:t>
            </w:r>
            <w:r w:rsidRPr="005812B2">
              <w:rPr>
                <w:color w:val="000000"/>
                <w:sz w:val="14"/>
                <w:szCs w:val="14"/>
              </w:rPr>
              <w:t>,</w:t>
            </w:r>
            <w:r w:rsidR="00F15702">
              <w:rPr>
                <w:color w:val="000000"/>
                <w:sz w:val="14"/>
                <w:szCs w:val="14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077B" w14:textId="026EFD93" w:rsidR="00A37C9B" w:rsidRPr="005812B2" w:rsidRDefault="00A37C9B" w:rsidP="00F15702">
            <w:pPr>
              <w:spacing w:line="240" w:lineRule="auto"/>
              <w:ind w:left="-8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</w:t>
            </w:r>
            <w:r w:rsidR="00F15702">
              <w:rPr>
                <w:color w:val="000000"/>
                <w:sz w:val="14"/>
                <w:szCs w:val="14"/>
              </w:rPr>
              <w:t>30</w:t>
            </w:r>
            <w:r w:rsidRPr="005812B2">
              <w:rPr>
                <w:color w:val="000000"/>
                <w:sz w:val="14"/>
                <w:szCs w:val="14"/>
              </w:rPr>
              <w:t>,</w:t>
            </w:r>
            <w:r w:rsidR="00F15702"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D47E" w14:textId="1CC97335" w:rsidR="00A37C9B" w:rsidRPr="005812B2" w:rsidRDefault="00A37C9B" w:rsidP="00F15702">
            <w:pPr>
              <w:spacing w:line="240" w:lineRule="auto"/>
              <w:ind w:left="-8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</w:t>
            </w:r>
            <w:r w:rsidR="00F15702">
              <w:rPr>
                <w:color w:val="000000"/>
                <w:sz w:val="14"/>
                <w:szCs w:val="14"/>
              </w:rPr>
              <w:t>31</w:t>
            </w:r>
            <w:r w:rsidRPr="005812B2">
              <w:rPr>
                <w:color w:val="000000"/>
                <w:sz w:val="14"/>
                <w:szCs w:val="14"/>
              </w:rPr>
              <w:t>,5</w:t>
            </w:r>
            <w:r w:rsidR="00F15702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EBAC" w14:textId="1E3AB4CB" w:rsidR="00A37C9B" w:rsidRPr="005812B2" w:rsidRDefault="00A37C9B" w:rsidP="00F15702">
            <w:pPr>
              <w:spacing w:line="240" w:lineRule="auto"/>
              <w:ind w:left="-7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</w:t>
            </w:r>
            <w:r w:rsidR="00F15702">
              <w:rPr>
                <w:color w:val="000000"/>
                <w:sz w:val="14"/>
                <w:szCs w:val="14"/>
              </w:rPr>
              <w:t>32</w:t>
            </w:r>
            <w:r w:rsidRPr="005812B2">
              <w:rPr>
                <w:color w:val="000000"/>
                <w:sz w:val="14"/>
                <w:szCs w:val="14"/>
              </w:rPr>
              <w:t>,</w:t>
            </w:r>
            <w:r w:rsidR="00F15702">
              <w:rPr>
                <w:color w:val="000000"/>
                <w:sz w:val="14"/>
                <w:szCs w:val="14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EFBD" w14:textId="13FB434D" w:rsidR="00A37C9B" w:rsidRPr="005812B2" w:rsidRDefault="00A37C9B" w:rsidP="00F1570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</w:t>
            </w:r>
            <w:r w:rsidR="00F15702">
              <w:rPr>
                <w:color w:val="000000"/>
                <w:sz w:val="14"/>
                <w:szCs w:val="14"/>
              </w:rPr>
              <w:t>34</w:t>
            </w:r>
            <w:r w:rsidRPr="005812B2">
              <w:rPr>
                <w:color w:val="000000"/>
                <w:sz w:val="14"/>
                <w:szCs w:val="14"/>
              </w:rPr>
              <w:t>,</w:t>
            </w:r>
            <w:r w:rsidR="00F15702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FFBA" w14:textId="45299D07" w:rsidR="00A37C9B" w:rsidRPr="005812B2" w:rsidRDefault="00A37C9B" w:rsidP="00F15702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23</w:t>
            </w:r>
            <w:r w:rsidR="00F15702">
              <w:rPr>
                <w:color w:val="000000"/>
                <w:sz w:val="14"/>
                <w:szCs w:val="14"/>
              </w:rPr>
              <w:t>5</w:t>
            </w:r>
            <w:r w:rsidRPr="005812B2">
              <w:rPr>
                <w:color w:val="000000"/>
                <w:sz w:val="14"/>
                <w:szCs w:val="14"/>
              </w:rPr>
              <w:t>,</w:t>
            </w:r>
            <w:r w:rsidR="00F15702">
              <w:rPr>
                <w:color w:val="000000"/>
                <w:sz w:val="14"/>
                <w:szCs w:val="14"/>
              </w:rPr>
              <w:t>47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42C9" w14:textId="098B2837" w:rsidR="00A37C9B" w:rsidRPr="005812B2" w:rsidRDefault="00A37C9B" w:rsidP="00F15702">
            <w:pPr>
              <w:spacing w:line="240" w:lineRule="auto"/>
              <w:ind w:left="-57" w:right="3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23</w:t>
            </w:r>
            <w:r w:rsidR="00F15702">
              <w:rPr>
                <w:color w:val="000000"/>
                <w:sz w:val="14"/>
                <w:szCs w:val="14"/>
              </w:rPr>
              <w:t>6</w:t>
            </w:r>
            <w:r w:rsidRPr="005812B2">
              <w:rPr>
                <w:color w:val="000000"/>
                <w:sz w:val="14"/>
                <w:szCs w:val="14"/>
              </w:rPr>
              <w:t>,</w:t>
            </w:r>
            <w:r w:rsidR="00F15702">
              <w:rPr>
                <w:color w:val="000000"/>
                <w:sz w:val="14"/>
                <w:szCs w:val="14"/>
              </w:rPr>
              <w:t>89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E60C" w14:textId="0BFF3877" w:rsidR="00A37C9B" w:rsidRPr="005812B2" w:rsidRDefault="00A37C9B" w:rsidP="00F15702">
            <w:pPr>
              <w:tabs>
                <w:tab w:val="left" w:pos="44"/>
                <w:tab w:val="left" w:pos="276"/>
              </w:tabs>
              <w:spacing w:line="240" w:lineRule="auto"/>
              <w:ind w:left="-11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23</w:t>
            </w:r>
            <w:r w:rsidR="00F15702">
              <w:rPr>
                <w:color w:val="000000"/>
                <w:sz w:val="14"/>
                <w:szCs w:val="14"/>
              </w:rPr>
              <w:t>8</w:t>
            </w:r>
            <w:r w:rsidRPr="005812B2">
              <w:rPr>
                <w:color w:val="000000"/>
                <w:sz w:val="14"/>
                <w:szCs w:val="14"/>
              </w:rPr>
              <w:t>,</w:t>
            </w:r>
            <w:r w:rsidR="00F15702">
              <w:rPr>
                <w:color w:val="000000"/>
                <w:sz w:val="14"/>
                <w:szCs w:val="14"/>
              </w:rPr>
              <w:t>38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29B6" w14:textId="3E110FEE" w:rsidR="00A37C9B" w:rsidRPr="005812B2" w:rsidRDefault="00A37C9B" w:rsidP="00F15702">
            <w:pPr>
              <w:spacing w:line="240" w:lineRule="auto"/>
              <w:ind w:left="-83" w:right="-6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23</w:t>
            </w:r>
            <w:r w:rsidR="00F15702">
              <w:rPr>
                <w:color w:val="000000"/>
                <w:sz w:val="14"/>
                <w:szCs w:val="14"/>
              </w:rPr>
              <w:t>9</w:t>
            </w:r>
            <w:r w:rsidRPr="005812B2">
              <w:rPr>
                <w:color w:val="000000"/>
                <w:sz w:val="14"/>
                <w:szCs w:val="14"/>
              </w:rPr>
              <w:t>,</w:t>
            </w:r>
            <w:r w:rsidR="00F15702">
              <w:rPr>
                <w:color w:val="000000"/>
                <w:sz w:val="14"/>
                <w:szCs w:val="14"/>
              </w:rPr>
              <w:t>92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EC4F" w14:textId="77777777" w:rsidR="00A37C9B" w:rsidRPr="005812B2" w:rsidRDefault="00A37C9B" w:rsidP="005812B2">
            <w:pPr>
              <w:spacing w:line="240" w:lineRule="auto"/>
              <w:ind w:left="-69" w:right="-10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473A" w14:textId="77777777" w:rsidR="00A37C9B" w:rsidRPr="005812B2" w:rsidRDefault="00A37C9B" w:rsidP="005812B2">
            <w:pPr>
              <w:spacing w:line="240" w:lineRule="auto"/>
              <w:ind w:left="-108" w:right="-14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3C35" w14:textId="5030F4EB" w:rsidR="00A37C9B" w:rsidRPr="005812B2" w:rsidRDefault="00F15702" w:rsidP="00F1570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  <w:r w:rsidR="00A37C9B" w:rsidRPr="005812B2"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471</w:t>
            </w:r>
            <w:r w:rsidR="00A37C9B" w:rsidRPr="005812B2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84</w:t>
            </w:r>
            <w:bookmarkStart w:id="0" w:name="_GoBack"/>
            <w:bookmarkEnd w:id="0"/>
          </w:p>
        </w:tc>
      </w:tr>
      <w:tr w:rsidR="00195357" w:rsidRPr="005812B2" w14:paraId="6E8355B8" w14:textId="77777777" w:rsidTr="000901C2">
        <w:trPr>
          <w:trHeight w:val="1102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2551" w14:textId="77777777"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97B9A" w14:textId="77777777" w:rsidR="00A37C9B" w:rsidRPr="005812B2" w:rsidRDefault="00A37C9B" w:rsidP="00A37C9B">
            <w:pPr>
              <w:spacing w:line="240" w:lineRule="auto"/>
              <w:ind w:firstLine="0"/>
              <w:rPr>
                <w:bCs/>
                <w:sz w:val="14"/>
                <w:szCs w:val="14"/>
              </w:rPr>
            </w:pPr>
            <w:r w:rsidRPr="005812B2">
              <w:rPr>
                <w:bCs/>
                <w:sz w:val="14"/>
                <w:szCs w:val="14"/>
              </w:rPr>
              <w:t xml:space="preserve">Количество рабочих мест, созданных в связи </w:t>
            </w:r>
            <w:r w:rsidR="006C7480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sz w:val="14"/>
                <w:szCs w:val="14"/>
              </w:rPr>
              <w:t xml:space="preserve">с реализацией инфраструктурного проекта и (или) инвестиционных проектов, для </w:t>
            </w:r>
            <w:proofErr w:type="gramStart"/>
            <w:r w:rsidRPr="005812B2">
              <w:rPr>
                <w:bCs/>
                <w:sz w:val="14"/>
                <w:szCs w:val="14"/>
              </w:rPr>
              <w:t>обеспечения</w:t>
            </w:r>
            <w:proofErr w:type="gramEnd"/>
            <w:r w:rsidRPr="005812B2">
              <w:rPr>
                <w:bCs/>
                <w:sz w:val="14"/>
                <w:szCs w:val="14"/>
              </w:rPr>
              <w:t xml:space="preserve"> реализации которых реализуется инфраструктурный проект, в том числе в рамках комплексного развития территорий (нарастающим итогом)</w:t>
            </w:r>
            <w:r w:rsidRPr="005812B2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i/>
                <w:iCs/>
                <w:sz w:val="14"/>
                <w:szCs w:val="14"/>
              </w:rPr>
              <w:t xml:space="preserve">(единиц)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A16D" w14:textId="77777777" w:rsidR="00A37C9B" w:rsidRPr="005812B2" w:rsidRDefault="00A37C9B" w:rsidP="00574383">
            <w:pPr>
              <w:spacing w:line="240" w:lineRule="auto"/>
              <w:ind w:left="-137" w:right="-1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D4AB" w14:textId="77777777" w:rsidR="00A37C9B" w:rsidRPr="005812B2" w:rsidRDefault="00A37C9B" w:rsidP="00574383">
            <w:pPr>
              <w:spacing w:line="240" w:lineRule="auto"/>
              <w:ind w:left="-89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B0E8" w14:textId="77777777" w:rsidR="00A37C9B" w:rsidRPr="005812B2" w:rsidRDefault="00A37C9B" w:rsidP="00574383">
            <w:pPr>
              <w:spacing w:line="240" w:lineRule="auto"/>
              <w:ind w:left="-9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C02C" w14:textId="77777777" w:rsidR="00A37C9B" w:rsidRPr="005812B2" w:rsidRDefault="00A37C9B" w:rsidP="00574383">
            <w:pPr>
              <w:spacing w:line="240" w:lineRule="auto"/>
              <w:ind w:left="-8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198,00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369E" w14:textId="77777777" w:rsidR="00A37C9B" w:rsidRPr="005812B2" w:rsidRDefault="00A37C9B" w:rsidP="00574383">
            <w:pPr>
              <w:spacing w:line="240" w:lineRule="auto"/>
              <w:ind w:left="-8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198,00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350D" w14:textId="77777777" w:rsidR="00A37C9B" w:rsidRPr="005812B2" w:rsidRDefault="00A37C9B" w:rsidP="00195357">
            <w:pPr>
              <w:spacing w:line="240" w:lineRule="auto"/>
              <w:ind w:left="-10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198,00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EB8C" w14:textId="77777777" w:rsidR="00A37C9B" w:rsidRPr="005812B2" w:rsidRDefault="00A37C9B" w:rsidP="00195357">
            <w:pPr>
              <w:spacing w:line="240" w:lineRule="auto"/>
              <w:ind w:left="-10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198,00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19B3" w14:textId="77777777" w:rsidR="00A37C9B" w:rsidRPr="005812B2" w:rsidRDefault="00A37C9B" w:rsidP="00195357">
            <w:pPr>
              <w:spacing w:line="240" w:lineRule="auto"/>
              <w:ind w:left="-11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198,00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B893" w14:textId="77777777" w:rsidR="00A37C9B" w:rsidRPr="005812B2" w:rsidRDefault="00A37C9B" w:rsidP="00195357">
            <w:pPr>
              <w:spacing w:line="240" w:lineRule="auto"/>
              <w:ind w:left="-7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198,00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C35C" w14:textId="77777777" w:rsidR="00A37C9B" w:rsidRPr="005812B2" w:rsidRDefault="00A37C9B" w:rsidP="00FB7145">
            <w:pPr>
              <w:spacing w:line="240" w:lineRule="auto"/>
              <w:ind w:left="-7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198,00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5FBD" w14:textId="77777777" w:rsidR="00A37C9B" w:rsidRPr="005812B2" w:rsidRDefault="00A37C9B" w:rsidP="00FB7145">
            <w:pPr>
              <w:spacing w:line="240" w:lineRule="auto"/>
              <w:ind w:left="-8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198,00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9BCB" w14:textId="77777777" w:rsidR="00A37C9B" w:rsidRPr="005812B2" w:rsidRDefault="00A37C9B" w:rsidP="005812B2">
            <w:pPr>
              <w:spacing w:line="240" w:lineRule="auto"/>
              <w:ind w:left="-8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198,00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952F" w14:textId="77777777" w:rsidR="00A37C9B" w:rsidRPr="005812B2" w:rsidRDefault="00A37C9B" w:rsidP="005812B2">
            <w:pPr>
              <w:spacing w:line="240" w:lineRule="auto"/>
              <w:ind w:left="-7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198,00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0F22" w14:textId="77777777"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198,00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43C5" w14:textId="77777777"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198,00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D427" w14:textId="77777777" w:rsidR="00A37C9B" w:rsidRPr="005812B2" w:rsidRDefault="00A37C9B" w:rsidP="00574383">
            <w:pPr>
              <w:spacing w:line="240" w:lineRule="auto"/>
              <w:ind w:left="-57" w:right="3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198,00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B21C" w14:textId="77777777" w:rsidR="00A37C9B" w:rsidRPr="005812B2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11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198,00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C320" w14:textId="77777777" w:rsidR="00A37C9B" w:rsidRPr="005812B2" w:rsidRDefault="00A37C9B" w:rsidP="005812B2">
            <w:pPr>
              <w:spacing w:line="240" w:lineRule="auto"/>
              <w:ind w:left="-83" w:right="-6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198,00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6C22" w14:textId="77777777" w:rsidR="00A37C9B" w:rsidRPr="005812B2" w:rsidRDefault="00A37C9B" w:rsidP="005812B2">
            <w:pPr>
              <w:spacing w:line="240" w:lineRule="auto"/>
              <w:ind w:left="-69" w:right="-10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0F18" w14:textId="77777777" w:rsidR="00A37C9B" w:rsidRPr="005812B2" w:rsidRDefault="00A37C9B" w:rsidP="005812B2">
            <w:pPr>
              <w:spacing w:line="240" w:lineRule="auto"/>
              <w:ind w:left="-108" w:right="-14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F524" w14:textId="77777777"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198,00</w:t>
            </w:r>
          </w:p>
        </w:tc>
      </w:tr>
    </w:tbl>
    <w:p w14:paraId="3F7C6669" w14:textId="77777777" w:rsidR="006C6881" w:rsidRDefault="006C6881" w:rsidP="006C6881">
      <w:pPr>
        <w:spacing w:line="240" w:lineRule="auto"/>
        <w:ind w:firstLine="0"/>
        <w:contextualSpacing/>
        <w:jc w:val="center"/>
        <w:rPr>
          <w:b/>
          <w:sz w:val="24"/>
          <w:szCs w:val="24"/>
        </w:rPr>
      </w:pPr>
    </w:p>
    <w:tbl>
      <w:tblPr>
        <w:tblW w:w="1611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80"/>
        <w:gridCol w:w="7130"/>
        <w:gridCol w:w="578"/>
        <w:gridCol w:w="548"/>
        <w:gridCol w:w="577"/>
        <w:gridCol w:w="568"/>
        <w:gridCol w:w="571"/>
        <w:gridCol w:w="583"/>
        <w:gridCol w:w="617"/>
        <w:gridCol w:w="577"/>
        <w:gridCol w:w="654"/>
        <w:gridCol w:w="648"/>
        <w:gridCol w:w="303"/>
        <w:gridCol w:w="815"/>
        <w:gridCol w:w="567"/>
        <w:gridCol w:w="860"/>
        <w:gridCol w:w="236"/>
      </w:tblGrid>
      <w:tr w:rsidR="0097784C" w:rsidRPr="00A742E5" w14:paraId="64D5E64C" w14:textId="77777777" w:rsidTr="00A439A9">
        <w:trPr>
          <w:trHeight w:val="13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99A5" w14:textId="77777777" w:rsidR="0097784C" w:rsidRPr="00A742E5" w:rsidRDefault="0097784C" w:rsidP="00A439A9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01E10" w14:textId="77777777" w:rsidR="0097784C" w:rsidRDefault="0097784C" w:rsidP="00A439A9">
            <w:pPr>
              <w:spacing w:line="240" w:lineRule="auto"/>
              <w:ind w:firstLine="0"/>
              <w:rPr>
                <w:color w:val="000000"/>
                <w:sz w:val="12"/>
                <w:szCs w:val="16"/>
              </w:rPr>
            </w:pPr>
          </w:p>
          <w:p w14:paraId="1A2E44D3" w14:textId="77777777" w:rsidR="0097784C" w:rsidRPr="00A742E5" w:rsidRDefault="0097784C" w:rsidP="00A439A9">
            <w:pPr>
              <w:spacing w:line="240" w:lineRule="auto"/>
              <w:ind w:firstLine="0"/>
              <w:rPr>
                <w:color w:val="000000"/>
                <w:sz w:val="12"/>
                <w:szCs w:val="16"/>
              </w:rPr>
            </w:pPr>
            <w:r w:rsidRPr="00A742E5">
              <w:rPr>
                <w:color w:val="000000"/>
                <w:sz w:val="12"/>
                <w:szCs w:val="16"/>
              </w:rPr>
              <w:t>* Информация по показателям №№ 1, 2, 3, 4 предоставляется ежегодно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139D" w14:textId="77777777" w:rsidR="0097784C" w:rsidRPr="00A742E5" w:rsidRDefault="0097784C" w:rsidP="00A439A9">
            <w:pPr>
              <w:spacing w:line="240" w:lineRule="auto"/>
              <w:ind w:firstLine="0"/>
              <w:rPr>
                <w:color w:val="000000"/>
                <w:sz w:val="12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5A63" w14:textId="77777777" w:rsidR="0097784C" w:rsidRPr="00A742E5" w:rsidRDefault="0097784C" w:rsidP="00A439A9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2E42" w14:textId="77777777" w:rsidR="0097784C" w:rsidRPr="00A742E5" w:rsidRDefault="0097784C" w:rsidP="00A439A9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467D" w14:textId="77777777" w:rsidR="0097784C" w:rsidRPr="00A742E5" w:rsidRDefault="0097784C" w:rsidP="00A439A9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EFD9" w14:textId="77777777" w:rsidR="0097784C" w:rsidRPr="00A742E5" w:rsidRDefault="0097784C" w:rsidP="00A439A9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016B" w14:textId="77777777" w:rsidR="0097784C" w:rsidRPr="00A742E5" w:rsidRDefault="0097784C" w:rsidP="00A439A9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3872" w14:textId="77777777" w:rsidR="0097784C" w:rsidRPr="00A742E5" w:rsidRDefault="0097784C" w:rsidP="00A439A9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2756" w14:textId="77777777" w:rsidR="0097784C" w:rsidRPr="00A742E5" w:rsidRDefault="0097784C" w:rsidP="00A439A9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D161" w14:textId="77777777" w:rsidR="0097784C" w:rsidRPr="00A742E5" w:rsidRDefault="0097784C" w:rsidP="00A439A9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467C" w14:textId="77777777" w:rsidR="0097784C" w:rsidRPr="00A742E5" w:rsidRDefault="0097784C" w:rsidP="00A439A9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F17D" w14:textId="77777777" w:rsidR="0097784C" w:rsidRPr="00A742E5" w:rsidRDefault="0097784C" w:rsidP="00A439A9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3E93" w14:textId="77777777" w:rsidR="0097784C" w:rsidRPr="00A742E5" w:rsidRDefault="0097784C" w:rsidP="00A439A9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5209" w14:textId="77777777" w:rsidR="0097784C" w:rsidRPr="00A742E5" w:rsidRDefault="0097784C" w:rsidP="00A439A9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0BCC" w14:textId="77777777" w:rsidR="0097784C" w:rsidRPr="00A742E5" w:rsidRDefault="0097784C" w:rsidP="00A439A9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5391" w14:textId="77777777" w:rsidR="0097784C" w:rsidRPr="00A742E5" w:rsidRDefault="0097784C" w:rsidP="00A439A9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</w:tr>
      <w:tr w:rsidR="0097784C" w:rsidRPr="00A742E5" w14:paraId="65E1B52B" w14:textId="77777777" w:rsidTr="00A439A9">
        <w:trPr>
          <w:trHeight w:val="37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DEED" w14:textId="77777777" w:rsidR="0097784C" w:rsidRPr="00A742E5" w:rsidRDefault="0097784C" w:rsidP="00A439A9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52AD3" w14:textId="77777777" w:rsidR="0097784C" w:rsidRPr="00A742E5" w:rsidRDefault="0097784C" w:rsidP="00A439A9">
            <w:pPr>
              <w:spacing w:line="240" w:lineRule="auto"/>
              <w:ind w:firstLine="0"/>
              <w:rPr>
                <w:color w:val="000000"/>
                <w:sz w:val="12"/>
                <w:szCs w:val="16"/>
              </w:rPr>
            </w:pPr>
            <w:r w:rsidRPr="00A742E5">
              <w:rPr>
                <w:color w:val="000000"/>
                <w:sz w:val="12"/>
                <w:szCs w:val="16"/>
              </w:rPr>
              <w:t xml:space="preserve">** Информация предоставляется по всем инфраструктурным проектам, на реализацию которых субъекту Российской Федерации </w:t>
            </w:r>
            <w:r>
              <w:rPr>
                <w:color w:val="000000"/>
                <w:sz w:val="12"/>
                <w:szCs w:val="16"/>
              </w:rPr>
              <w:t>п</w:t>
            </w:r>
            <w:r w:rsidRPr="00A742E5">
              <w:rPr>
                <w:color w:val="000000"/>
                <w:sz w:val="12"/>
                <w:szCs w:val="16"/>
              </w:rPr>
              <w:t>редоставлены бюджетные кредиты ».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BCE4" w14:textId="77777777" w:rsidR="0097784C" w:rsidRPr="00A742E5" w:rsidRDefault="0097784C" w:rsidP="00A439A9">
            <w:pPr>
              <w:spacing w:line="240" w:lineRule="auto"/>
              <w:ind w:firstLine="0"/>
              <w:rPr>
                <w:color w:val="000000"/>
                <w:sz w:val="12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414E" w14:textId="77777777" w:rsidR="0097784C" w:rsidRPr="00A742E5" w:rsidRDefault="0097784C" w:rsidP="00A439A9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3C4F" w14:textId="77777777" w:rsidR="0097784C" w:rsidRPr="00A742E5" w:rsidRDefault="0097784C" w:rsidP="00A439A9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568C" w14:textId="77777777" w:rsidR="0097784C" w:rsidRPr="00A742E5" w:rsidRDefault="0097784C" w:rsidP="00A439A9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2D5F" w14:textId="77777777" w:rsidR="0097784C" w:rsidRPr="00A742E5" w:rsidRDefault="0097784C" w:rsidP="00A439A9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80A8" w14:textId="77777777" w:rsidR="0097784C" w:rsidRPr="00A742E5" w:rsidRDefault="0097784C" w:rsidP="00A439A9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A37F" w14:textId="77777777" w:rsidR="0097784C" w:rsidRPr="00A742E5" w:rsidRDefault="0097784C" w:rsidP="00A439A9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F949" w14:textId="77777777" w:rsidR="0097784C" w:rsidRPr="00A742E5" w:rsidRDefault="0097784C" w:rsidP="00A439A9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1733" w14:textId="77777777" w:rsidR="0097784C" w:rsidRPr="00A742E5" w:rsidRDefault="0097784C" w:rsidP="00A439A9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C36A" w14:textId="77777777" w:rsidR="0097784C" w:rsidRPr="00A742E5" w:rsidRDefault="0097784C" w:rsidP="00A439A9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82B7" w14:textId="77777777" w:rsidR="0097784C" w:rsidRPr="00A742E5" w:rsidRDefault="0097784C" w:rsidP="00A439A9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6BB7" w14:textId="77777777" w:rsidR="0097784C" w:rsidRPr="00A742E5" w:rsidRDefault="0097784C" w:rsidP="00A439A9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1F06" w14:textId="77777777" w:rsidR="0097784C" w:rsidRPr="00A742E5" w:rsidRDefault="0097784C" w:rsidP="00A439A9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1754" w14:textId="77777777" w:rsidR="0097784C" w:rsidRPr="00A742E5" w:rsidRDefault="0097784C" w:rsidP="00A439A9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A572" w14:textId="77777777" w:rsidR="0097784C" w:rsidRPr="00A742E5" w:rsidRDefault="0097784C" w:rsidP="00A439A9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</w:tr>
    </w:tbl>
    <w:p w14:paraId="1EF019A6" w14:textId="77777777" w:rsidR="0097784C" w:rsidRPr="006C6881" w:rsidRDefault="0097784C" w:rsidP="006C6881">
      <w:pPr>
        <w:spacing w:line="240" w:lineRule="auto"/>
        <w:ind w:firstLine="0"/>
        <w:contextualSpacing/>
        <w:jc w:val="center"/>
        <w:rPr>
          <w:b/>
          <w:sz w:val="24"/>
          <w:szCs w:val="24"/>
        </w:rPr>
      </w:pPr>
    </w:p>
    <w:sectPr w:rsidR="0097784C" w:rsidRPr="006C6881" w:rsidSect="00B16B3C">
      <w:headerReference w:type="even" r:id="rId9"/>
      <w:headerReference w:type="default" r:id="rId10"/>
      <w:pgSz w:w="16838" w:h="11906" w:orient="landscape"/>
      <w:pgMar w:top="567" w:right="567" w:bottom="567" w:left="567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428B28" w14:textId="77777777" w:rsidR="00A439A9" w:rsidRDefault="00A439A9" w:rsidP="00D908B8">
      <w:pPr>
        <w:spacing w:line="240" w:lineRule="auto"/>
      </w:pPr>
      <w:r>
        <w:separator/>
      </w:r>
    </w:p>
  </w:endnote>
  <w:endnote w:type="continuationSeparator" w:id="0">
    <w:p w14:paraId="14D629B4" w14:textId="77777777" w:rsidR="00A439A9" w:rsidRDefault="00A439A9" w:rsidP="00D908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F44047" w14:textId="77777777" w:rsidR="00A439A9" w:rsidRDefault="00A439A9" w:rsidP="00D908B8">
      <w:pPr>
        <w:spacing w:line="240" w:lineRule="auto"/>
      </w:pPr>
      <w:r>
        <w:separator/>
      </w:r>
    </w:p>
  </w:footnote>
  <w:footnote w:type="continuationSeparator" w:id="0">
    <w:p w14:paraId="5FA8E5D9" w14:textId="77777777" w:rsidR="00A439A9" w:rsidRDefault="00A439A9" w:rsidP="00D908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1E7A4" w14:textId="77777777" w:rsidR="00A439A9" w:rsidRPr="002234E6" w:rsidRDefault="00A439A9" w:rsidP="002234E6">
    <w:pPr>
      <w:pStyle w:val="a3"/>
      <w:ind w:firstLine="0"/>
      <w:jc w:val="center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306416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F1C9067" w14:textId="77777777" w:rsidR="00A439A9" w:rsidRDefault="00A439A9">
        <w:pPr>
          <w:pStyle w:val="a3"/>
          <w:jc w:val="center"/>
        </w:pPr>
        <w:r w:rsidRPr="007F56EA">
          <w:rPr>
            <w:sz w:val="24"/>
            <w:szCs w:val="24"/>
          </w:rPr>
          <w:fldChar w:fldCharType="begin"/>
        </w:r>
        <w:r w:rsidRPr="007F56EA">
          <w:rPr>
            <w:sz w:val="24"/>
            <w:szCs w:val="24"/>
          </w:rPr>
          <w:instrText>PAGE   \* MERGEFORMAT</w:instrText>
        </w:r>
        <w:r w:rsidRPr="007F56EA">
          <w:rPr>
            <w:sz w:val="24"/>
            <w:szCs w:val="24"/>
          </w:rPr>
          <w:fldChar w:fldCharType="separate"/>
        </w:r>
        <w:r w:rsidR="00F15702">
          <w:rPr>
            <w:noProof/>
            <w:sz w:val="24"/>
            <w:szCs w:val="24"/>
          </w:rPr>
          <w:t>4</w:t>
        </w:r>
        <w:r w:rsidRPr="007F56EA">
          <w:rPr>
            <w:sz w:val="24"/>
            <w:szCs w:val="24"/>
          </w:rPr>
          <w:fldChar w:fldCharType="end"/>
        </w:r>
      </w:p>
    </w:sdtContent>
  </w:sdt>
  <w:p w14:paraId="15DC9FDB" w14:textId="77777777" w:rsidR="00A439A9" w:rsidRDefault="00A439A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25263"/>
    <w:multiLevelType w:val="multilevel"/>
    <w:tmpl w:val="C5447310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1">
    <w:nsid w:val="140E1B35"/>
    <w:multiLevelType w:val="hybridMultilevel"/>
    <w:tmpl w:val="E460DDA4"/>
    <w:lvl w:ilvl="0" w:tplc="6EDC6DC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8C77C2"/>
    <w:multiLevelType w:val="multilevel"/>
    <w:tmpl w:val="314CB52E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3">
    <w:nsid w:val="437B0584"/>
    <w:multiLevelType w:val="hybridMultilevel"/>
    <w:tmpl w:val="8110CB3C"/>
    <w:lvl w:ilvl="0" w:tplc="49AEF5BA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659"/>
    <w:rsid w:val="00043968"/>
    <w:rsid w:val="00073405"/>
    <w:rsid w:val="00086C55"/>
    <w:rsid w:val="000901C2"/>
    <w:rsid w:val="00096DE4"/>
    <w:rsid w:val="000A12A8"/>
    <w:rsid w:val="000B53DE"/>
    <w:rsid w:val="000C4001"/>
    <w:rsid w:val="000E44D6"/>
    <w:rsid w:val="000F626F"/>
    <w:rsid w:val="0012478A"/>
    <w:rsid w:val="001339B6"/>
    <w:rsid w:val="00141556"/>
    <w:rsid w:val="00146AB4"/>
    <w:rsid w:val="00160011"/>
    <w:rsid w:val="00163325"/>
    <w:rsid w:val="001711AB"/>
    <w:rsid w:val="00195357"/>
    <w:rsid w:val="001B02E4"/>
    <w:rsid w:val="001D76D7"/>
    <w:rsid w:val="001F502D"/>
    <w:rsid w:val="00200C40"/>
    <w:rsid w:val="00202E2D"/>
    <w:rsid w:val="0022270C"/>
    <w:rsid w:val="002234E6"/>
    <w:rsid w:val="0024599B"/>
    <w:rsid w:val="002526AE"/>
    <w:rsid w:val="002803B1"/>
    <w:rsid w:val="002821E8"/>
    <w:rsid w:val="0028396B"/>
    <w:rsid w:val="002E74E1"/>
    <w:rsid w:val="00305939"/>
    <w:rsid w:val="00317329"/>
    <w:rsid w:val="003234D8"/>
    <w:rsid w:val="00355EE1"/>
    <w:rsid w:val="00364FDF"/>
    <w:rsid w:val="00386A41"/>
    <w:rsid w:val="003C2BEF"/>
    <w:rsid w:val="003C465F"/>
    <w:rsid w:val="003C4C94"/>
    <w:rsid w:val="003F4478"/>
    <w:rsid w:val="004037B9"/>
    <w:rsid w:val="004172AA"/>
    <w:rsid w:val="00422793"/>
    <w:rsid w:val="00460AFB"/>
    <w:rsid w:val="00483479"/>
    <w:rsid w:val="004910A5"/>
    <w:rsid w:val="00493506"/>
    <w:rsid w:val="004A2D2E"/>
    <w:rsid w:val="004D5302"/>
    <w:rsid w:val="004D7392"/>
    <w:rsid w:val="004E7A8B"/>
    <w:rsid w:val="004F3CF5"/>
    <w:rsid w:val="00511605"/>
    <w:rsid w:val="0051525F"/>
    <w:rsid w:val="00515A84"/>
    <w:rsid w:val="00517922"/>
    <w:rsid w:val="00547659"/>
    <w:rsid w:val="00566A07"/>
    <w:rsid w:val="00574383"/>
    <w:rsid w:val="005812B2"/>
    <w:rsid w:val="005A151B"/>
    <w:rsid w:val="005A456F"/>
    <w:rsid w:val="005B39EF"/>
    <w:rsid w:val="005D4D9D"/>
    <w:rsid w:val="005F130F"/>
    <w:rsid w:val="005F6250"/>
    <w:rsid w:val="006108C0"/>
    <w:rsid w:val="00651202"/>
    <w:rsid w:val="0065342D"/>
    <w:rsid w:val="00671FD7"/>
    <w:rsid w:val="00674825"/>
    <w:rsid w:val="00682F88"/>
    <w:rsid w:val="006A36D8"/>
    <w:rsid w:val="006C6881"/>
    <w:rsid w:val="006C7480"/>
    <w:rsid w:val="006E3931"/>
    <w:rsid w:val="00703488"/>
    <w:rsid w:val="007123BE"/>
    <w:rsid w:val="0071598C"/>
    <w:rsid w:val="00731022"/>
    <w:rsid w:val="00733955"/>
    <w:rsid w:val="00770E9D"/>
    <w:rsid w:val="007723DA"/>
    <w:rsid w:val="00774C88"/>
    <w:rsid w:val="007A59AC"/>
    <w:rsid w:val="007B2179"/>
    <w:rsid w:val="007C1C1D"/>
    <w:rsid w:val="007F26DE"/>
    <w:rsid w:val="007F56EA"/>
    <w:rsid w:val="00832FF9"/>
    <w:rsid w:val="00864A6D"/>
    <w:rsid w:val="00872D52"/>
    <w:rsid w:val="0089593E"/>
    <w:rsid w:val="00896FAC"/>
    <w:rsid w:val="008D728A"/>
    <w:rsid w:val="008E666F"/>
    <w:rsid w:val="008F14B7"/>
    <w:rsid w:val="008F566E"/>
    <w:rsid w:val="00905446"/>
    <w:rsid w:val="00910EFE"/>
    <w:rsid w:val="00911DF6"/>
    <w:rsid w:val="00947BCF"/>
    <w:rsid w:val="009578ED"/>
    <w:rsid w:val="0097784C"/>
    <w:rsid w:val="009E7BC1"/>
    <w:rsid w:val="009F18BF"/>
    <w:rsid w:val="00A11860"/>
    <w:rsid w:val="00A302E1"/>
    <w:rsid w:val="00A37C9B"/>
    <w:rsid w:val="00A439A9"/>
    <w:rsid w:val="00A742E5"/>
    <w:rsid w:val="00AB07F2"/>
    <w:rsid w:val="00AE0BF4"/>
    <w:rsid w:val="00AF295F"/>
    <w:rsid w:val="00B16B3C"/>
    <w:rsid w:val="00B22A07"/>
    <w:rsid w:val="00B34401"/>
    <w:rsid w:val="00B43162"/>
    <w:rsid w:val="00B44183"/>
    <w:rsid w:val="00B73877"/>
    <w:rsid w:val="00B74CB2"/>
    <w:rsid w:val="00BA3068"/>
    <w:rsid w:val="00BD6384"/>
    <w:rsid w:val="00BF0951"/>
    <w:rsid w:val="00BF6D2F"/>
    <w:rsid w:val="00C27A42"/>
    <w:rsid w:val="00C348DA"/>
    <w:rsid w:val="00C376F0"/>
    <w:rsid w:val="00C44967"/>
    <w:rsid w:val="00C47206"/>
    <w:rsid w:val="00C54107"/>
    <w:rsid w:val="00C8503B"/>
    <w:rsid w:val="00C86E3F"/>
    <w:rsid w:val="00C91020"/>
    <w:rsid w:val="00C93629"/>
    <w:rsid w:val="00CA145F"/>
    <w:rsid w:val="00CA57B1"/>
    <w:rsid w:val="00CB5FD4"/>
    <w:rsid w:val="00CF5462"/>
    <w:rsid w:val="00D10DC9"/>
    <w:rsid w:val="00D23F09"/>
    <w:rsid w:val="00D248B4"/>
    <w:rsid w:val="00D309ED"/>
    <w:rsid w:val="00D4224B"/>
    <w:rsid w:val="00D502E1"/>
    <w:rsid w:val="00D74490"/>
    <w:rsid w:val="00D8781D"/>
    <w:rsid w:val="00D908B8"/>
    <w:rsid w:val="00D9703C"/>
    <w:rsid w:val="00DA0EB5"/>
    <w:rsid w:val="00DB1A98"/>
    <w:rsid w:val="00DD0864"/>
    <w:rsid w:val="00DF23B0"/>
    <w:rsid w:val="00E01BE8"/>
    <w:rsid w:val="00E2492B"/>
    <w:rsid w:val="00E72374"/>
    <w:rsid w:val="00E74155"/>
    <w:rsid w:val="00EB3197"/>
    <w:rsid w:val="00EC60C3"/>
    <w:rsid w:val="00EE4ED8"/>
    <w:rsid w:val="00EE67B0"/>
    <w:rsid w:val="00F042AD"/>
    <w:rsid w:val="00F068C4"/>
    <w:rsid w:val="00F15702"/>
    <w:rsid w:val="00F201EC"/>
    <w:rsid w:val="00F21D41"/>
    <w:rsid w:val="00F44038"/>
    <w:rsid w:val="00F55109"/>
    <w:rsid w:val="00FB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BA104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8B8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803B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8B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08B8"/>
  </w:style>
  <w:style w:type="paragraph" w:styleId="a5">
    <w:name w:val="footer"/>
    <w:basedOn w:val="a"/>
    <w:link w:val="a6"/>
    <w:uiPriority w:val="99"/>
    <w:unhideWhenUsed/>
    <w:rsid w:val="00D908B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08B8"/>
  </w:style>
  <w:style w:type="paragraph" w:styleId="a7">
    <w:name w:val="List Paragraph"/>
    <w:basedOn w:val="a"/>
    <w:uiPriority w:val="34"/>
    <w:qFormat/>
    <w:rsid w:val="000C4001"/>
    <w:pPr>
      <w:ind w:left="720"/>
      <w:contextualSpacing/>
    </w:pPr>
  </w:style>
  <w:style w:type="paragraph" w:styleId="a8">
    <w:name w:val="No Spacing"/>
    <w:uiPriority w:val="1"/>
    <w:qFormat/>
    <w:rsid w:val="00B738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39"/>
    <w:rsid w:val="004F3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2803B1"/>
    <w:rPr>
      <w:rFonts w:ascii="Arial" w:eastAsia="Arial" w:hAnsi="Arial" w:cs="Arial"/>
      <w:b/>
      <w:bCs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F56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F56E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8B8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803B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8B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08B8"/>
  </w:style>
  <w:style w:type="paragraph" w:styleId="a5">
    <w:name w:val="footer"/>
    <w:basedOn w:val="a"/>
    <w:link w:val="a6"/>
    <w:uiPriority w:val="99"/>
    <w:unhideWhenUsed/>
    <w:rsid w:val="00D908B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08B8"/>
  </w:style>
  <w:style w:type="paragraph" w:styleId="a7">
    <w:name w:val="List Paragraph"/>
    <w:basedOn w:val="a"/>
    <w:uiPriority w:val="34"/>
    <w:qFormat/>
    <w:rsid w:val="000C4001"/>
    <w:pPr>
      <w:ind w:left="720"/>
      <w:contextualSpacing/>
    </w:pPr>
  </w:style>
  <w:style w:type="paragraph" w:styleId="a8">
    <w:name w:val="No Spacing"/>
    <w:uiPriority w:val="1"/>
    <w:qFormat/>
    <w:rsid w:val="00B738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39"/>
    <w:rsid w:val="004F3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2803B1"/>
    <w:rPr>
      <w:rFonts w:ascii="Arial" w:eastAsia="Arial" w:hAnsi="Arial" w:cs="Arial"/>
      <w:b/>
      <w:bCs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F56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F56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01A07-A131-46A1-8997-82B2FA396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2005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Семыкина Екатерина Владимировна</dc:creator>
  <cp:lastModifiedBy>Ульяна Стрельникова</cp:lastModifiedBy>
  <cp:revision>4</cp:revision>
  <cp:lastPrinted>2024-03-21T08:05:00Z</cp:lastPrinted>
  <dcterms:created xsi:type="dcterms:W3CDTF">2025-03-17T14:42:00Z</dcterms:created>
  <dcterms:modified xsi:type="dcterms:W3CDTF">2025-03-17T15:06:00Z</dcterms:modified>
</cp:coreProperties>
</file>