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E9" w:rsidRPr="00B34821" w:rsidRDefault="00645094" w:rsidP="007E14E9">
      <w:pPr>
        <w:spacing w:after="120"/>
        <w:ind w:firstLine="0"/>
        <w:rPr>
          <w:szCs w:val="24"/>
        </w:rPr>
      </w:pPr>
      <w:bookmarkStart w:id="0" w:name="_GoBack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1987550</wp:posOffset>
                </wp:positionV>
                <wp:extent cx="3727450" cy="1092835"/>
                <wp:effectExtent l="0" t="0" r="635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109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98" w:rsidRDefault="007E14E9" w:rsidP="00F47A98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8799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B477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проекте закона Санкт-Петербурга</w:t>
                            </w:r>
                          </w:p>
                          <w:p w:rsidR="00B477E8" w:rsidRDefault="00B477E8" w:rsidP="00F47A98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«О внесении изменения в Закон Санкт-Петербурга</w:t>
                            </w:r>
                          </w:p>
                          <w:p w:rsidR="00B477E8" w:rsidRDefault="00B477E8" w:rsidP="00F47A98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r w:rsidR="004E3AF3" w:rsidRPr="004E3A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 основах организации охраны здоровья граждан в Санкт-Петербурге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3.4pt;margin-top:156.5pt;width:293.5pt;height:8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" o:allowincell="f" filled="f" stroked="f">
                <v:textbox inset="0,0,0,0">
                  <w:txbxContent>
                    <w:p w:rsidR="00F47A98" w:rsidRDefault="007E14E9" w:rsidP="00F47A98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8799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О </w:t>
                      </w:r>
                      <w:r w:rsidR="00B477E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проекте закона Санкт-Петербурга</w:t>
                      </w:r>
                    </w:p>
                    <w:p w:rsidR="00B477E8" w:rsidRDefault="00B477E8" w:rsidP="00F47A98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«О внесении изменения в Закон Санкт-Петербурга</w:t>
                      </w:r>
                    </w:p>
                    <w:p w:rsidR="00B477E8" w:rsidRDefault="00B477E8" w:rsidP="00F47A98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«</w:t>
                      </w:r>
                      <w:r w:rsidR="004E3AF3" w:rsidRPr="004E3A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Об основах организации охраны здоровья граждан в Санкт-Петербурге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-111760</wp:posOffset>
            </wp:positionV>
            <wp:extent cx="7099300" cy="2302510"/>
            <wp:effectExtent l="0" t="0" r="6350" b="2540"/>
            <wp:wrapTopAndBottom/>
            <wp:docPr id="6" name="Рисунок 2" descr="Описание: Описание: Описание: 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4E9" w:rsidRDefault="007E14E9" w:rsidP="007E14E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7E14E9" w:rsidRDefault="007E14E9" w:rsidP="007E14E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14E9" w:rsidRPr="00B34821" w:rsidRDefault="007E14E9" w:rsidP="007E14E9">
      <w:pPr>
        <w:ind w:firstLine="0"/>
        <w:rPr>
          <w:szCs w:val="24"/>
        </w:rPr>
        <w:sectPr w:rsidR="007E14E9" w:rsidRPr="00B34821" w:rsidSect="001476A4">
          <w:headerReference w:type="even" r:id="rId9"/>
          <w:headerReference w:type="default" r:id="rId10"/>
          <w:pgSz w:w="11906" w:h="16838" w:code="9"/>
          <w:pgMar w:top="1134" w:right="850" w:bottom="1134" w:left="1701" w:header="283" w:footer="0" w:gutter="0"/>
          <w:cols w:space="720"/>
          <w:titlePg/>
          <w:docGrid w:linePitch="326"/>
        </w:sectPr>
      </w:pPr>
    </w:p>
    <w:p w:rsidR="007E14E9" w:rsidRPr="00B34821" w:rsidRDefault="007E14E9" w:rsidP="007E14E9">
      <w:pPr>
        <w:rPr>
          <w:szCs w:val="24"/>
          <w:lang w:val="en-US"/>
        </w:rPr>
      </w:pPr>
    </w:p>
    <w:p w:rsidR="009763D8" w:rsidRPr="00B34821" w:rsidRDefault="009763D8" w:rsidP="007E14E9">
      <w:pPr>
        <w:tabs>
          <w:tab w:val="left" w:pos="851"/>
        </w:tabs>
        <w:rPr>
          <w:szCs w:val="24"/>
        </w:rPr>
      </w:pPr>
    </w:p>
    <w:p w:rsidR="00887990" w:rsidRPr="00B34821" w:rsidRDefault="00887990" w:rsidP="001C3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7990" w:rsidRPr="00B34821" w:rsidRDefault="00887990" w:rsidP="001C3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3AF3" w:rsidRDefault="004E3AF3" w:rsidP="00E20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0C0" w:rsidRPr="00E200C0" w:rsidRDefault="00877396" w:rsidP="00E20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200C0" w:rsidRPr="00474722" w:rsidRDefault="00E200C0" w:rsidP="00E200C0">
      <w:pPr>
        <w:autoSpaceDE w:val="0"/>
        <w:autoSpaceDN w:val="0"/>
        <w:adjustRightInd w:val="0"/>
      </w:pPr>
    </w:p>
    <w:p w:rsidR="00317FB3" w:rsidRPr="00474722" w:rsidRDefault="00317FB3" w:rsidP="00317FB3">
      <w:pPr>
        <w:tabs>
          <w:tab w:val="left" w:pos="851"/>
        </w:tabs>
        <w:ind w:firstLine="0"/>
        <w:rPr>
          <w:b/>
        </w:rPr>
      </w:pPr>
      <w:r w:rsidRPr="00474722">
        <w:rPr>
          <w:b/>
        </w:rPr>
        <w:t>П О С Т А Н О В Л Я Е Т:</w:t>
      </w:r>
    </w:p>
    <w:p w:rsidR="007E14E9" w:rsidRDefault="007E14E9" w:rsidP="007E14E9">
      <w:pPr>
        <w:autoSpaceDE w:val="0"/>
        <w:autoSpaceDN w:val="0"/>
        <w:adjustRightInd w:val="0"/>
        <w:rPr>
          <w:szCs w:val="24"/>
        </w:rPr>
      </w:pPr>
    </w:p>
    <w:p w:rsidR="009F29CB" w:rsidRPr="004E3AF3" w:rsidRDefault="009F29CB" w:rsidP="004E3A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7E8" w:rsidRPr="00B477E8" w:rsidRDefault="002A59B5" w:rsidP="00B477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77E8">
        <w:rPr>
          <w:rFonts w:ascii="Times New Roman" w:hAnsi="Times New Roman" w:cs="Times New Roman"/>
          <w:sz w:val="24"/>
          <w:szCs w:val="24"/>
        </w:rPr>
        <w:t>.</w:t>
      </w:r>
      <w:r w:rsidR="00B477E8" w:rsidRPr="00B477E8">
        <w:rPr>
          <w:rFonts w:ascii="Times New Roman" w:hAnsi="Times New Roman" w:cs="Times New Roman"/>
          <w:sz w:val="24"/>
          <w:szCs w:val="24"/>
        </w:rPr>
        <w:t xml:space="preserve"> Одобрить проект закона Санкт-Петербурга </w:t>
      </w:r>
      <w:r w:rsidR="004E3AF3">
        <w:rPr>
          <w:rFonts w:ascii="Times New Roman" w:hAnsi="Times New Roman" w:cs="Times New Roman"/>
          <w:sz w:val="24"/>
          <w:szCs w:val="24"/>
        </w:rPr>
        <w:t>«</w:t>
      </w:r>
      <w:r w:rsidR="00B477E8" w:rsidRPr="00B477E8">
        <w:rPr>
          <w:rFonts w:ascii="Times New Roman" w:hAnsi="Times New Roman" w:cs="Times New Roman"/>
          <w:sz w:val="24"/>
          <w:szCs w:val="24"/>
        </w:rPr>
        <w:t xml:space="preserve">О внесении изменения в Закон </w:t>
      </w:r>
      <w:r w:rsidR="00B477E8">
        <w:rPr>
          <w:rFonts w:ascii="Times New Roman" w:hAnsi="Times New Roman" w:cs="Times New Roman"/>
          <w:sz w:val="24"/>
          <w:szCs w:val="24"/>
        </w:rPr>
        <w:br/>
        <w:t>Санкт-Петербурга «</w:t>
      </w:r>
      <w:r w:rsidR="004E3AF3" w:rsidRPr="004E3AF3">
        <w:rPr>
          <w:rFonts w:ascii="Times New Roman" w:hAnsi="Times New Roman" w:cs="Times New Roman"/>
          <w:sz w:val="24"/>
          <w:szCs w:val="24"/>
        </w:rPr>
        <w:t xml:space="preserve">Об основах организации охраны здоровья граждан </w:t>
      </w:r>
      <w:r w:rsidR="004E3AF3">
        <w:rPr>
          <w:rFonts w:ascii="Times New Roman" w:hAnsi="Times New Roman" w:cs="Times New Roman"/>
          <w:sz w:val="24"/>
          <w:szCs w:val="24"/>
        </w:rPr>
        <w:br/>
      </w:r>
      <w:r w:rsidR="004E3AF3" w:rsidRPr="004E3AF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477E8">
        <w:rPr>
          <w:rFonts w:ascii="Times New Roman" w:hAnsi="Times New Roman" w:cs="Times New Roman"/>
          <w:sz w:val="24"/>
          <w:szCs w:val="24"/>
        </w:rPr>
        <w:t>»</w:t>
      </w:r>
      <w:r w:rsidR="0032257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477E8" w:rsidRPr="00B477E8">
        <w:rPr>
          <w:rFonts w:ascii="Times New Roman" w:hAnsi="Times New Roman" w:cs="Times New Roman"/>
          <w:sz w:val="24"/>
          <w:szCs w:val="24"/>
        </w:rPr>
        <w:t>проект закона) согласно приложению.</w:t>
      </w:r>
    </w:p>
    <w:p w:rsidR="00B477E8" w:rsidRPr="00B477E8" w:rsidRDefault="00B477E8" w:rsidP="00B477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77E8">
        <w:rPr>
          <w:rFonts w:ascii="Times New Roman" w:hAnsi="Times New Roman" w:cs="Times New Roman"/>
          <w:sz w:val="24"/>
          <w:szCs w:val="24"/>
        </w:rPr>
        <w:t xml:space="preserve">Рекомендовать Губернатору Санкт-Петербурга внести проект закона </w:t>
      </w:r>
      <w:r w:rsidR="00270EA6">
        <w:rPr>
          <w:rFonts w:ascii="Times New Roman" w:hAnsi="Times New Roman" w:cs="Times New Roman"/>
          <w:sz w:val="24"/>
          <w:szCs w:val="24"/>
        </w:rPr>
        <w:br/>
      </w:r>
      <w:r w:rsidRPr="00B477E8">
        <w:rPr>
          <w:rFonts w:ascii="Times New Roman" w:hAnsi="Times New Roman" w:cs="Times New Roman"/>
          <w:sz w:val="24"/>
          <w:szCs w:val="24"/>
        </w:rPr>
        <w:t>на рассмотрение Законодательного Собрания Санкт-Петербурга.</w:t>
      </w:r>
    </w:p>
    <w:p w:rsidR="007E14E9" w:rsidRPr="00B34821" w:rsidRDefault="00B477E8" w:rsidP="00B477E8">
      <w:pPr>
        <w:pStyle w:val="ConsPlusNormal"/>
        <w:ind w:firstLine="540"/>
        <w:jc w:val="both"/>
        <w:rPr>
          <w:szCs w:val="24"/>
        </w:rPr>
      </w:pPr>
      <w:r w:rsidRPr="00B477E8">
        <w:rPr>
          <w:rFonts w:ascii="Times New Roman" w:hAnsi="Times New Roman" w:cs="Times New Roman"/>
          <w:sz w:val="24"/>
          <w:szCs w:val="24"/>
        </w:rPr>
        <w:t>3. Контроль за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B477E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F5977">
        <w:rPr>
          <w:rFonts w:ascii="Times New Roman" w:hAnsi="Times New Roman" w:cs="Times New Roman"/>
          <w:sz w:val="24"/>
          <w:szCs w:val="24"/>
        </w:rPr>
        <w:t>Звоника К.Н.</w:t>
      </w:r>
    </w:p>
    <w:p w:rsidR="007E14E9" w:rsidRDefault="001D4980" w:rsidP="00B477E8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 xml:space="preserve"> </w:t>
      </w:r>
    </w:p>
    <w:p w:rsidR="00BF5977" w:rsidRDefault="00BF5977" w:rsidP="00B477E8">
      <w:pPr>
        <w:autoSpaceDE w:val="0"/>
        <w:autoSpaceDN w:val="0"/>
        <w:adjustRightInd w:val="0"/>
        <w:ind w:firstLine="0"/>
        <w:rPr>
          <w:szCs w:val="24"/>
        </w:rPr>
      </w:pPr>
    </w:p>
    <w:p w:rsidR="00F47A98" w:rsidRPr="00B34821" w:rsidRDefault="00F47A98" w:rsidP="007E14E9">
      <w:pPr>
        <w:autoSpaceDE w:val="0"/>
        <w:autoSpaceDN w:val="0"/>
        <w:adjustRightInd w:val="0"/>
        <w:ind w:firstLine="0"/>
        <w:rPr>
          <w:szCs w:val="24"/>
        </w:rPr>
      </w:pPr>
    </w:p>
    <w:p w:rsidR="00A4014D" w:rsidRDefault="00A4014D" w:rsidP="007E14E9">
      <w:pPr>
        <w:autoSpaceDE w:val="0"/>
        <w:autoSpaceDN w:val="0"/>
        <w:adjustRightInd w:val="0"/>
        <w:ind w:firstLine="0"/>
        <w:rPr>
          <w:b/>
          <w:szCs w:val="24"/>
        </w:rPr>
      </w:pPr>
      <w:r>
        <w:rPr>
          <w:b/>
          <w:szCs w:val="24"/>
        </w:rPr>
        <w:t xml:space="preserve">     </w:t>
      </w:r>
      <w:r w:rsidR="007E14E9" w:rsidRPr="00B34821">
        <w:rPr>
          <w:b/>
          <w:szCs w:val="24"/>
        </w:rPr>
        <w:t>Губернатор</w:t>
      </w:r>
      <w:r>
        <w:rPr>
          <w:b/>
          <w:szCs w:val="24"/>
        </w:rPr>
        <w:t xml:space="preserve"> </w:t>
      </w:r>
    </w:p>
    <w:p w:rsidR="007E14E9" w:rsidRDefault="007E14E9" w:rsidP="007E14E9">
      <w:pPr>
        <w:autoSpaceDE w:val="0"/>
        <w:autoSpaceDN w:val="0"/>
        <w:adjustRightInd w:val="0"/>
        <w:ind w:firstLine="0"/>
        <w:rPr>
          <w:b/>
          <w:szCs w:val="24"/>
        </w:rPr>
      </w:pPr>
      <w:r w:rsidRPr="00B34821">
        <w:rPr>
          <w:b/>
          <w:szCs w:val="24"/>
        </w:rPr>
        <w:t>Санкт-Петербурга</w:t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="00F47A98">
        <w:rPr>
          <w:b/>
          <w:szCs w:val="24"/>
        </w:rPr>
        <w:t xml:space="preserve">    </w:t>
      </w:r>
      <w:r w:rsidR="00A4014D">
        <w:rPr>
          <w:b/>
          <w:szCs w:val="24"/>
        </w:rPr>
        <w:tab/>
      </w:r>
      <w:r w:rsidR="00A4014D">
        <w:rPr>
          <w:b/>
          <w:szCs w:val="24"/>
        </w:rPr>
        <w:tab/>
      </w:r>
      <w:r w:rsidR="00A4014D">
        <w:rPr>
          <w:b/>
          <w:szCs w:val="24"/>
        </w:rPr>
        <w:tab/>
      </w:r>
      <w:r w:rsidR="007D516A">
        <w:rPr>
          <w:b/>
          <w:szCs w:val="24"/>
        </w:rPr>
        <w:t xml:space="preserve">     </w:t>
      </w:r>
      <w:r w:rsidR="00277B52">
        <w:rPr>
          <w:b/>
          <w:szCs w:val="24"/>
        </w:rPr>
        <w:t>А.Д.</w:t>
      </w:r>
      <w:r w:rsidR="00F47A98">
        <w:rPr>
          <w:b/>
          <w:szCs w:val="24"/>
        </w:rPr>
        <w:t>Беглов</w:t>
      </w: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62C1C" w:rsidRDefault="00062C1C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1D4980" w:rsidRDefault="001D4980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B477E8" w:rsidRDefault="00B477E8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B477E8" w:rsidRDefault="00B477E8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4B7014" w:rsidRDefault="004B7014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4B7014" w:rsidRDefault="004B7014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4B7014" w:rsidRDefault="004B7014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B477E8" w:rsidRDefault="00B477E8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277B52" w:rsidRDefault="00277B52" w:rsidP="005E7F6B">
      <w:pPr>
        <w:ind w:left="5664" w:firstLine="0"/>
        <w:jc w:val="left"/>
        <w:rPr>
          <w:color w:val="000000"/>
          <w:szCs w:val="24"/>
        </w:rPr>
      </w:pPr>
    </w:p>
    <w:p w:rsidR="00277B52" w:rsidRDefault="00DA4CEE" w:rsidP="005E7F6B">
      <w:pPr>
        <w:ind w:left="5664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</w:t>
      </w:r>
    </w:p>
    <w:p w:rsidR="00BF5977" w:rsidRDefault="00DA4CEE" w:rsidP="005E7F6B">
      <w:pPr>
        <w:ind w:left="5664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к постановлению Правительства Санкт-Петербурга</w:t>
      </w:r>
    </w:p>
    <w:p w:rsidR="00DA4CEE" w:rsidRDefault="00DA4CEE" w:rsidP="005E7F6B">
      <w:pPr>
        <w:ind w:left="5664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от</w:t>
      </w:r>
      <w:r w:rsidR="00BF5977">
        <w:rPr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______________ </w:t>
      </w:r>
      <w:r w:rsidR="00BF597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№</w:t>
      </w:r>
      <w:r w:rsidR="00BF597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_______</w:t>
      </w:r>
    </w:p>
    <w:p w:rsidR="00DA4CEE" w:rsidRDefault="00DA4CEE" w:rsidP="005E7F6B">
      <w:pPr>
        <w:ind w:left="5664" w:firstLine="0"/>
        <w:jc w:val="left"/>
        <w:rPr>
          <w:color w:val="000000"/>
          <w:szCs w:val="24"/>
        </w:rPr>
      </w:pPr>
    </w:p>
    <w:p w:rsidR="005E7F6B" w:rsidRDefault="001B010C" w:rsidP="005E7F6B">
      <w:pPr>
        <w:ind w:left="5664" w:firstLine="0"/>
        <w:jc w:val="left"/>
        <w:rPr>
          <w:color w:val="000000"/>
          <w:szCs w:val="24"/>
        </w:rPr>
      </w:pPr>
      <w:r w:rsidRPr="00C1479C">
        <w:rPr>
          <w:color w:val="000000"/>
          <w:szCs w:val="24"/>
        </w:rPr>
        <w:t>Проект</w:t>
      </w:r>
      <w:r w:rsidR="005E7F6B">
        <w:rPr>
          <w:color w:val="000000"/>
          <w:szCs w:val="24"/>
        </w:rPr>
        <w:t xml:space="preserve"> </w:t>
      </w:r>
      <w:r w:rsidRPr="00C1479C">
        <w:rPr>
          <w:color w:val="000000"/>
          <w:szCs w:val="24"/>
        </w:rPr>
        <w:t>вносит</w:t>
      </w:r>
      <w:r w:rsidR="005E7F6B">
        <w:rPr>
          <w:color w:val="000000"/>
          <w:szCs w:val="24"/>
        </w:rPr>
        <w:t xml:space="preserve"> </w:t>
      </w:r>
    </w:p>
    <w:p w:rsidR="001B010C" w:rsidRPr="00C1479C" w:rsidRDefault="001B010C" w:rsidP="005E7F6B">
      <w:pPr>
        <w:ind w:left="5664" w:firstLine="0"/>
        <w:jc w:val="left"/>
        <w:rPr>
          <w:color w:val="000000"/>
          <w:szCs w:val="24"/>
        </w:rPr>
      </w:pPr>
      <w:r w:rsidRPr="00C1479C">
        <w:rPr>
          <w:color w:val="000000"/>
          <w:szCs w:val="24"/>
        </w:rPr>
        <w:t>Губернатор Санкт-Петербурга</w:t>
      </w:r>
    </w:p>
    <w:p w:rsidR="00074118" w:rsidRDefault="00074118" w:rsidP="005E7F6B">
      <w:pPr>
        <w:ind w:firstLine="0"/>
        <w:jc w:val="center"/>
        <w:rPr>
          <w:b/>
          <w:bCs/>
          <w:color w:val="000000"/>
          <w:sz w:val="28"/>
          <w:szCs w:val="28"/>
        </w:rPr>
      </w:pPr>
    </w:p>
    <w:p w:rsidR="001B010C" w:rsidRPr="00074118" w:rsidRDefault="001B010C" w:rsidP="001B010C">
      <w:pPr>
        <w:spacing w:before="100" w:beforeAutospacing="1" w:after="100" w:afterAutospacing="1"/>
        <w:ind w:firstLine="0"/>
        <w:jc w:val="center"/>
        <w:rPr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ЗАКОН САНКТ-ПЕТЕРБУРГА</w:t>
      </w:r>
    </w:p>
    <w:p w:rsidR="001B010C" w:rsidRPr="004E3AF3" w:rsidRDefault="001B010C" w:rsidP="004403E5">
      <w:pPr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О внесении изменения в Закон Санкт-Петербурга</w:t>
      </w:r>
    </w:p>
    <w:p w:rsidR="001B010C" w:rsidRPr="004E3AF3" w:rsidRDefault="001B010C" w:rsidP="004E3AF3">
      <w:pPr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«</w:t>
      </w:r>
      <w:r w:rsidR="004E3AF3" w:rsidRPr="004E3AF3">
        <w:rPr>
          <w:b/>
          <w:bCs/>
          <w:color w:val="000000"/>
          <w:sz w:val="28"/>
          <w:szCs w:val="28"/>
        </w:rPr>
        <w:t xml:space="preserve">Об основах организации охраны здоровья граждан </w:t>
      </w:r>
      <w:r w:rsidR="004E3AF3">
        <w:rPr>
          <w:b/>
          <w:bCs/>
          <w:color w:val="000000"/>
          <w:sz w:val="28"/>
          <w:szCs w:val="28"/>
        </w:rPr>
        <w:br/>
      </w:r>
      <w:r w:rsidR="004E3AF3" w:rsidRPr="004E3AF3">
        <w:rPr>
          <w:b/>
          <w:bCs/>
          <w:color w:val="000000"/>
          <w:sz w:val="28"/>
          <w:szCs w:val="28"/>
        </w:rPr>
        <w:t>в Санкт-Петербурге</w:t>
      </w:r>
      <w:r w:rsidRPr="00074118">
        <w:rPr>
          <w:b/>
          <w:bCs/>
          <w:color w:val="000000"/>
          <w:sz w:val="28"/>
          <w:szCs w:val="28"/>
        </w:rPr>
        <w:t>»</w:t>
      </w:r>
    </w:p>
    <w:p w:rsidR="00DC6FE0" w:rsidRDefault="00DC6FE0" w:rsidP="001B010C">
      <w:pPr>
        <w:tabs>
          <w:tab w:val="left" w:pos="284"/>
          <w:tab w:val="left" w:pos="567"/>
        </w:tabs>
        <w:spacing w:before="100" w:beforeAutospacing="1" w:after="100" w:afterAutospacing="1"/>
        <w:ind w:firstLine="0"/>
        <w:jc w:val="left"/>
        <w:rPr>
          <w:color w:val="000000"/>
          <w:sz w:val="28"/>
          <w:szCs w:val="28"/>
        </w:rPr>
      </w:pPr>
    </w:p>
    <w:p w:rsidR="00074118" w:rsidRDefault="00074118" w:rsidP="001B010C">
      <w:pPr>
        <w:tabs>
          <w:tab w:val="left" w:pos="284"/>
          <w:tab w:val="left" w:pos="567"/>
        </w:tabs>
        <w:spacing w:before="100" w:beforeAutospacing="1" w:after="100" w:afterAutospacing="1"/>
        <w:ind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 </w:t>
      </w:r>
      <w:r w:rsidR="001B010C" w:rsidRPr="00074118">
        <w:rPr>
          <w:color w:val="000000"/>
          <w:sz w:val="28"/>
          <w:szCs w:val="28"/>
        </w:rPr>
        <w:t>Законодательным</w:t>
      </w:r>
      <w:r w:rsidR="001B010C" w:rsidRPr="00074118">
        <w:rPr>
          <w:color w:val="000000"/>
          <w:sz w:val="28"/>
          <w:szCs w:val="28"/>
        </w:rPr>
        <w:br/>
        <w:t>Собранием Санкт-Петербурга</w:t>
      </w:r>
      <w:r w:rsidR="00BF5977">
        <w:rPr>
          <w:color w:val="000000"/>
          <w:sz w:val="28"/>
          <w:szCs w:val="28"/>
        </w:rPr>
        <w:t xml:space="preserve">                                 </w:t>
      </w:r>
      <w:r w:rsidR="00DA4CEE">
        <w:rPr>
          <w:color w:val="000000"/>
          <w:sz w:val="28"/>
          <w:szCs w:val="28"/>
        </w:rPr>
        <w:t>«</w:t>
      </w:r>
      <w:r w:rsidR="001B010C" w:rsidRPr="00074118">
        <w:rPr>
          <w:color w:val="000000"/>
          <w:sz w:val="28"/>
          <w:szCs w:val="28"/>
        </w:rPr>
        <w:t>____</w:t>
      </w:r>
      <w:r w:rsidR="00DA4CEE">
        <w:rPr>
          <w:color w:val="000000"/>
          <w:sz w:val="28"/>
          <w:szCs w:val="28"/>
        </w:rPr>
        <w:t>»</w:t>
      </w:r>
      <w:r w:rsidR="001B010C" w:rsidRPr="00074118">
        <w:rPr>
          <w:color w:val="000000"/>
          <w:sz w:val="28"/>
          <w:szCs w:val="28"/>
        </w:rPr>
        <w:t xml:space="preserve"> _________ 202</w:t>
      </w:r>
      <w:r w:rsidR="00BF5977">
        <w:rPr>
          <w:color w:val="000000"/>
          <w:sz w:val="28"/>
          <w:szCs w:val="28"/>
        </w:rPr>
        <w:t>5</w:t>
      </w:r>
      <w:r w:rsidR="001B010C" w:rsidRPr="00074118">
        <w:rPr>
          <w:color w:val="000000"/>
          <w:sz w:val="28"/>
          <w:szCs w:val="28"/>
        </w:rPr>
        <w:t xml:space="preserve"> года</w:t>
      </w:r>
    </w:p>
    <w:p w:rsidR="001B010C" w:rsidRPr="00074118" w:rsidRDefault="001B010C" w:rsidP="001B010C">
      <w:pPr>
        <w:tabs>
          <w:tab w:val="left" w:pos="284"/>
          <w:tab w:val="left" w:pos="567"/>
        </w:tabs>
        <w:spacing w:before="100" w:beforeAutospacing="1" w:after="100" w:afterAutospacing="1"/>
        <w:ind w:firstLine="0"/>
        <w:jc w:val="left"/>
        <w:rPr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Статья 1</w:t>
      </w:r>
    </w:p>
    <w:p w:rsidR="00074118" w:rsidRDefault="001B010C" w:rsidP="00074118">
      <w:pPr>
        <w:ind w:firstLine="708"/>
        <w:rPr>
          <w:color w:val="000000"/>
          <w:sz w:val="28"/>
          <w:szCs w:val="28"/>
        </w:rPr>
      </w:pPr>
      <w:r w:rsidRPr="00074118">
        <w:rPr>
          <w:color w:val="000000"/>
          <w:sz w:val="28"/>
          <w:szCs w:val="28"/>
        </w:rPr>
        <w:t xml:space="preserve">Внести изменение </w:t>
      </w:r>
      <w:r w:rsidR="004E3AF3">
        <w:rPr>
          <w:color w:val="000000"/>
          <w:sz w:val="28"/>
          <w:szCs w:val="28"/>
        </w:rPr>
        <w:t xml:space="preserve">в </w:t>
      </w:r>
      <w:r w:rsidR="004E3AF3" w:rsidRPr="004E3AF3">
        <w:rPr>
          <w:color w:val="000000"/>
          <w:sz w:val="28"/>
          <w:szCs w:val="28"/>
        </w:rPr>
        <w:t>Закон</w:t>
      </w:r>
      <w:r w:rsidR="00277B52">
        <w:rPr>
          <w:color w:val="000000"/>
          <w:sz w:val="28"/>
          <w:szCs w:val="28"/>
        </w:rPr>
        <w:t xml:space="preserve"> Санкт-Петербурга от </w:t>
      </w:r>
      <w:r w:rsidR="00BF5977">
        <w:rPr>
          <w:color w:val="000000"/>
          <w:sz w:val="28"/>
          <w:szCs w:val="28"/>
        </w:rPr>
        <w:t xml:space="preserve">20 июня </w:t>
      </w:r>
      <w:r w:rsidR="00277B52">
        <w:rPr>
          <w:color w:val="000000"/>
          <w:sz w:val="28"/>
          <w:szCs w:val="28"/>
        </w:rPr>
        <w:t>2012 года</w:t>
      </w:r>
      <w:r w:rsidR="00277B52">
        <w:rPr>
          <w:color w:val="000000"/>
          <w:sz w:val="28"/>
          <w:szCs w:val="28"/>
        </w:rPr>
        <w:br/>
      </w:r>
      <w:r w:rsidR="004E3AF3" w:rsidRPr="004E3AF3">
        <w:rPr>
          <w:color w:val="000000"/>
          <w:sz w:val="28"/>
          <w:szCs w:val="28"/>
        </w:rPr>
        <w:t xml:space="preserve">№ 367-63 «Об основах организации охраны здоровья граждан </w:t>
      </w:r>
      <w:r w:rsidR="00277B52">
        <w:rPr>
          <w:color w:val="000000"/>
          <w:sz w:val="28"/>
          <w:szCs w:val="28"/>
        </w:rPr>
        <w:br/>
      </w:r>
      <w:r w:rsidR="004E3AF3" w:rsidRPr="004E3AF3">
        <w:rPr>
          <w:color w:val="000000"/>
          <w:sz w:val="28"/>
          <w:szCs w:val="28"/>
        </w:rPr>
        <w:t>в Санкт-Петербурге»</w:t>
      </w:r>
      <w:r w:rsidR="00277B52">
        <w:rPr>
          <w:color w:val="000000"/>
          <w:sz w:val="28"/>
          <w:szCs w:val="28"/>
        </w:rPr>
        <w:t xml:space="preserve">, </w:t>
      </w:r>
      <w:r w:rsidR="00866357" w:rsidRPr="00074118">
        <w:rPr>
          <w:color w:val="000000"/>
          <w:sz w:val="28"/>
          <w:szCs w:val="28"/>
        </w:rPr>
        <w:t>дополнив</w:t>
      </w:r>
      <w:r w:rsidR="004403E5">
        <w:rPr>
          <w:color w:val="000000"/>
          <w:sz w:val="28"/>
          <w:szCs w:val="28"/>
        </w:rPr>
        <w:t xml:space="preserve"> пункт 1 статьи 8 </w:t>
      </w:r>
      <w:r w:rsidR="00292AE8">
        <w:rPr>
          <w:color w:val="000000"/>
          <w:sz w:val="28"/>
          <w:szCs w:val="28"/>
        </w:rPr>
        <w:t>подпунктом 29</w:t>
      </w:r>
      <w:r w:rsidR="00F900E5">
        <w:rPr>
          <w:color w:val="000000"/>
          <w:sz w:val="28"/>
          <w:szCs w:val="28"/>
        </w:rPr>
        <w:t xml:space="preserve"> </w:t>
      </w:r>
      <w:r w:rsidR="00866357" w:rsidRPr="00074118">
        <w:rPr>
          <w:color w:val="000000"/>
          <w:sz w:val="28"/>
          <w:szCs w:val="28"/>
        </w:rPr>
        <w:t>следующего содержания</w:t>
      </w:r>
      <w:r w:rsidRPr="00074118">
        <w:rPr>
          <w:color w:val="000000"/>
          <w:sz w:val="28"/>
          <w:szCs w:val="28"/>
        </w:rPr>
        <w:t>:</w:t>
      </w:r>
    </w:p>
    <w:p w:rsidR="004E3AF3" w:rsidRPr="004E3AF3" w:rsidRDefault="004E3AF3" w:rsidP="004E3AF3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«29) </w:t>
      </w:r>
      <w:r w:rsidR="00F433E0">
        <w:rPr>
          <w:color w:val="000000"/>
          <w:sz w:val="28"/>
          <w:szCs w:val="28"/>
        </w:rPr>
        <w:t>определение</w:t>
      </w:r>
      <w:r>
        <w:rPr>
          <w:color w:val="000000"/>
          <w:sz w:val="28"/>
          <w:szCs w:val="28"/>
        </w:rPr>
        <w:t xml:space="preserve"> </w:t>
      </w:r>
      <w:r w:rsidR="00277B52" w:rsidRPr="00277B52">
        <w:rPr>
          <w:color w:val="000000"/>
          <w:sz w:val="28"/>
          <w:szCs w:val="28"/>
        </w:rPr>
        <w:t xml:space="preserve">порядка </w:t>
      </w:r>
      <w:r w:rsidRPr="004E3AF3">
        <w:rPr>
          <w:color w:val="000000"/>
          <w:sz w:val="28"/>
          <w:szCs w:val="28"/>
        </w:rPr>
        <w:t xml:space="preserve">установления продолжительности работы </w:t>
      </w:r>
      <w:r w:rsidRPr="004E3AF3">
        <w:rPr>
          <w:color w:val="000000"/>
          <w:sz w:val="28"/>
          <w:szCs w:val="28"/>
        </w:rPr>
        <w:br/>
        <w:t xml:space="preserve">по совместительству для врачей и среднего медицинского персонала </w:t>
      </w:r>
      <w:r w:rsidR="00E872D9">
        <w:rPr>
          <w:color w:val="000000"/>
          <w:sz w:val="28"/>
          <w:szCs w:val="28"/>
        </w:rPr>
        <w:br/>
      </w:r>
      <w:r w:rsidRPr="004E3AF3">
        <w:rPr>
          <w:color w:val="000000"/>
          <w:sz w:val="28"/>
          <w:szCs w:val="28"/>
        </w:rPr>
        <w:t xml:space="preserve">в </w:t>
      </w:r>
      <w:r w:rsidR="002C05F6">
        <w:rPr>
          <w:color w:val="000000"/>
          <w:sz w:val="28"/>
          <w:szCs w:val="28"/>
        </w:rPr>
        <w:t>учреждениях и иных организациях</w:t>
      </w:r>
      <w:r w:rsidRPr="004E3AF3">
        <w:rPr>
          <w:color w:val="000000"/>
          <w:sz w:val="28"/>
          <w:szCs w:val="28"/>
        </w:rPr>
        <w:t xml:space="preserve">, </w:t>
      </w:r>
      <w:r w:rsidR="002C05F6">
        <w:rPr>
          <w:color w:val="000000"/>
          <w:sz w:val="28"/>
          <w:szCs w:val="28"/>
        </w:rPr>
        <w:t xml:space="preserve">находящихся в ведении </w:t>
      </w:r>
      <w:r w:rsidR="002C05F6">
        <w:rPr>
          <w:color w:val="000000"/>
          <w:sz w:val="28"/>
          <w:szCs w:val="28"/>
        </w:rPr>
        <w:br/>
      </w:r>
      <w:r w:rsidRPr="004E3AF3">
        <w:rPr>
          <w:color w:val="000000"/>
          <w:sz w:val="28"/>
          <w:szCs w:val="28"/>
        </w:rPr>
        <w:t>Санкт-Петербурга</w:t>
      </w:r>
      <w:r w:rsidR="002D297C">
        <w:rPr>
          <w:color w:val="000000"/>
          <w:sz w:val="28"/>
          <w:szCs w:val="28"/>
        </w:rPr>
        <w:t>, где имеется их недостаток</w:t>
      </w:r>
      <w:r w:rsidR="00BF5977">
        <w:rPr>
          <w:color w:val="000000"/>
          <w:sz w:val="28"/>
          <w:szCs w:val="28"/>
        </w:rPr>
        <w:t>.</w:t>
      </w:r>
      <w:r w:rsidR="00E872D9">
        <w:rPr>
          <w:color w:val="000000"/>
          <w:sz w:val="28"/>
          <w:szCs w:val="28"/>
        </w:rPr>
        <w:t>»</w:t>
      </w:r>
      <w:r w:rsidR="005B3D24">
        <w:rPr>
          <w:color w:val="000000"/>
          <w:sz w:val="28"/>
          <w:szCs w:val="28"/>
        </w:rPr>
        <w:t>.</w:t>
      </w:r>
    </w:p>
    <w:p w:rsidR="001B010C" w:rsidRPr="00074118" w:rsidRDefault="001B010C" w:rsidP="00CF63C9">
      <w:pPr>
        <w:spacing w:before="100" w:beforeAutospacing="1" w:after="100" w:afterAutospacing="1"/>
        <w:ind w:firstLine="0"/>
        <w:rPr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Статья</w:t>
      </w:r>
      <w:r w:rsidR="009043AA">
        <w:rPr>
          <w:b/>
          <w:bCs/>
          <w:color w:val="000000"/>
          <w:sz w:val="28"/>
          <w:szCs w:val="28"/>
        </w:rPr>
        <w:t xml:space="preserve"> </w:t>
      </w:r>
      <w:r w:rsidRPr="00074118">
        <w:rPr>
          <w:b/>
          <w:bCs/>
          <w:color w:val="000000"/>
          <w:sz w:val="28"/>
          <w:szCs w:val="28"/>
        </w:rPr>
        <w:t>2</w:t>
      </w:r>
    </w:p>
    <w:p w:rsidR="004E3AF3" w:rsidRDefault="001B010C" w:rsidP="00074118">
      <w:pPr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074118">
        <w:rPr>
          <w:color w:val="000000"/>
          <w:sz w:val="28"/>
          <w:szCs w:val="28"/>
        </w:rPr>
        <w:t xml:space="preserve">Настоящий Закон Санкт-Петербурга вступает в силу </w:t>
      </w:r>
      <w:r w:rsidR="00EB5A2E">
        <w:rPr>
          <w:color w:val="000000"/>
          <w:sz w:val="28"/>
          <w:szCs w:val="28"/>
        </w:rPr>
        <w:t>по истечении</w:t>
      </w:r>
      <w:r w:rsidR="00EB5A2E">
        <w:rPr>
          <w:color w:val="000000"/>
          <w:sz w:val="28"/>
          <w:szCs w:val="28"/>
        </w:rPr>
        <w:br/>
      </w:r>
      <w:r w:rsidRPr="00074118">
        <w:rPr>
          <w:color w:val="000000"/>
          <w:sz w:val="28"/>
          <w:szCs w:val="28"/>
        </w:rPr>
        <w:t>10 дней после дня</w:t>
      </w:r>
      <w:r w:rsidR="009B6C8B">
        <w:rPr>
          <w:color w:val="000000"/>
          <w:sz w:val="28"/>
          <w:szCs w:val="28"/>
        </w:rPr>
        <w:t xml:space="preserve"> его официального</w:t>
      </w:r>
      <w:r w:rsidR="00BF5977">
        <w:rPr>
          <w:color w:val="000000"/>
          <w:sz w:val="28"/>
          <w:szCs w:val="28"/>
        </w:rPr>
        <w:t xml:space="preserve"> </w:t>
      </w:r>
      <w:r w:rsidR="009B6C8B">
        <w:rPr>
          <w:color w:val="000000"/>
          <w:sz w:val="28"/>
          <w:szCs w:val="28"/>
        </w:rPr>
        <w:t>опубликования</w:t>
      </w:r>
      <w:r w:rsidR="004E3AF3">
        <w:rPr>
          <w:color w:val="000000"/>
          <w:sz w:val="28"/>
          <w:szCs w:val="28"/>
        </w:rPr>
        <w:t>.</w:t>
      </w:r>
    </w:p>
    <w:p w:rsidR="00074118" w:rsidRDefault="00074118" w:rsidP="001B010C">
      <w:pPr>
        <w:spacing w:before="100" w:beforeAutospacing="1"/>
        <w:ind w:firstLine="0"/>
        <w:rPr>
          <w:color w:val="000000"/>
          <w:sz w:val="27"/>
          <w:szCs w:val="27"/>
        </w:rPr>
      </w:pPr>
    </w:p>
    <w:p w:rsidR="001B010C" w:rsidRPr="00DC6FE0" w:rsidRDefault="00BF5977" w:rsidP="001B010C">
      <w:pPr>
        <w:spacing w:before="100" w:beforeAutospacing="1"/>
        <w:ind w:firstLine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</w:t>
      </w:r>
      <w:r w:rsidR="001B010C" w:rsidRPr="00DC6FE0">
        <w:rPr>
          <w:b/>
          <w:color w:val="000000"/>
          <w:sz w:val="27"/>
          <w:szCs w:val="27"/>
        </w:rPr>
        <w:t>Губернатор</w:t>
      </w:r>
    </w:p>
    <w:p w:rsidR="00D26DB2" w:rsidRDefault="001B010C" w:rsidP="00D26DB2">
      <w:pPr>
        <w:spacing w:after="100" w:afterAutospacing="1"/>
        <w:ind w:firstLine="0"/>
        <w:jc w:val="left"/>
        <w:rPr>
          <w:color w:val="000000"/>
        </w:rPr>
      </w:pPr>
      <w:r w:rsidRPr="00DC6FE0">
        <w:rPr>
          <w:b/>
          <w:color w:val="000000"/>
          <w:sz w:val="27"/>
          <w:szCs w:val="27"/>
        </w:rPr>
        <w:t>Санкт-Петербурга</w:t>
      </w:r>
      <w:r w:rsidR="00BF5977">
        <w:rPr>
          <w:b/>
          <w:color w:val="000000"/>
          <w:sz w:val="27"/>
          <w:szCs w:val="27"/>
        </w:rPr>
        <w:t xml:space="preserve">                                                                                    </w:t>
      </w:r>
      <w:r w:rsidRPr="00DC6FE0">
        <w:rPr>
          <w:b/>
          <w:color w:val="000000"/>
          <w:sz w:val="27"/>
          <w:szCs w:val="27"/>
        </w:rPr>
        <w:t>А.Д.Беглов</w:t>
      </w:r>
      <w:r w:rsidRPr="00C1479C">
        <w:rPr>
          <w:color w:val="000000"/>
          <w:sz w:val="27"/>
          <w:szCs w:val="27"/>
        </w:rPr>
        <w:br/>
      </w:r>
    </w:p>
    <w:p w:rsidR="00FA0906" w:rsidRDefault="00FA0906" w:rsidP="00D26DB2">
      <w:pPr>
        <w:spacing w:after="100" w:afterAutospacing="1"/>
        <w:ind w:firstLine="0"/>
        <w:jc w:val="left"/>
        <w:rPr>
          <w:color w:val="000000"/>
        </w:rPr>
      </w:pPr>
    </w:p>
    <w:p w:rsidR="00D26DB2" w:rsidRDefault="001B010C" w:rsidP="00D26DB2">
      <w:pPr>
        <w:ind w:firstLine="0"/>
        <w:jc w:val="left"/>
        <w:rPr>
          <w:color w:val="000000"/>
        </w:rPr>
      </w:pPr>
      <w:r w:rsidRPr="00C1479C">
        <w:rPr>
          <w:color w:val="000000"/>
        </w:rPr>
        <w:t>Санкт-Петербург</w:t>
      </w:r>
    </w:p>
    <w:p w:rsidR="00D26DB2" w:rsidRDefault="00D26DB2" w:rsidP="00D26DB2">
      <w:pPr>
        <w:ind w:firstLine="0"/>
        <w:jc w:val="left"/>
        <w:rPr>
          <w:color w:val="000000"/>
        </w:rPr>
      </w:pPr>
      <w:r>
        <w:rPr>
          <w:color w:val="000000"/>
        </w:rPr>
        <w:t>«</w:t>
      </w:r>
      <w:r w:rsidR="001B010C" w:rsidRPr="00C1479C">
        <w:rPr>
          <w:color w:val="000000"/>
        </w:rPr>
        <w:t>__</w:t>
      </w:r>
      <w:r>
        <w:rPr>
          <w:color w:val="000000"/>
        </w:rPr>
        <w:t>__»</w:t>
      </w:r>
      <w:r w:rsidR="00BF5977">
        <w:rPr>
          <w:color w:val="000000"/>
        </w:rPr>
        <w:t xml:space="preserve"> ___________ 2025</w:t>
      </w:r>
      <w:r w:rsidR="001B010C" w:rsidRPr="00C1479C">
        <w:rPr>
          <w:color w:val="000000"/>
        </w:rPr>
        <w:t xml:space="preserve"> года</w:t>
      </w:r>
    </w:p>
    <w:p w:rsidR="001B010C" w:rsidRDefault="001B010C" w:rsidP="00D26DB2">
      <w:pPr>
        <w:ind w:firstLine="0"/>
        <w:jc w:val="left"/>
        <w:rPr>
          <w:color w:val="000000"/>
          <w:sz w:val="27"/>
          <w:szCs w:val="27"/>
        </w:rPr>
      </w:pPr>
      <w:r w:rsidRPr="00C1479C">
        <w:rPr>
          <w:color w:val="000000"/>
        </w:rPr>
        <w:t>№</w:t>
      </w:r>
      <w:r w:rsidRPr="00C1479C">
        <w:rPr>
          <w:color w:val="000000"/>
          <w:sz w:val="27"/>
          <w:szCs w:val="27"/>
        </w:rPr>
        <w:t xml:space="preserve"> ____</w:t>
      </w:r>
    </w:p>
    <w:p w:rsidR="00CB636F" w:rsidRDefault="00CB636F" w:rsidP="00D26DB2">
      <w:pPr>
        <w:ind w:firstLine="0"/>
        <w:jc w:val="left"/>
        <w:rPr>
          <w:color w:val="000000"/>
          <w:sz w:val="27"/>
          <w:szCs w:val="27"/>
        </w:rPr>
      </w:pPr>
    </w:p>
    <w:p w:rsidR="00CB636F" w:rsidRDefault="00CB636F" w:rsidP="00D26DB2">
      <w:pPr>
        <w:ind w:firstLine="0"/>
        <w:jc w:val="left"/>
        <w:rPr>
          <w:color w:val="000000"/>
          <w:sz w:val="27"/>
          <w:szCs w:val="27"/>
        </w:rPr>
      </w:pPr>
    </w:p>
    <w:p w:rsidR="00CB636F" w:rsidRDefault="00CB636F" w:rsidP="00CB636F">
      <w:pPr>
        <w:pStyle w:val="ConsPlusNormal"/>
        <w:tabs>
          <w:tab w:val="left" w:pos="7759"/>
        </w:tabs>
        <w:rPr>
          <w:b/>
          <w:bCs/>
          <w:szCs w:val="26"/>
        </w:rPr>
      </w:pPr>
    </w:p>
    <w:sectPr w:rsidR="00CB636F" w:rsidSect="00CA2C63">
      <w:type w:val="continuous"/>
      <w:pgSz w:w="11906" w:h="16838"/>
      <w:pgMar w:top="709" w:right="850" w:bottom="851" w:left="1701" w:header="39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DA" w:rsidRDefault="008F3EDA">
      <w:r>
        <w:separator/>
      </w:r>
    </w:p>
  </w:endnote>
  <w:endnote w:type="continuationSeparator" w:id="0">
    <w:p w:rsidR="008F3EDA" w:rsidRDefault="008F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DA" w:rsidRDefault="008F3EDA">
      <w:r>
        <w:separator/>
      </w:r>
    </w:p>
  </w:footnote>
  <w:footnote w:type="continuationSeparator" w:id="0">
    <w:p w:rsidR="008F3EDA" w:rsidRDefault="008F3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A4" w:rsidRDefault="001476A4" w:rsidP="001476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476A4" w:rsidRDefault="001476A4" w:rsidP="001476A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A4" w:rsidRDefault="001476A4" w:rsidP="00BB1A8E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E9"/>
    <w:rsid w:val="00001D2A"/>
    <w:rsid w:val="00002562"/>
    <w:rsid w:val="00006D40"/>
    <w:rsid w:val="00011D79"/>
    <w:rsid w:val="0003780A"/>
    <w:rsid w:val="000431B7"/>
    <w:rsid w:val="00054673"/>
    <w:rsid w:val="00062C1C"/>
    <w:rsid w:val="00062F7A"/>
    <w:rsid w:val="00074118"/>
    <w:rsid w:val="00081A36"/>
    <w:rsid w:val="00086D7B"/>
    <w:rsid w:val="000B2076"/>
    <w:rsid w:val="000B28DA"/>
    <w:rsid w:val="000B36DD"/>
    <w:rsid w:val="000C6E00"/>
    <w:rsid w:val="000E36E4"/>
    <w:rsid w:val="000E560E"/>
    <w:rsid w:val="000E7C1B"/>
    <w:rsid w:val="00106372"/>
    <w:rsid w:val="001125D0"/>
    <w:rsid w:val="00113EAB"/>
    <w:rsid w:val="00116CF5"/>
    <w:rsid w:val="00117538"/>
    <w:rsid w:val="00126AD1"/>
    <w:rsid w:val="001476A4"/>
    <w:rsid w:val="00154888"/>
    <w:rsid w:val="001569EF"/>
    <w:rsid w:val="00163013"/>
    <w:rsid w:val="0016322D"/>
    <w:rsid w:val="00164F61"/>
    <w:rsid w:val="00173E4D"/>
    <w:rsid w:val="00177326"/>
    <w:rsid w:val="00177BFC"/>
    <w:rsid w:val="00186707"/>
    <w:rsid w:val="00186E0D"/>
    <w:rsid w:val="00196BF3"/>
    <w:rsid w:val="001A5F37"/>
    <w:rsid w:val="001B010C"/>
    <w:rsid w:val="001C0590"/>
    <w:rsid w:val="001C3B7F"/>
    <w:rsid w:val="001D4980"/>
    <w:rsid w:val="001E5CC2"/>
    <w:rsid w:val="001F1871"/>
    <w:rsid w:val="00200095"/>
    <w:rsid w:val="00212465"/>
    <w:rsid w:val="00225934"/>
    <w:rsid w:val="0023402E"/>
    <w:rsid w:val="002373C0"/>
    <w:rsid w:val="002374A0"/>
    <w:rsid w:val="0024211A"/>
    <w:rsid w:val="00247444"/>
    <w:rsid w:val="00250448"/>
    <w:rsid w:val="00260C29"/>
    <w:rsid w:val="00263E2D"/>
    <w:rsid w:val="00270EA6"/>
    <w:rsid w:val="00270FD1"/>
    <w:rsid w:val="00271790"/>
    <w:rsid w:val="0027461B"/>
    <w:rsid w:val="0027487B"/>
    <w:rsid w:val="00277714"/>
    <w:rsid w:val="00277B52"/>
    <w:rsid w:val="002822A2"/>
    <w:rsid w:val="0028391A"/>
    <w:rsid w:val="00285129"/>
    <w:rsid w:val="0029187B"/>
    <w:rsid w:val="00292286"/>
    <w:rsid w:val="00292AE8"/>
    <w:rsid w:val="002A1DAD"/>
    <w:rsid w:val="002A4FAF"/>
    <w:rsid w:val="002A59B5"/>
    <w:rsid w:val="002A7BAB"/>
    <w:rsid w:val="002B6C46"/>
    <w:rsid w:val="002C00A5"/>
    <w:rsid w:val="002C05F6"/>
    <w:rsid w:val="002D297C"/>
    <w:rsid w:val="002D3FE8"/>
    <w:rsid w:val="002D5CF6"/>
    <w:rsid w:val="002E0472"/>
    <w:rsid w:val="002E7676"/>
    <w:rsid w:val="0030494D"/>
    <w:rsid w:val="003119CE"/>
    <w:rsid w:val="00317FB3"/>
    <w:rsid w:val="00322573"/>
    <w:rsid w:val="00327E61"/>
    <w:rsid w:val="00340448"/>
    <w:rsid w:val="00354264"/>
    <w:rsid w:val="003658E8"/>
    <w:rsid w:val="00381549"/>
    <w:rsid w:val="00382165"/>
    <w:rsid w:val="00391135"/>
    <w:rsid w:val="0039365A"/>
    <w:rsid w:val="003979A7"/>
    <w:rsid w:val="003A31D4"/>
    <w:rsid w:val="003B4728"/>
    <w:rsid w:val="003B4D7E"/>
    <w:rsid w:val="003B5D2B"/>
    <w:rsid w:val="003C21BF"/>
    <w:rsid w:val="003D3641"/>
    <w:rsid w:val="003D7C64"/>
    <w:rsid w:val="003E2A70"/>
    <w:rsid w:val="003F1C64"/>
    <w:rsid w:val="00400D05"/>
    <w:rsid w:val="0040709C"/>
    <w:rsid w:val="004248B0"/>
    <w:rsid w:val="00435ECA"/>
    <w:rsid w:val="0043753A"/>
    <w:rsid w:val="004403E5"/>
    <w:rsid w:val="00443DFF"/>
    <w:rsid w:val="004449FA"/>
    <w:rsid w:val="00462CA3"/>
    <w:rsid w:val="00482F47"/>
    <w:rsid w:val="004862A1"/>
    <w:rsid w:val="0049014B"/>
    <w:rsid w:val="004A55AF"/>
    <w:rsid w:val="004B3FC6"/>
    <w:rsid w:val="004B7014"/>
    <w:rsid w:val="004C29F5"/>
    <w:rsid w:val="004C422C"/>
    <w:rsid w:val="004D2015"/>
    <w:rsid w:val="004E3388"/>
    <w:rsid w:val="004E3AF3"/>
    <w:rsid w:val="004E5B1E"/>
    <w:rsid w:val="004E78D9"/>
    <w:rsid w:val="004E7DDD"/>
    <w:rsid w:val="004F0939"/>
    <w:rsid w:val="004F09D0"/>
    <w:rsid w:val="004F7C40"/>
    <w:rsid w:val="00503F2E"/>
    <w:rsid w:val="00507EEC"/>
    <w:rsid w:val="005102F5"/>
    <w:rsid w:val="00512AB9"/>
    <w:rsid w:val="0052045A"/>
    <w:rsid w:val="005204FE"/>
    <w:rsid w:val="00526156"/>
    <w:rsid w:val="00530098"/>
    <w:rsid w:val="00533CC0"/>
    <w:rsid w:val="00541873"/>
    <w:rsid w:val="005618D1"/>
    <w:rsid w:val="00573E56"/>
    <w:rsid w:val="00580FE0"/>
    <w:rsid w:val="005A030E"/>
    <w:rsid w:val="005A4172"/>
    <w:rsid w:val="005A7527"/>
    <w:rsid w:val="005B3D24"/>
    <w:rsid w:val="005B4223"/>
    <w:rsid w:val="005B56F1"/>
    <w:rsid w:val="005C48D7"/>
    <w:rsid w:val="005D04B3"/>
    <w:rsid w:val="005D7044"/>
    <w:rsid w:val="005E7F6B"/>
    <w:rsid w:val="00617F95"/>
    <w:rsid w:val="00621D97"/>
    <w:rsid w:val="006303A6"/>
    <w:rsid w:val="00631BCD"/>
    <w:rsid w:val="00633B3F"/>
    <w:rsid w:val="00634262"/>
    <w:rsid w:val="00636CE1"/>
    <w:rsid w:val="0064353A"/>
    <w:rsid w:val="00643D8D"/>
    <w:rsid w:val="00645094"/>
    <w:rsid w:val="00647DB9"/>
    <w:rsid w:val="0067383A"/>
    <w:rsid w:val="00674C0E"/>
    <w:rsid w:val="0068256A"/>
    <w:rsid w:val="006901A9"/>
    <w:rsid w:val="00692649"/>
    <w:rsid w:val="006A74E1"/>
    <w:rsid w:val="006B5C3D"/>
    <w:rsid w:val="006E01E5"/>
    <w:rsid w:val="006F1FAE"/>
    <w:rsid w:val="00710E1A"/>
    <w:rsid w:val="00711792"/>
    <w:rsid w:val="00717AFE"/>
    <w:rsid w:val="00717DCD"/>
    <w:rsid w:val="00720F64"/>
    <w:rsid w:val="0073046C"/>
    <w:rsid w:val="007513F6"/>
    <w:rsid w:val="007609B4"/>
    <w:rsid w:val="007614F3"/>
    <w:rsid w:val="00764965"/>
    <w:rsid w:val="007663E6"/>
    <w:rsid w:val="007852A1"/>
    <w:rsid w:val="007867D1"/>
    <w:rsid w:val="0079041E"/>
    <w:rsid w:val="00796B39"/>
    <w:rsid w:val="007B56B8"/>
    <w:rsid w:val="007B6911"/>
    <w:rsid w:val="007D36E9"/>
    <w:rsid w:val="007D516A"/>
    <w:rsid w:val="007D5FB9"/>
    <w:rsid w:val="007E14E9"/>
    <w:rsid w:val="007E2998"/>
    <w:rsid w:val="007E766C"/>
    <w:rsid w:val="007F49E1"/>
    <w:rsid w:val="007F7F3D"/>
    <w:rsid w:val="0080611F"/>
    <w:rsid w:val="00807C96"/>
    <w:rsid w:val="008108FC"/>
    <w:rsid w:val="00816623"/>
    <w:rsid w:val="00822268"/>
    <w:rsid w:val="00822F5A"/>
    <w:rsid w:val="00831E74"/>
    <w:rsid w:val="00836C4F"/>
    <w:rsid w:val="0085210A"/>
    <w:rsid w:val="008552AA"/>
    <w:rsid w:val="0086439C"/>
    <w:rsid w:val="00866357"/>
    <w:rsid w:val="00871DCF"/>
    <w:rsid w:val="00876EF8"/>
    <w:rsid w:val="00877396"/>
    <w:rsid w:val="00877F2F"/>
    <w:rsid w:val="00883F35"/>
    <w:rsid w:val="00887990"/>
    <w:rsid w:val="00897C8F"/>
    <w:rsid w:val="008A1226"/>
    <w:rsid w:val="008B38ED"/>
    <w:rsid w:val="008C0B35"/>
    <w:rsid w:val="008C11E0"/>
    <w:rsid w:val="008C7E7B"/>
    <w:rsid w:val="008D39FD"/>
    <w:rsid w:val="008D3D72"/>
    <w:rsid w:val="008D4FD2"/>
    <w:rsid w:val="008E0232"/>
    <w:rsid w:val="008F01C5"/>
    <w:rsid w:val="008F1EE3"/>
    <w:rsid w:val="008F3EDA"/>
    <w:rsid w:val="009043AA"/>
    <w:rsid w:val="00904597"/>
    <w:rsid w:val="009073D8"/>
    <w:rsid w:val="009257A5"/>
    <w:rsid w:val="00942B06"/>
    <w:rsid w:val="0094345C"/>
    <w:rsid w:val="0095600B"/>
    <w:rsid w:val="00966168"/>
    <w:rsid w:val="009701DD"/>
    <w:rsid w:val="009763D8"/>
    <w:rsid w:val="00977A3B"/>
    <w:rsid w:val="0098229A"/>
    <w:rsid w:val="00997459"/>
    <w:rsid w:val="009A41C1"/>
    <w:rsid w:val="009B0C09"/>
    <w:rsid w:val="009B6C8B"/>
    <w:rsid w:val="009B78F8"/>
    <w:rsid w:val="009D33DC"/>
    <w:rsid w:val="009E5F28"/>
    <w:rsid w:val="009E76B3"/>
    <w:rsid w:val="009F29CB"/>
    <w:rsid w:val="009F39B0"/>
    <w:rsid w:val="009F73AC"/>
    <w:rsid w:val="00A00B9E"/>
    <w:rsid w:val="00A04546"/>
    <w:rsid w:val="00A0487F"/>
    <w:rsid w:val="00A05467"/>
    <w:rsid w:val="00A12EAD"/>
    <w:rsid w:val="00A14214"/>
    <w:rsid w:val="00A31D9E"/>
    <w:rsid w:val="00A3272D"/>
    <w:rsid w:val="00A33680"/>
    <w:rsid w:val="00A3496E"/>
    <w:rsid w:val="00A36793"/>
    <w:rsid w:val="00A378FB"/>
    <w:rsid w:val="00A4014D"/>
    <w:rsid w:val="00A53522"/>
    <w:rsid w:val="00A605E6"/>
    <w:rsid w:val="00A84284"/>
    <w:rsid w:val="00A908B0"/>
    <w:rsid w:val="00A923C8"/>
    <w:rsid w:val="00A9726B"/>
    <w:rsid w:val="00AA35AE"/>
    <w:rsid w:val="00AA6B71"/>
    <w:rsid w:val="00AA6CF2"/>
    <w:rsid w:val="00AB29A6"/>
    <w:rsid w:val="00AB484F"/>
    <w:rsid w:val="00AE2732"/>
    <w:rsid w:val="00B03DD5"/>
    <w:rsid w:val="00B15F0C"/>
    <w:rsid w:val="00B21052"/>
    <w:rsid w:val="00B34821"/>
    <w:rsid w:val="00B35DB8"/>
    <w:rsid w:val="00B403C4"/>
    <w:rsid w:val="00B477E8"/>
    <w:rsid w:val="00B55926"/>
    <w:rsid w:val="00B8114D"/>
    <w:rsid w:val="00B86F02"/>
    <w:rsid w:val="00B92F6C"/>
    <w:rsid w:val="00BB1A8E"/>
    <w:rsid w:val="00BB62F7"/>
    <w:rsid w:val="00BC3DC8"/>
    <w:rsid w:val="00BE5C5A"/>
    <w:rsid w:val="00BF5977"/>
    <w:rsid w:val="00C14FFB"/>
    <w:rsid w:val="00C17934"/>
    <w:rsid w:val="00C17D2D"/>
    <w:rsid w:val="00C25894"/>
    <w:rsid w:val="00C40F3C"/>
    <w:rsid w:val="00C5202E"/>
    <w:rsid w:val="00C530D7"/>
    <w:rsid w:val="00C55A2E"/>
    <w:rsid w:val="00C56CC3"/>
    <w:rsid w:val="00C610E9"/>
    <w:rsid w:val="00C61B2E"/>
    <w:rsid w:val="00C65AC1"/>
    <w:rsid w:val="00C70500"/>
    <w:rsid w:val="00C751F0"/>
    <w:rsid w:val="00C75F44"/>
    <w:rsid w:val="00C806F4"/>
    <w:rsid w:val="00C81B27"/>
    <w:rsid w:val="00C87F19"/>
    <w:rsid w:val="00CA11DB"/>
    <w:rsid w:val="00CA2C63"/>
    <w:rsid w:val="00CA343B"/>
    <w:rsid w:val="00CA7B48"/>
    <w:rsid w:val="00CB636F"/>
    <w:rsid w:val="00CC1E4F"/>
    <w:rsid w:val="00CE517D"/>
    <w:rsid w:val="00CE5561"/>
    <w:rsid w:val="00CF63C9"/>
    <w:rsid w:val="00D12CE1"/>
    <w:rsid w:val="00D23CD1"/>
    <w:rsid w:val="00D26DB2"/>
    <w:rsid w:val="00D434B2"/>
    <w:rsid w:val="00D468A4"/>
    <w:rsid w:val="00D5633D"/>
    <w:rsid w:val="00D60DD6"/>
    <w:rsid w:val="00D60F71"/>
    <w:rsid w:val="00D75B53"/>
    <w:rsid w:val="00D84732"/>
    <w:rsid w:val="00D90272"/>
    <w:rsid w:val="00DA006E"/>
    <w:rsid w:val="00DA4CEE"/>
    <w:rsid w:val="00DC3E76"/>
    <w:rsid w:val="00DC68BD"/>
    <w:rsid w:val="00DC6FE0"/>
    <w:rsid w:val="00DD029E"/>
    <w:rsid w:val="00DD4B4E"/>
    <w:rsid w:val="00DD6A7F"/>
    <w:rsid w:val="00DE216A"/>
    <w:rsid w:val="00DE483E"/>
    <w:rsid w:val="00DE60E2"/>
    <w:rsid w:val="00DF7142"/>
    <w:rsid w:val="00E1066E"/>
    <w:rsid w:val="00E17BA1"/>
    <w:rsid w:val="00E200C0"/>
    <w:rsid w:val="00E22741"/>
    <w:rsid w:val="00E23491"/>
    <w:rsid w:val="00E26FB7"/>
    <w:rsid w:val="00E35A6B"/>
    <w:rsid w:val="00E44B87"/>
    <w:rsid w:val="00E551E0"/>
    <w:rsid w:val="00E67423"/>
    <w:rsid w:val="00E71FF9"/>
    <w:rsid w:val="00E76E16"/>
    <w:rsid w:val="00E832EB"/>
    <w:rsid w:val="00E8692D"/>
    <w:rsid w:val="00E872D9"/>
    <w:rsid w:val="00EB1194"/>
    <w:rsid w:val="00EB4BD2"/>
    <w:rsid w:val="00EB5A2E"/>
    <w:rsid w:val="00EB7550"/>
    <w:rsid w:val="00EC3C12"/>
    <w:rsid w:val="00ED1BBE"/>
    <w:rsid w:val="00ED5879"/>
    <w:rsid w:val="00EF0C1E"/>
    <w:rsid w:val="00EF72C3"/>
    <w:rsid w:val="00F061CB"/>
    <w:rsid w:val="00F0709A"/>
    <w:rsid w:val="00F115A6"/>
    <w:rsid w:val="00F23AC8"/>
    <w:rsid w:val="00F263C5"/>
    <w:rsid w:val="00F3555D"/>
    <w:rsid w:val="00F433E0"/>
    <w:rsid w:val="00F46687"/>
    <w:rsid w:val="00F47A98"/>
    <w:rsid w:val="00F57B92"/>
    <w:rsid w:val="00F663B7"/>
    <w:rsid w:val="00F676B4"/>
    <w:rsid w:val="00F900E5"/>
    <w:rsid w:val="00F9461E"/>
    <w:rsid w:val="00F96361"/>
    <w:rsid w:val="00F96C00"/>
    <w:rsid w:val="00F97312"/>
    <w:rsid w:val="00FA0906"/>
    <w:rsid w:val="00FB07B5"/>
    <w:rsid w:val="00FB11B8"/>
    <w:rsid w:val="00FB40D0"/>
    <w:rsid w:val="00FB500A"/>
    <w:rsid w:val="00FB644F"/>
    <w:rsid w:val="00FC2D8E"/>
    <w:rsid w:val="00FC4C6F"/>
    <w:rsid w:val="00FF14D0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E9"/>
    <w:pPr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4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7E14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rsid w:val="007E14E9"/>
  </w:style>
  <w:style w:type="paragraph" w:customStyle="1" w:styleId="ConsPlusNormal">
    <w:name w:val="ConsPlusNormal"/>
    <w:rsid w:val="007E14E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E14E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1F18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F1871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3119CE"/>
    <w:pPr>
      <w:ind w:firstLine="0"/>
      <w:jc w:val="center"/>
    </w:pPr>
    <w:rPr>
      <w:sz w:val="26"/>
      <w:szCs w:val="24"/>
    </w:rPr>
  </w:style>
  <w:style w:type="character" w:customStyle="1" w:styleId="20">
    <w:name w:val="Основной текст 2 Знак"/>
    <w:link w:val="2"/>
    <w:semiHidden/>
    <w:rsid w:val="003119CE"/>
    <w:rPr>
      <w:rFonts w:ascii="Times New Roman" w:eastAsia="Times New Roman" w:hAnsi="Times New Roman"/>
      <w:sz w:val="26"/>
      <w:szCs w:val="24"/>
    </w:rPr>
  </w:style>
  <w:style w:type="paragraph" w:customStyle="1" w:styleId="1">
    <w:name w:val="Знак Знак Знак Знак1 Знак"/>
    <w:basedOn w:val="a"/>
    <w:rsid w:val="003119C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4">
    <w:name w:val="toc 4"/>
    <w:basedOn w:val="a"/>
    <w:next w:val="a"/>
    <w:autoRedefine/>
    <w:semiHidden/>
    <w:rsid w:val="001B010C"/>
    <w:pPr>
      <w:tabs>
        <w:tab w:val="right" w:leader="dot" w:pos="9356"/>
      </w:tabs>
      <w:spacing w:line="336" w:lineRule="auto"/>
      <w:ind w:left="284" w:right="851"/>
      <w:jc w:val="left"/>
    </w:pPr>
  </w:style>
  <w:style w:type="character" w:styleId="a8">
    <w:name w:val="Hyperlink"/>
    <w:uiPriority w:val="99"/>
    <w:semiHidden/>
    <w:unhideWhenUsed/>
    <w:rsid w:val="005E7F6B"/>
    <w:rPr>
      <w:color w:val="0000FF"/>
      <w:u w:val="single"/>
    </w:rPr>
  </w:style>
  <w:style w:type="paragraph" w:customStyle="1" w:styleId="formattext">
    <w:name w:val="formattext"/>
    <w:basedOn w:val="a"/>
    <w:rsid w:val="00FB40D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9">
    <w:name w:val="Normal (Web)"/>
    <w:basedOn w:val="a"/>
    <w:uiPriority w:val="99"/>
    <w:semiHidden/>
    <w:unhideWhenUsed/>
    <w:rsid w:val="0038216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a">
    <w:name w:val="Strong"/>
    <w:uiPriority w:val="22"/>
    <w:qFormat/>
    <w:rsid w:val="00382165"/>
    <w:rPr>
      <w:b/>
      <w:bCs/>
    </w:rPr>
  </w:style>
  <w:style w:type="paragraph" w:styleId="ab">
    <w:name w:val="footer"/>
    <w:basedOn w:val="a"/>
    <w:link w:val="ac"/>
    <w:uiPriority w:val="99"/>
    <w:unhideWhenUsed/>
    <w:rsid w:val="00BB1A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B1A8E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E9"/>
    <w:pPr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4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7E14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rsid w:val="007E14E9"/>
  </w:style>
  <w:style w:type="paragraph" w:customStyle="1" w:styleId="ConsPlusNormal">
    <w:name w:val="ConsPlusNormal"/>
    <w:rsid w:val="007E14E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E14E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1F18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F1871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3119CE"/>
    <w:pPr>
      <w:ind w:firstLine="0"/>
      <w:jc w:val="center"/>
    </w:pPr>
    <w:rPr>
      <w:sz w:val="26"/>
      <w:szCs w:val="24"/>
    </w:rPr>
  </w:style>
  <w:style w:type="character" w:customStyle="1" w:styleId="20">
    <w:name w:val="Основной текст 2 Знак"/>
    <w:link w:val="2"/>
    <w:semiHidden/>
    <w:rsid w:val="003119CE"/>
    <w:rPr>
      <w:rFonts w:ascii="Times New Roman" w:eastAsia="Times New Roman" w:hAnsi="Times New Roman"/>
      <w:sz w:val="26"/>
      <w:szCs w:val="24"/>
    </w:rPr>
  </w:style>
  <w:style w:type="paragraph" w:customStyle="1" w:styleId="1">
    <w:name w:val="Знак Знак Знак Знак1 Знак"/>
    <w:basedOn w:val="a"/>
    <w:rsid w:val="003119C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4">
    <w:name w:val="toc 4"/>
    <w:basedOn w:val="a"/>
    <w:next w:val="a"/>
    <w:autoRedefine/>
    <w:semiHidden/>
    <w:rsid w:val="001B010C"/>
    <w:pPr>
      <w:tabs>
        <w:tab w:val="right" w:leader="dot" w:pos="9356"/>
      </w:tabs>
      <w:spacing w:line="336" w:lineRule="auto"/>
      <w:ind w:left="284" w:right="851"/>
      <w:jc w:val="left"/>
    </w:pPr>
  </w:style>
  <w:style w:type="character" w:styleId="a8">
    <w:name w:val="Hyperlink"/>
    <w:uiPriority w:val="99"/>
    <w:semiHidden/>
    <w:unhideWhenUsed/>
    <w:rsid w:val="005E7F6B"/>
    <w:rPr>
      <w:color w:val="0000FF"/>
      <w:u w:val="single"/>
    </w:rPr>
  </w:style>
  <w:style w:type="paragraph" w:customStyle="1" w:styleId="formattext">
    <w:name w:val="formattext"/>
    <w:basedOn w:val="a"/>
    <w:rsid w:val="00FB40D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9">
    <w:name w:val="Normal (Web)"/>
    <w:basedOn w:val="a"/>
    <w:uiPriority w:val="99"/>
    <w:semiHidden/>
    <w:unhideWhenUsed/>
    <w:rsid w:val="0038216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a">
    <w:name w:val="Strong"/>
    <w:uiPriority w:val="22"/>
    <w:qFormat/>
    <w:rsid w:val="00382165"/>
    <w:rPr>
      <w:b/>
      <w:bCs/>
    </w:rPr>
  </w:style>
  <w:style w:type="paragraph" w:styleId="ab">
    <w:name w:val="footer"/>
    <w:basedOn w:val="a"/>
    <w:link w:val="ac"/>
    <w:uiPriority w:val="99"/>
    <w:unhideWhenUsed/>
    <w:rsid w:val="00BB1A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B1A8E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9EC4F-E198-4997-88E4-49104F33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Рябинина Ольга Николаевна</cp:lastModifiedBy>
  <cp:revision>2</cp:revision>
  <cp:lastPrinted>2024-12-11T14:48:00Z</cp:lastPrinted>
  <dcterms:created xsi:type="dcterms:W3CDTF">2025-03-18T15:58:00Z</dcterms:created>
  <dcterms:modified xsi:type="dcterms:W3CDTF">2025-03-18T15:58:00Z</dcterms:modified>
</cp:coreProperties>
</file>