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BDA" w:rsidRPr="00CD42E7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CD42E7">
        <w:rPr>
          <w:bCs/>
          <w:sz w:val="24"/>
          <w:szCs w:val="24"/>
        </w:rPr>
        <w:t xml:space="preserve">Приложение </w:t>
      </w:r>
      <w:r w:rsidR="00C95E72">
        <w:rPr>
          <w:bCs/>
          <w:sz w:val="24"/>
          <w:szCs w:val="24"/>
        </w:rPr>
        <w:t>2</w:t>
      </w:r>
      <w:r w:rsidRPr="00CD42E7">
        <w:rPr>
          <w:bCs/>
          <w:sz w:val="24"/>
          <w:szCs w:val="24"/>
        </w:rPr>
        <w:br/>
        <w:t xml:space="preserve">к распоряжению Комитета </w:t>
      </w:r>
      <w:r w:rsidR="003654FD" w:rsidRPr="00CD42E7">
        <w:rPr>
          <w:bCs/>
          <w:sz w:val="24"/>
          <w:szCs w:val="24"/>
        </w:rPr>
        <w:br/>
      </w:r>
      <w:r w:rsidRPr="00CD42E7">
        <w:rPr>
          <w:bCs/>
          <w:sz w:val="24"/>
          <w:szCs w:val="24"/>
        </w:rPr>
        <w:t xml:space="preserve">по </w:t>
      </w:r>
      <w:r w:rsidR="00BD7C63" w:rsidRPr="00CD42E7">
        <w:rPr>
          <w:bCs/>
          <w:sz w:val="24"/>
          <w:szCs w:val="24"/>
        </w:rPr>
        <w:t>информатизации связи</w:t>
      </w:r>
      <w:r w:rsidRPr="00CD42E7">
        <w:rPr>
          <w:bCs/>
          <w:sz w:val="24"/>
          <w:szCs w:val="24"/>
        </w:rPr>
        <w:br/>
        <w:t>от ________ № __________</w:t>
      </w:r>
    </w:p>
    <w:p w:rsidR="003654FD" w:rsidRPr="00CD42E7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C904F9" w:rsidRPr="00CD42E7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C46BDA" w:rsidRPr="00CD42E7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D42E7">
        <w:rPr>
          <w:b/>
          <w:bCs/>
          <w:sz w:val="24"/>
          <w:szCs w:val="24"/>
        </w:rPr>
        <w:t>НОРМАТИВНЫЕ ЗАТРАТЫ</w:t>
      </w:r>
    </w:p>
    <w:p w:rsidR="003F4B71" w:rsidRPr="00CD42E7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D42E7">
        <w:rPr>
          <w:b/>
          <w:sz w:val="24"/>
          <w:szCs w:val="24"/>
        </w:rPr>
        <w:t>на обеспечение функций С</w:t>
      </w:r>
      <w:r w:rsidR="00EC280F" w:rsidRPr="00CD42E7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«</w:t>
      </w:r>
      <w:r w:rsidR="00610146" w:rsidRPr="00CD42E7">
        <w:rPr>
          <w:b/>
          <w:sz w:val="24"/>
          <w:szCs w:val="24"/>
        </w:rPr>
        <w:t>Служба сопровождения программных</w:t>
      </w:r>
      <w:r w:rsidR="00836357" w:rsidRPr="00CD42E7">
        <w:rPr>
          <w:b/>
          <w:sz w:val="24"/>
          <w:szCs w:val="24"/>
        </w:rPr>
        <w:t xml:space="preserve"> </w:t>
      </w:r>
      <w:r w:rsidR="00610146" w:rsidRPr="00CD42E7">
        <w:rPr>
          <w:b/>
          <w:sz w:val="24"/>
          <w:szCs w:val="24"/>
        </w:rPr>
        <w:t>комплексов</w:t>
      </w:r>
      <w:r w:rsidRPr="00CD42E7">
        <w:rPr>
          <w:b/>
          <w:sz w:val="24"/>
          <w:szCs w:val="24"/>
        </w:rPr>
        <w:t xml:space="preserve">»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 xml:space="preserve">на </w:t>
      </w:r>
      <w:r w:rsidR="000116DD">
        <w:rPr>
          <w:b/>
          <w:sz w:val="24"/>
          <w:szCs w:val="24"/>
        </w:rPr>
        <w:t>202</w:t>
      </w:r>
      <w:r w:rsidR="003A7066">
        <w:rPr>
          <w:b/>
          <w:sz w:val="24"/>
          <w:szCs w:val="24"/>
        </w:rPr>
        <w:t>5</w:t>
      </w:r>
      <w:r w:rsidR="00C95AB5" w:rsidRPr="00CD42E7">
        <w:rPr>
          <w:b/>
          <w:sz w:val="24"/>
          <w:szCs w:val="24"/>
        </w:rPr>
        <w:t xml:space="preserve"> год и на плановый период </w:t>
      </w:r>
      <w:r w:rsidR="000116DD">
        <w:rPr>
          <w:b/>
          <w:sz w:val="24"/>
          <w:szCs w:val="24"/>
        </w:rPr>
        <w:t>202</w:t>
      </w:r>
      <w:r w:rsidR="003A7066">
        <w:rPr>
          <w:b/>
          <w:sz w:val="24"/>
          <w:szCs w:val="24"/>
        </w:rPr>
        <w:t>6</w:t>
      </w:r>
      <w:r w:rsidR="00C95AB5" w:rsidRPr="00CD42E7">
        <w:rPr>
          <w:b/>
          <w:sz w:val="24"/>
          <w:szCs w:val="24"/>
        </w:rPr>
        <w:t xml:space="preserve"> и </w:t>
      </w:r>
      <w:r w:rsidR="000116DD">
        <w:rPr>
          <w:b/>
          <w:sz w:val="24"/>
          <w:szCs w:val="24"/>
        </w:rPr>
        <w:t>202</w:t>
      </w:r>
      <w:r w:rsidR="003A7066">
        <w:rPr>
          <w:b/>
          <w:sz w:val="24"/>
          <w:szCs w:val="24"/>
        </w:rPr>
        <w:t>7</w:t>
      </w:r>
      <w:r w:rsidRPr="00CD42E7">
        <w:rPr>
          <w:b/>
          <w:sz w:val="24"/>
          <w:szCs w:val="24"/>
        </w:rPr>
        <w:t xml:space="preserve"> годов</w:t>
      </w:r>
    </w:p>
    <w:p w:rsidR="007D0C69" w:rsidRPr="00CD42E7" w:rsidRDefault="007D0C69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W w:w="50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"/>
        <w:gridCol w:w="2175"/>
        <w:gridCol w:w="2299"/>
        <w:gridCol w:w="2410"/>
        <w:gridCol w:w="1978"/>
        <w:gridCol w:w="5070"/>
      </w:tblGrid>
      <w:tr w:rsidR="002037AC" w:rsidRPr="002037AC" w:rsidTr="00E7372B">
        <w:trPr>
          <w:trHeight w:val="545"/>
          <w:tblHeader/>
          <w:jc w:val="center"/>
        </w:trPr>
        <w:tc>
          <w:tcPr>
            <w:tcW w:w="260" w:type="pct"/>
            <w:vMerge w:val="restart"/>
            <w:vAlign w:val="center"/>
          </w:tcPr>
          <w:p w:rsidR="001E3448" w:rsidRPr="002037AC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 xml:space="preserve">№ </w:t>
            </w:r>
          </w:p>
          <w:p w:rsidR="001E3448" w:rsidRPr="002037AC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0" w:type="pct"/>
            <w:vMerge w:val="restart"/>
            <w:vAlign w:val="center"/>
          </w:tcPr>
          <w:p w:rsidR="001E3448" w:rsidRPr="002037AC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75" w:type="pct"/>
            <w:gridSpan w:val="3"/>
            <w:vAlign w:val="center"/>
          </w:tcPr>
          <w:p w:rsidR="001E3448" w:rsidRPr="002037AC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1E3448" w:rsidRPr="002037AC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25" w:type="pct"/>
            <w:vMerge w:val="restart"/>
            <w:vAlign w:val="center"/>
          </w:tcPr>
          <w:p w:rsidR="001E3448" w:rsidRPr="002037AC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2037AC" w:rsidRPr="002037AC" w:rsidTr="00E7372B">
        <w:trPr>
          <w:trHeight w:val="201"/>
          <w:tblHeader/>
          <w:jc w:val="center"/>
        </w:trPr>
        <w:tc>
          <w:tcPr>
            <w:tcW w:w="260" w:type="pct"/>
            <w:vMerge/>
            <w:vAlign w:val="center"/>
          </w:tcPr>
          <w:p w:rsidR="001E3448" w:rsidRPr="002037AC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pct"/>
            <w:vMerge/>
            <w:vAlign w:val="center"/>
          </w:tcPr>
          <w:p w:rsidR="001E3448" w:rsidRPr="002037AC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1E3448" w:rsidRPr="002037AC" w:rsidRDefault="003A7066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  <w:lang w:val="en-US"/>
              </w:rPr>
              <w:t>2025</w:t>
            </w:r>
            <w:r w:rsidRPr="002037A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820" w:type="pct"/>
            <w:vAlign w:val="center"/>
          </w:tcPr>
          <w:p w:rsidR="001E3448" w:rsidRPr="002037AC" w:rsidRDefault="003A7066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  <w:lang w:val="en-US"/>
              </w:rPr>
              <w:t>2026</w:t>
            </w:r>
            <w:r w:rsidRPr="002037A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73" w:type="pct"/>
            <w:vAlign w:val="center"/>
          </w:tcPr>
          <w:p w:rsidR="001E3448" w:rsidRPr="002037AC" w:rsidRDefault="001E3448" w:rsidP="003A7066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  <w:lang w:val="en-US"/>
              </w:rPr>
              <w:t>202</w:t>
            </w:r>
            <w:r w:rsidR="003A7066" w:rsidRPr="002037AC">
              <w:rPr>
                <w:b/>
                <w:sz w:val="20"/>
                <w:szCs w:val="20"/>
              </w:rPr>
              <w:t>7</w:t>
            </w:r>
            <w:r w:rsidRPr="002037AC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25" w:type="pct"/>
            <w:vMerge/>
            <w:vAlign w:val="center"/>
          </w:tcPr>
          <w:p w:rsidR="001E3448" w:rsidRPr="002037AC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2037AC" w:rsidRPr="002037AC" w:rsidTr="00E7372B">
        <w:trPr>
          <w:trHeight w:val="193"/>
          <w:tblHeader/>
          <w:jc w:val="center"/>
        </w:trPr>
        <w:tc>
          <w:tcPr>
            <w:tcW w:w="260" w:type="pct"/>
            <w:vAlign w:val="center"/>
          </w:tcPr>
          <w:p w:rsidR="001E3448" w:rsidRPr="002037AC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1E3448" w:rsidRPr="002037AC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2" w:type="pct"/>
            <w:vAlign w:val="center"/>
          </w:tcPr>
          <w:p w:rsidR="001E3448" w:rsidRPr="002037AC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pct"/>
            <w:vAlign w:val="center"/>
          </w:tcPr>
          <w:p w:rsidR="001E3448" w:rsidRPr="002037AC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3" w:type="pct"/>
            <w:vAlign w:val="center"/>
          </w:tcPr>
          <w:p w:rsidR="001E3448" w:rsidRPr="002037AC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5" w:type="pct"/>
            <w:vAlign w:val="center"/>
          </w:tcPr>
          <w:p w:rsidR="001E3448" w:rsidRPr="002037AC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b/>
                <w:sz w:val="20"/>
                <w:szCs w:val="20"/>
              </w:rPr>
              <w:t>6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1E3448" w:rsidRPr="002037AC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1E3448" w:rsidRPr="002037AC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2" w:type="pct"/>
            <w:vAlign w:val="center"/>
          </w:tcPr>
          <w:p w:rsidR="001E3448" w:rsidRPr="002037AC" w:rsidRDefault="0082534F" w:rsidP="0082534F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2 269 8</w:t>
            </w:r>
            <w:r w:rsidR="002037AC">
              <w:rPr>
                <w:sz w:val="20"/>
                <w:szCs w:val="20"/>
              </w:rPr>
              <w:t>00</w:t>
            </w:r>
          </w:p>
        </w:tc>
        <w:tc>
          <w:tcPr>
            <w:tcW w:w="820" w:type="pct"/>
            <w:vAlign w:val="center"/>
          </w:tcPr>
          <w:p w:rsidR="001E3448" w:rsidRPr="002037AC" w:rsidRDefault="0082534F" w:rsidP="0082534F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1 237 3</w:t>
            </w:r>
            <w:r w:rsidR="002037AC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1E3448" w:rsidRPr="002037AC" w:rsidRDefault="0082534F" w:rsidP="0082534F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1 151 1</w:t>
            </w:r>
            <w:r w:rsidR="00ED3F47" w:rsidRPr="002037AC">
              <w:rPr>
                <w:sz w:val="20"/>
                <w:szCs w:val="20"/>
              </w:rPr>
              <w:t>00</w:t>
            </w:r>
          </w:p>
        </w:tc>
        <w:tc>
          <w:tcPr>
            <w:tcW w:w="1725" w:type="pct"/>
            <w:vAlign w:val="center"/>
          </w:tcPr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услуги связи;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аренду;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содержание имущества;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не относящихся к затратам на услуги связи, аренду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содержание имущества;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иные затраты в сфере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информационно-коммуникационных технологий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1E3448" w:rsidRPr="002037AC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1.1</w:t>
            </w:r>
          </w:p>
        </w:tc>
        <w:tc>
          <w:tcPr>
            <w:tcW w:w="740" w:type="pct"/>
            <w:vAlign w:val="center"/>
          </w:tcPr>
          <w:p w:rsidR="001E3448" w:rsidRPr="002037AC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  <w:vAlign w:val="center"/>
          </w:tcPr>
          <w:p w:rsidR="001E3448" w:rsidRPr="002037AC" w:rsidRDefault="0075073D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1E3448" w:rsidRPr="002037AC" w:rsidRDefault="0075073D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1E3448" w:rsidRPr="002037AC" w:rsidRDefault="0075073D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абонентскую плату;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037AC">
              <w:rPr>
                <w:sz w:val="20"/>
                <w:szCs w:val="20"/>
              </w:rPr>
              <w:t>интернет-провайдеров</w:t>
            </w:r>
            <w:proofErr w:type="spellEnd"/>
            <w:r w:rsidRPr="002037AC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037AC">
              <w:rPr>
                <w:sz w:val="20"/>
                <w:szCs w:val="20"/>
              </w:rPr>
              <w:t>интернет-провайдеров</w:t>
            </w:r>
            <w:proofErr w:type="spellEnd"/>
            <w:r w:rsidRPr="002037AC">
              <w:rPr>
                <w:sz w:val="20"/>
                <w:szCs w:val="20"/>
              </w:rPr>
              <w:t>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1.1.2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1.1.3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мг</w:t>
            </w:r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037AC">
              <w:rPr>
                <w:sz w:val="20"/>
                <w:szCs w:val="20"/>
              </w:rPr>
              <w:t>,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мг</w:t>
            </w:r>
            <w:r w:rsidRPr="002037AC">
              <w:rPr>
                <w:sz w:val="20"/>
                <w:szCs w:val="20"/>
              </w:rPr>
              <w:t xml:space="preserve"> - норматив цены услуг междугородних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1.1.4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037AC">
              <w:rPr>
                <w:sz w:val="20"/>
                <w:szCs w:val="20"/>
              </w:rPr>
              <w:t>,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1.1.5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="00C95E72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lastRenderedPageBreak/>
              <w:t xml:space="preserve">и услуг </w:t>
            </w:r>
            <w:proofErr w:type="spellStart"/>
            <w:r w:rsidRPr="002037AC">
              <w:rPr>
                <w:sz w:val="20"/>
                <w:szCs w:val="20"/>
              </w:rPr>
              <w:t>интернет-провайдеров</w:t>
            </w:r>
            <w:proofErr w:type="spellEnd"/>
            <w:r w:rsidRPr="002037AC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2037AC">
              <w:rPr>
                <w:sz w:val="20"/>
                <w:szCs w:val="20"/>
              </w:rPr>
              <w:t>интернет-провайдеров</w:t>
            </w:r>
            <w:proofErr w:type="spellEnd"/>
            <w:r w:rsidRPr="002037AC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037AC">
              <w:rPr>
                <w:sz w:val="20"/>
                <w:szCs w:val="20"/>
              </w:rPr>
              <w:t>,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передачу данных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037AC">
              <w:rPr>
                <w:sz w:val="20"/>
                <w:szCs w:val="20"/>
              </w:rPr>
              <w:t>интернет-провайдеров</w:t>
            </w:r>
            <w:proofErr w:type="spellEnd"/>
            <w:r w:rsidRPr="002037AC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037AC">
              <w:rPr>
                <w:sz w:val="20"/>
                <w:szCs w:val="20"/>
              </w:rPr>
              <w:t>интернет-провайдеров</w:t>
            </w:r>
            <w:proofErr w:type="spellEnd"/>
            <w:r w:rsidRPr="002037AC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2037AC">
              <w:rPr>
                <w:sz w:val="20"/>
                <w:szCs w:val="20"/>
              </w:rPr>
              <w:t>интернет-провайдеров</w:t>
            </w:r>
            <w:proofErr w:type="spellEnd"/>
            <w:r w:rsidRPr="002037AC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="00C95E72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услуг </w:t>
            </w:r>
            <w:proofErr w:type="spellStart"/>
            <w:r w:rsidRPr="002037AC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2037AC">
              <w:rPr>
                <w:sz w:val="20"/>
                <w:szCs w:val="20"/>
              </w:rPr>
              <w:t>интернет-провайдеров</w:t>
            </w:r>
            <w:proofErr w:type="spellEnd"/>
            <w:r w:rsidRPr="002037AC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1.1.7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1.1.8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на федеральном уровне,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1.1.9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1.1.10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1.1.11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оплату услуг по приему </w:t>
            </w:r>
            <w:r w:rsidR="00C95E72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передаче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телеграмм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1.1.12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C95E72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 на услуги</w:t>
            </w:r>
            <w:r w:rsidR="00C95E72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связи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75073D" w:rsidRPr="002037AC" w:rsidTr="00E7372B">
        <w:tblPrEx>
          <w:tblBorders>
            <w:insideH w:val="nil"/>
          </w:tblBorders>
        </w:tblPrEx>
        <w:trPr>
          <w:jc w:val="center"/>
        </w:trPr>
        <w:tc>
          <w:tcPr>
            <w:tcW w:w="260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1.3.1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C95E72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1.3.3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УПАТС</w:t>
            </w:r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УПАТС x МУПАТС,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где: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УПАТС</w:t>
            </w:r>
            <w:r w:rsidRPr="002037AC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ВТС</w:t>
            </w:r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Ктр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тр</w:t>
            </w:r>
            <w:proofErr w:type="spellEnd"/>
            <w:r w:rsidRPr="002037AC">
              <w:rPr>
                <w:sz w:val="20"/>
                <w:szCs w:val="20"/>
              </w:rPr>
              <w:t xml:space="preserve"> + </w:t>
            </w:r>
            <w:proofErr w:type="spellStart"/>
            <w:r w:rsidRPr="002037AC">
              <w:rPr>
                <w:sz w:val="20"/>
                <w:szCs w:val="20"/>
              </w:rPr>
              <w:t>Кк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к,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где: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ВТС</w:t>
            </w:r>
            <w:r w:rsidRPr="002037AC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Ктр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тр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Кк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1.3.5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1.3.6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1.3.7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803F57" w:rsidRPr="002037AC" w:rsidRDefault="00803F57" w:rsidP="00803F57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1.4</w:t>
            </w:r>
          </w:p>
        </w:tc>
        <w:tc>
          <w:tcPr>
            <w:tcW w:w="740" w:type="pct"/>
            <w:vAlign w:val="center"/>
          </w:tcPr>
          <w:p w:rsidR="00803F57" w:rsidRPr="002037AC" w:rsidRDefault="00803F57" w:rsidP="00803F57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82" w:type="pct"/>
            <w:vAlign w:val="center"/>
          </w:tcPr>
          <w:p w:rsidR="00803F57" w:rsidRPr="002037AC" w:rsidRDefault="002037AC" w:rsidP="00803F5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587 200</w:t>
            </w:r>
          </w:p>
        </w:tc>
        <w:tc>
          <w:tcPr>
            <w:tcW w:w="820" w:type="pct"/>
            <w:vAlign w:val="center"/>
          </w:tcPr>
          <w:p w:rsidR="00803F57" w:rsidRPr="002037AC" w:rsidRDefault="002037AC" w:rsidP="00803F5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602 700</w:t>
            </w:r>
          </w:p>
        </w:tc>
        <w:tc>
          <w:tcPr>
            <w:tcW w:w="673" w:type="pct"/>
            <w:vAlign w:val="center"/>
          </w:tcPr>
          <w:p w:rsidR="00803F57" w:rsidRPr="002037AC" w:rsidRDefault="002037AC" w:rsidP="00803F5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516 500</w:t>
            </w:r>
          </w:p>
        </w:tc>
        <w:tc>
          <w:tcPr>
            <w:tcW w:w="1725" w:type="pct"/>
            <w:vAlign w:val="center"/>
          </w:tcPr>
          <w:p w:rsidR="00803F57" w:rsidRPr="002037AC" w:rsidRDefault="00803F57" w:rsidP="00803F57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803F57" w:rsidRPr="002037AC" w:rsidRDefault="00803F57" w:rsidP="00803F57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803F57" w:rsidRPr="002037AC" w:rsidRDefault="00803F57" w:rsidP="00803F57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803F57" w:rsidRPr="002037AC" w:rsidRDefault="00803F57" w:rsidP="00803F57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803F57" w:rsidRPr="002037AC" w:rsidRDefault="00803F57" w:rsidP="00803F57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lastRenderedPageBreak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411CFF" w:rsidRPr="002037AC" w:rsidRDefault="00411CFF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0" w:type="pct"/>
            <w:vAlign w:val="center"/>
          </w:tcPr>
          <w:p w:rsidR="00411CFF" w:rsidRPr="002037AC" w:rsidRDefault="00411CFF" w:rsidP="00CF721E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</w:t>
            </w:r>
            <w:r w:rsidR="00044F9D" w:rsidRPr="002037AC">
              <w:rPr>
                <w:sz w:val="20"/>
                <w:szCs w:val="20"/>
              </w:rPr>
              <w:t>«ЭЖ Охрана труда»</w:t>
            </w:r>
            <w:r w:rsidR="00CF721E" w:rsidRPr="002037AC">
              <w:rPr>
                <w:sz w:val="20"/>
                <w:szCs w:val="20"/>
              </w:rPr>
              <w:t>,  предоставление доступа к Базе поиска вакансий (НН)</w:t>
            </w:r>
            <w:r w:rsidR="00044F9D" w:rsidRPr="002037AC">
              <w:rPr>
                <w:sz w:val="20"/>
                <w:szCs w:val="20"/>
              </w:rPr>
              <w:t>)</w:t>
            </w:r>
          </w:p>
        </w:tc>
        <w:tc>
          <w:tcPr>
            <w:tcW w:w="782" w:type="pct"/>
            <w:vAlign w:val="center"/>
          </w:tcPr>
          <w:p w:rsidR="00411CFF" w:rsidRPr="002037AC" w:rsidRDefault="00803F57" w:rsidP="00803F57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587 2</w:t>
            </w:r>
            <w:r w:rsidR="0075073D">
              <w:rPr>
                <w:sz w:val="20"/>
                <w:szCs w:val="20"/>
              </w:rPr>
              <w:t>00</w:t>
            </w:r>
          </w:p>
        </w:tc>
        <w:tc>
          <w:tcPr>
            <w:tcW w:w="820" w:type="pct"/>
            <w:vAlign w:val="center"/>
          </w:tcPr>
          <w:p w:rsidR="00411CFF" w:rsidRPr="002037AC" w:rsidRDefault="00803F57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602</w:t>
            </w:r>
            <w:r w:rsidR="00411CFF" w:rsidRPr="002037AC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7</w:t>
            </w:r>
            <w:r w:rsidR="0075073D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411CFF" w:rsidRPr="002037AC" w:rsidRDefault="00803F57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516</w:t>
            </w:r>
            <w:r w:rsidR="00411CFF" w:rsidRPr="002037AC">
              <w:rPr>
                <w:sz w:val="20"/>
                <w:szCs w:val="20"/>
              </w:rPr>
              <w:t> </w:t>
            </w:r>
            <w:r w:rsidRPr="002037AC">
              <w:rPr>
                <w:sz w:val="20"/>
                <w:szCs w:val="20"/>
              </w:rPr>
              <w:t>5</w:t>
            </w:r>
            <w:r w:rsidR="0075073D">
              <w:rPr>
                <w:sz w:val="20"/>
                <w:szCs w:val="20"/>
              </w:rPr>
              <w:t>00</w:t>
            </w:r>
          </w:p>
        </w:tc>
        <w:tc>
          <w:tcPr>
            <w:tcW w:w="1725" w:type="pct"/>
            <w:vAlign w:val="center"/>
          </w:tcPr>
          <w:p w:rsidR="00411CFF" w:rsidRPr="002037AC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на использование программного обеспечения (БД ЭС «Госфинансы», «Кадровое дело», </w:t>
            </w:r>
            <w:r w:rsidR="00CF721E" w:rsidRPr="002037AC">
              <w:rPr>
                <w:sz w:val="20"/>
                <w:szCs w:val="20"/>
              </w:rPr>
              <w:t xml:space="preserve">предоставление доступа к Базе поиска вакансий (НН), </w:t>
            </w:r>
            <w:r w:rsidRPr="002037AC">
              <w:rPr>
                <w:sz w:val="20"/>
                <w:szCs w:val="20"/>
              </w:rPr>
              <w:t xml:space="preserve">«ЭЖ Охрана труда») для нужд СПб ГКУ «ССПК» определяется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по формуле:</w:t>
            </w:r>
          </w:p>
          <w:p w:rsidR="00411CFF" w:rsidRPr="002037AC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НЗ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2037AC">
              <w:rPr>
                <w:rFonts w:eastAsia="Calibri"/>
                <w:bCs/>
                <w:sz w:val="20"/>
                <w:szCs w:val="20"/>
              </w:rPr>
              <w:t>= (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ГФ</w:t>
            </w:r>
            <w:r w:rsidRPr="002037AC">
              <w:rPr>
                <w:rFonts w:eastAsia="Calibri"/>
                <w:bCs/>
                <w:sz w:val="20"/>
                <w:szCs w:val="20"/>
              </w:rPr>
              <w:t>+Н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КД</w:t>
            </w:r>
            <w:r w:rsidRPr="002037AC">
              <w:rPr>
                <w:rFonts w:eastAsia="Calibri"/>
                <w:bCs/>
                <w:sz w:val="20"/>
                <w:szCs w:val="20"/>
              </w:rPr>
              <w:t>+</w:t>
            </w:r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r w:rsidRPr="002037AC">
              <w:rPr>
                <w:sz w:val="20"/>
                <w:szCs w:val="20"/>
                <w:vertAlign w:val="subscript"/>
                <w:lang w:val="en-US"/>
              </w:rPr>
              <w:t>HH</w:t>
            </w:r>
            <w:r w:rsidRPr="002037AC">
              <w:rPr>
                <w:sz w:val="20"/>
                <w:szCs w:val="20"/>
                <w:vertAlign w:val="subscript"/>
              </w:rPr>
              <w:t xml:space="preserve"> +</w:t>
            </w:r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2037AC">
              <w:rPr>
                <w:sz w:val="20"/>
                <w:szCs w:val="20"/>
                <w:vertAlign w:val="subscript"/>
              </w:rPr>
              <w:t>ОТ</w:t>
            </w:r>
            <w:r w:rsidR="00101092"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)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хК</w:t>
            </w:r>
            <w:proofErr w:type="spellEnd"/>
            <w:proofErr w:type="gram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037AC">
              <w:rPr>
                <w:sz w:val="20"/>
                <w:szCs w:val="20"/>
              </w:rPr>
              <w:t xml:space="preserve">,         </w:t>
            </w:r>
          </w:p>
          <w:p w:rsidR="00411CFF" w:rsidRPr="002037AC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где:</w:t>
            </w:r>
          </w:p>
          <w:p w:rsidR="00411CFF" w:rsidRPr="002037AC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НЗпнл</w:t>
            </w:r>
            <w:proofErr w:type="spellEnd"/>
            <w:r w:rsidRPr="002037AC">
              <w:rPr>
                <w:sz w:val="20"/>
                <w:szCs w:val="20"/>
              </w:rPr>
              <w:t xml:space="preserve"> 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411CFF" w:rsidRPr="002037AC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пнл</w:t>
            </w:r>
            <w:proofErr w:type="spellEnd"/>
            <w:r w:rsidRPr="002037AC">
              <w:rPr>
                <w:sz w:val="20"/>
                <w:szCs w:val="20"/>
              </w:rPr>
              <w:t xml:space="preserve"> ГФ– цена на услуги по предоставлению одной простой неисключительной лицензии на использование БД ЭС «Госфинансы»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2037AC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пнл</w:t>
            </w:r>
            <w:proofErr w:type="spellEnd"/>
            <w:r w:rsidRPr="002037AC">
              <w:rPr>
                <w:sz w:val="20"/>
                <w:szCs w:val="20"/>
              </w:rPr>
              <w:t xml:space="preserve"> КД – цена на услуги по предоставлению одной простой неисключительной лицензии на использование программного обеспечения «Кадровое дело»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2037AC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пнл</w:t>
            </w:r>
            <w:proofErr w:type="spellEnd"/>
            <w:r w:rsidRPr="002037AC">
              <w:rPr>
                <w:sz w:val="20"/>
                <w:szCs w:val="20"/>
              </w:rPr>
              <w:t xml:space="preserve"> HH – цена на услуги по предоставлению одной простой неисключительной лицензии на использование базы данных «HH»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2037AC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пнл</w:t>
            </w:r>
            <w:proofErr w:type="spellEnd"/>
            <w:r w:rsidRPr="002037AC">
              <w:rPr>
                <w:sz w:val="20"/>
                <w:szCs w:val="20"/>
              </w:rPr>
              <w:t xml:space="preserve"> ОТ – цена на услуги по предоставлению одной простой неисключительной лицензии на использование электронной версии журнала «Охрана труда»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2037AC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К </w:t>
            </w:r>
            <w:proofErr w:type="spellStart"/>
            <w:r w:rsidRPr="002037AC">
              <w:rPr>
                <w:sz w:val="20"/>
                <w:szCs w:val="20"/>
              </w:rPr>
              <w:t>пнл</w:t>
            </w:r>
            <w:proofErr w:type="spellEnd"/>
            <w:r w:rsidRPr="002037AC">
              <w:rPr>
                <w:sz w:val="20"/>
                <w:szCs w:val="20"/>
              </w:rPr>
              <w:t xml:space="preserve"> – количество простых неисключительных лицензий, планируемых к закупке;</w:t>
            </w:r>
          </w:p>
          <w:p w:rsidR="00411CFF" w:rsidRPr="002037AC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Кипц</w:t>
            </w:r>
            <w:proofErr w:type="spellEnd"/>
            <w:r w:rsidRPr="002037AC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оплату услуг, связанных </w:t>
            </w:r>
            <w:r w:rsidR="00C95E72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с обеспечением безопасности информации,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1.4.3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1.4.3-1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по сопровождению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справочно-правовых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систем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1.4.3-2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проведение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аттестационных,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проверочных </w:t>
            </w:r>
            <w:r w:rsidR="00C95E72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</w:t>
            </w:r>
            <w:r w:rsidR="00C95E72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контрольных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мероприятий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1.4.3-3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работ</w:t>
            </w:r>
            <w:r w:rsidR="008E4AD7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по утилизации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информационно-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коммуникационного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1.4.3-4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изготовление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криптографических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ключей шифрования и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2037AC">
              <w:rPr>
                <w:sz w:val="20"/>
                <w:szCs w:val="20"/>
              </w:rPr>
              <w:t>изготовление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Криптографических ключей шифрования и</w:t>
            </w:r>
          </w:p>
          <w:p w:rsidR="0075073D" w:rsidRPr="002037AC" w:rsidRDefault="0075073D" w:rsidP="0075073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75073D" w:rsidRPr="002037AC" w:rsidRDefault="0075073D" w:rsidP="0075073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НЗ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2037AC">
              <w:rPr>
                <w:rFonts w:eastAsia="Calibri"/>
                <w:bCs/>
                <w:sz w:val="20"/>
                <w:szCs w:val="20"/>
              </w:rPr>
              <w:t>хКэп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, </w:t>
            </w:r>
          </w:p>
          <w:p w:rsidR="0075073D" w:rsidRPr="002037AC" w:rsidRDefault="0075073D" w:rsidP="0075073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НЗ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2037AC">
              <w:rPr>
                <w:sz w:val="20"/>
                <w:szCs w:val="20"/>
              </w:rPr>
              <w:t>изготовление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криптографических ключей шифрования и</w:t>
            </w:r>
          </w:p>
          <w:p w:rsidR="0075073D" w:rsidRPr="002037AC" w:rsidRDefault="0075073D" w:rsidP="0075073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2037AC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75073D" w:rsidRPr="002037AC" w:rsidRDefault="0075073D" w:rsidP="0075073D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lastRenderedPageBreak/>
              <w:t>Кэп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- количество к</w:t>
            </w:r>
            <w:r w:rsidRPr="002037AC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, запланированных </w:t>
            </w:r>
            <w:r>
              <w:rPr>
                <w:rFonts w:eastAsia="Calibri"/>
                <w:bCs/>
                <w:sz w:val="20"/>
                <w:szCs w:val="20"/>
              </w:rPr>
              <w:br/>
            </w:r>
            <w:r w:rsidRPr="002037AC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Н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2037AC">
              <w:rPr>
                <w:sz w:val="20"/>
                <w:szCs w:val="20"/>
              </w:rPr>
              <w:t>изготовление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криптографических ключей шифрования и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электронной подписи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1.4.4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8E4AD7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1E3448" w:rsidRPr="002037AC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1.5</w:t>
            </w:r>
          </w:p>
        </w:tc>
        <w:tc>
          <w:tcPr>
            <w:tcW w:w="740" w:type="pct"/>
            <w:vAlign w:val="center"/>
          </w:tcPr>
          <w:p w:rsidR="001E3448" w:rsidRPr="002037AC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vAlign w:val="center"/>
          </w:tcPr>
          <w:p w:rsidR="001E3448" w:rsidRPr="002037AC" w:rsidRDefault="0075073D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502 000</w:t>
            </w:r>
          </w:p>
        </w:tc>
        <w:tc>
          <w:tcPr>
            <w:tcW w:w="820" w:type="pct"/>
            <w:vAlign w:val="center"/>
          </w:tcPr>
          <w:p w:rsidR="001E3448" w:rsidRPr="002037AC" w:rsidRDefault="0075073D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1E3448" w:rsidRPr="002037AC" w:rsidRDefault="0075073D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затраты на приобретение оборудования по обеспечению безопасности информации;</w:t>
            </w:r>
          </w:p>
          <w:p w:rsidR="001E3448" w:rsidRPr="002037AC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F4572C5" wp14:editId="6650D1A5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037A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2037AC">
              <w:rPr>
                <w:sz w:val="20"/>
                <w:szCs w:val="20"/>
              </w:rPr>
              <w:t>1.5.2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lastRenderedPageBreak/>
              <w:t>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45879E3A" wp14:editId="7ECDF780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оргтехники;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037A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9E345DC" wp14:editId="0EFBCF48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сот</w:t>
            </w:r>
            <w:r w:rsidRPr="002037AC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037A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сот</w:t>
            </w:r>
            <w:r w:rsidRPr="002037AC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5E6D297" wp14:editId="3329E1EB">
                  <wp:extent cx="2849880" cy="409651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117" cy="41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037A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1.5.5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оборудования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1E3448" w:rsidRPr="002037AC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1.5.6</w:t>
            </w:r>
          </w:p>
        </w:tc>
        <w:tc>
          <w:tcPr>
            <w:tcW w:w="740" w:type="pct"/>
            <w:vAlign w:val="center"/>
          </w:tcPr>
          <w:p w:rsidR="001E3448" w:rsidRPr="002037AC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1E3448" w:rsidRPr="002037AC" w:rsidRDefault="00ED4B46" w:rsidP="00ED4B4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502</w:t>
            </w:r>
            <w:r w:rsidR="002037AC">
              <w:rPr>
                <w:sz w:val="20"/>
                <w:szCs w:val="20"/>
              </w:rPr>
              <w:t> 000</w:t>
            </w:r>
          </w:p>
        </w:tc>
        <w:tc>
          <w:tcPr>
            <w:tcW w:w="820" w:type="pct"/>
            <w:vAlign w:val="center"/>
          </w:tcPr>
          <w:p w:rsidR="001E3448" w:rsidRPr="002037AC" w:rsidRDefault="002037AC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1E3448" w:rsidRPr="002037AC" w:rsidRDefault="002037AC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1E3448" w:rsidRPr="002037AC" w:rsidRDefault="001E3448" w:rsidP="001E34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2037AC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1E3448" w:rsidRPr="002037AC" w:rsidRDefault="001E3448" w:rsidP="001E3448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НЗ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ос</w:t>
            </w:r>
            <w:r w:rsidR="00C73F39"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2037AC">
              <w:rPr>
                <w:rFonts w:eastAsia="Calibri"/>
                <w:bCs/>
                <w:sz w:val="20"/>
                <w:szCs w:val="20"/>
              </w:rPr>
              <w:t>х 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="00C73F39"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="00C73F39" w:rsidRPr="002037AC">
              <w:rPr>
                <w:rFonts w:eastAsia="Calibri"/>
                <w:bCs/>
                <w:sz w:val="20"/>
                <w:szCs w:val="20"/>
              </w:rPr>
              <w:t>х К</w:t>
            </w:r>
            <w:r w:rsidR="00C73F39"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1E3448" w:rsidRPr="002037AC" w:rsidRDefault="001E3448" w:rsidP="001E344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где:</w:t>
            </w:r>
          </w:p>
          <w:p w:rsidR="001E3448" w:rsidRPr="002037AC" w:rsidRDefault="001E3448" w:rsidP="001E344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НЗос</w:t>
            </w:r>
            <w:proofErr w:type="spellEnd"/>
            <w:r w:rsidRPr="002037AC">
              <w:rPr>
                <w:sz w:val="20"/>
                <w:szCs w:val="20"/>
              </w:rPr>
              <w:t xml:space="preserve">– нормативные затраты 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2037AC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1E3448" w:rsidRPr="002037AC" w:rsidRDefault="001E3448" w:rsidP="001E344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ос</w:t>
            </w:r>
            <w:r w:rsidRPr="002037AC">
              <w:rPr>
                <w:sz w:val="20"/>
                <w:szCs w:val="20"/>
              </w:rPr>
              <w:t xml:space="preserve">– цена на приобретение основных средств в сфере информационно-коммуникационных технологий на </w:t>
            </w:r>
            <w:r w:rsidRPr="002037AC">
              <w:rPr>
                <w:sz w:val="20"/>
                <w:szCs w:val="20"/>
              </w:rPr>
              <w:lastRenderedPageBreak/>
              <w:t xml:space="preserve">очередной финансовый год определяется методом сопоставимых рыночных цен (анализа рынка)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от 22.04.2013 № 44-ФЗ;</w:t>
            </w:r>
          </w:p>
          <w:p w:rsidR="001E3448" w:rsidRPr="002037AC" w:rsidRDefault="001E3448" w:rsidP="00C73F3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К</w:t>
            </w:r>
            <w:r w:rsidRPr="002037AC">
              <w:rPr>
                <w:sz w:val="20"/>
                <w:szCs w:val="20"/>
                <w:vertAlign w:val="subscript"/>
              </w:rPr>
              <w:t>ос</w:t>
            </w:r>
            <w:r w:rsidRPr="002037AC">
              <w:rPr>
                <w:sz w:val="20"/>
                <w:szCs w:val="20"/>
              </w:rPr>
              <w:t xml:space="preserve">– количество основных средств, запланированных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к приобретению</w:t>
            </w:r>
            <w:r w:rsidR="00C73F39" w:rsidRPr="002037AC">
              <w:rPr>
                <w:sz w:val="20"/>
                <w:szCs w:val="20"/>
              </w:rPr>
              <w:t>;</w:t>
            </w:r>
          </w:p>
          <w:p w:rsidR="00C73F39" w:rsidRPr="002037AC" w:rsidRDefault="00C73F39" w:rsidP="00C73F39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на использование программного обеспечения;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1.7</w:t>
            </w:r>
          </w:p>
        </w:tc>
        <w:tc>
          <w:tcPr>
            <w:tcW w:w="740" w:type="pct"/>
            <w:vAlign w:val="center"/>
          </w:tcPr>
          <w:p w:rsidR="00503189" w:rsidRPr="002037AC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03189" w:rsidRPr="002037AC" w:rsidRDefault="002037AC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1 180 600</w:t>
            </w:r>
          </w:p>
        </w:tc>
        <w:tc>
          <w:tcPr>
            <w:tcW w:w="820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634 6</w:t>
            </w:r>
            <w:r w:rsidR="002037AC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634</w:t>
            </w:r>
            <w:r w:rsidRPr="002037AC">
              <w:rPr>
                <w:sz w:val="20"/>
                <w:szCs w:val="20"/>
                <w:lang w:val="en-US"/>
              </w:rPr>
              <w:t> </w:t>
            </w:r>
            <w:r w:rsidRPr="002037AC">
              <w:rPr>
                <w:sz w:val="20"/>
                <w:szCs w:val="20"/>
              </w:rPr>
              <w:t>6</w:t>
            </w:r>
            <w:r w:rsidR="002037AC">
              <w:rPr>
                <w:sz w:val="20"/>
                <w:szCs w:val="20"/>
              </w:rPr>
              <w:t>00</w:t>
            </w:r>
          </w:p>
        </w:tc>
        <w:tc>
          <w:tcPr>
            <w:tcW w:w="1725" w:type="pct"/>
            <w:vAlign w:val="center"/>
          </w:tcPr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мониторов;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копировальных аппаратов (оргтехники);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 xml:space="preserve">затраты на приобретение материальных запасов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по обеспечению безопасности информации;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2D5B281" wp14:editId="0B2DFEC5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монитора;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037A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1.7.2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E938170" wp14:editId="7BD99687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lastRenderedPageBreak/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037AC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С</w:t>
            </w:r>
            <w:r w:rsidRPr="002037AC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2037AC">
              <w:rPr>
                <w:sz w:val="20"/>
                <w:szCs w:val="20"/>
              </w:rPr>
              <w:t>,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С</w:t>
            </w:r>
            <w:r w:rsidRPr="002037AC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2037AC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1.7.4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1.7.5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и </w:t>
            </w:r>
            <w:r w:rsidRPr="002037AC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037AC">
              <w:rPr>
                <w:sz w:val="20"/>
                <w:szCs w:val="20"/>
              </w:rPr>
              <w:t>,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2037AC">
                <w:rPr>
                  <w:sz w:val="20"/>
                  <w:szCs w:val="20"/>
                </w:rPr>
                <w:t>пунктом 1.5.2</w:t>
              </w:r>
            </w:hyperlink>
            <w:r w:rsidRPr="002037AC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1.7.7</w:t>
            </w:r>
          </w:p>
        </w:tc>
        <w:tc>
          <w:tcPr>
            <w:tcW w:w="740" w:type="pct"/>
            <w:vAlign w:val="center"/>
          </w:tcPr>
          <w:p w:rsidR="00503189" w:rsidRPr="002037AC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03189" w:rsidRPr="002037AC" w:rsidRDefault="002037AC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1 180 600</w:t>
            </w:r>
          </w:p>
        </w:tc>
        <w:tc>
          <w:tcPr>
            <w:tcW w:w="820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634 6</w:t>
            </w:r>
            <w:r w:rsidR="002037AC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634</w:t>
            </w:r>
            <w:r w:rsidRPr="002037AC">
              <w:rPr>
                <w:sz w:val="20"/>
                <w:szCs w:val="20"/>
                <w:lang w:val="en-US"/>
              </w:rPr>
              <w:t> </w:t>
            </w:r>
            <w:r w:rsidRPr="002037AC">
              <w:rPr>
                <w:sz w:val="20"/>
                <w:szCs w:val="20"/>
              </w:rPr>
              <w:t>6</w:t>
            </w:r>
            <w:r w:rsidR="002037AC">
              <w:rPr>
                <w:sz w:val="20"/>
                <w:szCs w:val="20"/>
              </w:rPr>
              <w:t>00</w:t>
            </w:r>
          </w:p>
        </w:tc>
        <w:tc>
          <w:tcPr>
            <w:tcW w:w="1725" w:type="pct"/>
            <w:vAlign w:val="center"/>
          </w:tcPr>
          <w:p w:rsidR="00503189" w:rsidRPr="002037AC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определяется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по формуле: </w:t>
            </w:r>
          </w:p>
          <w:p w:rsidR="00503189" w:rsidRPr="002037AC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НЗмз</w:t>
            </w:r>
            <w:proofErr w:type="spellEnd"/>
            <w:r w:rsidRPr="002037AC">
              <w:rPr>
                <w:sz w:val="20"/>
                <w:szCs w:val="20"/>
              </w:rPr>
              <w:t xml:space="preserve">= </w:t>
            </w: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мзх</w:t>
            </w:r>
            <w:proofErr w:type="spellEnd"/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Кмз</w:t>
            </w:r>
            <w:proofErr w:type="spellEnd"/>
            <w:r w:rsidRPr="002037AC">
              <w:rPr>
                <w:sz w:val="20"/>
                <w:szCs w:val="20"/>
              </w:rPr>
              <w:t xml:space="preserve">,         </w:t>
            </w:r>
          </w:p>
          <w:p w:rsidR="00503189" w:rsidRPr="002037AC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где:</w:t>
            </w:r>
          </w:p>
          <w:p w:rsidR="00503189" w:rsidRPr="002037AC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НЗмз</w:t>
            </w:r>
            <w:proofErr w:type="spellEnd"/>
            <w:r w:rsidRPr="002037AC">
              <w:rPr>
                <w:sz w:val="20"/>
                <w:szCs w:val="20"/>
              </w:rPr>
              <w:t>– нормативные затраты на приобретение материальных запасов в сфере информационно-коммуникационных технологий;</w:t>
            </w:r>
          </w:p>
          <w:p w:rsidR="00503189" w:rsidRPr="002037AC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Нц</w:t>
            </w:r>
            <w:proofErr w:type="spellEnd"/>
            <w:r w:rsidRPr="002037AC">
              <w:rPr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</w:rPr>
              <w:t>мз</w:t>
            </w:r>
            <w:proofErr w:type="spellEnd"/>
            <w:r w:rsidRPr="002037AC">
              <w:rPr>
                <w:sz w:val="20"/>
                <w:szCs w:val="20"/>
              </w:rPr>
              <w:t xml:space="preserve">– цена на приобретение материальных запасов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в сфере информационно-коммуникационных технологий на очередной финансовый год определяется методом </w:t>
            </w:r>
            <w:r w:rsidRPr="002037AC">
              <w:rPr>
                <w:sz w:val="20"/>
                <w:szCs w:val="20"/>
              </w:rPr>
              <w:lastRenderedPageBreak/>
              <w:t xml:space="preserve">сопоставимых рыночных цен (анализа рынка)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от 22.04.2013 № 44-ФЗ;</w:t>
            </w:r>
          </w:p>
          <w:p w:rsidR="00C73F39" w:rsidRPr="002037AC" w:rsidRDefault="0050318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Кмз</w:t>
            </w:r>
            <w:proofErr w:type="spellEnd"/>
            <w:r w:rsidRPr="002037AC">
              <w:rPr>
                <w:sz w:val="20"/>
                <w:szCs w:val="20"/>
              </w:rPr>
              <w:t>–количество материальных запасов</w:t>
            </w:r>
            <w:r w:rsidR="00C73F39" w:rsidRPr="002037AC">
              <w:rPr>
                <w:sz w:val="20"/>
                <w:szCs w:val="20"/>
              </w:rPr>
              <w:t>,</w:t>
            </w:r>
            <w:r w:rsidRPr="002037AC">
              <w:rPr>
                <w:sz w:val="20"/>
                <w:szCs w:val="20"/>
              </w:rPr>
              <w:t xml:space="preserve"> запланированных к приобретению</w:t>
            </w:r>
            <w:r w:rsidR="00C73F39" w:rsidRPr="002037AC">
              <w:rPr>
                <w:sz w:val="20"/>
                <w:szCs w:val="20"/>
              </w:rPr>
              <w:t>;</w:t>
            </w:r>
          </w:p>
          <w:p w:rsidR="00503189" w:rsidRPr="002037AC" w:rsidRDefault="00C73F39" w:rsidP="00C73F3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 - индекс потребительских цен</w:t>
            </w:r>
            <w:r w:rsidR="00503189" w:rsidRPr="002037AC">
              <w:rPr>
                <w:sz w:val="20"/>
                <w:szCs w:val="20"/>
              </w:rPr>
              <w:t>.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</w:t>
            </w:r>
          </w:p>
        </w:tc>
        <w:tc>
          <w:tcPr>
            <w:tcW w:w="740" w:type="pct"/>
            <w:vAlign w:val="center"/>
          </w:tcPr>
          <w:p w:rsidR="00503189" w:rsidRPr="002037AC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2037AC">
                <w:rPr>
                  <w:sz w:val="20"/>
                  <w:szCs w:val="20"/>
                </w:rPr>
                <w:t>подпунктах "а"</w:t>
              </w:r>
            </w:hyperlink>
            <w:r w:rsidRPr="002037AC">
              <w:rPr>
                <w:sz w:val="20"/>
                <w:szCs w:val="20"/>
              </w:rPr>
              <w:t xml:space="preserve"> - </w:t>
            </w:r>
            <w:hyperlink r:id="rId15" w:history="1">
              <w:r w:rsidRPr="002037AC">
                <w:rPr>
                  <w:sz w:val="20"/>
                  <w:szCs w:val="20"/>
                </w:rPr>
                <w:t>"ж" пункта 6</w:t>
              </w:r>
            </w:hyperlink>
            <w:r w:rsidRPr="002037A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503189" w:rsidRPr="002037AC" w:rsidRDefault="0075073D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52 072 900</w:t>
            </w:r>
          </w:p>
        </w:tc>
        <w:tc>
          <w:tcPr>
            <w:tcW w:w="820" w:type="pct"/>
            <w:vAlign w:val="center"/>
          </w:tcPr>
          <w:p w:rsidR="00503189" w:rsidRPr="002037AC" w:rsidRDefault="0075073D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53 503 600</w:t>
            </w:r>
          </w:p>
        </w:tc>
        <w:tc>
          <w:tcPr>
            <w:tcW w:w="673" w:type="pct"/>
            <w:vAlign w:val="center"/>
          </w:tcPr>
          <w:p w:rsidR="00503189" w:rsidRPr="002037AC" w:rsidRDefault="0075073D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22 813 400</w:t>
            </w:r>
          </w:p>
        </w:tc>
        <w:tc>
          <w:tcPr>
            <w:tcW w:w="1725" w:type="pct"/>
            <w:vAlign w:val="center"/>
          </w:tcPr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2037AC">
                <w:rPr>
                  <w:sz w:val="20"/>
                  <w:szCs w:val="20"/>
                </w:rPr>
                <w:t>подпунктах "а"</w:t>
              </w:r>
            </w:hyperlink>
            <w:r w:rsidRPr="002037AC">
              <w:rPr>
                <w:sz w:val="20"/>
                <w:szCs w:val="20"/>
              </w:rPr>
              <w:t xml:space="preserve"> - </w:t>
            </w:r>
            <w:hyperlink r:id="rId17" w:history="1">
              <w:r w:rsidRPr="002037AC">
                <w:rPr>
                  <w:sz w:val="20"/>
                  <w:szCs w:val="20"/>
                </w:rPr>
                <w:t>"ж" пункта 6</w:t>
              </w:r>
            </w:hyperlink>
            <w:r w:rsidRPr="002037AC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услуги связи;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транспортные услуги;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коммунальные услуги;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содержание имущества;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со сторонними организациями, а также к затратам на </w:t>
            </w:r>
            <w:r w:rsidRPr="002037AC">
              <w:rPr>
                <w:sz w:val="20"/>
                <w:szCs w:val="20"/>
              </w:rPr>
              <w:lastRenderedPageBreak/>
              <w:t xml:space="preserve">коммунальные услуги, аренду помещений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оборудования, содержание имущества;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="002037AC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за исключением затрат на приобретение правовых баз данных;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2037AC">
                <w:rPr>
                  <w:sz w:val="20"/>
                  <w:szCs w:val="20"/>
                </w:rPr>
                <w:t>подпунктах "а"</w:t>
              </w:r>
            </w:hyperlink>
            <w:r w:rsidRPr="002037AC">
              <w:rPr>
                <w:sz w:val="20"/>
                <w:szCs w:val="20"/>
              </w:rPr>
              <w:t xml:space="preserve"> - </w:t>
            </w:r>
            <w:hyperlink r:id="rId19" w:history="1">
              <w:r w:rsidRPr="002037AC">
                <w:rPr>
                  <w:sz w:val="20"/>
                  <w:szCs w:val="20"/>
                </w:rPr>
                <w:t>"ж" пункта 6</w:t>
              </w:r>
            </w:hyperlink>
            <w:r w:rsidRPr="002037AC">
              <w:rPr>
                <w:sz w:val="20"/>
                <w:szCs w:val="20"/>
              </w:rPr>
              <w:t xml:space="preserve"> Общих правил;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2037AC">
                <w:rPr>
                  <w:sz w:val="20"/>
                  <w:szCs w:val="20"/>
                </w:rPr>
                <w:t>подпунктах "а"</w:t>
              </w:r>
            </w:hyperlink>
            <w:r w:rsidRPr="002037AC">
              <w:rPr>
                <w:sz w:val="20"/>
                <w:szCs w:val="20"/>
              </w:rPr>
              <w:t xml:space="preserve"> - </w:t>
            </w:r>
            <w:hyperlink r:id="rId21" w:history="1">
              <w:r w:rsidRPr="002037AC">
                <w:rPr>
                  <w:sz w:val="20"/>
                  <w:szCs w:val="20"/>
                </w:rPr>
                <w:t>"ж" пункта 6</w:t>
              </w:r>
            </w:hyperlink>
            <w:r w:rsidRPr="002037AC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75073D" w:rsidRPr="002037AC" w:rsidRDefault="0075073D" w:rsidP="0075073D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НЗпочт</w:t>
            </w:r>
            <w:proofErr w:type="spellEnd"/>
            <w:r w:rsidRPr="002037AC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2037AC">
              <w:rPr>
                <w:sz w:val="20"/>
                <w:szCs w:val="20"/>
              </w:rPr>
              <w:t>*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75073D" w:rsidRPr="002037AC" w:rsidRDefault="0075073D" w:rsidP="0075073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НЗпочт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оплату услуг почтовой связи;</w:t>
            </w:r>
          </w:p>
          <w:p w:rsidR="0075073D" w:rsidRPr="002037AC" w:rsidRDefault="0075073D" w:rsidP="0075073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Нкпочтi</w:t>
            </w:r>
            <w:proofErr w:type="spellEnd"/>
            <w:r w:rsidRPr="002037AC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2037AC">
              <w:rPr>
                <w:sz w:val="20"/>
                <w:szCs w:val="20"/>
              </w:rPr>
              <w:t>ых</w:t>
            </w:r>
            <w:proofErr w:type="spellEnd"/>
            <w:r w:rsidRPr="002037AC">
              <w:rPr>
                <w:sz w:val="20"/>
                <w:szCs w:val="20"/>
              </w:rPr>
              <w:t xml:space="preserve"> почтовых услуг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год;</w:t>
            </w:r>
          </w:p>
          <w:p w:rsidR="0075073D" w:rsidRPr="002037AC" w:rsidRDefault="0075073D" w:rsidP="0075073D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Нцпочтi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одной i-ой почтовой услуги, определяемый в соответствии c тарифами на основные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дополнительные услуги, утвержденные приказом УФПС г. Санкт-Петербурга и Ленинградской области -филиала ФГУП </w:t>
            </w:r>
            <w:r w:rsidRPr="002037AC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</w:p>
          <w:p w:rsidR="0075073D" w:rsidRPr="002037AC" w:rsidRDefault="0075073D" w:rsidP="0075073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i - вид почтовой услуги</w:t>
            </w:r>
          </w:p>
          <w:p w:rsidR="0075073D" w:rsidRPr="002037AC" w:rsidRDefault="0075073D" w:rsidP="0075073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К</w:t>
            </w:r>
            <w:r w:rsidRPr="002037AC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r w:rsidRPr="002037AC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2.2</w:t>
            </w:r>
          </w:p>
        </w:tc>
        <w:tc>
          <w:tcPr>
            <w:tcW w:w="740" w:type="pct"/>
            <w:vAlign w:val="center"/>
          </w:tcPr>
          <w:p w:rsidR="00503189" w:rsidRPr="002037AC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2" w:type="pct"/>
            <w:vAlign w:val="center"/>
          </w:tcPr>
          <w:p w:rsidR="00503189" w:rsidRPr="002037AC" w:rsidRDefault="002037AC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7 558 200</w:t>
            </w:r>
          </w:p>
        </w:tc>
        <w:tc>
          <w:tcPr>
            <w:tcW w:w="820" w:type="pct"/>
            <w:vAlign w:val="center"/>
          </w:tcPr>
          <w:p w:rsidR="00503189" w:rsidRPr="002037AC" w:rsidRDefault="002037AC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7 713 200</w:t>
            </w:r>
          </w:p>
        </w:tc>
        <w:tc>
          <w:tcPr>
            <w:tcW w:w="673" w:type="pct"/>
            <w:vAlign w:val="center"/>
          </w:tcPr>
          <w:p w:rsidR="00503189" w:rsidRPr="002037AC" w:rsidRDefault="00503189" w:rsidP="0065567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3 076 </w:t>
            </w:r>
            <w:r w:rsidR="00655679" w:rsidRPr="002037AC">
              <w:rPr>
                <w:sz w:val="20"/>
                <w:szCs w:val="20"/>
              </w:rPr>
              <w:t>80</w:t>
            </w:r>
            <w:r w:rsidR="002037AC">
              <w:rPr>
                <w:sz w:val="20"/>
                <w:szCs w:val="20"/>
              </w:rPr>
              <w:t>0</w:t>
            </w:r>
          </w:p>
        </w:tc>
        <w:tc>
          <w:tcPr>
            <w:tcW w:w="1725" w:type="pct"/>
            <w:vAlign w:val="center"/>
          </w:tcPr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затраты на оплату услуг аренды транспортных средств;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2.2.2</w:t>
            </w:r>
          </w:p>
        </w:tc>
        <w:tc>
          <w:tcPr>
            <w:tcW w:w="740" w:type="pct"/>
            <w:vAlign w:val="center"/>
          </w:tcPr>
          <w:p w:rsidR="00503189" w:rsidRPr="002037AC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2" w:type="pct"/>
            <w:vAlign w:val="center"/>
          </w:tcPr>
          <w:p w:rsidR="00503189" w:rsidRPr="002037AC" w:rsidRDefault="004710A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  <w:lang w:val="en-US"/>
              </w:rPr>
              <w:t>7 558 200</w:t>
            </w:r>
          </w:p>
        </w:tc>
        <w:tc>
          <w:tcPr>
            <w:tcW w:w="820" w:type="pct"/>
            <w:vAlign w:val="center"/>
          </w:tcPr>
          <w:p w:rsidR="00503189" w:rsidRPr="002037AC" w:rsidRDefault="002037AC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7 713 200</w:t>
            </w:r>
          </w:p>
        </w:tc>
        <w:tc>
          <w:tcPr>
            <w:tcW w:w="673" w:type="pct"/>
            <w:vAlign w:val="center"/>
          </w:tcPr>
          <w:p w:rsidR="00503189" w:rsidRPr="002037AC" w:rsidRDefault="00503189" w:rsidP="0065567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3 076 </w:t>
            </w:r>
            <w:r w:rsidR="00655679" w:rsidRPr="002037AC">
              <w:rPr>
                <w:sz w:val="20"/>
                <w:szCs w:val="20"/>
              </w:rPr>
              <w:t>8</w:t>
            </w:r>
            <w:r w:rsidR="002037AC" w:rsidRPr="002037AC">
              <w:rPr>
                <w:sz w:val="20"/>
                <w:szCs w:val="20"/>
              </w:rPr>
              <w:t>00</w:t>
            </w:r>
          </w:p>
        </w:tc>
        <w:tc>
          <w:tcPr>
            <w:tcW w:w="1725" w:type="pct"/>
            <w:vAlign w:val="center"/>
          </w:tcPr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тс</w:t>
            </w:r>
            <w:r w:rsidRPr="002037AC">
              <w:rPr>
                <w:sz w:val="20"/>
                <w:szCs w:val="20"/>
              </w:rPr>
              <w:t xml:space="preserve"> = 0,1 x </w:t>
            </w: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2037AC">
              <w:rPr>
                <w:sz w:val="20"/>
                <w:szCs w:val="20"/>
                <w:vertAlign w:val="subscript"/>
              </w:rPr>
              <w:t xml:space="preserve"> а тс</w:t>
            </w:r>
            <w:r w:rsidRPr="002037AC">
              <w:rPr>
                <w:sz w:val="20"/>
                <w:szCs w:val="20"/>
              </w:rPr>
              <w:t xml:space="preserve"> x Д</w:t>
            </w:r>
            <w:r w:rsidRPr="002037AC">
              <w:rPr>
                <w:sz w:val="20"/>
                <w:szCs w:val="20"/>
                <w:vertAlign w:val="subscript"/>
              </w:rPr>
              <w:t>а тс</w:t>
            </w:r>
            <w:r w:rsidRPr="002037AC">
              <w:rPr>
                <w:sz w:val="20"/>
                <w:szCs w:val="20"/>
              </w:rPr>
              <w:t>,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тс</w:t>
            </w:r>
            <w:r w:rsidRPr="002037AC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2037AC">
              <w:rPr>
                <w:sz w:val="20"/>
                <w:szCs w:val="20"/>
                <w:vertAlign w:val="subscript"/>
              </w:rPr>
              <w:t xml:space="preserve"> а тс</w:t>
            </w:r>
            <w:r w:rsidRPr="002037AC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Д</w:t>
            </w:r>
            <w:r w:rsidRPr="002037AC">
              <w:rPr>
                <w:sz w:val="20"/>
                <w:szCs w:val="20"/>
                <w:vertAlign w:val="subscript"/>
              </w:rPr>
              <w:t>а тс</w:t>
            </w:r>
            <w:r w:rsidRPr="002037AC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2037AC">
              <w:rPr>
                <w:sz w:val="20"/>
                <w:szCs w:val="20"/>
              </w:rPr>
              <w:t>Смольнинское</w:t>
            </w:r>
            <w:proofErr w:type="spellEnd"/>
            <w:r w:rsidRPr="002037AC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2.2.4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к месту нахождения учебного заведения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обратно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2.2.5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относящиеся к затратам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на транспортные услуги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в рамках затрат,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указанных в абзацах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первом - двенадцатом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пункта 15 Общих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наймом жилого помещения в связи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со сторонними организациями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на период командирования.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lastRenderedPageBreak/>
              <w:t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электроснабжение;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теплоснабжение;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горячее водоснабжение;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2.5</w:t>
            </w:r>
          </w:p>
        </w:tc>
        <w:tc>
          <w:tcPr>
            <w:tcW w:w="740" w:type="pct"/>
            <w:vAlign w:val="center"/>
          </w:tcPr>
          <w:p w:rsidR="00503189" w:rsidRPr="002037AC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аренду помещений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782" w:type="pct"/>
            <w:vAlign w:val="center"/>
          </w:tcPr>
          <w:p w:rsidR="00503189" w:rsidRPr="002037AC" w:rsidRDefault="0075073D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43 459 700</w:t>
            </w:r>
          </w:p>
        </w:tc>
        <w:tc>
          <w:tcPr>
            <w:tcW w:w="820" w:type="pct"/>
            <w:vAlign w:val="center"/>
          </w:tcPr>
          <w:p w:rsidR="00503189" w:rsidRPr="002037AC" w:rsidRDefault="00503189" w:rsidP="007B443E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45 159 </w:t>
            </w:r>
            <w:r w:rsidR="007B443E" w:rsidRPr="002037AC">
              <w:rPr>
                <w:sz w:val="20"/>
                <w:szCs w:val="20"/>
              </w:rPr>
              <w:t>0</w:t>
            </w:r>
            <w:r w:rsidR="0075073D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503189" w:rsidRPr="002037AC" w:rsidRDefault="0075073D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19 736 600</w:t>
            </w:r>
          </w:p>
        </w:tc>
        <w:tc>
          <w:tcPr>
            <w:tcW w:w="1725" w:type="pct"/>
            <w:vAlign w:val="center"/>
          </w:tcPr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E7372B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аренду помещений;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2037AC" w:rsidRPr="002037AC" w:rsidTr="00E7372B">
        <w:trPr>
          <w:jc w:val="center"/>
        </w:trPr>
        <w:tc>
          <w:tcPr>
            <w:tcW w:w="260" w:type="pct"/>
            <w:vAlign w:val="center"/>
          </w:tcPr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2.5.1</w:t>
            </w:r>
          </w:p>
        </w:tc>
        <w:tc>
          <w:tcPr>
            <w:tcW w:w="740" w:type="pct"/>
            <w:vAlign w:val="center"/>
          </w:tcPr>
          <w:p w:rsidR="00503189" w:rsidRPr="002037AC" w:rsidRDefault="00503189" w:rsidP="00503189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2" w:type="pct"/>
            <w:vAlign w:val="center"/>
          </w:tcPr>
          <w:p w:rsidR="00503189" w:rsidRPr="002037AC" w:rsidRDefault="0075073D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43 459 700</w:t>
            </w:r>
          </w:p>
        </w:tc>
        <w:tc>
          <w:tcPr>
            <w:tcW w:w="820" w:type="pct"/>
            <w:vAlign w:val="center"/>
          </w:tcPr>
          <w:p w:rsidR="00503189" w:rsidRPr="002037AC" w:rsidRDefault="00503189" w:rsidP="007B443E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45 159 </w:t>
            </w:r>
            <w:r w:rsidR="007B443E" w:rsidRPr="002037AC">
              <w:rPr>
                <w:sz w:val="20"/>
                <w:szCs w:val="20"/>
              </w:rPr>
              <w:t>0</w:t>
            </w:r>
            <w:r w:rsidR="0075073D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503189" w:rsidRPr="002037AC" w:rsidRDefault="0075073D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19 736 600</w:t>
            </w:r>
          </w:p>
        </w:tc>
        <w:tc>
          <w:tcPr>
            <w:tcW w:w="1725" w:type="pct"/>
            <w:vAlign w:val="center"/>
          </w:tcPr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03189" w:rsidRPr="002037AC" w:rsidRDefault="00503189" w:rsidP="00503189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037AC">
              <w:rPr>
                <w:sz w:val="20"/>
                <w:szCs w:val="20"/>
              </w:rPr>
              <w:t xml:space="preserve"> = П</w:t>
            </w:r>
            <w:r w:rsidRPr="002037AC">
              <w:rPr>
                <w:sz w:val="20"/>
                <w:szCs w:val="20"/>
                <w:vertAlign w:val="subscript"/>
              </w:rPr>
              <w:t>ар</w:t>
            </w:r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ар</w:t>
            </w:r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037AC">
              <w:rPr>
                <w:sz w:val="20"/>
                <w:szCs w:val="20"/>
              </w:rPr>
              <w:t>,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</w:t>
            </w:r>
            <w:r w:rsidRPr="002037AC">
              <w:rPr>
                <w:sz w:val="20"/>
                <w:szCs w:val="20"/>
                <w:vertAlign w:val="subscript"/>
              </w:rPr>
              <w:t>ар</w:t>
            </w:r>
            <w:r w:rsidRPr="002037AC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ар</w:t>
            </w:r>
            <w:r w:rsidRPr="002037AC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="00E7372B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расчете на один месяц аренды;</w:t>
            </w:r>
          </w:p>
          <w:p w:rsidR="00503189" w:rsidRPr="002037AC" w:rsidRDefault="00503189" w:rsidP="0050318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месяцев аренды</w:t>
            </w:r>
            <w:r w:rsidR="002F1D17" w:rsidRPr="002037AC">
              <w:rPr>
                <w:sz w:val="20"/>
                <w:szCs w:val="20"/>
              </w:rPr>
              <w:t>.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2.5.3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2.5.4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относящиеся к затратам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на аренду помещений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и оборудования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</w:t>
            </w:r>
            <w:r w:rsidR="008E4AD7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рамках затрат,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указанных в абзацах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первом - двенадцатом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пункта 15 Общих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иных нормативных затрат, относящихся к затратам на аренду помещений и оборудования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2.6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помещений;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средств;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техническое обслуживание и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 xml:space="preserve"> -профилактический ремонт бытового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оборудования;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техническое обслуживание и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регламентно</w:t>
            </w:r>
            <w:proofErr w:type="spellEnd"/>
            <w:r w:rsidRPr="002037AC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лиц, привлекаемых на основании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гражданско-правовых договоров;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75073D" w:rsidRPr="002037AC" w:rsidTr="00E7372B">
        <w:tblPrEx>
          <w:tblBorders>
            <w:insideH w:val="nil"/>
          </w:tblBorders>
        </w:tblPrEx>
        <w:trPr>
          <w:jc w:val="center"/>
        </w:trPr>
        <w:tc>
          <w:tcPr>
            <w:tcW w:w="260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со сторонними организациями, а также к затратам на </w:t>
            </w:r>
            <w:r w:rsidRPr="002037AC">
              <w:rPr>
                <w:sz w:val="20"/>
                <w:szCs w:val="20"/>
              </w:rPr>
              <w:lastRenderedPageBreak/>
              <w:t xml:space="preserve">коммунальные услуги, аренду помещений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tcBorders>
              <w:top w:val="nil"/>
            </w:tcBorders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2037AC">
              <w:rPr>
                <w:sz w:val="20"/>
                <w:szCs w:val="20"/>
              </w:rPr>
              <w:t>предрейсового</w:t>
            </w:r>
            <w:proofErr w:type="spellEnd"/>
            <w:r w:rsidRPr="002037AC">
              <w:rPr>
                <w:sz w:val="20"/>
                <w:szCs w:val="20"/>
              </w:rPr>
              <w:t xml:space="preserve"> и </w:t>
            </w:r>
            <w:proofErr w:type="spellStart"/>
            <w:r w:rsidRPr="002037AC">
              <w:rPr>
                <w:sz w:val="20"/>
                <w:szCs w:val="20"/>
              </w:rPr>
              <w:t>послерейсового</w:t>
            </w:r>
            <w:proofErr w:type="spellEnd"/>
            <w:r w:rsidRPr="002037AC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 xml:space="preserve">затраты на монтаж (установку), дооборудование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наладку оборудования;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пи</w:t>
            </w:r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037AC">
              <w:rPr>
                <w:sz w:val="20"/>
                <w:szCs w:val="20"/>
              </w:rPr>
              <w:t>,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lastRenderedPageBreak/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пи</w:t>
            </w:r>
            <w:r w:rsidRPr="002037AC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2037AC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2.7.3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2037AC">
              <w:rPr>
                <w:sz w:val="20"/>
                <w:szCs w:val="20"/>
              </w:rPr>
              <w:t>предрейсового</w:t>
            </w:r>
            <w:proofErr w:type="spellEnd"/>
            <w:r w:rsidRPr="002037AC">
              <w:rPr>
                <w:sz w:val="20"/>
                <w:szCs w:val="20"/>
              </w:rPr>
              <w:t xml:space="preserve"> и </w:t>
            </w:r>
            <w:proofErr w:type="spellStart"/>
            <w:r w:rsidRPr="002037AC">
              <w:rPr>
                <w:sz w:val="20"/>
                <w:szCs w:val="20"/>
              </w:rPr>
              <w:t>послерейсового</w:t>
            </w:r>
            <w:proofErr w:type="spellEnd"/>
            <w:r w:rsidRPr="002037AC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2037AC">
              <w:rPr>
                <w:sz w:val="20"/>
                <w:szCs w:val="20"/>
              </w:rPr>
              <w:t>предрейсового</w:t>
            </w:r>
            <w:proofErr w:type="spellEnd"/>
            <w:r w:rsidRPr="002037AC">
              <w:rPr>
                <w:sz w:val="20"/>
                <w:szCs w:val="20"/>
              </w:rPr>
              <w:t xml:space="preserve"> и </w:t>
            </w:r>
            <w:proofErr w:type="spellStart"/>
            <w:r w:rsidRPr="002037AC">
              <w:rPr>
                <w:sz w:val="20"/>
                <w:szCs w:val="20"/>
              </w:rPr>
              <w:t>послерейсового</w:t>
            </w:r>
            <w:proofErr w:type="spellEnd"/>
            <w:r w:rsidRPr="002037AC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2.7.4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2.7.5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037AC">
              <w:rPr>
                <w:sz w:val="20"/>
                <w:szCs w:val="20"/>
              </w:rPr>
              <w:t>,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lastRenderedPageBreak/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2037AC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2.7.7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2.7.8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2.7.9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2.7.10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относящиеся к затратам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на приобретение прочих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работ и услуг, не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относящихся к затратам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на услуги связи,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транспортные услуги,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оплату расходов по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договорам об оказании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услуг, связанных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с</w:t>
            </w:r>
            <w:r w:rsidR="008E4AD7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проездом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 наймом жилого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помещения в связи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с</w:t>
            </w:r>
            <w:r w:rsidR="008E4AD7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командированием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работников,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заключаемым со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сторонними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организациями, а также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к затратам на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коммунальные услуги,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аренду помещений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</w:t>
            </w:r>
            <w:r w:rsidR="008E4AD7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 xml:space="preserve">оборудования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</w:t>
            </w:r>
            <w:r w:rsidR="008E4AD7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содержание имущества,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в рамках затрат,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указанных в абзацах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первом - двенадцатом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пункта 15 Общих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EC54E1" w:rsidRDefault="0075073D" w:rsidP="0075073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</w:t>
            </w:r>
            <w:r w:rsidRPr="00EC54E1">
              <w:rPr>
                <w:sz w:val="20"/>
                <w:szCs w:val="20"/>
              </w:rPr>
              <w:lastRenderedPageBreak/>
              <w:t xml:space="preserve">коммунальные услуги, аренду помещений </w:t>
            </w:r>
            <w:r w:rsidR="008E4AD7"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 xml:space="preserve">и оборудования и содержание имущества, в рамках затрат, указанных в </w:t>
            </w:r>
            <w:hyperlink r:id="rId22" w:history="1">
              <w:r w:rsidRPr="00EC54E1">
                <w:rPr>
                  <w:sz w:val="20"/>
                  <w:szCs w:val="20"/>
                </w:rPr>
                <w:t>абзацах первом</w:t>
              </w:r>
            </w:hyperlink>
            <w:r w:rsidRPr="00EC54E1">
              <w:rPr>
                <w:sz w:val="20"/>
                <w:szCs w:val="20"/>
              </w:rPr>
              <w:t xml:space="preserve"> - </w:t>
            </w:r>
            <w:hyperlink r:id="rId23" w:history="1">
              <w:r w:rsidRPr="00EC54E1">
                <w:rPr>
                  <w:sz w:val="20"/>
                  <w:szCs w:val="20"/>
                </w:rPr>
                <w:t>двенадцатом пункта 15</w:t>
              </w:r>
            </w:hyperlink>
            <w:r w:rsidRPr="00EC54E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EC54E1">
              <w:rPr>
                <w:sz w:val="20"/>
                <w:szCs w:val="20"/>
              </w:rPr>
              <w:br/>
              <w:t>и здоровью граждан.</w:t>
            </w:r>
          </w:p>
          <w:p w:rsidR="0075073D" w:rsidRPr="00EC54E1" w:rsidRDefault="0075073D" w:rsidP="0075073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:rsidR="0075073D" w:rsidRPr="00EC54E1" w:rsidRDefault="0075073D" w:rsidP="0075073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75073D" w:rsidRPr="00EC54E1" w:rsidRDefault="0075073D" w:rsidP="0075073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noProof/>
                <w:sz w:val="20"/>
                <w:szCs w:val="20"/>
              </w:rPr>
              <w:drawing>
                <wp:inline distT="0" distB="0" distL="0" distR="0" wp14:anchorId="00A2E240" wp14:editId="03CE676D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73D" w:rsidRPr="00EC54E1" w:rsidRDefault="0075073D" w:rsidP="0075073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75073D" w:rsidRPr="00EC54E1" w:rsidRDefault="0075073D" w:rsidP="0075073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>где:</w:t>
            </w:r>
          </w:p>
          <w:p w:rsidR="0075073D" w:rsidRPr="00EC54E1" w:rsidRDefault="0075073D" w:rsidP="0075073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EC54E1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 w:rsidRPr="00EC54E1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</w:t>
            </w:r>
            <w:r w:rsidRPr="00EC54E1">
              <w:rPr>
                <w:sz w:val="20"/>
                <w:szCs w:val="20"/>
              </w:rPr>
              <w:lastRenderedPageBreak/>
              <w:t xml:space="preserve">климатических факторов </w:t>
            </w:r>
            <w:r w:rsidRPr="00EC54E1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:rsidR="0075073D" w:rsidRPr="00EC54E1" w:rsidRDefault="0075073D" w:rsidP="0075073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Нц_ОК_i</w:t>
            </w:r>
            <w:proofErr w:type="spellEnd"/>
            <w:r w:rsidRPr="00EC54E1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EC54E1">
              <w:rPr>
                <w:sz w:val="20"/>
                <w:szCs w:val="20"/>
              </w:rPr>
              <w:t>го</w:t>
            </w:r>
            <w:proofErr w:type="spellEnd"/>
            <w:r w:rsidRPr="00EC54E1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EC54E1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EC54E1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:rsidR="0075073D" w:rsidRPr="00EC54E1" w:rsidRDefault="0075073D" w:rsidP="0075073D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EC54E1">
              <w:rPr>
                <w:sz w:val="20"/>
                <w:szCs w:val="20"/>
              </w:rPr>
              <w:t>Кi</w:t>
            </w:r>
            <w:proofErr w:type="spellEnd"/>
            <w:r w:rsidRPr="00EC54E1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EC54E1">
              <w:rPr>
                <w:sz w:val="20"/>
                <w:szCs w:val="20"/>
              </w:rPr>
              <w:t>го</w:t>
            </w:r>
            <w:proofErr w:type="spellEnd"/>
            <w:r w:rsidRPr="00EC54E1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</w:r>
            <w:r w:rsidRPr="00EC54E1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EC54E1">
              <w:rPr>
                <w:sz w:val="20"/>
                <w:szCs w:val="20"/>
              </w:rPr>
              <w:br/>
              <w:t>и здоровью граждан.</w:t>
            </w:r>
          </w:p>
        </w:tc>
      </w:tr>
      <w:tr w:rsidR="00E7372B" w:rsidRPr="002037AC" w:rsidTr="00E7372B">
        <w:trPr>
          <w:jc w:val="center"/>
        </w:trPr>
        <w:tc>
          <w:tcPr>
            <w:tcW w:w="260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0" w:type="pct"/>
            <w:vAlign w:val="center"/>
          </w:tcPr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vAlign w:val="center"/>
          </w:tcPr>
          <w:p w:rsidR="00E7372B" w:rsidRPr="00F14C4B" w:rsidRDefault="00F14C4B" w:rsidP="00E7372B">
            <w:pPr>
              <w:jc w:val="left"/>
              <w:rPr>
                <w:sz w:val="20"/>
                <w:szCs w:val="20"/>
              </w:rPr>
            </w:pPr>
            <w:r w:rsidRPr="00F14C4B">
              <w:rPr>
                <w:sz w:val="20"/>
                <w:szCs w:val="20"/>
              </w:rPr>
              <w:t>90 000</w:t>
            </w:r>
          </w:p>
        </w:tc>
        <w:tc>
          <w:tcPr>
            <w:tcW w:w="820" w:type="pct"/>
            <w:vAlign w:val="center"/>
          </w:tcPr>
          <w:p w:rsidR="00E7372B" w:rsidRPr="00F14C4B" w:rsidRDefault="00F14C4B" w:rsidP="00E7372B">
            <w:pPr>
              <w:jc w:val="left"/>
              <w:rPr>
                <w:sz w:val="20"/>
                <w:szCs w:val="20"/>
                <w:lang w:val="en-US"/>
              </w:rPr>
            </w:pPr>
            <w:r w:rsidRPr="00F14C4B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E7372B" w:rsidRPr="00F14C4B" w:rsidRDefault="00F14C4B" w:rsidP="00E7372B">
            <w:pPr>
              <w:jc w:val="left"/>
              <w:rPr>
                <w:sz w:val="20"/>
                <w:szCs w:val="20"/>
              </w:rPr>
            </w:pPr>
            <w:r w:rsidRPr="00F14C4B"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мебели;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2.8.2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на приобретение комплекта мебели по формуле: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CA675B0" wp14:editId="68FDA246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037AC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037AC">
              <w:rPr>
                <w:sz w:val="20"/>
                <w:szCs w:val="20"/>
              </w:rPr>
              <w:t xml:space="preserve"> – норматив цены комплекта мебели в расчете на одного работника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037AC">
              <w:rPr>
                <w:sz w:val="20"/>
                <w:szCs w:val="20"/>
              </w:rPr>
              <w:t xml:space="preserve"> – прогнозируемая численность работников ИОГВ (ОУ ТГВФ, КУ);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037AC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037AC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2.8.3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E7372B" w:rsidRPr="002037AC" w:rsidTr="00E7372B">
        <w:trPr>
          <w:jc w:val="center"/>
        </w:trPr>
        <w:tc>
          <w:tcPr>
            <w:tcW w:w="260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2.8.4</w:t>
            </w:r>
          </w:p>
        </w:tc>
        <w:tc>
          <w:tcPr>
            <w:tcW w:w="740" w:type="pct"/>
            <w:vAlign w:val="center"/>
          </w:tcPr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</w:t>
            </w:r>
          </w:p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относящиеся к затратам</w:t>
            </w:r>
          </w:p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на приобретение</w:t>
            </w:r>
          </w:p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основных средств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</w:t>
            </w:r>
            <w:r w:rsidR="008E4AD7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рамках затрат,</w:t>
            </w:r>
          </w:p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указанных в абзацах</w:t>
            </w:r>
          </w:p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первом - двенадцатом</w:t>
            </w:r>
          </w:p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пункта 15 Общих</w:t>
            </w:r>
          </w:p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E7372B" w:rsidRPr="00F14C4B" w:rsidRDefault="0075073D" w:rsidP="00E7372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90 000</w:t>
            </w:r>
          </w:p>
        </w:tc>
        <w:tc>
          <w:tcPr>
            <w:tcW w:w="820" w:type="pct"/>
            <w:vAlign w:val="center"/>
          </w:tcPr>
          <w:p w:rsidR="00E7372B" w:rsidRPr="00F14C4B" w:rsidRDefault="00F14C4B" w:rsidP="0075073D">
            <w:pPr>
              <w:jc w:val="center"/>
              <w:rPr>
                <w:sz w:val="20"/>
                <w:szCs w:val="20"/>
                <w:lang w:val="en-US"/>
              </w:rPr>
            </w:pPr>
            <w:r w:rsidRPr="00F14C4B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E7372B" w:rsidRPr="00F14C4B" w:rsidRDefault="00F14C4B" w:rsidP="00E7372B">
            <w:pPr>
              <w:jc w:val="left"/>
              <w:rPr>
                <w:sz w:val="20"/>
                <w:szCs w:val="20"/>
              </w:rPr>
            </w:pPr>
            <w:r w:rsidRPr="00F14C4B"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E7372B" w:rsidRPr="002037AC" w:rsidRDefault="00E7372B" w:rsidP="008E4AD7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к затратам на</w:t>
            </w:r>
            <w:r w:rsidR="008E4AD7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приобретение основных средств в рамках затрат, указанных в</w:t>
            </w:r>
            <w:r w:rsidR="008E4AD7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абзацах первом - двенадцатом пункта 15 Общих правил,</w:t>
            </w:r>
            <w:r w:rsidR="008E4AD7"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на приобретение правовых баз данных, осуществляется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E7372B" w:rsidRPr="002037AC" w:rsidTr="00E7372B">
        <w:trPr>
          <w:jc w:val="center"/>
        </w:trPr>
        <w:tc>
          <w:tcPr>
            <w:tcW w:w="260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2.10</w:t>
            </w:r>
          </w:p>
        </w:tc>
        <w:tc>
          <w:tcPr>
            <w:tcW w:w="740" w:type="pct"/>
            <w:vAlign w:val="center"/>
          </w:tcPr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материальных запасов, не отнесенные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к затратам, указанным в </w:t>
            </w:r>
            <w:hyperlink r:id="rId26" w:history="1">
              <w:r w:rsidRPr="002037AC">
                <w:rPr>
                  <w:sz w:val="20"/>
                  <w:szCs w:val="20"/>
                </w:rPr>
                <w:t>подпунктах «а»</w:t>
              </w:r>
            </w:hyperlink>
            <w:r w:rsidRPr="002037AC">
              <w:rPr>
                <w:sz w:val="20"/>
                <w:szCs w:val="20"/>
              </w:rPr>
              <w:t xml:space="preserve"> – </w:t>
            </w:r>
            <w:hyperlink r:id="rId27" w:history="1">
              <w:r w:rsidRPr="002037AC">
                <w:rPr>
                  <w:sz w:val="20"/>
                  <w:szCs w:val="20"/>
                </w:rPr>
                <w:t>«ж» пункта 6</w:t>
              </w:r>
            </w:hyperlink>
            <w:r w:rsidRPr="002037A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319 1</w:t>
            </w:r>
            <w:r w:rsidRPr="008E4AD7">
              <w:rPr>
                <w:sz w:val="20"/>
                <w:szCs w:val="20"/>
              </w:rPr>
              <w:t>0</w:t>
            </w:r>
            <w:r w:rsidRPr="002037AC">
              <w:rPr>
                <w:sz w:val="20"/>
                <w:szCs w:val="20"/>
              </w:rPr>
              <w:t>0,00</w:t>
            </w:r>
          </w:p>
        </w:tc>
        <w:tc>
          <w:tcPr>
            <w:tcW w:w="820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578 000,00</w:t>
            </w:r>
          </w:p>
        </w:tc>
        <w:tc>
          <w:tcPr>
            <w:tcW w:w="673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0,00</w:t>
            </w:r>
          </w:p>
        </w:tc>
        <w:tc>
          <w:tcPr>
            <w:tcW w:w="1725" w:type="pct"/>
            <w:vAlign w:val="center"/>
          </w:tcPr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8" w:history="1">
              <w:r w:rsidRPr="002037AC">
                <w:rPr>
                  <w:sz w:val="20"/>
                  <w:szCs w:val="20"/>
                </w:rPr>
                <w:t>подпунктах «а»</w:t>
              </w:r>
            </w:hyperlink>
            <w:r w:rsidRPr="002037AC">
              <w:rPr>
                <w:sz w:val="20"/>
                <w:szCs w:val="20"/>
              </w:rPr>
              <w:t xml:space="preserve"> – </w:t>
            </w:r>
            <w:hyperlink r:id="rId29" w:history="1">
              <w:r w:rsidRPr="002037AC">
                <w:rPr>
                  <w:sz w:val="20"/>
                  <w:szCs w:val="20"/>
                </w:rPr>
                <w:t>«ж» пункта 6</w:t>
              </w:r>
            </w:hyperlink>
            <w:r w:rsidRPr="002037AC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F14C4B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принадлежностей;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2.10.1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E7372B" w:rsidRPr="002037AC" w:rsidTr="00E7372B">
        <w:trPr>
          <w:jc w:val="center"/>
        </w:trPr>
        <w:tc>
          <w:tcPr>
            <w:tcW w:w="260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2.10.2</w:t>
            </w:r>
          </w:p>
        </w:tc>
        <w:tc>
          <w:tcPr>
            <w:tcW w:w="740" w:type="pct"/>
            <w:vAlign w:val="center"/>
          </w:tcPr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72B" w:rsidRPr="002037AC" w:rsidRDefault="0075073D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72B" w:rsidRPr="002037AC" w:rsidRDefault="0075073D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48 200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72B" w:rsidRPr="002037AC" w:rsidRDefault="0075073D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="00F14C4B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по формуле: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037AC">
              <w:rPr>
                <w:sz w:val="20"/>
                <w:szCs w:val="20"/>
              </w:rPr>
              <w:t>,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037AC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Ч</w:t>
            </w:r>
            <w:r w:rsidRPr="002037A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037AC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037AC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E7372B" w:rsidRPr="002037AC" w:rsidTr="00E7372B">
        <w:trPr>
          <w:jc w:val="center"/>
        </w:trPr>
        <w:tc>
          <w:tcPr>
            <w:tcW w:w="260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40" w:type="pct"/>
            <w:vAlign w:val="center"/>
          </w:tcPr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2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319 1</w:t>
            </w:r>
            <w:r w:rsidRPr="002037AC">
              <w:rPr>
                <w:sz w:val="20"/>
                <w:szCs w:val="20"/>
                <w:lang w:val="en-US"/>
              </w:rPr>
              <w:t>0</w:t>
            </w:r>
            <w:r w:rsidR="006129E5">
              <w:rPr>
                <w:sz w:val="20"/>
                <w:szCs w:val="20"/>
              </w:rPr>
              <w:t>0</w:t>
            </w:r>
          </w:p>
        </w:tc>
        <w:tc>
          <w:tcPr>
            <w:tcW w:w="820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529 8</w:t>
            </w:r>
            <w:r w:rsidRPr="002037AC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673" w:type="pct"/>
            <w:vAlign w:val="center"/>
          </w:tcPr>
          <w:p w:rsidR="00E7372B" w:rsidRPr="002037AC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037AC">
              <w:rPr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sz w:val="20"/>
                <w:szCs w:val="20"/>
              </w:rPr>
              <w:t>П</w:t>
            </w:r>
            <w:r w:rsidRPr="002037AC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037AC">
              <w:rPr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037AC">
              <w:rPr>
                <w:sz w:val="20"/>
                <w:szCs w:val="20"/>
              </w:rPr>
              <w:t>,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где: </w:t>
            </w:r>
            <w:proofErr w:type="spellStart"/>
            <w:r w:rsidRPr="002037AC">
              <w:rPr>
                <w:sz w:val="20"/>
                <w:szCs w:val="20"/>
              </w:rPr>
              <w:t>НЗ</w:t>
            </w:r>
            <w:r w:rsidRPr="002037A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037AC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П</w:t>
            </w:r>
            <w:r w:rsidRPr="002037AC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2037AC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Н</w:t>
            </w:r>
            <w:r w:rsidRPr="002037AC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037AC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037A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037AC">
              <w:rPr>
                <w:sz w:val="20"/>
                <w:szCs w:val="20"/>
              </w:rPr>
              <w:t xml:space="preserve"> – норматив цены набора хозяйственных товаров </w:t>
            </w:r>
            <w:r w:rsidR="008E4AD7"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 xml:space="preserve">и принадлежностей в расчете на один </w:t>
            </w:r>
            <w:r w:rsidRPr="002037AC">
              <w:rPr>
                <w:sz w:val="20"/>
                <w:szCs w:val="20"/>
              </w:rPr>
              <w:pgNum/>
            </w:r>
            <w:r w:rsidRPr="002037AC">
              <w:rPr>
                <w:sz w:val="20"/>
                <w:szCs w:val="20"/>
              </w:rPr>
              <w:t>В. м обслуживаемых помещений за один месяц обслуживания;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037AC">
              <w:rPr>
                <w:sz w:val="20"/>
                <w:szCs w:val="20"/>
              </w:rPr>
              <w:t>М</w:t>
            </w:r>
            <w:r w:rsidRPr="002037AC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037AC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2.10.4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2.10.5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2.10.6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2037AC">
              <w:rPr>
                <w:sz w:val="20"/>
                <w:szCs w:val="20"/>
              </w:rPr>
              <w:lastRenderedPageBreak/>
              <w:t>для нужд гражданской обороны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2037AC">
              <w:rPr>
                <w:sz w:val="20"/>
                <w:szCs w:val="20"/>
              </w:rPr>
              <w:t xml:space="preserve"> определяется по формуле:</w:t>
            </w:r>
          </w:p>
          <w:p w:rsidR="0075073D" w:rsidRPr="002037AC" w:rsidRDefault="0075073D" w:rsidP="0075073D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75073D" w:rsidRPr="002037AC" w:rsidRDefault="0075073D" w:rsidP="0075073D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НЗ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Нц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75073D" w:rsidRPr="002037AC" w:rsidRDefault="0075073D" w:rsidP="0075073D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75073D" w:rsidRPr="002037AC" w:rsidRDefault="0075073D" w:rsidP="0075073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НЗ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2037AC">
              <w:rPr>
                <w:sz w:val="20"/>
                <w:szCs w:val="20"/>
              </w:rPr>
              <w:t>средств индивидуальной защиты</w:t>
            </w:r>
            <w:r w:rsidRPr="002037AC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75073D" w:rsidRPr="002037AC" w:rsidRDefault="0075073D" w:rsidP="0075073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2037AC">
              <w:rPr>
                <w:rFonts w:eastAsia="Calibri"/>
                <w:bCs/>
                <w:sz w:val="20"/>
                <w:szCs w:val="20"/>
              </w:rPr>
              <w:t>-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количество респираторов, запланированных </w:t>
            </w:r>
            <w:r>
              <w:rPr>
                <w:rFonts w:eastAsia="Calibri"/>
                <w:bCs/>
                <w:sz w:val="20"/>
                <w:szCs w:val="20"/>
              </w:rPr>
              <w:br/>
            </w:r>
            <w:r w:rsidRPr="002037AC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75073D" w:rsidRPr="002037AC" w:rsidRDefault="0075073D" w:rsidP="0075073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Нц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2037AC">
              <w:rPr>
                <w:sz w:val="20"/>
                <w:szCs w:val="20"/>
              </w:rPr>
              <w:t xml:space="preserve">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2037AC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75073D" w:rsidRPr="002037AC" w:rsidRDefault="0075073D" w:rsidP="0075073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75073D" w:rsidRPr="002037AC" w:rsidRDefault="0075073D" w:rsidP="0075073D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приобретение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юридической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литературы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литературы осуществляется в порядке, определяемом ИОГВ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2.10.8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на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приобретение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служебного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75073D" w:rsidRPr="002037AC" w:rsidTr="00E7372B">
        <w:trPr>
          <w:jc w:val="center"/>
        </w:trPr>
        <w:tc>
          <w:tcPr>
            <w:tcW w:w="26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2.10.9</w:t>
            </w:r>
          </w:p>
        </w:tc>
        <w:tc>
          <w:tcPr>
            <w:tcW w:w="740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Иные затраты,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относящиеся к затратам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на приобретение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материальных запасов в</w:t>
            </w:r>
            <w:r>
              <w:rPr>
                <w:sz w:val="20"/>
                <w:szCs w:val="20"/>
              </w:rPr>
              <w:t xml:space="preserve"> </w:t>
            </w:r>
            <w:r w:rsidRPr="002037AC">
              <w:rPr>
                <w:sz w:val="20"/>
                <w:szCs w:val="20"/>
              </w:rPr>
              <w:t>рамках затрат,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указанных в абзацах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первом - двенадцатом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пункта 15 Общих</w:t>
            </w:r>
          </w:p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75073D" w:rsidRPr="002037AC" w:rsidRDefault="0075073D" w:rsidP="0075073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75073D" w:rsidRPr="002037AC" w:rsidRDefault="0075073D" w:rsidP="0075073D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рамках затрат, указанных в абзацах первом - двенадцатом пункта 15 Общих правил, осуществляется </w:t>
            </w:r>
            <w:r>
              <w:rPr>
                <w:sz w:val="20"/>
                <w:szCs w:val="20"/>
              </w:rPr>
              <w:br/>
            </w:r>
            <w:r w:rsidRPr="002037A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E7372B" w:rsidRPr="002037AC" w:rsidTr="00E7372B">
        <w:trPr>
          <w:jc w:val="center"/>
        </w:trPr>
        <w:tc>
          <w:tcPr>
            <w:tcW w:w="260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2.11</w:t>
            </w:r>
          </w:p>
        </w:tc>
        <w:tc>
          <w:tcPr>
            <w:tcW w:w="740" w:type="pct"/>
            <w:vAlign w:val="center"/>
          </w:tcPr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30" w:history="1">
              <w:r w:rsidRPr="002037AC">
                <w:rPr>
                  <w:sz w:val="20"/>
                  <w:szCs w:val="20"/>
                </w:rPr>
                <w:t>подпунктах «а»</w:t>
              </w:r>
            </w:hyperlink>
            <w:r w:rsidRPr="002037AC">
              <w:rPr>
                <w:sz w:val="20"/>
                <w:szCs w:val="20"/>
              </w:rPr>
              <w:t xml:space="preserve"> – </w:t>
            </w:r>
            <w:hyperlink r:id="rId31" w:history="1">
              <w:r w:rsidRPr="002037AC">
                <w:rPr>
                  <w:sz w:val="20"/>
                  <w:szCs w:val="20"/>
                </w:rPr>
                <w:t>«ж» пункта 6</w:t>
              </w:r>
            </w:hyperlink>
            <w:r w:rsidRPr="002037A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E7372B" w:rsidRPr="006129E5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6129E5">
              <w:rPr>
                <w:sz w:val="20"/>
                <w:szCs w:val="20"/>
              </w:rPr>
              <w:t>645 900</w:t>
            </w:r>
          </w:p>
        </w:tc>
        <w:tc>
          <w:tcPr>
            <w:tcW w:w="820" w:type="pct"/>
            <w:vAlign w:val="center"/>
          </w:tcPr>
          <w:p w:rsidR="00E7372B" w:rsidRPr="006129E5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6129E5">
              <w:rPr>
                <w:sz w:val="20"/>
                <w:szCs w:val="20"/>
              </w:rPr>
              <w:t>53 400</w:t>
            </w:r>
          </w:p>
        </w:tc>
        <w:tc>
          <w:tcPr>
            <w:tcW w:w="673" w:type="pct"/>
            <w:vAlign w:val="center"/>
          </w:tcPr>
          <w:p w:rsidR="00E7372B" w:rsidRPr="006129E5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6129E5"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2" w:history="1">
              <w:r w:rsidRPr="002037AC">
                <w:rPr>
                  <w:sz w:val="20"/>
                  <w:szCs w:val="20"/>
                </w:rPr>
                <w:t>подпунктах «а»</w:t>
              </w:r>
            </w:hyperlink>
            <w:r w:rsidRPr="002037AC">
              <w:rPr>
                <w:sz w:val="20"/>
                <w:szCs w:val="20"/>
              </w:rPr>
              <w:t xml:space="preserve"> – </w:t>
            </w:r>
            <w:hyperlink r:id="rId33" w:history="1">
              <w:r w:rsidRPr="002037AC">
                <w:rPr>
                  <w:sz w:val="20"/>
                  <w:szCs w:val="20"/>
                </w:rPr>
                <w:t>«ж» пункта 6</w:t>
              </w:r>
            </w:hyperlink>
            <w:r w:rsidRPr="002037A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E7372B" w:rsidRPr="002037AC" w:rsidTr="00E7372B">
        <w:trPr>
          <w:jc w:val="center"/>
        </w:trPr>
        <w:tc>
          <w:tcPr>
            <w:tcW w:w="260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2.11.1</w:t>
            </w:r>
          </w:p>
        </w:tc>
        <w:tc>
          <w:tcPr>
            <w:tcW w:w="740" w:type="pct"/>
            <w:vAlign w:val="center"/>
          </w:tcPr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 xml:space="preserve">Затраты 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2037AC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2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264 100</w:t>
            </w:r>
          </w:p>
        </w:tc>
        <w:tc>
          <w:tcPr>
            <w:tcW w:w="820" w:type="pct"/>
            <w:vAlign w:val="center"/>
          </w:tcPr>
          <w:p w:rsidR="00E7372B" w:rsidRPr="002037AC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53 400</w:t>
            </w:r>
          </w:p>
        </w:tc>
        <w:tc>
          <w:tcPr>
            <w:tcW w:w="673" w:type="pct"/>
            <w:vAlign w:val="center"/>
          </w:tcPr>
          <w:p w:rsidR="00E7372B" w:rsidRPr="006129E5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vAlign w:val="center"/>
          </w:tcPr>
          <w:p w:rsidR="00E7372B" w:rsidRPr="002037AC" w:rsidRDefault="00E7372B" w:rsidP="00E7372B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2037AC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E7372B" w:rsidRPr="002037AC" w:rsidRDefault="00E7372B" w:rsidP="00E7372B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ипц</m:t>
                  </m:r>
                </m:e>
              </m:nary>
            </m:oMath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E7372B" w:rsidRPr="002037AC" w:rsidRDefault="00E7372B" w:rsidP="00E7372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E7372B" w:rsidRPr="002037AC" w:rsidRDefault="00E7372B" w:rsidP="00E7372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НЗ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2037AC">
              <w:rPr>
                <w:sz w:val="20"/>
                <w:szCs w:val="20"/>
              </w:rPr>
              <w:t>Служба сопровождения программных комплексов</w:t>
            </w:r>
            <w:r w:rsidRPr="002037AC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E7372B" w:rsidRPr="002037AC" w:rsidRDefault="00E7372B" w:rsidP="00E7372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2037AC">
              <w:rPr>
                <w:sz w:val="20"/>
                <w:szCs w:val="20"/>
              </w:rPr>
              <w:t>Служба сопровождения программных комплексов</w:t>
            </w:r>
            <w:r w:rsidRPr="002037AC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E7372B" w:rsidRPr="002037AC" w:rsidRDefault="00E7372B" w:rsidP="00E7372B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Нц</w:t>
            </w:r>
            <w:r w:rsidRPr="002037AC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программе;</w:t>
            </w:r>
          </w:p>
          <w:p w:rsidR="00E7372B" w:rsidRPr="002037AC" w:rsidRDefault="00E7372B" w:rsidP="00E7372B">
            <w:pPr>
              <w:pStyle w:val="ConsPlusNormal"/>
              <w:jc w:val="both"/>
              <w:rPr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7372B" w:rsidRPr="002037AC" w:rsidTr="00E7372B">
        <w:trPr>
          <w:jc w:val="center"/>
        </w:trPr>
        <w:tc>
          <w:tcPr>
            <w:tcW w:w="260" w:type="pct"/>
            <w:vAlign w:val="center"/>
          </w:tcPr>
          <w:p w:rsidR="00E7372B" w:rsidRPr="002037AC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2037AC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2037AC">
              <w:rPr>
                <w:sz w:val="20"/>
                <w:szCs w:val="20"/>
              </w:rPr>
              <w:t>Затраты  на приобретение иных материальных запасов (кронштейн)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2037AC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316 800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2037AC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2037AC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2037AC" w:rsidRDefault="00E7372B" w:rsidP="00E7372B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приобретение иных материальных запасов (кронштейн) для нужд </w:t>
            </w:r>
            <w:r w:rsidR="006129E5">
              <w:rPr>
                <w:rFonts w:eastAsia="Calibri"/>
                <w:bCs/>
                <w:sz w:val="20"/>
                <w:szCs w:val="20"/>
              </w:rPr>
              <w:br/>
            </w:r>
            <w:r w:rsidRPr="002037AC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E7372B" w:rsidRPr="002037AC" w:rsidRDefault="00E7372B" w:rsidP="00E7372B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НЗмз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Кмз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мз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037AC">
              <w:rPr>
                <w:rFonts w:eastAsia="Calibri"/>
                <w:bCs/>
                <w:sz w:val="20"/>
                <w:szCs w:val="20"/>
              </w:rPr>
              <w:t>, где:</w:t>
            </w:r>
          </w:p>
          <w:p w:rsidR="00E7372B" w:rsidRPr="002037AC" w:rsidRDefault="00E7372B" w:rsidP="00E7372B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НЗмз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иных материальных запасов (</w:t>
            </w:r>
            <w:r w:rsidRPr="002037AC">
              <w:rPr>
                <w:sz w:val="20"/>
                <w:szCs w:val="20"/>
              </w:rPr>
              <w:t>кронштейн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) для нужд </w:t>
            </w:r>
            <w:r w:rsidR="006129E5">
              <w:rPr>
                <w:rFonts w:eastAsia="Calibri"/>
                <w:bCs/>
                <w:sz w:val="20"/>
                <w:szCs w:val="20"/>
              </w:rPr>
              <w:br/>
            </w:r>
            <w:r w:rsidRPr="002037AC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комплексов»;</w:t>
            </w:r>
          </w:p>
          <w:p w:rsidR="00E7372B" w:rsidRPr="002037AC" w:rsidRDefault="00E7372B" w:rsidP="00E7372B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Кос– количество иных материальных запасов, запланированных к приобретению;</w:t>
            </w:r>
          </w:p>
          <w:p w:rsidR="00E7372B" w:rsidRPr="002037AC" w:rsidRDefault="00E7372B" w:rsidP="00E7372B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2037AC">
              <w:rPr>
                <w:rFonts w:eastAsia="Calibri"/>
                <w:bCs/>
                <w:sz w:val="20"/>
                <w:szCs w:val="20"/>
              </w:rPr>
              <w:t>мз</w:t>
            </w:r>
            <w:proofErr w:type="spellEnd"/>
            <w:r w:rsidRPr="002037AC">
              <w:rPr>
                <w:rFonts w:eastAsia="Calibri"/>
                <w:bCs/>
                <w:sz w:val="20"/>
                <w:szCs w:val="20"/>
              </w:rPr>
              <w:t xml:space="preserve"> - цена на оказание на приобретение иных материальных запасов на очередной финансовый год </w:t>
            </w:r>
            <w:r w:rsidR="006129E5">
              <w:rPr>
                <w:rFonts w:eastAsia="Calibri"/>
                <w:bCs/>
                <w:sz w:val="20"/>
                <w:szCs w:val="20"/>
              </w:rPr>
              <w:br/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от 22.04.2013 № 44-ФЗ. </w:t>
            </w:r>
          </w:p>
          <w:p w:rsidR="00E7372B" w:rsidRPr="002037AC" w:rsidRDefault="00E7372B" w:rsidP="00E7372B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2037AC">
              <w:rPr>
                <w:rFonts w:eastAsia="Calibri"/>
                <w:bCs/>
                <w:sz w:val="20"/>
                <w:szCs w:val="20"/>
              </w:rPr>
              <w:t>К</w:t>
            </w:r>
            <w:r w:rsidRPr="002037AC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2037AC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E7372B" w:rsidRPr="002037AC" w:rsidTr="00E7372B">
        <w:trPr>
          <w:trHeight w:val="4466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6129E5" w:rsidRDefault="00E7372B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6129E5">
              <w:rPr>
                <w:sz w:val="20"/>
                <w:szCs w:val="20"/>
              </w:rPr>
              <w:lastRenderedPageBreak/>
              <w:t>2.11.3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6129E5" w:rsidRDefault="00E7372B" w:rsidP="00E7372B">
            <w:pPr>
              <w:pStyle w:val="ConsPlusNormal"/>
              <w:rPr>
                <w:sz w:val="20"/>
                <w:szCs w:val="20"/>
              </w:rPr>
            </w:pPr>
            <w:r w:rsidRPr="006129E5">
              <w:rPr>
                <w:sz w:val="20"/>
                <w:szCs w:val="20"/>
              </w:rPr>
              <w:t xml:space="preserve">Затраты  на оказание услуг по специальной оценке условий труда для нужд </w:t>
            </w:r>
            <w:r w:rsidR="008E4AD7">
              <w:rPr>
                <w:sz w:val="20"/>
                <w:szCs w:val="20"/>
              </w:rPr>
              <w:br/>
            </w:r>
            <w:bookmarkStart w:id="1" w:name="_GoBack"/>
            <w:bookmarkEnd w:id="1"/>
            <w:r w:rsidRPr="006129E5">
              <w:rPr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6129E5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6129E5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6129E5" w:rsidRDefault="006129E5" w:rsidP="00E7372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2B" w:rsidRPr="006129E5" w:rsidRDefault="00E7372B" w:rsidP="00E7372B">
            <w:pPr>
              <w:ind w:firstLine="62"/>
              <w:rPr>
                <w:rFonts w:eastAsia="Calibri"/>
                <w:bCs/>
                <w:sz w:val="20"/>
                <w:szCs w:val="20"/>
              </w:rPr>
            </w:pPr>
            <w:r w:rsidRPr="006129E5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оказание услуг по специальной оценке условий труда для нужд </w:t>
            </w:r>
            <w:r w:rsidR="006129E5">
              <w:rPr>
                <w:rFonts w:eastAsia="Calibri"/>
                <w:bCs/>
                <w:sz w:val="20"/>
                <w:szCs w:val="20"/>
              </w:rPr>
              <w:br/>
            </w:r>
            <w:r w:rsidRPr="006129E5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E7372B" w:rsidRPr="006129E5" w:rsidRDefault="00E7372B" w:rsidP="00E7372B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6129E5">
              <w:rPr>
                <w:rFonts w:eastAsia="Calibri"/>
                <w:bCs/>
                <w:sz w:val="20"/>
                <w:szCs w:val="20"/>
              </w:rPr>
              <w:t>НЗсоут</w:t>
            </w:r>
            <w:proofErr w:type="spellEnd"/>
            <w:r w:rsidRPr="006129E5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6129E5">
              <w:rPr>
                <w:rFonts w:eastAsia="Calibri"/>
                <w:bCs/>
                <w:sz w:val="20"/>
                <w:szCs w:val="20"/>
              </w:rPr>
              <w:t>Чпр</w:t>
            </w:r>
            <w:proofErr w:type="spellEnd"/>
            <w:r w:rsidRPr="006129E5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6129E5">
              <w:rPr>
                <w:rFonts w:eastAsia="Calibri"/>
                <w:bCs/>
                <w:sz w:val="20"/>
                <w:szCs w:val="20"/>
              </w:rPr>
              <w:t>Нцсоут</w:t>
            </w:r>
            <w:proofErr w:type="spellEnd"/>
            <w:r w:rsidRPr="006129E5">
              <w:rPr>
                <w:rFonts w:eastAsia="Calibri"/>
                <w:bCs/>
                <w:sz w:val="20"/>
                <w:szCs w:val="20"/>
              </w:rPr>
              <w:t>,</w:t>
            </w:r>
          </w:p>
          <w:p w:rsidR="00E7372B" w:rsidRPr="006129E5" w:rsidRDefault="00E7372B" w:rsidP="00E7372B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129E5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E7372B" w:rsidRPr="006129E5" w:rsidRDefault="00E7372B" w:rsidP="00E7372B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6129E5">
              <w:rPr>
                <w:rFonts w:eastAsia="Calibri"/>
                <w:bCs/>
                <w:sz w:val="20"/>
                <w:szCs w:val="20"/>
              </w:rPr>
              <w:t>НЗсоут</w:t>
            </w:r>
            <w:proofErr w:type="spellEnd"/>
            <w:r w:rsidRPr="006129E5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оказание услуг </w:t>
            </w:r>
            <w:r w:rsidR="006129E5">
              <w:rPr>
                <w:rFonts w:eastAsia="Calibri"/>
                <w:bCs/>
                <w:sz w:val="20"/>
                <w:szCs w:val="20"/>
              </w:rPr>
              <w:br/>
            </w:r>
            <w:r w:rsidRPr="006129E5">
              <w:rPr>
                <w:rFonts w:eastAsia="Calibri"/>
                <w:bCs/>
                <w:sz w:val="20"/>
                <w:szCs w:val="20"/>
              </w:rPr>
              <w:t xml:space="preserve">по специальной оценке условий труда для нужд </w:t>
            </w:r>
            <w:r w:rsidR="006129E5">
              <w:rPr>
                <w:rFonts w:eastAsia="Calibri"/>
                <w:bCs/>
                <w:sz w:val="20"/>
                <w:szCs w:val="20"/>
              </w:rPr>
              <w:br/>
            </w:r>
            <w:r w:rsidRPr="006129E5">
              <w:rPr>
                <w:rFonts w:eastAsia="Calibri"/>
                <w:bCs/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комплексов»;</w:t>
            </w:r>
          </w:p>
          <w:p w:rsidR="00E7372B" w:rsidRPr="006129E5" w:rsidRDefault="00E7372B" w:rsidP="00E7372B">
            <w:pPr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6129E5">
              <w:rPr>
                <w:rFonts w:eastAsia="Calibri"/>
                <w:bCs/>
                <w:sz w:val="20"/>
                <w:szCs w:val="20"/>
              </w:rPr>
              <w:t>Чпр</w:t>
            </w:r>
            <w:proofErr w:type="spellEnd"/>
            <w:r w:rsidRPr="006129E5">
              <w:rPr>
                <w:rFonts w:eastAsia="Calibri"/>
                <w:bCs/>
                <w:sz w:val="20"/>
                <w:szCs w:val="20"/>
              </w:rPr>
              <w:t xml:space="preserve"> – прогнозируемая численность работников ИОГВ (ОУ ТГВФ, КУ);</w:t>
            </w:r>
          </w:p>
          <w:p w:rsidR="00E7372B" w:rsidRPr="006129E5" w:rsidRDefault="00E7372B" w:rsidP="00E7372B">
            <w:pPr>
              <w:ind w:firstLine="62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6129E5">
              <w:rPr>
                <w:rFonts w:eastAsia="Calibri"/>
                <w:bCs/>
                <w:sz w:val="20"/>
                <w:szCs w:val="20"/>
              </w:rPr>
              <w:t>Нцсоут</w:t>
            </w:r>
            <w:proofErr w:type="spellEnd"/>
            <w:r w:rsidRPr="006129E5">
              <w:rPr>
                <w:rFonts w:eastAsia="Calibri"/>
                <w:bCs/>
                <w:sz w:val="20"/>
                <w:szCs w:val="20"/>
              </w:rPr>
              <w:t xml:space="preserve"> - цена на оказание услуг по специальной оценке условий труда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</w:tbl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Принятые сокращения: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Pr="003A7066" w:rsidRDefault="005738D0" w:rsidP="005738D0">
      <w:pPr>
        <w:spacing w:after="0" w:line="240" w:lineRule="auto"/>
        <w:ind w:firstLine="567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 xml:space="preserve">, включая соответственно территориальные органы и подведомственные казенные учреждения, утвержденные </w:t>
      </w:r>
      <w:r w:rsidRPr="000D3367">
        <w:rPr>
          <w:sz w:val="20"/>
          <w:szCs w:val="20"/>
        </w:rPr>
        <w:t>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F76E76">
      <w:headerReference w:type="default" r:id="rId34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7E9" w:rsidRDefault="005567E9" w:rsidP="00D13EA3">
      <w:pPr>
        <w:spacing w:after="0" w:line="240" w:lineRule="auto"/>
      </w:pPr>
      <w:r>
        <w:separator/>
      </w:r>
    </w:p>
  </w:endnote>
  <w:endnote w:type="continuationSeparator" w:id="0">
    <w:p w:rsidR="005567E9" w:rsidRDefault="005567E9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7E9" w:rsidRDefault="005567E9" w:rsidP="00D13EA3">
      <w:pPr>
        <w:spacing w:after="0" w:line="240" w:lineRule="auto"/>
      </w:pPr>
      <w:r>
        <w:separator/>
      </w:r>
    </w:p>
  </w:footnote>
  <w:footnote w:type="continuationSeparator" w:id="0">
    <w:p w:rsidR="005567E9" w:rsidRDefault="005567E9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Content>
      <w:p w:rsidR="00F14C4B" w:rsidRDefault="00F14C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AD7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F14C4B" w:rsidRPr="00C76FAA" w:rsidRDefault="00F14C4B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6DD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4F9D"/>
    <w:rsid w:val="00045E95"/>
    <w:rsid w:val="00046314"/>
    <w:rsid w:val="00046A7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0E2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367"/>
    <w:rsid w:val="000D39B7"/>
    <w:rsid w:val="000D3D78"/>
    <w:rsid w:val="000D4D65"/>
    <w:rsid w:val="000D4FC1"/>
    <w:rsid w:val="000D6783"/>
    <w:rsid w:val="000D67AB"/>
    <w:rsid w:val="000D77F1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092"/>
    <w:rsid w:val="00101795"/>
    <w:rsid w:val="00101C44"/>
    <w:rsid w:val="00101EF7"/>
    <w:rsid w:val="001029AD"/>
    <w:rsid w:val="00106D87"/>
    <w:rsid w:val="0011046B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34A0"/>
    <w:rsid w:val="001661B2"/>
    <w:rsid w:val="00167AB5"/>
    <w:rsid w:val="00167EB5"/>
    <w:rsid w:val="001704A3"/>
    <w:rsid w:val="00170F95"/>
    <w:rsid w:val="00171276"/>
    <w:rsid w:val="001715CF"/>
    <w:rsid w:val="001725E7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33D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3448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37AC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35EA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B784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1D17"/>
    <w:rsid w:val="002F31D5"/>
    <w:rsid w:val="002F35B7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066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1CFF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0E3A"/>
    <w:rsid w:val="004612E9"/>
    <w:rsid w:val="00461858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10A9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87412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17C5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3BD9"/>
    <w:rsid w:val="004F48A2"/>
    <w:rsid w:val="004F48A9"/>
    <w:rsid w:val="004F5617"/>
    <w:rsid w:val="004F58C3"/>
    <w:rsid w:val="004F59BB"/>
    <w:rsid w:val="004F6B52"/>
    <w:rsid w:val="00503189"/>
    <w:rsid w:val="00503D91"/>
    <w:rsid w:val="0050656B"/>
    <w:rsid w:val="00510A0F"/>
    <w:rsid w:val="00511823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567E9"/>
    <w:rsid w:val="0056338C"/>
    <w:rsid w:val="00564088"/>
    <w:rsid w:val="00564906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97"/>
    <w:rsid w:val="005971B8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2636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9AC"/>
    <w:rsid w:val="00607DA6"/>
    <w:rsid w:val="00610146"/>
    <w:rsid w:val="00610F6A"/>
    <w:rsid w:val="006123F8"/>
    <w:rsid w:val="006129E5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5679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7CE9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6801"/>
    <w:rsid w:val="00747B37"/>
    <w:rsid w:val="00747FBF"/>
    <w:rsid w:val="0075073D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668B8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443E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3F57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534F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AD7"/>
    <w:rsid w:val="008E4F36"/>
    <w:rsid w:val="008E52D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0E4F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2CE"/>
    <w:rsid w:val="009B2870"/>
    <w:rsid w:val="009B29FF"/>
    <w:rsid w:val="009B3377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C46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57BA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015"/>
    <w:rsid w:val="00A93739"/>
    <w:rsid w:val="00A9412F"/>
    <w:rsid w:val="00A94C83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6CF7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08C2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3F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5AE"/>
    <w:rsid w:val="00BC1C83"/>
    <w:rsid w:val="00BC261E"/>
    <w:rsid w:val="00BC2851"/>
    <w:rsid w:val="00BC3518"/>
    <w:rsid w:val="00BC351B"/>
    <w:rsid w:val="00BC3587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43E"/>
    <w:rsid w:val="00BF7799"/>
    <w:rsid w:val="00BF7A2F"/>
    <w:rsid w:val="00C02FDA"/>
    <w:rsid w:val="00C03818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1A54"/>
    <w:rsid w:val="00C72D52"/>
    <w:rsid w:val="00C737A7"/>
    <w:rsid w:val="00C73BE9"/>
    <w:rsid w:val="00C73F3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5E72"/>
    <w:rsid w:val="00C967A0"/>
    <w:rsid w:val="00C968C7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454C"/>
    <w:rsid w:val="00CF4929"/>
    <w:rsid w:val="00CF51CF"/>
    <w:rsid w:val="00CF5EC3"/>
    <w:rsid w:val="00CF6E11"/>
    <w:rsid w:val="00CF6E73"/>
    <w:rsid w:val="00CF721E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A3D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372B"/>
    <w:rsid w:val="00E74BF6"/>
    <w:rsid w:val="00E77157"/>
    <w:rsid w:val="00E77E04"/>
    <w:rsid w:val="00E83044"/>
    <w:rsid w:val="00E853ED"/>
    <w:rsid w:val="00E9036D"/>
    <w:rsid w:val="00E91DF8"/>
    <w:rsid w:val="00E9232A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2FC"/>
    <w:rsid w:val="00EA25F5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BE5"/>
    <w:rsid w:val="00EC102F"/>
    <w:rsid w:val="00EC20CA"/>
    <w:rsid w:val="00EC280F"/>
    <w:rsid w:val="00EC3D2D"/>
    <w:rsid w:val="00EC5E54"/>
    <w:rsid w:val="00EC7EBD"/>
    <w:rsid w:val="00ED0C20"/>
    <w:rsid w:val="00ED149B"/>
    <w:rsid w:val="00ED34E8"/>
    <w:rsid w:val="00ED3F47"/>
    <w:rsid w:val="00ED4055"/>
    <w:rsid w:val="00ED4A4B"/>
    <w:rsid w:val="00ED4B46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F3E"/>
    <w:rsid w:val="00F12370"/>
    <w:rsid w:val="00F12649"/>
    <w:rsid w:val="00F13291"/>
    <w:rsid w:val="00F14C4B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59C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2A39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8284E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  <w:style w:type="character" w:customStyle="1" w:styleId="ConsPlusNormal0">
    <w:name w:val="ConsPlusNormal Знак"/>
    <w:link w:val="ConsPlusNormal"/>
    <w:locked/>
    <w:rsid w:val="000650E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image" Target="media/image8.wmf"/><Relationship Id="rId33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7.wmf"/><Relationship Id="rId32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base=LAW&amp;n=329933&amp;dst=85" TargetMode="External"/><Relationship Id="rId2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base=LAW&amp;n=329933&amp;dst=74" TargetMode="External"/><Relationship Id="rId2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ADBB9-F12B-471A-9DA6-12925829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40</Pages>
  <Words>8262</Words>
  <Characters>47100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8</cp:revision>
  <cp:lastPrinted>2024-02-05T09:09:00Z</cp:lastPrinted>
  <dcterms:created xsi:type="dcterms:W3CDTF">2025-03-13T06:37:00Z</dcterms:created>
  <dcterms:modified xsi:type="dcterms:W3CDTF">2025-03-13T08:28:00Z</dcterms:modified>
</cp:coreProperties>
</file>