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4A" w:rsidRPr="00F4604A" w:rsidRDefault="00F4604A" w:rsidP="00F4604A">
      <w:pPr>
        <w:ind w:firstLine="0"/>
        <w:jc w:val="center"/>
        <w:rPr>
          <w:sz w:val="28"/>
          <w:szCs w:val="28"/>
        </w:rPr>
      </w:pPr>
      <w:r w:rsidRPr="00F4604A">
        <w:rPr>
          <w:noProof/>
          <w:sz w:val="28"/>
          <w:szCs w:val="28"/>
        </w:rPr>
        <w:drawing>
          <wp:inline distT="0" distB="0" distL="0" distR="0" wp14:anchorId="0D2EA6E6" wp14:editId="51C57DE6">
            <wp:extent cx="5524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4A" w:rsidRPr="00F4604A" w:rsidRDefault="00F4604A" w:rsidP="00F4604A">
      <w:pPr>
        <w:ind w:firstLine="0"/>
        <w:jc w:val="center"/>
        <w:rPr>
          <w:sz w:val="28"/>
          <w:szCs w:val="28"/>
        </w:rPr>
      </w:pPr>
    </w:p>
    <w:p w:rsidR="00F4604A" w:rsidRPr="00F4604A" w:rsidRDefault="00F4604A" w:rsidP="00F4604A">
      <w:pPr>
        <w:keepNext/>
        <w:widowControl w:val="0"/>
        <w:ind w:firstLine="0"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F4604A">
        <w:rPr>
          <w:b/>
          <w:snapToGrid w:val="0"/>
          <w:color w:val="000000"/>
          <w:sz w:val="28"/>
          <w:szCs w:val="28"/>
        </w:rPr>
        <w:t>ПРАВИТЕЛЬСТВО САНКТ-ПЕТЕРБУРГА</w:t>
      </w:r>
    </w:p>
    <w:p w:rsidR="00F4604A" w:rsidRPr="00F4604A" w:rsidRDefault="00F4604A" w:rsidP="00F4604A">
      <w:pPr>
        <w:keepNext/>
        <w:spacing w:before="240" w:after="60"/>
        <w:ind w:firstLine="0"/>
        <w:jc w:val="center"/>
        <w:outlineLvl w:val="2"/>
        <w:rPr>
          <w:rFonts w:cs="Arial"/>
          <w:b/>
          <w:bCs/>
          <w:spacing w:val="40"/>
          <w:sz w:val="28"/>
          <w:szCs w:val="28"/>
        </w:rPr>
      </w:pPr>
      <w:r w:rsidRPr="00F4604A">
        <w:rPr>
          <w:rFonts w:cs="Arial"/>
          <w:b/>
          <w:bCs/>
          <w:spacing w:val="40"/>
          <w:sz w:val="28"/>
          <w:szCs w:val="28"/>
        </w:rPr>
        <w:t>ПОСТАНОВЛЕНИЕ</w:t>
      </w:r>
    </w:p>
    <w:p w:rsidR="00F4604A" w:rsidRPr="00F4604A" w:rsidRDefault="00F4604A" w:rsidP="00F4604A">
      <w:pPr>
        <w:ind w:firstLine="0"/>
        <w:jc w:val="left"/>
        <w:rPr>
          <w:sz w:val="28"/>
          <w:szCs w:val="28"/>
        </w:rPr>
      </w:pPr>
    </w:p>
    <w:p w:rsidR="00F4604A" w:rsidRPr="00F4604A" w:rsidRDefault="00F4604A" w:rsidP="00F4604A">
      <w:pPr>
        <w:ind w:firstLine="0"/>
        <w:jc w:val="left"/>
        <w:rPr>
          <w:sz w:val="28"/>
          <w:szCs w:val="28"/>
        </w:rPr>
      </w:pPr>
    </w:p>
    <w:p w:rsidR="00F4604A" w:rsidRPr="00F4604A" w:rsidRDefault="00F4604A" w:rsidP="00F4604A">
      <w:pPr>
        <w:ind w:firstLine="0"/>
        <w:jc w:val="left"/>
        <w:rPr>
          <w:sz w:val="28"/>
          <w:szCs w:val="28"/>
        </w:rPr>
      </w:pPr>
      <w:r w:rsidRPr="00F4604A">
        <w:rPr>
          <w:sz w:val="28"/>
          <w:szCs w:val="28"/>
        </w:rPr>
        <w:t xml:space="preserve">___________________ </w:t>
      </w:r>
      <w:r w:rsidRPr="00F4604A">
        <w:rPr>
          <w:sz w:val="28"/>
          <w:szCs w:val="28"/>
        </w:rPr>
        <w:tab/>
      </w:r>
      <w:r w:rsidRPr="00F4604A">
        <w:rPr>
          <w:sz w:val="28"/>
          <w:szCs w:val="28"/>
        </w:rPr>
        <w:tab/>
      </w:r>
      <w:r w:rsidRPr="00F4604A">
        <w:rPr>
          <w:sz w:val="28"/>
          <w:szCs w:val="28"/>
        </w:rPr>
        <w:tab/>
      </w:r>
      <w:r w:rsidRPr="00F4604A">
        <w:rPr>
          <w:sz w:val="28"/>
          <w:szCs w:val="28"/>
        </w:rPr>
        <w:tab/>
      </w:r>
      <w:r w:rsidRPr="00F4604A">
        <w:rPr>
          <w:sz w:val="28"/>
          <w:szCs w:val="28"/>
        </w:rPr>
        <w:tab/>
      </w:r>
      <w:r w:rsidRPr="00F4604A">
        <w:rPr>
          <w:sz w:val="28"/>
          <w:szCs w:val="28"/>
        </w:rPr>
        <w:tab/>
      </w:r>
      <w:r w:rsidRPr="00F4604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F4604A">
        <w:rPr>
          <w:szCs w:val="24"/>
        </w:rPr>
        <w:t>№</w:t>
      </w:r>
      <w:r w:rsidRPr="00F4604A">
        <w:rPr>
          <w:sz w:val="28"/>
          <w:szCs w:val="28"/>
        </w:rPr>
        <w:t xml:space="preserve"> _________</w:t>
      </w:r>
    </w:p>
    <w:p w:rsidR="00F4604A" w:rsidRDefault="00F4604A" w:rsidP="00EA019E">
      <w:pPr>
        <w:ind w:right="4534" w:firstLine="0"/>
        <w:rPr>
          <w:noProof/>
        </w:rPr>
      </w:pPr>
    </w:p>
    <w:p w:rsidR="00F4604A" w:rsidRDefault="00F4604A" w:rsidP="00EA019E">
      <w:pPr>
        <w:ind w:right="4534" w:firstLine="0"/>
        <w:rPr>
          <w:noProof/>
        </w:rPr>
      </w:pPr>
    </w:p>
    <w:p w:rsidR="005A756F" w:rsidRPr="00EF39DE" w:rsidRDefault="005A756F" w:rsidP="007D247B">
      <w:pPr>
        <w:ind w:right="5102" w:firstLine="0"/>
        <w:jc w:val="left"/>
        <w:rPr>
          <w:b/>
          <w:bCs/>
          <w:sz w:val="22"/>
        </w:rPr>
      </w:pPr>
      <w:r w:rsidRPr="005A756F">
        <w:rPr>
          <w:b/>
          <w:bCs/>
        </w:rPr>
        <w:t>О</w:t>
      </w:r>
      <w:r w:rsidR="009E5850">
        <w:rPr>
          <w:b/>
        </w:rPr>
        <w:t xml:space="preserve"> внесении</w:t>
      </w:r>
      <w:r w:rsidR="004F25C3">
        <w:t xml:space="preserve"> </w:t>
      </w:r>
      <w:r w:rsidR="00EF39DE" w:rsidRPr="00EF39DE">
        <w:rPr>
          <w:b/>
          <w:szCs w:val="24"/>
        </w:rPr>
        <w:t>изменени</w:t>
      </w:r>
      <w:r w:rsidR="009E5850">
        <w:rPr>
          <w:b/>
          <w:szCs w:val="24"/>
        </w:rPr>
        <w:t>й</w:t>
      </w:r>
      <w:r w:rsidR="00EA019E">
        <w:rPr>
          <w:b/>
          <w:szCs w:val="24"/>
        </w:rPr>
        <w:t xml:space="preserve"> </w:t>
      </w:r>
      <w:r w:rsidR="009E5850">
        <w:rPr>
          <w:b/>
          <w:szCs w:val="24"/>
        </w:rPr>
        <w:t xml:space="preserve">в </w:t>
      </w:r>
      <w:r w:rsidR="007902DB">
        <w:rPr>
          <w:b/>
          <w:szCs w:val="24"/>
        </w:rPr>
        <w:t xml:space="preserve">постановление </w:t>
      </w:r>
      <w:r w:rsidR="009E5850">
        <w:rPr>
          <w:b/>
          <w:szCs w:val="24"/>
        </w:rPr>
        <w:t xml:space="preserve">Правительства </w:t>
      </w:r>
      <w:r w:rsidR="009E5850" w:rsidRPr="009E5850">
        <w:rPr>
          <w:b/>
          <w:szCs w:val="24"/>
        </w:rPr>
        <w:t xml:space="preserve">Санкт-Петербурга </w:t>
      </w:r>
      <w:r w:rsidR="009E5850">
        <w:rPr>
          <w:b/>
          <w:szCs w:val="24"/>
        </w:rPr>
        <w:br/>
      </w:r>
      <w:r w:rsidR="007D247B">
        <w:rPr>
          <w:b/>
          <w:szCs w:val="24"/>
        </w:rPr>
        <w:t xml:space="preserve">от </w:t>
      </w:r>
      <w:r w:rsidR="00957E05" w:rsidRPr="00957E05">
        <w:rPr>
          <w:b/>
          <w:szCs w:val="24"/>
        </w:rPr>
        <w:t>29.10.2021 № 825</w:t>
      </w:r>
    </w:p>
    <w:p w:rsidR="001D75E3" w:rsidRDefault="001D75E3" w:rsidP="001D75E3">
      <w:pPr>
        <w:autoSpaceDE w:val="0"/>
        <w:autoSpaceDN w:val="0"/>
        <w:adjustRightInd w:val="0"/>
        <w:ind w:right="-2" w:firstLine="0"/>
        <w:rPr>
          <w:szCs w:val="24"/>
        </w:rPr>
      </w:pPr>
    </w:p>
    <w:p w:rsidR="001062EC" w:rsidRDefault="001062EC" w:rsidP="007D247B">
      <w:pPr>
        <w:autoSpaceDE w:val="0"/>
        <w:autoSpaceDN w:val="0"/>
        <w:adjustRightInd w:val="0"/>
        <w:rPr>
          <w:rFonts w:eastAsiaTheme="minorHAnsi"/>
          <w:bCs/>
          <w:szCs w:val="24"/>
          <w:lang w:eastAsia="en-US"/>
        </w:rPr>
      </w:pPr>
    </w:p>
    <w:p w:rsidR="007D247B" w:rsidRPr="00496568" w:rsidRDefault="007D247B" w:rsidP="007D247B">
      <w:pPr>
        <w:autoSpaceDE w:val="0"/>
        <w:autoSpaceDN w:val="0"/>
        <w:adjustRightInd w:val="0"/>
        <w:rPr>
          <w:rFonts w:eastAsiaTheme="minorHAnsi"/>
          <w:bCs/>
          <w:szCs w:val="24"/>
          <w:lang w:eastAsia="en-US"/>
        </w:rPr>
      </w:pPr>
      <w:r w:rsidRPr="00496568">
        <w:rPr>
          <w:rFonts w:eastAsiaTheme="minorHAnsi"/>
          <w:bCs/>
          <w:szCs w:val="24"/>
          <w:lang w:eastAsia="en-US"/>
        </w:rPr>
        <w:t xml:space="preserve">Правительство Санкт-Петербурга </w:t>
      </w:r>
    </w:p>
    <w:p w:rsidR="007D247B" w:rsidRPr="00496568" w:rsidRDefault="007D247B" w:rsidP="007D247B">
      <w:pPr>
        <w:autoSpaceDE w:val="0"/>
        <w:autoSpaceDN w:val="0"/>
        <w:adjustRightInd w:val="0"/>
        <w:rPr>
          <w:rFonts w:eastAsiaTheme="minorHAnsi"/>
          <w:b/>
          <w:bCs/>
          <w:szCs w:val="24"/>
          <w:lang w:eastAsia="en-US"/>
        </w:rPr>
      </w:pPr>
    </w:p>
    <w:p w:rsidR="007D247B" w:rsidRPr="00496568" w:rsidRDefault="007D247B" w:rsidP="001062EC">
      <w:pPr>
        <w:autoSpaceDE w:val="0"/>
        <w:autoSpaceDN w:val="0"/>
        <w:adjustRightInd w:val="0"/>
        <w:ind w:firstLine="0"/>
        <w:rPr>
          <w:rFonts w:eastAsiaTheme="minorHAnsi"/>
          <w:b/>
          <w:bCs/>
          <w:szCs w:val="24"/>
          <w:lang w:eastAsia="en-US"/>
        </w:rPr>
      </w:pPr>
      <w:r w:rsidRPr="00496568">
        <w:rPr>
          <w:rFonts w:eastAsiaTheme="minorHAnsi"/>
          <w:b/>
          <w:bCs/>
          <w:szCs w:val="24"/>
          <w:lang w:eastAsia="en-US"/>
        </w:rPr>
        <w:t>ПОСТАНОВЛЯЕТ:</w:t>
      </w:r>
    </w:p>
    <w:p w:rsidR="007D247B" w:rsidRPr="00496568" w:rsidRDefault="007D247B" w:rsidP="007D247B">
      <w:pPr>
        <w:autoSpaceDE w:val="0"/>
        <w:autoSpaceDN w:val="0"/>
        <w:adjustRightInd w:val="0"/>
        <w:rPr>
          <w:rFonts w:eastAsiaTheme="minorHAnsi"/>
          <w:bCs/>
          <w:szCs w:val="24"/>
          <w:lang w:eastAsia="en-US"/>
        </w:rPr>
      </w:pPr>
    </w:p>
    <w:p w:rsidR="009C0D0C" w:rsidRPr="00AD5CA0" w:rsidRDefault="009B72E0" w:rsidP="00AD5CA0">
      <w:pPr>
        <w:pStyle w:val="a3"/>
        <w:numPr>
          <w:ilvl w:val="0"/>
          <w:numId w:val="26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 w:rsidRPr="00496568">
        <w:rPr>
          <w:rFonts w:eastAsiaTheme="minorHAnsi"/>
          <w:bCs/>
          <w:szCs w:val="24"/>
          <w:lang w:eastAsia="en-US"/>
        </w:rPr>
        <w:t xml:space="preserve">Внести в </w:t>
      </w:r>
      <w:r w:rsidR="00777F0F" w:rsidRPr="00532A74">
        <w:rPr>
          <w:rFonts w:eastAsiaTheme="minorHAnsi"/>
          <w:bCs/>
          <w:szCs w:val="24"/>
          <w:lang w:eastAsia="en-US"/>
        </w:rPr>
        <w:t>Положени</w:t>
      </w:r>
      <w:r w:rsidR="00777F0F">
        <w:rPr>
          <w:rFonts w:eastAsiaTheme="minorHAnsi"/>
          <w:bCs/>
          <w:szCs w:val="24"/>
          <w:lang w:eastAsia="en-US"/>
        </w:rPr>
        <w:t>е</w:t>
      </w:r>
      <w:r w:rsidR="00777F0F" w:rsidRPr="00532A74">
        <w:rPr>
          <w:rFonts w:eastAsiaTheme="minorHAnsi"/>
          <w:bCs/>
          <w:szCs w:val="24"/>
          <w:lang w:eastAsia="en-US"/>
        </w:rPr>
        <w:t xml:space="preserve"> о награде Правительства Санкт-Петербурга – почетно</w:t>
      </w:r>
      <w:r w:rsidR="00AD5CA0">
        <w:rPr>
          <w:rFonts w:eastAsiaTheme="minorHAnsi"/>
          <w:bCs/>
          <w:szCs w:val="24"/>
          <w:lang w:eastAsia="en-US"/>
        </w:rPr>
        <w:t>м</w:t>
      </w:r>
      <w:r w:rsidR="00777F0F" w:rsidRPr="00532A74">
        <w:rPr>
          <w:rFonts w:eastAsiaTheme="minorHAnsi"/>
          <w:bCs/>
          <w:szCs w:val="24"/>
          <w:lang w:eastAsia="en-US"/>
        </w:rPr>
        <w:t xml:space="preserve"> знак</w:t>
      </w:r>
      <w:r w:rsidR="00AD5CA0">
        <w:rPr>
          <w:rFonts w:eastAsiaTheme="minorHAnsi"/>
          <w:bCs/>
          <w:szCs w:val="24"/>
          <w:lang w:eastAsia="en-US"/>
        </w:rPr>
        <w:t>е</w:t>
      </w:r>
      <w:r w:rsidR="00777F0F" w:rsidRPr="00532A74">
        <w:rPr>
          <w:rFonts w:eastAsiaTheme="minorHAnsi"/>
          <w:bCs/>
          <w:szCs w:val="24"/>
          <w:lang w:eastAsia="en-US"/>
        </w:rPr>
        <w:t xml:space="preserve"> «Инвестор года»</w:t>
      </w:r>
      <w:r w:rsidR="00777F0F">
        <w:rPr>
          <w:rFonts w:eastAsiaTheme="minorHAnsi"/>
          <w:bCs/>
          <w:szCs w:val="24"/>
          <w:lang w:eastAsia="en-US"/>
        </w:rPr>
        <w:t>, утвержденное</w:t>
      </w:r>
      <w:r w:rsidR="00777F0F" w:rsidRPr="00777F0F">
        <w:rPr>
          <w:rFonts w:eastAsiaTheme="minorHAnsi"/>
          <w:bCs/>
          <w:szCs w:val="24"/>
          <w:lang w:eastAsia="en-US"/>
        </w:rPr>
        <w:t xml:space="preserve"> </w:t>
      </w:r>
      <w:r w:rsidRPr="00496568">
        <w:rPr>
          <w:rFonts w:eastAsiaTheme="minorHAnsi"/>
          <w:bCs/>
          <w:szCs w:val="24"/>
          <w:lang w:eastAsia="en-US"/>
        </w:rPr>
        <w:t>постановлени</w:t>
      </w:r>
      <w:r w:rsidR="00533E9F" w:rsidRPr="00496568">
        <w:rPr>
          <w:rFonts w:eastAsiaTheme="minorHAnsi"/>
          <w:bCs/>
          <w:szCs w:val="24"/>
          <w:lang w:eastAsia="en-US"/>
        </w:rPr>
        <w:t>е</w:t>
      </w:r>
      <w:r w:rsidR="00777F0F">
        <w:rPr>
          <w:rFonts w:eastAsiaTheme="minorHAnsi"/>
          <w:bCs/>
          <w:szCs w:val="24"/>
          <w:lang w:eastAsia="en-US"/>
        </w:rPr>
        <w:t>м</w:t>
      </w:r>
      <w:r w:rsidRPr="00496568">
        <w:rPr>
          <w:rFonts w:eastAsiaTheme="minorHAnsi"/>
          <w:bCs/>
          <w:szCs w:val="24"/>
          <w:lang w:eastAsia="en-US"/>
        </w:rPr>
        <w:t xml:space="preserve"> Правительства Санкт-Петербурга</w:t>
      </w:r>
      <w:r w:rsidR="00533E9F" w:rsidRPr="00496568">
        <w:rPr>
          <w:rFonts w:eastAsiaTheme="minorHAnsi"/>
          <w:bCs/>
          <w:szCs w:val="24"/>
          <w:lang w:eastAsia="en-US"/>
        </w:rPr>
        <w:t xml:space="preserve"> </w:t>
      </w:r>
      <w:r w:rsidR="00777F0F">
        <w:rPr>
          <w:rFonts w:eastAsiaTheme="minorHAnsi"/>
          <w:bCs/>
          <w:szCs w:val="24"/>
          <w:lang w:eastAsia="en-US"/>
        </w:rPr>
        <w:br/>
      </w:r>
      <w:r w:rsidRPr="00496568">
        <w:rPr>
          <w:rFonts w:eastAsiaTheme="minorHAnsi"/>
          <w:bCs/>
          <w:szCs w:val="24"/>
          <w:lang w:eastAsia="en-US"/>
        </w:rPr>
        <w:t xml:space="preserve">от </w:t>
      </w:r>
      <w:r w:rsidR="00957E05" w:rsidRPr="00957E05">
        <w:rPr>
          <w:rFonts w:eastAsiaTheme="minorHAnsi"/>
          <w:bCs/>
          <w:szCs w:val="24"/>
          <w:lang w:eastAsia="en-US"/>
        </w:rPr>
        <w:t>29.10.2021 № 825</w:t>
      </w:r>
      <w:r w:rsidR="00AD5CA0" w:rsidRPr="00AD5CA0">
        <w:t xml:space="preserve"> </w:t>
      </w:r>
      <w:r w:rsidR="00AD5CA0">
        <w:t>«</w:t>
      </w:r>
      <w:r w:rsidR="00AD5CA0" w:rsidRPr="00AD5CA0">
        <w:rPr>
          <w:rFonts w:eastAsiaTheme="minorHAnsi"/>
          <w:bCs/>
          <w:szCs w:val="24"/>
          <w:lang w:eastAsia="en-US"/>
        </w:rPr>
        <w:t>Об учреждении награды Правительства Санкт-Петербурга – почетного знака «Инвестор года»</w:t>
      </w:r>
      <w:r w:rsidR="00A84154" w:rsidRPr="00AD5CA0">
        <w:rPr>
          <w:rFonts w:eastAsiaTheme="minorHAnsi"/>
          <w:bCs/>
          <w:szCs w:val="24"/>
          <w:lang w:eastAsia="en-US"/>
        </w:rPr>
        <w:t xml:space="preserve"> (далее – Положение)</w:t>
      </w:r>
      <w:r w:rsidR="00777F0F" w:rsidRPr="00AD5CA0">
        <w:rPr>
          <w:rFonts w:eastAsiaTheme="minorHAnsi"/>
          <w:bCs/>
          <w:szCs w:val="24"/>
          <w:lang w:eastAsia="en-US"/>
        </w:rPr>
        <w:t>,</w:t>
      </w:r>
      <w:r w:rsidR="00957E05" w:rsidRPr="00AD5CA0">
        <w:rPr>
          <w:rFonts w:eastAsiaTheme="minorHAnsi"/>
          <w:bCs/>
          <w:szCs w:val="24"/>
          <w:lang w:eastAsia="en-US"/>
        </w:rPr>
        <w:t xml:space="preserve"> </w:t>
      </w:r>
      <w:r w:rsidR="009C0D0C" w:rsidRPr="00AD5CA0">
        <w:rPr>
          <w:rFonts w:eastAsiaTheme="minorHAnsi"/>
          <w:bCs/>
          <w:szCs w:val="24"/>
          <w:lang w:eastAsia="en-US"/>
        </w:rPr>
        <w:t>следующие изменения:</w:t>
      </w:r>
    </w:p>
    <w:p w:rsidR="00532A74" w:rsidRDefault="00532A74" w:rsidP="00B978D8">
      <w:pPr>
        <w:pStyle w:val="a3"/>
        <w:numPr>
          <w:ilvl w:val="1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 xml:space="preserve">В </w:t>
      </w:r>
      <w:r w:rsidR="006679A7">
        <w:rPr>
          <w:rFonts w:eastAsiaTheme="minorHAnsi"/>
          <w:bCs/>
          <w:szCs w:val="24"/>
          <w:lang w:eastAsia="en-US"/>
        </w:rPr>
        <w:t>пункте 1</w:t>
      </w:r>
      <w:r w:rsidR="00A84154">
        <w:rPr>
          <w:rFonts w:eastAsiaTheme="minorHAnsi"/>
          <w:bCs/>
          <w:szCs w:val="24"/>
          <w:lang w:eastAsia="en-US"/>
        </w:rPr>
        <w:t xml:space="preserve"> Положения:</w:t>
      </w:r>
    </w:p>
    <w:p w:rsidR="00AD5CA0" w:rsidRPr="00AD5CA0" w:rsidRDefault="00AD5CA0" w:rsidP="00AD5CA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 w:rsidRPr="00AD5CA0">
        <w:rPr>
          <w:rFonts w:eastAsiaTheme="minorHAnsi"/>
          <w:bCs/>
          <w:szCs w:val="24"/>
          <w:lang w:eastAsia="en-US"/>
        </w:rPr>
        <w:t xml:space="preserve">После абзаца четвертого дополнить абзацем следующего содержания: </w:t>
      </w:r>
      <w:r w:rsidRPr="00AD5CA0">
        <w:rPr>
          <w:rFonts w:eastAsiaTheme="minorHAnsi"/>
          <w:bCs/>
          <w:szCs w:val="24"/>
          <w:lang w:eastAsia="en-US"/>
        </w:rPr>
        <w:br/>
        <w:t>«в социальной сфере;».</w:t>
      </w:r>
    </w:p>
    <w:p w:rsidR="00AD5CA0" w:rsidRDefault="00A84154" w:rsidP="00AD5CA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 w:rsidRPr="00A84154">
        <w:rPr>
          <w:rFonts w:eastAsiaTheme="minorHAnsi"/>
          <w:bCs/>
          <w:szCs w:val="24"/>
          <w:lang w:eastAsia="en-US"/>
        </w:rPr>
        <w:t>А</w:t>
      </w:r>
      <w:r w:rsidR="00532A74" w:rsidRPr="00A84154">
        <w:rPr>
          <w:rFonts w:eastAsiaTheme="minorHAnsi"/>
          <w:bCs/>
          <w:szCs w:val="24"/>
          <w:lang w:eastAsia="en-US"/>
        </w:rPr>
        <w:t xml:space="preserve">бзац </w:t>
      </w:r>
      <w:r w:rsidRPr="00A84154">
        <w:rPr>
          <w:rFonts w:eastAsiaTheme="minorHAnsi"/>
          <w:bCs/>
          <w:szCs w:val="24"/>
          <w:lang w:eastAsia="en-US"/>
        </w:rPr>
        <w:t>восьмой</w:t>
      </w:r>
      <w:r w:rsidR="00532A74" w:rsidRPr="00A84154">
        <w:rPr>
          <w:rFonts w:eastAsiaTheme="minorHAnsi"/>
          <w:bCs/>
          <w:szCs w:val="24"/>
          <w:lang w:eastAsia="en-US"/>
        </w:rPr>
        <w:t xml:space="preserve"> изложить в </w:t>
      </w:r>
      <w:r w:rsidR="00777F0F" w:rsidRPr="00A84154">
        <w:rPr>
          <w:rFonts w:eastAsiaTheme="minorHAnsi"/>
          <w:bCs/>
          <w:szCs w:val="24"/>
          <w:lang w:eastAsia="en-US"/>
        </w:rPr>
        <w:t xml:space="preserve">следующей </w:t>
      </w:r>
      <w:r w:rsidR="00D86A67" w:rsidRPr="00A84154">
        <w:rPr>
          <w:rFonts w:eastAsiaTheme="minorHAnsi"/>
          <w:bCs/>
          <w:szCs w:val="24"/>
          <w:lang w:eastAsia="en-US"/>
        </w:rPr>
        <w:t>редакции</w:t>
      </w:r>
      <w:r w:rsidR="00777F0F" w:rsidRPr="00A84154">
        <w:rPr>
          <w:rFonts w:eastAsiaTheme="minorHAnsi"/>
          <w:bCs/>
          <w:szCs w:val="24"/>
          <w:lang w:eastAsia="en-US"/>
        </w:rPr>
        <w:t>:</w:t>
      </w:r>
      <w:r w:rsidR="00532A74" w:rsidRPr="00A84154">
        <w:rPr>
          <w:rFonts w:eastAsiaTheme="minorHAnsi"/>
          <w:bCs/>
          <w:szCs w:val="24"/>
          <w:lang w:eastAsia="en-US"/>
        </w:rPr>
        <w:t xml:space="preserve"> </w:t>
      </w:r>
    </w:p>
    <w:p w:rsidR="00A84154" w:rsidRDefault="00532A74" w:rsidP="00AD5CA0">
      <w:pPr>
        <w:pStyle w:val="a3"/>
        <w:autoSpaceDE w:val="0"/>
        <w:autoSpaceDN w:val="0"/>
        <w:adjustRightInd w:val="0"/>
        <w:ind w:left="0" w:firstLine="0"/>
        <w:rPr>
          <w:rFonts w:eastAsiaTheme="minorHAnsi"/>
          <w:bCs/>
          <w:szCs w:val="24"/>
          <w:lang w:eastAsia="en-US"/>
        </w:rPr>
      </w:pPr>
      <w:r w:rsidRPr="00A84154">
        <w:rPr>
          <w:rFonts w:eastAsiaTheme="minorHAnsi"/>
          <w:bCs/>
          <w:szCs w:val="24"/>
          <w:lang w:eastAsia="en-US"/>
        </w:rPr>
        <w:t xml:space="preserve">«в сфере </w:t>
      </w:r>
      <w:r w:rsidR="004E252A" w:rsidRPr="00A84154">
        <w:rPr>
          <w:rFonts w:eastAsiaTheme="minorHAnsi"/>
          <w:bCs/>
          <w:szCs w:val="24"/>
          <w:lang w:eastAsia="en-US"/>
        </w:rPr>
        <w:t xml:space="preserve">промышленности или </w:t>
      </w:r>
      <w:r w:rsidRPr="00A84154">
        <w:rPr>
          <w:rFonts w:eastAsiaTheme="minorHAnsi"/>
          <w:bCs/>
          <w:szCs w:val="24"/>
          <w:lang w:eastAsia="en-US"/>
        </w:rPr>
        <w:t>промышленной инфраструктуры</w:t>
      </w:r>
      <w:r w:rsidR="00AD5CA0">
        <w:rPr>
          <w:rFonts w:eastAsiaTheme="minorHAnsi"/>
          <w:bCs/>
          <w:szCs w:val="24"/>
          <w:lang w:eastAsia="en-US"/>
        </w:rPr>
        <w:t>;</w:t>
      </w:r>
      <w:r w:rsidRPr="00A84154">
        <w:rPr>
          <w:rFonts w:eastAsiaTheme="minorHAnsi"/>
          <w:bCs/>
          <w:szCs w:val="24"/>
          <w:lang w:eastAsia="en-US"/>
        </w:rPr>
        <w:t>»</w:t>
      </w:r>
      <w:r w:rsidR="00AD5CA0">
        <w:rPr>
          <w:rFonts w:eastAsiaTheme="minorHAnsi"/>
          <w:bCs/>
          <w:szCs w:val="24"/>
          <w:lang w:eastAsia="en-US"/>
        </w:rPr>
        <w:t>.</w:t>
      </w:r>
    </w:p>
    <w:p w:rsidR="00AD5CA0" w:rsidRDefault="00A84154" w:rsidP="00AD5CA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Абзац десятый</w:t>
      </w:r>
      <w:r w:rsidR="00532A74" w:rsidRPr="00A84154">
        <w:rPr>
          <w:rFonts w:eastAsiaTheme="minorHAnsi"/>
          <w:bCs/>
          <w:szCs w:val="24"/>
          <w:lang w:eastAsia="en-US"/>
        </w:rPr>
        <w:t xml:space="preserve"> изложить в </w:t>
      </w:r>
      <w:r w:rsidR="00777F0F" w:rsidRPr="00A84154">
        <w:rPr>
          <w:rFonts w:eastAsiaTheme="minorHAnsi"/>
          <w:bCs/>
          <w:szCs w:val="24"/>
          <w:lang w:eastAsia="en-US"/>
        </w:rPr>
        <w:t xml:space="preserve">следующей </w:t>
      </w:r>
      <w:r w:rsidR="00D86A67" w:rsidRPr="00A84154">
        <w:rPr>
          <w:rFonts w:eastAsiaTheme="minorHAnsi"/>
          <w:bCs/>
          <w:szCs w:val="24"/>
          <w:lang w:eastAsia="en-US"/>
        </w:rPr>
        <w:t>редакции</w:t>
      </w:r>
      <w:r w:rsidR="00777F0F" w:rsidRPr="00A84154">
        <w:rPr>
          <w:rFonts w:eastAsiaTheme="minorHAnsi"/>
          <w:bCs/>
          <w:szCs w:val="24"/>
          <w:lang w:eastAsia="en-US"/>
        </w:rPr>
        <w:t>:</w:t>
      </w:r>
      <w:r>
        <w:rPr>
          <w:rFonts w:eastAsiaTheme="minorHAnsi"/>
          <w:bCs/>
          <w:szCs w:val="24"/>
          <w:lang w:eastAsia="en-US"/>
        </w:rPr>
        <w:t xml:space="preserve"> </w:t>
      </w:r>
    </w:p>
    <w:p w:rsidR="00A84154" w:rsidRPr="00AD5CA0" w:rsidRDefault="00532A74" w:rsidP="00AD5CA0">
      <w:pPr>
        <w:pStyle w:val="a3"/>
        <w:autoSpaceDE w:val="0"/>
        <w:autoSpaceDN w:val="0"/>
        <w:adjustRightInd w:val="0"/>
        <w:ind w:left="0" w:firstLine="0"/>
        <w:rPr>
          <w:rFonts w:eastAsiaTheme="minorHAnsi"/>
          <w:bCs/>
          <w:szCs w:val="24"/>
          <w:lang w:eastAsia="en-US"/>
        </w:rPr>
      </w:pPr>
      <w:r w:rsidRPr="00A84154">
        <w:rPr>
          <w:rFonts w:eastAsiaTheme="minorHAnsi"/>
          <w:bCs/>
          <w:szCs w:val="24"/>
          <w:lang w:eastAsia="en-US"/>
        </w:rPr>
        <w:t>«в сфере информационных технологий, образования и науки</w:t>
      </w:r>
      <w:r w:rsidR="00AD5CA0">
        <w:rPr>
          <w:rFonts w:eastAsiaTheme="minorHAnsi"/>
          <w:bCs/>
          <w:szCs w:val="24"/>
          <w:lang w:eastAsia="en-US"/>
        </w:rPr>
        <w:t>;</w:t>
      </w:r>
      <w:r w:rsidRPr="00A84154">
        <w:rPr>
          <w:rFonts w:eastAsiaTheme="minorHAnsi"/>
          <w:bCs/>
          <w:szCs w:val="24"/>
          <w:lang w:eastAsia="en-US"/>
        </w:rPr>
        <w:t>»</w:t>
      </w:r>
      <w:r w:rsidR="00AD5CA0">
        <w:rPr>
          <w:rFonts w:eastAsiaTheme="minorHAnsi"/>
          <w:bCs/>
          <w:szCs w:val="24"/>
          <w:lang w:eastAsia="en-US"/>
        </w:rPr>
        <w:t>.</w:t>
      </w:r>
    </w:p>
    <w:p w:rsidR="00AD5CA0" w:rsidRDefault="00A84154" w:rsidP="00AD5CA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После абзаца десятого дополнить</w:t>
      </w:r>
      <w:r w:rsidR="00777F0F" w:rsidRPr="00A84154">
        <w:rPr>
          <w:rFonts w:eastAsiaTheme="minorHAnsi"/>
          <w:bCs/>
          <w:szCs w:val="24"/>
          <w:lang w:eastAsia="en-US"/>
        </w:rPr>
        <w:t xml:space="preserve"> </w:t>
      </w:r>
      <w:r w:rsidR="00532A74" w:rsidRPr="00A84154">
        <w:rPr>
          <w:rFonts w:eastAsiaTheme="minorHAnsi"/>
          <w:bCs/>
          <w:szCs w:val="24"/>
          <w:lang w:eastAsia="en-US"/>
        </w:rPr>
        <w:t xml:space="preserve">абзацем </w:t>
      </w:r>
      <w:r w:rsidR="00777F0F" w:rsidRPr="00A84154">
        <w:rPr>
          <w:rFonts w:eastAsiaTheme="minorHAnsi"/>
          <w:bCs/>
          <w:szCs w:val="24"/>
          <w:lang w:eastAsia="en-US"/>
        </w:rPr>
        <w:t xml:space="preserve">следующего </w:t>
      </w:r>
      <w:r w:rsidR="00D86A67" w:rsidRPr="00A84154">
        <w:rPr>
          <w:rFonts w:eastAsiaTheme="minorHAnsi"/>
          <w:bCs/>
          <w:szCs w:val="24"/>
          <w:lang w:eastAsia="en-US"/>
        </w:rPr>
        <w:t>содержания</w:t>
      </w:r>
      <w:r w:rsidR="00777F0F" w:rsidRPr="00A84154">
        <w:rPr>
          <w:rFonts w:eastAsiaTheme="minorHAnsi"/>
          <w:bCs/>
          <w:szCs w:val="24"/>
          <w:lang w:eastAsia="en-US"/>
        </w:rPr>
        <w:t>:</w:t>
      </w:r>
      <w:r>
        <w:rPr>
          <w:rFonts w:eastAsiaTheme="minorHAnsi"/>
          <w:bCs/>
          <w:szCs w:val="24"/>
          <w:lang w:eastAsia="en-US"/>
        </w:rPr>
        <w:t xml:space="preserve"> </w:t>
      </w:r>
    </w:p>
    <w:p w:rsidR="00AF477F" w:rsidRPr="00A84154" w:rsidRDefault="00532A74" w:rsidP="00AD5CA0">
      <w:pPr>
        <w:pStyle w:val="a3"/>
        <w:autoSpaceDE w:val="0"/>
        <w:autoSpaceDN w:val="0"/>
        <w:adjustRightInd w:val="0"/>
        <w:ind w:left="142" w:hanging="142"/>
        <w:rPr>
          <w:rFonts w:eastAsiaTheme="minorHAnsi"/>
          <w:bCs/>
          <w:szCs w:val="24"/>
          <w:lang w:eastAsia="en-US"/>
        </w:rPr>
      </w:pPr>
      <w:r w:rsidRPr="00A84154">
        <w:rPr>
          <w:rFonts w:eastAsiaTheme="minorHAnsi"/>
          <w:bCs/>
          <w:szCs w:val="24"/>
          <w:lang w:eastAsia="en-US"/>
        </w:rPr>
        <w:t>«в сфере спорта</w:t>
      </w:r>
      <w:r w:rsidR="00AD5CA0">
        <w:rPr>
          <w:rFonts w:eastAsiaTheme="minorHAnsi"/>
          <w:bCs/>
          <w:szCs w:val="24"/>
          <w:lang w:eastAsia="en-US"/>
        </w:rPr>
        <w:t>;</w:t>
      </w:r>
      <w:r w:rsidRPr="00A84154">
        <w:rPr>
          <w:rFonts w:eastAsiaTheme="minorHAnsi"/>
          <w:bCs/>
          <w:szCs w:val="24"/>
          <w:lang w:eastAsia="en-US"/>
        </w:rPr>
        <w:t>»</w:t>
      </w:r>
      <w:r w:rsidR="00AD5CA0">
        <w:rPr>
          <w:rFonts w:eastAsiaTheme="minorHAnsi"/>
          <w:bCs/>
          <w:szCs w:val="24"/>
          <w:lang w:eastAsia="en-US"/>
        </w:rPr>
        <w:t>.</w:t>
      </w:r>
    </w:p>
    <w:p w:rsidR="00532A74" w:rsidRPr="00AF477F" w:rsidRDefault="006679A7" w:rsidP="00B978D8">
      <w:pPr>
        <w:pStyle w:val="a3"/>
        <w:numPr>
          <w:ilvl w:val="1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В</w:t>
      </w:r>
      <w:r w:rsidR="00532A74" w:rsidRPr="00AF477F">
        <w:rPr>
          <w:rFonts w:eastAsiaTheme="minorHAnsi"/>
          <w:bCs/>
          <w:szCs w:val="24"/>
          <w:lang w:eastAsia="en-US"/>
        </w:rPr>
        <w:t xml:space="preserve"> </w:t>
      </w:r>
      <w:r w:rsidR="00777F0F">
        <w:rPr>
          <w:rFonts w:eastAsiaTheme="minorHAnsi"/>
          <w:bCs/>
          <w:szCs w:val="24"/>
          <w:lang w:eastAsia="en-US"/>
        </w:rPr>
        <w:t>пункте</w:t>
      </w:r>
      <w:r>
        <w:rPr>
          <w:rFonts w:eastAsiaTheme="minorHAnsi"/>
          <w:bCs/>
          <w:szCs w:val="24"/>
          <w:lang w:eastAsia="en-US"/>
        </w:rPr>
        <w:t xml:space="preserve"> 3</w:t>
      </w:r>
      <w:r w:rsidR="00A84154">
        <w:rPr>
          <w:rFonts w:eastAsiaTheme="minorHAnsi"/>
          <w:bCs/>
          <w:szCs w:val="24"/>
          <w:lang w:eastAsia="en-US"/>
        </w:rPr>
        <w:t xml:space="preserve"> Положения</w:t>
      </w:r>
      <w:r w:rsidR="00532A74" w:rsidRPr="00AF477F">
        <w:rPr>
          <w:rFonts w:eastAsiaTheme="minorHAnsi"/>
          <w:bCs/>
          <w:szCs w:val="24"/>
          <w:lang w:eastAsia="en-US"/>
        </w:rPr>
        <w:t>:</w:t>
      </w:r>
    </w:p>
    <w:p w:rsidR="00AD5CA0" w:rsidRDefault="00A84154" w:rsidP="00AD5CA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 w:rsidRPr="00AD5CA0">
        <w:rPr>
          <w:rFonts w:eastAsiaTheme="minorHAnsi"/>
          <w:bCs/>
          <w:szCs w:val="24"/>
          <w:lang w:eastAsia="en-US"/>
        </w:rPr>
        <w:t>А</w:t>
      </w:r>
      <w:r w:rsidR="00532A74" w:rsidRPr="00AD5CA0">
        <w:rPr>
          <w:rFonts w:eastAsiaTheme="minorHAnsi"/>
          <w:bCs/>
          <w:szCs w:val="24"/>
          <w:lang w:eastAsia="en-US"/>
        </w:rPr>
        <w:t>бзац се</w:t>
      </w:r>
      <w:r w:rsidRPr="00AD5CA0">
        <w:rPr>
          <w:rFonts w:eastAsiaTheme="minorHAnsi"/>
          <w:bCs/>
          <w:szCs w:val="24"/>
          <w:lang w:eastAsia="en-US"/>
        </w:rPr>
        <w:t>дьмой</w:t>
      </w:r>
      <w:r w:rsidR="00532A74" w:rsidRPr="00AD5CA0">
        <w:rPr>
          <w:rFonts w:eastAsiaTheme="minorHAnsi"/>
          <w:bCs/>
          <w:szCs w:val="24"/>
          <w:lang w:eastAsia="en-US"/>
        </w:rPr>
        <w:t xml:space="preserve"> изложить в </w:t>
      </w:r>
      <w:r w:rsidR="00777F0F" w:rsidRPr="00AD5CA0">
        <w:rPr>
          <w:rFonts w:eastAsiaTheme="minorHAnsi"/>
          <w:bCs/>
          <w:szCs w:val="24"/>
          <w:lang w:eastAsia="en-US"/>
        </w:rPr>
        <w:t xml:space="preserve">следующей </w:t>
      </w:r>
      <w:r w:rsidR="00532A74" w:rsidRPr="00AD5CA0">
        <w:rPr>
          <w:rFonts w:eastAsiaTheme="minorHAnsi"/>
          <w:bCs/>
          <w:szCs w:val="24"/>
          <w:lang w:eastAsia="en-US"/>
        </w:rPr>
        <w:t>редакции</w:t>
      </w:r>
      <w:r w:rsidR="00777F0F" w:rsidRPr="00AD5CA0">
        <w:rPr>
          <w:rFonts w:eastAsiaTheme="minorHAnsi"/>
          <w:bCs/>
          <w:szCs w:val="24"/>
          <w:lang w:eastAsia="en-US"/>
        </w:rPr>
        <w:t>:</w:t>
      </w:r>
      <w:r w:rsidRPr="00AD5CA0">
        <w:rPr>
          <w:rFonts w:eastAsiaTheme="minorHAnsi"/>
          <w:bCs/>
          <w:szCs w:val="24"/>
          <w:lang w:eastAsia="en-US"/>
        </w:rPr>
        <w:t xml:space="preserve"> </w:t>
      </w:r>
    </w:p>
    <w:p w:rsidR="00A84154" w:rsidRPr="00AD5CA0" w:rsidRDefault="00532A74" w:rsidP="00AD5CA0">
      <w:pPr>
        <w:autoSpaceDE w:val="0"/>
        <w:autoSpaceDN w:val="0"/>
        <w:adjustRightInd w:val="0"/>
        <w:ind w:firstLine="0"/>
        <w:rPr>
          <w:rFonts w:eastAsiaTheme="minorHAnsi"/>
          <w:bCs/>
          <w:szCs w:val="24"/>
          <w:lang w:eastAsia="en-US"/>
        </w:rPr>
      </w:pPr>
      <w:r w:rsidRPr="00AD5CA0">
        <w:rPr>
          <w:rFonts w:eastAsiaTheme="minorHAnsi"/>
          <w:bCs/>
          <w:szCs w:val="24"/>
          <w:lang w:eastAsia="en-US"/>
        </w:rPr>
        <w:t>«за реализацию лучшего инвестиционного проекта в сфере</w:t>
      </w:r>
      <w:r w:rsidR="00AF477F" w:rsidRPr="00AF477F">
        <w:t xml:space="preserve"> </w:t>
      </w:r>
      <w:r w:rsidR="00A84154">
        <w:t xml:space="preserve">промышленности </w:t>
      </w:r>
      <w:r w:rsidR="004E252A">
        <w:t xml:space="preserve">или </w:t>
      </w:r>
      <w:r w:rsidR="00AF477F" w:rsidRPr="00AD5CA0">
        <w:rPr>
          <w:rFonts w:eastAsiaTheme="minorHAnsi"/>
          <w:bCs/>
          <w:szCs w:val="24"/>
          <w:lang w:eastAsia="en-US"/>
        </w:rPr>
        <w:t>промышленной инфраструктуры</w:t>
      </w:r>
      <w:r w:rsidR="00AD5CA0">
        <w:rPr>
          <w:rFonts w:eastAsiaTheme="minorHAnsi"/>
          <w:bCs/>
          <w:szCs w:val="24"/>
          <w:lang w:eastAsia="en-US"/>
        </w:rPr>
        <w:t>;</w:t>
      </w:r>
      <w:r w:rsidRPr="00AD5CA0">
        <w:rPr>
          <w:rFonts w:eastAsiaTheme="minorHAnsi"/>
          <w:bCs/>
          <w:szCs w:val="24"/>
          <w:lang w:eastAsia="en-US"/>
        </w:rPr>
        <w:t>»</w:t>
      </w:r>
      <w:r w:rsidR="00B978D8" w:rsidRPr="00AD5CA0">
        <w:rPr>
          <w:rFonts w:eastAsiaTheme="minorHAnsi"/>
          <w:bCs/>
          <w:szCs w:val="24"/>
          <w:lang w:eastAsia="en-US"/>
        </w:rPr>
        <w:t>.</w:t>
      </w:r>
    </w:p>
    <w:p w:rsidR="00AD5CA0" w:rsidRDefault="00A84154" w:rsidP="00AD5CA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А</w:t>
      </w:r>
      <w:r w:rsidR="00532A74" w:rsidRPr="00A84154">
        <w:rPr>
          <w:rFonts w:eastAsiaTheme="minorHAnsi"/>
          <w:bCs/>
          <w:szCs w:val="24"/>
          <w:lang w:eastAsia="en-US"/>
        </w:rPr>
        <w:t>бзац девят</w:t>
      </w:r>
      <w:r>
        <w:rPr>
          <w:rFonts w:eastAsiaTheme="minorHAnsi"/>
          <w:bCs/>
          <w:szCs w:val="24"/>
          <w:lang w:eastAsia="en-US"/>
        </w:rPr>
        <w:t>ый</w:t>
      </w:r>
      <w:r w:rsidR="00532A74" w:rsidRPr="00A84154">
        <w:rPr>
          <w:rFonts w:eastAsiaTheme="minorHAnsi"/>
          <w:bCs/>
          <w:szCs w:val="24"/>
          <w:lang w:eastAsia="en-US"/>
        </w:rPr>
        <w:t xml:space="preserve"> изложить в</w:t>
      </w:r>
      <w:r w:rsidR="00777F0F" w:rsidRPr="00A84154">
        <w:rPr>
          <w:rFonts w:eastAsiaTheme="minorHAnsi"/>
          <w:bCs/>
          <w:szCs w:val="24"/>
          <w:lang w:eastAsia="en-US"/>
        </w:rPr>
        <w:t xml:space="preserve"> следующей</w:t>
      </w:r>
      <w:r w:rsidR="00532A74" w:rsidRPr="00A84154">
        <w:rPr>
          <w:rFonts w:eastAsiaTheme="minorHAnsi"/>
          <w:bCs/>
          <w:szCs w:val="24"/>
          <w:lang w:eastAsia="en-US"/>
        </w:rPr>
        <w:t xml:space="preserve"> редакции</w:t>
      </w:r>
      <w:r w:rsidR="00777F0F" w:rsidRPr="00A84154">
        <w:rPr>
          <w:rFonts w:eastAsiaTheme="minorHAnsi"/>
          <w:bCs/>
          <w:szCs w:val="24"/>
          <w:lang w:eastAsia="en-US"/>
        </w:rPr>
        <w:t>:</w:t>
      </w:r>
      <w:r>
        <w:rPr>
          <w:rFonts w:eastAsiaTheme="minorHAnsi"/>
          <w:bCs/>
          <w:szCs w:val="24"/>
          <w:lang w:eastAsia="en-US"/>
        </w:rPr>
        <w:t xml:space="preserve"> </w:t>
      </w:r>
    </w:p>
    <w:p w:rsidR="00EA0AD0" w:rsidRDefault="00532A74" w:rsidP="00EA0AD0">
      <w:pPr>
        <w:autoSpaceDE w:val="0"/>
        <w:autoSpaceDN w:val="0"/>
        <w:adjustRightInd w:val="0"/>
        <w:ind w:firstLine="0"/>
        <w:rPr>
          <w:rFonts w:eastAsiaTheme="minorHAnsi"/>
          <w:bCs/>
          <w:szCs w:val="24"/>
          <w:lang w:eastAsia="en-US"/>
        </w:rPr>
      </w:pPr>
      <w:r w:rsidRPr="00AD5CA0">
        <w:rPr>
          <w:rFonts w:eastAsiaTheme="minorHAnsi"/>
          <w:bCs/>
          <w:szCs w:val="24"/>
          <w:lang w:eastAsia="en-US"/>
        </w:rPr>
        <w:t>«за реализацию лучшего инвестиционного проекта в сфере</w:t>
      </w:r>
      <w:r w:rsidR="00D86A67" w:rsidRPr="00D86A67">
        <w:t xml:space="preserve"> </w:t>
      </w:r>
      <w:r w:rsidR="00D86A67" w:rsidRPr="00AD5CA0">
        <w:rPr>
          <w:rFonts w:eastAsiaTheme="minorHAnsi"/>
          <w:bCs/>
          <w:szCs w:val="24"/>
          <w:lang w:eastAsia="en-US"/>
        </w:rPr>
        <w:t>информационных технологий, образования и науки</w:t>
      </w:r>
      <w:r w:rsidR="00EA0AD0">
        <w:rPr>
          <w:rFonts w:eastAsiaTheme="minorHAnsi"/>
          <w:bCs/>
          <w:szCs w:val="24"/>
          <w:lang w:eastAsia="en-US"/>
        </w:rPr>
        <w:t>;</w:t>
      </w:r>
      <w:r w:rsidR="00D86A67" w:rsidRPr="00AD5CA0">
        <w:rPr>
          <w:rFonts w:eastAsiaTheme="minorHAnsi"/>
          <w:bCs/>
          <w:szCs w:val="24"/>
          <w:lang w:eastAsia="en-US"/>
        </w:rPr>
        <w:t>»</w:t>
      </w:r>
      <w:r w:rsidR="00B978D8" w:rsidRPr="00AD5CA0">
        <w:rPr>
          <w:rFonts w:eastAsiaTheme="minorHAnsi"/>
          <w:bCs/>
          <w:szCs w:val="24"/>
          <w:lang w:eastAsia="en-US"/>
        </w:rPr>
        <w:t>.</w:t>
      </w:r>
    </w:p>
    <w:p w:rsidR="00D86A67" w:rsidRPr="00EA0AD0" w:rsidRDefault="00A84154" w:rsidP="00EA0AD0">
      <w:pPr>
        <w:pStyle w:val="a3"/>
        <w:numPr>
          <w:ilvl w:val="2"/>
          <w:numId w:val="32"/>
        </w:numPr>
        <w:autoSpaceDE w:val="0"/>
        <w:autoSpaceDN w:val="0"/>
        <w:adjustRightInd w:val="0"/>
        <w:ind w:left="0" w:firstLine="709"/>
        <w:rPr>
          <w:rFonts w:eastAsiaTheme="minorHAnsi"/>
          <w:bCs/>
          <w:szCs w:val="24"/>
          <w:lang w:eastAsia="en-US"/>
        </w:rPr>
      </w:pPr>
      <w:r w:rsidRPr="00EA0AD0">
        <w:rPr>
          <w:rFonts w:eastAsiaTheme="minorHAnsi"/>
          <w:bCs/>
          <w:szCs w:val="24"/>
          <w:lang w:eastAsia="en-US"/>
        </w:rPr>
        <w:t xml:space="preserve">После абзаца </w:t>
      </w:r>
      <w:r w:rsidR="00AD5CA0" w:rsidRPr="00EA0AD0">
        <w:rPr>
          <w:rFonts w:eastAsiaTheme="minorHAnsi"/>
          <w:bCs/>
          <w:szCs w:val="24"/>
          <w:lang w:eastAsia="en-US"/>
        </w:rPr>
        <w:t>дев</w:t>
      </w:r>
      <w:r w:rsidRPr="00EA0AD0">
        <w:rPr>
          <w:rFonts w:eastAsiaTheme="minorHAnsi"/>
          <w:bCs/>
          <w:szCs w:val="24"/>
          <w:lang w:eastAsia="en-US"/>
        </w:rPr>
        <w:t>ятого дополнить абзацем следующего содержания</w:t>
      </w:r>
      <w:r w:rsidR="001062EC" w:rsidRPr="00EA0AD0">
        <w:rPr>
          <w:rFonts w:eastAsiaTheme="minorHAnsi"/>
          <w:bCs/>
          <w:szCs w:val="24"/>
          <w:lang w:eastAsia="en-US"/>
        </w:rPr>
        <w:t>:</w:t>
      </w:r>
      <w:r w:rsidRPr="00EA0AD0">
        <w:rPr>
          <w:rFonts w:eastAsiaTheme="minorHAnsi"/>
          <w:bCs/>
          <w:szCs w:val="24"/>
          <w:lang w:eastAsia="en-US"/>
        </w:rPr>
        <w:t xml:space="preserve"> </w:t>
      </w:r>
      <w:r w:rsidRPr="00EA0AD0">
        <w:rPr>
          <w:rFonts w:eastAsiaTheme="minorHAnsi"/>
          <w:bCs/>
          <w:szCs w:val="24"/>
          <w:lang w:eastAsia="en-US"/>
        </w:rPr>
        <w:br/>
      </w:r>
      <w:bookmarkStart w:id="0" w:name="_GoBack"/>
      <w:bookmarkEnd w:id="0"/>
      <w:r w:rsidR="00D86A67" w:rsidRPr="00EA0AD0">
        <w:rPr>
          <w:rFonts w:eastAsiaTheme="minorHAnsi"/>
          <w:bCs/>
          <w:szCs w:val="24"/>
          <w:lang w:eastAsia="en-US"/>
        </w:rPr>
        <w:t>«за реализацию л</w:t>
      </w:r>
      <w:r w:rsidR="001062EC" w:rsidRPr="00EA0AD0">
        <w:rPr>
          <w:rFonts w:eastAsiaTheme="minorHAnsi"/>
          <w:bCs/>
          <w:szCs w:val="24"/>
          <w:lang w:eastAsia="en-US"/>
        </w:rPr>
        <w:t xml:space="preserve">учшего инвестиционного проекта </w:t>
      </w:r>
      <w:r w:rsidR="00D86A67" w:rsidRPr="00EA0AD0">
        <w:rPr>
          <w:rFonts w:eastAsiaTheme="minorHAnsi"/>
          <w:bCs/>
          <w:szCs w:val="24"/>
          <w:lang w:eastAsia="en-US"/>
        </w:rPr>
        <w:t>в сфере спорта».</w:t>
      </w:r>
    </w:p>
    <w:p w:rsidR="006B54F6" w:rsidRPr="00496568" w:rsidRDefault="00533E9F" w:rsidP="00B978D8">
      <w:pPr>
        <w:autoSpaceDE w:val="0"/>
        <w:autoSpaceDN w:val="0"/>
        <w:adjustRightInd w:val="0"/>
        <w:rPr>
          <w:bCs/>
          <w:szCs w:val="24"/>
        </w:rPr>
      </w:pPr>
      <w:r w:rsidRPr="00496568">
        <w:rPr>
          <w:szCs w:val="24"/>
        </w:rPr>
        <w:t>2</w:t>
      </w:r>
      <w:r w:rsidR="009F79B9" w:rsidRPr="00496568">
        <w:rPr>
          <w:bCs/>
          <w:szCs w:val="24"/>
        </w:rPr>
        <w:t>. </w:t>
      </w:r>
      <w:r w:rsidR="006B54F6" w:rsidRPr="00496568">
        <w:rPr>
          <w:bCs/>
          <w:szCs w:val="24"/>
        </w:rPr>
        <w:t xml:space="preserve">Контроль за выполнением постановления возложить на вице-губернатора </w:t>
      </w:r>
      <w:r w:rsidR="006B54F6" w:rsidRPr="00496568">
        <w:rPr>
          <w:bCs/>
          <w:szCs w:val="24"/>
        </w:rPr>
        <w:br/>
        <w:t>Санкт-Петербурга Линченко Н.В.</w:t>
      </w:r>
    </w:p>
    <w:p w:rsidR="00DC0A40" w:rsidRPr="00496568" w:rsidRDefault="00DC0A40" w:rsidP="006B54F6">
      <w:pPr>
        <w:autoSpaceDE w:val="0"/>
        <w:autoSpaceDN w:val="0"/>
        <w:adjustRightInd w:val="0"/>
        <w:rPr>
          <w:bCs/>
          <w:szCs w:val="24"/>
        </w:rPr>
      </w:pPr>
    </w:p>
    <w:p w:rsidR="002D07CF" w:rsidRPr="00496568" w:rsidRDefault="00AF477F" w:rsidP="006B2AE7">
      <w:pPr>
        <w:spacing w:line="276" w:lineRule="auto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2D07CF" w:rsidRPr="00496568" w:rsidRDefault="002D07CF" w:rsidP="006B2AE7">
      <w:pPr>
        <w:spacing w:line="276" w:lineRule="auto"/>
        <w:rPr>
          <w:bCs/>
          <w:szCs w:val="24"/>
        </w:rPr>
      </w:pPr>
    </w:p>
    <w:p w:rsidR="006C0401" w:rsidRPr="00496568" w:rsidRDefault="00AB482A" w:rsidP="00F4604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9656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E02D2" w:rsidRPr="0049656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4176D9" w:rsidRPr="00496568" w:rsidRDefault="00F4604A" w:rsidP="00FD3679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  <w:sectPr w:rsidR="004176D9" w:rsidRPr="00496568" w:rsidSect="00374117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cols w:space="708"/>
          <w:titlePg/>
          <w:docGrid w:linePitch="360"/>
        </w:sectPr>
      </w:pPr>
      <w:r w:rsidRPr="0049656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496568">
        <w:rPr>
          <w:rFonts w:ascii="Times New Roman" w:hAnsi="Times New Roman" w:cs="Times New Roman"/>
          <w:b/>
          <w:sz w:val="24"/>
          <w:szCs w:val="24"/>
        </w:rPr>
        <w:tab/>
      </w:r>
      <w:r w:rsidRPr="00496568">
        <w:rPr>
          <w:rFonts w:ascii="Times New Roman" w:hAnsi="Times New Roman" w:cs="Times New Roman"/>
          <w:b/>
          <w:sz w:val="24"/>
          <w:szCs w:val="24"/>
        </w:rPr>
        <w:tab/>
      </w:r>
      <w:r w:rsidRPr="00496568">
        <w:rPr>
          <w:rFonts w:ascii="Times New Roman" w:hAnsi="Times New Roman" w:cs="Times New Roman"/>
          <w:b/>
          <w:sz w:val="24"/>
          <w:szCs w:val="24"/>
        </w:rPr>
        <w:tab/>
      </w:r>
      <w:r w:rsidRPr="00496568">
        <w:rPr>
          <w:rFonts w:ascii="Times New Roman" w:hAnsi="Times New Roman" w:cs="Times New Roman"/>
          <w:b/>
          <w:sz w:val="24"/>
          <w:szCs w:val="24"/>
        </w:rPr>
        <w:tab/>
      </w:r>
      <w:r w:rsidRPr="00496568">
        <w:rPr>
          <w:rFonts w:ascii="Times New Roman" w:hAnsi="Times New Roman" w:cs="Times New Roman"/>
          <w:b/>
          <w:sz w:val="24"/>
          <w:szCs w:val="24"/>
        </w:rPr>
        <w:tab/>
      </w:r>
      <w:r w:rsidRPr="00496568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2E02D2" w:rsidRPr="0049656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C0401" w:rsidRPr="0049656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F4330" w:rsidRPr="00496568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4176D9" w:rsidRPr="00496568" w:rsidRDefault="004176D9" w:rsidP="005F4330">
      <w:pPr>
        <w:tabs>
          <w:tab w:val="left" w:pos="1410"/>
        </w:tabs>
        <w:spacing w:after="200" w:line="276" w:lineRule="auto"/>
        <w:ind w:firstLine="0"/>
        <w:jc w:val="left"/>
        <w:rPr>
          <w:b/>
          <w:bCs/>
          <w:szCs w:val="24"/>
        </w:rPr>
      </w:pPr>
    </w:p>
    <w:sectPr w:rsidR="004176D9" w:rsidRPr="00496568" w:rsidSect="005F4330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A2" w:rsidRDefault="00AB3CA2" w:rsidP="007C0011">
      <w:r>
        <w:separator/>
      </w:r>
    </w:p>
  </w:endnote>
  <w:endnote w:type="continuationSeparator" w:id="0">
    <w:p w:rsidR="00AB3CA2" w:rsidRDefault="00AB3CA2" w:rsidP="007C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A2" w:rsidRDefault="00AB3CA2" w:rsidP="007C0011">
      <w:r>
        <w:separator/>
      </w:r>
    </w:p>
  </w:footnote>
  <w:footnote w:type="continuationSeparator" w:id="0">
    <w:p w:rsidR="00AB3CA2" w:rsidRDefault="00AB3CA2" w:rsidP="007C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E0B" w:rsidRDefault="00C11E0B" w:rsidP="00915CB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1E0B" w:rsidRDefault="00C11E0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14362"/>
      <w:docPartObj>
        <w:docPartGallery w:val="Page Numbers (Top of Page)"/>
        <w:docPartUnique/>
      </w:docPartObj>
    </w:sdtPr>
    <w:sdtEndPr/>
    <w:sdtContent>
      <w:p w:rsidR="00B125ED" w:rsidRDefault="00B125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E05">
          <w:rPr>
            <w:noProof/>
          </w:rPr>
          <w:t>2</w:t>
        </w:r>
        <w:r>
          <w:fldChar w:fldCharType="end"/>
        </w:r>
      </w:p>
    </w:sdtContent>
  </w:sdt>
  <w:p w:rsidR="00C11E0B" w:rsidRDefault="00C11E0B" w:rsidP="00B63AE9">
    <w:pPr>
      <w:pStyle w:val="a7"/>
      <w:tabs>
        <w:tab w:val="clear" w:pos="4677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A3136"/>
    <w:multiLevelType w:val="multilevel"/>
    <w:tmpl w:val="67C43E5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78118F7"/>
    <w:multiLevelType w:val="multilevel"/>
    <w:tmpl w:val="CD04CA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8C76B03"/>
    <w:multiLevelType w:val="multilevel"/>
    <w:tmpl w:val="8230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D71B7D"/>
    <w:multiLevelType w:val="multilevel"/>
    <w:tmpl w:val="611E1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0AA76B8C"/>
    <w:multiLevelType w:val="multilevel"/>
    <w:tmpl w:val="C0F06FC2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7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>
    <w:nsid w:val="0B1E3A14"/>
    <w:multiLevelType w:val="hybridMultilevel"/>
    <w:tmpl w:val="A7B2F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9439D"/>
    <w:multiLevelType w:val="hybridMultilevel"/>
    <w:tmpl w:val="2B1AE5B2"/>
    <w:lvl w:ilvl="0" w:tplc="A8DC840A">
      <w:start w:val="1"/>
      <w:numFmt w:val="decimal"/>
      <w:lvlText w:val="1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01E7AB0"/>
    <w:multiLevelType w:val="hybridMultilevel"/>
    <w:tmpl w:val="F5CC2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E36B4"/>
    <w:multiLevelType w:val="multilevel"/>
    <w:tmpl w:val="6666D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2B70790"/>
    <w:multiLevelType w:val="hybridMultilevel"/>
    <w:tmpl w:val="809E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6020E"/>
    <w:multiLevelType w:val="multilevel"/>
    <w:tmpl w:val="F1889C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6D0C92"/>
    <w:multiLevelType w:val="multilevel"/>
    <w:tmpl w:val="FE3A990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A0E1FAB"/>
    <w:multiLevelType w:val="hybridMultilevel"/>
    <w:tmpl w:val="3086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F12C3"/>
    <w:multiLevelType w:val="multilevel"/>
    <w:tmpl w:val="137E1C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4">
    <w:nsid w:val="2FFB797A"/>
    <w:multiLevelType w:val="multilevel"/>
    <w:tmpl w:val="2ABE10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3E758D2"/>
    <w:multiLevelType w:val="multilevel"/>
    <w:tmpl w:val="C0F06FC2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7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6">
    <w:nsid w:val="37EC21B3"/>
    <w:multiLevelType w:val="multilevel"/>
    <w:tmpl w:val="09ECE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8CE633F"/>
    <w:multiLevelType w:val="multilevel"/>
    <w:tmpl w:val="C0F06FC2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7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8">
    <w:nsid w:val="3D716442"/>
    <w:multiLevelType w:val="hybridMultilevel"/>
    <w:tmpl w:val="F1AA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F0842"/>
    <w:multiLevelType w:val="multilevel"/>
    <w:tmpl w:val="1EC6021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49BD0993"/>
    <w:multiLevelType w:val="multilevel"/>
    <w:tmpl w:val="C0F06FC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9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>
    <w:nsid w:val="55950080"/>
    <w:multiLevelType w:val="multilevel"/>
    <w:tmpl w:val="1EC6021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8EC140F"/>
    <w:multiLevelType w:val="multilevel"/>
    <w:tmpl w:val="8E8C03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A3C724A"/>
    <w:multiLevelType w:val="multilevel"/>
    <w:tmpl w:val="00C4C3F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5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4">
    <w:nsid w:val="5DEA2348"/>
    <w:multiLevelType w:val="multilevel"/>
    <w:tmpl w:val="8D7E8A2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5">
    <w:nsid w:val="5EE95C47"/>
    <w:multiLevelType w:val="hybridMultilevel"/>
    <w:tmpl w:val="954E48E0"/>
    <w:lvl w:ilvl="0" w:tplc="A8DC840A">
      <w:start w:val="1"/>
      <w:numFmt w:val="decimal"/>
      <w:lvlText w:val="1.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>
    <w:nsid w:val="63521BF6"/>
    <w:multiLevelType w:val="multilevel"/>
    <w:tmpl w:val="A3BCE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432294A"/>
    <w:multiLevelType w:val="multilevel"/>
    <w:tmpl w:val="61545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6AAB684D"/>
    <w:multiLevelType w:val="multilevel"/>
    <w:tmpl w:val="63424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6F8B0210"/>
    <w:multiLevelType w:val="hybridMultilevel"/>
    <w:tmpl w:val="95AC8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E50AD"/>
    <w:multiLevelType w:val="multilevel"/>
    <w:tmpl w:val="6C9881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3513BB7"/>
    <w:multiLevelType w:val="multilevel"/>
    <w:tmpl w:val="2DB867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752553B3"/>
    <w:multiLevelType w:val="multilevel"/>
    <w:tmpl w:val="69C65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75AB683A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4">
    <w:nsid w:val="775B29C6"/>
    <w:multiLevelType w:val="hybridMultilevel"/>
    <w:tmpl w:val="B5FE57C8"/>
    <w:lvl w:ilvl="0" w:tplc="58B0C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60125"/>
    <w:multiLevelType w:val="multilevel"/>
    <w:tmpl w:val="C0F06FC2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7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6">
    <w:nsid w:val="7840095F"/>
    <w:multiLevelType w:val="hybridMultilevel"/>
    <w:tmpl w:val="6EC84A04"/>
    <w:lvl w:ilvl="0" w:tplc="58B0C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553E4"/>
    <w:multiLevelType w:val="multilevel"/>
    <w:tmpl w:val="E610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>
    <w:nsid w:val="7FFE03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6"/>
  </w:num>
  <w:num w:numId="5">
    <w:abstractNumId w:val="8"/>
  </w:num>
  <w:num w:numId="6">
    <w:abstractNumId w:val="35"/>
  </w:num>
  <w:num w:numId="7">
    <w:abstractNumId w:val="33"/>
  </w:num>
  <w:num w:numId="8">
    <w:abstractNumId w:val="34"/>
  </w:num>
  <w:num w:numId="9">
    <w:abstractNumId w:val="36"/>
  </w:num>
  <w:num w:numId="10">
    <w:abstractNumId w:val="7"/>
  </w:num>
  <w:num w:numId="11">
    <w:abstractNumId w:val="29"/>
  </w:num>
  <w:num w:numId="12">
    <w:abstractNumId w:val="38"/>
  </w:num>
  <w:num w:numId="13">
    <w:abstractNumId w:val="2"/>
  </w:num>
  <w:num w:numId="14">
    <w:abstractNumId w:val="4"/>
  </w:num>
  <w:num w:numId="15">
    <w:abstractNumId w:val="17"/>
  </w:num>
  <w:num w:numId="16">
    <w:abstractNumId w:val="20"/>
  </w:num>
  <w:num w:numId="17">
    <w:abstractNumId w:val="15"/>
  </w:num>
  <w:num w:numId="18">
    <w:abstractNumId w:val="9"/>
  </w:num>
  <w:num w:numId="19">
    <w:abstractNumId w:val="10"/>
  </w:num>
  <w:num w:numId="20">
    <w:abstractNumId w:val="11"/>
  </w:num>
  <w:num w:numId="21">
    <w:abstractNumId w:val="30"/>
  </w:num>
  <w:num w:numId="22">
    <w:abstractNumId w:val="22"/>
  </w:num>
  <w:num w:numId="23">
    <w:abstractNumId w:val="18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32"/>
  </w:num>
  <w:num w:numId="27">
    <w:abstractNumId w:val="28"/>
  </w:num>
  <w:num w:numId="28">
    <w:abstractNumId w:val="0"/>
  </w:num>
  <w:num w:numId="29">
    <w:abstractNumId w:val="16"/>
  </w:num>
  <w:num w:numId="30">
    <w:abstractNumId w:val="1"/>
  </w:num>
  <w:num w:numId="31">
    <w:abstractNumId w:val="14"/>
  </w:num>
  <w:num w:numId="32">
    <w:abstractNumId w:val="31"/>
  </w:num>
  <w:num w:numId="33">
    <w:abstractNumId w:val="6"/>
  </w:num>
  <w:num w:numId="34">
    <w:abstractNumId w:val="25"/>
  </w:num>
  <w:num w:numId="35">
    <w:abstractNumId w:val="37"/>
  </w:num>
  <w:num w:numId="36">
    <w:abstractNumId w:val="27"/>
  </w:num>
  <w:num w:numId="37">
    <w:abstractNumId w:val="24"/>
  </w:num>
  <w:num w:numId="38">
    <w:abstractNumId w:val="1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65"/>
    <w:rsid w:val="000069B6"/>
    <w:rsid w:val="00027E3A"/>
    <w:rsid w:val="000443DC"/>
    <w:rsid w:val="00044637"/>
    <w:rsid w:val="000477F1"/>
    <w:rsid w:val="000537F5"/>
    <w:rsid w:val="000552A4"/>
    <w:rsid w:val="000563D7"/>
    <w:rsid w:val="00056C3C"/>
    <w:rsid w:val="0006386C"/>
    <w:rsid w:val="00063BCA"/>
    <w:rsid w:val="0006756F"/>
    <w:rsid w:val="00070F97"/>
    <w:rsid w:val="00076DFA"/>
    <w:rsid w:val="00082659"/>
    <w:rsid w:val="00083E6F"/>
    <w:rsid w:val="00084475"/>
    <w:rsid w:val="00087FD9"/>
    <w:rsid w:val="00093792"/>
    <w:rsid w:val="0009540B"/>
    <w:rsid w:val="00097154"/>
    <w:rsid w:val="000A3986"/>
    <w:rsid w:val="000A4374"/>
    <w:rsid w:val="000B4A2A"/>
    <w:rsid w:val="000C0DBB"/>
    <w:rsid w:val="000C428E"/>
    <w:rsid w:val="000C4D8A"/>
    <w:rsid w:val="000C6E84"/>
    <w:rsid w:val="000E7EA2"/>
    <w:rsid w:val="000F5B08"/>
    <w:rsid w:val="000F6AFB"/>
    <w:rsid w:val="000F7655"/>
    <w:rsid w:val="00103207"/>
    <w:rsid w:val="001035D7"/>
    <w:rsid w:val="00103BD6"/>
    <w:rsid w:val="0010421B"/>
    <w:rsid w:val="001062EC"/>
    <w:rsid w:val="001064A9"/>
    <w:rsid w:val="001064FB"/>
    <w:rsid w:val="00116388"/>
    <w:rsid w:val="0011684C"/>
    <w:rsid w:val="00117DAE"/>
    <w:rsid w:val="001401AF"/>
    <w:rsid w:val="00140E53"/>
    <w:rsid w:val="00140F12"/>
    <w:rsid w:val="0014233C"/>
    <w:rsid w:val="001427AF"/>
    <w:rsid w:val="00143499"/>
    <w:rsid w:val="00146955"/>
    <w:rsid w:val="0015298C"/>
    <w:rsid w:val="00153B7C"/>
    <w:rsid w:val="00153E77"/>
    <w:rsid w:val="001543DA"/>
    <w:rsid w:val="00161A3D"/>
    <w:rsid w:val="00161F68"/>
    <w:rsid w:val="001625DC"/>
    <w:rsid w:val="0016351F"/>
    <w:rsid w:val="00167B6C"/>
    <w:rsid w:val="00170460"/>
    <w:rsid w:val="00170464"/>
    <w:rsid w:val="0017145A"/>
    <w:rsid w:val="001723F0"/>
    <w:rsid w:val="00181DCB"/>
    <w:rsid w:val="0019404D"/>
    <w:rsid w:val="001A00BD"/>
    <w:rsid w:val="001A0555"/>
    <w:rsid w:val="001A1B2C"/>
    <w:rsid w:val="001A2207"/>
    <w:rsid w:val="001A46A4"/>
    <w:rsid w:val="001A6826"/>
    <w:rsid w:val="001B0844"/>
    <w:rsid w:val="001B1D55"/>
    <w:rsid w:val="001B4803"/>
    <w:rsid w:val="001B54EF"/>
    <w:rsid w:val="001B6145"/>
    <w:rsid w:val="001B7DF8"/>
    <w:rsid w:val="001D2466"/>
    <w:rsid w:val="001D2BD3"/>
    <w:rsid w:val="001D2D6B"/>
    <w:rsid w:val="001D55D2"/>
    <w:rsid w:val="001D75E3"/>
    <w:rsid w:val="001D7BB7"/>
    <w:rsid w:val="001E28CD"/>
    <w:rsid w:val="001E3991"/>
    <w:rsid w:val="001E4788"/>
    <w:rsid w:val="001E6EC4"/>
    <w:rsid w:val="001F0A34"/>
    <w:rsid w:val="001F4810"/>
    <w:rsid w:val="001F498C"/>
    <w:rsid w:val="001F5D8C"/>
    <w:rsid w:val="001F6AE1"/>
    <w:rsid w:val="0020102C"/>
    <w:rsid w:val="00201A59"/>
    <w:rsid w:val="002067C2"/>
    <w:rsid w:val="002070BC"/>
    <w:rsid w:val="00210F18"/>
    <w:rsid w:val="00211EAD"/>
    <w:rsid w:val="00215C00"/>
    <w:rsid w:val="00215FA2"/>
    <w:rsid w:val="002162BC"/>
    <w:rsid w:val="00223010"/>
    <w:rsid w:val="00223A42"/>
    <w:rsid w:val="0022583A"/>
    <w:rsid w:val="00241B6C"/>
    <w:rsid w:val="0025285F"/>
    <w:rsid w:val="002535D5"/>
    <w:rsid w:val="002535DA"/>
    <w:rsid w:val="0025426D"/>
    <w:rsid w:val="002550DA"/>
    <w:rsid w:val="00260150"/>
    <w:rsid w:val="00260355"/>
    <w:rsid w:val="00264F6A"/>
    <w:rsid w:val="00265470"/>
    <w:rsid w:val="00266B21"/>
    <w:rsid w:val="00272467"/>
    <w:rsid w:val="0027383A"/>
    <w:rsid w:val="00275575"/>
    <w:rsid w:val="002769F3"/>
    <w:rsid w:val="0028416C"/>
    <w:rsid w:val="00294A05"/>
    <w:rsid w:val="002953D9"/>
    <w:rsid w:val="002963AA"/>
    <w:rsid w:val="00297283"/>
    <w:rsid w:val="002A16D8"/>
    <w:rsid w:val="002A1AA0"/>
    <w:rsid w:val="002A7840"/>
    <w:rsid w:val="002B0B13"/>
    <w:rsid w:val="002B327F"/>
    <w:rsid w:val="002B4DB6"/>
    <w:rsid w:val="002B62ED"/>
    <w:rsid w:val="002B7A04"/>
    <w:rsid w:val="002C2E60"/>
    <w:rsid w:val="002D06AE"/>
    <w:rsid w:val="002D07CF"/>
    <w:rsid w:val="002D1C17"/>
    <w:rsid w:val="002D6B82"/>
    <w:rsid w:val="002E02D2"/>
    <w:rsid w:val="002E23CC"/>
    <w:rsid w:val="002F331B"/>
    <w:rsid w:val="00302EDF"/>
    <w:rsid w:val="00303FB9"/>
    <w:rsid w:val="00305EF9"/>
    <w:rsid w:val="00311759"/>
    <w:rsid w:val="00313C9F"/>
    <w:rsid w:val="0031499D"/>
    <w:rsid w:val="00316639"/>
    <w:rsid w:val="00317B62"/>
    <w:rsid w:val="0032135F"/>
    <w:rsid w:val="00321939"/>
    <w:rsid w:val="0032629D"/>
    <w:rsid w:val="00326FC2"/>
    <w:rsid w:val="00327725"/>
    <w:rsid w:val="00330DAD"/>
    <w:rsid w:val="0033669C"/>
    <w:rsid w:val="00340EA3"/>
    <w:rsid w:val="00342884"/>
    <w:rsid w:val="00344683"/>
    <w:rsid w:val="00350659"/>
    <w:rsid w:val="003509CB"/>
    <w:rsid w:val="0035234D"/>
    <w:rsid w:val="00352726"/>
    <w:rsid w:val="0035599B"/>
    <w:rsid w:val="00356D5B"/>
    <w:rsid w:val="0035790D"/>
    <w:rsid w:val="00363BBC"/>
    <w:rsid w:val="0036668C"/>
    <w:rsid w:val="003711EC"/>
    <w:rsid w:val="00374117"/>
    <w:rsid w:val="00374BFC"/>
    <w:rsid w:val="003833EE"/>
    <w:rsid w:val="0038486B"/>
    <w:rsid w:val="0039068D"/>
    <w:rsid w:val="0039092E"/>
    <w:rsid w:val="003A5359"/>
    <w:rsid w:val="003A60D2"/>
    <w:rsid w:val="003A6F84"/>
    <w:rsid w:val="003B12C0"/>
    <w:rsid w:val="003B3358"/>
    <w:rsid w:val="003B476E"/>
    <w:rsid w:val="003C06F5"/>
    <w:rsid w:val="003C15FE"/>
    <w:rsid w:val="003C3323"/>
    <w:rsid w:val="003C3FAE"/>
    <w:rsid w:val="003C43E6"/>
    <w:rsid w:val="003D1890"/>
    <w:rsid w:val="003D47A4"/>
    <w:rsid w:val="003D483A"/>
    <w:rsid w:val="003D4BF1"/>
    <w:rsid w:val="003D6A0F"/>
    <w:rsid w:val="003E4015"/>
    <w:rsid w:val="003F40B7"/>
    <w:rsid w:val="003F5D98"/>
    <w:rsid w:val="003F6370"/>
    <w:rsid w:val="003F74E2"/>
    <w:rsid w:val="004007F1"/>
    <w:rsid w:val="0040199A"/>
    <w:rsid w:val="00402246"/>
    <w:rsid w:val="0040562E"/>
    <w:rsid w:val="00412B9D"/>
    <w:rsid w:val="004135EE"/>
    <w:rsid w:val="004176D9"/>
    <w:rsid w:val="00417FE8"/>
    <w:rsid w:val="004221E1"/>
    <w:rsid w:val="00432ADB"/>
    <w:rsid w:val="00434596"/>
    <w:rsid w:val="00440792"/>
    <w:rsid w:val="00440F2D"/>
    <w:rsid w:val="00441BBA"/>
    <w:rsid w:val="004500D0"/>
    <w:rsid w:val="004512FE"/>
    <w:rsid w:val="00452AB4"/>
    <w:rsid w:val="00454100"/>
    <w:rsid w:val="0045530B"/>
    <w:rsid w:val="00456BC1"/>
    <w:rsid w:val="004621FC"/>
    <w:rsid w:val="00466324"/>
    <w:rsid w:val="00467DB0"/>
    <w:rsid w:val="004723F1"/>
    <w:rsid w:val="004745B2"/>
    <w:rsid w:val="0047768F"/>
    <w:rsid w:val="00484578"/>
    <w:rsid w:val="00484C4F"/>
    <w:rsid w:val="00485120"/>
    <w:rsid w:val="00495D1B"/>
    <w:rsid w:val="00496568"/>
    <w:rsid w:val="004A21DB"/>
    <w:rsid w:val="004A6AF7"/>
    <w:rsid w:val="004B2E08"/>
    <w:rsid w:val="004C1C08"/>
    <w:rsid w:val="004C2A50"/>
    <w:rsid w:val="004C42B7"/>
    <w:rsid w:val="004C75D9"/>
    <w:rsid w:val="004D083D"/>
    <w:rsid w:val="004E0125"/>
    <w:rsid w:val="004E1656"/>
    <w:rsid w:val="004E252A"/>
    <w:rsid w:val="004E3A8D"/>
    <w:rsid w:val="004F25C3"/>
    <w:rsid w:val="004F26EC"/>
    <w:rsid w:val="004F6457"/>
    <w:rsid w:val="004F780E"/>
    <w:rsid w:val="00501B9B"/>
    <w:rsid w:val="005057FA"/>
    <w:rsid w:val="00505D97"/>
    <w:rsid w:val="00510CE2"/>
    <w:rsid w:val="005111AF"/>
    <w:rsid w:val="005122B6"/>
    <w:rsid w:val="00512822"/>
    <w:rsid w:val="00514805"/>
    <w:rsid w:val="005149AA"/>
    <w:rsid w:val="0051628F"/>
    <w:rsid w:val="00521797"/>
    <w:rsid w:val="005228C9"/>
    <w:rsid w:val="005238F8"/>
    <w:rsid w:val="0052558C"/>
    <w:rsid w:val="005257A0"/>
    <w:rsid w:val="005258DE"/>
    <w:rsid w:val="00532A74"/>
    <w:rsid w:val="00533E9F"/>
    <w:rsid w:val="00535578"/>
    <w:rsid w:val="005409B4"/>
    <w:rsid w:val="005410F6"/>
    <w:rsid w:val="00546AA6"/>
    <w:rsid w:val="00550765"/>
    <w:rsid w:val="0055158B"/>
    <w:rsid w:val="00552FA4"/>
    <w:rsid w:val="00553A8C"/>
    <w:rsid w:val="00553F51"/>
    <w:rsid w:val="00554AC4"/>
    <w:rsid w:val="00560346"/>
    <w:rsid w:val="0056615B"/>
    <w:rsid w:val="00570043"/>
    <w:rsid w:val="00573462"/>
    <w:rsid w:val="00574B84"/>
    <w:rsid w:val="0057612A"/>
    <w:rsid w:val="00576154"/>
    <w:rsid w:val="00576C5E"/>
    <w:rsid w:val="00576E33"/>
    <w:rsid w:val="00580D7B"/>
    <w:rsid w:val="0058352B"/>
    <w:rsid w:val="00583784"/>
    <w:rsid w:val="00583AE3"/>
    <w:rsid w:val="005875C9"/>
    <w:rsid w:val="00592813"/>
    <w:rsid w:val="00596EDD"/>
    <w:rsid w:val="005A71CB"/>
    <w:rsid w:val="005A756F"/>
    <w:rsid w:val="005B0E78"/>
    <w:rsid w:val="005B12BB"/>
    <w:rsid w:val="005B2197"/>
    <w:rsid w:val="005B7953"/>
    <w:rsid w:val="005C0006"/>
    <w:rsid w:val="005D1078"/>
    <w:rsid w:val="005D4269"/>
    <w:rsid w:val="005D4B40"/>
    <w:rsid w:val="005D52E4"/>
    <w:rsid w:val="005D7523"/>
    <w:rsid w:val="005E3BF8"/>
    <w:rsid w:val="005E5EF0"/>
    <w:rsid w:val="005F0E12"/>
    <w:rsid w:val="005F1414"/>
    <w:rsid w:val="005F2CD3"/>
    <w:rsid w:val="005F3E4E"/>
    <w:rsid w:val="005F4165"/>
    <w:rsid w:val="005F4330"/>
    <w:rsid w:val="005F70C5"/>
    <w:rsid w:val="006032DC"/>
    <w:rsid w:val="0061567E"/>
    <w:rsid w:val="00623294"/>
    <w:rsid w:val="00623EE1"/>
    <w:rsid w:val="00630A07"/>
    <w:rsid w:val="00632B02"/>
    <w:rsid w:val="00636842"/>
    <w:rsid w:val="00640581"/>
    <w:rsid w:val="00640CB1"/>
    <w:rsid w:val="0064109E"/>
    <w:rsid w:val="00641C5D"/>
    <w:rsid w:val="006443CD"/>
    <w:rsid w:val="006478A3"/>
    <w:rsid w:val="0065090B"/>
    <w:rsid w:val="00651798"/>
    <w:rsid w:val="00653672"/>
    <w:rsid w:val="006610B9"/>
    <w:rsid w:val="006670C3"/>
    <w:rsid w:val="006679A7"/>
    <w:rsid w:val="00673EED"/>
    <w:rsid w:val="00674318"/>
    <w:rsid w:val="006744B6"/>
    <w:rsid w:val="00674EBF"/>
    <w:rsid w:val="00674EFD"/>
    <w:rsid w:val="0067630C"/>
    <w:rsid w:val="006806DD"/>
    <w:rsid w:val="00680D55"/>
    <w:rsid w:val="00684FF1"/>
    <w:rsid w:val="0068581D"/>
    <w:rsid w:val="00693343"/>
    <w:rsid w:val="00693B8C"/>
    <w:rsid w:val="006967E4"/>
    <w:rsid w:val="006A2F40"/>
    <w:rsid w:val="006A2F55"/>
    <w:rsid w:val="006B2AE7"/>
    <w:rsid w:val="006B406D"/>
    <w:rsid w:val="006B54F6"/>
    <w:rsid w:val="006B690C"/>
    <w:rsid w:val="006C0401"/>
    <w:rsid w:val="006C33BE"/>
    <w:rsid w:val="006C7BA2"/>
    <w:rsid w:val="006D0E47"/>
    <w:rsid w:val="006D40CA"/>
    <w:rsid w:val="006D5F61"/>
    <w:rsid w:val="006D6A41"/>
    <w:rsid w:val="006E277D"/>
    <w:rsid w:val="006E76B1"/>
    <w:rsid w:val="006F0431"/>
    <w:rsid w:val="006F4AE6"/>
    <w:rsid w:val="006F5689"/>
    <w:rsid w:val="006F7B23"/>
    <w:rsid w:val="0070394C"/>
    <w:rsid w:val="00712BE0"/>
    <w:rsid w:val="0071450B"/>
    <w:rsid w:val="00715969"/>
    <w:rsid w:val="00717794"/>
    <w:rsid w:val="00717DA1"/>
    <w:rsid w:val="007200B1"/>
    <w:rsid w:val="007237E1"/>
    <w:rsid w:val="00724262"/>
    <w:rsid w:val="00730119"/>
    <w:rsid w:val="0073044D"/>
    <w:rsid w:val="00731869"/>
    <w:rsid w:val="0073578F"/>
    <w:rsid w:val="00736390"/>
    <w:rsid w:val="00737D24"/>
    <w:rsid w:val="00745F09"/>
    <w:rsid w:val="00750896"/>
    <w:rsid w:val="007552A5"/>
    <w:rsid w:val="00756C7B"/>
    <w:rsid w:val="00761C54"/>
    <w:rsid w:val="00762061"/>
    <w:rsid w:val="00767007"/>
    <w:rsid w:val="00770DBB"/>
    <w:rsid w:val="007725B5"/>
    <w:rsid w:val="00773EF7"/>
    <w:rsid w:val="007769BC"/>
    <w:rsid w:val="00777F0F"/>
    <w:rsid w:val="007812F5"/>
    <w:rsid w:val="00783474"/>
    <w:rsid w:val="00785AB2"/>
    <w:rsid w:val="00785E6E"/>
    <w:rsid w:val="0078671C"/>
    <w:rsid w:val="00787D89"/>
    <w:rsid w:val="007902DB"/>
    <w:rsid w:val="00790323"/>
    <w:rsid w:val="00790368"/>
    <w:rsid w:val="00790F93"/>
    <w:rsid w:val="007912B1"/>
    <w:rsid w:val="007944C8"/>
    <w:rsid w:val="00797358"/>
    <w:rsid w:val="007A5DDF"/>
    <w:rsid w:val="007A6947"/>
    <w:rsid w:val="007B05AC"/>
    <w:rsid w:val="007B3A11"/>
    <w:rsid w:val="007C0011"/>
    <w:rsid w:val="007C201F"/>
    <w:rsid w:val="007C5630"/>
    <w:rsid w:val="007D0BAD"/>
    <w:rsid w:val="007D247B"/>
    <w:rsid w:val="007D3C40"/>
    <w:rsid w:val="007D4110"/>
    <w:rsid w:val="007D48DA"/>
    <w:rsid w:val="007D5037"/>
    <w:rsid w:val="007E1B0C"/>
    <w:rsid w:val="007E731A"/>
    <w:rsid w:val="007F4E05"/>
    <w:rsid w:val="007F5CCE"/>
    <w:rsid w:val="0080123A"/>
    <w:rsid w:val="00802C98"/>
    <w:rsid w:val="008118C9"/>
    <w:rsid w:val="008216D4"/>
    <w:rsid w:val="0082170D"/>
    <w:rsid w:val="00821849"/>
    <w:rsid w:val="00822FDE"/>
    <w:rsid w:val="00826E8C"/>
    <w:rsid w:val="008329E9"/>
    <w:rsid w:val="00842F88"/>
    <w:rsid w:val="00843563"/>
    <w:rsid w:val="00843DF6"/>
    <w:rsid w:val="00844A47"/>
    <w:rsid w:val="008460C0"/>
    <w:rsid w:val="00846BA8"/>
    <w:rsid w:val="00865749"/>
    <w:rsid w:val="008700FD"/>
    <w:rsid w:val="00873F70"/>
    <w:rsid w:val="00876AB9"/>
    <w:rsid w:val="008802B2"/>
    <w:rsid w:val="00883E3F"/>
    <w:rsid w:val="00890C8C"/>
    <w:rsid w:val="008A478C"/>
    <w:rsid w:val="008B106F"/>
    <w:rsid w:val="008B4D4D"/>
    <w:rsid w:val="008B7ECC"/>
    <w:rsid w:val="008C00DE"/>
    <w:rsid w:val="008C0DD6"/>
    <w:rsid w:val="008C1383"/>
    <w:rsid w:val="008C40FF"/>
    <w:rsid w:val="008C67F4"/>
    <w:rsid w:val="008D2AF5"/>
    <w:rsid w:val="008D421E"/>
    <w:rsid w:val="008E0EC4"/>
    <w:rsid w:val="008E2E9B"/>
    <w:rsid w:val="008E5D41"/>
    <w:rsid w:val="008E5E6A"/>
    <w:rsid w:val="008E7B45"/>
    <w:rsid w:val="008F0D1A"/>
    <w:rsid w:val="008F5C01"/>
    <w:rsid w:val="008F7225"/>
    <w:rsid w:val="00900B59"/>
    <w:rsid w:val="0090595D"/>
    <w:rsid w:val="009069BC"/>
    <w:rsid w:val="00910A94"/>
    <w:rsid w:val="00910BA1"/>
    <w:rsid w:val="00913457"/>
    <w:rsid w:val="00915CB9"/>
    <w:rsid w:val="00917073"/>
    <w:rsid w:val="00920CE4"/>
    <w:rsid w:val="00925AE0"/>
    <w:rsid w:val="009352EE"/>
    <w:rsid w:val="009354C9"/>
    <w:rsid w:val="00937612"/>
    <w:rsid w:val="00945F4E"/>
    <w:rsid w:val="009467A3"/>
    <w:rsid w:val="009506DB"/>
    <w:rsid w:val="00957883"/>
    <w:rsid w:val="00957E05"/>
    <w:rsid w:val="00964F67"/>
    <w:rsid w:val="009653A0"/>
    <w:rsid w:val="00965AAF"/>
    <w:rsid w:val="009700C0"/>
    <w:rsid w:val="0097339A"/>
    <w:rsid w:val="00974FA8"/>
    <w:rsid w:val="00976C3D"/>
    <w:rsid w:val="009918CA"/>
    <w:rsid w:val="00992260"/>
    <w:rsid w:val="00997478"/>
    <w:rsid w:val="009A18F2"/>
    <w:rsid w:val="009A1B85"/>
    <w:rsid w:val="009B32EB"/>
    <w:rsid w:val="009B49C6"/>
    <w:rsid w:val="009B5039"/>
    <w:rsid w:val="009B72E0"/>
    <w:rsid w:val="009C0D0C"/>
    <w:rsid w:val="009C1783"/>
    <w:rsid w:val="009C5419"/>
    <w:rsid w:val="009C663D"/>
    <w:rsid w:val="009C7141"/>
    <w:rsid w:val="009E03DF"/>
    <w:rsid w:val="009E55A3"/>
    <w:rsid w:val="009E5850"/>
    <w:rsid w:val="009E6CFC"/>
    <w:rsid w:val="009F36BD"/>
    <w:rsid w:val="009F5327"/>
    <w:rsid w:val="009F79B9"/>
    <w:rsid w:val="00A0058C"/>
    <w:rsid w:val="00A114B3"/>
    <w:rsid w:val="00A11A2A"/>
    <w:rsid w:val="00A15477"/>
    <w:rsid w:val="00A15643"/>
    <w:rsid w:val="00A2236B"/>
    <w:rsid w:val="00A22C05"/>
    <w:rsid w:val="00A32188"/>
    <w:rsid w:val="00A33763"/>
    <w:rsid w:val="00A3439E"/>
    <w:rsid w:val="00A36738"/>
    <w:rsid w:val="00A43E03"/>
    <w:rsid w:val="00A4627B"/>
    <w:rsid w:val="00A4739D"/>
    <w:rsid w:val="00A50DF6"/>
    <w:rsid w:val="00A54027"/>
    <w:rsid w:val="00A56B65"/>
    <w:rsid w:val="00A60CF6"/>
    <w:rsid w:val="00A65D7F"/>
    <w:rsid w:val="00A66C7E"/>
    <w:rsid w:val="00A7058B"/>
    <w:rsid w:val="00A749B5"/>
    <w:rsid w:val="00A84154"/>
    <w:rsid w:val="00A85A07"/>
    <w:rsid w:val="00A915E6"/>
    <w:rsid w:val="00A92491"/>
    <w:rsid w:val="00A93893"/>
    <w:rsid w:val="00A959AF"/>
    <w:rsid w:val="00AA16B5"/>
    <w:rsid w:val="00AA515D"/>
    <w:rsid w:val="00AB0459"/>
    <w:rsid w:val="00AB3395"/>
    <w:rsid w:val="00AB389C"/>
    <w:rsid w:val="00AB3CA2"/>
    <w:rsid w:val="00AB482A"/>
    <w:rsid w:val="00AB7921"/>
    <w:rsid w:val="00AC5BB5"/>
    <w:rsid w:val="00AC7B53"/>
    <w:rsid w:val="00AD055B"/>
    <w:rsid w:val="00AD57D8"/>
    <w:rsid w:val="00AD5CA0"/>
    <w:rsid w:val="00AD76D0"/>
    <w:rsid w:val="00AF1449"/>
    <w:rsid w:val="00AF30FB"/>
    <w:rsid w:val="00AF4724"/>
    <w:rsid w:val="00AF477F"/>
    <w:rsid w:val="00AF4C6B"/>
    <w:rsid w:val="00AF6249"/>
    <w:rsid w:val="00AF7F8E"/>
    <w:rsid w:val="00B125B5"/>
    <w:rsid w:val="00B125D4"/>
    <w:rsid w:val="00B125ED"/>
    <w:rsid w:val="00B13321"/>
    <w:rsid w:val="00B1350C"/>
    <w:rsid w:val="00B174F0"/>
    <w:rsid w:val="00B17DE7"/>
    <w:rsid w:val="00B23D19"/>
    <w:rsid w:val="00B24324"/>
    <w:rsid w:val="00B276A7"/>
    <w:rsid w:val="00B302E5"/>
    <w:rsid w:val="00B34315"/>
    <w:rsid w:val="00B35255"/>
    <w:rsid w:val="00B35F13"/>
    <w:rsid w:val="00B4002C"/>
    <w:rsid w:val="00B40FC7"/>
    <w:rsid w:val="00B41A86"/>
    <w:rsid w:val="00B4537F"/>
    <w:rsid w:val="00B50810"/>
    <w:rsid w:val="00B51ACE"/>
    <w:rsid w:val="00B51CFD"/>
    <w:rsid w:val="00B537AF"/>
    <w:rsid w:val="00B55456"/>
    <w:rsid w:val="00B558CE"/>
    <w:rsid w:val="00B560A6"/>
    <w:rsid w:val="00B62C62"/>
    <w:rsid w:val="00B6392C"/>
    <w:rsid w:val="00B63AE9"/>
    <w:rsid w:val="00B640C2"/>
    <w:rsid w:val="00B645F9"/>
    <w:rsid w:val="00B64BE3"/>
    <w:rsid w:val="00B71A58"/>
    <w:rsid w:val="00B7711A"/>
    <w:rsid w:val="00B83C13"/>
    <w:rsid w:val="00B90F55"/>
    <w:rsid w:val="00B9131D"/>
    <w:rsid w:val="00B92671"/>
    <w:rsid w:val="00B936BF"/>
    <w:rsid w:val="00B94E3A"/>
    <w:rsid w:val="00B978D8"/>
    <w:rsid w:val="00BA0697"/>
    <w:rsid w:val="00BA0FEB"/>
    <w:rsid w:val="00BA1E9F"/>
    <w:rsid w:val="00BA3C6F"/>
    <w:rsid w:val="00BB0A5A"/>
    <w:rsid w:val="00BB14F1"/>
    <w:rsid w:val="00BB4D2F"/>
    <w:rsid w:val="00BB5E47"/>
    <w:rsid w:val="00BB7C73"/>
    <w:rsid w:val="00BC2B48"/>
    <w:rsid w:val="00BC4B87"/>
    <w:rsid w:val="00BC7E0B"/>
    <w:rsid w:val="00BE1DD6"/>
    <w:rsid w:val="00BE1EB9"/>
    <w:rsid w:val="00BE3220"/>
    <w:rsid w:val="00BE382E"/>
    <w:rsid w:val="00BE3E8B"/>
    <w:rsid w:val="00BE55EE"/>
    <w:rsid w:val="00BE59EC"/>
    <w:rsid w:val="00BF3F3D"/>
    <w:rsid w:val="00BF56EC"/>
    <w:rsid w:val="00C04014"/>
    <w:rsid w:val="00C06C77"/>
    <w:rsid w:val="00C06D88"/>
    <w:rsid w:val="00C103E3"/>
    <w:rsid w:val="00C10FE8"/>
    <w:rsid w:val="00C11E0B"/>
    <w:rsid w:val="00C12273"/>
    <w:rsid w:val="00C17B4E"/>
    <w:rsid w:val="00C2605F"/>
    <w:rsid w:val="00C262E3"/>
    <w:rsid w:val="00C3013A"/>
    <w:rsid w:val="00C32E72"/>
    <w:rsid w:val="00C34193"/>
    <w:rsid w:val="00C35AEA"/>
    <w:rsid w:val="00C402F7"/>
    <w:rsid w:val="00C4047E"/>
    <w:rsid w:val="00C475A9"/>
    <w:rsid w:val="00C47B94"/>
    <w:rsid w:val="00C54062"/>
    <w:rsid w:val="00C55027"/>
    <w:rsid w:val="00C57F24"/>
    <w:rsid w:val="00C60718"/>
    <w:rsid w:val="00C609B0"/>
    <w:rsid w:val="00C621F1"/>
    <w:rsid w:val="00C62AD8"/>
    <w:rsid w:val="00C62C28"/>
    <w:rsid w:val="00C6385E"/>
    <w:rsid w:val="00C64878"/>
    <w:rsid w:val="00C66744"/>
    <w:rsid w:val="00C678F6"/>
    <w:rsid w:val="00C71475"/>
    <w:rsid w:val="00C74C49"/>
    <w:rsid w:val="00C81633"/>
    <w:rsid w:val="00C85249"/>
    <w:rsid w:val="00C91A65"/>
    <w:rsid w:val="00C97E48"/>
    <w:rsid w:val="00CA5289"/>
    <w:rsid w:val="00CB1DEC"/>
    <w:rsid w:val="00CB4104"/>
    <w:rsid w:val="00CB4489"/>
    <w:rsid w:val="00CB4CAE"/>
    <w:rsid w:val="00CC2CD9"/>
    <w:rsid w:val="00CC2ED2"/>
    <w:rsid w:val="00CC356B"/>
    <w:rsid w:val="00CC7839"/>
    <w:rsid w:val="00CD40C9"/>
    <w:rsid w:val="00CD7465"/>
    <w:rsid w:val="00CD7551"/>
    <w:rsid w:val="00CE3343"/>
    <w:rsid w:val="00CF7126"/>
    <w:rsid w:val="00D016F9"/>
    <w:rsid w:val="00D036DE"/>
    <w:rsid w:val="00D0583A"/>
    <w:rsid w:val="00D06E15"/>
    <w:rsid w:val="00D06F62"/>
    <w:rsid w:val="00D204A4"/>
    <w:rsid w:val="00D20A57"/>
    <w:rsid w:val="00D21E58"/>
    <w:rsid w:val="00D243FB"/>
    <w:rsid w:val="00D25D82"/>
    <w:rsid w:val="00D3038C"/>
    <w:rsid w:val="00D31415"/>
    <w:rsid w:val="00D32AE9"/>
    <w:rsid w:val="00D32D3C"/>
    <w:rsid w:val="00D36C01"/>
    <w:rsid w:val="00D42CE1"/>
    <w:rsid w:val="00D45907"/>
    <w:rsid w:val="00D474A6"/>
    <w:rsid w:val="00D5108C"/>
    <w:rsid w:val="00D53D4C"/>
    <w:rsid w:val="00D55F05"/>
    <w:rsid w:val="00D607A0"/>
    <w:rsid w:val="00D622CA"/>
    <w:rsid w:val="00D6259B"/>
    <w:rsid w:val="00D62E60"/>
    <w:rsid w:val="00D65A53"/>
    <w:rsid w:val="00D70227"/>
    <w:rsid w:val="00D72578"/>
    <w:rsid w:val="00D73D21"/>
    <w:rsid w:val="00D76019"/>
    <w:rsid w:val="00D7667C"/>
    <w:rsid w:val="00D76ACF"/>
    <w:rsid w:val="00D80484"/>
    <w:rsid w:val="00D840C3"/>
    <w:rsid w:val="00D86A67"/>
    <w:rsid w:val="00DA012D"/>
    <w:rsid w:val="00DA304D"/>
    <w:rsid w:val="00DB5DD9"/>
    <w:rsid w:val="00DC0A40"/>
    <w:rsid w:val="00DC2711"/>
    <w:rsid w:val="00DC600B"/>
    <w:rsid w:val="00DC6373"/>
    <w:rsid w:val="00DD0871"/>
    <w:rsid w:val="00DD7D9E"/>
    <w:rsid w:val="00DE177D"/>
    <w:rsid w:val="00DE7E87"/>
    <w:rsid w:val="00E03B82"/>
    <w:rsid w:val="00E052D7"/>
    <w:rsid w:val="00E10462"/>
    <w:rsid w:val="00E1114F"/>
    <w:rsid w:val="00E11C60"/>
    <w:rsid w:val="00E14DA9"/>
    <w:rsid w:val="00E211C3"/>
    <w:rsid w:val="00E25A76"/>
    <w:rsid w:val="00E271A9"/>
    <w:rsid w:val="00E31AE0"/>
    <w:rsid w:val="00E32E86"/>
    <w:rsid w:val="00E330E8"/>
    <w:rsid w:val="00E425F1"/>
    <w:rsid w:val="00E42777"/>
    <w:rsid w:val="00E43219"/>
    <w:rsid w:val="00E4689A"/>
    <w:rsid w:val="00E52BA9"/>
    <w:rsid w:val="00E55FED"/>
    <w:rsid w:val="00E62609"/>
    <w:rsid w:val="00E630CC"/>
    <w:rsid w:val="00E6399E"/>
    <w:rsid w:val="00E813D9"/>
    <w:rsid w:val="00E86925"/>
    <w:rsid w:val="00E87A38"/>
    <w:rsid w:val="00E94FCE"/>
    <w:rsid w:val="00E97D60"/>
    <w:rsid w:val="00EA019E"/>
    <w:rsid w:val="00EA0279"/>
    <w:rsid w:val="00EA0AD0"/>
    <w:rsid w:val="00EA2EEB"/>
    <w:rsid w:val="00EA61CA"/>
    <w:rsid w:val="00EB2F8B"/>
    <w:rsid w:val="00EB353C"/>
    <w:rsid w:val="00EB5FD8"/>
    <w:rsid w:val="00EB6062"/>
    <w:rsid w:val="00EB7561"/>
    <w:rsid w:val="00EB7792"/>
    <w:rsid w:val="00EC692B"/>
    <w:rsid w:val="00EC6EA9"/>
    <w:rsid w:val="00EC7283"/>
    <w:rsid w:val="00ED17D3"/>
    <w:rsid w:val="00ED4532"/>
    <w:rsid w:val="00EE25F4"/>
    <w:rsid w:val="00EE7C76"/>
    <w:rsid w:val="00EF15FB"/>
    <w:rsid w:val="00EF39DE"/>
    <w:rsid w:val="00EF4E63"/>
    <w:rsid w:val="00EF6602"/>
    <w:rsid w:val="00F00B62"/>
    <w:rsid w:val="00F0218E"/>
    <w:rsid w:val="00F03759"/>
    <w:rsid w:val="00F03E2E"/>
    <w:rsid w:val="00F05EA6"/>
    <w:rsid w:val="00F108DF"/>
    <w:rsid w:val="00F1218F"/>
    <w:rsid w:val="00F13602"/>
    <w:rsid w:val="00F14ACA"/>
    <w:rsid w:val="00F16B0B"/>
    <w:rsid w:val="00F16ECF"/>
    <w:rsid w:val="00F1781D"/>
    <w:rsid w:val="00F17FF0"/>
    <w:rsid w:val="00F21C8F"/>
    <w:rsid w:val="00F2468E"/>
    <w:rsid w:val="00F2688D"/>
    <w:rsid w:val="00F27445"/>
    <w:rsid w:val="00F30EA2"/>
    <w:rsid w:val="00F4604A"/>
    <w:rsid w:val="00F465D4"/>
    <w:rsid w:val="00F502F2"/>
    <w:rsid w:val="00F505AF"/>
    <w:rsid w:val="00F53707"/>
    <w:rsid w:val="00F56B36"/>
    <w:rsid w:val="00F57045"/>
    <w:rsid w:val="00F64D0B"/>
    <w:rsid w:val="00F75985"/>
    <w:rsid w:val="00F76737"/>
    <w:rsid w:val="00F801BD"/>
    <w:rsid w:val="00F90BED"/>
    <w:rsid w:val="00F94C97"/>
    <w:rsid w:val="00FA0CED"/>
    <w:rsid w:val="00FA1858"/>
    <w:rsid w:val="00FA3857"/>
    <w:rsid w:val="00FA40CE"/>
    <w:rsid w:val="00FA46D4"/>
    <w:rsid w:val="00FA4E25"/>
    <w:rsid w:val="00FA7190"/>
    <w:rsid w:val="00FB40BD"/>
    <w:rsid w:val="00FB5FA2"/>
    <w:rsid w:val="00FB6B75"/>
    <w:rsid w:val="00FB6DE5"/>
    <w:rsid w:val="00FC5B81"/>
    <w:rsid w:val="00FC5CEA"/>
    <w:rsid w:val="00FC6CC2"/>
    <w:rsid w:val="00FC7FFC"/>
    <w:rsid w:val="00FD3679"/>
    <w:rsid w:val="00FD3AD3"/>
    <w:rsid w:val="00FD7E5C"/>
    <w:rsid w:val="00FE0EF1"/>
    <w:rsid w:val="00FE3C94"/>
    <w:rsid w:val="00FF1AE9"/>
    <w:rsid w:val="00FF28B4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B2EE62E-3736-4976-A3C6-9EB2C703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6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14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4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07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71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25426D"/>
    <w:pPr>
      <w:tabs>
        <w:tab w:val="center" w:pos="4677"/>
        <w:tab w:val="right" w:pos="9355"/>
      </w:tabs>
    </w:pPr>
    <w:rPr>
      <w:sz w:val="20"/>
    </w:rPr>
  </w:style>
  <w:style w:type="character" w:customStyle="1" w:styleId="a8">
    <w:name w:val="Верхний колонтитул Знак"/>
    <w:basedOn w:val="a0"/>
    <w:link w:val="a7"/>
    <w:uiPriority w:val="99"/>
    <w:rsid w:val="002542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25426D"/>
  </w:style>
  <w:style w:type="paragraph" w:styleId="aa">
    <w:name w:val="footer"/>
    <w:basedOn w:val="a"/>
    <w:link w:val="ab"/>
    <w:uiPriority w:val="99"/>
    <w:unhideWhenUsed/>
    <w:rsid w:val="007C00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0011"/>
    <w:rPr>
      <w:rFonts w:ascii="NTTimes/Cyrillic" w:eastAsia="Times New Roman" w:hAnsi="NTTimes/Cyrillic" w:cs="Times New Roman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ED4532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D4532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D4532"/>
    <w:rPr>
      <w:vertAlign w:val="superscript"/>
    </w:rPr>
  </w:style>
  <w:style w:type="paragraph" w:styleId="af">
    <w:name w:val="Normal (Web)"/>
    <w:basedOn w:val="a"/>
    <w:uiPriority w:val="99"/>
    <w:rsid w:val="00B51ACE"/>
    <w:pPr>
      <w:spacing w:before="100" w:beforeAutospacing="1" w:after="100" w:afterAutospacing="1"/>
    </w:pPr>
    <w:rPr>
      <w:szCs w:val="24"/>
    </w:rPr>
  </w:style>
  <w:style w:type="paragraph" w:styleId="af0">
    <w:name w:val="Body Text"/>
    <w:basedOn w:val="a"/>
    <w:link w:val="af1"/>
    <w:rsid w:val="00B51ACE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af1">
    <w:name w:val="Основной текст Знак"/>
    <w:basedOn w:val="a0"/>
    <w:link w:val="af0"/>
    <w:rsid w:val="00B51AC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51A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51ACE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51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7840"/>
    <w:rPr>
      <w:rFonts w:ascii="NTTimes/Cyrillic" w:hAnsi="NTTimes/Cyrillic"/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7840"/>
    <w:rPr>
      <w:rFonts w:ascii="NTTimes/Cyrillic" w:eastAsia="Times New Roman" w:hAnsi="NTTimes/Cyrillic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14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F460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76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DC38-B25C-4E7E-8E17-96BF46C62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Духова</dc:creator>
  <cp:lastModifiedBy>Гасинец Иванна Юрьевна</cp:lastModifiedBy>
  <cp:revision>6</cp:revision>
  <cp:lastPrinted>2025-02-06T14:05:00Z</cp:lastPrinted>
  <dcterms:created xsi:type="dcterms:W3CDTF">2025-02-06T14:04:00Z</dcterms:created>
  <dcterms:modified xsi:type="dcterms:W3CDTF">2025-03-10T11:55:00Z</dcterms:modified>
</cp:coreProperties>
</file>