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FF3AF" w14:textId="60E43AE1" w:rsidR="00A44D0C" w:rsidRPr="004A2DFC" w:rsidRDefault="00BF7F70" w:rsidP="00A44D0C">
      <w:pPr>
        <w:pStyle w:val="ConsPlusTitle"/>
        <w:jc w:val="center"/>
        <w:rPr>
          <w:rFonts w:ascii="Times New Roman" w:hAnsi="Times New Roman" w:cs="Times New Roman"/>
          <w:b w:val="0"/>
          <w:sz w:val="24"/>
          <w:szCs w:val="24"/>
        </w:rPr>
      </w:pPr>
      <w:r w:rsidRPr="004A2DFC">
        <w:rPr>
          <w:noProof/>
          <w:sz w:val="24"/>
          <w:szCs w:val="24"/>
        </w:rPr>
        <mc:AlternateContent>
          <mc:Choice Requires="wps">
            <w:drawing>
              <wp:anchor distT="0" distB="0" distL="114300" distR="114300" simplePos="0" relativeHeight="251660288" behindDoc="0" locked="0" layoutInCell="1" allowOverlap="1" wp14:anchorId="55EE59C2" wp14:editId="53A57D8E">
                <wp:simplePos x="0" y="0"/>
                <wp:positionH relativeFrom="column">
                  <wp:posOffset>247650</wp:posOffset>
                </wp:positionH>
                <wp:positionV relativeFrom="paragraph">
                  <wp:posOffset>2224405</wp:posOffset>
                </wp:positionV>
                <wp:extent cx="2939415" cy="1674495"/>
                <wp:effectExtent l="0" t="0" r="0" b="1905"/>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74495"/>
                        </a:xfrm>
                        <a:prstGeom prst="rect">
                          <a:avLst/>
                        </a:prstGeom>
                        <a:solidFill>
                          <a:srgbClr val="FFFFFF"/>
                        </a:solidFill>
                        <a:ln w="9525">
                          <a:noFill/>
                          <a:miter lim="800000"/>
                          <a:headEnd/>
                          <a:tailEnd/>
                        </a:ln>
                      </wps:spPr>
                      <wps:txbx>
                        <w:txbxContent>
                          <w:p w14:paraId="31BF795F" w14:textId="134EDF34" w:rsidR="00CA2AF9" w:rsidRDefault="00CA2AF9"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A44D0C">
                              <w:rPr>
                                <w:rFonts w:ascii="Times New Roman" w:hAnsi="Times New Roman" w:cs="Times New Roman"/>
                                <w:sz w:val="24"/>
                                <w:szCs w:val="24"/>
                              </w:rPr>
                              <w:t>в 20</w:t>
                            </w:r>
                            <w:r>
                              <w:rPr>
                                <w:rFonts w:ascii="Times New Roman" w:hAnsi="Times New Roman" w:cs="Times New Roman"/>
                                <w:sz w:val="24"/>
                                <w:szCs w:val="24"/>
                              </w:rPr>
                              <w:t>25</w:t>
                            </w:r>
                            <w:r w:rsidRPr="00A44D0C">
                              <w:rPr>
                                <w:rFonts w:ascii="Times New Roman" w:hAnsi="Times New Roman" w:cs="Times New Roman"/>
                                <w:sz w:val="24"/>
                                <w:szCs w:val="24"/>
                              </w:rPr>
                              <w:t xml:space="preserve"> году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 xml:space="preserve">в целях финансового обеспечения затрат социально ориентированным некоммерческим организациям в </w:t>
                            </w:r>
                            <w:bookmarkStart w:id="0" w:name="_Hlk185340939"/>
                            <w:bookmarkStart w:id="1" w:name="_Hlk185340940"/>
                            <w:r>
                              <w:rPr>
                                <w:rFonts w:ascii="Times New Roman" w:hAnsi="Times New Roman" w:cs="Times New Roman"/>
                                <w:sz w:val="24"/>
                                <w:szCs w:val="24"/>
                              </w:rPr>
                              <w:t xml:space="preserve">рамках реализации мероприятий государственной программы Санкт-Петербурга «Развитие сферы культуры </w:t>
                            </w:r>
                            <w:r>
                              <w:rPr>
                                <w:rFonts w:ascii="Times New Roman" w:hAnsi="Times New Roman" w:cs="Times New Roman"/>
                                <w:sz w:val="24"/>
                                <w:szCs w:val="24"/>
                              </w:rPr>
                              <w:br/>
                              <w:t>в Санкт-Петербурге»</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E59C2" id="_x0000_t202" coordsize="21600,21600" o:spt="202" path="m,l,21600r21600,l21600,xe">
                <v:stroke joinstyle="miter"/>
                <v:path gradientshapeok="t" o:connecttype="rect"/>
              </v:shapetype>
              <v:shape id="Надпись 2" o:spid="_x0000_s1026" type="#_x0000_t202" style="position:absolute;left:0;text-align:left;margin-left:19.5pt;margin-top:175.15pt;width:231.45pt;height:1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" stroked="f">
                <v:textbox>
                  <w:txbxContent>
                    <w:p w14:paraId="31BF795F" w14:textId="134EDF34" w:rsidR="00CA2AF9" w:rsidRDefault="00CA2AF9"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A44D0C">
                        <w:rPr>
                          <w:rFonts w:ascii="Times New Roman" w:hAnsi="Times New Roman" w:cs="Times New Roman"/>
                          <w:sz w:val="24"/>
                          <w:szCs w:val="24"/>
                        </w:rPr>
                        <w:t>в 20</w:t>
                      </w:r>
                      <w:r>
                        <w:rPr>
                          <w:rFonts w:ascii="Times New Roman" w:hAnsi="Times New Roman" w:cs="Times New Roman"/>
                          <w:sz w:val="24"/>
                          <w:szCs w:val="24"/>
                        </w:rPr>
                        <w:t>25</w:t>
                      </w:r>
                      <w:r w:rsidRPr="00A44D0C">
                        <w:rPr>
                          <w:rFonts w:ascii="Times New Roman" w:hAnsi="Times New Roman" w:cs="Times New Roman"/>
                          <w:sz w:val="24"/>
                          <w:szCs w:val="24"/>
                        </w:rPr>
                        <w:t xml:space="preserve"> году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 xml:space="preserve">в целях финансового обеспечения затрат социально ориентированным некоммерческим организациям в </w:t>
                      </w:r>
                      <w:bookmarkStart w:id="2" w:name="_Hlk185340939"/>
                      <w:bookmarkStart w:id="3" w:name="_Hlk185340940"/>
                      <w:r>
                        <w:rPr>
                          <w:rFonts w:ascii="Times New Roman" w:hAnsi="Times New Roman" w:cs="Times New Roman"/>
                          <w:sz w:val="24"/>
                          <w:szCs w:val="24"/>
                        </w:rPr>
                        <w:t xml:space="preserve">рамках реализации мероприятий государственной программы Санкт-Петербурга «Развитие сферы культуры </w:t>
                      </w:r>
                      <w:r>
                        <w:rPr>
                          <w:rFonts w:ascii="Times New Roman" w:hAnsi="Times New Roman" w:cs="Times New Roman"/>
                          <w:sz w:val="24"/>
                          <w:szCs w:val="24"/>
                        </w:rPr>
                        <w:br/>
                        <w:t>в Санкт-Петербурге»</w:t>
                      </w:r>
                      <w:bookmarkEnd w:id="2"/>
                      <w:bookmarkEnd w:id="3"/>
                    </w:p>
                  </w:txbxContent>
                </v:textbox>
                <w10:wrap type="topAndBottom"/>
              </v:shape>
            </w:pict>
          </mc:Fallback>
        </mc:AlternateContent>
      </w:r>
      <w:r w:rsidRPr="004A2DFC">
        <w:rPr>
          <w:rFonts w:ascii="Times New Roman" w:hAnsi="Times New Roman" w:cs="Times New Roman"/>
          <w:b w:val="0"/>
          <w:noProof/>
          <w:sz w:val="24"/>
          <w:szCs w:val="24"/>
        </w:rPr>
        <mc:AlternateContent>
          <mc:Choice Requires="wps">
            <w:drawing>
              <wp:anchor distT="45720" distB="45720" distL="114300" distR="114300" simplePos="0" relativeHeight="251662336" behindDoc="0" locked="0" layoutInCell="1" allowOverlap="1" wp14:anchorId="653431EC" wp14:editId="2EB3AE25">
                <wp:simplePos x="0" y="0"/>
                <wp:positionH relativeFrom="column">
                  <wp:posOffset>500380</wp:posOffset>
                </wp:positionH>
                <wp:positionV relativeFrom="paragraph">
                  <wp:posOffset>1569085</wp:posOffset>
                </wp:positionV>
                <wp:extent cx="1129030" cy="278130"/>
                <wp:effectExtent l="0" t="0" r="0" b="762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278130"/>
                        </a:xfrm>
                        <a:prstGeom prst="rect">
                          <a:avLst/>
                        </a:prstGeom>
                        <a:solidFill>
                          <a:srgbClr val="FFFFFF"/>
                        </a:solidFill>
                        <a:ln w="9525">
                          <a:noFill/>
                          <a:miter lim="800000"/>
                          <a:headEnd/>
                          <a:tailEnd/>
                        </a:ln>
                      </wps:spPr>
                      <wps:txbx>
                        <w:txbxContent>
                          <w:p w14:paraId="7B9E7D0E" w14:textId="08FEBB78" w:rsidR="00CA2AF9" w:rsidRPr="00BF7F70" w:rsidRDefault="00CA2AF9">
                            <w:pPr>
                              <w:rPr>
                                <w:rFonts w:ascii="Courier New" w:hAnsi="Courier New" w:cs="Courier Ne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431EC" id="_x0000_s1027" type="#_x0000_t202" style="position:absolute;left:0;text-align:left;margin-left:39.4pt;margin-top:123.55pt;width:88.9pt;height:21.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" stroked="f">
                <v:textbox>
                  <w:txbxContent>
                    <w:p w14:paraId="7B9E7D0E" w14:textId="08FEBB78" w:rsidR="00CA2AF9" w:rsidRPr="00BF7F70" w:rsidRDefault="00CA2AF9">
                      <w:pPr>
                        <w:rPr>
                          <w:rFonts w:ascii="Courier New" w:hAnsi="Courier New" w:cs="Courier New"/>
                        </w:rPr>
                      </w:pPr>
                    </w:p>
                  </w:txbxContent>
                </v:textbox>
                <w10:wrap type="square"/>
              </v:shape>
            </w:pict>
          </mc:Fallback>
        </mc:AlternateContent>
      </w:r>
      <w:r w:rsidR="00B34F86" w:rsidRPr="004A2DFC">
        <w:rPr>
          <w:noProof/>
          <w:sz w:val="24"/>
          <w:szCs w:val="24"/>
        </w:rPr>
        <w:drawing>
          <wp:anchor distT="0" distB="107950" distL="114300" distR="114300" simplePos="0" relativeHeight="251659264" behindDoc="0" locked="0" layoutInCell="0" allowOverlap="1" wp14:anchorId="34A722A8" wp14:editId="0AE9576F">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_MON_1133779640"/>
      <w:bookmarkStart w:id="5" w:name="_MON_1133779925"/>
      <w:bookmarkStart w:id="6" w:name="_MON_1333281765"/>
      <w:bookmarkEnd w:id="4"/>
      <w:bookmarkEnd w:id="5"/>
      <w:bookmarkEnd w:id="6"/>
    </w:p>
    <w:p w14:paraId="4F834B70" w14:textId="00BD9BB8"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В соответствии с Бюджетным кодексом Российской Федерации, Законом </w:t>
      </w:r>
      <w:r w:rsidRPr="004A2DFC">
        <w:rPr>
          <w:rFonts w:ascii="Times New Roman" w:hAnsi="Times New Roman" w:cs="Arial"/>
          <w:color w:val="000000"/>
          <w:spacing w:val="2"/>
          <w:sz w:val="24"/>
          <w:szCs w:val="24"/>
          <w:lang w:eastAsia="ru-RU"/>
        </w:rPr>
        <w:br/>
        <w:t xml:space="preserve">Санкт-Петербурга от </w:t>
      </w:r>
      <w:r w:rsidR="004E479F">
        <w:rPr>
          <w:rFonts w:ascii="Times New Roman" w:hAnsi="Times New Roman" w:cs="Arial"/>
          <w:color w:val="000000"/>
          <w:spacing w:val="2"/>
          <w:sz w:val="24"/>
          <w:szCs w:val="24"/>
          <w:lang w:eastAsia="ru-RU"/>
        </w:rPr>
        <w:t>27</w:t>
      </w:r>
      <w:r w:rsidRPr="004A2DFC">
        <w:rPr>
          <w:rFonts w:ascii="Times New Roman" w:hAnsi="Times New Roman" w:cs="Arial"/>
          <w:color w:val="000000"/>
          <w:spacing w:val="2"/>
          <w:sz w:val="24"/>
          <w:szCs w:val="24"/>
          <w:lang w:eastAsia="ru-RU"/>
        </w:rPr>
        <w:t>.</w:t>
      </w:r>
      <w:r w:rsidR="004E479F">
        <w:rPr>
          <w:rFonts w:ascii="Times New Roman" w:hAnsi="Times New Roman" w:cs="Arial"/>
          <w:color w:val="000000"/>
          <w:spacing w:val="2"/>
          <w:sz w:val="24"/>
          <w:szCs w:val="24"/>
          <w:lang w:eastAsia="ru-RU"/>
        </w:rPr>
        <w:t>11</w:t>
      </w:r>
      <w:r w:rsidRPr="004A2DFC">
        <w:rPr>
          <w:rFonts w:ascii="Times New Roman" w:hAnsi="Times New Roman" w:cs="Arial"/>
          <w:color w:val="000000"/>
          <w:spacing w:val="2"/>
          <w:sz w:val="24"/>
          <w:szCs w:val="24"/>
          <w:lang w:eastAsia="ru-RU"/>
        </w:rPr>
        <w:t xml:space="preserve">.2024 № 730-165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О бюджете Санкт-Петербурга на 2025 год и на плановый период 2026 и 2027 годов</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 постановлением Правительства Санкт-Петербурга </w:t>
      </w:r>
      <w:r w:rsidRPr="004A2DFC">
        <w:rPr>
          <w:rFonts w:ascii="Times New Roman" w:hAnsi="Times New Roman" w:cs="Arial"/>
          <w:color w:val="000000"/>
          <w:spacing w:val="2"/>
          <w:sz w:val="24"/>
          <w:szCs w:val="24"/>
          <w:lang w:eastAsia="ru-RU"/>
        </w:rPr>
        <w:br/>
        <w:t>от 17.06.2014</w:t>
      </w:r>
      <w:r w:rsidR="00B35B0E">
        <w:rPr>
          <w:rFonts w:ascii="Times New Roman" w:hAnsi="Times New Roman" w:cs="Arial"/>
          <w:color w:val="000000"/>
          <w:spacing w:val="2"/>
          <w:sz w:val="24"/>
          <w:szCs w:val="24"/>
          <w:lang w:eastAsia="ru-RU"/>
        </w:rPr>
        <w:t xml:space="preserve"> № </w:t>
      </w:r>
      <w:r w:rsidRPr="004A2DFC">
        <w:rPr>
          <w:rFonts w:ascii="Times New Roman" w:hAnsi="Times New Roman" w:cs="Arial"/>
          <w:color w:val="000000"/>
          <w:spacing w:val="2"/>
          <w:sz w:val="24"/>
          <w:szCs w:val="24"/>
          <w:lang w:eastAsia="ru-RU"/>
        </w:rPr>
        <w:t xml:space="preserve">488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О государственной программе Санкт-Петербурга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Развитие сферы культуры в Санкт-Петербурге</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 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(далее - общие требования), Правительство Санкт-Петербурга</w:t>
      </w:r>
    </w:p>
    <w:p w14:paraId="2B3DB709" w14:textId="77777777"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p>
    <w:p w14:paraId="1883A926" w14:textId="77777777" w:rsidR="001B77E6" w:rsidRPr="004A2DFC" w:rsidRDefault="001B77E6" w:rsidP="001B77E6">
      <w:pPr>
        <w:pStyle w:val="ConsPlusTitle"/>
        <w:ind w:right="-34"/>
        <w:jc w:val="both"/>
        <w:rPr>
          <w:rFonts w:ascii="Times New Roman" w:hAnsi="Times New Roman" w:cs="Times New Roman"/>
          <w:sz w:val="24"/>
          <w:szCs w:val="24"/>
        </w:rPr>
      </w:pPr>
      <w:r w:rsidRPr="004A2DFC">
        <w:rPr>
          <w:rFonts w:ascii="Times New Roman" w:hAnsi="Times New Roman" w:cs="Times New Roman"/>
          <w:sz w:val="24"/>
          <w:szCs w:val="24"/>
        </w:rPr>
        <w:t>П О С Т А Н О В Л Я Е Т:</w:t>
      </w:r>
    </w:p>
    <w:p w14:paraId="5BC5D2A4" w14:textId="77777777"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p>
    <w:p w14:paraId="4F2EBD30" w14:textId="1575EFEE"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1. Утвердить Порядок предоставления в 2025 году субсидий на реализацию мероприятий государственной программы Санкт-Петербурга «Развитие сферы культуры </w:t>
      </w:r>
      <w:r w:rsidRPr="004A2DFC">
        <w:rPr>
          <w:rFonts w:ascii="Times New Roman" w:hAnsi="Times New Roman" w:cs="Arial"/>
          <w:color w:val="000000"/>
          <w:spacing w:val="2"/>
          <w:sz w:val="24"/>
          <w:szCs w:val="24"/>
          <w:lang w:eastAsia="ru-RU"/>
        </w:rPr>
        <w:br/>
        <w:t>в Санкт-Петербурге» (далее - Порядок), согласно приложению.</w:t>
      </w:r>
    </w:p>
    <w:p w14:paraId="4F1CAB96" w14:textId="68822A1E"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2. Комитету по печати и взаимодействию со средствами массовой информации </w:t>
      </w:r>
      <w:r w:rsidRPr="004A2DFC">
        <w:rPr>
          <w:rFonts w:ascii="Times New Roman" w:hAnsi="Times New Roman" w:cs="Arial"/>
          <w:color w:val="000000"/>
          <w:spacing w:val="2"/>
          <w:sz w:val="24"/>
          <w:szCs w:val="24"/>
          <w:lang w:eastAsia="ru-RU"/>
        </w:rPr>
        <w:br/>
        <w:t>(далее - Комитет) в месячный срок в соответствии с абзацем шестым пункта 2 статьи 78.1 Бюджетного кодекса Российской Федерации и общими требованиями 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14:paraId="19EF6878" w14:textId="2105AC8C"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7D5CBE">
        <w:rPr>
          <w:rFonts w:ascii="Times New Roman" w:hAnsi="Times New Roman" w:cs="Arial"/>
          <w:color w:val="000000"/>
          <w:spacing w:val="2"/>
          <w:sz w:val="24"/>
          <w:szCs w:val="24"/>
          <w:lang w:eastAsia="ru-RU"/>
        </w:rPr>
        <w:t xml:space="preserve">срок размещения в информационно-телекоммуникационной сети </w:t>
      </w:r>
      <w:r w:rsidR="0050567E" w:rsidRPr="007D5CBE">
        <w:rPr>
          <w:rFonts w:ascii="Times New Roman" w:hAnsi="Times New Roman" w:cs="Arial"/>
          <w:color w:val="000000"/>
          <w:spacing w:val="2"/>
          <w:sz w:val="24"/>
          <w:szCs w:val="24"/>
          <w:lang w:eastAsia="ru-RU"/>
        </w:rPr>
        <w:t xml:space="preserve">«Интернет» </w:t>
      </w:r>
      <w:r w:rsidR="00106E53">
        <w:rPr>
          <w:rFonts w:ascii="Times New Roman" w:hAnsi="Times New Roman" w:cs="Arial"/>
          <w:color w:val="000000"/>
          <w:spacing w:val="2"/>
          <w:sz w:val="24"/>
          <w:szCs w:val="24"/>
          <w:lang w:eastAsia="ru-RU"/>
        </w:rPr>
        <w:br/>
      </w:r>
      <w:r w:rsidRPr="007D5CBE">
        <w:rPr>
          <w:rFonts w:ascii="Times New Roman" w:hAnsi="Times New Roman" w:cs="Arial"/>
          <w:color w:val="000000"/>
          <w:spacing w:val="2"/>
          <w:sz w:val="24"/>
          <w:szCs w:val="24"/>
          <w:lang w:eastAsia="ru-RU"/>
        </w:rPr>
        <w:t xml:space="preserve">на веб-странице Комитета на официальном сайте Администрации Санкт-Петербурга (www.gov.spb.ru) в разделе </w:t>
      </w:r>
      <w:r w:rsidR="002D0DA6" w:rsidRPr="007D5CBE">
        <w:rPr>
          <w:rFonts w:ascii="Times New Roman" w:hAnsi="Times New Roman" w:cs="Arial"/>
          <w:color w:val="000000"/>
          <w:spacing w:val="2"/>
          <w:sz w:val="24"/>
          <w:szCs w:val="24"/>
          <w:lang w:eastAsia="ru-RU"/>
        </w:rPr>
        <w:t>«</w:t>
      </w:r>
      <w:r w:rsidRPr="007D5CBE">
        <w:rPr>
          <w:rFonts w:ascii="Times New Roman" w:hAnsi="Times New Roman" w:cs="Arial"/>
          <w:color w:val="000000"/>
          <w:spacing w:val="2"/>
          <w:sz w:val="24"/>
          <w:szCs w:val="24"/>
          <w:lang w:eastAsia="ru-RU"/>
        </w:rPr>
        <w:t>Сведения о бюджете</w:t>
      </w:r>
      <w:r w:rsidR="002D0DA6" w:rsidRPr="007D5CBE">
        <w:rPr>
          <w:rFonts w:ascii="Times New Roman" w:hAnsi="Times New Roman" w:cs="Arial"/>
          <w:color w:val="000000"/>
          <w:spacing w:val="2"/>
          <w:sz w:val="24"/>
          <w:szCs w:val="24"/>
          <w:lang w:eastAsia="ru-RU"/>
        </w:rPr>
        <w:t>»</w:t>
      </w:r>
      <w:r w:rsidRPr="007D5CBE">
        <w:rPr>
          <w:rFonts w:ascii="Times New Roman" w:hAnsi="Times New Roman" w:cs="Arial"/>
          <w:color w:val="000000"/>
          <w:spacing w:val="2"/>
          <w:sz w:val="24"/>
          <w:szCs w:val="24"/>
          <w:lang w:eastAsia="ru-RU"/>
        </w:rPr>
        <w:t xml:space="preserve"> (далее - сайт Комитета)</w:t>
      </w:r>
      <w:r w:rsidR="00A04B79" w:rsidRPr="007D5CBE">
        <w:rPr>
          <w:rFonts w:ascii="Times New Roman" w:hAnsi="Times New Roman" w:cs="Arial"/>
          <w:color w:val="000000"/>
          <w:spacing w:val="2"/>
          <w:sz w:val="24"/>
          <w:szCs w:val="24"/>
          <w:lang w:eastAsia="ru-RU"/>
        </w:rPr>
        <w:t xml:space="preserve"> и в</w:t>
      </w:r>
      <w:r w:rsidRPr="007D5CBE">
        <w:rPr>
          <w:rFonts w:ascii="Times New Roman" w:hAnsi="Times New Roman" w:cs="Arial"/>
          <w:color w:val="000000"/>
          <w:spacing w:val="2"/>
          <w:sz w:val="24"/>
          <w:szCs w:val="24"/>
          <w:lang w:eastAsia="ru-RU"/>
        </w:rPr>
        <w:t xml:space="preserve"> </w:t>
      </w:r>
      <w:r w:rsidR="00A04B79" w:rsidRPr="007D5CBE">
        <w:rPr>
          <w:rFonts w:ascii="Times New Roman" w:hAnsi="Times New Roman" w:cs="Arial"/>
          <w:color w:val="000000"/>
          <w:spacing w:val="2"/>
          <w:sz w:val="24"/>
          <w:szCs w:val="24"/>
          <w:lang w:eastAsia="ru-RU"/>
        </w:rPr>
        <w:t>подсистеме «Площадка отбора получателей субсидий»</w:t>
      </w:r>
      <w:r w:rsidR="00CA2AF9">
        <w:rPr>
          <w:rFonts w:ascii="Times New Roman" w:hAnsi="Times New Roman" w:cs="Arial"/>
          <w:color w:val="000000"/>
          <w:spacing w:val="2"/>
          <w:sz w:val="24"/>
          <w:szCs w:val="24"/>
          <w:lang w:eastAsia="ru-RU"/>
        </w:rPr>
        <w:t xml:space="preserve"> (далее – Площадка отбора)</w:t>
      </w:r>
      <w:r w:rsidR="00A04B79" w:rsidRPr="007D5CBE">
        <w:rPr>
          <w:rFonts w:ascii="Times New Roman" w:hAnsi="Times New Roman" w:cs="Arial"/>
          <w:color w:val="000000"/>
          <w:spacing w:val="2"/>
          <w:sz w:val="24"/>
          <w:szCs w:val="24"/>
          <w:lang w:eastAsia="ru-RU"/>
        </w:rPr>
        <w:t xml:space="preserve"> Автоматизированной информационной системы бюджетного процесса - электронного казначейства о</w:t>
      </w:r>
      <w:r w:rsidRPr="007D5CBE">
        <w:rPr>
          <w:rFonts w:ascii="Times New Roman" w:hAnsi="Times New Roman" w:cs="Arial"/>
          <w:color w:val="000000"/>
          <w:spacing w:val="2"/>
          <w:sz w:val="24"/>
          <w:szCs w:val="24"/>
          <w:lang w:eastAsia="ru-RU"/>
        </w:rPr>
        <w:t>бъявления</w:t>
      </w:r>
      <w:r w:rsidR="00A04B79" w:rsidRPr="007D5CBE">
        <w:rPr>
          <w:rFonts w:ascii="Times New Roman" w:hAnsi="Times New Roman" w:cs="Arial"/>
          <w:color w:val="000000"/>
          <w:spacing w:val="2"/>
          <w:sz w:val="24"/>
          <w:szCs w:val="24"/>
          <w:lang w:eastAsia="ru-RU"/>
        </w:rPr>
        <w:t xml:space="preserve"> </w:t>
      </w:r>
      <w:r w:rsidRPr="007D5CBE">
        <w:rPr>
          <w:rFonts w:ascii="Times New Roman" w:hAnsi="Times New Roman" w:cs="Arial"/>
          <w:color w:val="000000"/>
          <w:spacing w:val="2"/>
          <w:sz w:val="24"/>
          <w:szCs w:val="24"/>
          <w:lang w:eastAsia="ru-RU"/>
        </w:rPr>
        <w:t>о проведении отбора получателей субсидий (далее - отбор)</w:t>
      </w:r>
      <w:r w:rsidR="003135E8" w:rsidRPr="007D5CBE">
        <w:rPr>
          <w:rFonts w:ascii="Times New Roman" w:hAnsi="Times New Roman" w:cs="Arial"/>
          <w:color w:val="000000"/>
          <w:spacing w:val="2"/>
          <w:sz w:val="24"/>
          <w:szCs w:val="24"/>
          <w:lang w:eastAsia="ru-RU"/>
        </w:rPr>
        <w:t>, с указанием информации, содержащейся в пункте 21 общих требований</w:t>
      </w:r>
      <w:r w:rsidRPr="007D5CBE">
        <w:rPr>
          <w:rFonts w:ascii="Times New Roman" w:hAnsi="Times New Roman" w:cs="Arial"/>
          <w:color w:val="000000"/>
          <w:spacing w:val="2"/>
          <w:sz w:val="24"/>
          <w:szCs w:val="24"/>
          <w:lang w:eastAsia="ru-RU"/>
        </w:rPr>
        <w:t>;</w:t>
      </w:r>
    </w:p>
    <w:p w14:paraId="1EB2468A" w14:textId="65CEB5E6" w:rsidR="003135E8" w:rsidRPr="004A2DFC" w:rsidRDefault="003135E8"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7D5CBE">
        <w:rPr>
          <w:rFonts w:ascii="Times New Roman" w:hAnsi="Times New Roman" w:cs="Arial"/>
          <w:color w:val="000000"/>
          <w:spacing w:val="2"/>
          <w:sz w:val="24"/>
          <w:szCs w:val="24"/>
          <w:lang w:eastAsia="ru-RU"/>
        </w:rPr>
        <w:t xml:space="preserve">срок подачи заявок на участие в отборе (далее - заявки) и документов, представляемых участниками отбора в Комитет посредством Автоматизированной информационной системы </w:t>
      </w:r>
      <w:r w:rsidRPr="007D5CBE">
        <w:rPr>
          <w:rFonts w:ascii="Times New Roman" w:hAnsi="Times New Roman" w:cs="Arial"/>
          <w:color w:val="000000"/>
          <w:spacing w:val="2"/>
          <w:sz w:val="24"/>
          <w:szCs w:val="24"/>
          <w:lang w:eastAsia="ru-RU"/>
        </w:rPr>
        <w:lastRenderedPageBreak/>
        <w:t xml:space="preserve">бюджетного процесса - электронного казначейства для получения субсидии </w:t>
      </w:r>
      <w:r w:rsidRPr="007D5CBE">
        <w:rPr>
          <w:rFonts w:ascii="Times New Roman" w:hAnsi="Times New Roman" w:cs="Arial"/>
          <w:color w:val="000000"/>
          <w:spacing w:val="2"/>
          <w:sz w:val="24"/>
          <w:szCs w:val="24"/>
          <w:lang w:eastAsia="ru-RU"/>
        </w:rPr>
        <w:br/>
        <w:t>(далее - документы)</w:t>
      </w:r>
      <w:r w:rsidR="00262445" w:rsidRPr="007D5CBE">
        <w:rPr>
          <w:rFonts w:ascii="Times New Roman" w:hAnsi="Times New Roman" w:cs="Arial"/>
          <w:color w:val="000000"/>
          <w:spacing w:val="2"/>
          <w:sz w:val="24"/>
          <w:szCs w:val="24"/>
          <w:lang w:eastAsia="ru-RU"/>
        </w:rPr>
        <w:t>;</w:t>
      </w:r>
    </w:p>
    <w:p w14:paraId="677CD354" w14:textId="23114028" w:rsidR="00262445" w:rsidRPr="007D5CBE"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порядок проведения отбора и порядок принятия Комитетом решения о предоставлении </w:t>
      </w:r>
      <w:r w:rsidRPr="007D5CBE">
        <w:rPr>
          <w:rFonts w:ascii="Times New Roman" w:hAnsi="Times New Roman" w:cs="Arial"/>
          <w:color w:val="000000"/>
          <w:spacing w:val="2"/>
          <w:sz w:val="24"/>
          <w:szCs w:val="24"/>
          <w:lang w:eastAsia="ru-RU"/>
        </w:rPr>
        <w:t>субсидии в части, не урегулированной Порядком, в том числе:</w:t>
      </w:r>
    </w:p>
    <w:p w14:paraId="3AC42A50" w14:textId="77777777" w:rsidR="00262445" w:rsidRPr="00EA590C"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 проведения отбора;</w:t>
      </w:r>
    </w:p>
    <w:p w14:paraId="12980F04" w14:textId="135CDC54" w:rsidR="00262445" w:rsidRPr="00EA590C"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 xml:space="preserve">порядок взаимодействия участников отбора и Комитета с использованием документов </w:t>
      </w:r>
      <w:r w:rsidR="00106E53">
        <w:rPr>
          <w:rFonts w:ascii="Times New Roman" w:hAnsi="Times New Roman" w:cs="Arial"/>
          <w:color w:val="000000"/>
          <w:spacing w:val="2"/>
          <w:sz w:val="24"/>
          <w:szCs w:val="24"/>
          <w:lang w:eastAsia="ru-RU"/>
        </w:rPr>
        <w:br/>
      </w:r>
      <w:r w:rsidRPr="00EA590C">
        <w:rPr>
          <w:rFonts w:ascii="Times New Roman" w:hAnsi="Times New Roman" w:cs="Arial"/>
          <w:color w:val="000000"/>
          <w:spacing w:val="2"/>
          <w:sz w:val="24"/>
          <w:szCs w:val="24"/>
          <w:lang w:eastAsia="ru-RU"/>
        </w:rPr>
        <w:t>в электронной форме;</w:t>
      </w:r>
    </w:p>
    <w:p w14:paraId="46251EFB" w14:textId="0B8C5185" w:rsidR="00262445" w:rsidRPr="00EA590C"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 xml:space="preserve">форму согласия на обработку персональных данных лица, осуществляющего действия </w:t>
      </w:r>
      <w:r w:rsidR="00106E53">
        <w:rPr>
          <w:rFonts w:ascii="Times New Roman" w:hAnsi="Times New Roman" w:cs="Arial"/>
          <w:color w:val="000000"/>
          <w:spacing w:val="2"/>
          <w:sz w:val="24"/>
          <w:szCs w:val="24"/>
          <w:lang w:eastAsia="ru-RU"/>
        </w:rPr>
        <w:br/>
      </w:r>
      <w:r w:rsidRPr="00EA590C">
        <w:rPr>
          <w:rFonts w:ascii="Times New Roman" w:hAnsi="Times New Roman" w:cs="Arial"/>
          <w:color w:val="000000"/>
          <w:spacing w:val="2"/>
          <w:sz w:val="24"/>
          <w:szCs w:val="24"/>
          <w:lang w:eastAsia="ru-RU"/>
        </w:rPr>
        <w:t>от имени участника отбора;</w:t>
      </w:r>
    </w:p>
    <w:p w14:paraId="3252853A" w14:textId="706694ED" w:rsidR="001B77E6" w:rsidRPr="00EA590C" w:rsidRDefault="00EA590C"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состав</w:t>
      </w:r>
      <w:r w:rsidR="001B77E6" w:rsidRPr="00EA590C">
        <w:rPr>
          <w:rFonts w:ascii="Times New Roman" w:hAnsi="Times New Roman" w:cs="Arial"/>
          <w:color w:val="000000"/>
          <w:spacing w:val="2"/>
          <w:sz w:val="24"/>
          <w:szCs w:val="24"/>
          <w:lang w:eastAsia="ru-RU"/>
        </w:rPr>
        <w:t xml:space="preserve"> </w:t>
      </w:r>
      <w:r w:rsidR="00965F15" w:rsidRPr="00EA590C">
        <w:rPr>
          <w:rFonts w:ascii="Times New Roman" w:hAnsi="Times New Roman" w:cs="Arial"/>
          <w:color w:val="000000"/>
          <w:spacing w:val="2"/>
          <w:sz w:val="24"/>
          <w:szCs w:val="24"/>
          <w:lang w:eastAsia="ru-RU"/>
        </w:rPr>
        <w:t>комиссии для рассмотрения и оценки заявок</w:t>
      </w:r>
      <w:r w:rsidR="001B77E6" w:rsidRPr="00EA590C">
        <w:rPr>
          <w:rFonts w:ascii="Times New Roman" w:hAnsi="Times New Roman" w:cs="Arial"/>
          <w:color w:val="000000"/>
          <w:spacing w:val="2"/>
          <w:sz w:val="24"/>
          <w:szCs w:val="24"/>
          <w:lang w:eastAsia="ru-RU"/>
        </w:rPr>
        <w:t>;</w:t>
      </w:r>
    </w:p>
    <w:p w14:paraId="22CDCC67" w14:textId="77777777"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сроки представления отчетности об осуществлении расходов, источником финансового обеспечения которых является субсидия, и о достижении значения результата предоставления субсидии (далее - результат) и характеристик результата;</w:t>
      </w:r>
    </w:p>
    <w:p w14:paraId="5A56B52D" w14:textId="77777777"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 возврата в бюджет Санкт-Петербурга не использованных в отчетном финансовом году остатков субсидий;</w:t>
      </w:r>
    </w:p>
    <w:p w14:paraId="4B71718A" w14:textId="1E18BB28"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порядок и сроки проведения Комитетом оценки достижения получателем субсидий значений результата</w:t>
      </w:r>
      <w:r w:rsidR="00EA590C" w:rsidRPr="00EA590C">
        <w:rPr>
          <w:rFonts w:ascii="Times New Roman" w:hAnsi="Times New Roman" w:cs="Arial"/>
          <w:color w:val="000000"/>
          <w:spacing w:val="2"/>
          <w:sz w:val="24"/>
          <w:szCs w:val="24"/>
          <w:lang w:eastAsia="ru-RU"/>
        </w:rPr>
        <w:t>;</w:t>
      </w:r>
    </w:p>
    <w:p w14:paraId="3B07FFC4" w14:textId="21ED2BF4" w:rsidR="000D336B" w:rsidRPr="00EA590C" w:rsidRDefault="00EA590C" w:rsidP="001B77E6">
      <w:pPr>
        <w:autoSpaceDE w:val="0"/>
        <w:autoSpaceDN w:val="0"/>
        <w:adjustRightInd w:val="0"/>
        <w:spacing w:after="0" w:line="120" w:lineRule="atLeast"/>
        <w:ind w:firstLine="426"/>
        <w:jc w:val="both"/>
        <w:rPr>
          <w:rFonts w:ascii="Times New Roman" w:hAnsi="Times New Roman"/>
          <w:sz w:val="24"/>
          <w:szCs w:val="24"/>
        </w:rPr>
      </w:pPr>
      <w:r w:rsidRPr="00EA590C">
        <w:rPr>
          <w:rFonts w:ascii="Times New Roman" w:hAnsi="Times New Roman"/>
          <w:sz w:val="24"/>
          <w:szCs w:val="24"/>
        </w:rPr>
        <w:t xml:space="preserve">форму </w:t>
      </w:r>
      <w:r w:rsidR="000D336B" w:rsidRPr="00EA590C">
        <w:rPr>
          <w:rFonts w:ascii="Times New Roman" w:hAnsi="Times New Roman"/>
          <w:sz w:val="24"/>
          <w:szCs w:val="24"/>
        </w:rPr>
        <w:t>описани</w:t>
      </w:r>
      <w:r w:rsidRPr="00EA590C">
        <w:rPr>
          <w:rFonts w:ascii="Times New Roman" w:hAnsi="Times New Roman"/>
          <w:sz w:val="24"/>
          <w:szCs w:val="24"/>
        </w:rPr>
        <w:t>я</w:t>
      </w:r>
      <w:r w:rsidR="000D336B" w:rsidRPr="00EA590C">
        <w:rPr>
          <w:rFonts w:ascii="Times New Roman" w:hAnsi="Times New Roman"/>
          <w:sz w:val="24"/>
          <w:szCs w:val="24"/>
        </w:rPr>
        <w:t xml:space="preserve"> издательского проекта</w:t>
      </w:r>
      <w:r w:rsidRPr="00EA590C">
        <w:rPr>
          <w:rFonts w:ascii="Times New Roman" w:hAnsi="Times New Roman"/>
          <w:sz w:val="24"/>
          <w:szCs w:val="24"/>
        </w:rPr>
        <w:t>;</w:t>
      </w:r>
    </w:p>
    <w:p w14:paraId="607BA931" w14:textId="77777777" w:rsidR="00EA590C" w:rsidRDefault="00EA590C" w:rsidP="00EA590C">
      <w:pPr>
        <w:autoSpaceDE w:val="0"/>
        <w:autoSpaceDN w:val="0"/>
        <w:adjustRightInd w:val="0"/>
        <w:spacing w:after="0" w:line="120" w:lineRule="atLeast"/>
        <w:ind w:firstLine="426"/>
        <w:jc w:val="both"/>
        <w:rPr>
          <w:rFonts w:ascii="Times New Roman" w:hAnsi="Times New Roman"/>
          <w:sz w:val="24"/>
          <w:szCs w:val="24"/>
        </w:rPr>
      </w:pPr>
      <w:r>
        <w:rPr>
          <w:rFonts w:ascii="Times New Roman" w:hAnsi="Times New Roman"/>
          <w:sz w:val="24"/>
          <w:szCs w:val="24"/>
        </w:rPr>
        <w:t>с</w:t>
      </w:r>
      <w:r w:rsidR="004D6787" w:rsidRPr="00EA590C">
        <w:rPr>
          <w:rFonts w:ascii="Times New Roman" w:hAnsi="Times New Roman"/>
          <w:sz w:val="24"/>
          <w:szCs w:val="24"/>
        </w:rPr>
        <w:t>роки рассмотрения и оценки заявок, а также принятия решения о признании участников отбора победителями конкурса в части, не урегулированной настоящим Порядком</w:t>
      </w:r>
      <w:r>
        <w:rPr>
          <w:rFonts w:ascii="Times New Roman" w:hAnsi="Times New Roman"/>
          <w:sz w:val="24"/>
          <w:szCs w:val="24"/>
        </w:rPr>
        <w:t>;</w:t>
      </w:r>
    </w:p>
    <w:p w14:paraId="28E94249" w14:textId="66297BB5" w:rsidR="007F469A" w:rsidRDefault="00EA590C" w:rsidP="00EA590C">
      <w:pPr>
        <w:autoSpaceDE w:val="0"/>
        <w:autoSpaceDN w:val="0"/>
        <w:adjustRightInd w:val="0"/>
        <w:spacing w:after="0" w:line="120" w:lineRule="atLeast"/>
        <w:ind w:firstLine="426"/>
        <w:jc w:val="both"/>
        <w:rPr>
          <w:rFonts w:ascii="Times New Roman" w:hAnsi="Times New Roman"/>
          <w:sz w:val="24"/>
          <w:szCs w:val="24"/>
        </w:rPr>
      </w:pPr>
      <w:r>
        <w:rPr>
          <w:rFonts w:ascii="Times New Roman" w:hAnsi="Times New Roman"/>
          <w:sz w:val="24"/>
          <w:szCs w:val="24"/>
        </w:rPr>
        <w:t>срок размещения р</w:t>
      </w:r>
      <w:r w:rsidR="007F469A" w:rsidRPr="00EA590C">
        <w:rPr>
          <w:rFonts w:ascii="Times New Roman" w:hAnsi="Times New Roman"/>
          <w:sz w:val="24"/>
          <w:szCs w:val="24"/>
        </w:rPr>
        <w:t>аспоряжени</w:t>
      </w:r>
      <w:r>
        <w:rPr>
          <w:rFonts w:ascii="Times New Roman" w:hAnsi="Times New Roman"/>
          <w:sz w:val="24"/>
          <w:szCs w:val="24"/>
        </w:rPr>
        <w:t>я</w:t>
      </w:r>
      <w:r w:rsidR="007F469A" w:rsidRPr="00EA590C">
        <w:rPr>
          <w:rFonts w:ascii="Times New Roman" w:hAnsi="Times New Roman"/>
          <w:sz w:val="24"/>
          <w:szCs w:val="24"/>
        </w:rPr>
        <w:t xml:space="preserve"> и протокол</w:t>
      </w:r>
      <w:r>
        <w:rPr>
          <w:rFonts w:ascii="Times New Roman" w:hAnsi="Times New Roman"/>
          <w:sz w:val="24"/>
          <w:szCs w:val="24"/>
        </w:rPr>
        <w:t>а</w:t>
      </w:r>
      <w:r w:rsidR="007F469A" w:rsidRPr="00EA590C">
        <w:rPr>
          <w:rFonts w:ascii="Times New Roman" w:hAnsi="Times New Roman"/>
          <w:sz w:val="24"/>
          <w:szCs w:val="24"/>
        </w:rPr>
        <w:t xml:space="preserve"> подведения итогов отбора на сайте Комитета</w:t>
      </w:r>
      <w:r w:rsidR="007F469A" w:rsidRPr="00EA590C">
        <w:t xml:space="preserve"> </w:t>
      </w:r>
      <w:r w:rsidR="007F469A" w:rsidRPr="00EA590C">
        <w:rPr>
          <w:rFonts w:ascii="Times New Roman" w:hAnsi="Times New Roman"/>
          <w:sz w:val="24"/>
          <w:szCs w:val="24"/>
        </w:rPr>
        <w:t>и на Площадке отбора</w:t>
      </w:r>
      <w:r>
        <w:rPr>
          <w:rFonts w:ascii="Times New Roman" w:hAnsi="Times New Roman"/>
          <w:sz w:val="24"/>
          <w:szCs w:val="24"/>
        </w:rPr>
        <w:t>.</w:t>
      </w:r>
    </w:p>
    <w:p w14:paraId="0359D912" w14:textId="77777777" w:rsidR="007F469A" w:rsidRPr="004A2DFC" w:rsidRDefault="007F469A"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p>
    <w:p w14:paraId="2E0B2DF3" w14:textId="41A1F597" w:rsidR="001D6234" w:rsidRPr="004A2DFC" w:rsidRDefault="001B77E6" w:rsidP="001B77E6">
      <w:pPr>
        <w:autoSpaceDE w:val="0"/>
        <w:autoSpaceDN w:val="0"/>
        <w:adjustRightInd w:val="0"/>
        <w:spacing w:after="0" w:line="120" w:lineRule="atLeast"/>
        <w:ind w:firstLine="426"/>
        <w:jc w:val="both"/>
        <w:rPr>
          <w:rFonts w:ascii="Times New Roman" w:hAnsi="Times New Roman"/>
          <w:b/>
          <w:color w:val="000000"/>
          <w:sz w:val="24"/>
          <w:szCs w:val="24"/>
          <w:lang w:eastAsia="ru-RU"/>
        </w:rPr>
      </w:pPr>
      <w:r w:rsidRPr="004A2DFC">
        <w:rPr>
          <w:rFonts w:ascii="Times New Roman" w:hAnsi="Times New Roman" w:cs="Arial"/>
          <w:color w:val="000000"/>
          <w:spacing w:val="2"/>
          <w:sz w:val="24"/>
          <w:szCs w:val="24"/>
          <w:lang w:eastAsia="ru-RU"/>
        </w:rPr>
        <w:t xml:space="preserve">3. Контроль за выполнением постановления возложить на вице-губернатора </w:t>
      </w:r>
      <w:r w:rsidR="00965F15" w:rsidRPr="004A2DFC">
        <w:rPr>
          <w:rFonts w:ascii="Times New Roman" w:hAnsi="Times New Roman" w:cs="Arial"/>
          <w:color w:val="000000"/>
          <w:spacing w:val="2"/>
          <w:sz w:val="24"/>
          <w:szCs w:val="24"/>
          <w:lang w:eastAsia="ru-RU"/>
        </w:rPr>
        <w:br/>
      </w:r>
      <w:r w:rsidRPr="004A2DFC">
        <w:rPr>
          <w:rFonts w:ascii="Times New Roman" w:hAnsi="Times New Roman" w:cs="Arial"/>
          <w:color w:val="000000"/>
          <w:spacing w:val="2"/>
          <w:sz w:val="24"/>
          <w:szCs w:val="24"/>
          <w:lang w:eastAsia="ru-RU"/>
        </w:rPr>
        <w:t>Санкт-Петербурга Пиотровского Б.М.</w:t>
      </w:r>
    </w:p>
    <w:p w14:paraId="7DEE8E6D" w14:textId="63E38EF3"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2BEFDDCA" w14:textId="77777777" w:rsidR="00B35B0E" w:rsidRPr="004A2DFC" w:rsidRDefault="00B35B0E"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43DAF2EB" w14:textId="77777777" w:rsidR="00251ED0" w:rsidRPr="004A2DFC" w:rsidRDefault="00D74431" w:rsidP="00137A9C">
      <w:pPr>
        <w:autoSpaceDE w:val="0"/>
        <w:autoSpaceDN w:val="0"/>
        <w:adjustRightInd w:val="0"/>
        <w:spacing w:after="0" w:line="120" w:lineRule="atLeast"/>
        <w:jc w:val="both"/>
        <w:rPr>
          <w:rFonts w:ascii="Times New Roman" w:hAnsi="Times New Roman"/>
          <w:b/>
          <w:color w:val="000000"/>
          <w:sz w:val="24"/>
          <w:szCs w:val="24"/>
          <w:lang w:eastAsia="ru-RU"/>
        </w:rPr>
      </w:pPr>
      <w:r w:rsidRPr="004A2DFC">
        <w:rPr>
          <w:rFonts w:ascii="Times New Roman" w:hAnsi="Times New Roman"/>
          <w:b/>
          <w:color w:val="000000"/>
          <w:sz w:val="24"/>
          <w:szCs w:val="24"/>
          <w:lang w:eastAsia="ru-RU"/>
        </w:rPr>
        <w:t xml:space="preserve">      </w:t>
      </w:r>
      <w:r w:rsidR="00BF523B" w:rsidRPr="004A2DFC">
        <w:rPr>
          <w:rFonts w:ascii="Times New Roman" w:hAnsi="Times New Roman"/>
          <w:b/>
          <w:color w:val="000000"/>
          <w:sz w:val="24"/>
          <w:szCs w:val="24"/>
          <w:lang w:eastAsia="ru-RU"/>
        </w:rPr>
        <w:t>Губернатор</w:t>
      </w:r>
    </w:p>
    <w:p w14:paraId="41A5FD02" w14:textId="77777777" w:rsidR="00261487" w:rsidRPr="004A2DFC"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4A2DFC">
        <w:rPr>
          <w:rFonts w:ascii="Times New Roman" w:hAnsi="Times New Roman"/>
          <w:b/>
          <w:color w:val="000000"/>
          <w:sz w:val="24"/>
          <w:szCs w:val="24"/>
          <w:lang w:eastAsia="ru-RU"/>
        </w:rPr>
        <w:t>Санкт-Пете</w:t>
      </w:r>
      <w:r w:rsidR="00BF523B" w:rsidRPr="004A2DFC">
        <w:rPr>
          <w:rFonts w:ascii="Times New Roman" w:hAnsi="Times New Roman"/>
          <w:b/>
          <w:color w:val="000000"/>
          <w:sz w:val="24"/>
          <w:szCs w:val="24"/>
          <w:lang w:eastAsia="ru-RU"/>
        </w:rPr>
        <w:t>рбурга</w:t>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t xml:space="preserve"> </w:t>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t xml:space="preserve">              </w:t>
      </w:r>
      <w:r w:rsidR="00F258E0" w:rsidRPr="004A2DFC">
        <w:rPr>
          <w:rFonts w:ascii="Times New Roman" w:hAnsi="Times New Roman"/>
          <w:b/>
          <w:color w:val="000000"/>
          <w:sz w:val="24"/>
          <w:szCs w:val="24"/>
          <w:lang w:eastAsia="ru-RU"/>
        </w:rPr>
        <w:t xml:space="preserve">    </w:t>
      </w:r>
      <w:r w:rsidR="00AD145B" w:rsidRPr="004A2DFC">
        <w:rPr>
          <w:rFonts w:ascii="Times New Roman" w:hAnsi="Times New Roman"/>
          <w:b/>
          <w:color w:val="000000"/>
          <w:sz w:val="24"/>
          <w:szCs w:val="24"/>
          <w:lang w:eastAsia="ru-RU"/>
        </w:rPr>
        <w:tab/>
      </w:r>
      <w:r w:rsidR="00AD145B" w:rsidRPr="004A2DFC">
        <w:rPr>
          <w:rFonts w:ascii="Times New Roman" w:hAnsi="Times New Roman"/>
          <w:b/>
          <w:color w:val="000000"/>
          <w:sz w:val="24"/>
          <w:szCs w:val="24"/>
          <w:lang w:eastAsia="ru-RU"/>
        </w:rPr>
        <w:tab/>
        <w:t xml:space="preserve">     </w:t>
      </w:r>
      <w:r w:rsidR="001C5D96" w:rsidRPr="004A2DFC">
        <w:rPr>
          <w:rFonts w:ascii="Times New Roman" w:hAnsi="Times New Roman"/>
          <w:b/>
          <w:color w:val="000000"/>
          <w:sz w:val="24"/>
          <w:szCs w:val="24"/>
          <w:lang w:eastAsia="ru-RU"/>
        </w:rPr>
        <w:t xml:space="preserve">                                        </w:t>
      </w:r>
      <w:r w:rsidR="00CB780E" w:rsidRPr="004A2DFC">
        <w:rPr>
          <w:rFonts w:ascii="Times New Roman" w:hAnsi="Times New Roman"/>
          <w:b/>
          <w:color w:val="000000"/>
          <w:sz w:val="24"/>
          <w:szCs w:val="24"/>
          <w:lang w:eastAsia="ru-RU"/>
        </w:rPr>
        <w:t xml:space="preserve">         </w:t>
      </w:r>
      <w:r w:rsidR="00251ED0" w:rsidRPr="004A2DFC">
        <w:rPr>
          <w:rFonts w:ascii="Times New Roman" w:hAnsi="Times New Roman"/>
          <w:b/>
          <w:color w:val="000000"/>
          <w:sz w:val="24"/>
          <w:szCs w:val="24"/>
          <w:lang w:eastAsia="ru-RU"/>
        </w:rPr>
        <w:t xml:space="preserve">   </w:t>
      </w:r>
      <w:proofErr w:type="spellStart"/>
      <w:r w:rsidR="00BF523B" w:rsidRPr="004A2DFC">
        <w:rPr>
          <w:rFonts w:ascii="Times New Roman" w:hAnsi="Times New Roman"/>
          <w:b/>
          <w:color w:val="000000"/>
          <w:sz w:val="24"/>
          <w:szCs w:val="24"/>
          <w:lang w:eastAsia="ru-RU"/>
        </w:rPr>
        <w:t>А.Д.</w:t>
      </w:r>
      <w:r w:rsidRPr="004A2DFC">
        <w:rPr>
          <w:rFonts w:ascii="Times New Roman" w:hAnsi="Times New Roman"/>
          <w:b/>
          <w:color w:val="000000"/>
          <w:sz w:val="24"/>
          <w:szCs w:val="24"/>
          <w:lang w:eastAsia="ru-RU"/>
        </w:rPr>
        <w:t>Беглов</w:t>
      </w:r>
      <w:proofErr w:type="spellEnd"/>
    </w:p>
    <w:p w14:paraId="17E81530" w14:textId="77777777" w:rsidR="00EA7599" w:rsidRPr="004A2DFC"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sectPr w:rsidR="00EA7599" w:rsidRPr="004A2DFC" w:rsidSect="00AD145B">
          <w:headerReference w:type="default" r:id="rId9"/>
          <w:pgSz w:w="11906" w:h="16838"/>
          <w:pgMar w:top="709" w:right="680" w:bottom="737" w:left="1440" w:header="709" w:footer="709" w:gutter="0"/>
          <w:pgNumType w:start="1"/>
          <w:cols w:space="708"/>
          <w:titlePg/>
          <w:docGrid w:linePitch="360"/>
        </w:sectPr>
      </w:pPr>
    </w:p>
    <w:p w14:paraId="3D8195A6" w14:textId="77777777" w:rsidR="00EA7599" w:rsidRPr="004A2DFC" w:rsidRDefault="00EA7599" w:rsidP="00D74431">
      <w:pPr>
        <w:widowControl w:val="0"/>
        <w:autoSpaceDE w:val="0"/>
        <w:autoSpaceDN w:val="0"/>
        <w:adjustRightInd w:val="0"/>
        <w:spacing w:after="0" w:line="240" w:lineRule="auto"/>
        <w:ind w:left="5812"/>
        <w:rPr>
          <w:rFonts w:ascii="Times New Roman" w:hAnsi="Times New Roman"/>
          <w:color w:val="000000"/>
          <w:sz w:val="24"/>
          <w:szCs w:val="24"/>
          <w:lang w:eastAsia="ru-RU"/>
        </w:rPr>
      </w:pPr>
      <w:r w:rsidRPr="004A2DFC">
        <w:rPr>
          <w:rFonts w:ascii="Times New Roman" w:hAnsi="Times New Roman"/>
          <w:color w:val="000000"/>
          <w:sz w:val="24"/>
          <w:szCs w:val="24"/>
          <w:lang w:eastAsia="ru-RU"/>
        </w:rPr>
        <w:t xml:space="preserve">Приложение </w:t>
      </w:r>
      <w:r w:rsidR="00FE4CA1" w:rsidRPr="004A2DFC">
        <w:rPr>
          <w:rFonts w:ascii="Times New Roman" w:hAnsi="Times New Roman"/>
          <w:color w:val="000000"/>
          <w:sz w:val="24"/>
          <w:szCs w:val="24"/>
          <w:lang w:eastAsia="ru-RU"/>
        </w:rPr>
        <w:br/>
      </w:r>
      <w:r w:rsidRPr="004A2DFC">
        <w:rPr>
          <w:rFonts w:ascii="Times New Roman" w:hAnsi="Times New Roman"/>
          <w:color w:val="000000"/>
          <w:sz w:val="24"/>
          <w:szCs w:val="24"/>
          <w:lang w:eastAsia="ru-RU"/>
        </w:rPr>
        <w:t xml:space="preserve">к постановлению </w:t>
      </w:r>
      <w:r w:rsidR="00D74431" w:rsidRPr="004A2DFC">
        <w:rPr>
          <w:rFonts w:ascii="Times New Roman" w:hAnsi="Times New Roman"/>
          <w:color w:val="000000"/>
          <w:sz w:val="24"/>
          <w:szCs w:val="24"/>
          <w:lang w:eastAsia="ru-RU"/>
        </w:rPr>
        <w:br/>
      </w:r>
      <w:r w:rsidRPr="004A2DFC">
        <w:rPr>
          <w:rFonts w:ascii="Times New Roman" w:hAnsi="Times New Roman"/>
          <w:color w:val="000000"/>
          <w:sz w:val="24"/>
          <w:szCs w:val="24"/>
          <w:lang w:eastAsia="ru-RU"/>
        </w:rPr>
        <w:t>Правительства</w:t>
      </w:r>
      <w:r w:rsidR="00D74431" w:rsidRPr="004A2DFC">
        <w:rPr>
          <w:rFonts w:ascii="Times New Roman" w:hAnsi="Times New Roman"/>
          <w:color w:val="000000"/>
          <w:sz w:val="24"/>
          <w:szCs w:val="24"/>
          <w:lang w:eastAsia="ru-RU"/>
        </w:rPr>
        <w:t xml:space="preserve"> </w:t>
      </w:r>
      <w:r w:rsidRPr="004A2DFC">
        <w:rPr>
          <w:rFonts w:ascii="Times New Roman" w:hAnsi="Times New Roman"/>
          <w:color w:val="000000"/>
          <w:sz w:val="24"/>
          <w:szCs w:val="24"/>
          <w:lang w:eastAsia="ru-RU"/>
        </w:rPr>
        <w:t>Санкт-Петербурга</w:t>
      </w:r>
    </w:p>
    <w:p w14:paraId="2F56D886" w14:textId="570B3912" w:rsidR="00EA7599" w:rsidRPr="004A2DFC" w:rsidRDefault="00EA7599" w:rsidP="00D74431">
      <w:pPr>
        <w:widowControl w:val="0"/>
        <w:autoSpaceDE w:val="0"/>
        <w:autoSpaceDN w:val="0"/>
        <w:adjustRightInd w:val="0"/>
        <w:spacing w:after="0" w:line="240" w:lineRule="auto"/>
        <w:ind w:left="5812"/>
        <w:rPr>
          <w:rFonts w:ascii="Times New Roman" w:hAnsi="Times New Roman"/>
          <w:b/>
          <w:bCs/>
          <w:color w:val="000000"/>
          <w:sz w:val="24"/>
          <w:szCs w:val="24"/>
          <w:lang w:eastAsia="ru-RU"/>
        </w:rPr>
      </w:pPr>
      <w:r w:rsidRPr="004A2DFC">
        <w:rPr>
          <w:rFonts w:ascii="Times New Roman" w:hAnsi="Times New Roman"/>
          <w:color w:val="000000"/>
          <w:sz w:val="24"/>
          <w:szCs w:val="24"/>
          <w:lang w:eastAsia="ru-RU"/>
        </w:rPr>
        <w:t xml:space="preserve">от </w:t>
      </w:r>
      <w:r w:rsidR="00823D62" w:rsidRPr="004A2DFC">
        <w:rPr>
          <w:rFonts w:ascii="Times New Roman" w:hAnsi="Times New Roman"/>
          <w:color w:val="000000"/>
          <w:sz w:val="24"/>
          <w:szCs w:val="24"/>
          <w:lang w:eastAsia="ru-RU"/>
        </w:rPr>
        <w:t>____________</w:t>
      </w:r>
      <w:r w:rsidR="00D74431" w:rsidRPr="004A2DFC">
        <w:rPr>
          <w:rFonts w:ascii="Times New Roman" w:hAnsi="Times New Roman"/>
          <w:color w:val="000000"/>
          <w:sz w:val="24"/>
          <w:szCs w:val="24"/>
          <w:lang w:eastAsia="ru-RU"/>
        </w:rPr>
        <w:t>.202</w:t>
      </w:r>
      <w:r w:rsidR="00B35B0E">
        <w:rPr>
          <w:rFonts w:ascii="Times New Roman" w:hAnsi="Times New Roman"/>
          <w:color w:val="000000"/>
          <w:sz w:val="24"/>
          <w:szCs w:val="24"/>
          <w:lang w:eastAsia="ru-RU"/>
        </w:rPr>
        <w:t>5</w:t>
      </w:r>
      <w:r w:rsidRPr="004A2DFC">
        <w:rPr>
          <w:rFonts w:ascii="Times New Roman" w:hAnsi="Times New Roman"/>
          <w:color w:val="000000"/>
          <w:sz w:val="24"/>
          <w:szCs w:val="24"/>
          <w:lang w:eastAsia="ru-RU"/>
        </w:rPr>
        <w:t xml:space="preserve"> № </w:t>
      </w:r>
      <w:r w:rsidR="00823D62" w:rsidRPr="004A2DFC">
        <w:rPr>
          <w:rFonts w:ascii="Times New Roman" w:hAnsi="Times New Roman"/>
          <w:color w:val="000000"/>
          <w:sz w:val="24"/>
          <w:szCs w:val="24"/>
          <w:lang w:eastAsia="ru-RU"/>
        </w:rPr>
        <w:t>____</w:t>
      </w:r>
    </w:p>
    <w:p w14:paraId="31BD50A4" w14:textId="77777777" w:rsidR="009A68A0" w:rsidRPr="004A2DFC" w:rsidRDefault="009A68A0" w:rsidP="00FB3A3A">
      <w:pPr>
        <w:widowControl w:val="0"/>
        <w:autoSpaceDE w:val="0"/>
        <w:autoSpaceDN w:val="0"/>
        <w:adjustRightInd w:val="0"/>
        <w:spacing w:after="0" w:line="240" w:lineRule="auto"/>
        <w:ind w:firstLine="568"/>
        <w:jc w:val="center"/>
        <w:rPr>
          <w:rFonts w:ascii="Times New Roman" w:hAnsi="Times New Roman"/>
          <w:b/>
          <w:bCs/>
          <w:color w:val="000000"/>
          <w:sz w:val="24"/>
          <w:szCs w:val="24"/>
          <w:lang w:eastAsia="ru-RU"/>
        </w:rPr>
      </w:pPr>
    </w:p>
    <w:p w14:paraId="46CB73C0" w14:textId="77777777" w:rsidR="00EA7599" w:rsidRPr="004A2DFC" w:rsidRDefault="00EA759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4A2DFC">
        <w:rPr>
          <w:rFonts w:ascii="Times New Roman" w:hAnsi="Times New Roman"/>
          <w:b/>
          <w:bCs/>
          <w:color w:val="000000"/>
          <w:sz w:val="24"/>
          <w:szCs w:val="24"/>
          <w:lang w:eastAsia="ru-RU"/>
        </w:rPr>
        <w:t>ПОРЯДОК</w:t>
      </w:r>
    </w:p>
    <w:p w14:paraId="4A2EE283" w14:textId="6770AC45" w:rsidR="004A2DFC" w:rsidRDefault="00261487" w:rsidP="004A2DFC">
      <w:pPr>
        <w:pStyle w:val="ConsPlusTitle"/>
        <w:jc w:val="center"/>
      </w:pPr>
      <w:r w:rsidRPr="004A2DFC">
        <w:rPr>
          <w:rFonts w:ascii="Times New Roman" w:hAnsi="Times New Roman"/>
          <w:color w:val="000000"/>
          <w:sz w:val="24"/>
          <w:szCs w:val="24"/>
        </w:rPr>
        <w:t xml:space="preserve">предоставления </w:t>
      </w:r>
      <w:r w:rsidR="00936BD4" w:rsidRPr="00B35B0E">
        <w:rPr>
          <w:rFonts w:ascii="Times New Roman" w:hAnsi="Times New Roman"/>
          <w:color w:val="000000"/>
          <w:sz w:val="24"/>
          <w:szCs w:val="24"/>
        </w:rPr>
        <w:t>в 202</w:t>
      </w:r>
      <w:r w:rsidR="00B35B0E" w:rsidRPr="00B35B0E">
        <w:rPr>
          <w:rFonts w:ascii="Times New Roman" w:hAnsi="Times New Roman"/>
          <w:bCs w:val="0"/>
          <w:color w:val="000000"/>
          <w:sz w:val="24"/>
          <w:szCs w:val="24"/>
        </w:rPr>
        <w:t>5</w:t>
      </w:r>
      <w:r w:rsidR="00936BD4" w:rsidRPr="00B35B0E">
        <w:rPr>
          <w:rFonts w:ascii="Times New Roman" w:hAnsi="Times New Roman"/>
          <w:b w:val="0"/>
          <w:color w:val="000000"/>
          <w:sz w:val="24"/>
          <w:szCs w:val="24"/>
        </w:rPr>
        <w:t xml:space="preserve"> </w:t>
      </w:r>
      <w:r w:rsidR="00936BD4" w:rsidRPr="004A2DFC">
        <w:rPr>
          <w:rFonts w:ascii="Times New Roman" w:hAnsi="Times New Roman"/>
          <w:color w:val="000000"/>
          <w:sz w:val="24"/>
          <w:szCs w:val="24"/>
        </w:rPr>
        <w:t>год</w:t>
      </w:r>
      <w:r w:rsidR="000B724D" w:rsidRPr="004A2DFC">
        <w:rPr>
          <w:rFonts w:ascii="Times New Roman" w:hAnsi="Times New Roman"/>
          <w:color w:val="000000"/>
          <w:sz w:val="24"/>
          <w:szCs w:val="24"/>
        </w:rPr>
        <w:t>у</w:t>
      </w:r>
      <w:r w:rsidR="009F48D4" w:rsidRPr="004A2DFC">
        <w:rPr>
          <w:rFonts w:ascii="Times New Roman" w:hAnsi="Times New Roman"/>
          <w:color w:val="000000"/>
          <w:sz w:val="24"/>
          <w:szCs w:val="24"/>
        </w:rPr>
        <w:t xml:space="preserve"> </w:t>
      </w:r>
      <w:r w:rsidR="004A2DFC" w:rsidRPr="00A44D0C">
        <w:rPr>
          <w:rFonts w:ascii="Times New Roman" w:hAnsi="Times New Roman" w:cs="Times New Roman"/>
          <w:sz w:val="24"/>
          <w:szCs w:val="24"/>
        </w:rPr>
        <w:t>субсиди</w:t>
      </w:r>
      <w:r w:rsidR="004A2DFC">
        <w:rPr>
          <w:rFonts w:ascii="Times New Roman" w:hAnsi="Times New Roman" w:cs="Times New Roman"/>
          <w:sz w:val="24"/>
          <w:szCs w:val="24"/>
        </w:rPr>
        <w:t>й</w:t>
      </w:r>
      <w:r w:rsidR="004A2DFC" w:rsidRPr="00A44D0C">
        <w:rPr>
          <w:rFonts w:ascii="Times New Roman" w:hAnsi="Times New Roman" w:cs="Times New Roman"/>
          <w:sz w:val="24"/>
          <w:szCs w:val="24"/>
        </w:rPr>
        <w:t xml:space="preserve"> </w:t>
      </w:r>
      <w:r w:rsidR="004A2DFC">
        <w:rPr>
          <w:rFonts w:ascii="Times New Roman" w:hAnsi="Times New Roman" w:cs="Times New Roman"/>
          <w:sz w:val="24"/>
          <w:szCs w:val="24"/>
        </w:rPr>
        <w:t xml:space="preserve">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Санкт-Петербурга </w:t>
      </w:r>
      <w:r w:rsidR="004A2DFC">
        <w:rPr>
          <w:rFonts w:ascii="Times New Roman" w:hAnsi="Times New Roman" w:cs="Times New Roman"/>
          <w:sz w:val="24"/>
          <w:szCs w:val="24"/>
        </w:rPr>
        <w:br/>
        <w:t>«Развитие сферы культуры в Санкт-Петербурге»</w:t>
      </w:r>
    </w:p>
    <w:p w14:paraId="3F8BA8FE" w14:textId="3CF97CA0" w:rsidR="009F48D4" w:rsidRPr="004A2DFC" w:rsidRDefault="009F48D4" w:rsidP="004A2DFC">
      <w:pPr>
        <w:widowControl w:val="0"/>
        <w:autoSpaceDE w:val="0"/>
        <w:autoSpaceDN w:val="0"/>
        <w:adjustRightInd w:val="0"/>
        <w:spacing w:after="0" w:line="240" w:lineRule="auto"/>
        <w:jc w:val="center"/>
        <w:rPr>
          <w:rFonts w:ascii="Times New Roman" w:hAnsi="Times New Roman"/>
          <w:b/>
          <w:bCs/>
          <w:color w:val="000000"/>
          <w:sz w:val="24"/>
          <w:szCs w:val="24"/>
          <w:lang w:eastAsia="ru-RU"/>
        </w:rPr>
      </w:pPr>
    </w:p>
    <w:p w14:paraId="6BDEDC88" w14:textId="77777777" w:rsidR="00EA7599" w:rsidRPr="004A2DFC" w:rsidRDefault="00EA7599" w:rsidP="00CA08E3">
      <w:pPr>
        <w:widowControl w:val="0"/>
        <w:autoSpaceDE w:val="0"/>
        <w:autoSpaceDN w:val="0"/>
        <w:adjustRightInd w:val="0"/>
        <w:spacing w:after="0" w:line="240" w:lineRule="auto"/>
        <w:ind w:firstLine="568"/>
        <w:rPr>
          <w:rFonts w:ascii="Times New Roman" w:hAnsi="Times New Roman"/>
          <w:color w:val="000000"/>
          <w:sz w:val="24"/>
          <w:szCs w:val="24"/>
          <w:lang w:eastAsia="ru-RU"/>
        </w:rPr>
      </w:pPr>
    </w:p>
    <w:p w14:paraId="5FBF3974" w14:textId="77777777" w:rsidR="00A02505" w:rsidRPr="004A2DFC" w:rsidRDefault="00936BD4"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sidRPr="004A2DFC">
        <w:rPr>
          <w:rFonts w:ascii="Times New Roman" w:hAnsi="Times New Roman"/>
          <w:b/>
          <w:color w:val="000000"/>
          <w:sz w:val="24"/>
          <w:szCs w:val="24"/>
          <w:lang w:eastAsia="ru-RU"/>
        </w:rPr>
        <w:t>1. О</w:t>
      </w:r>
      <w:r w:rsidR="00A02505" w:rsidRPr="004A2DFC">
        <w:rPr>
          <w:rFonts w:ascii="Times New Roman" w:hAnsi="Times New Roman"/>
          <w:b/>
          <w:color w:val="000000"/>
          <w:sz w:val="24"/>
          <w:szCs w:val="24"/>
          <w:lang w:eastAsia="ru-RU"/>
        </w:rPr>
        <w:t>бщие положения</w:t>
      </w:r>
    </w:p>
    <w:p w14:paraId="460BEE48" w14:textId="277E1B5A" w:rsidR="00AA216D" w:rsidRPr="004A2DFC" w:rsidRDefault="00AA216D"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0FB4CE70" w14:textId="479B4373" w:rsidR="00F11FF6" w:rsidRDefault="00F11FF6" w:rsidP="00BC6DA8">
      <w:pPr>
        <w:pStyle w:val="ConsPlusNormal"/>
        <w:ind w:firstLine="540"/>
        <w:jc w:val="both"/>
        <w:rPr>
          <w:rFonts w:ascii="Times New Roman" w:hAnsi="Times New Roman" w:cs="Times New Roman"/>
          <w:sz w:val="24"/>
          <w:szCs w:val="24"/>
        </w:rPr>
      </w:pPr>
      <w:bookmarkStart w:id="7" w:name="P49"/>
      <w:bookmarkEnd w:id="7"/>
      <w:r w:rsidRPr="004A2DFC">
        <w:rPr>
          <w:rFonts w:ascii="Times New Roman" w:hAnsi="Times New Roman" w:cs="Times New Roman"/>
          <w:sz w:val="24"/>
          <w:szCs w:val="24"/>
        </w:rPr>
        <w:t>1.1. Настоящий Порядок устанавливает правила предоставления в 202</w:t>
      </w:r>
      <w:r w:rsidR="004A2DFC">
        <w:rPr>
          <w:rFonts w:ascii="Times New Roman" w:hAnsi="Times New Roman" w:cs="Times New Roman"/>
          <w:sz w:val="24"/>
          <w:szCs w:val="24"/>
        </w:rPr>
        <w:t>5</w:t>
      </w:r>
      <w:r w:rsidRPr="004A2DFC">
        <w:rPr>
          <w:rFonts w:ascii="Times New Roman" w:hAnsi="Times New Roman" w:cs="Times New Roman"/>
          <w:sz w:val="24"/>
          <w:szCs w:val="24"/>
        </w:rPr>
        <w:t xml:space="preserve"> году субсидий, предусмотренных Комитету по печати и взаимодействию со средствами массовой информации (далее - Комитет</w:t>
      </w:r>
      <w:r w:rsidRPr="00B35B0E">
        <w:rPr>
          <w:rFonts w:ascii="Times New Roman" w:hAnsi="Times New Roman" w:cs="Times New Roman"/>
          <w:sz w:val="24"/>
          <w:szCs w:val="24"/>
        </w:rPr>
        <w:t xml:space="preserve">) </w:t>
      </w:r>
      <w:hyperlink r:id="rId10">
        <w:r w:rsidRPr="00B35B0E">
          <w:rPr>
            <w:rFonts w:ascii="Times New Roman" w:hAnsi="Times New Roman" w:cs="Times New Roman"/>
            <w:color w:val="000000" w:themeColor="text1"/>
            <w:sz w:val="24"/>
            <w:szCs w:val="24"/>
          </w:rPr>
          <w:t>стать</w:t>
        </w:r>
        <w:r w:rsidR="004A2DFC" w:rsidRPr="00B35B0E">
          <w:rPr>
            <w:rFonts w:ascii="Times New Roman" w:hAnsi="Times New Roman" w:cs="Times New Roman"/>
            <w:color w:val="000000" w:themeColor="text1"/>
            <w:sz w:val="24"/>
            <w:szCs w:val="24"/>
          </w:rPr>
          <w:t>ями</w:t>
        </w:r>
        <w:r w:rsidRPr="00B35B0E">
          <w:rPr>
            <w:rFonts w:ascii="Times New Roman" w:hAnsi="Times New Roman" w:cs="Times New Roman"/>
            <w:color w:val="000000" w:themeColor="text1"/>
            <w:sz w:val="24"/>
            <w:szCs w:val="24"/>
          </w:rPr>
          <w:t xml:space="preserve"> расходов</w:t>
        </w:r>
      </w:hyperlink>
      <w:r w:rsidRPr="00B35B0E">
        <w:rPr>
          <w:rFonts w:ascii="Times New Roman" w:hAnsi="Times New Roman" w:cs="Times New Roman"/>
          <w:color w:val="000000" w:themeColor="text1"/>
          <w:sz w:val="24"/>
          <w:szCs w:val="24"/>
        </w:rPr>
        <w:t xml:space="preserve"> </w:t>
      </w:r>
      <w:r w:rsidR="004A2DFC" w:rsidRPr="00B35B0E">
        <w:rPr>
          <w:rFonts w:ascii="Times New Roman" w:hAnsi="Times New Roman" w:cs="Times New Roman"/>
          <w:sz w:val="24"/>
          <w:szCs w:val="24"/>
        </w:rPr>
        <w:t>«</w:t>
      </w:r>
      <w:r w:rsidR="004A2DFC" w:rsidRPr="004A2DFC">
        <w:rPr>
          <w:rFonts w:ascii="Times New Roman" w:hAnsi="Times New Roman" w:cs="Times New Roman"/>
          <w:sz w:val="24"/>
          <w:szCs w:val="24"/>
        </w:rPr>
        <w:t>Субсидии на реализацию издательских проектов</w:t>
      </w:r>
      <w:r w:rsidR="004A2DFC">
        <w:rPr>
          <w:rFonts w:ascii="Times New Roman" w:hAnsi="Times New Roman" w:cs="Times New Roman"/>
          <w:sz w:val="24"/>
          <w:szCs w:val="24"/>
        </w:rPr>
        <w:t>»</w:t>
      </w:r>
      <w:r w:rsidR="004A2DFC" w:rsidRPr="004A2DFC">
        <w:rPr>
          <w:rFonts w:ascii="Times New Roman" w:hAnsi="Times New Roman" w:cs="Times New Roman"/>
          <w:sz w:val="24"/>
          <w:szCs w:val="24"/>
        </w:rPr>
        <w:t xml:space="preserve"> (код целевой статьи 085007</w:t>
      </w:r>
      <w:r w:rsidR="004A2DFC">
        <w:rPr>
          <w:rFonts w:ascii="Times New Roman" w:hAnsi="Times New Roman" w:cs="Times New Roman"/>
          <w:sz w:val="24"/>
          <w:szCs w:val="24"/>
        </w:rPr>
        <w:t>0780</w:t>
      </w:r>
      <w:r w:rsidR="004A2DFC" w:rsidRPr="004A2DFC">
        <w:rPr>
          <w:rFonts w:ascii="Times New Roman" w:hAnsi="Times New Roman" w:cs="Times New Roman"/>
          <w:sz w:val="24"/>
          <w:szCs w:val="24"/>
        </w:rPr>
        <w:t>)</w:t>
      </w:r>
      <w:r w:rsidR="004A2DFC">
        <w:rPr>
          <w:rFonts w:ascii="Times New Roman" w:hAnsi="Times New Roman" w:cs="Times New Roman"/>
          <w:sz w:val="24"/>
          <w:szCs w:val="24"/>
        </w:rPr>
        <w:t>,</w:t>
      </w:r>
      <w:r w:rsidR="004A2DFC" w:rsidRPr="004A2DFC">
        <w:t xml:space="preserve"> </w:t>
      </w:r>
      <w:r w:rsidR="004A2DFC">
        <w:t>«</w:t>
      </w:r>
      <w:r w:rsidR="004A2DFC" w:rsidRPr="004A2DFC">
        <w:rPr>
          <w:rFonts w:ascii="Times New Roman" w:hAnsi="Times New Roman" w:cs="Times New Roman"/>
          <w:sz w:val="24"/>
          <w:szCs w:val="24"/>
        </w:rPr>
        <w:t xml:space="preserve">Субсидия на реализацию проекта </w:t>
      </w:r>
      <w:r w:rsidR="006C155A">
        <w:rPr>
          <w:rFonts w:ascii="Times New Roman" w:hAnsi="Times New Roman" w:cs="Times New Roman"/>
          <w:sz w:val="24"/>
          <w:szCs w:val="24"/>
        </w:rPr>
        <w:t>«</w:t>
      </w:r>
      <w:r w:rsidR="004A2DFC" w:rsidRPr="004A2DFC">
        <w:rPr>
          <w:rFonts w:ascii="Times New Roman" w:hAnsi="Times New Roman" w:cs="Times New Roman"/>
          <w:sz w:val="24"/>
          <w:szCs w:val="24"/>
        </w:rPr>
        <w:t>Книжные аллеи</w:t>
      </w:r>
      <w:r w:rsidR="004A2DFC">
        <w:rPr>
          <w:rFonts w:ascii="Times New Roman" w:hAnsi="Times New Roman" w:cs="Times New Roman"/>
          <w:sz w:val="24"/>
          <w:szCs w:val="24"/>
        </w:rPr>
        <w:t xml:space="preserve">» </w:t>
      </w:r>
      <w:r w:rsidR="004A2DFC" w:rsidRPr="004A2DFC">
        <w:rPr>
          <w:rFonts w:ascii="Times New Roman" w:hAnsi="Times New Roman" w:cs="Times New Roman"/>
          <w:sz w:val="24"/>
          <w:szCs w:val="24"/>
        </w:rPr>
        <w:t>(код целевой статьи 08500</w:t>
      </w:r>
      <w:r w:rsidR="004A2DFC">
        <w:rPr>
          <w:rFonts w:ascii="Times New Roman" w:hAnsi="Times New Roman" w:cs="Times New Roman"/>
          <w:sz w:val="24"/>
          <w:szCs w:val="24"/>
        </w:rPr>
        <w:t>70770),</w:t>
      </w:r>
      <w:r w:rsidR="004A2DFC" w:rsidRPr="004A2DFC">
        <w:t xml:space="preserve"> </w:t>
      </w:r>
      <w:r w:rsidR="004A2DFC">
        <w:t>«</w:t>
      </w:r>
      <w:r w:rsidR="004A2DFC" w:rsidRPr="004A2DFC">
        <w:rPr>
          <w:rFonts w:ascii="Times New Roman" w:hAnsi="Times New Roman" w:cs="Times New Roman"/>
          <w:sz w:val="24"/>
          <w:szCs w:val="24"/>
        </w:rPr>
        <w:t xml:space="preserve">Субсидия на подготовку и проведение </w:t>
      </w:r>
      <w:r w:rsidR="004A2DFC">
        <w:rPr>
          <w:rFonts w:ascii="Times New Roman" w:hAnsi="Times New Roman" w:cs="Times New Roman"/>
          <w:sz w:val="24"/>
          <w:szCs w:val="24"/>
        </w:rPr>
        <w:br/>
      </w:r>
      <w:r w:rsidR="004A2DFC" w:rsidRPr="004A2DFC">
        <w:rPr>
          <w:rFonts w:ascii="Times New Roman" w:hAnsi="Times New Roman" w:cs="Times New Roman"/>
          <w:sz w:val="24"/>
          <w:szCs w:val="24"/>
        </w:rPr>
        <w:t>Санкт-Петербургского международного книжного салона</w:t>
      </w:r>
      <w:r w:rsidR="004A2DFC">
        <w:rPr>
          <w:rFonts w:ascii="Times New Roman" w:hAnsi="Times New Roman" w:cs="Times New Roman"/>
          <w:sz w:val="24"/>
          <w:szCs w:val="24"/>
        </w:rPr>
        <w:t>»</w:t>
      </w:r>
      <w:r w:rsidR="004A2DFC" w:rsidRPr="004A2DFC">
        <w:t xml:space="preserve"> </w:t>
      </w:r>
      <w:r w:rsidR="004A2DFC" w:rsidRPr="004A2DFC">
        <w:rPr>
          <w:rFonts w:ascii="Times New Roman" w:hAnsi="Times New Roman" w:cs="Times New Roman"/>
          <w:sz w:val="24"/>
          <w:szCs w:val="24"/>
        </w:rPr>
        <w:t>(код целевой статьи 08500</w:t>
      </w:r>
      <w:r w:rsidR="004A2DFC">
        <w:rPr>
          <w:rFonts w:ascii="Times New Roman" w:hAnsi="Times New Roman" w:cs="Times New Roman"/>
          <w:sz w:val="24"/>
          <w:szCs w:val="24"/>
        </w:rPr>
        <w:t>71740</w:t>
      </w:r>
      <w:r w:rsidR="004A2DFC" w:rsidRPr="004A2DFC">
        <w:rPr>
          <w:rFonts w:ascii="Times New Roman" w:hAnsi="Times New Roman" w:cs="Times New Roman"/>
          <w:sz w:val="24"/>
          <w:szCs w:val="24"/>
        </w:rPr>
        <w:t>)</w:t>
      </w:r>
      <w:r w:rsidR="004A2DFC">
        <w:rPr>
          <w:rFonts w:ascii="Times New Roman" w:hAnsi="Times New Roman" w:cs="Times New Roman"/>
          <w:sz w:val="24"/>
          <w:szCs w:val="24"/>
        </w:rPr>
        <w:t>, «</w:t>
      </w:r>
      <w:r w:rsidR="004A2DFC" w:rsidRPr="004A2DFC">
        <w:rPr>
          <w:rFonts w:ascii="Times New Roman" w:hAnsi="Times New Roman" w:cs="Times New Roman"/>
          <w:sz w:val="24"/>
          <w:szCs w:val="24"/>
        </w:rPr>
        <w:t>Субсидии социально ориентированным некоммерческим организациям на реализацию проектов,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w:t>
      </w:r>
      <w:r w:rsidR="004A2DFC">
        <w:rPr>
          <w:rFonts w:ascii="Times New Roman" w:hAnsi="Times New Roman" w:cs="Times New Roman"/>
          <w:sz w:val="24"/>
          <w:szCs w:val="24"/>
        </w:rPr>
        <w:t>»</w:t>
      </w:r>
      <w:r w:rsidR="004A2DFC" w:rsidRPr="004A2DFC">
        <w:rPr>
          <w:rFonts w:ascii="Times New Roman" w:hAnsi="Times New Roman" w:cs="Times New Roman"/>
          <w:sz w:val="24"/>
          <w:szCs w:val="24"/>
        </w:rPr>
        <w:t xml:space="preserve"> </w:t>
      </w:r>
      <w:r w:rsidRPr="004A2DFC">
        <w:rPr>
          <w:rFonts w:ascii="Times New Roman" w:hAnsi="Times New Roman" w:cs="Times New Roman"/>
          <w:sz w:val="24"/>
          <w:szCs w:val="24"/>
        </w:rPr>
        <w:t xml:space="preserve">(код целевой статьи 0850071520) в приложении 2 к Закону Санкт-Петербурга от </w:t>
      </w:r>
      <w:r w:rsidR="004E479F">
        <w:rPr>
          <w:rFonts w:ascii="Times New Roman" w:hAnsi="Times New Roman" w:cs="Times New Roman"/>
          <w:sz w:val="24"/>
          <w:szCs w:val="24"/>
        </w:rPr>
        <w:t>27</w:t>
      </w:r>
      <w:r w:rsidRPr="004A2DFC">
        <w:rPr>
          <w:rFonts w:ascii="Times New Roman" w:hAnsi="Times New Roman" w:cs="Times New Roman"/>
          <w:sz w:val="24"/>
          <w:szCs w:val="24"/>
        </w:rPr>
        <w:t>.1</w:t>
      </w:r>
      <w:r w:rsidR="004E479F">
        <w:rPr>
          <w:rFonts w:ascii="Times New Roman" w:hAnsi="Times New Roman" w:cs="Times New Roman"/>
          <w:sz w:val="24"/>
          <w:szCs w:val="24"/>
        </w:rPr>
        <w:t>1</w:t>
      </w:r>
      <w:r w:rsidRPr="004A2DFC">
        <w:rPr>
          <w:rFonts w:ascii="Times New Roman" w:hAnsi="Times New Roman" w:cs="Times New Roman"/>
          <w:sz w:val="24"/>
          <w:szCs w:val="24"/>
        </w:rPr>
        <w:t>.202</w:t>
      </w:r>
      <w:r w:rsidR="004A2DFC">
        <w:rPr>
          <w:rFonts w:ascii="Times New Roman" w:hAnsi="Times New Roman" w:cs="Times New Roman"/>
          <w:sz w:val="24"/>
          <w:szCs w:val="24"/>
        </w:rPr>
        <w:t>4</w:t>
      </w:r>
      <w:r w:rsidR="00706BC3">
        <w:rPr>
          <w:rFonts w:ascii="Times New Roman" w:hAnsi="Times New Roman" w:cs="Times New Roman"/>
          <w:sz w:val="24"/>
          <w:szCs w:val="24"/>
        </w:rPr>
        <w:t xml:space="preserve"> №</w:t>
      </w:r>
      <w:r w:rsidRPr="004A2DFC">
        <w:rPr>
          <w:rFonts w:ascii="Times New Roman" w:hAnsi="Times New Roman" w:cs="Times New Roman"/>
          <w:sz w:val="24"/>
          <w:szCs w:val="24"/>
        </w:rPr>
        <w:t xml:space="preserve"> 7</w:t>
      </w:r>
      <w:r w:rsidR="004A2DFC">
        <w:rPr>
          <w:rFonts w:ascii="Times New Roman" w:hAnsi="Times New Roman" w:cs="Times New Roman"/>
          <w:sz w:val="24"/>
          <w:szCs w:val="24"/>
        </w:rPr>
        <w:t>30</w:t>
      </w:r>
      <w:r w:rsidRPr="004A2DFC">
        <w:rPr>
          <w:rFonts w:ascii="Times New Roman" w:hAnsi="Times New Roman" w:cs="Times New Roman"/>
          <w:sz w:val="24"/>
          <w:szCs w:val="24"/>
        </w:rPr>
        <w:t>-1</w:t>
      </w:r>
      <w:r w:rsidR="004A2DFC">
        <w:rPr>
          <w:rFonts w:ascii="Times New Roman" w:hAnsi="Times New Roman" w:cs="Times New Roman"/>
          <w:sz w:val="24"/>
          <w:szCs w:val="24"/>
        </w:rPr>
        <w:t>65</w:t>
      </w:r>
      <w:r w:rsidRPr="004A2DFC">
        <w:rPr>
          <w:rFonts w:ascii="Times New Roman" w:hAnsi="Times New Roman" w:cs="Times New Roman"/>
          <w:sz w:val="24"/>
          <w:szCs w:val="24"/>
        </w:rPr>
        <w:t xml:space="preserve"> </w:t>
      </w:r>
      <w:r w:rsidR="00DF7D0C">
        <w:rPr>
          <w:rFonts w:ascii="Times New Roman" w:hAnsi="Times New Roman" w:cs="Times New Roman"/>
          <w:sz w:val="24"/>
          <w:szCs w:val="24"/>
        </w:rPr>
        <w:t>«</w:t>
      </w:r>
      <w:r w:rsidRPr="004A2DFC">
        <w:rPr>
          <w:rFonts w:ascii="Times New Roman" w:hAnsi="Times New Roman" w:cs="Times New Roman"/>
          <w:sz w:val="24"/>
          <w:szCs w:val="24"/>
        </w:rPr>
        <w:t>О бюджете Санкт-Петербурга на 202</w:t>
      </w:r>
      <w:r w:rsidR="004A2DFC">
        <w:rPr>
          <w:rFonts w:ascii="Times New Roman" w:hAnsi="Times New Roman" w:cs="Times New Roman"/>
          <w:sz w:val="24"/>
          <w:szCs w:val="24"/>
        </w:rPr>
        <w:t>5</w:t>
      </w:r>
      <w:r w:rsidRPr="004A2DFC">
        <w:rPr>
          <w:rFonts w:ascii="Times New Roman" w:hAnsi="Times New Roman" w:cs="Times New Roman"/>
          <w:sz w:val="24"/>
          <w:szCs w:val="24"/>
        </w:rPr>
        <w:t xml:space="preserve"> год и на плановый период 202</w:t>
      </w:r>
      <w:r w:rsidR="00841EB8">
        <w:rPr>
          <w:rFonts w:ascii="Times New Roman" w:hAnsi="Times New Roman" w:cs="Times New Roman"/>
          <w:sz w:val="24"/>
          <w:szCs w:val="24"/>
        </w:rPr>
        <w:t>6</w:t>
      </w:r>
      <w:r w:rsidRPr="004A2DFC">
        <w:rPr>
          <w:rFonts w:ascii="Times New Roman" w:hAnsi="Times New Roman" w:cs="Times New Roman"/>
          <w:sz w:val="24"/>
          <w:szCs w:val="24"/>
        </w:rPr>
        <w:t xml:space="preserve"> и 202</w:t>
      </w:r>
      <w:r w:rsidR="00841EB8">
        <w:rPr>
          <w:rFonts w:ascii="Times New Roman" w:hAnsi="Times New Roman" w:cs="Times New Roman"/>
          <w:sz w:val="24"/>
          <w:szCs w:val="24"/>
        </w:rPr>
        <w:t>7</w:t>
      </w:r>
      <w:r w:rsidRPr="004A2DFC">
        <w:rPr>
          <w:rFonts w:ascii="Times New Roman" w:hAnsi="Times New Roman" w:cs="Times New Roman"/>
          <w:sz w:val="24"/>
          <w:szCs w:val="24"/>
        </w:rPr>
        <w:t xml:space="preserve"> годов</w:t>
      </w:r>
      <w:r w:rsidR="00DF7D0C">
        <w:rPr>
          <w:rFonts w:ascii="Times New Roman" w:hAnsi="Times New Roman" w:cs="Times New Roman"/>
          <w:sz w:val="24"/>
          <w:szCs w:val="24"/>
        </w:rPr>
        <w:t>»</w:t>
      </w:r>
      <w:r w:rsidRPr="004A2DFC">
        <w:rPr>
          <w:rFonts w:ascii="Times New Roman" w:hAnsi="Times New Roman" w:cs="Times New Roman"/>
          <w:sz w:val="24"/>
          <w:szCs w:val="24"/>
        </w:rPr>
        <w:t xml:space="preserve"> (далее - Закон о бюджете) в целях финансового обеспечения затрат, </w:t>
      </w:r>
      <w:bookmarkStart w:id="8" w:name="_Hlk190342133"/>
      <w:r w:rsidRPr="004A2DFC">
        <w:rPr>
          <w:rFonts w:ascii="Times New Roman" w:hAnsi="Times New Roman" w:cs="Times New Roman"/>
          <w:sz w:val="24"/>
          <w:szCs w:val="24"/>
        </w:rPr>
        <w:t>возникших в 202</w:t>
      </w:r>
      <w:r w:rsidR="00841EB8">
        <w:rPr>
          <w:rFonts w:ascii="Times New Roman" w:hAnsi="Times New Roman" w:cs="Times New Roman"/>
          <w:sz w:val="24"/>
          <w:szCs w:val="24"/>
        </w:rPr>
        <w:t>5</w:t>
      </w:r>
      <w:r w:rsidRPr="004A2DFC">
        <w:rPr>
          <w:rFonts w:ascii="Times New Roman" w:hAnsi="Times New Roman" w:cs="Times New Roman"/>
          <w:sz w:val="24"/>
          <w:szCs w:val="24"/>
        </w:rPr>
        <w:t xml:space="preserve"> году, в связи с производством (реализацией) товаров, выполнением работ, оказанием услуг при реализации </w:t>
      </w:r>
      <w:r w:rsidR="00841EB8" w:rsidRPr="00841EB8">
        <w:rPr>
          <w:rFonts w:ascii="Times New Roman" w:hAnsi="Times New Roman" w:cs="Times New Roman"/>
          <w:sz w:val="24"/>
          <w:szCs w:val="24"/>
        </w:rPr>
        <w:t xml:space="preserve">мероприятий государственной программы </w:t>
      </w:r>
      <w:r w:rsidR="00841EB8">
        <w:rPr>
          <w:rFonts w:ascii="Times New Roman" w:hAnsi="Times New Roman" w:cs="Times New Roman"/>
          <w:sz w:val="24"/>
          <w:szCs w:val="24"/>
        </w:rPr>
        <w:br/>
      </w:r>
      <w:r w:rsidR="00841EB8" w:rsidRPr="00841EB8">
        <w:rPr>
          <w:rFonts w:ascii="Times New Roman" w:hAnsi="Times New Roman" w:cs="Times New Roman"/>
          <w:sz w:val="24"/>
          <w:szCs w:val="24"/>
        </w:rPr>
        <w:t>Санкт-Петербурга</w:t>
      </w:r>
      <w:r w:rsidR="00841EB8">
        <w:rPr>
          <w:rFonts w:ascii="Times New Roman" w:hAnsi="Times New Roman" w:cs="Times New Roman"/>
          <w:sz w:val="24"/>
          <w:szCs w:val="24"/>
        </w:rPr>
        <w:t xml:space="preserve"> </w:t>
      </w:r>
      <w:r w:rsidR="00841EB8" w:rsidRPr="00841EB8">
        <w:rPr>
          <w:rFonts w:ascii="Times New Roman" w:hAnsi="Times New Roman" w:cs="Times New Roman"/>
          <w:sz w:val="24"/>
          <w:szCs w:val="24"/>
        </w:rPr>
        <w:t>«Развитие сферы культуры в Санкт-Петербурге»</w:t>
      </w:r>
      <w:r w:rsidRPr="004A2DFC">
        <w:rPr>
          <w:rFonts w:ascii="Times New Roman" w:hAnsi="Times New Roman" w:cs="Times New Roman"/>
          <w:sz w:val="24"/>
          <w:szCs w:val="24"/>
        </w:rPr>
        <w:t xml:space="preserve">, в соответствии </w:t>
      </w:r>
      <w:r w:rsidR="00106E53">
        <w:rPr>
          <w:rFonts w:ascii="Times New Roman" w:hAnsi="Times New Roman" w:cs="Times New Roman"/>
          <w:sz w:val="24"/>
          <w:szCs w:val="24"/>
        </w:rPr>
        <w:br/>
      </w:r>
      <w:r w:rsidRPr="004A2DFC">
        <w:rPr>
          <w:rFonts w:ascii="Times New Roman" w:hAnsi="Times New Roman" w:cs="Times New Roman"/>
          <w:sz w:val="24"/>
          <w:szCs w:val="24"/>
        </w:rPr>
        <w:t xml:space="preserve">с </w:t>
      </w:r>
      <w:hyperlink r:id="rId11">
        <w:r w:rsidRPr="00B35B0E">
          <w:rPr>
            <w:rFonts w:ascii="Times New Roman" w:hAnsi="Times New Roman" w:cs="Times New Roman"/>
            <w:color w:val="000000" w:themeColor="text1"/>
            <w:sz w:val="24"/>
            <w:szCs w:val="24"/>
          </w:rPr>
          <w:t>подпрограммой 3</w:t>
        </w:r>
      </w:hyperlink>
      <w:r w:rsidRPr="00B35B0E">
        <w:rPr>
          <w:rFonts w:ascii="Times New Roman" w:hAnsi="Times New Roman" w:cs="Times New Roman"/>
          <w:color w:val="000000" w:themeColor="text1"/>
          <w:sz w:val="24"/>
          <w:szCs w:val="24"/>
        </w:rPr>
        <w:t xml:space="preserve"> </w:t>
      </w:r>
      <w:r w:rsidRPr="004A2DFC">
        <w:rPr>
          <w:rFonts w:ascii="Times New Roman" w:hAnsi="Times New Roman" w:cs="Times New Roman"/>
          <w:sz w:val="24"/>
          <w:szCs w:val="24"/>
        </w:rPr>
        <w:t xml:space="preserve">государственной программы Санкт-Петербурга </w:t>
      </w:r>
      <w:r w:rsidR="006C155A">
        <w:rPr>
          <w:rFonts w:ascii="Times New Roman" w:hAnsi="Times New Roman" w:cs="Times New Roman"/>
          <w:sz w:val="24"/>
          <w:szCs w:val="24"/>
        </w:rPr>
        <w:t>«</w:t>
      </w:r>
      <w:r w:rsidRPr="004A2DFC">
        <w:rPr>
          <w:rFonts w:ascii="Times New Roman" w:hAnsi="Times New Roman" w:cs="Times New Roman"/>
          <w:sz w:val="24"/>
          <w:szCs w:val="24"/>
        </w:rPr>
        <w:t>Развитие сферы культуры в Санкт-Петербурге</w:t>
      </w:r>
      <w:r w:rsidR="006C155A">
        <w:rPr>
          <w:rFonts w:ascii="Times New Roman" w:hAnsi="Times New Roman" w:cs="Times New Roman"/>
          <w:sz w:val="24"/>
          <w:szCs w:val="24"/>
        </w:rPr>
        <w:t>»</w:t>
      </w:r>
      <w:r w:rsidRPr="004A2DFC">
        <w:rPr>
          <w:rFonts w:ascii="Times New Roman" w:hAnsi="Times New Roman" w:cs="Times New Roman"/>
          <w:sz w:val="24"/>
          <w:szCs w:val="24"/>
        </w:rPr>
        <w:t xml:space="preserve">, утвержденной постановлением Правительства </w:t>
      </w:r>
      <w:r w:rsidR="00106E53">
        <w:rPr>
          <w:rFonts w:ascii="Times New Roman" w:hAnsi="Times New Roman" w:cs="Times New Roman"/>
          <w:sz w:val="24"/>
          <w:szCs w:val="24"/>
        </w:rPr>
        <w:br/>
      </w:r>
      <w:r w:rsidRPr="004A2DFC">
        <w:rPr>
          <w:rFonts w:ascii="Times New Roman" w:hAnsi="Times New Roman" w:cs="Times New Roman"/>
          <w:sz w:val="24"/>
          <w:szCs w:val="24"/>
        </w:rPr>
        <w:t xml:space="preserve">Санкт-Петербурга от 17.06.2014 </w:t>
      </w:r>
      <w:r w:rsidR="00841EB8">
        <w:rPr>
          <w:rFonts w:ascii="Times New Roman" w:hAnsi="Times New Roman" w:cs="Times New Roman"/>
          <w:sz w:val="24"/>
          <w:szCs w:val="24"/>
        </w:rPr>
        <w:t>№</w:t>
      </w:r>
      <w:r w:rsidRPr="004A2DFC">
        <w:rPr>
          <w:rFonts w:ascii="Times New Roman" w:hAnsi="Times New Roman" w:cs="Times New Roman"/>
          <w:sz w:val="24"/>
          <w:szCs w:val="24"/>
        </w:rPr>
        <w:t xml:space="preserve"> 488</w:t>
      </w:r>
      <w:bookmarkEnd w:id="8"/>
      <w:r w:rsidRPr="004A2DFC">
        <w:rPr>
          <w:rFonts w:ascii="Times New Roman" w:hAnsi="Times New Roman" w:cs="Times New Roman"/>
          <w:sz w:val="24"/>
          <w:szCs w:val="24"/>
        </w:rPr>
        <w:t xml:space="preserve"> (далее - субсидий).</w:t>
      </w:r>
    </w:p>
    <w:p w14:paraId="266051B7" w14:textId="77777777"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1.2. В настоящем Порядке применяются следующие понятия:</w:t>
      </w:r>
    </w:p>
    <w:p w14:paraId="582BA7B4" w14:textId="1B05A145"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доверенное лицо - </w:t>
      </w:r>
      <w:r w:rsidR="004E479F" w:rsidRPr="004E479F">
        <w:rPr>
          <w:rFonts w:ascii="Times New Roman" w:hAnsi="Times New Roman" w:cs="Times New Roman"/>
          <w:sz w:val="24"/>
          <w:szCs w:val="24"/>
        </w:rPr>
        <w:t>физическое лицо, которое обладает правом действовать от имени участника отбора на основании доверенности на осуществление действий от имени участника отбора, подписанной руководителем или уполномоченным руководителем лицом, либо засвидетельствованной в нотариальном порядке копии указанной доверенности</w:t>
      </w:r>
      <w:r w:rsidRPr="004A2DFC">
        <w:rPr>
          <w:rFonts w:ascii="Times New Roman" w:hAnsi="Times New Roman" w:cs="Times New Roman"/>
          <w:sz w:val="24"/>
          <w:szCs w:val="24"/>
        </w:rPr>
        <w:t>;</w:t>
      </w:r>
    </w:p>
    <w:p w14:paraId="1DCD9682" w14:textId="7860B784"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документы - документы, в том числе на электронном носителе, установленные </w:t>
      </w:r>
      <w:r w:rsidR="00106E53">
        <w:rPr>
          <w:rFonts w:ascii="Times New Roman" w:hAnsi="Times New Roman" w:cs="Times New Roman"/>
          <w:sz w:val="24"/>
          <w:szCs w:val="24"/>
        </w:rPr>
        <w:br/>
      </w:r>
      <w:r w:rsidR="004E479F">
        <w:rPr>
          <w:rFonts w:ascii="Times New Roman" w:hAnsi="Times New Roman" w:cs="Times New Roman"/>
          <w:sz w:val="24"/>
          <w:szCs w:val="24"/>
        </w:rPr>
        <w:t>в пункте 3.4 н</w:t>
      </w:r>
      <w:r w:rsidRPr="004A2DFC">
        <w:rPr>
          <w:rFonts w:ascii="Times New Roman" w:hAnsi="Times New Roman" w:cs="Times New Roman"/>
          <w:sz w:val="24"/>
          <w:szCs w:val="24"/>
        </w:rPr>
        <w:t>астоящего Порядка;</w:t>
      </w:r>
    </w:p>
    <w:p w14:paraId="7313C533" w14:textId="61F05FA9" w:rsidR="00F11FF6"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заявка - заявка на участие в отборе получателей субсидий (далее - отбор), </w:t>
      </w:r>
      <w:r w:rsidR="002E67F7" w:rsidRPr="002E67F7">
        <w:rPr>
          <w:rFonts w:ascii="Times New Roman" w:hAnsi="Times New Roman" w:cs="Times New Roman"/>
          <w:sz w:val="24"/>
          <w:szCs w:val="24"/>
        </w:rPr>
        <w:t xml:space="preserve">сформированная участником отбора в электронной форме посредством заполнения соответствующих экранных форм веб-интерфейса Автоматизированной информационной системы бюджетного процесса - электронного казначейства (далее - АИС БП-ЭК) </w:t>
      </w:r>
      <w:r w:rsidR="00106E53">
        <w:rPr>
          <w:rFonts w:ascii="Times New Roman" w:hAnsi="Times New Roman" w:cs="Times New Roman"/>
          <w:sz w:val="24"/>
          <w:szCs w:val="24"/>
        </w:rPr>
        <w:br/>
      </w:r>
      <w:r w:rsidR="002E67F7" w:rsidRPr="002E67F7">
        <w:rPr>
          <w:rFonts w:ascii="Times New Roman" w:hAnsi="Times New Roman" w:cs="Times New Roman"/>
          <w:sz w:val="24"/>
          <w:szCs w:val="24"/>
        </w:rPr>
        <w:t xml:space="preserve">в подсистеме «Площадка отбора получателей субсидий» в информационно-телекоммуникационной сети </w:t>
      </w:r>
      <w:r w:rsidR="002E67F7">
        <w:rPr>
          <w:rFonts w:ascii="Times New Roman" w:hAnsi="Times New Roman" w:cs="Times New Roman"/>
          <w:sz w:val="24"/>
          <w:szCs w:val="24"/>
        </w:rPr>
        <w:t>«</w:t>
      </w:r>
      <w:r w:rsidR="002E67F7" w:rsidRPr="002E67F7">
        <w:rPr>
          <w:rFonts w:ascii="Times New Roman" w:hAnsi="Times New Roman" w:cs="Times New Roman"/>
          <w:sz w:val="24"/>
          <w:szCs w:val="24"/>
        </w:rPr>
        <w:t>Интернет</w:t>
      </w:r>
      <w:r w:rsidR="002E67F7">
        <w:rPr>
          <w:rFonts w:ascii="Times New Roman" w:hAnsi="Times New Roman" w:cs="Times New Roman"/>
          <w:sz w:val="24"/>
          <w:szCs w:val="24"/>
        </w:rPr>
        <w:t>»</w:t>
      </w:r>
      <w:r w:rsidRPr="004A2DFC">
        <w:rPr>
          <w:rFonts w:ascii="Times New Roman" w:hAnsi="Times New Roman" w:cs="Times New Roman"/>
          <w:sz w:val="24"/>
          <w:szCs w:val="24"/>
        </w:rPr>
        <w:t>;</w:t>
      </w:r>
    </w:p>
    <w:p w14:paraId="213280FB" w14:textId="5CEB50D0" w:rsidR="002E67F7" w:rsidRPr="002E67F7" w:rsidRDefault="002E67F7"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Pr="002E67F7">
        <w:rPr>
          <w:rFonts w:ascii="Times New Roman" w:hAnsi="Times New Roman" w:cs="Times New Roman"/>
          <w:sz w:val="24"/>
          <w:szCs w:val="24"/>
        </w:rPr>
        <w:t xml:space="preserve">лощадка отбора - </w:t>
      </w:r>
      <w:bookmarkStart w:id="9" w:name="_Hlk189819070"/>
      <w:r w:rsidRPr="002E67F7">
        <w:rPr>
          <w:rFonts w:ascii="Times New Roman" w:hAnsi="Times New Roman" w:cs="Times New Roman"/>
          <w:sz w:val="24"/>
          <w:szCs w:val="24"/>
        </w:rPr>
        <w:t>подсистема «Площадка отбора получателей субсидий» Автоматизированной информационной системы бюджетного процесса - электронного казначейства</w:t>
      </w:r>
      <w:bookmarkEnd w:id="9"/>
      <w:r w:rsidRPr="002E67F7">
        <w:rPr>
          <w:rFonts w:ascii="Times New Roman" w:hAnsi="Times New Roman" w:cs="Times New Roman"/>
          <w:sz w:val="24"/>
          <w:szCs w:val="24"/>
        </w:rPr>
        <w:t xml:space="preserve"> по адресу: https://edo.fincom.gov.spb.ru/subsidy-lk, посредством которой </w:t>
      </w:r>
      <w:r w:rsidR="00106E53">
        <w:rPr>
          <w:rFonts w:ascii="Times New Roman" w:hAnsi="Times New Roman" w:cs="Times New Roman"/>
          <w:sz w:val="24"/>
          <w:szCs w:val="24"/>
        </w:rPr>
        <w:br/>
      </w:r>
      <w:r w:rsidRPr="002E67F7">
        <w:rPr>
          <w:rFonts w:ascii="Times New Roman" w:hAnsi="Times New Roman" w:cs="Times New Roman"/>
          <w:sz w:val="24"/>
          <w:szCs w:val="24"/>
        </w:rPr>
        <w:t xml:space="preserve">в соответствии с общими </w:t>
      </w:r>
      <w:r w:rsidR="00CA2AF9">
        <w:rPr>
          <w:rFonts w:ascii="Times New Roman" w:hAnsi="Times New Roman" w:cs="Times New Roman"/>
          <w:sz w:val="24"/>
          <w:szCs w:val="24"/>
        </w:rPr>
        <w:t xml:space="preserve">требованиями </w:t>
      </w:r>
      <w:r w:rsidRPr="002E67F7">
        <w:rPr>
          <w:rFonts w:ascii="Times New Roman" w:hAnsi="Times New Roman" w:cs="Times New Roman"/>
          <w:sz w:val="24"/>
          <w:szCs w:val="24"/>
        </w:rPr>
        <w:t>осуществляется отбор в целях предоставления субсидий;</w:t>
      </w:r>
    </w:p>
    <w:p w14:paraId="338BB1AB" w14:textId="62827432" w:rsidR="002E67F7" w:rsidRPr="00381361" w:rsidRDefault="002E67F7" w:rsidP="00BC6DA8">
      <w:pPr>
        <w:pStyle w:val="ConsPlusNormal"/>
        <w:ind w:firstLine="540"/>
        <w:jc w:val="both"/>
        <w:rPr>
          <w:rFonts w:ascii="Times New Roman" w:hAnsi="Times New Roman" w:cs="Times New Roman"/>
          <w:sz w:val="24"/>
          <w:szCs w:val="24"/>
        </w:rPr>
      </w:pPr>
      <w:r w:rsidRPr="00381361">
        <w:rPr>
          <w:rFonts w:ascii="Times New Roman" w:hAnsi="Times New Roman" w:cs="Times New Roman"/>
          <w:sz w:val="24"/>
          <w:szCs w:val="24"/>
        </w:rPr>
        <w:t>электронный документ -  документ, созданный в электронном виде посредством информационной системы, без предварительного документирования на бумажном носителе, заверенный электронной подписью;</w:t>
      </w:r>
    </w:p>
    <w:p w14:paraId="54B3BD1C" w14:textId="31E4DBCB" w:rsidR="002E67F7" w:rsidRPr="00381361" w:rsidRDefault="002E67F7" w:rsidP="00BC6DA8">
      <w:pPr>
        <w:pStyle w:val="ConsPlusNormal"/>
        <w:ind w:firstLine="540"/>
        <w:jc w:val="both"/>
        <w:rPr>
          <w:rFonts w:ascii="Times New Roman" w:hAnsi="Times New Roman" w:cs="Times New Roman"/>
          <w:sz w:val="24"/>
          <w:szCs w:val="24"/>
        </w:rPr>
      </w:pPr>
      <w:r w:rsidRPr="00381361">
        <w:rPr>
          <w:rFonts w:ascii="Times New Roman" w:hAnsi="Times New Roman" w:cs="Times New Roman"/>
          <w:sz w:val="24"/>
          <w:szCs w:val="24"/>
        </w:rPr>
        <w:t xml:space="preserve">скан - электронный образ документа (электронная копия документа) полученный </w:t>
      </w:r>
      <w:r w:rsidR="00106E53">
        <w:rPr>
          <w:rFonts w:ascii="Times New Roman" w:hAnsi="Times New Roman" w:cs="Times New Roman"/>
          <w:sz w:val="24"/>
          <w:szCs w:val="24"/>
        </w:rPr>
        <w:br/>
      </w:r>
      <w:r w:rsidRPr="00381361">
        <w:rPr>
          <w:rFonts w:ascii="Times New Roman" w:hAnsi="Times New Roman" w:cs="Times New Roman"/>
          <w:sz w:val="24"/>
          <w:szCs w:val="24"/>
        </w:rPr>
        <w:t xml:space="preserve">в результате цифрового копирования (сканирования) оригинала (подлинника) документа </w:t>
      </w:r>
      <w:r w:rsidR="00106E53">
        <w:rPr>
          <w:rFonts w:ascii="Times New Roman" w:hAnsi="Times New Roman" w:cs="Times New Roman"/>
          <w:sz w:val="24"/>
          <w:szCs w:val="24"/>
        </w:rPr>
        <w:br/>
      </w:r>
      <w:r w:rsidRPr="00381361">
        <w:rPr>
          <w:rFonts w:ascii="Times New Roman" w:hAnsi="Times New Roman" w:cs="Times New Roman"/>
          <w:sz w:val="24"/>
          <w:szCs w:val="24"/>
        </w:rPr>
        <w:t>с сохранением аутентичной визуализации;</w:t>
      </w:r>
    </w:p>
    <w:p w14:paraId="28361F2E" w14:textId="1ED32E50" w:rsidR="002E67F7" w:rsidRPr="00381361" w:rsidRDefault="002E67F7" w:rsidP="00BC6DA8">
      <w:pPr>
        <w:pStyle w:val="ConsPlusNormal"/>
        <w:ind w:firstLine="540"/>
        <w:jc w:val="both"/>
        <w:rPr>
          <w:rFonts w:ascii="Times New Roman" w:hAnsi="Times New Roman" w:cs="Times New Roman"/>
          <w:color w:val="000000" w:themeColor="text1"/>
          <w:sz w:val="24"/>
          <w:szCs w:val="24"/>
        </w:rPr>
      </w:pPr>
      <w:r w:rsidRPr="00381361">
        <w:rPr>
          <w:rFonts w:ascii="Times New Roman" w:hAnsi="Times New Roman" w:cs="Times New Roman"/>
          <w:color w:val="000000" w:themeColor="text1"/>
          <w:sz w:val="24"/>
          <w:szCs w:val="24"/>
        </w:rPr>
        <w:t xml:space="preserve">документ в электронном виде - электронный документ </w:t>
      </w:r>
      <w:r w:rsidR="004E479F">
        <w:rPr>
          <w:rFonts w:ascii="Times New Roman" w:hAnsi="Times New Roman" w:cs="Times New Roman"/>
          <w:color w:val="000000" w:themeColor="text1"/>
          <w:sz w:val="24"/>
          <w:szCs w:val="24"/>
        </w:rPr>
        <w:t>и/</w:t>
      </w:r>
      <w:r w:rsidRPr="00381361">
        <w:rPr>
          <w:rFonts w:ascii="Times New Roman" w:hAnsi="Times New Roman" w:cs="Times New Roman"/>
          <w:color w:val="000000" w:themeColor="text1"/>
          <w:sz w:val="24"/>
          <w:szCs w:val="24"/>
        </w:rPr>
        <w:t xml:space="preserve">или </w:t>
      </w:r>
      <w:r w:rsidR="00381361" w:rsidRPr="00381361">
        <w:rPr>
          <w:rFonts w:ascii="Times New Roman" w:hAnsi="Times New Roman" w:cs="Times New Roman"/>
          <w:color w:val="000000" w:themeColor="text1"/>
          <w:sz w:val="24"/>
          <w:szCs w:val="24"/>
        </w:rPr>
        <w:t>скан</w:t>
      </w:r>
      <w:r w:rsidRPr="00381361">
        <w:rPr>
          <w:rFonts w:ascii="Times New Roman" w:hAnsi="Times New Roman" w:cs="Times New Roman"/>
          <w:color w:val="000000" w:themeColor="text1"/>
          <w:sz w:val="24"/>
          <w:szCs w:val="24"/>
        </w:rPr>
        <w:t>;</w:t>
      </w:r>
    </w:p>
    <w:p w14:paraId="341D9B90" w14:textId="2D1C0D47" w:rsidR="007642BB" w:rsidRDefault="007642BB" w:rsidP="00BC6DA8">
      <w:pPr>
        <w:pStyle w:val="ConsPlusNormal"/>
        <w:ind w:firstLine="540"/>
        <w:jc w:val="both"/>
        <w:rPr>
          <w:rFonts w:ascii="Times New Roman" w:hAnsi="Times New Roman" w:cs="Times New Roman"/>
          <w:sz w:val="24"/>
          <w:szCs w:val="24"/>
        </w:rPr>
      </w:pPr>
      <w:r w:rsidRPr="00381361">
        <w:rPr>
          <w:rFonts w:ascii="Times New Roman" w:hAnsi="Times New Roman" w:cs="Times New Roman"/>
          <w:color w:val="000000" w:themeColor="text1"/>
          <w:sz w:val="24"/>
          <w:szCs w:val="24"/>
        </w:rPr>
        <w:t xml:space="preserve">издательский проект - совокупность осуществляемых социально </w:t>
      </w:r>
      <w:r w:rsidRPr="00381361">
        <w:rPr>
          <w:rFonts w:ascii="Times New Roman" w:hAnsi="Times New Roman" w:cs="Times New Roman"/>
          <w:sz w:val="24"/>
          <w:szCs w:val="24"/>
        </w:rPr>
        <w:t>ориентированными</w:t>
      </w:r>
      <w:r w:rsidRPr="007642BB">
        <w:rPr>
          <w:rFonts w:ascii="Times New Roman" w:hAnsi="Times New Roman" w:cs="Times New Roman"/>
          <w:sz w:val="24"/>
          <w:szCs w:val="24"/>
        </w:rPr>
        <w:t xml:space="preserve"> некоммерческими организациями мероприятий, направленных на создание печатного книжного продукта (издания), книги;</w:t>
      </w:r>
    </w:p>
    <w:p w14:paraId="40AA4B24" w14:textId="12F4A8F3" w:rsidR="007642BB" w:rsidRPr="004A2DFC" w:rsidRDefault="007642BB"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«Книжные аллеи» - </w:t>
      </w:r>
      <w:r w:rsidRPr="007642BB">
        <w:rPr>
          <w:rFonts w:ascii="Times New Roman" w:hAnsi="Times New Roman" w:cs="Times New Roman"/>
          <w:sz w:val="24"/>
          <w:szCs w:val="24"/>
        </w:rPr>
        <w:t>комплекс мероприятий, направленных на пропаганду чтения, продвижение творчества петербургских писателей и продукции петербургских издательств, популяризацию современной литературы, включающий в себя организацию уличных книжных павильонов и творческую программу;</w:t>
      </w:r>
    </w:p>
    <w:p w14:paraId="58813CC6" w14:textId="1E7908D0" w:rsidR="00F11FF6" w:rsidRDefault="007642BB"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литературный </w:t>
      </w:r>
      <w:r w:rsidR="00F11FF6" w:rsidRPr="004A2DFC">
        <w:rPr>
          <w:rFonts w:ascii="Times New Roman" w:hAnsi="Times New Roman" w:cs="Times New Roman"/>
          <w:sz w:val="24"/>
          <w:szCs w:val="24"/>
        </w:rPr>
        <w:t xml:space="preserve">проект - комплекс мероприятий,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 предполагающих единство целей, задач </w:t>
      </w:r>
      <w:r w:rsidR="00106E53">
        <w:rPr>
          <w:rFonts w:ascii="Times New Roman" w:hAnsi="Times New Roman" w:cs="Times New Roman"/>
          <w:sz w:val="24"/>
          <w:szCs w:val="24"/>
        </w:rPr>
        <w:br/>
      </w:r>
      <w:r w:rsidR="00F11FF6" w:rsidRPr="004A2DFC">
        <w:rPr>
          <w:rFonts w:ascii="Times New Roman" w:hAnsi="Times New Roman" w:cs="Times New Roman"/>
          <w:sz w:val="24"/>
          <w:szCs w:val="24"/>
        </w:rPr>
        <w:t>и механизмов их достижений, направленных на достижение определенного результата, имеющих точные сроки начала и завершения реализации;</w:t>
      </w:r>
    </w:p>
    <w:p w14:paraId="229CD5B3" w14:textId="5F4CC38E" w:rsidR="007642BB" w:rsidRDefault="00FE3685" w:rsidP="00BC6DA8">
      <w:pPr>
        <w:pStyle w:val="ConsPlusNormal"/>
        <w:ind w:firstLine="540"/>
        <w:jc w:val="both"/>
        <w:rPr>
          <w:rFonts w:ascii="Times New Roman" w:hAnsi="Times New Roman" w:cs="Times New Roman"/>
          <w:sz w:val="24"/>
          <w:szCs w:val="24"/>
          <w:highlight w:val="yellow"/>
        </w:rPr>
      </w:pPr>
      <w:r>
        <w:rPr>
          <w:rFonts w:ascii="Times New Roman" w:hAnsi="Times New Roman" w:cs="Times New Roman"/>
          <w:sz w:val="24"/>
          <w:szCs w:val="24"/>
        </w:rPr>
        <w:t>п</w:t>
      </w:r>
      <w:r w:rsidR="003C49BB">
        <w:rPr>
          <w:rFonts w:ascii="Times New Roman" w:hAnsi="Times New Roman" w:cs="Times New Roman"/>
          <w:sz w:val="24"/>
          <w:szCs w:val="24"/>
        </w:rPr>
        <w:t xml:space="preserve">роект </w:t>
      </w:r>
      <w:r w:rsidR="007642BB" w:rsidRPr="007642BB">
        <w:rPr>
          <w:rFonts w:ascii="Times New Roman" w:hAnsi="Times New Roman" w:cs="Times New Roman"/>
          <w:sz w:val="24"/>
          <w:szCs w:val="24"/>
        </w:rPr>
        <w:t>Санкт-Петербургск</w:t>
      </w:r>
      <w:r w:rsidR="007642BB">
        <w:rPr>
          <w:rFonts w:ascii="Times New Roman" w:hAnsi="Times New Roman" w:cs="Times New Roman"/>
          <w:sz w:val="24"/>
          <w:szCs w:val="24"/>
        </w:rPr>
        <w:t>ий</w:t>
      </w:r>
      <w:r w:rsidR="007642BB" w:rsidRPr="007642BB">
        <w:rPr>
          <w:rFonts w:ascii="Times New Roman" w:hAnsi="Times New Roman" w:cs="Times New Roman"/>
          <w:sz w:val="24"/>
          <w:szCs w:val="24"/>
        </w:rPr>
        <w:t xml:space="preserve"> международн</w:t>
      </w:r>
      <w:r w:rsidR="007642BB">
        <w:rPr>
          <w:rFonts w:ascii="Times New Roman" w:hAnsi="Times New Roman" w:cs="Times New Roman"/>
          <w:sz w:val="24"/>
          <w:szCs w:val="24"/>
        </w:rPr>
        <w:t>ый</w:t>
      </w:r>
      <w:r w:rsidR="007642BB" w:rsidRPr="007642BB">
        <w:rPr>
          <w:rFonts w:ascii="Times New Roman" w:hAnsi="Times New Roman" w:cs="Times New Roman"/>
          <w:sz w:val="24"/>
          <w:szCs w:val="24"/>
        </w:rPr>
        <w:t xml:space="preserve"> книжн</w:t>
      </w:r>
      <w:r w:rsidR="007642BB">
        <w:rPr>
          <w:rFonts w:ascii="Times New Roman" w:hAnsi="Times New Roman" w:cs="Times New Roman"/>
          <w:sz w:val="24"/>
          <w:szCs w:val="24"/>
        </w:rPr>
        <w:t>ый</w:t>
      </w:r>
      <w:r w:rsidR="007642BB" w:rsidRPr="007642BB">
        <w:rPr>
          <w:rFonts w:ascii="Times New Roman" w:hAnsi="Times New Roman" w:cs="Times New Roman"/>
          <w:sz w:val="24"/>
          <w:szCs w:val="24"/>
        </w:rPr>
        <w:t xml:space="preserve"> салон</w:t>
      </w:r>
      <w:r w:rsidR="007642BB">
        <w:rPr>
          <w:rFonts w:ascii="Times New Roman" w:hAnsi="Times New Roman" w:cs="Times New Roman"/>
          <w:sz w:val="24"/>
          <w:szCs w:val="24"/>
        </w:rPr>
        <w:t xml:space="preserve"> (далее – Книжный салон) - </w:t>
      </w:r>
      <w:r w:rsidR="00C06F09" w:rsidRPr="00FE3685">
        <w:rPr>
          <w:rFonts w:ascii="Times New Roman" w:hAnsi="Times New Roman" w:cs="Times New Roman"/>
          <w:sz w:val="24"/>
          <w:szCs w:val="24"/>
        </w:rPr>
        <w:t>проводимый в течение четырех дней</w:t>
      </w:r>
      <w:r w:rsidRPr="00FE3685">
        <w:rPr>
          <w:rFonts w:ascii="Times New Roman" w:hAnsi="Times New Roman" w:cs="Times New Roman"/>
          <w:sz w:val="24"/>
          <w:szCs w:val="24"/>
        </w:rPr>
        <w:t xml:space="preserve"> на Дворцовой площади</w:t>
      </w:r>
      <w:r w:rsidR="00C06F09" w:rsidRPr="00FE3685">
        <w:rPr>
          <w:rFonts w:ascii="Times New Roman" w:hAnsi="Times New Roman" w:cs="Times New Roman"/>
          <w:sz w:val="24"/>
          <w:szCs w:val="24"/>
        </w:rPr>
        <w:t xml:space="preserve"> комплекс мероприятий, </w:t>
      </w:r>
      <w:r w:rsidRPr="00FE3685">
        <w:rPr>
          <w:rFonts w:ascii="Times New Roman" w:hAnsi="Times New Roman" w:cs="Times New Roman"/>
          <w:sz w:val="24"/>
          <w:szCs w:val="24"/>
        </w:rPr>
        <w:t>направленных на консолидацию мер по поддержке и развитию книжной отрасли. В</w:t>
      </w:r>
      <w:r w:rsidR="00C06F09" w:rsidRPr="00FE3685">
        <w:rPr>
          <w:rFonts w:ascii="Times New Roman" w:hAnsi="Times New Roman" w:cs="Times New Roman"/>
          <w:sz w:val="24"/>
          <w:szCs w:val="24"/>
        </w:rPr>
        <w:t>ключа</w:t>
      </w:r>
      <w:r w:rsidRPr="00FE3685">
        <w:rPr>
          <w:rFonts w:ascii="Times New Roman" w:hAnsi="Times New Roman" w:cs="Times New Roman"/>
          <w:sz w:val="24"/>
          <w:szCs w:val="24"/>
        </w:rPr>
        <w:t>ет в себя</w:t>
      </w:r>
      <w:r w:rsidR="00C06F09" w:rsidRPr="00FE3685">
        <w:rPr>
          <w:rFonts w:ascii="Times New Roman" w:hAnsi="Times New Roman" w:cs="Times New Roman"/>
          <w:sz w:val="24"/>
          <w:szCs w:val="24"/>
        </w:rPr>
        <w:t xml:space="preserve"> застройку павильонов экспозиционными стендами, </w:t>
      </w:r>
      <w:r w:rsidR="00C73CF5" w:rsidRPr="00FE3685">
        <w:rPr>
          <w:rFonts w:ascii="Times New Roman" w:hAnsi="Times New Roman" w:cs="Times New Roman"/>
          <w:sz w:val="24"/>
          <w:szCs w:val="24"/>
        </w:rPr>
        <w:t xml:space="preserve">установку </w:t>
      </w:r>
      <w:r w:rsidR="00106E53">
        <w:rPr>
          <w:rFonts w:ascii="Times New Roman" w:hAnsi="Times New Roman" w:cs="Times New Roman"/>
          <w:sz w:val="24"/>
          <w:szCs w:val="24"/>
        </w:rPr>
        <w:br/>
      </w:r>
      <w:r w:rsidR="00C73CF5" w:rsidRPr="00FE3685">
        <w:rPr>
          <w:rFonts w:ascii="Times New Roman" w:hAnsi="Times New Roman" w:cs="Times New Roman"/>
          <w:sz w:val="24"/>
          <w:szCs w:val="24"/>
        </w:rPr>
        <w:t>и оборудование</w:t>
      </w:r>
      <w:r w:rsidR="00C06F09" w:rsidRPr="00FE3685">
        <w:rPr>
          <w:rFonts w:ascii="Times New Roman" w:hAnsi="Times New Roman" w:cs="Times New Roman"/>
          <w:sz w:val="24"/>
          <w:szCs w:val="24"/>
        </w:rPr>
        <w:t xml:space="preserve"> площадок для </w:t>
      </w:r>
      <w:r>
        <w:rPr>
          <w:rFonts w:ascii="Times New Roman" w:hAnsi="Times New Roman" w:cs="Times New Roman"/>
          <w:sz w:val="24"/>
          <w:szCs w:val="24"/>
        </w:rPr>
        <w:t xml:space="preserve">организации и </w:t>
      </w:r>
      <w:r w:rsidR="00C06F09" w:rsidRPr="00FE3685">
        <w:rPr>
          <w:rFonts w:ascii="Times New Roman" w:hAnsi="Times New Roman" w:cs="Times New Roman"/>
          <w:sz w:val="24"/>
          <w:szCs w:val="24"/>
        </w:rPr>
        <w:t>проведения творческой программы</w:t>
      </w:r>
      <w:r w:rsidR="004E479F">
        <w:rPr>
          <w:rFonts w:ascii="Times New Roman" w:hAnsi="Times New Roman" w:cs="Times New Roman"/>
          <w:sz w:val="24"/>
          <w:szCs w:val="24"/>
        </w:rPr>
        <w:t>;</w:t>
      </w:r>
    </w:p>
    <w:p w14:paraId="3C860E16" w14:textId="2E4D3691" w:rsidR="007642BB" w:rsidRDefault="007642BB" w:rsidP="00BC6DA8">
      <w:pPr>
        <w:pStyle w:val="ConsPlusNormal"/>
        <w:ind w:firstLine="540"/>
        <w:jc w:val="both"/>
        <w:rPr>
          <w:rFonts w:ascii="Times New Roman" w:hAnsi="Times New Roman" w:cs="Times New Roman"/>
          <w:sz w:val="24"/>
          <w:szCs w:val="24"/>
        </w:rPr>
      </w:pPr>
      <w:r w:rsidRPr="007642BB">
        <w:rPr>
          <w:rFonts w:ascii="Times New Roman" w:hAnsi="Times New Roman" w:cs="Times New Roman"/>
          <w:sz w:val="24"/>
          <w:szCs w:val="24"/>
        </w:rPr>
        <w:t>творческая программа - проводимые в рамках реализации проект</w:t>
      </w:r>
      <w:r w:rsidR="00FE3685">
        <w:rPr>
          <w:rFonts w:ascii="Times New Roman" w:hAnsi="Times New Roman" w:cs="Times New Roman"/>
          <w:sz w:val="24"/>
          <w:szCs w:val="24"/>
        </w:rPr>
        <w:t>ов</w:t>
      </w:r>
      <w:r>
        <w:rPr>
          <w:rFonts w:ascii="Times New Roman" w:hAnsi="Times New Roman" w:cs="Times New Roman"/>
          <w:sz w:val="24"/>
          <w:szCs w:val="24"/>
        </w:rPr>
        <w:t xml:space="preserve"> </w:t>
      </w:r>
      <w:r w:rsidRPr="007642BB">
        <w:rPr>
          <w:rFonts w:ascii="Times New Roman" w:hAnsi="Times New Roman" w:cs="Times New Roman"/>
          <w:sz w:val="24"/>
          <w:szCs w:val="24"/>
        </w:rPr>
        <w:t>выступления</w:t>
      </w:r>
      <w:r w:rsidR="00381361">
        <w:rPr>
          <w:rFonts w:ascii="Times New Roman" w:hAnsi="Times New Roman" w:cs="Times New Roman"/>
          <w:sz w:val="24"/>
          <w:szCs w:val="24"/>
        </w:rPr>
        <w:t xml:space="preserve">, </w:t>
      </w:r>
      <w:r w:rsidRPr="007642BB">
        <w:rPr>
          <w:rFonts w:ascii="Times New Roman" w:hAnsi="Times New Roman" w:cs="Times New Roman"/>
          <w:sz w:val="24"/>
          <w:szCs w:val="24"/>
        </w:rPr>
        <w:t>литературные фестивали, презентации книг, дискуссии, мастер-классы, театрализованные постановки,</w:t>
      </w:r>
      <w:r w:rsidR="00381361">
        <w:rPr>
          <w:rFonts w:ascii="Times New Roman" w:hAnsi="Times New Roman" w:cs="Times New Roman"/>
          <w:sz w:val="24"/>
          <w:szCs w:val="24"/>
        </w:rPr>
        <w:t xml:space="preserve"> круглые столы и </w:t>
      </w:r>
      <w:r w:rsidRPr="007642BB">
        <w:rPr>
          <w:rFonts w:ascii="Times New Roman" w:hAnsi="Times New Roman" w:cs="Times New Roman"/>
          <w:sz w:val="24"/>
          <w:szCs w:val="24"/>
        </w:rPr>
        <w:t>иные мероприятия;</w:t>
      </w:r>
    </w:p>
    <w:p w14:paraId="71054C85" w14:textId="77777777"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конкурсная комиссия - коллегиальный орган, создаваемый Комитетом в целях рассмотрения документов участников отбора, проведения оценки заявок и принятия решения о победителях отбора. Решение конкурсной комиссии оформляется протоколом подведения итогов отбора;</w:t>
      </w:r>
    </w:p>
    <w:p w14:paraId="73558D4A" w14:textId="622B6411"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контрагенты </w:t>
      </w:r>
      <w:r w:rsidR="007642BB">
        <w:rPr>
          <w:rFonts w:ascii="Times New Roman" w:hAnsi="Times New Roman" w:cs="Times New Roman"/>
          <w:sz w:val="24"/>
          <w:szCs w:val="24"/>
        </w:rPr>
        <w:t>–</w:t>
      </w:r>
      <w:r w:rsidRPr="004A2DFC">
        <w:rPr>
          <w:rFonts w:ascii="Times New Roman" w:hAnsi="Times New Roman" w:cs="Times New Roman"/>
          <w:sz w:val="24"/>
          <w:szCs w:val="24"/>
        </w:rPr>
        <w:t xml:space="preserve"> </w:t>
      </w:r>
      <w:r w:rsidR="007642BB">
        <w:rPr>
          <w:rFonts w:ascii="Times New Roman" w:hAnsi="Times New Roman" w:cs="Times New Roman"/>
          <w:sz w:val="24"/>
          <w:szCs w:val="24"/>
        </w:rPr>
        <w:t xml:space="preserve">юридические </w:t>
      </w:r>
      <w:r w:rsidRPr="004A2DFC">
        <w:rPr>
          <w:rFonts w:ascii="Times New Roman" w:hAnsi="Times New Roman" w:cs="Times New Roman"/>
          <w:sz w:val="24"/>
          <w:szCs w:val="24"/>
        </w:rPr>
        <w:t xml:space="preserve">лица, получающие средства на основании </w:t>
      </w:r>
      <w:r w:rsidR="004E479F">
        <w:rPr>
          <w:rFonts w:ascii="Times New Roman" w:hAnsi="Times New Roman" w:cs="Times New Roman"/>
          <w:sz w:val="24"/>
          <w:szCs w:val="24"/>
        </w:rPr>
        <w:t>соглашений (</w:t>
      </w:r>
      <w:r w:rsidRPr="004A2DFC">
        <w:rPr>
          <w:rFonts w:ascii="Times New Roman" w:hAnsi="Times New Roman" w:cs="Times New Roman"/>
          <w:sz w:val="24"/>
          <w:szCs w:val="24"/>
        </w:rPr>
        <w:t>договоров</w:t>
      </w:r>
      <w:r w:rsidR="004E479F">
        <w:rPr>
          <w:rFonts w:ascii="Times New Roman" w:hAnsi="Times New Roman" w:cs="Times New Roman"/>
          <w:sz w:val="24"/>
          <w:szCs w:val="24"/>
        </w:rPr>
        <w:t>)</w:t>
      </w:r>
      <w:r w:rsidRPr="004A2DFC">
        <w:rPr>
          <w:rFonts w:ascii="Times New Roman" w:hAnsi="Times New Roman" w:cs="Times New Roman"/>
          <w:sz w:val="24"/>
          <w:szCs w:val="24"/>
        </w:rPr>
        <w:t>, заключенных с получателем субсидии, в рамках реализации проектов;</w:t>
      </w:r>
    </w:p>
    <w:p w14:paraId="341A3D34" w14:textId="77777777"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получатель субсидии - победитель отбора, в отношении которого Комитетом принято решение о предоставлении субсидии;</w:t>
      </w:r>
    </w:p>
    <w:p w14:paraId="6DAACE54" w14:textId="16143838" w:rsidR="00F11FF6"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размер субсидии - размер предоставляемой субсидии, который определяется Комитетом по результатам отбора на основании представляемого участником отбора расчета размера </w:t>
      </w:r>
      <w:r w:rsidRPr="003A1400">
        <w:rPr>
          <w:rFonts w:ascii="Times New Roman" w:hAnsi="Times New Roman" w:cs="Times New Roman"/>
          <w:color w:val="000000" w:themeColor="text1"/>
          <w:sz w:val="24"/>
          <w:szCs w:val="24"/>
        </w:rPr>
        <w:t>субсидии как суммы плановых затрат, возникших в 202</w:t>
      </w:r>
      <w:r w:rsidR="003C49BB" w:rsidRPr="003A1400">
        <w:rPr>
          <w:rFonts w:ascii="Times New Roman" w:hAnsi="Times New Roman" w:cs="Times New Roman"/>
          <w:color w:val="000000" w:themeColor="text1"/>
          <w:sz w:val="24"/>
          <w:szCs w:val="24"/>
        </w:rPr>
        <w:t>5</w:t>
      </w:r>
      <w:r w:rsidRPr="003A1400">
        <w:rPr>
          <w:rFonts w:ascii="Times New Roman" w:hAnsi="Times New Roman" w:cs="Times New Roman"/>
          <w:color w:val="000000" w:themeColor="text1"/>
          <w:sz w:val="24"/>
          <w:szCs w:val="24"/>
        </w:rPr>
        <w:t xml:space="preserve"> году в связи </w:t>
      </w:r>
      <w:r w:rsidR="003C49BB" w:rsidRPr="003A1400">
        <w:rPr>
          <w:rFonts w:ascii="Times New Roman" w:hAnsi="Times New Roman" w:cs="Times New Roman"/>
          <w:color w:val="000000" w:themeColor="text1"/>
          <w:sz w:val="24"/>
          <w:szCs w:val="24"/>
        </w:rPr>
        <w:br/>
      </w:r>
      <w:r w:rsidRPr="003A1400">
        <w:rPr>
          <w:rFonts w:ascii="Times New Roman" w:hAnsi="Times New Roman" w:cs="Times New Roman"/>
          <w:color w:val="000000" w:themeColor="text1"/>
          <w:sz w:val="24"/>
          <w:szCs w:val="24"/>
        </w:rPr>
        <w:t xml:space="preserve">с реализацией проекта, по </w:t>
      </w:r>
      <w:hyperlink w:anchor="P352">
        <w:r w:rsidRPr="003A1400">
          <w:rPr>
            <w:rFonts w:ascii="Times New Roman" w:hAnsi="Times New Roman" w:cs="Times New Roman"/>
            <w:color w:val="000000" w:themeColor="text1"/>
            <w:sz w:val="24"/>
            <w:szCs w:val="24"/>
          </w:rPr>
          <w:t>направлениям</w:t>
        </w:r>
      </w:hyperlink>
      <w:r w:rsidRPr="003A1400">
        <w:rPr>
          <w:rFonts w:ascii="Times New Roman" w:hAnsi="Times New Roman" w:cs="Times New Roman"/>
          <w:color w:val="000000" w:themeColor="text1"/>
          <w:sz w:val="24"/>
          <w:szCs w:val="24"/>
        </w:rPr>
        <w:t xml:space="preserve"> </w:t>
      </w:r>
      <w:r w:rsidRPr="003A1400">
        <w:rPr>
          <w:rFonts w:ascii="Times New Roman" w:hAnsi="Times New Roman" w:cs="Times New Roman"/>
          <w:sz w:val="24"/>
          <w:szCs w:val="24"/>
        </w:rPr>
        <w:t>затр</w:t>
      </w:r>
      <w:r w:rsidRPr="004A2DFC">
        <w:rPr>
          <w:rFonts w:ascii="Times New Roman" w:hAnsi="Times New Roman" w:cs="Times New Roman"/>
          <w:sz w:val="24"/>
          <w:szCs w:val="24"/>
        </w:rPr>
        <w:t xml:space="preserve">ат, указанным в </w:t>
      </w:r>
      <w:r w:rsidR="003C49BB">
        <w:rPr>
          <w:rFonts w:ascii="Times New Roman" w:hAnsi="Times New Roman" w:cs="Times New Roman"/>
          <w:sz w:val="24"/>
          <w:szCs w:val="24"/>
        </w:rPr>
        <w:t xml:space="preserve">настоящем </w:t>
      </w:r>
      <w:r w:rsidRPr="004A2DFC">
        <w:rPr>
          <w:rFonts w:ascii="Times New Roman" w:hAnsi="Times New Roman" w:cs="Times New Roman"/>
          <w:sz w:val="24"/>
          <w:szCs w:val="24"/>
        </w:rPr>
        <w:t>Порядк</w:t>
      </w:r>
      <w:r w:rsidR="003C49BB">
        <w:rPr>
          <w:rFonts w:ascii="Times New Roman" w:hAnsi="Times New Roman" w:cs="Times New Roman"/>
          <w:sz w:val="24"/>
          <w:szCs w:val="24"/>
        </w:rPr>
        <w:t>е</w:t>
      </w:r>
      <w:r w:rsidRPr="004A2DFC">
        <w:rPr>
          <w:rFonts w:ascii="Times New Roman" w:hAnsi="Times New Roman" w:cs="Times New Roman"/>
          <w:sz w:val="24"/>
          <w:szCs w:val="24"/>
        </w:rPr>
        <w:t>;</w:t>
      </w:r>
    </w:p>
    <w:p w14:paraId="4CBA4F92" w14:textId="30ED8DD4"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участники отбора - социально ориентированные некоммерческие организации </w:t>
      </w:r>
      <w:r w:rsidR="003A1400">
        <w:rPr>
          <w:rFonts w:ascii="Times New Roman" w:hAnsi="Times New Roman" w:cs="Times New Roman"/>
          <w:sz w:val="24"/>
          <w:szCs w:val="24"/>
        </w:rPr>
        <w:br/>
      </w:r>
      <w:r w:rsidRPr="004A2DFC">
        <w:rPr>
          <w:rFonts w:ascii="Times New Roman" w:hAnsi="Times New Roman" w:cs="Times New Roman"/>
          <w:sz w:val="24"/>
          <w:szCs w:val="24"/>
        </w:rPr>
        <w:t xml:space="preserve">(за исключением государственных корпораций, государственных компаний, общественных объединений, являющихся политическими партиями, государственных (муниципальных) учреждений), в соответствии с учредительными документами осуществляющие виды деятельности, указанные </w:t>
      </w:r>
      <w:r w:rsidRPr="003A1400">
        <w:rPr>
          <w:rFonts w:ascii="Times New Roman" w:hAnsi="Times New Roman" w:cs="Times New Roman"/>
          <w:color w:val="000000" w:themeColor="text1"/>
          <w:sz w:val="24"/>
          <w:szCs w:val="24"/>
        </w:rPr>
        <w:t xml:space="preserve">в </w:t>
      </w:r>
      <w:hyperlink r:id="rId12">
        <w:r w:rsidRPr="003A1400">
          <w:rPr>
            <w:rFonts w:ascii="Times New Roman" w:hAnsi="Times New Roman" w:cs="Times New Roman"/>
            <w:color w:val="000000" w:themeColor="text1"/>
            <w:sz w:val="24"/>
            <w:szCs w:val="24"/>
          </w:rPr>
          <w:t>пунктах 3</w:t>
        </w:r>
      </w:hyperlink>
      <w:r w:rsidRPr="003A1400">
        <w:rPr>
          <w:rFonts w:ascii="Times New Roman" w:hAnsi="Times New Roman" w:cs="Times New Roman"/>
          <w:color w:val="000000" w:themeColor="text1"/>
          <w:sz w:val="24"/>
          <w:szCs w:val="24"/>
        </w:rPr>
        <w:t xml:space="preserve"> и </w:t>
      </w:r>
      <w:hyperlink r:id="rId13">
        <w:r w:rsidRPr="003A1400">
          <w:rPr>
            <w:rFonts w:ascii="Times New Roman" w:hAnsi="Times New Roman" w:cs="Times New Roman"/>
            <w:color w:val="000000" w:themeColor="text1"/>
            <w:sz w:val="24"/>
            <w:szCs w:val="24"/>
          </w:rPr>
          <w:t>5 статьи 7</w:t>
        </w:r>
      </w:hyperlink>
      <w:r w:rsidRPr="003A1400">
        <w:rPr>
          <w:rFonts w:ascii="Times New Roman" w:hAnsi="Times New Roman" w:cs="Times New Roman"/>
          <w:color w:val="000000" w:themeColor="text1"/>
          <w:sz w:val="24"/>
          <w:szCs w:val="24"/>
        </w:rPr>
        <w:t xml:space="preserve"> Закона </w:t>
      </w:r>
      <w:r w:rsidRPr="004A2DFC">
        <w:rPr>
          <w:rFonts w:ascii="Times New Roman" w:hAnsi="Times New Roman" w:cs="Times New Roman"/>
          <w:sz w:val="24"/>
          <w:szCs w:val="24"/>
        </w:rPr>
        <w:t xml:space="preserve">Санкт-Петербурга от 15.12.2010 </w:t>
      </w:r>
      <w:r w:rsidR="003C49BB">
        <w:rPr>
          <w:rFonts w:ascii="Times New Roman" w:hAnsi="Times New Roman" w:cs="Times New Roman"/>
          <w:sz w:val="24"/>
          <w:szCs w:val="24"/>
        </w:rPr>
        <w:t>№</w:t>
      </w:r>
      <w:r w:rsidRPr="004A2DFC">
        <w:rPr>
          <w:rFonts w:ascii="Times New Roman" w:hAnsi="Times New Roman" w:cs="Times New Roman"/>
          <w:sz w:val="24"/>
          <w:szCs w:val="24"/>
        </w:rPr>
        <w:t xml:space="preserve"> 739-2 </w:t>
      </w:r>
      <w:r w:rsidR="003A1400">
        <w:rPr>
          <w:rFonts w:ascii="Times New Roman" w:hAnsi="Times New Roman" w:cs="Times New Roman"/>
          <w:sz w:val="24"/>
          <w:szCs w:val="24"/>
        </w:rPr>
        <w:t>«</w:t>
      </w:r>
      <w:r w:rsidRPr="004A2DFC">
        <w:rPr>
          <w:rFonts w:ascii="Times New Roman" w:hAnsi="Times New Roman" w:cs="Times New Roman"/>
          <w:sz w:val="24"/>
          <w:szCs w:val="24"/>
        </w:rPr>
        <w:t>О политике в сфере культуры в Санкт-Петербурге</w:t>
      </w:r>
      <w:r w:rsidR="003A1400">
        <w:rPr>
          <w:rFonts w:ascii="Times New Roman" w:hAnsi="Times New Roman" w:cs="Times New Roman"/>
          <w:sz w:val="24"/>
          <w:szCs w:val="24"/>
        </w:rPr>
        <w:t>»</w:t>
      </w:r>
      <w:r w:rsidRPr="004A2DFC">
        <w:rPr>
          <w:rFonts w:ascii="Times New Roman" w:hAnsi="Times New Roman" w:cs="Times New Roman"/>
          <w:sz w:val="24"/>
          <w:szCs w:val="24"/>
        </w:rPr>
        <w:t xml:space="preserve">, на территории </w:t>
      </w:r>
      <w:r w:rsidR="003A1400">
        <w:rPr>
          <w:rFonts w:ascii="Times New Roman" w:hAnsi="Times New Roman" w:cs="Times New Roman"/>
          <w:sz w:val="24"/>
          <w:szCs w:val="24"/>
        </w:rPr>
        <w:br/>
      </w:r>
      <w:r w:rsidRPr="004A2DFC">
        <w:rPr>
          <w:rFonts w:ascii="Times New Roman" w:hAnsi="Times New Roman" w:cs="Times New Roman"/>
          <w:sz w:val="24"/>
          <w:szCs w:val="24"/>
        </w:rPr>
        <w:t xml:space="preserve">Санкт-Петербурга, </w:t>
      </w:r>
      <w:r w:rsidR="00883684">
        <w:rPr>
          <w:rFonts w:ascii="Times New Roman" w:hAnsi="Times New Roman" w:cs="Times New Roman"/>
          <w:sz w:val="24"/>
          <w:szCs w:val="24"/>
        </w:rPr>
        <w:t xml:space="preserve">авторизированные в системе АИС БП-ЭК, </w:t>
      </w:r>
      <w:r w:rsidRPr="004A2DFC">
        <w:rPr>
          <w:rFonts w:ascii="Times New Roman" w:hAnsi="Times New Roman" w:cs="Times New Roman"/>
          <w:sz w:val="24"/>
          <w:szCs w:val="24"/>
        </w:rPr>
        <w:t xml:space="preserve">подавшие заявку </w:t>
      </w:r>
      <w:r w:rsidR="00106E53">
        <w:rPr>
          <w:rFonts w:ascii="Times New Roman" w:hAnsi="Times New Roman" w:cs="Times New Roman"/>
          <w:sz w:val="24"/>
          <w:szCs w:val="24"/>
        </w:rPr>
        <w:br/>
      </w:r>
      <w:r w:rsidRPr="004A2DFC">
        <w:rPr>
          <w:rFonts w:ascii="Times New Roman" w:hAnsi="Times New Roman" w:cs="Times New Roman"/>
          <w:sz w:val="24"/>
          <w:szCs w:val="24"/>
        </w:rPr>
        <w:t>и документы в Комитет;</w:t>
      </w:r>
    </w:p>
    <w:p w14:paraId="228B72FA" w14:textId="1456A042" w:rsidR="00F11FF6"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соглашение - соглашение между Комитетом и получателем субсидии </w:t>
      </w:r>
      <w:r w:rsidR="00106E53">
        <w:rPr>
          <w:rFonts w:ascii="Times New Roman" w:hAnsi="Times New Roman" w:cs="Times New Roman"/>
          <w:sz w:val="24"/>
          <w:szCs w:val="24"/>
        </w:rPr>
        <w:br/>
      </w:r>
      <w:r w:rsidRPr="004A2DFC">
        <w:rPr>
          <w:rFonts w:ascii="Times New Roman" w:hAnsi="Times New Roman" w:cs="Times New Roman"/>
          <w:sz w:val="24"/>
          <w:szCs w:val="24"/>
        </w:rPr>
        <w:t>о предоставлении субсидии</w:t>
      </w:r>
      <w:r w:rsidR="006C155A">
        <w:rPr>
          <w:rFonts w:ascii="Times New Roman" w:hAnsi="Times New Roman" w:cs="Times New Roman"/>
          <w:sz w:val="24"/>
          <w:szCs w:val="24"/>
        </w:rPr>
        <w:t>, заключенное</w:t>
      </w:r>
      <w:r w:rsidRPr="004A2DFC">
        <w:rPr>
          <w:rFonts w:ascii="Times New Roman" w:hAnsi="Times New Roman" w:cs="Times New Roman"/>
          <w:sz w:val="24"/>
          <w:szCs w:val="24"/>
        </w:rPr>
        <w:t xml:space="preserve"> по типовой форме, утвержденной Комитетом финансов Санкт-Петербурга</w:t>
      </w:r>
      <w:r w:rsidR="006C155A">
        <w:rPr>
          <w:rFonts w:ascii="Times New Roman" w:hAnsi="Times New Roman" w:cs="Times New Roman"/>
          <w:sz w:val="24"/>
          <w:szCs w:val="24"/>
        </w:rPr>
        <w:t>, в АИ</w:t>
      </w:r>
      <w:r w:rsidR="00883684">
        <w:rPr>
          <w:rFonts w:ascii="Times New Roman" w:hAnsi="Times New Roman" w:cs="Times New Roman"/>
          <w:sz w:val="24"/>
          <w:szCs w:val="24"/>
        </w:rPr>
        <w:t>С</w:t>
      </w:r>
      <w:r w:rsidR="006C155A">
        <w:rPr>
          <w:rFonts w:ascii="Times New Roman" w:hAnsi="Times New Roman" w:cs="Times New Roman"/>
          <w:sz w:val="24"/>
          <w:szCs w:val="24"/>
        </w:rPr>
        <w:t xml:space="preserve"> БП-ЭК</w:t>
      </w:r>
      <w:r w:rsidR="00634CCA">
        <w:rPr>
          <w:rFonts w:ascii="Times New Roman" w:hAnsi="Times New Roman" w:cs="Times New Roman"/>
          <w:sz w:val="24"/>
          <w:szCs w:val="24"/>
        </w:rPr>
        <w:t xml:space="preserve"> </w:t>
      </w:r>
      <w:r w:rsidR="00381361" w:rsidRPr="00381361">
        <w:rPr>
          <w:rFonts w:ascii="Times New Roman" w:hAnsi="Times New Roman" w:cs="Times New Roman"/>
          <w:sz w:val="24"/>
          <w:szCs w:val="24"/>
        </w:rPr>
        <w:t>в модуле Реестр соглашений по субсидиям</w:t>
      </w:r>
      <w:r w:rsidR="00381361">
        <w:rPr>
          <w:rFonts w:ascii="Times New Roman" w:hAnsi="Times New Roman" w:cs="Times New Roman"/>
          <w:sz w:val="24"/>
          <w:szCs w:val="24"/>
        </w:rPr>
        <w:t xml:space="preserve">, </w:t>
      </w:r>
      <w:hyperlink r:id="rId14" w:history="1">
        <w:r w:rsidR="00381361" w:rsidRPr="00681C42">
          <w:rPr>
            <w:rStyle w:val="af7"/>
            <w:rFonts w:ascii="Times New Roman" w:hAnsi="Times New Roman" w:cs="Times New Roman"/>
            <w:sz w:val="24"/>
            <w:szCs w:val="24"/>
          </w:rPr>
          <w:t>https://edo.fincom.gov.spb.ru/agreement</w:t>
        </w:r>
      </w:hyperlink>
      <w:r w:rsidR="00381361">
        <w:rPr>
          <w:rFonts w:ascii="Times New Roman" w:hAnsi="Times New Roman" w:cs="Times New Roman"/>
          <w:sz w:val="24"/>
          <w:szCs w:val="24"/>
        </w:rPr>
        <w:t xml:space="preserve"> (далее – реестр соглашений)</w:t>
      </w:r>
      <w:r w:rsidRPr="004A2DFC">
        <w:rPr>
          <w:rFonts w:ascii="Times New Roman" w:hAnsi="Times New Roman" w:cs="Times New Roman"/>
          <w:sz w:val="24"/>
          <w:szCs w:val="24"/>
        </w:rPr>
        <w:t>.</w:t>
      </w:r>
    </w:p>
    <w:p w14:paraId="5D1F929D" w14:textId="123E72AA" w:rsidR="006E70B2" w:rsidRPr="004A2DFC" w:rsidRDefault="006E70B2"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w:t>
      </w:r>
      <w:r w:rsidRPr="006E70B2">
        <w:rPr>
          <w:rFonts w:ascii="Times New Roman" w:hAnsi="Times New Roman" w:cs="Times New Roman"/>
          <w:sz w:val="24"/>
          <w:szCs w:val="24"/>
        </w:rPr>
        <w:t>ата принятия решения о перечислении субсидии – дата подписания соглашения Комитетом</w:t>
      </w:r>
      <w:r w:rsidR="0054603B">
        <w:rPr>
          <w:rFonts w:ascii="Times New Roman" w:hAnsi="Times New Roman" w:cs="Times New Roman"/>
          <w:sz w:val="24"/>
          <w:szCs w:val="24"/>
        </w:rPr>
        <w:t>.</w:t>
      </w:r>
    </w:p>
    <w:p w14:paraId="7DD4D6CD" w14:textId="7C6481AF" w:rsidR="00BC2489"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1.3. Субсиди</w:t>
      </w:r>
      <w:r w:rsidR="006C155A">
        <w:rPr>
          <w:rFonts w:ascii="Times New Roman" w:hAnsi="Times New Roman" w:cs="Times New Roman"/>
          <w:sz w:val="24"/>
          <w:szCs w:val="24"/>
        </w:rPr>
        <w:t>и</w:t>
      </w:r>
      <w:r w:rsidRPr="004A2DFC">
        <w:rPr>
          <w:rFonts w:ascii="Times New Roman" w:hAnsi="Times New Roman" w:cs="Times New Roman"/>
          <w:sz w:val="24"/>
          <w:szCs w:val="24"/>
        </w:rPr>
        <w:t xml:space="preserve"> предоставля</w:t>
      </w:r>
      <w:r w:rsidR="006C155A">
        <w:rPr>
          <w:rFonts w:ascii="Times New Roman" w:hAnsi="Times New Roman" w:cs="Times New Roman"/>
          <w:sz w:val="24"/>
          <w:szCs w:val="24"/>
        </w:rPr>
        <w:t>ю</w:t>
      </w:r>
      <w:r w:rsidRPr="004A2DFC">
        <w:rPr>
          <w:rFonts w:ascii="Times New Roman" w:hAnsi="Times New Roman" w:cs="Times New Roman"/>
          <w:sz w:val="24"/>
          <w:szCs w:val="24"/>
        </w:rPr>
        <w:t>тся получател</w:t>
      </w:r>
      <w:r w:rsidR="006C155A">
        <w:rPr>
          <w:rFonts w:ascii="Times New Roman" w:hAnsi="Times New Roman" w:cs="Times New Roman"/>
          <w:sz w:val="24"/>
          <w:szCs w:val="24"/>
        </w:rPr>
        <w:t>ям</w:t>
      </w:r>
      <w:r w:rsidRPr="004A2DFC">
        <w:rPr>
          <w:rFonts w:ascii="Times New Roman" w:hAnsi="Times New Roman" w:cs="Times New Roman"/>
          <w:sz w:val="24"/>
          <w:szCs w:val="24"/>
        </w:rPr>
        <w:t xml:space="preserve"> субсидии в целях финансового обеспечения затрат, возникших в 202</w:t>
      </w:r>
      <w:r w:rsidR="00BC2489">
        <w:rPr>
          <w:rFonts w:ascii="Times New Roman" w:hAnsi="Times New Roman" w:cs="Times New Roman"/>
          <w:sz w:val="24"/>
          <w:szCs w:val="24"/>
        </w:rPr>
        <w:t>5</w:t>
      </w:r>
      <w:r w:rsidRPr="004A2DFC">
        <w:rPr>
          <w:rFonts w:ascii="Times New Roman" w:hAnsi="Times New Roman" w:cs="Times New Roman"/>
          <w:sz w:val="24"/>
          <w:szCs w:val="24"/>
        </w:rPr>
        <w:t xml:space="preserve"> году, в пределах бюджетных ассигнований, предусмотренных на их предоставление Комитету Законом о бюджете по целев</w:t>
      </w:r>
      <w:r w:rsidR="00BC2489">
        <w:rPr>
          <w:rFonts w:ascii="Times New Roman" w:hAnsi="Times New Roman" w:cs="Times New Roman"/>
          <w:sz w:val="24"/>
          <w:szCs w:val="24"/>
        </w:rPr>
        <w:t>ым</w:t>
      </w:r>
      <w:r w:rsidRPr="004A2DFC">
        <w:rPr>
          <w:rFonts w:ascii="Times New Roman" w:hAnsi="Times New Roman" w:cs="Times New Roman"/>
          <w:sz w:val="24"/>
          <w:szCs w:val="24"/>
        </w:rPr>
        <w:t xml:space="preserve"> стать</w:t>
      </w:r>
      <w:r w:rsidR="00BC2489">
        <w:rPr>
          <w:rFonts w:ascii="Times New Roman" w:hAnsi="Times New Roman" w:cs="Times New Roman"/>
          <w:sz w:val="24"/>
          <w:szCs w:val="24"/>
        </w:rPr>
        <w:t>ям</w:t>
      </w:r>
      <w:r w:rsidRPr="004A2DFC">
        <w:rPr>
          <w:rFonts w:ascii="Times New Roman" w:hAnsi="Times New Roman" w:cs="Times New Roman"/>
          <w:sz w:val="24"/>
          <w:szCs w:val="24"/>
        </w:rPr>
        <w:t>, указанн</w:t>
      </w:r>
      <w:r w:rsidR="00BC2489">
        <w:rPr>
          <w:rFonts w:ascii="Times New Roman" w:hAnsi="Times New Roman" w:cs="Times New Roman"/>
          <w:sz w:val="24"/>
          <w:szCs w:val="24"/>
        </w:rPr>
        <w:t>ым</w:t>
      </w:r>
      <w:r w:rsidRPr="004A2DFC">
        <w:rPr>
          <w:rFonts w:ascii="Times New Roman" w:hAnsi="Times New Roman" w:cs="Times New Roman"/>
          <w:sz w:val="24"/>
          <w:szCs w:val="24"/>
        </w:rPr>
        <w:t xml:space="preserve"> </w:t>
      </w:r>
      <w:r w:rsidRPr="003A1400">
        <w:rPr>
          <w:rFonts w:ascii="Times New Roman" w:hAnsi="Times New Roman" w:cs="Times New Roman"/>
          <w:color w:val="000000" w:themeColor="text1"/>
          <w:sz w:val="24"/>
          <w:szCs w:val="24"/>
        </w:rPr>
        <w:t xml:space="preserve">в </w:t>
      </w:r>
      <w:hyperlink w:anchor="P49">
        <w:r w:rsidRPr="003A1400">
          <w:rPr>
            <w:rFonts w:ascii="Times New Roman" w:hAnsi="Times New Roman" w:cs="Times New Roman"/>
            <w:color w:val="000000" w:themeColor="text1"/>
            <w:sz w:val="24"/>
            <w:szCs w:val="24"/>
          </w:rPr>
          <w:t>пункте 1.1</w:t>
        </w:r>
      </w:hyperlink>
      <w:r w:rsidRPr="004A2DFC">
        <w:rPr>
          <w:rFonts w:ascii="Times New Roman" w:hAnsi="Times New Roman" w:cs="Times New Roman"/>
          <w:sz w:val="24"/>
          <w:szCs w:val="24"/>
        </w:rPr>
        <w:t xml:space="preserve"> настоящего Порядка.</w:t>
      </w:r>
    </w:p>
    <w:p w14:paraId="445B2EC6" w14:textId="7458CCEF" w:rsidR="006C155A" w:rsidRDefault="006C155A"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Pr="006C155A">
        <w:rPr>
          <w:rFonts w:ascii="Times New Roman" w:hAnsi="Times New Roman" w:cs="Times New Roman"/>
          <w:sz w:val="24"/>
          <w:szCs w:val="24"/>
        </w:rPr>
        <w:t xml:space="preserve">а реализацию издательских проектов </w:t>
      </w:r>
      <w:r>
        <w:rPr>
          <w:rFonts w:ascii="Times New Roman" w:hAnsi="Times New Roman" w:cs="Times New Roman"/>
          <w:sz w:val="24"/>
          <w:szCs w:val="24"/>
        </w:rPr>
        <w:t>р</w:t>
      </w:r>
      <w:r w:rsidRPr="006C155A">
        <w:rPr>
          <w:rFonts w:ascii="Times New Roman" w:hAnsi="Times New Roman" w:cs="Times New Roman"/>
          <w:sz w:val="24"/>
          <w:szCs w:val="24"/>
        </w:rPr>
        <w:t>азмер бюджетных ассигнований в 202</w:t>
      </w:r>
      <w:r>
        <w:rPr>
          <w:rFonts w:ascii="Times New Roman" w:hAnsi="Times New Roman" w:cs="Times New Roman"/>
          <w:sz w:val="24"/>
          <w:szCs w:val="24"/>
        </w:rPr>
        <w:t>5</w:t>
      </w:r>
      <w:r w:rsidRPr="006C155A">
        <w:rPr>
          <w:rFonts w:ascii="Times New Roman" w:hAnsi="Times New Roman" w:cs="Times New Roman"/>
          <w:sz w:val="24"/>
          <w:szCs w:val="24"/>
        </w:rPr>
        <w:t xml:space="preserve"> году составляет </w:t>
      </w:r>
      <w:r>
        <w:rPr>
          <w:rFonts w:ascii="Times New Roman" w:hAnsi="Times New Roman" w:cs="Times New Roman"/>
          <w:sz w:val="24"/>
          <w:szCs w:val="24"/>
        </w:rPr>
        <w:t>11 142,10</w:t>
      </w:r>
      <w:r w:rsidRPr="006C155A">
        <w:rPr>
          <w:rFonts w:ascii="Times New Roman" w:hAnsi="Times New Roman" w:cs="Times New Roman"/>
          <w:sz w:val="24"/>
          <w:szCs w:val="24"/>
        </w:rPr>
        <w:t xml:space="preserve"> тыс. руб.</w:t>
      </w:r>
    </w:p>
    <w:p w14:paraId="6B877B25" w14:textId="1EA3C8A4" w:rsidR="006C155A" w:rsidRDefault="006C155A"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Pr="006C155A">
        <w:rPr>
          <w:rFonts w:ascii="Times New Roman" w:hAnsi="Times New Roman" w:cs="Times New Roman"/>
          <w:sz w:val="24"/>
          <w:szCs w:val="24"/>
        </w:rPr>
        <w:t xml:space="preserve">а реализацию проекта </w:t>
      </w:r>
      <w:r>
        <w:rPr>
          <w:rFonts w:ascii="Times New Roman" w:hAnsi="Times New Roman" w:cs="Times New Roman"/>
          <w:sz w:val="24"/>
          <w:szCs w:val="24"/>
        </w:rPr>
        <w:t>«</w:t>
      </w:r>
      <w:r w:rsidRPr="006C155A">
        <w:rPr>
          <w:rFonts w:ascii="Times New Roman" w:hAnsi="Times New Roman" w:cs="Times New Roman"/>
          <w:sz w:val="24"/>
          <w:szCs w:val="24"/>
        </w:rPr>
        <w:t>Книжные аллеи</w:t>
      </w:r>
      <w:r>
        <w:rPr>
          <w:rFonts w:ascii="Times New Roman" w:hAnsi="Times New Roman" w:cs="Times New Roman"/>
          <w:sz w:val="24"/>
          <w:szCs w:val="24"/>
        </w:rPr>
        <w:t>» р</w:t>
      </w:r>
      <w:r w:rsidRPr="006C155A">
        <w:rPr>
          <w:rFonts w:ascii="Times New Roman" w:hAnsi="Times New Roman" w:cs="Times New Roman"/>
          <w:sz w:val="24"/>
          <w:szCs w:val="24"/>
        </w:rPr>
        <w:t>азмер бюджетных ассигнований в 202</w:t>
      </w:r>
      <w:r>
        <w:rPr>
          <w:rFonts w:ascii="Times New Roman" w:hAnsi="Times New Roman" w:cs="Times New Roman"/>
          <w:sz w:val="24"/>
          <w:szCs w:val="24"/>
        </w:rPr>
        <w:t>5</w:t>
      </w:r>
      <w:r w:rsidRPr="006C155A">
        <w:rPr>
          <w:rFonts w:ascii="Times New Roman" w:hAnsi="Times New Roman" w:cs="Times New Roman"/>
          <w:sz w:val="24"/>
          <w:szCs w:val="24"/>
        </w:rPr>
        <w:t xml:space="preserve"> году составляет </w:t>
      </w:r>
      <w:r>
        <w:rPr>
          <w:rFonts w:ascii="Times New Roman" w:hAnsi="Times New Roman" w:cs="Times New Roman"/>
          <w:sz w:val="24"/>
          <w:szCs w:val="24"/>
        </w:rPr>
        <w:t>7 542,90</w:t>
      </w:r>
      <w:r w:rsidRPr="006C155A">
        <w:rPr>
          <w:rFonts w:ascii="Times New Roman" w:hAnsi="Times New Roman" w:cs="Times New Roman"/>
          <w:sz w:val="24"/>
          <w:szCs w:val="24"/>
        </w:rPr>
        <w:t xml:space="preserve"> тыс. руб.</w:t>
      </w:r>
    </w:p>
    <w:p w14:paraId="53628057" w14:textId="6E2EFCBA" w:rsidR="006C155A" w:rsidRDefault="006C155A"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Pr="006C155A">
        <w:rPr>
          <w:rFonts w:ascii="Times New Roman" w:hAnsi="Times New Roman" w:cs="Times New Roman"/>
          <w:sz w:val="24"/>
          <w:szCs w:val="24"/>
        </w:rPr>
        <w:t>а подготовку и проведение Санкт-Петербургского международного книжного салона</w:t>
      </w:r>
      <w:r>
        <w:rPr>
          <w:rFonts w:ascii="Times New Roman" w:hAnsi="Times New Roman" w:cs="Times New Roman"/>
          <w:sz w:val="24"/>
          <w:szCs w:val="24"/>
        </w:rPr>
        <w:t xml:space="preserve"> р</w:t>
      </w:r>
      <w:r w:rsidRPr="006C155A">
        <w:rPr>
          <w:rFonts w:ascii="Times New Roman" w:hAnsi="Times New Roman" w:cs="Times New Roman"/>
          <w:sz w:val="24"/>
          <w:szCs w:val="24"/>
        </w:rPr>
        <w:t>азмер бюджетных ассигнований в 202</w:t>
      </w:r>
      <w:r>
        <w:rPr>
          <w:rFonts w:ascii="Times New Roman" w:hAnsi="Times New Roman" w:cs="Times New Roman"/>
          <w:sz w:val="24"/>
          <w:szCs w:val="24"/>
        </w:rPr>
        <w:t>5</w:t>
      </w:r>
      <w:r w:rsidRPr="006C155A">
        <w:rPr>
          <w:rFonts w:ascii="Times New Roman" w:hAnsi="Times New Roman" w:cs="Times New Roman"/>
          <w:sz w:val="24"/>
          <w:szCs w:val="24"/>
        </w:rPr>
        <w:t xml:space="preserve"> году составляет </w:t>
      </w:r>
      <w:r>
        <w:rPr>
          <w:rFonts w:ascii="Times New Roman" w:hAnsi="Times New Roman" w:cs="Times New Roman"/>
          <w:sz w:val="24"/>
          <w:szCs w:val="24"/>
        </w:rPr>
        <w:t>61 414,90</w:t>
      </w:r>
      <w:r w:rsidRPr="006C155A">
        <w:rPr>
          <w:rFonts w:ascii="Times New Roman" w:hAnsi="Times New Roman" w:cs="Times New Roman"/>
          <w:sz w:val="24"/>
          <w:szCs w:val="24"/>
        </w:rPr>
        <w:t xml:space="preserve"> тыс. руб.</w:t>
      </w:r>
    </w:p>
    <w:p w14:paraId="799158EF" w14:textId="12E8DB96" w:rsidR="006C155A" w:rsidRDefault="006C155A"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Pr="006C155A">
        <w:rPr>
          <w:rFonts w:ascii="Times New Roman" w:hAnsi="Times New Roman" w:cs="Times New Roman"/>
          <w:sz w:val="24"/>
          <w:szCs w:val="24"/>
        </w:rPr>
        <w:t xml:space="preserve">а реализацию </w:t>
      </w:r>
      <w:r w:rsidR="00DF7D0C">
        <w:rPr>
          <w:rFonts w:ascii="Times New Roman" w:hAnsi="Times New Roman" w:cs="Times New Roman"/>
          <w:sz w:val="24"/>
          <w:szCs w:val="24"/>
        </w:rPr>
        <w:t xml:space="preserve">литературных </w:t>
      </w:r>
      <w:r w:rsidRPr="006C155A">
        <w:rPr>
          <w:rFonts w:ascii="Times New Roman" w:hAnsi="Times New Roman" w:cs="Times New Roman"/>
          <w:sz w:val="24"/>
          <w:szCs w:val="24"/>
        </w:rPr>
        <w:t>проектов</w:t>
      </w:r>
      <w:r>
        <w:rPr>
          <w:rFonts w:ascii="Times New Roman" w:hAnsi="Times New Roman" w:cs="Times New Roman"/>
          <w:sz w:val="24"/>
          <w:szCs w:val="24"/>
        </w:rPr>
        <w:t xml:space="preserve"> р</w:t>
      </w:r>
      <w:r w:rsidRPr="006C155A">
        <w:rPr>
          <w:rFonts w:ascii="Times New Roman" w:hAnsi="Times New Roman" w:cs="Times New Roman"/>
          <w:sz w:val="24"/>
          <w:szCs w:val="24"/>
        </w:rPr>
        <w:t>азмер бюджетных ассигнований в 202</w:t>
      </w:r>
      <w:r>
        <w:rPr>
          <w:rFonts w:ascii="Times New Roman" w:hAnsi="Times New Roman" w:cs="Times New Roman"/>
          <w:sz w:val="24"/>
          <w:szCs w:val="24"/>
        </w:rPr>
        <w:t>5</w:t>
      </w:r>
      <w:r w:rsidRPr="006C155A">
        <w:rPr>
          <w:rFonts w:ascii="Times New Roman" w:hAnsi="Times New Roman" w:cs="Times New Roman"/>
          <w:sz w:val="24"/>
          <w:szCs w:val="24"/>
        </w:rPr>
        <w:t xml:space="preserve"> году составляет </w:t>
      </w:r>
      <w:r>
        <w:rPr>
          <w:rFonts w:ascii="Times New Roman" w:hAnsi="Times New Roman" w:cs="Times New Roman"/>
          <w:sz w:val="24"/>
          <w:szCs w:val="24"/>
        </w:rPr>
        <w:t>957,70</w:t>
      </w:r>
      <w:r w:rsidRPr="006C155A">
        <w:rPr>
          <w:rFonts w:ascii="Times New Roman" w:hAnsi="Times New Roman" w:cs="Times New Roman"/>
          <w:sz w:val="24"/>
          <w:szCs w:val="24"/>
        </w:rPr>
        <w:t xml:space="preserve"> тыс. руб.</w:t>
      </w:r>
    </w:p>
    <w:p w14:paraId="2506983F" w14:textId="090B61C3" w:rsidR="007D5CBE" w:rsidRDefault="00F11FF6" w:rsidP="00BC6DA8">
      <w:pPr>
        <w:pStyle w:val="ConsPlusNormal"/>
        <w:ind w:firstLine="540"/>
        <w:jc w:val="both"/>
        <w:rPr>
          <w:rFonts w:ascii="Times New Roman" w:hAnsi="Times New Roman" w:cs="Times New Roman"/>
          <w:sz w:val="24"/>
          <w:szCs w:val="24"/>
        </w:rPr>
      </w:pPr>
      <w:r w:rsidRPr="006852A2">
        <w:rPr>
          <w:rFonts w:ascii="Times New Roman" w:hAnsi="Times New Roman" w:cs="Times New Roman"/>
          <w:sz w:val="24"/>
          <w:szCs w:val="24"/>
        </w:rPr>
        <w:t xml:space="preserve">1.4. Субсидии </w:t>
      </w:r>
      <w:r w:rsidRPr="004A2DFC">
        <w:rPr>
          <w:rFonts w:ascii="Times New Roman" w:hAnsi="Times New Roman" w:cs="Times New Roman"/>
          <w:sz w:val="24"/>
          <w:szCs w:val="24"/>
        </w:rPr>
        <w:t>предоставляются по результатам отбор</w:t>
      </w:r>
      <w:r w:rsidR="00296ACE">
        <w:rPr>
          <w:rFonts w:ascii="Times New Roman" w:hAnsi="Times New Roman" w:cs="Times New Roman"/>
          <w:sz w:val="24"/>
          <w:szCs w:val="24"/>
        </w:rPr>
        <w:t>ов</w:t>
      </w:r>
      <w:r w:rsidR="00296ACE" w:rsidRPr="00296ACE">
        <w:t xml:space="preserve"> </w:t>
      </w:r>
      <w:r w:rsidR="00296ACE" w:rsidRPr="00296ACE">
        <w:rPr>
          <w:rFonts w:ascii="Times New Roman" w:hAnsi="Times New Roman" w:cs="Times New Roman"/>
          <w:sz w:val="24"/>
          <w:szCs w:val="24"/>
        </w:rPr>
        <w:t xml:space="preserve">проектов, указанных </w:t>
      </w:r>
      <w:r w:rsidR="00296ACE">
        <w:rPr>
          <w:rFonts w:ascii="Times New Roman" w:hAnsi="Times New Roman" w:cs="Times New Roman"/>
          <w:sz w:val="24"/>
          <w:szCs w:val="24"/>
        </w:rPr>
        <w:br/>
      </w:r>
      <w:r w:rsidR="00296ACE" w:rsidRPr="00296ACE">
        <w:rPr>
          <w:rFonts w:ascii="Times New Roman" w:hAnsi="Times New Roman" w:cs="Times New Roman"/>
          <w:sz w:val="24"/>
          <w:szCs w:val="24"/>
        </w:rPr>
        <w:t>в пункте 1.2 настоящего Порядка</w:t>
      </w:r>
      <w:r w:rsidRPr="004A2DFC">
        <w:rPr>
          <w:rFonts w:ascii="Times New Roman" w:hAnsi="Times New Roman" w:cs="Times New Roman"/>
          <w:sz w:val="24"/>
          <w:szCs w:val="24"/>
        </w:rPr>
        <w:t xml:space="preserve">. Способом проведения отбора является конкурс. </w:t>
      </w:r>
      <w:bookmarkStart w:id="10" w:name="P63"/>
      <w:bookmarkEnd w:id="10"/>
      <w:r w:rsidR="007D5CBE" w:rsidRPr="007D5CBE">
        <w:rPr>
          <w:rFonts w:ascii="Times New Roman" w:hAnsi="Times New Roman" w:cs="Times New Roman"/>
          <w:sz w:val="24"/>
          <w:szCs w:val="24"/>
        </w:rPr>
        <w:t xml:space="preserve">Конкурсы проводятся отдельно по каждой целевой статье, указанной в пункте 1.1 настоящего Порядка </w:t>
      </w:r>
    </w:p>
    <w:p w14:paraId="6D7676C8" w14:textId="793C9AAB"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1.5. Сведения о субсидии размещаются на едином портале бюджетной системы Российской Федерации в информационно-телекоммуникационной сети </w:t>
      </w:r>
      <w:r w:rsidR="0050567E">
        <w:rPr>
          <w:rFonts w:ascii="Times New Roman" w:hAnsi="Times New Roman" w:cs="Times New Roman"/>
          <w:sz w:val="24"/>
          <w:szCs w:val="24"/>
        </w:rPr>
        <w:t>«Интернет»</w:t>
      </w:r>
      <w:r w:rsidR="003A1400">
        <w:rPr>
          <w:rFonts w:ascii="Times New Roman" w:hAnsi="Times New Roman" w:cs="Times New Roman"/>
          <w:sz w:val="24"/>
          <w:szCs w:val="24"/>
        </w:rPr>
        <w:br/>
      </w:r>
      <w:r w:rsidRPr="004A2DFC">
        <w:rPr>
          <w:rFonts w:ascii="Times New Roman" w:hAnsi="Times New Roman" w:cs="Times New Roman"/>
          <w:sz w:val="24"/>
          <w:szCs w:val="24"/>
        </w:rPr>
        <w:t>(далее - единый портал) в порядке, установленном Министерством финансов Российской Федерации.</w:t>
      </w:r>
    </w:p>
    <w:p w14:paraId="74B7BF7A" w14:textId="77777777" w:rsidR="00F11FF6" w:rsidRPr="004A2DFC" w:rsidRDefault="00F11FF6" w:rsidP="00BC6DA8">
      <w:pPr>
        <w:pStyle w:val="ConsPlusNormal"/>
        <w:rPr>
          <w:rFonts w:ascii="Times New Roman" w:hAnsi="Times New Roman" w:cs="Times New Roman"/>
          <w:sz w:val="24"/>
          <w:szCs w:val="24"/>
        </w:rPr>
      </w:pPr>
    </w:p>
    <w:p w14:paraId="4839B005" w14:textId="77777777" w:rsidR="00F11FF6" w:rsidRPr="004A2DFC" w:rsidRDefault="00F11FF6" w:rsidP="00BC6DA8">
      <w:pPr>
        <w:pStyle w:val="ConsPlusTitle"/>
        <w:jc w:val="center"/>
        <w:outlineLvl w:val="1"/>
        <w:rPr>
          <w:rFonts w:ascii="Times New Roman" w:hAnsi="Times New Roman" w:cs="Times New Roman"/>
          <w:sz w:val="24"/>
          <w:szCs w:val="24"/>
        </w:rPr>
      </w:pPr>
      <w:r w:rsidRPr="004A2DFC">
        <w:rPr>
          <w:rFonts w:ascii="Times New Roman" w:hAnsi="Times New Roman" w:cs="Times New Roman"/>
          <w:sz w:val="24"/>
          <w:szCs w:val="24"/>
        </w:rPr>
        <w:t>2. Условия предоставления субсидий</w:t>
      </w:r>
    </w:p>
    <w:p w14:paraId="68227DAA" w14:textId="77777777" w:rsidR="00F11FF6" w:rsidRPr="004A2DFC" w:rsidRDefault="00F11FF6" w:rsidP="00BC6DA8">
      <w:pPr>
        <w:pStyle w:val="ConsPlusNormal"/>
        <w:rPr>
          <w:rFonts w:ascii="Times New Roman" w:hAnsi="Times New Roman" w:cs="Times New Roman"/>
          <w:sz w:val="24"/>
          <w:szCs w:val="24"/>
        </w:rPr>
      </w:pPr>
    </w:p>
    <w:p w14:paraId="0E3BD866" w14:textId="77777777" w:rsidR="00F11FF6" w:rsidRPr="004A2DFC" w:rsidRDefault="00F11FF6" w:rsidP="00BC6DA8">
      <w:pPr>
        <w:pStyle w:val="ConsPlusNormal"/>
        <w:ind w:firstLine="540"/>
        <w:jc w:val="both"/>
        <w:rPr>
          <w:rFonts w:ascii="Times New Roman" w:hAnsi="Times New Roman" w:cs="Times New Roman"/>
          <w:sz w:val="24"/>
          <w:szCs w:val="24"/>
        </w:rPr>
      </w:pPr>
      <w:bookmarkStart w:id="11" w:name="P67"/>
      <w:bookmarkEnd w:id="11"/>
      <w:r w:rsidRPr="004A2DFC">
        <w:rPr>
          <w:rFonts w:ascii="Times New Roman" w:hAnsi="Times New Roman" w:cs="Times New Roman"/>
          <w:sz w:val="24"/>
          <w:szCs w:val="24"/>
        </w:rPr>
        <w:t>2.1. Условиями предоставления субсидий, включая требования к участникам отбора, являются:</w:t>
      </w:r>
    </w:p>
    <w:p w14:paraId="28E97B47" w14:textId="28897810" w:rsidR="00F11FF6" w:rsidRPr="001744C9" w:rsidRDefault="00F11FF6" w:rsidP="00BC6DA8">
      <w:pPr>
        <w:pStyle w:val="ConsPlusNormal"/>
        <w:ind w:firstLine="540"/>
        <w:jc w:val="both"/>
        <w:rPr>
          <w:rFonts w:ascii="Times New Roman" w:hAnsi="Times New Roman" w:cs="Times New Roman"/>
          <w:color w:val="000000" w:themeColor="text1"/>
          <w:sz w:val="24"/>
          <w:szCs w:val="24"/>
        </w:rPr>
      </w:pPr>
      <w:r w:rsidRPr="006852A2">
        <w:rPr>
          <w:rFonts w:ascii="Times New Roman" w:hAnsi="Times New Roman" w:cs="Times New Roman"/>
          <w:sz w:val="24"/>
          <w:szCs w:val="24"/>
        </w:rPr>
        <w:t xml:space="preserve">2.1.1. Достижение </w:t>
      </w:r>
      <w:r w:rsidRPr="001744C9">
        <w:rPr>
          <w:rFonts w:ascii="Times New Roman" w:hAnsi="Times New Roman" w:cs="Times New Roman"/>
          <w:color w:val="000000" w:themeColor="text1"/>
          <w:sz w:val="24"/>
          <w:szCs w:val="24"/>
        </w:rPr>
        <w:t>значени</w:t>
      </w:r>
      <w:r w:rsidR="00E15E36" w:rsidRPr="001744C9">
        <w:rPr>
          <w:rFonts w:ascii="Times New Roman" w:hAnsi="Times New Roman" w:cs="Times New Roman"/>
          <w:color w:val="000000" w:themeColor="text1"/>
          <w:sz w:val="24"/>
          <w:szCs w:val="24"/>
        </w:rPr>
        <w:t>й</w:t>
      </w:r>
      <w:r w:rsidRPr="001744C9">
        <w:rPr>
          <w:rFonts w:ascii="Times New Roman" w:hAnsi="Times New Roman" w:cs="Times New Roman"/>
          <w:color w:val="000000" w:themeColor="text1"/>
          <w:sz w:val="24"/>
          <w:szCs w:val="24"/>
        </w:rPr>
        <w:t xml:space="preserve"> результат</w:t>
      </w:r>
      <w:r w:rsidR="00E15E36" w:rsidRPr="001744C9">
        <w:rPr>
          <w:rFonts w:ascii="Times New Roman" w:hAnsi="Times New Roman" w:cs="Times New Roman"/>
          <w:color w:val="000000" w:themeColor="text1"/>
          <w:sz w:val="24"/>
          <w:szCs w:val="24"/>
        </w:rPr>
        <w:t>а</w:t>
      </w:r>
      <w:r w:rsidRPr="001744C9">
        <w:rPr>
          <w:rFonts w:ascii="Times New Roman" w:hAnsi="Times New Roman" w:cs="Times New Roman"/>
          <w:color w:val="000000" w:themeColor="text1"/>
          <w:sz w:val="24"/>
          <w:szCs w:val="24"/>
        </w:rPr>
        <w:t xml:space="preserve"> предоставления субсиди</w:t>
      </w:r>
      <w:r w:rsidR="00E15E36" w:rsidRPr="001744C9">
        <w:rPr>
          <w:rFonts w:ascii="Times New Roman" w:hAnsi="Times New Roman" w:cs="Times New Roman"/>
          <w:color w:val="000000" w:themeColor="text1"/>
          <w:sz w:val="24"/>
          <w:szCs w:val="24"/>
        </w:rPr>
        <w:t>й</w:t>
      </w:r>
      <w:r w:rsidRPr="001744C9">
        <w:rPr>
          <w:rFonts w:ascii="Times New Roman" w:hAnsi="Times New Roman" w:cs="Times New Roman"/>
          <w:color w:val="000000" w:themeColor="text1"/>
          <w:sz w:val="24"/>
          <w:szCs w:val="24"/>
        </w:rPr>
        <w:t xml:space="preserve"> (далее - результат). Результатом является реализация </w:t>
      </w:r>
      <w:r w:rsidR="00E15E36" w:rsidRPr="001744C9">
        <w:rPr>
          <w:rFonts w:ascii="Times New Roman" w:hAnsi="Times New Roman" w:cs="Times New Roman"/>
          <w:color w:val="000000" w:themeColor="text1"/>
          <w:sz w:val="24"/>
          <w:szCs w:val="24"/>
        </w:rPr>
        <w:t xml:space="preserve">в 2025 году </w:t>
      </w:r>
      <w:r w:rsidRPr="001744C9">
        <w:rPr>
          <w:rFonts w:ascii="Times New Roman" w:hAnsi="Times New Roman" w:cs="Times New Roman"/>
          <w:color w:val="000000" w:themeColor="text1"/>
          <w:sz w:val="24"/>
          <w:szCs w:val="24"/>
        </w:rPr>
        <w:t>проектов</w:t>
      </w:r>
      <w:r w:rsidR="00E15E36" w:rsidRPr="001744C9">
        <w:rPr>
          <w:rFonts w:ascii="Times New Roman" w:hAnsi="Times New Roman" w:cs="Times New Roman"/>
          <w:color w:val="000000" w:themeColor="text1"/>
          <w:sz w:val="24"/>
          <w:szCs w:val="24"/>
        </w:rPr>
        <w:t>, указанных</w:t>
      </w:r>
      <w:r w:rsidR="0090429B" w:rsidRPr="001744C9">
        <w:rPr>
          <w:rFonts w:ascii="Times New Roman" w:hAnsi="Times New Roman" w:cs="Times New Roman"/>
          <w:color w:val="000000" w:themeColor="text1"/>
          <w:sz w:val="24"/>
          <w:szCs w:val="24"/>
        </w:rPr>
        <w:t xml:space="preserve"> в пункте 1.2</w:t>
      </w:r>
      <w:r w:rsidR="00E15E36" w:rsidRPr="001744C9">
        <w:rPr>
          <w:rFonts w:ascii="Times New Roman" w:hAnsi="Times New Roman" w:cs="Times New Roman"/>
          <w:color w:val="000000" w:themeColor="text1"/>
          <w:sz w:val="24"/>
          <w:szCs w:val="24"/>
        </w:rPr>
        <w:t xml:space="preserve"> </w:t>
      </w:r>
      <w:r w:rsidR="0090429B" w:rsidRPr="001744C9">
        <w:rPr>
          <w:rFonts w:ascii="Times New Roman" w:hAnsi="Times New Roman" w:cs="Times New Roman"/>
          <w:color w:val="000000" w:themeColor="text1"/>
          <w:sz w:val="24"/>
          <w:szCs w:val="24"/>
        </w:rPr>
        <w:t xml:space="preserve">настоящего Порядка, в сроки, </w:t>
      </w:r>
      <w:r w:rsidR="007D5CBE">
        <w:rPr>
          <w:rFonts w:ascii="Times New Roman" w:hAnsi="Times New Roman" w:cs="Times New Roman"/>
          <w:color w:val="000000" w:themeColor="text1"/>
          <w:sz w:val="24"/>
          <w:szCs w:val="24"/>
        </w:rPr>
        <w:t>у</w:t>
      </w:r>
      <w:r w:rsidR="007D5CBE" w:rsidRPr="007D5CBE">
        <w:rPr>
          <w:rFonts w:ascii="Times New Roman" w:hAnsi="Times New Roman" w:cs="Times New Roman"/>
          <w:color w:val="000000" w:themeColor="text1"/>
          <w:sz w:val="24"/>
          <w:szCs w:val="24"/>
        </w:rPr>
        <w:t>становленные в соглашении</w:t>
      </w:r>
      <w:r w:rsidR="0090429B" w:rsidRPr="001744C9">
        <w:rPr>
          <w:rFonts w:ascii="Times New Roman" w:hAnsi="Times New Roman" w:cs="Times New Roman"/>
          <w:color w:val="000000" w:themeColor="text1"/>
          <w:sz w:val="24"/>
          <w:szCs w:val="24"/>
        </w:rPr>
        <w:t>,</w:t>
      </w:r>
      <w:r w:rsidRPr="001744C9">
        <w:rPr>
          <w:rFonts w:ascii="Times New Roman" w:hAnsi="Times New Roman" w:cs="Times New Roman"/>
          <w:color w:val="000000" w:themeColor="text1"/>
          <w:sz w:val="24"/>
          <w:szCs w:val="24"/>
        </w:rPr>
        <w:t xml:space="preserve"> на территории </w:t>
      </w:r>
      <w:r w:rsidR="00296ACE">
        <w:rPr>
          <w:rFonts w:ascii="Times New Roman" w:hAnsi="Times New Roman" w:cs="Times New Roman"/>
          <w:color w:val="000000" w:themeColor="text1"/>
          <w:sz w:val="24"/>
          <w:szCs w:val="24"/>
        </w:rPr>
        <w:br/>
      </w:r>
      <w:r w:rsidRPr="001744C9">
        <w:rPr>
          <w:rFonts w:ascii="Times New Roman" w:hAnsi="Times New Roman" w:cs="Times New Roman"/>
          <w:color w:val="000000" w:themeColor="text1"/>
          <w:sz w:val="24"/>
          <w:szCs w:val="24"/>
        </w:rPr>
        <w:t>Санкт-Петербурга.</w:t>
      </w:r>
    </w:p>
    <w:p w14:paraId="202B0B71" w14:textId="71A0EFF4"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Типом результата в соответствии </w:t>
      </w:r>
      <w:r w:rsidRPr="001744C9">
        <w:rPr>
          <w:rFonts w:ascii="Times New Roman" w:hAnsi="Times New Roman" w:cs="Times New Roman"/>
          <w:color w:val="000000" w:themeColor="text1"/>
          <w:sz w:val="24"/>
          <w:szCs w:val="24"/>
        </w:rPr>
        <w:t xml:space="preserve">с </w:t>
      </w:r>
      <w:hyperlink r:id="rId15">
        <w:r w:rsidRPr="001744C9">
          <w:rPr>
            <w:rFonts w:ascii="Times New Roman" w:hAnsi="Times New Roman" w:cs="Times New Roman"/>
            <w:color w:val="000000" w:themeColor="text1"/>
            <w:sz w:val="24"/>
            <w:szCs w:val="24"/>
          </w:rPr>
          <w:t>приказом</w:t>
        </w:r>
      </w:hyperlink>
      <w:r w:rsidRPr="001744C9">
        <w:rPr>
          <w:rFonts w:ascii="Times New Roman" w:hAnsi="Times New Roman" w:cs="Times New Roman"/>
          <w:color w:val="000000" w:themeColor="text1"/>
          <w:sz w:val="24"/>
          <w:szCs w:val="24"/>
        </w:rPr>
        <w:t xml:space="preserve"> Министерства </w:t>
      </w:r>
      <w:r w:rsidRPr="004A2DFC">
        <w:rPr>
          <w:rFonts w:ascii="Times New Roman" w:hAnsi="Times New Roman" w:cs="Times New Roman"/>
          <w:sz w:val="24"/>
          <w:szCs w:val="24"/>
        </w:rPr>
        <w:t xml:space="preserve">финансов Российской Федерации </w:t>
      </w:r>
      <w:r w:rsidR="00812678" w:rsidRPr="00812678">
        <w:rPr>
          <w:rFonts w:ascii="Times New Roman" w:hAnsi="Times New Roman" w:cs="Times New Roman"/>
          <w:sz w:val="24"/>
          <w:szCs w:val="24"/>
        </w:rPr>
        <w:t xml:space="preserve">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w:t>
      </w:r>
      <w:r w:rsidRPr="004A2DFC">
        <w:rPr>
          <w:rFonts w:ascii="Times New Roman" w:hAnsi="Times New Roman" w:cs="Times New Roman"/>
          <w:sz w:val="24"/>
          <w:szCs w:val="24"/>
        </w:rPr>
        <w:t>является оказание услуг.</w:t>
      </w:r>
    </w:p>
    <w:p w14:paraId="2E62ADD1" w14:textId="3094ED2C" w:rsidR="00F11FF6" w:rsidRDefault="00F11FF6" w:rsidP="00BC6DA8">
      <w:pPr>
        <w:pStyle w:val="ConsPlusNormal"/>
        <w:ind w:firstLine="540"/>
        <w:jc w:val="both"/>
        <w:rPr>
          <w:rFonts w:ascii="Times New Roman" w:hAnsi="Times New Roman" w:cs="Times New Roman"/>
          <w:sz w:val="24"/>
          <w:szCs w:val="24"/>
        </w:rPr>
      </w:pPr>
      <w:bookmarkStart w:id="12" w:name="P70"/>
      <w:bookmarkEnd w:id="12"/>
      <w:r w:rsidRPr="004A2DFC">
        <w:rPr>
          <w:rFonts w:ascii="Times New Roman" w:hAnsi="Times New Roman" w:cs="Times New Roman"/>
          <w:sz w:val="24"/>
          <w:szCs w:val="24"/>
        </w:rPr>
        <w:t>2.1.2. Достижение характеристик результата (</w:t>
      </w:r>
      <w:r w:rsidR="00CA3F06" w:rsidRPr="00CA3F06">
        <w:rPr>
          <w:rFonts w:ascii="Times New Roman" w:hAnsi="Times New Roman" w:cs="Times New Roman"/>
          <w:sz w:val="24"/>
          <w:szCs w:val="24"/>
        </w:rPr>
        <w:t>дополнительные количественные параметры, которым должен соответствовать результат, далее – характеристики</w:t>
      </w:r>
      <w:r w:rsidRPr="004A2DFC">
        <w:rPr>
          <w:rFonts w:ascii="Times New Roman" w:hAnsi="Times New Roman" w:cs="Times New Roman"/>
          <w:sz w:val="24"/>
          <w:szCs w:val="24"/>
        </w:rPr>
        <w:t>).</w:t>
      </w:r>
    </w:p>
    <w:p w14:paraId="3BB8A35D" w14:textId="32E59AC7" w:rsidR="00AC72A4" w:rsidRPr="00AC72A4" w:rsidRDefault="00AC72A4"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w:t>
      </w:r>
      <w:r w:rsidRPr="00AC72A4">
        <w:rPr>
          <w:rFonts w:ascii="Times New Roman" w:hAnsi="Times New Roman" w:cs="Times New Roman"/>
          <w:sz w:val="24"/>
          <w:szCs w:val="24"/>
        </w:rPr>
        <w:t>реализаци</w:t>
      </w:r>
      <w:r>
        <w:rPr>
          <w:rFonts w:ascii="Times New Roman" w:hAnsi="Times New Roman" w:cs="Times New Roman"/>
          <w:sz w:val="24"/>
          <w:szCs w:val="24"/>
        </w:rPr>
        <w:t>и</w:t>
      </w:r>
      <w:r w:rsidRPr="00AC72A4">
        <w:rPr>
          <w:rFonts w:ascii="Times New Roman" w:hAnsi="Times New Roman" w:cs="Times New Roman"/>
          <w:sz w:val="24"/>
          <w:szCs w:val="24"/>
        </w:rPr>
        <w:t xml:space="preserve"> издательских проектов </w:t>
      </w:r>
      <w:r>
        <w:rPr>
          <w:rFonts w:ascii="Times New Roman" w:hAnsi="Times New Roman" w:cs="Times New Roman"/>
          <w:sz w:val="24"/>
          <w:szCs w:val="24"/>
        </w:rPr>
        <w:t>характеристиками являются: тираж</w:t>
      </w:r>
      <w:r w:rsidR="00DA45C0">
        <w:rPr>
          <w:rFonts w:ascii="Times New Roman" w:hAnsi="Times New Roman" w:cs="Times New Roman"/>
          <w:sz w:val="24"/>
          <w:szCs w:val="24"/>
        </w:rPr>
        <w:t>;</w:t>
      </w:r>
      <w:r>
        <w:rPr>
          <w:rFonts w:ascii="Times New Roman" w:hAnsi="Times New Roman" w:cs="Times New Roman"/>
          <w:sz w:val="24"/>
          <w:szCs w:val="24"/>
        </w:rPr>
        <w:t xml:space="preserve"> объем</w:t>
      </w:r>
      <w:r w:rsidR="00DA45C0">
        <w:rPr>
          <w:rFonts w:ascii="Times New Roman" w:hAnsi="Times New Roman" w:cs="Times New Roman"/>
          <w:sz w:val="24"/>
          <w:szCs w:val="24"/>
        </w:rPr>
        <w:t>;</w:t>
      </w:r>
      <w:r>
        <w:rPr>
          <w:rFonts w:ascii="Times New Roman" w:hAnsi="Times New Roman" w:cs="Times New Roman"/>
          <w:sz w:val="24"/>
          <w:szCs w:val="24"/>
        </w:rPr>
        <w:t xml:space="preserve"> формат.</w:t>
      </w:r>
    </w:p>
    <w:p w14:paraId="44054C06" w14:textId="307D3754" w:rsidR="00DA45C0" w:rsidRPr="00DA45C0" w:rsidRDefault="00AC72A4" w:rsidP="00BC6DA8">
      <w:pPr>
        <w:pStyle w:val="ConsPlusNormal"/>
        <w:ind w:firstLine="540"/>
        <w:jc w:val="both"/>
        <w:rPr>
          <w:rFonts w:ascii="Times New Roman" w:hAnsi="Times New Roman" w:cs="Times New Roman"/>
          <w:sz w:val="24"/>
          <w:szCs w:val="24"/>
        </w:rPr>
      </w:pPr>
      <w:r w:rsidRPr="00AC72A4">
        <w:rPr>
          <w:rFonts w:ascii="Times New Roman" w:hAnsi="Times New Roman" w:cs="Times New Roman"/>
          <w:sz w:val="24"/>
          <w:szCs w:val="24"/>
        </w:rPr>
        <w:t>Для реализации проект</w:t>
      </w:r>
      <w:r w:rsidR="00C81A86">
        <w:rPr>
          <w:rFonts w:ascii="Times New Roman" w:hAnsi="Times New Roman" w:cs="Times New Roman"/>
          <w:sz w:val="24"/>
          <w:szCs w:val="24"/>
        </w:rPr>
        <w:t>ов</w:t>
      </w:r>
      <w:r w:rsidRPr="00AC72A4">
        <w:rPr>
          <w:rFonts w:ascii="Times New Roman" w:hAnsi="Times New Roman" w:cs="Times New Roman"/>
          <w:sz w:val="24"/>
          <w:szCs w:val="24"/>
        </w:rPr>
        <w:t xml:space="preserve"> «Книжные аллеи»</w:t>
      </w:r>
      <w:r w:rsidR="00C81A86">
        <w:rPr>
          <w:rFonts w:ascii="Times New Roman" w:hAnsi="Times New Roman" w:cs="Times New Roman"/>
          <w:sz w:val="24"/>
          <w:szCs w:val="24"/>
        </w:rPr>
        <w:t xml:space="preserve"> и </w:t>
      </w:r>
      <w:r w:rsidRPr="00AC72A4">
        <w:rPr>
          <w:rFonts w:ascii="Times New Roman" w:hAnsi="Times New Roman" w:cs="Times New Roman"/>
          <w:sz w:val="24"/>
          <w:szCs w:val="24"/>
        </w:rPr>
        <w:t xml:space="preserve"> </w:t>
      </w:r>
      <w:r w:rsidR="00C81A86" w:rsidRPr="00AC72A4">
        <w:rPr>
          <w:rFonts w:ascii="Times New Roman" w:hAnsi="Times New Roman" w:cs="Times New Roman"/>
          <w:sz w:val="24"/>
          <w:szCs w:val="24"/>
        </w:rPr>
        <w:t>Санкт-Петербургск</w:t>
      </w:r>
      <w:r w:rsidR="00C81A86">
        <w:rPr>
          <w:rFonts w:ascii="Times New Roman" w:hAnsi="Times New Roman" w:cs="Times New Roman"/>
          <w:sz w:val="24"/>
          <w:szCs w:val="24"/>
        </w:rPr>
        <w:t>ий</w:t>
      </w:r>
      <w:r w:rsidR="00C81A86" w:rsidRPr="00AC72A4">
        <w:rPr>
          <w:rFonts w:ascii="Times New Roman" w:hAnsi="Times New Roman" w:cs="Times New Roman"/>
          <w:sz w:val="24"/>
          <w:szCs w:val="24"/>
        </w:rPr>
        <w:t xml:space="preserve"> международн</w:t>
      </w:r>
      <w:r w:rsidR="00C81A86">
        <w:rPr>
          <w:rFonts w:ascii="Times New Roman" w:hAnsi="Times New Roman" w:cs="Times New Roman"/>
          <w:sz w:val="24"/>
          <w:szCs w:val="24"/>
        </w:rPr>
        <w:t>ый</w:t>
      </w:r>
      <w:r w:rsidR="00C81A86" w:rsidRPr="00AC72A4">
        <w:rPr>
          <w:rFonts w:ascii="Times New Roman" w:hAnsi="Times New Roman" w:cs="Times New Roman"/>
          <w:sz w:val="24"/>
          <w:szCs w:val="24"/>
        </w:rPr>
        <w:t xml:space="preserve"> книжн</w:t>
      </w:r>
      <w:r w:rsidR="00C81A86">
        <w:rPr>
          <w:rFonts w:ascii="Times New Roman" w:hAnsi="Times New Roman" w:cs="Times New Roman"/>
          <w:sz w:val="24"/>
          <w:szCs w:val="24"/>
        </w:rPr>
        <w:t>ый</w:t>
      </w:r>
      <w:r w:rsidR="00C81A86" w:rsidRPr="00AC72A4">
        <w:rPr>
          <w:rFonts w:ascii="Times New Roman" w:hAnsi="Times New Roman" w:cs="Times New Roman"/>
          <w:sz w:val="24"/>
          <w:szCs w:val="24"/>
        </w:rPr>
        <w:t xml:space="preserve"> салон </w:t>
      </w:r>
      <w:r w:rsidR="00DA45C0" w:rsidRPr="00DA45C0">
        <w:rPr>
          <w:rFonts w:ascii="Times New Roman" w:hAnsi="Times New Roman" w:cs="Times New Roman"/>
          <w:sz w:val="24"/>
          <w:szCs w:val="24"/>
        </w:rPr>
        <w:t xml:space="preserve">характеристиками являются: количество мероприятий, проведенных </w:t>
      </w:r>
      <w:r w:rsidR="00106E53">
        <w:rPr>
          <w:rFonts w:ascii="Times New Roman" w:hAnsi="Times New Roman" w:cs="Times New Roman"/>
          <w:sz w:val="24"/>
          <w:szCs w:val="24"/>
        </w:rPr>
        <w:br/>
      </w:r>
      <w:r w:rsidR="00DA45C0" w:rsidRPr="00DA45C0">
        <w:rPr>
          <w:rFonts w:ascii="Times New Roman" w:hAnsi="Times New Roman" w:cs="Times New Roman"/>
          <w:sz w:val="24"/>
          <w:szCs w:val="24"/>
        </w:rPr>
        <w:t>в рамках проекта;</w:t>
      </w:r>
      <w:r w:rsidR="00DA45C0">
        <w:rPr>
          <w:rFonts w:ascii="Times New Roman" w:hAnsi="Times New Roman" w:cs="Times New Roman"/>
          <w:sz w:val="24"/>
          <w:szCs w:val="24"/>
        </w:rPr>
        <w:t xml:space="preserve"> </w:t>
      </w:r>
      <w:r w:rsidR="00DA45C0" w:rsidRPr="00DA45C0">
        <w:rPr>
          <w:rFonts w:ascii="Times New Roman" w:hAnsi="Times New Roman" w:cs="Times New Roman"/>
          <w:sz w:val="24"/>
          <w:szCs w:val="24"/>
        </w:rPr>
        <w:t>количество участников проекта (в том числе:</w:t>
      </w:r>
      <w:r w:rsidR="00C81A86">
        <w:rPr>
          <w:rFonts w:ascii="Times New Roman" w:hAnsi="Times New Roman" w:cs="Times New Roman"/>
          <w:sz w:val="24"/>
          <w:szCs w:val="24"/>
        </w:rPr>
        <w:t xml:space="preserve"> спикеров,</w:t>
      </w:r>
      <w:r w:rsidR="00DA45C0" w:rsidRPr="00DA45C0">
        <w:rPr>
          <w:rFonts w:ascii="Times New Roman" w:hAnsi="Times New Roman" w:cs="Times New Roman"/>
          <w:sz w:val="24"/>
          <w:szCs w:val="24"/>
        </w:rPr>
        <w:t xml:space="preserve"> </w:t>
      </w:r>
      <w:r w:rsidR="00C81A86">
        <w:rPr>
          <w:rFonts w:ascii="Times New Roman" w:hAnsi="Times New Roman" w:cs="Times New Roman"/>
          <w:sz w:val="24"/>
          <w:szCs w:val="24"/>
        </w:rPr>
        <w:t>экспертов,</w:t>
      </w:r>
      <w:r w:rsidR="00DA45C0" w:rsidRPr="00DA45C0">
        <w:rPr>
          <w:rFonts w:ascii="Times New Roman" w:hAnsi="Times New Roman" w:cs="Times New Roman"/>
          <w:sz w:val="24"/>
          <w:szCs w:val="24"/>
        </w:rPr>
        <w:t xml:space="preserve"> посетителей, зрителей</w:t>
      </w:r>
      <w:r w:rsidR="00C81A86">
        <w:rPr>
          <w:rFonts w:ascii="Times New Roman" w:hAnsi="Times New Roman" w:cs="Times New Roman"/>
          <w:sz w:val="24"/>
          <w:szCs w:val="24"/>
        </w:rPr>
        <w:t xml:space="preserve"> и т.д.</w:t>
      </w:r>
      <w:r w:rsidR="00DA45C0" w:rsidRPr="00DA45C0">
        <w:rPr>
          <w:rFonts w:ascii="Times New Roman" w:hAnsi="Times New Roman" w:cs="Times New Roman"/>
          <w:sz w:val="24"/>
          <w:szCs w:val="24"/>
        </w:rPr>
        <w:t>);</w:t>
      </w:r>
      <w:r w:rsidR="00DA45C0">
        <w:rPr>
          <w:rFonts w:ascii="Times New Roman" w:hAnsi="Times New Roman" w:cs="Times New Roman"/>
          <w:sz w:val="24"/>
          <w:szCs w:val="24"/>
        </w:rPr>
        <w:t xml:space="preserve"> </w:t>
      </w:r>
      <w:r w:rsidR="00DA45C0" w:rsidRPr="00DA45C0">
        <w:rPr>
          <w:rFonts w:ascii="Times New Roman" w:hAnsi="Times New Roman" w:cs="Times New Roman"/>
          <w:sz w:val="24"/>
          <w:szCs w:val="24"/>
        </w:rPr>
        <w:t xml:space="preserve">количество публикаций о проекте </w:t>
      </w:r>
      <w:r w:rsidR="00C81A86">
        <w:rPr>
          <w:rFonts w:ascii="Times New Roman" w:hAnsi="Times New Roman" w:cs="Times New Roman"/>
          <w:sz w:val="24"/>
          <w:szCs w:val="24"/>
        </w:rPr>
        <w:br/>
      </w:r>
      <w:r w:rsidR="00DA45C0" w:rsidRPr="00DA45C0">
        <w:rPr>
          <w:rFonts w:ascii="Times New Roman" w:hAnsi="Times New Roman" w:cs="Times New Roman"/>
          <w:sz w:val="24"/>
          <w:szCs w:val="24"/>
        </w:rPr>
        <w:t xml:space="preserve">в информационно-телекоммуникационной сети </w:t>
      </w:r>
      <w:r w:rsidR="0050567E">
        <w:rPr>
          <w:rFonts w:ascii="Times New Roman" w:hAnsi="Times New Roman" w:cs="Times New Roman"/>
          <w:sz w:val="24"/>
          <w:szCs w:val="24"/>
        </w:rPr>
        <w:t>«Интернет»</w:t>
      </w:r>
      <w:r w:rsidR="00DA45C0" w:rsidRPr="00DA45C0">
        <w:rPr>
          <w:rFonts w:ascii="Times New Roman" w:hAnsi="Times New Roman" w:cs="Times New Roman"/>
          <w:sz w:val="24"/>
          <w:szCs w:val="24"/>
        </w:rPr>
        <w:t>(в том числе в социальных сетях) и(или) средствах массовой информации</w:t>
      </w:r>
      <w:r w:rsidR="00DA45C0">
        <w:rPr>
          <w:rFonts w:ascii="Times New Roman" w:hAnsi="Times New Roman" w:cs="Times New Roman"/>
          <w:sz w:val="24"/>
          <w:szCs w:val="24"/>
        </w:rPr>
        <w:t>; к</w:t>
      </w:r>
      <w:r w:rsidR="00DA45C0" w:rsidRPr="00DA45C0">
        <w:rPr>
          <w:rFonts w:ascii="Times New Roman" w:hAnsi="Times New Roman" w:cs="Times New Roman"/>
          <w:sz w:val="24"/>
          <w:szCs w:val="24"/>
        </w:rPr>
        <w:t>оличество печатных изданий, представленных в рамках реализации проек</w:t>
      </w:r>
      <w:r w:rsidR="00C81A86">
        <w:rPr>
          <w:rFonts w:ascii="Times New Roman" w:hAnsi="Times New Roman" w:cs="Times New Roman"/>
          <w:sz w:val="24"/>
          <w:szCs w:val="24"/>
        </w:rPr>
        <w:t>та.</w:t>
      </w:r>
    </w:p>
    <w:p w14:paraId="5C5B7E89" w14:textId="4BE64428" w:rsidR="00AC72A4" w:rsidRPr="004A2DFC" w:rsidRDefault="00AC72A4" w:rsidP="00BC6DA8">
      <w:pPr>
        <w:pStyle w:val="ConsPlusNormal"/>
        <w:ind w:firstLine="540"/>
        <w:jc w:val="both"/>
        <w:rPr>
          <w:rFonts w:ascii="Times New Roman" w:hAnsi="Times New Roman" w:cs="Times New Roman"/>
          <w:sz w:val="24"/>
          <w:szCs w:val="24"/>
        </w:rPr>
      </w:pPr>
      <w:r w:rsidRPr="00AC72A4">
        <w:rPr>
          <w:rFonts w:ascii="Times New Roman" w:hAnsi="Times New Roman" w:cs="Times New Roman"/>
          <w:sz w:val="24"/>
          <w:szCs w:val="24"/>
        </w:rPr>
        <w:t xml:space="preserve">Для реализации литературных проектов </w:t>
      </w:r>
      <w:bookmarkStart w:id="13" w:name="_Hlk189576150"/>
      <w:r w:rsidR="00C81A86" w:rsidRPr="00C81A86">
        <w:rPr>
          <w:rFonts w:ascii="Times New Roman" w:hAnsi="Times New Roman" w:cs="Times New Roman"/>
          <w:sz w:val="24"/>
          <w:szCs w:val="24"/>
        </w:rPr>
        <w:t>характеристиками являются</w:t>
      </w:r>
      <w:r w:rsidR="00C81A86">
        <w:rPr>
          <w:rFonts w:ascii="Times New Roman" w:hAnsi="Times New Roman" w:cs="Times New Roman"/>
          <w:sz w:val="24"/>
          <w:szCs w:val="24"/>
        </w:rPr>
        <w:t xml:space="preserve">: </w:t>
      </w:r>
      <w:r w:rsidR="00DA45C0" w:rsidRPr="00DA45C0">
        <w:rPr>
          <w:rFonts w:ascii="Times New Roman" w:hAnsi="Times New Roman" w:cs="Times New Roman"/>
          <w:sz w:val="24"/>
          <w:szCs w:val="24"/>
        </w:rPr>
        <w:t xml:space="preserve">количество участников проекта (в том числе: организаторов, участников конкурсов, проводимых </w:t>
      </w:r>
      <w:r w:rsidR="00106E53">
        <w:rPr>
          <w:rFonts w:ascii="Times New Roman" w:hAnsi="Times New Roman" w:cs="Times New Roman"/>
          <w:sz w:val="24"/>
          <w:szCs w:val="24"/>
        </w:rPr>
        <w:br/>
      </w:r>
      <w:r w:rsidR="00DA45C0" w:rsidRPr="00DA45C0">
        <w:rPr>
          <w:rFonts w:ascii="Times New Roman" w:hAnsi="Times New Roman" w:cs="Times New Roman"/>
          <w:sz w:val="24"/>
          <w:szCs w:val="24"/>
        </w:rPr>
        <w:t>в рамках проекта, посетителей, зрителей)</w:t>
      </w:r>
      <w:bookmarkEnd w:id="13"/>
      <w:r w:rsidR="00DA45C0" w:rsidRPr="00DA45C0">
        <w:rPr>
          <w:rFonts w:ascii="Times New Roman" w:hAnsi="Times New Roman" w:cs="Times New Roman"/>
          <w:sz w:val="24"/>
          <w:szCs w:val="24"/>
        </w:rPr>
        <w:t xml:space="preserve">; количество публикаций информации о проекте </w:t>
      </w:r>
      <w:r w:rsidR="00106E53">
        <w:rPr>
          <w:rFonts w:ascii="Times New Roman" w:hAnsi="Times New Roman" w:cs="Times New Roman"/>
          <w:sz w:val="24"/>
          <w:szCs w:val="24"/>
        </w:rPr>
        <w:br/>
      </w:r>
      <w:r w:rsidR="00DA45C0" w:rsidRPr="00DA45C0">
        <w:rPr>
          <w:rFonts w:ascii="Times New Roman" w:hAnsi="Times New Roman" w:cs="Times New Roman"/>
          <w:sz w:val="24"/>
          <w:szCs w:val="24"/>
        </w:rPr>
        <w:t xml:space="preserve">в информационно-телекоммуникационной сети </w:t>
      </w:r>
      <w:r w:rsidR="0050567E">
        <w:rPr>
          <w:rFonts w:ascii="Times New Roman" w:hAnsi="Times New Roman" w:cs="Times New Roman"/>
          <w:sz w:val="24"/>
          <w:szCs w:val="24"/>
        </w:rPr>
        <w:t>«Интернет»</w:t>
      </w:r>
      <w:r w:rsidR="00DA45C0" w:rsidRPr="00DA45C0">
        <w:rPr>
          <w:rFonts w:ascii="Times New Roman" w:hAnsi="Times New Roman" w:cs="Times New Roman"/>
          <w:sz w:val="24"/>
          <w:szCs w:val="24"/>
        </w:rPr>
        <w:t>(в том числе в социальных сетях) и(или) средствах массовой информации</w:t>
      </w:r>
      <w:r w:rsidR="00C81A86">
        <w:rPr>
          <w:rFonts w:ascii="Times New Roman" w:hAnsi="Times New Roman" w:cs="Times New Roman"/>
          <w:sz w:val="24"/>
          <w:szCs w:val="24"/>
        </w:rPr>
        <w:t xml:space="preserve">; </w:t>
      </w:r>
      <w:r w:rsidR="00C81A86" w:rsidRPr="00C81A86">
        <w:rPr>
          <w:rFonts w:ascii="Times New Roman" w:hAnsi="Times New Roman" w:cs="Times New Roman"/>
          <w:sz w:val="24"/>
          <w:szCs w:val="24"/>
        </w:rPr>
        <w:t>количество печатных изданий, представленных в рамках реализации проекта.</w:t>
      </w:r>
    </w:p>
    <w:p w14:paraId="42E02E12" w14:textId="77777777" w:rsidR="00C81A86" w:rsidRDefault="00C81A86" w:rsidP="00BC6DA8">
      <w:pPr>
        <w:pStyle w:val="ConsPlusNormal"/>
        <w:ind w:firstLine="540"/>
        <w:jc w:val="both"/>
        <w:rPr>
          <w:rFonts w:ascii="Times New Roman" w:hAnsi="Times New Roman" w:cs="Times New Roman"/>
          <w:sz w:val="24"/>
          <w:szCs w:val="24"/>
        </w:rPr>
      </w:pPr>
      <w:r w:rsidRPr="00C81A86">
        <w:rPr>
          <w:rFonts w:ascii="Times New Roman" w:hAnsi="Times New Roman" w:cs="Times New Roman"/>
          <w:sz w:val="24"/>
          <w:szCs w:val="24"/>
        </w:rPr>
        <w:t>Значения характеристик устанавливаются в соглашении.</w:t>
      </w:r>
    </w:p>
    <w:p w14:paraId="5E5AE0F0" w14:textId="3C5918F1" w:rsidR="00F11FF6" w:rsidRPr="004A2DFC" w:rsidRDefault="00F11FF6" w:rsidP="00BC6DA8">
      <w:pPr>
        <w:pStyle w:val="ConsPlusNormal"/>
        <w:ind w:firstLine="540"/>
        <w:jc w:val="both"/>
        <w:rPr>
          <w:rFonts w:ascii="Times New Roman" w:hAnsi="Times New Roman" w:cs="Times New Roman"/>
          <w:sz w:val="24"/>
          <w:szCs w:val="24"/>
        </w:rPr>
      </w:pPr>
      <w:bookmarkStart w:id="14" w:name="_Hlk189737311"/>
      <w:r w:rsidRPr="004A2DFC">
        <w:rPr>
          <w:rFonts w:ascii="Times New Roman" w:hAnsi="Times New Roman" w:cs="Times New Roman"/>
          <w:sz w:val="24"/>
          <w:szCs w:val="24"/>
        </w:rPr>
        <w:t xml:space="preserve">2.1.3.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004B7E26">
        <w:rPr>
          <w:rFonts w:ascii="Times New Roman" w:hAnsi="Times New Roman" w:cs="Times New Roman"/>
          <w:sz w:val="24"/>
          <w:szCs w:val="24"/>
        </w:rPr>
        <w:br/>
      </w:r>
      <w:r w:rsidRPr="004A2DFC">
        <w:rPr>
          <w:rFonts w:ascii="Times New Roman" w:hAnsi="Times New Roman" w:cs="Times New Roman"/>
          <w:sz w:val="24"/>
          <w:szCs w:val="24"/>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4B7E26">
        <w:rPr>
          <w:rFonts w:ascii="Times New Roman" w:hAnsi="Times New Roman" w:cs="Times New Roman"/>
          <w:sz w:val="24"/>
          <w:szCs w:val="24"/>
        </w:rPr>
        <w:br/>
      </w:r>
      <w:r w:rsidRPr="004A2DFC">
        <w:rPr>
          <w:rFonts w:ascii="Times New Roman" w:hAnsi="Times New Roman" w:cs="Times New Roman"/>
          <w:sz w:val="24"/>
          <w:szCs w:val="24"/>
        </w:rPr>
        <w:t>в капитале указанных публичных акционерных обществ.</w:t>
      </w:r>
    </w:p>
    <w:p w14:paraId="5F743C7D" w14:textId="6B1391DC"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2.1.4.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941776E" w14:textId="253C08DF"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2.1.5.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rsidR="004B7E26">
        <w:rPr>
          <w:rFonts w:ascii="Times New Roman" w:hAnsi="Times New Roman" w:cs="Times New Roman"/>
          <w:sz w:val="24"/>
          <w:szCs w:val="24"/>
        </w:rPr>
        <w:br/>
      </w:r>
      <w:r w:rsidRPr="004A2DFC">
        <w:rPr>
          <w:rFonts w:ascii="Times New Roman" w:hAnsi="Times New Roman" w:cs="Times New Roman"/>
          <w:sz w:val="24"/>
          <w:szCs w:val="24"/>
        </w:rPr>
        <w:t xml:space="preserve">и физических лиц, связанных с террористическими организациями и террористами или </w:t>
      </w:r>
      <w:r w:rsidR="004B7E26">
        <w:rPr>
          <w:rFonts w:ascii="Times New Roman" w:hAnsi="Times New Roman" w:cs="Times New Roman"/>
          <w:sz w:val="24"/>
          <w:szCs w:val="24"/>
        </w:rPr>
        <w:br/>
      </w:r>
      <w:r w:rsidRPr="004A2DFC">
        <w:rPr>
          <w:rFonts w:ascii="Times New Roman" w:hAnsi="Times New Roman" w:cs="Times New Roman"/>
          <w:sz w:val="24"/>
          <w:szCs w:val="24"/>
        </w:rPr>
        <w:t>с распространением оружия массового уничтожения.</w:t>
      </w:r>
    </w:p>
    <w:p w14:paraId="2F8F7FA5" w14:textId="7A357AF5"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2.1.6.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получает средств из бюджета Санкт-Петербурга на реализацию проекта (проектов), поданного (поданных) в составе заявки (заявок) в 202</w:t>
      </w:r>
      <w:r w:rsidR="00DF7D0C">
        <w:rPr>
          <w:rFonts w:ascii="Times New Roman" w:hAnsi="Times New Roman" w:cs="Times New Roman"/>
          <w:sz w:val="24"/>
          <w:szCs w:val="24"/>
        </w:rPr>
        <w:t>5</w:t>
      </w:r>
      <w:r w:rsidRPr="004A2DFC">
        <w:rPr>
          <w:rFonts w:ascii="Times New Roman" w:hAnsi="Times New Roman" w:cs="Times New Roman"/>
          <w:sz w:val="24"/>
          <w:szCs w:val="24"/>
        </w:rPr>
        <w:t xml:space="preserve"> году, предоставляемых (предоставленных) на основании иных нормативных правовых актов.</w:t>
      </w:r>
    </w:p>
    <w:p w14:paraId="2F2097C3" w14:textId="08F61366"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2.1.7.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является иностранным агентом в соответствии с Федеральным </w:t>
      </w:r>
      <w:hyperlink r:id="rId16">
        <w:r w:rsidRPr="00042260">
          <w:rPr>
            <w:rFonts w:ascii="Times New Roman" w:hAnsi="Times New Roman" w:cs="Times New Roman"/>
            <w:color w:val="000000" w:themeColor="text1"/>
            <w:sz w:val="24"/>
            <w:szCs w:val="24"/>
          </w:rPr>
          <w:t>законом</w:t>
        </w:r>
      </w:hyperlink>
      <w:r w:rsidRPr="00042260">
        <w:rPr>
          <w:rFonts w:ascii="Times New Roman" w:hAnsi="Times New Roman" w:cs="Times New Roman"/>
          <w:color w:val="000000" w:themeColor="text1"/>
          <w:sz w:val="24"/>
          <w:szCs w:val="24"/>
        </w:rPr>
        <w:t xml:space="preserve"> </w:t>
      </w:r>
      <w:r w:rsidR="00CA2AF9">
        <w:rPr>
          <w:rFonts w:ascii="Times New Roman" w:hAnsi="Times New Roman" w:cs="Times New Roman"/>
          <w:sz w:val="24"/>
          <w:szCs w:val="24"/>
        </w:rPr>
        <w:t>«</w:t>
      </w:r>
      <w:r w:rsidRPr="004A2DFC">
        <w:rPr>
          <w:rFonts w:ascii="Times New Roman" w:hAnsi="Times New Roman" w:cs="Times New Roman"/>
          <w:sz w:val="24"/>
          <w:szCs w:val="24"/>
        </w:rPr>
        <w:t>О контроле за деятельностью лиц, находящихся под иностранным влиянием</w:t>
      </w:r>
      <w:r w:rsidR="00CA2AF9">
        <w:rPr>
          <w:rFonts w:ascii="Times New Roman" w:hAnsi="Times New Roman" w:cs="Times New Roman"/>
          <w:sz w:val="24"/>
          <w:szCs w:val="24"/>
        </w:rPr>
        <w:t>»</w:t>
      </w:r>
      <w:r w:rsidRPr="004A2DFC">
        <w:rPr>
          <w:rFonts w:ascii="Times New Roman" w:hAnsi="Times New Roman" w:cs="Times New Roman"/>
          <w:sz w:val="24"/>
          <w:szCs w:val="24"/>
        </w:rPr>
        <w:t>.</w:t>
      </w:r>
    </w:p>
    <w:p w14:paraId="106ADDDF" w14:textId="295B9C54"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2.1.8. По состоянию на дату </w:t>
      </w:r>
      <w:r w:rsidR="00F00774" w:rsidRPr="00F00774">
        <w:rPr>
          <w:rFonts w:ascii="Times New Roman" w:hAnsi="Times New Roman" w:cs="Times New Roman"/>
          <w:sz w:val="24"/>
          <w:szCs w:val="24"/>
        </w:rPr>
        <w:t>не ранее 30 календарных дней до даты подачи заявки</w:t>
      </w:r>
      <w:r w:rsidR="006F4A7E">
        <w:rPr>
          <w:rFonts w:ascii="Times New Roman" w:hAnsi="Times New Roman" w:cs="Times New Roman"/>
          <w:sz w:val="24"/>
          <w:szCs w:val="24"/>
        </w:rPr>
        <w:t xml:space="preserve">, </w:t>
      </w:r>
      <w:r w:rsidR="006F4A7E">
        <w:rPr>
          <w:rFonts w:ascii="Times New Roman" w:hAnsi="Times New Roman" w:cs="Times New Roman"/>
          <w:sz w:val="24"/>
          <w:szCs w:val="24"/>
        </w:rPr>
        <w:br/>
      </w:r>
      <w:r w:rsidRPr="004A2DFC">
        <w:rPr>
          <w:rFonts w:ascii="Times New Roman" w:hAnsi="Times New Roman" w:cs="Times New Roman"/>
          <w:sz w:val="24"/>
          <w:szCs w:val="24"/>
        </w:rPr>
        <w:t xml:space="preserve">у участника отбора на едином налоговом счете отсутствует или не превышает размер, определенный в </w:t>
      </w:r>
      <w:hyperlink r:id="rId17">
        <w:r w:rsidRPr="00042260">
          <w:rPr>
            <w:rFonts w:ascii="Times New Roman" w:hAnsi="Times New Roman" w:cs="Times New Roman"/>
            <w:color w:val="000000" w:themeColor="text1"/>
            <w:sz w:val="24"/>
            <w:szCs w:val="24"/>
          </w:rPr>
          <w:t>пункте 3 статьи 47</w:t>
        </w:r>
      </w:hyperlink>
      <w:r w:rsidRPr="004A2DFC">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ECE792B" w14:textId="11891E6E" w:rsidR="00F11FF6" w:rsidRPr="004A2DFC" w:rsidRDefault="00F11FF6" w:rsidP="00BC6DA8">
      <w:pPr>
        <w:pStyle w:val="ConsPlusNormal"/>
        <w:ind w:firstLine="540"/>
        <w:jc w:val="both"/>
        <w:rPr>
          <w:rFonts w:ascii="Times New Roman" w:hAnsi="Times New Roman" w:cs="Times New Roman"/>
          <w:sz w:val="24"/>
          <w:szCs w:val="24"/>
        </w:rPr>
      </w:pPr>
      <w:r w:rsidRPr="006852A2">
        <w:rPr>
          <w:rFonts w:ascii="Times New Roman" w:hAnsi="Times New Roman" w:cs="Times New Roman"/>
          <w:sz w:val="24"/>
          <w:szCs w:val="24"/>
        </w:rPr>
        <w:t xml:space="preserve">На </w:t>
      </w:r>
      <w:r w:rsidR="00DF7D0C" w:rsidRPr="006852A2">
        <w:rPr>
          <w:rFonts w:ascii="Times New Roman" w:hAnsi="Times New Roman" w:cs="Times New Roman"/>
          <w:sz w:val="24"/>
          <w:szCs w:val="24"/>
        </w:rPr>
        <w:t>дату</w:t>
      </w:r>
      <w:r w:rsidRPr="006852A2">
        <w:rPr>
          <w:rFonts w:ascii="Times New Roman" w:hAnsi="Times New Roman" w:cs="Times New Roman"/>
          <w:sz w:val="24"/>
          <w:szCs w:val="24"/>
        </w:rPr>
        <w:t xml:space="preserve"> принятия решения </w:t>
      </w:r>
      <w:r w:rsidRPr="004A2DFC">
        <w:rPr>
          <w:rFonts w:ascii="Times New Roman" w:hAnsi="Times New Roman" w:cs="Times New Roman"/>
          <w:sz w:val="24"/>
          <w:szCs w:val="24"/>
        </w:rPr>
        <w:t>о перечислении субсиди</w:t>
      </w:r>
      <w:r w:rsidR="00A04B79">
        <w:rPr>
          <w:rFonts w:ascii="Times New Roman" w:hAnsi="Times New Roman" w:cs="Times New Roman"/>
          <w:sz w:val="24"/>
          <w:szCs w:val="24"/>
        </w:rPr>
        <w:t>и</w:t>
      </w:r>
      <w:r w:rsidRPr="004A2DFC">
        <w:rPr>
          <w:rFonts w:ascii="Times New Roman" w:hAnsi="Times New Roman" w:cs="Times New Roman"/>
          <w:sz w:val="24"/>
          <w:szCs w:val="24"/>
        </w:rPr>
        <w:t xml:space="preserve"> у получателя субсидии </w:t>
      </w:r>
      <w:r w:rsidR="00A04B79">
        <w:rPr>
          <w:rFonts w:ascii="Times New Roman" w:hAnsi="Times New Roman" w:cs="Times New Roman"/>
          <w:sz w:val="24"/>
          <w:szCs w:val="24"/>
        </w:rPr>
        <w:br/>
      </w:r>
      <w:r w:rsidRPr="004A2DFC">
        <w:rPr>
          <w:rFonts w:ascii="Times New Roman" w:hAnsi="Times New Roman" w:cs="Times New Roman"/>
          <w:sz w:val="24"/>
          <w:szCs w:val="24"/>
        </w:rPr>
        <w:t xml:space="preserve">на едином налоговом счете отсутствует или не превышает размер, определенный в </w:t>
      </w:r>
      <w:hyperlink r:id="rId18">
        <w:r w:rsidRPr="00042260">
          <w:rPr>
            <w:rFonts w:ascii="Times New Roman" w:hAnsi="Times New Roman" w:cs="Times New Roman"/>
            <w:color w:val="000000" w:themeColor="text1"/>
            <w:sz w:val="24"/>
            <w:szCs w:val="24"/>
          </w:rPr>
          <w:t>пункте 3 статьи 47</w:t>
        </w:r>
      </w:hyperlink>
      <w:r w:rsidRPr="00042260">
        <w:rPr>
          <w:rFonts w:ascii="Times New Roman" w:hAnsi="Times New Roman" w:cs="Times New Roman"/>
          <w:color w:val="000000" w:themeColor="text1"/>
          <w:sz w:val="24"/>
          <w:szCs w:val="24"/>
        </w:rPr>
        <w:t xml:space="preserve"> Налогового кодекса Российской Федерации, задолженность по уплате налогов, сборов и ст</w:t>
      </w:r>
      <w:r w:rsidRPr="004A2DFC">
        <w:rPr>
          <w:rFonts w:ascii="Times New Roman" w:hAnsi="Times New Roman" w:cs="Times New Roman"/>
          <w:sz w:val="24"/>
          <w:szCs w:val="24"/>
        </w:rPr>
        <w:t>раховых взносов в бюджеты бюджетной системы Российской Федерации.</w:t>
      </w:r>
    </w:p>
    <w:p w14:paraId="2DDDE6A0" w14:textId="71A77246" w:rsidR="00880229"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2.1.9</w:t>
      </w:r>
      <w:r w:rsidRPr="00017B31">
        <w:rPr>
          <w:rFonts w:ascii="Times New Roman" w:hAnsi="Times New Roman" w:cs="Times New Roman"/>
          <w:color w:val="FF0000"/>
          <w:sz w:val="24"/>
          <w:szCs w:val="24"/>
        </w:rPr>
        <w:t xml:space="preserve">. </w:t>
      </w:r>
      <w:r w:rsidR="00017B31" w:rsidRPr="00017B31">
        <w:rPr>
          <w:rFonts w:ascii="Times New Roman" w:hAnsi="Times New Roman" w:cs="Times New Roman"/>
          <w:sz w:val="24"/>
          <w:szCs w:val="24"/>
        </w:rPr>
        <w:t>На дату не ранее 30 календарных дней до 1 числа месяца, в котором проводится отбор на получение субсидии,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r w:rsidR="00017B31">
        <w:rPr>
          <w:rFonts w:ascii="Times New Roman" w:hAnsi="Times New Roman" w:cs="Times New Roman"/>
          <w:sz w:val="24"/>
          <w:szCs w:val="24"/>
        </w:rPr>
        <w:t>.</w:t>
      </w:r>
    </w:p>
    <w:p w14:paraId="0877B55E" w14:textId="72495542" w:rsidR="00F11FF6" w:rsidRDefault="00F11FF6" w:rsidP="00BC6DA8">
      <w:pPr>
        <w:pStyle w:val="ConsPlusNormal"/>
        <w:ind w:firstLine="540"/>
        <w:jc w:val="both"/>
        <w:rPr>
          <w:rFonts w:ascii="Times New Roman" w:hAnsi="Times New Roman" w:cs="Times New Roman"/>
          <w:sz w:val="24"/>
          <w:szCs w:val="24"/>
        </w:rPr>
      </w:pPr>
      <w:bookmarkStart w:id="15" w:name="_Hlk189578957"/>
      <w:r w:rsidRPr="004A2DFC">
        <w:rPr>
          <w:rFonts w:ascii="Times New Roman" w:hAnsi="Times New Roman" w:cs="Times New Roman"/>
          <w:sz w:val="24"/>
          <w:szCs w:val="24"/>
        </w:rPr>
        <w:t xml:space="preserve">На </w:t>
      </w:r>
      <w:r w:rsidR="00DF7D0C">
        <w:rPr>
          <w:rFonts w:ascii="Times New Roman" w:hAnsi="Times New Roman" w:cs="Times New Roman"/>
          <w:sz w:val="24"/>
          <w:szCs w:val="24"/>
        </w:rPr>
        <w:t>дату</w:t>
      </w:r>
      <w:r w:rsidRPr="004A2DFC">
        <w:rPr>
          <w:rFonts w:ascii="Times New Roman" w:hAnsi="Times New Roman" w:cs="Times New Roman"/>
          <w:sz w:val="24"/>
          <w:szCs w:val="24"/>
        </w:rPr>
        <w:t xml:space="preserve"> принятия решения о перечислении субсидий или их частей у получателя субсидии отсутствуют просроченная задолженность по возврату в бюджет </w:t>
      </w:r>
      <w:r w:rsidR="00042260">
        <w:rPr>
          <w:rFonts w:ascii="Times New Roman" w:hAnsi="Times New Roman" w:cs="Times New Roman"/>
          <w:sz w:val="24"/>
          <w:szCs w:val="24"/>
        </w:rPr>
        <w:br/>
      </w:r>
      <w:r w:rsidRPr="004A2DFC">
        <w:rPr>
          <w:rFonts w:ascii="Times New Roman" w:hAnsi="Times New Roman" w:cs="Times New Roman"/>
          <w:sz w:val="24"/>
          <w:szCs w:val="24"/>
        </w:rPr>
        <w:t xml:space="preserve">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042260">
        <w:rPr>
          <w:rFonts w:ascii="Times New Roman" w:hAnsi="Times New Roman" w:cs="Times New Roman"/>
          <w:sz w:val="24"/>
          <w:szCs w:val="24"/>
        </w:rPr>
        <w:br/>
      </w:r>
      <w:r w:rsidRPr="004A2DFC">
        <w:rPr>
          <w:rFonts w:ascii="Times New Roman" w:hAnsi="Times New Roman" w:cs="Times New Roman"/>
          <w:sz w:val="24"/>
          <w:szCs w:val="24"/>
        </w:rPr>
        <w:t>Санкт-Петербургом.</w:t>
      </w:r>
    </w:p>
    <w:bookmarkEnd w:id="15"/>
    <w:p w14:paraId="737598A3" w14:textId="3BA517B9"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2.1.10.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процессе реорганизации (за исключением реорганизации </w:t>
      </w:r>
      <w:r w:rsidR="004B7E26">
        <w:rPr>
          <w:rFonts w:ascii="Times New Roman" w:hAnsi="Times New Roman" w:cs="Times New Roman"/>
          <w:sz w:val="24"/>
          <w:szCs w:val="24"/>
        </w:rPr>
        <w:br/>
      </w:r>
      <w:r w:rsidRPr="004A2DFC">
        <w:rPr>
          <w:rFonts w:ascii="Times New Roman" w:hAnsi="Times New Roman" w:cs="Times New Roman"/>
          <w:sz w:val="24"/>
          <w:szCs w:val="24"/>
        </w:rPr>
        <w:t>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016D8C9C" w14:textId="1E11675B"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2.1.11.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w:t>
      </w:r>
      <w:r w:rsidR="004B7E26">
        <w:rPr>
          <w:rFonts w:ascii="Times New Roman" w:hAnsi="Times New Roman" w:cs="Times New Roman"/>
          <w:sz w:val="24"/>
          <w:szCs w:val="24"/>
        </w:rPr>
        <w:br/>
      </w:r>
      <w:r w:rsidRPr="004A2DFC">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62B7FA7C" w14:textId="0B6CD2FD" w:rsidR="00F11FF6" w:rsidRPr="004A2DFC" w:rsidRDefault="00F11FF6" w:rsidP="00935637">
      <w:pPr>
        <w:pStyle w:val="ConsPlusNormal"/>
        <w:ind w:firstLine="540"/>
        <w:jc w:val="both"/>
        <w:rPr>
          <w:rFonts w:ascii="Times New Roman" w:hAnsi="Times New Roman" w:cs="Times New Roman"/>
          <w:sz w:val="24"/>
          <w:szCs w:val="24"/>
        </w:rPr>
      </w:pPr>
      <w:bookmarkStart w:id="16" w:name="P83"/>
      <w:bookmarkEnd w:id="16"/>
      <w:r w:rsidRPr="004A2DFC">
        <w:rPr>
          <w:rFonts w:ascii="Times New Roman" w:hAnsi="Times New Roman" w:cs="Times New Roman"/>
          <w:sz w:val="24"/>
          <w:szCs w:val="24"/>
        </w:rPr>
        <w:t xml:space="preserve">2.1.12. </w:t>
      </w:r>
      <w:r w:rsidR="00017B31">
        <w:rPr>
          <w:rFonts w:ascii="Times New Roman" w:hAnsi="Times New Roman" w:cs="Times New Roman"/>
          <w:sz w:val="24"/>
          <w:szCs w:val="24"/>
        </w:rPr>
        <w:t>Р</w:t>
      </w:r>
      <w:r w:rsidR="00017B31" w:rsidRPr="00017B31">
        <w:rPr>
          <w:rFonts w:ascii="Times New Roman" w:hAnsi="Times New Roman" w:cs="Times New Roman"/>
          <w:sz w:val="24"/>
          <w:szCs w:val="24"/>
        </w:rPr>
        <w:t xml:space="preserve">азмер средней заработной платы каждого работника участника отбора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в 2024 году должен быть не ниже размера </w:t>
      </w:r>
      <w:r w:rsidR="00935637" w:rsidRPr="00935637">
        <w:rPr>
          <w:rFonts w:ascii="Times New Roman" w:hAnsi="Times New Roman" w:cs="Times New Roman"/>
          <w:sz w:val="24"/>
          <w:szCs w:val="24"/>
        </w:rPr>
        <w:t xml:space="preserve">минимальной заработной платы </w:t>
      </w:r>
      <w:r w:rsidR="004B7E26">
        <w:rPr>
          <w:rFonts w:ascii="Times New Roman" w:hAnsi="Times New Roman" w:cs="Times New Roman"/>
          <w:sz w:val="24"/>
          <w:szCs w:val="24"/>
        </w:rPr>
        <w:br/>
      </w:r>
      <w:r w:rsidR="00935637" w:rsidRPr="00935637">
        <w:rPr>
          <w:rFonts w:ascii="Times New Roman" w:hAnsi="Times New Roman" w:cs="Times New Roman"/>
          <w:sz w:val="24"/>
          <w:szCs w:val="24"/>
        </w:rPr>
        <w:t>в Санкт-Петербурге, установленного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минимальной заработной платы в Санкт-Петербурге, установленной соглашением, действовавшим на 31 декабря предшествующего календарного года</w:t>
      </w:r>
      <w:r w:rsidR="00935637">
        <w:rPr>
          <w:rFonts w:ascii="Times New Roman" w:hAnsi="Times New Roman" w:cs="Times New Roman"/>
          <w:sz w:val="24"/>
          <w:szCs w:val="24"/>
        </w:rPr>
        <w:t xml:space="preserve">. </w:t>
      </w:r>
      <w:r w:rsidRPr="004A2DFC">
        <w:rPr>
          <w:rFonts w:ascii="Times New Roman" w:hAnsi="Times New Roman" w:cs="Times New Roman"/>
          <w:sz w:val="24"/>
          <w:szCs w:val="24"/>
        </w:rPr>
        <w:t>В случае несоответствия данному требованию участник отбора представляет обоснование невозможности соответствия.</w:t>
      </w:r>
    </w:p>
    <w:p w14:paraId="471161A1" w14:textId="3A1C44F4" w:rsidR="00F11FF6" w:rsidRPr="004A2DFC" w:rsidRDefault="00935637" w:rsidP="00935637">
      <w:pPr>
        <w:pStyle w:val="ConsPlusNormal"/>
        <w:ind w:firstLine="540"/>
        <w:jc w:val="both"/>
        <w:rPr>
          <w:rFonts w:ascii="Times New Roman" w:hAnsi="Times New Roman" w:cs="Times New Roman"/>
          <w:sz w:val="24"/>
          <w:szCs w:val="24"/>
        </w:rPr>
      </w:pPr>
      <w:bookmarkStart w:id="17" w:name="P84"/>
      <w:bookmarkEnd w:id="17"/>
      <w:r w:rsidRPr="006852A2">
        <w:rPr>
          <w:rFonts w:ascii="Times New Roman" w:hAnsi="Times New Roman" w:cs="Times New Roman"/>
          <w:sz w:val="24"/>
          <w:szCs w:val="24"/>
        </w:rPr>
        <w:t xml:space="preserve">У получателя субсидии в течение периода со дня принятия решения </w:t>
      </w:r>
      <w:r w:rsidRPr="006852A2">
        <w:rPr>
          <w:rFonts w:ascii="Times New Roman" w:hAnsi="Times New Roman" w:cs="Times New Roman"/>
          <w:sz w:val="24"/>
          <w:szCs w:val="24"/>
        </w:rPr>
        <w:br/>
        <w:t xml:space="preserve">о предоставлении субсидии до даты, по состоянию на которую получателем субсидии формируется отчетность о достижении значений результата предоставления субсидии </w:t>
      </w:r>
      <w:r w:rsidR="004B7E26">
        <w:rPr>
          <w:rFonts w:ascii="Times New Roman" w:hAnsi="Times New Roman" w:cs="Times New Roman"/>
          <w:sz w:val="24"/>
          <w:szCs w:val="24"/>
        </w:rPr>
        <w:br/>
      </w:r>
      <w:r w:rsidRPr="006852A2">
        <w:rPr>
          <w:rFonts w:ascii="Times New Roman" w:hAnsi="Times New Roman" w:cs="Times New Roman"/>
          <w:sz w:val="24"/>
          <w:szCs w:val="24"/>
        </w:rPr>
        <w:t xml:space="preserve">и характеристик, </w:t>
      </w:r>
      <w:r w:rsidR="00017B31" w:rsidRPr="00017B31">
        <w:rPr>
          <w:rFonts w:ascii="Times New Roman" w:hAnsi="Times New Roman" w:cs="Times New Roman"/>
          <w:sz w:val="24"/>
          <w:szCs w:val="24"/>
        </w:rPr>
        <w:t xml:space="preserve">размер средней заработной платы каждого работника получателя субсидии (включая обособленные подразделения, находящиеся на территории </w:t>
      </w:r>
      <w:r w:rsidR="004B7E26">
        <w:rPr>
          <w:rFonts w:ascii="Times New Roman" w:hAnsi="Times New Roman" w:cs="Times New Roman"/>
          <w:sz w:val="24"/>
          <w:szCs w:val="24"/>
        </w:rPr>
        <w:br/>
      </w:r>
      <w:r w:rsidR="00017B31" w:rsidRPr="00017B31">
        <w:rPr>
          <w:rFonts w:ascii="Times New Roman" w:hAnsi="Times New Roman" w:cs="Times New Roman"/>
          <w:sz w:val="24"/>
          <w:szCs w:val="24"/>
        </w:rPr>
        <w:t>Санкт-Петербурга), рассчитываемый в соответствии со статьей 139 Трудового кодекса Российской Федерации, должен быть</w:t>
      </w:r>
      <w:r w:rsidR="00017B31">
        <w:rPr>
          <w:rFonts w:ascii="Times New Roman" w:hAnsi="Times New Roman" w:cs="Times New Roman"/>
          <w:sz w:val="24"/>
          <w:szCs w:val="24"/>
        </w:rPr>
        <w:t xml:space="preserve"> </w:t>
      </w:r>
      <w:r w:rsidRPr="00935637">
        <w:rPr>
          <w:rFonts w:ascii="Times New Roman" w:hAnsi="Times New Roman" w:cs="Times New Roman"/>
          <w:sz w:val="24"/>
          <w:szCs w:val="24"/>
        </w:rPr>
        <w:t xml:space="preserve">не ниже размера минимальной заработной платы </w:t>
      </w:r>
      <w:r w:rsidR="004B7E26">
        <w:rPr>
          <w:rFonts w:ascii="Times New Roman" w:hAnsi="Times New Roman" w:cs="Times New Roman"/>
          <w:sz w:val="24"/>
          <w:szCs w:val="24"/>
        </w:rPr>
        <w:br/>
      </w:r>
      <w:r w:rsidRPr="00935637">
        <w:rPr>
          <w:rFonts w:ascii="Times New Roman" w:hAnsi="Times New Roman" w:cs="Times New Roman"/>
          <w:sz w:val="24"/>
          <w:szCs w:val="24"/>
        </w:rPr>
        <w:t>в Санкт-Петербурге, установленного региональным соглашением о минимальной заработной плате в Санкт-Петербурге на соответствующий год,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предшествующего календарного года</w:t>
      </w:r>
      <w:r>
        <w:rPr>
          <w:rFonts w:ascii="Times New Roman" w:hAnsi="Times New Roman" w:cs="Times New Roman"/>
          <w:sz w:val="24"/>
          <w:szCs w:val="24"/>
        </w:rPr>
        <w:t xml:space="preserve">. </w:t>
      </w:r>
      <w:r w:rsidR="00F11FF6" w:rsidRPr="004A2DFC">
        <w:rPr>
          <w:rFonts w:ascii="Times New Roman" w:hAnsi="Times New Roman" w:cs="Times New Roman"/>
          <w:sz w:val="24"/>
          <w:szCs w:val="24"/>
        </w:rPr>
        <w:t>В случае несоответствия данному требованию получатель субсидии представляет обоснование невозможности соответствия.</w:t>
      </w:r>
    </w:p>
    <w:p w14:paraId="00DB4917" w14:textId="59D6FBB6"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2.1.13. Согласие участника отбора, в случае признания его получателем субсидии, </w:t>
      </w:r>
      <w:r w:rsidR="004B7E26">
        <w:rPr>
          <w:rFonts w:ascii="Times New Roman" w:hAnsi="Times New Roman" w:cs="Times New Roman"/>
          <w:sz w:val="24"/>
          <w:szCs w:val="24"/>
        </w:rPr>
        <w:br/>
      </w:r>
      <w:r w:rsidRPr="004A2DFC">
        <w:rPr>
          <w:rFonts w:ascii="Times New Roman" w:hAnsi="Times New Roman" w:cs="Times New Roman"/>
          <w:sz w:val="24"/>
          <w:szCs w:val="24"/>
        </w:rPr>
        <w:t>а также</w:t>
      </w:r>
      <w:r w:rsidR="00935637" w:rsidRPr="00935637">
        <w:t xml:space="preserve"> </w:t>
      </w:r>
      <w:r w:rsidR="00935637" w:rsidRPr="00935637">
        <w:rPr>
          <w:rFonts w:ascii="Times New Roman" w:hAnsi="Times New Roman" w:cs="Times New Roman"/>
          <w:sz w:val="24"/>
          <w:szCs w:val="24"/>
        </w:rPr>
        <w:t xml:space="preserve">обязательство участника отбора обеспечить предоставление согласий </w:t>
      </w:r>
      <w:r w:rsidRPr="004A2DFC">
        <w:rPr>
          <w:rFonts w:ascii="Times New Roman" w:hAnsi="Times New Roman" w:cs="Times New Roman"/>
          <w:sz w:val="24"/>
          <w:szCs w:val="24"/>
        </w:rPr>
        <w:t xml:space="preserve">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rsidR="004B7E26">
        <w:rPr>
          <w:rFonts w:ascii="Times New Roman" w:hAnsi="Times New Roman" w:cs="Times New Roman"/>
          <w:sz w:val="24"/>
          <w:szCs w:val="24"/>
        </w:rPr>
        <w:br/>
      </w:r>
      <w:r w:rsidRPr="004A2DFC">
        <w:rPr>
          <w:rFonts w:ascii="Times New Roman" w:hAnsi="Times New Roman" w:cs="Times New Roman"/>
          <w:sz w:val="24"/>
          <w:szCs w:val="24"/>
        </w:rPr>
        <w:t>в отношении них Комитетом проверок соблюдения порядка и условий предоставления субсидий, в том числе в части достижения результата (далее - проверки), а также провер</w:t>
      </w:r>
      <w:r w:rsidR="00935637">
        <w:rPr>
          <w:rFonts w:ascii="Times New Roman" w:hAnsi="Times New Roman" w:cs="Times New Roman"/>
          <w:sz w:val="24"/>
          <w:szCs w:val="24"/>
        </w:rPr>
        <w:t xml:space="preserve">ок </w:t>
      </w:r>
      <w:r w:rsidRPr="004A2DFC">
        <w:rPr>
          <w:rFonts w:ascii="Times New Roman" w:hAnsi="Times New Roman" w:cs="Times New Roman"/>
          <w:sz w:val="24"/>
          <w:szCs w:val="24"/>
        </w:rPr>
        <w:t xml:space="preserve">органами государственного финансового контроля в соответствии со </w:t>
      </w:r>
      <w:hyperlink r:id="rId19">
        <w:r w:rsidRPr="00D20197">
          <w:rPr>
            <w:rFonts w:ascii="Times New Roman" w:hAnsi="Times New Roman" w:cs="Times New Roman"/>
            <w:sz w:val="24"/>
            <w:szCs w:val="24"/>
          </w:rPr>
          <w:t>статьями 268.1</w:t>
        </w:r>
      </w:hyperlink>
      <w:r w:rsidRPr="00D20197">
        <w:rPr>
          <w:rFonts w:ascii="Times New Roman" w:hAnsi="Times New Roman" w:cs="Times New Roman"/>
          <w:sz w:val="24"/>
          <w:szCs w:val="24"/>
        </w:rPr>
        <w:t xml:space="preserve"> и </w:t>
      </w:r>
      <w:hyperlink r:id="rId20">
        <w:r w:rsidRPr="00D20197">
          <w:rPr>
            <w:rFonts w:ascii="Times New Roman" w:hAnsi="Times New Roman" w:cs="Times New Roman"/>
            <w:sz w:val="24"/>
            <w:szCs w:val="24"/>
          </w:rPr>
          <w:t>269.2</w:t>
        </w:r>
      </w:hyperlink>
      <w:r w:rsidRPr="00D20197">
        <w:rPr>
          <w:rFonts w:ascii="Times New Roman" w:hAnsi="Times New Roman" w:cs="Times New Roman"/>
          <w:sz w:val="24"/>
          <w:szCs w:val="24"/>
        </w:rPr>
        <w:t xml:space="preserve"> Б</w:t>
      </w:r>
      <w:r w:rsidRPr="004A2DFC">
        <w:rPr>
          <w:rFonts w:ascii="Times New Roman" w:hAnsi="Times New Roman" w:cs="Times New Roman"/>
          <w:sz w:val="24"/>
          <w:szCs w:val="24"/>
        </w:rPr>
        <w:t xml:space="preserve">юджетного кодекса Российской Федерации и на включение таких положений </w:t>
      </w:r>
      <w:r w:rsidR="004B7E26">
        <w:rPr>
          <w:rFonts w:ascii="Times New Roman" w:hAnsi="Times New Roman" w:cs="Times New Roman"/>
          <w:sz w:val="24"/>
          <w:szCs w:val="24"/>
        </w:rPr>
        <w:br/>
      </w:r>
      <w:r w:rsidRPr="004A2DFC">
        <w:rPr>
          <w:rFonts w:ascii="Times New Roman" w:hAnsi="Times New Roman" w:cs="Times New Roman"/>
          <w:sz w:val="24"/>
          <w:szCs w:val="24"/>
        </w:rPr>
        <w:t>в соглашение.</w:t>
      </w:r>
    </w:p>
    <w:p w14:paraId="778FA489" w14:textId="631486AA" w:rsidR="00F11FF6" w:rsidRPr="004A2DFC"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2.1.14. </w:t>
      </w:r>
      <w:proofErr w:type="spellStart"/>
      <w:r w:rsidRPr="004A2DFC">
        <w:rPr>
          <w:rFonts w:ascii="Times New Roman" w:hAnsi="Times New Roman" w:cs="Times New Roman"/>
          <w:sz w:val="24"/>
          <w:szCs w:val="24"/>
        </w:rPr>
        <w:t>Неприобретение</w:t>
      </w:r>
      <w:proofErr w:type="spellEnd"/>
      <w:r w:rsidRPr="004A2DFC">
        <w:rPr>
          <w:rFonts w:ascii="Times New Roman" w:hAnsi="Times New Roman" w:cs="Times New Roman"/>
          <w:sz w:val="24"/>
          <w:szCs w:val="24"/>
        </w:rPr>
        <w:t xml:space="preserve"> получателями субсидий, а также</w:t>
      </w:r>
      <w:r w:rsidR="00935637" w:rsidRPr="00935637">
        <w:t xml:space="preserve"> </w:t>
      </w:r>
      <w:r w:rsidR="00935637" w:rsidRPr="00935637">
        <w:rPr>
          <w:rFonts w:ascii="Times New Roman" w:hAnsi="Times New Roman" w:cs="Times New Roman"/>
          <w:sz w:val="24"/>
          <w:szCs w:val="24"/>
        </w:rPr>
        <w:t>контрагентами</w:t>
      </w:r>
      <w:r w:rsidR="00BC6DA8" w:rsidRPr="00BC6DA8">
        <w:rPr>
          <w:rFonts w:ascii="Times New Roman" w:hAnsi="Times New Roman" w:cs="Times New Roman"/>
          <w:sz w:val="24"/>
          <w:szCs w:val="24"/>
        </w:rPr>
        <w:t xml:space="preserve">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4B7E26">
        <w:rPr>
          <w:rFonts w:ascii="Times New Roman" w:hAnsi="Times New Roman" w:cs="Times New Roman"/>
          <w:sz w:val="24"/>
          <w:szCs w:val="24"/>
        </w:rPr>
        <w:br/>
      </w:r>
      <w:r w:rsidR="00BC6DA8" w:rsidRPr="00BC6DA8">
        <w:rPr>
          <w:rFonts w:ascii="Times New Roman" w:hAnsi="Times New Roman" w:cs="Times New Roman"/>
          <w:sz w:val="24"/>
          <w:szCs w:val="24"/>
        </w:rPr>
        <w:t>а также связанных с достижением результатов предоставления этих средств иных операций, определенных правовым актом</w:t>
      </w:r>
      <w:r w:rsidRPr="004A2DFC">
        <w:rPr>
          <w:rFonts w:ascii="Times New Roman" w:hAnsi="Times New Roman" w:cs="Times New Roman"/>
          <w:sz w:val="24"/>
          <w:szCs w:val="24"/>
        </w:rPr>
        <w:t>.</w:t>
      </w:r>
      <w:bookmarkEnd w:id="14"/>
    </w:p>
    <w:p w14:paraId="5CA809EA" w14:textId="42899567" w:rsidR="00F11FF6" w:rsidRDefault="00F11FF6" w:rsidP="00BC6DA8">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2.1.15. </w:t>
      </w:r>
      <w:r w:rsidR="008D1D89">
        <w:rPr>
          <w:rFonts w:ascii="Times New Roman" w:hAnsi="Times New Roman" w:cs="Times New Roman"/>
          <w:sz w:val="24"/>
          <w:szCs w:val="24"/>
        </w:rPr>
        <w:t>С</w:t>
      </w:r>
      <w:r w:rsidRPr="004A2DFC">
        <w:rPr>
          <w:rFonts w:ascii="Times New Roman" w:hAnsi="Times New Roman" w:cs="Times New Roman"/>
          <w:sz w:val="24"/>
          <w:szCs w:val="24"/>
        </w:rPr>
        <w:t>огласи</w:t>
      </w:r>
      <w:r w:rsidR="008D1D89">
        <w:rPr>
          <w:rFonts w:ascii="Times New Roman" w:hAnsi="Times New Roman" w:cs="Times New Roman"/>
          <w:sz w:val="24"/>
          <w:szCs w:val="24"/>
        </w:rPr>
        <w:t>е</w:t>
      </w:r>
      <w:r w:rsidRPr="004A2DFC">
        <w:rPr>
          <w:rFonts w:ascii="Times New Roman" w:hAnsi="Times New Roman" w:cs="Times New Roman"/>
          <w:sz w:val="24"/>
          <w:szCs w:val="24"/>
        </w:rPr>
        <w:t xml:space="preserve"> участника отбора в случае признания его получателем субсидии на возврат остатка субсидии, не использованного в отчетном финансовом году, в бюджет Санкт-Петербурга в сроки, установленные Комитетом, если Комитетом не принято решение о наличии потребности в средствах субсидии в соответствии с </w:t>
      </w:r>
      <w:hyperlink w:anchor="P328">
        <w:r w:rsidRPr="0050567E">
          <w:rPr>
            <w:rFonts w:ascii="Times New Roman" w:hAnsi="Times New Roman" w:cs="Times New Roman"/>
            <w:color w:val="000000" w:themeColor="text1"/>
            <w:sz w:val="24"/>
            <w:szCs w:val="24"/>
          </w:rPr>
          <w:t>пунктом 7.8</w:t>
        </w:r>
      </w:hyperlink>
      <w:r w:rsidRPr="0050567E">
        <w:rPr>
          <w:rFonts w:ascii="Times New Roman" w:hAnsi="Times New Roman" w:cs="Times New Roman"/>
          <w:color w:val="000000" w:themeColor="text1"/>
          <w:sz w:val="24"/>
          <w:szCs w:val="24"/>
        </w:rPr>
        <w:t xml:space="preserve"> </w:t>
      </w:r>
      <w:r w:rsidRPr="004A2DFC">
        <w:rPr>
          <w:rFonts w:ascii="Times New Roman" w:hAnsi="Times New Roman" w:cs="Times New Roman"/>
          <w:sz w:val="24"/>
          <w:szCs w:val="24"/>
        </w:rPr>
        <w:t>настоящего Порядка.</w:t>
      </w:r>
    </w:p>
    <w:p w14:paraId="46CF9DE3" w14:textId="7EEB52E2" w:rsidR="00BC313A" w:rsidRPr="004A2DFC" w:rsidRDefault="00BC313A" w:rsidP="00BC6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2.1.16. </w:t>
      </w:r>
      <w:r w:rsidR="008D1D89">
        <w:rPr>
          <w:rFonts w:ascii="Times New Roman" w:hAnsi="Times New Roman" w:cs="Times New Roman"/>
          <w:sz w:val="24"/>
          <w:szCs w:val="24"/>
        </w:rPr>
        <w:t>С</w:t>
      </w:r>
      <w:r w:rsidRPr="00BC313A">
        <w:rPr>
          <w:rFonts w:ascii="Times New Roman" w:hAnsi="Times New Roman" w:cs="Times New Roman"/>
          <w:sz w:val="24"/>
          <w:szCs w:val="24"/>
        </w:rPr>
        <w:t>огласи</w:t>
      </w:r>
      <w:r w:rsidR="008D1D89">
        <w:rPr>
          <w:rFonts w:ascii="Times New Roman" w:hAnsi="Times New Roman" w:cs="Times New Roman"/>
          <w:sz w:val="24"/>
          <w:szCs w:val="24"/>
        </w:rPr>
        <w:t>е</w:t>
      </w:r>
      <w:r w:rsidRPr="00BC313A">
        <w:rPr>
          <w:rFonts w:ascii="Times New Roman" w:hAnsi="Times New Roman" w:cs="Times New Roman"/>
          <w:sz w:val="24"/>
          <w:szCs w:val="24"/>
        </w:rPr>
        <w:t xml:space="preserve"> на публикацию в АИС БП-ЭК, </w:t>
      </w:r>
      <w:r w:rsidR="00473918" w:rsidRPr="00473918">
        <w:rPr>
          <w:rFonts w:ascii="Times New Roman" w:hAnsi="Times New Roman" w:cs="Times New Roman"/>
          <w:sz w:val="24"/>
          <w:szCs w:val="24"/>
        </w:rPr>
        <w:t xml:space="preserve">на странице Комитета на официальном сайте Администрации Санкт-Петербурга в информационно-телекоммуникационной сети </w:t>
      </w:r>
      <w:r w:rsidR="0050567E">
        <w:rPr>
          <w:rFonts w:ascii="Times New Roman" w:hAnsi="Times New Roman" w:cs="Times New Roman"/>
          <w:sz w:val="24"/>
          <w:szCs w:val="24"/>
        </w:rPr>
        <w:t xml:space="preserve">«Интернет» </w:t>
      </w:r>
      <w:r w:rsidR="00473918" w:rsidRPr="00473918">
        <w:rPr>
          <w:rFonts w:ascii="Times New Roman" w:hAnsi="Times New Roman" w:cs="Times New Roman"/>
          <w:sz w:val="24"/>
          <w:szCs w:val="24"/>
        </w:rPr>
        <w:t>(далее - сайт Комитет</w:t>
      </w:r>
      <w:r w:rsidR="00473918">
        <w:rPr>
          <w:rFonts w:ascii="Times New Roman" w:hAnsi="Times New Roman" w:cs="Times New Roman"/>
          <w:sz w:val="24"/>
          <w:szCs w:val="24"/>
        </w:rPr>
        <w:t>а</w:t>
      </w:r>
      <w:r w:rsidR="00473918" w:rsidRPr="00473918">
        <w:rPr>
          <w:rFonts w:ascii="Times New Roman" w:hAnsi="Times New Roman" w:cs="Times New Roman"/>
          <w:sz w:val="24"/>
          <w:szCs w:val="24"/>
        </w:rPr>
        <w:t>)</w:t>
      </w:r>
      <w:r w:rsidRPr="00BC313A">
        <w:rPr>
          <w:rFonts w:ascii="Times New Roman" w:hAnsi="Times New Roman" w:cs="Times New Roman"/>
          <w:sz w:val="24"/>
          <w:szCs w:val="24"/>
        </w:rPr>
        <w:t xml:space="preserve"> информации об организации, заявки и иной информации, связанной с отбором, а также согласи</w:t>
      </w:r>
      <w:r w:rsidR="00473918">
        <w:rPr>
          <w:rFonts w:ascii="Times New Roman" w:hAnsi="Times New Roman" w:cs="Times New Roman"/>
          <w:sz w:val="24"/>
          <w:szCs w:val="24"/>
        </w:rPr>
        <w:t>я</w:t>
      </w:r>
      <w:r w:rsidRPr="00BC313A">
        <w:rPr>
          <w:rFonts w:ascii="Times New Roman" w:hAnsi="Times New Roman" w:cs="Times New Roman"/>
          <w:sz w:val="24"/>
          <w:szCs w:val="24"/>
        </w:rPr>
        <w:t xml:space="preserve"> на обработку персональных данных </w:t>
      </w:r>
      <w:r w:rsidR="00473918" w:rsidRPr="00473918">
        <w:rPr>
          <w:rFonts w:ascii="Times New Roman" w:hAnsi="Times New Roman" w:cs="Times New Roman"/>
          <w:sz w:val="24"/>
          <w:szCs w:val="24"/>
        </w:rPr>
        <w:t>лица, осуществляющего действия от имени участника отбора</w:t>
      </w:r>
      <w:r w:rsidRPr="00BC313A">
        <w:rPr>
          <w:rFonts w:ascii="Times New Roman" w:hAnsi="Times New Roman" w:cs="Times New Roman"/>
          <w:sz w:val="24"/>
          <w:szCs w:val="24"/>
        </w:rPr>
        <w:t>.</w:t>
      </w:r>
    </w:p>
    <w:p w14:paraId="35913BD6" w14:textId="77777777" w:rsidR="00F11FF6" w:rsidRPr="004A2DFC" w:rsidRDefault="00F11FF6" w:rsidP="00F11FF6">
      <w:pPr>
        <w:pStyle w:val="ConsPlusNormal"/>
        <w:rPr>
          <w:rFonts w:ascii="Times New Roman" w:hAnsi="Times New Roman" w:cs="Times New Roman"/>
          <w:sz w:val="24"/>
          <w:szCs w:val="24"/>
        </w:rPr>
      </w:pPr>
    </w:p>
    <w:p w14:paraId="1FB154D0" w14:textId="73C3876B" w:rsidR="00F11FF6" w:rsidRDefault="00F11FF6" w:rsidP="00F11FF6">
      <w:pPr>
        <w:pStyle w:val="ConsPlusTitle"/>
        <w:jc w:val="center"/>
        <w:outlineLvl w:val="1"/>
        <w:rPr>
          <w:rFonts w:ascii="Times New Roman" w:hAnsi="Times New Roman" w:cs="Times New Roman"/>
          <w:sz w:val="24"/>
          <w:szCs w:val="24"/>
        </w:rPr>
      </w:pPr>
      <w:bookmarkStart w:id="18" w:name="P89"/>
      <w:bookmarkEnd w:id="18"/>
      <w:r w:rsidRPr="004A2DFC">
        <w:rPr>
          <w:rFonts w:ascii="Times New Roman" w:hAnsi="Times New Roman" w:cs="Times New Roman"/>
          <w:sz w:val="24"/>
          <w:szCs w:val="24"/>
        </w:rPr>
        <w:t xml:space="preserve">3. </w:t>
      </w:r>
      <w:r w:rsidR="0080475B" w:rsidRPr="00352ABA">
        <w:rPr>
          <w:rFonts w:ascii="Times New Roman" w:eastAsia="Calibri" w:hAnsi="Times New Roman"/>
          <w:sz w:val="24"/>
          <w:szCs w:val="24"/>
        </w:rPr>
        <w:t>Объявление о проведении отбора</w:t>
      </w:r>
      <w:r w:rsidR="0080475B">
        <w:rPr>
          <w:rFonts w:ascii="Times New Roman" w:hAnsi="Times New Roman" w:cs="Times New Roman"/>
          <w:sz w:val="24"/>
          <w:szCs w:val="24"/>
        </w:rPr>
        <w:t>, п</w:t>
      </w:r>
      <w:r w:rsidRPr="004A2DFC">
        <w:rPr>
          <w:rFonts w:ascii="Times New Roman" w:hAnsi="Times New Roman" w:cs="Times New Roman"/>
          <w:sz w:val="24"/>
          <w:szCs w:val="24"/>
        </w:rPr>
        <w:t>орядок представления заявок и документов</w:t>
      </w:r>
    </w:p>
    <w:p w14:paraId="58A2341C" w14:textId="77777777" w:rsidR="008D1D89" w:rsidRPr="004A2DFC" w:rsidRDefault="008D1D89" w:rsidP="00F11FF6">
      <w:pPr>
        <w:pStyle w:val="ConsPlusTitle"/>
        <w:jc w:val="center"/>
        <w:outlineLvl w:val="1"/>
        <w:rPr>
          <w:rFonts w:ascii="Times New Roman" w:hAnsi="Times New Roman" w:cs="Times New Roman"/>
          <w:sz w:val="24"/>
          <w:szCs w:val="24"/>
        </w:rPr>
      </w:pPr>
    </w:p>
    <w:p w14:paraId="22B9F846" w14:textId="0526E9B1" w:rsidR="00352ABA" w:rsidRPr="00352ABA" w:rsidRDefault="00381361" w:rsidP="00381361">
      <w:pPr>
        <w:widowControl w:val="0"/>
        <w:autoSpaceDE w:val="0"/>
        <w:autoSpaceDN w:val="0"/>
        <w:adjustRightInd w:val="0"/>
        <w:spacing w:after="0" w:line="240" w:lineRule="auto"/>
        <w:ind w:firstLine="567"/>
        <w:contextualSpacing/>
        <w:jc w:val="both"/>
        <w:rPr>
          <w:rFonts w:ascii="Times New Roman" w:eastAsia="Calibri" w:hAnsi="Times New Roman"/>
          <w:sz w:val="24"/>
          <w:szCs w:val="24"/>
          <w:lang w:eastAsia="ru-RU"/>
        </w:rPr>
      </w:pPr>
      <w:r w:rsidRPr="00017B31">
        <w:rPr>
          <w:rFonts w:ascii="Times New Roman" w:eastAsia="Calibri" w:hAnsi="Times New Roman"/>
          <w:sz w:val="24"/>
          <w:szCs w:val="24"/>
          <w:lang w:eastAsia="ru-RU"/>
        </w:rPr>
        <w:t>3.1</w:t>
      </w:r>
      <w:r w:rsidR="00555D27" w:rsidRPr="00017B31">
        <w:rPr>
          <w:rFonts w:ascii="Times New Roman" w:eastAsia="Calibri" w:hAnsi="Times New Roman"/>
          <w:sz w:val="24"/>
          <w:szCs w:val="24"/>
          <w:lang w:eastAsia="ru-RU"/>
        </w:rPr>
        <w:t xml:space="preserve">. </w:t>
      </w:r>
      <w:r w:rsidR="008D1D89" w:rsidRPr="00017B31">
        <w:rPr>
          <w:rFonts w:ascii="Times New Roman" w:eastAsia="Calibri" w:hAnsi="Times New Roman"/>
          <w:sz w:val="24"/>
          <w:szCs w:val="24"/>
          <w:lang w:eastAsia="ru-RU"/>
        </w:rPr>
        <w:t>Объявление о проведении отбора (далее – объявление) размещается на сайте Комитета и на Площадке отбора в сроки, устанавливаемые Комитетом, но не менее чем за 30 дней до дня окончания приема заявок</w:t>
      </w:r>
      <w:r w:rsidR="00352ABA" w:rsidRPr="00017B31">
        <w:rPr>
          <w:rFonts w:ascii="Times New Roman" w:eastAsia="Calibri" w:hAnsi="Times New Roman"/>
          <w:sz w:val="24"/>
          <w:szCs w:val="24"/>
          <w:lang w:eastAsia="ru-RU"/>
        </w:rPr>
        <w:t>,</w:t>
      </w:r>
      <w:r w:rsidR="008D1D89" w:rsidRPr="00017B31">
        <w:rPr>
          <w:rFonts w:ascii="Times New Roman" w:eastAsia="Calibri" w:hAnsi="Times New Roman"/>
          <w:sz w:val="24"/>
          <w:szCs w:val="24"/>
          <w:lang w:eastAsia="ru-RU"/>
        </w:rPr>
        <w:t xml:space="preserve"> </w:t>
      </w:r>
      <w:r w:rsidR="00352ABA" w:rsidRPr="00017B31">
        <w:rPr>
          <w:rFonts w:ascii="Times New Roman" w:eastAsia="Calibri" w:hAnsi="Times New Roman"/>
          <w:sz w:val="24"/>
          <w:szCs w:val="24"/>
          <w:lang w:eastAsia="ru-RU"/>
        </w:rPr>
        <w:t>с указанием информации</w:t>
      </w:r>
      <w:r w:rsidR="008D1D89" w:rsidRPr="00017B31">
        <w:rPr>
          <w:rFonts w:ascii="Times New Roman" w:eastAsia="Calibri" w:hAnsi="Times New Roman"/>
          <w:sz w:val="24"/>
          <w:szCs w:val="24"/>
          <w:lang w:eastAsia="ru-RU"/>
        </w:rPr>
        <w:t>, перечисленн</w:t>
      </w:r>
      <w:r w:rsidR="00352ABA" w:rsidRPr="00017B31">
        <w:rPr>
          <w:rFonts w:ascii="Times New Roman" w:eastAsia="Calibri" w:hAnsi="Times New Roman"/>
          <w:sz w:val="24"/>
          <w:szCs w:val="24"/>
          <w:lang w:eastAsia="ru-RU"/>
        </w:rPr>
        <w:t>ой</w:t>
      </w:r>
      <w:r w:rsidR="008D1D89" w:rsidRPr="00352ABA">
        <w:rPr>
          <w:rFonts w:ascii="Times New Roman" w:eastAsia="Calibri" w:hAnsi="Times New Roman"/>
          <w:sz w:val="24"/>
          <w:szCs w:val="24"/>
          <w:lang w:eastAsia="ru-RU"/>
        </w:rPr>
        <w:t xml:space="preserve"> в пункте 21 общих требований</w:t>
      </w:r>
      <w:r w:rsidR="00935637">
        <w:rPr>
          <w:rFonts w:ascii="Times New Roman" w:eastAsia="Calibri" w:hAnsi="Times New Roman"/>
          <w:sz w:val="24"/>
          <w:szCs w:val="24"/>
          <w:lang w:eastAsia="ru-RU"/>
        </w:rPr>
        <w:t>.</w:t>
      </w:r>
    </w:p>
    <w:p w14:paraId="6263DD6B" w14:textId="7F561C7C" w:rsidR="00FC675F" w:rsidRDefault="00555D27" w:rsidP="00B92E68">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3.2. </w:t>
      </w:r>
      <w:r w:rsidR="00352ABA" w:rsidRPr="00352ABA">
        <w:rPr>
          <w:rFonts w:ascii="Times New Roman" w:eastAsia="Calibri" w:hAnsi="Times New Roman"/>
          <w:sz w:val="24"/>
          <w:szCs w:val="24"/>
          <w:lang w:eastAsia="ru-RU"/>
        </w:rPr>
        <w:t xml:space="preserve">Размещение объявления на сайте Комитета и </w:t>
      </w:r>
      <w:r w:rsidR="00FC675F">
        <w:rPr>
          <w:rFonts w:ascii="Times New Roman" w:eastAsia="Calibri" w:hAnsi="Times New Roman"/>
          <w:sz w:val="24"/>
          <w:szCs w:val="24"/>
          <w:lang w:eastAsia="ru-RU"/>
        </w:rPr>
        <w:t>на площадке отбора</w:t>
      </w:r>
      <w:r w:rsidR="00352ABA" w:rsidRPr="00352ABA">
        <w:rPr>
          <w:rFonts w:ascii="Times New Roman" w:eastAsia="Calibri" w:hAnsi="Times New Roman"/>
          <w:sz w:val="24"/>
          <w:szCs w:val="24"/>
          <w:lang w:eastAsia="ru-RU"/>
        </w:rPr>
        <w:t xml:space="preserve"> осуществляется не ранее размещения сведений о субсидии на едином портале</w:t>
      </w:r>
      <w:r w:rsidR="00A44BD1">
        <w:rPr>
          <w:rFonts w:ascii="Times New Roman" w:eastAsia="Calibri" w:hAnsi="Times New Roman"/>
          <w:sz w:val="24"/>
          <w:szCs w:val="24"/>
          <w:lang w:eastAsia="ru-RU"/>
        </w:rPr>
        <w:t>.</w:t>
      </w:r>
    </w:p>
    <w:p w14:paraId="3B58E216" w14:textId="68E39866" w:rsidR="00352ABA" w:rsidRPr="00352ABA" w:rsidRDefault="00555D27" w:rsidP="00B92E68">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3.3. </w:t>
      </w:r>
      <w:r w:rsidR="008D1D89" w:rsidRPr="00352ABA">
        <w:rPr>
          <w:rFonts w:ascii="Times New Roman" w:eastAsia="Calibri" w:hAnsi="Times New Roman"/>
          <w:sz w:val="24"/>
          <w:szCs w:val="24"/>
          <w:lang w:eastAsia="ru-RU"/>
        </w:rPr>
        <w:t xml:space="preserve">Отбор осуществляется посредством </w:t>
      </w:r>
      <w:r w:rsidR="00FC675F">
        <w:rPr>
          <w:rFonts w:ascii="Times New Roman" w:eastAsia="Calibri" w:hAnsi="Times New Roman"/>
          <w:sz w:val="24"/>
          <w:szCs w:val="24"/>
          <w:lang w:eastAsia="ru-RU"/>
        </w:rPr>
        <w:t>п</w:t>
      </w:r>
      <w:r w:rsidR="008D1D89" w:rsidRPr="00352ABA">
        <w:rPr>
          <w:rFonts w:ascii="Times New Roman" w:eastAsia="Calibri" w:hAnsi="Times New Roman"/>
          <w:sz w:val="24"/>
          <w:szCs w:val="24"/>
          <w:lang w:eastAsia="ru-RU"/>
        </w:rPr>
        <w:t xml:space="preserve">лощадки отбора. </w:t>
      </w:r>
      <w:r w:rsidR="007259DF" w:rsidRPr="00352ABA">
        <w:rPr>
          <w:rFonts w:ascii="Times New Roman" w:eastAsia="Calibri" w:hAnsi="Times New Roman"/>
          <w:sz w:val="24"/>
          <w:szCs w:val="24"/>
          <w:lang w:eastAsia="ru-RU"/>
        </w:rPr>
        <w:t>Доступ участник</w:t>
      </w:r>
      <w:r w:rsidR="007259DF">
        <w:rPr>
          <w:rFonts w:ascii="Times New Roman" w:eastAsia="Calibri" w:hAnsi="Times New Roman"/>
          <w:sz w:val="24"/>
          <w:szCs w:val="24"/>
          <w:lang w:eastAsia="ru-RU"/>
        </w:rPr>
        <w:t>а</w:t>
      </w:r>
      <w:r w:rsidR="007259DF" w:rsidRPr="00352ABA">
        <w:rPr>
          <w:rFonts w:ascii="Times New Roman" w:eastAsia="Calibri" w:hAnsi="Times New Roman"/>
          <w:sz w:val="24"/>
          <w:szCs w:val="24"/>
          <w:lang w:eastAsia="ru-RU"/>
        </w:rPr>
        <w:t xml:space="preserve"> отбора к АИС БП-ЭК осуществляется с использованием федеральной государственной информационной системы </w:t>
      </w:r>
      <w:r w:rsidR="00381361">
        <w:rPr>
          <w:rFonts w:ascii="Times New Roman" w:eastAsia="Calibri" w:hAnsi="Times New Roman"/>
          <w:sz w:val="24"/>
          <w:szCs w:val="24"/>
          <w:lang w:eastAsia="ru-RU"/>
        </w:rPr>
        <w:t>«</w:t>
      </w:r>
      <w:r w:rsidR="007259DF" w:rsidRPr="00352ABA">
        <w:rPr>
          <w:rFonts w:ascii="Times New Roman" w:eastAsia="Calibri" w:hAnsi="Times New Roman"/>
          <w:sz w:val="24"/>
          <w:szCs w:val="24"/>
          <w:lang w:eastAsia="ru-RU"/>
        </w:rPr>
        <w:t xml:space="preserve">Единая система идентификации и аутентификации </w:t>
      </w:r>
      <w:r w:rsidR="004B7E26">
        <w:rPr>
          <w:rFonts w:ascii="Times New Roman" w:eastAsia="Calibri" w:hAnsi="Times New Roman"/>
          <w:sz w:val="24"/>
          <w:szCs w:val="24"/>
          <w:lang w:eastAsia="ru-RU"/>
        </w:rPr>
        <w:br/>
      </w:r>
      <w:r w:rsidR="007259DF" w:rsidRPr="00352ABA">
        <w:rPr>
          <w:rFonts w:ascii="Times New Roman" w:eastAsia="Calibri" w:hAnsi="Times New Roman"/>
          <w:sz w:val="24"/>
          <w:szCs w:val="24"/>
          <w:lang w:eastAsia="ru-RU"/>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4B7E26">
        <w:rPr>
          <w:rFonts w:ascii="Times New Roman" w:eastAsia="Calibri" w:hAnsi="Times New Roman"/>
          <w:sz w:val="24"/>
          <w:szCs w:val="24"/>
          <w:lang w:eastAsia="ru-RU"/>
        </w:rPr>
        <w:br/>
      </w:r>
      <w:r w:rsidR="007259DF" w:rsidRPr="00352ABA">
        <w:rPr>
          <w:rFonts w:ascii="Times New Roman" w:eastAsia="Calibri" w:hAnsi="Times New Roman"/>
          <w:sz w:val="24"/>
          <w:szCs w:val="24"/>
          <w:lang w:eastAsia="ru-RU"/>
        </w:rPr>
        <w:t>и муниципальных услуг в электронной форме</w:t>
      </w:r>
      <w:r w:rsidR="00381361">
        <w:rPr>
          <w:rFonts w:ascii="Times New Roman" w:eastAsia="Calibri" w:hAnsi="Times New Roman"/>
          <w:sz w:val="24"/>
          <w:szCs w:val="24"/>
          <w:lang w:eastAsia="ru-RU"/>
        </w:rPr>
        <w:t>»</w:t>
      </w:r>
      <w:r w:rsidR="007259DF" w:rsidRPr="00352ABA">
        <w:rPr>
          <w:rFonts w:ascii="Times New Roman" w:eastAsia="Calibri" w:hAnsi="Times New Roman"/>
          <w:sz w:val="24"/>
          <w:szCs w:val="24"/>
          <w:lang w:eastAsia="ru-RU"/>
        </w:rPr>
        <w:t>.</w:t>
      </w:r>
      <w:r w:rsidR="0080475B">
        <w:rPr>
          <w:rFonts w:ascii="Times New Roman" w:eastAsia="Calibri" w:hAnsi="Times New Roman"/>
          <w:sz w:val="24"/>
          <w:szCs w:val="24"/>
          <w:lang w:eastAsia="ru-RU"/>
        </w:rPr>
        <w:t xml:space="preserve"> </w:t>
      </w:r>
    </w:p>
    <w:p w14:paraId="2CD8A182" w14:textId="3A83463E" w:rsidR="00555D27" w:rsidRPr="00017B31" w:rsidRDefault="00555D27" w:rsidP="00B92E68">
      <w:pPr>
        <w:autoSpaceDE w:val="0"/>
        <w:autoSpaceDN w:val="0"/>
        <w:adjustRightInd w:val="0"/>
        <w:spacing w:after="0" w:line="240" w:lineRule="auto"/>
        <w:ind w:firstLine="709"/>
        <w:jc w:val="both"/>
        <w:rPr>
          <w:rFonts w:ascii="Times New Roman" w:hAnsi="Times New Roman"/>
          <w:sz w:val="24"/>
          <w:szCs w:val="24"/>
        </w:rPr>
      </w:pPr>
      <w:r w:rsidRPr="00017B31">
        <w:rPr>
          <w:rFonts w:ascii="Times New Roman" w:eastAsia="Calibri" w:hAnsi="Times New Roman"/>
          <w:sz w:val="24"/>
          <w:szCs w:val="24"/>
          <w:lang w:eastAsia="ru-RU"/>
        </w:rPr>
        <w:t xml:space="preserve">3.4. </w:t>
      </w:r>
      <w:r w:rsidR="00352ABA" w:rsidRPr="00017B31">
        <w:rPr>
          <w:rFonts w:ascii="Times New Roman" w:eastAsia="Calibri" w:hAnsi="Times New Roman"/>
          <w:sz w:val="24"/>
          <w:szCs w:val="24"/>
          <w:lang w:eastAsia="ru-RU"/>
        </w:rPr>
        <w:t>При формировании заявки участник</w:t>
      </w:r>
      <w:r w:rsidR="007259DF" w:rsidRPr="00017B31">
        <w:rPr>
          <w:rFonts w:ascii="Times New Roman" w:eastAsia="Calibri" w:hAnsi="Times New Roman"/>
          <w:sz w:val="24"/>
          <w:szCs w:val="24"/>
          <w:lang w:eastAsia="ru-RU"/>
        </w:rPr>
        <w:t>ом</w:t>
      </w:r>
      <w:r w:rsidR="00352ABA" w:rsidRPr="00017B31">
        <w:rPr>
          <w:rFonts w:ascii="Times New Roman" w:eastAsia="Calibri" w:hAnsi="Times New Roman"/>
          <w:sz w:val="24"/>
          <w:szCs w:val="24"/>
          <w:lang w:eastAsia="ru-RU"/>
        </w:rPr>
        <w:t xml:space="preserve"> отбора заполняются соответствующие разделы экранных форм веб-интерфейса подсистемы АИС БП-ЭК</w:t>
      </w:r>
      <w:r w:rsidR="007259DF" w:rsidRPr="00017B31">
        <w:t xml:space="preserve"> </w:t>
      </w:r>
      <w:r w:rsidR="007259DF" w:rsidRPr="00017B31">
        <w:rPr>
          <w:rFonts w:ascii="Times New Roman" w:eastAsia="Calibri" w:hAnsi="Times New Roman"/>
          <w:sz w:val="24"/>
          <w:szCs w:val="24"/>
          <w:lang w:eastAsia="ru-RU"/>
        </w:rPr>
        <w:t>во вкладке «Подать заявку».</w:t>
      </w:r>
      <w:r w:rsidR="00352ABA" w:rsidRPr="00017B31">
        <w:rPr>
          <w:rFonts w:ascii="Times New Roman" w:eastAsia="Calibri" w:hAnsi="Times New Roman"/>
          <w:sz w:val="24"/>
          <w:szCs w:val="24"/>
          <w:lang w:eastAsia="ru-RU"/>
        </w:rPr>
        <w:t xml:space="preserve"> </w:t>
      </w:r>
      <w:r w:rsidR="007259DF" w:rsidRPr="00017B31">
        <w:rPr>
          <w:rFonts w:ascii="Times New Roman" w:eastAsia="Calibri" w:hAnsi="Times New Roman"/>
          <w:sz w:val="24"/>
          <w:szCs w:val="24"/>
          <w:lang w:eastAsia="ru-RU"/>
        </w:rPr>
        <w:t>Документы в электронном виде</w:t>
      </w:r>
      <w:r w:rsidR="00352ABA" w:rsidRPr="00017B31">
        <w:rPr>
          <w:rFonts w:ascii="Times New Roman" w:eastAsia="Calibri" w:hAnsi="Times New Roman"/>
          <w:sz w:val="24"/>
          <w:szCs w:val="24"/>
          <w:lang w:eastAsia="ru-RU"/>
        </w:rPr>
        <w:t xml:space="preserve"> загружаются во вкладке </w:t>
      </w:r>
      <w:r w:rsidR="007259DF" w:rsidRPr="00017B31">
        <w:rPr>
          <w:rFonts w:ascii="Times New Roman" w:eastAsia="Calibri" w:hAnsi="Times New Roman"/>
          <w:sz w:val="24"/>
          <w:szCs w:val="24"/>
          <w:lang w:eastAsia="ru-RU"/>
        </w:rPr>
        <w:t>«</w:t>
      </w:r>
      <w:r w:rsidR="00352ABA" w:rsidRPr="00017B31">
        <w:rPr>
          <w:rFonts w:ascii="Times New Roman" w:eastAsia="Calibri" w:hAnsi="Times New Roman"/>
          <w:sz w:val="24"/>
          <w:szCs w:val="24"/>
          <w:lang w:eastAsia="ru-RU"/>
        </w:rPr>
        <w:t>Приложения</w:t>
      </w:r>
      <w:r w:rsidR="007259DF" w:rsidRPr="00017B31">
        <w:rPr>
          <w:rFonts w:ascii="Times New Roman" w:eastAsia="Calibri" w:hAnsi="Times New Roman"/>
          <w:sz w:val="24"/>
          <w:szCs w:val="24"/>
          <w:lang w:eastAsia="ru-RU"/>
        </w:rPr>
        <w:t>»</w:t>
      </w:r>
      <w:r w:rsidR="00352ABA" w:rsidRPr="00017B31">
        <w:rPr>
          <w:rFonts w:ascii="Times New Roman" w:eastAsia="Calibri" w:hAnsi="Times New Roman"/>
          <w:sz w:val="24"/>
          <w:szCs w:val="24"/>
          <w:lang w:eastAsia="ru-RU"/>
        </w:rPr>
        <w:t>.</w:t>
      </w:r>
      <w:bookmarkStart w:id="19" w:name="P91"/>
      <w:bookmarkEnd w:id="19"/>
      <w:r w:rsidRPr="00017B31">
        <w:rPr>
          <w:rFonts w:ascii="Times New Roman" w:hAnsi="Times New Roman"/>
          <w:sz w:val="24"/>
          <w:szCs w:val="24"/>
        </w:rPr>
        <w:t xml:space="preserve"> Представляются сканы документов, если не указано иное.</w:t>
      </w:r>
    </w:p>
    <w:p w14:paraId="59BF26A0" w14:textId="3FC1DDB8" w:rsidR="009F7271" w:rsidRDefault="009F7271" w:rsidP="008F45A3">
      <w:pPr>
        <w:autoSpaceDE w:val="0"/>
        <w:autoSpaceDN w:val="0"/>
        <w:adjustRightInd w:val="0"/>
        <w:spacing w:after="0" w:line="240" w:lineRule="auto"/>
        <w:ind w:firstLine="709"/>
        <w:jc w:val="both"/>
        <w:rPr>
          <w:rFonts w:ascii="Times New Roman" w:hAnsi="Times New Roman"/>
          <w:sz w:val="24"/>
          <w:szCs w:val="24"/>
        </w:rPr>
      </w:pPr>
      <w:bookmarkStart w:id="20" w:name="_Hlk191567430"/>
      <w:r w:rsidRPr="009F7271">
        <w:rPr>
          <w:rFonts w:ascii="Times New Roman" w:hAnsi="Times New Roman"/>
          <w:sz w:val="24"/>
          <w:szCs w:val="24"/>
        </w:rPr>
        <w:t xml:space="preserve">Для участников отбора на реализацию </w:t>
      </w:r>
      <w:r>
        <w:rPr>
          <w:rFonts w:ascii="Times New Roman" w:hAnsi="Times New Roman"/>
          <w:sz w:val="24"/>
          <w:szCs w:val="24"/>
        </w:rPr>
        <w:t>издательских проектов</w:t>
      </w:r>
      <w:bookmarkEnd w:id="20"/>
      <w:r>
        <w:rPr>
          <w:rFonts w:ascii="Times New Roman" w:hAnsi="Times New Roman"/>
          <w:sz w:val="24"/>
          <w:szCs w:val="24"/>
        </w:rPr>
        <w:t xml:space="preserve">: </w:t>
      </w:r>
    </w:p>
    <w:p w14:paraId="75B41F12" w14:textId="41991C3C" w:rsidR="009F7271" w:rsidRPr="008F45A3" w:rsidRDefault="009F7271" w:rsidP="009F727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8F45A3">
        <w:rPr>
          <w:rFonts w:ascii="Times New Roman" w:eastAsia="Calibri" w:hAnsi="Times New Roman"/>
          <w:sz w:val="24"/>
          <w:szCs w:val="24"/>
          <w:lang w:eastAsia="ru-RU"/>
        </w:rPr>
        <w:t xml:space="preserve">В случае подачи нескольких заявок участником отбора документы, указанные </w:t>
      </w:r>
      <w:r w:rsidR="004B7E26">
        <w:rPr>
          <w:rFonts w:ascii="Times New Roman" w:eastAsia="Calibri" w:hAnsi="Times New Roman"/>
          <w:sz w:val="24"/>
          <w:szCs w:val="24"/>
          <w:lang w:eastAsia="ru-RU"/>
        </w:rPr>
        <w:br/>
      </w:r>
      <w:r w:rsidRPr="008F45A3">
        <w:rPr>
          <w:rFonts w:ascii="Times New Roman" w:eastAsia="Calibri" w:hAnsi="Times New Roman"/>
          <w:sz w:val="24"/>
          <w:szCs w:val="24"/>
          <w:lang w:eastAsia="ru-RU"/>
        </w:rPr>
        <w:t>в пункте 3.</w:t>
      </w:r>
      <w:r>
        <w:rPr>
          <w:rFonts w:ascii="Times New Roman" w:eastAsia="Calibri" w:hAnsi="Times New Roman"/>
          <w:sz w:val="24"/>
          <w:szCs w:val="24"/>
          <w:lang w:eastAsia="ru-RU"/>
        </w:rPr>
        <w:t>4.2</w:t>
      </w:r>
      <w:r w:rsidRPr="008F45A3">
        <w:rPr>
          <w:rFonts w:ascii="Times New Roman" w:eastAsia="Calibri" w:hAnsi="Times New Roman"/>
          <w:sz w:val="24"/>
          <w:szCs w:val="24"/>
          <w:lang w:eastAsia="ru-RU"/>
        </w:rPr>
        <w:t xml:space="preserve"> настоящего Порядка, представляются в составе только одной из заявок.</w:t>
      </w:r>
    </w:p>
    <w:p w14:paraId="1A18E509" w14:textId="27EA75A5" w:rsidR="009F7271" w:rsidRPr="0080475B" w:rsidRDefault="009F7271" w:rsidP="009F7271">
      <w:pPr>
        <w:autoSpaceDE w:val="0"/>
        <w:autoSpaceDN w:val="0"/>
        <w:adjustRightInd w:val="0"/>
        <w:spacing w:after="0" w:line="240" w:lineRule="auto"/>
        <w:ind w:firstLine="709"/>
        <w:jc w:val="both"/>
        <w:rPr>
          <w:rFonts w:ascii="Times New Roman" w:eastAsia="Calibri" w:hAnsi="Times New Roman"/>
          <w:sz w:val="24"/>
          <w:szCs w:val="24"/>
          <w:lang w:eastAsia="ru-RU"/>
        </w:rPr>
      </w:pPr>
      <w:r w:rsidRPr="008F45A3">
        <w:rPr>
          <w:rFonts w:ascii="Times New Roman" w:eastAsia="Calibri" w:hAnsi="Times New Roman"/>
          <w:sz w:val="24"/>
          <w:szCs w:val="24"/>
          <w:lang w:eastAsia="ru-RU"/>
        </w:rPr>
        <w:t xml:space="preserve">В составе одной заявки подается один издательский проект. Один участник отбора может представить на отбор не более 20 заявок. Финансируемый тираж не более 2000 экземпляров одного издательского проекта. При этом размер запрашиваемых субсидий одним участником отбора не может быть больше 25 процентов от общего объема бюджетных ассигнований, предусмотренных Комитету на предоставление субсидий </w:t>
      </w:r>
      <w:r w:rsidR="004B7E26">
        <w:rPr>
          <w:rFonts w:ascii="Times New Roman" w:eastAsia="Calibri" w:hAnsi="Times New Roman"/>
          <w:sz w:val="24"/>
          <w:szCs w:val="24"/>
          <w:lang w:eastAsia="ru-RU"/>
        </w:rPr>
        <w:br/>
      </w:r>
      <w:r w:rsidRPr="008F45A3">
        <w:rPr>
          <w:rFonts w:ascii="Times New Roman" w:eastAsia="Calibri" w:hAnsi="Times New Roman"/>
          <w:sz w:val="24"/>
          <w:szCs w:val="24"/>
          <w:lang w:eastAsia="ru-RU"/>
        </w:rPr>
        <w:t>в текущем финансовом году.</w:t>
      </w:r>
    </w:p>
    <w:p w14:paraId="2127760D" w14:textId="062188F2" w:rsidR="009F7271" w:rsidRDefault="009F7271" w:rsidP="008F45A3">
      <w:pPr>
        <w:autoSpaceDE w:val="0"/>
        <w:autoSpaceDN w:val="0"/>
        <w:adjustRightInd w:val="0"/>
        <w:spacing w:after="0" w:line="240" w:lineRule="auto"/>
        <w:ind w:firstLine="709"/>
        <w:jc w:val="both"/>
        <w:rPr>
          <w:rFonts w:ascii="Times New Roman" w:hAnsi="Times New Roman"/>
          <w:sz w:val="24"/>
          <w:szCs w:val="24"/>
        </w:rPr>
      </w:pPr>
      <w:r w:rsidRPr="009F7271">
        <w:rPr>
          <w:rFonts w:ascii="Times New Roman" w:hAnsi="Times New Roman"/>
          <w:sz w:val="24"/>
          <w:szCs w:val="24"/>
        </w:rPr>
        <w:t>Для участников отбора на реализацию литературных проектов</w:t>
      </w:r>
      <w:r>
        <w:rPr>
          <w:rFonts w:ascii="Times New Roman" w:hAnsi="Times New Roman"/>
          <w:sz w:val="24"/>
          <w:szCs w:val="24"/>
        </w:rPr>
        <w:t>:</w:t>
      </w:r>
    </w:p>
    <w:p w14:paraId="4F8F6010" w14:textId="55DCD1DB" w:rsidR="009F7271" w:rsidRDefault="009F7271" w:rsidP="008F45A3">
      <w:pPr>
        <w:autoSpaceDE w:val="0"/>
        <w:autoSpaceDN w:val="0"/>
        <w:adjustRightInd w:val="0"/>
        <w:spacing w:after="0" w:line="240" w:lineRule="auto"/>
        <w:ind w:firstLine="709"/>
        <w:jc w:val="both"/>
        <w:rPr>
          <w:rFonts w:ascii="Times New Roman" w:hAnsi="Times New Roman"/>
          <w:sz w:val="24"/>
          <w:szCs w:val="24"/>
        </w:rPr>
      </w:pPr>
      <w:r w:rsidRPr="009F7271">
        <w:rPr>
          <w:rFonts w:ascii="Times New Roman" w:hAnsi="Times New Roman"/>
          <w:sz w:val="24"/>
          <w:szCs w:val="24"/>
        </w:rPr>
        <w:t xml:space="preserve">В случае подачи нескольких заявок участником отбора документы, указанные </w:t>
      </w:r>
      <w:r w:rsidR="004B7E26">
        <w:rPr>
          <w:rFonts w:ascii="Times New Roman" w:hAnsi="Times New Roman"/>
          <w:sz w:val="24"/>
          <w:szCs w:val="24"/>
        </w:rPr>
        <w:br/>
      </w:r>
      <w:r w:rsidRPr="009F7271">
        <w:rPr>
          <w:rFonts w:ascii="Times New Roman" w:hAnsi="Times New Roman"/>
          <w:sz w:val="24"/>
          <w:szCs w:val="24"/>
        </w:rPr>
        <w:t>в пункте 3.4.</w:t>
      </w:r>
      <w:r>
        <w:rPr>
          <w:rFonts w:ascii="Times New Roman" w:hAnsi="Times New Roman"/>
          <w:sz w:val="24"/>
          <w:szCs w:val="24"/>
        </w:rPr>
        <w:t>2</w:t>
      </w:r>
      <w:r w:rsidRPr="009F7271">
        <w:rPr>
          <w:rFonts w:ascii="Times New Roman" w:hAnsi="Times New Roman"/>
          <w:sz w:val="24"/>
          <w:szCs w:val="24"/>
        </w:rPr>
        <w:t xml:space="preserve"> настоящего Порядка, представляются в составе только одной из заявок.</w:t>
      </w:r>
    </w:p>
    <w:p w14:paraId="48DAC68A" w14:textId="45674476" w:rsidR="009F7271" w:rsidRDefault="009F7271" w:rsidP="008F45A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участников отбора на реализацию проектов </w:t>
      </w:r>
      <w:r w:rsidR="00640F08" w:rsidRPr="00640F08">
        <w:rPr>
          <w:rFonts w:ascii="Times New Roman" w:hAnsi="Times New Roman"/>
          <w:sz w:val="24"/>
          <w:szCs w:val="24"/>
        </w:rPr>
        <w:t>«Книжный салон»</w:t>
      </w:r>
      <w:r w:rsidR="00640F08">
        <w:rPr>
          <w:rFonts w:ascii="Times New Roman" w:hAnsi="Times New Roman"/>
          <w:sz w:val="24"/>
          <w:szCs w:val="24"/>
        </w:rPr>
        <w:t xml:space="preserve"> и «Книжные аллеи»:</w:t>
      </w:r>
    </w:p>
    <w:p w14:paraId="1E89DB4F" w14:textId="147F0EB5" w:rsidR="009F7271" w:rsidRDefault="00017B31" w:rsidP="008F45A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у</w:t>
      </w:r>
      <w:r w:rsidR="00640F08" w:rsidRPr="000D0B34">
        <w:rPr>
          <w:rFonts w:ascii="Times New Roman" w:hAnsi="Times New Roman"/>
          <w:sz w:val="24"/>
          <w:szCs w:val="24"/>
        </w:rPr>
        <w:t>частник отбора может представить на отбор только одну заявку.</w:t>
      </w:r>
    </w:p>
    <w:p w14:paraId="273543DB" w14:textId="1BC2C272" w:rsidR="00F11FF6" w:rsidRPr="004A2DFC" w:rsidRDefault="00F11FF6" w:rsidP="00B92E68">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7F0CAE">
        <w:rPr>
          <w:rFonts w:ascii="Times New Roman" w:hAnsi="Times New Roman" w:cs="Times New Roman"/>
          <w:sz w:val="24"/>
          <w:szCs w:val="24"/>
        </w:rPr>
        <w:t>4</w:t>
      </w:r>
      <w:r w:rsidRPr="004A2DFC">
        <w:rPr>
          <w:rFonts w:ascii="Times New Roman" w:hAnsi="Times New Roman" w:cs="Times New Roman"/>
          <w:sz w:val="24"/>
          <w:szCs w:val="24"/>
        </w:rPr>
        <w:t xml:space="preserve">.1. Согласие на </w:t>
      </w:r>
      <w:r w:rsidRPr="007F0CAE">
        <w:rPr>
          <w:rFonts w:ascii="Times New Roman" w:hAnsi="Times New Roman" w:cs="Times New Roman"/>
          <w:sz w:val="24"/>
          <w:szCs w:val="24"/>
        </w:rPr>
        <w:t>обработку персональных</w:t>
      </w:r>
      <w:r w:rsidRPr="004A2DFC">
        <w:rPr>
          <w:rFonts w:ascii="Times New Roman" w:hAnsi="Times New Roman" w:cs="Times New Roman"/>
          <w:sz w:val="24"/>
          <w:szCs w:val="24"/>
        </w:rPr>
        <w:t xml:space="preserve"> данных лица, осуществляющего действия от имени участника отбора, по форме, утвержденной Комитетом.</w:t>
      </w:r>
    </w:p>
    <w:p w14:paraId="229FA1D0" w14:textId="6F16CFD1" w:rsidR="003A1C11" w:rsidRDefault="00F11FF6" w:rsidP="00B92E68">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7F0CAE">
        <w:rPr>
          <w:rFonts w:ascii="Times New Roman" w:hAnsi="Times New Roman" w:cs="Times New Roman"/>
          <w:sz w:val="24"/>
          <w:szCs w:val="24"/>
        </w:rPr>
        <w:t>4</w:t>
      </w:r>
      <w:r w:rsidRPr="004A2DFC">
        <w:rPr>
          <w:rFonts w:ascii="Times New Roman" w:hAnsi="Times New Roman" w:cs="Times New Roman"/>
          <w:sz w:val="24"/>
          <w:szCs w:val="24"/>
        </w:rPr>
        <w:t xml:space="preserve">.2. </w:t>
      </w:r>
      <w:r w:rsidR="005A7D1F">
        <w:rPr>
          <w:rFonts w:ascii="Times New Roman" w:hAnsi="Times New Roman" w:cs="Times New Roman"/>
          <w:sz w:val="24"/>
          <w:szCs w:val="24"/>
        </w:rPr>
        <w:t>У</w:t>
      </w:r>
      <w:r w:rsidRPr="004A2DFC">
        <w:rPr>
          <w:rFonts w:ascii="Times New Roman" w:hAnsi="Times New Roman" w:cs="Times New Roman"/>
          <w:sz w:val="24"/>
          <w:szCs w:val="24"/>
        </w:rPr>
        <w:t>чредительны</w:t>
      </w:r>
      <w:r w:rsidR="008928F5">
        <w:rPr>
          <w:rFonts w:ascii="Times New Roman" w:hAnsi="Times New Roman" w:cs="Times New Roman"/>
          <w:sz w:val="24"/>
          <w:szCs w:val="24"/>
        </w:rPr>
        <w:t>е</w:t>
      </w:r>
      <w:r w:rsidRPr="004A2DFC">
        <w:rPr>
          <w:rFonts w:ascii="Times New Roman" w:hAnsi="Times New Roman" w:cs="Times New Roman"/>
          <w:sz w:val="24"/>
          <w:szCs w:val="24"/>
        </w:rPr>
        <w:t xml:space="preserve"> документ</w:t>
      </w:r>
      <w:r w:rsidR="008928F5">
        <w:rPr>
          <w:rFonts w:ascii="Times New Roman" w:hAnsi="Times New Roman" w:cs="Times New Roman"/>
          <w:sz w:val="24"/>
          <w:szCs w:val="24"/>
        </w:rPr>
        <w:t>ы</w:t>
      </w:r>
      <w:r w:rsidRPr="004A2DFC">
        <w:rPr>
          <w:rFonts w:ascii="Times New Roman" w:hAnsi="Times New Roman" w:cs="Times New Roman"/>
          <w:sz w:val="24"/>
          <w:szCs w:val="24"/>
        </w:rPr>
        <w:t xml:space="preserve"> участника отбора</w:t>
      </w:r>
      <w:r w:rsidR="003A1C11">
        <w:rPr>
          <w:rFonts w:ascii="Times New Roman" w:hAnsi="Times New Roman" w:cs="Times New Roman"/>
          <w:sz w:val="24"/>
          <w:szCs w:val="24"/>
        </w:rPr>
        <w:t>.</w:t>
      </w:r>
    </w:p>
    <w:p w14:paraId="592F770A" w14:textId="73666EAB" w:rsidR="007F0CAE" w:rsidRDefault="007F0CAE" w:rsidP="00B92E6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Устав в действующей редакции.</w:t>
      </w:r>
    </w:p>
    <w:p w14:paraId="5766F6DE" w14:textId="133BA049" w:rsidR="00F11FF6" w:rsidRDefault="003A1C11" w:rsidP="00B92E6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F11FF6" w:rsidRPr="004A2DFC">
        <w:rPr>
          <w:rFonts w:ascii="Times New Roman" w:hAnsi="Times New Roman" w:cs="Times New Roman"/>
          <w:sz w:val="24"/>
          <w:szCs w:val="24"/>
        </w:rPr>
        <w:t>ыписк</w:t>
      </w:r>
      <w:r w:rsidR="007F0CAE">
        <w:rPr>
          <w:rFonts w:ascii="Times New Roman" w:hAnsi="Times New Roman" w:cs="Times New Roman"/>
          <w:sz w:val="24"/>
          <w:szCs w:val="24"/>
        </w:rPr>
        <w:t>а</w:t>
      </w:r>
      <w:r w:rsidR="00F11FF6" w:rsidRPr="004A2DFC">
        <w:rPr>
          <w:rFonts w:ascii="Times New Roman" w:hAnsi="Times New Roman" w:cs="Times New Roman"/>
          <w:sz w:val="24"/>
          <w:szCs w:val="24"/>
        </w:rPr>
        <w:t xml:space="preserve"> из Единого государственного реестра юридических лиц.</w:t>
      </w:r>
      <w:r>
        <w:rPr>
          <w:rFonts w:ascii="Times New Roman" w:hAnsi="Times New Roman" w:cs="Times New Roman"/>
          <w:sz w:val="24"/>
          <w:szCs w:val="24"/>
        </w:rPr>
        <w:t xml:space="preserve"> </w:t>
      </w:r>
      <w:r w:rsidRPr="003A1C11">
        <w:rPr>
          <w:rFonts w:ascii="Times New Roman" w:hAnsi="Times New Roman" w:cs="Times New Roman"/>
          <w:sz w:val="24"/>
          <w:szCs w:val="24"/>
        </w:rPr>
        <w:t xml:space="preserve">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w:t>
      </w:r>
      <w:r w:rsidR="007F0CAE">
        <w:rPr>
          <w:rFonts w:ascii="Times New Roman" w:hAnsi="Times New Roman" w:cs="Times New Roman"/>
          <w:sz w:val="24"/>
          <w:szCs w:val="24"/>
        </w:rPr>
        <w:t>у</w:t>
      </w:r>
      <w:r w:rsidR="007F0CAE" w:rsidRPr="007F0CAE">
        <w:rPr>
          <w:rFonts w:ascii="Times New Roman" w:hAnsi="Times New Roman" w:cs="Times New Roman"/>
          <w:sz w:val="24"/>
          <w:szCs w:val="24"/>
        </w:rPr>
        <w:t>силенн</w:t>
      </w:r>
      <w:r w:rsidR="007F0CAE">
        <w:rPr>
          <w:rFonts w:ascii="Times New Roman" w:hAnsi="Times New Roman" w:cs="Times New Roman"/>
          <w:sz w:val="24"/>
          <w:szCs w:val="24"/>
        </w:rPr>
        <w:t>ой</w:t>
      </w:r>
      <w:r w:rsidR="007F0CAE" w:rsidRPr="007F0CAE">
        <w:rPr>
          <w:rFonts w:ascii="Times New Roman" w:hAnsi="Times New Roman" w:cs="Times New Roman"/>
          <w:sz w:val="24"/>
          <w:szCs w:val="24"/>
        </w:rPr>
        <w:t xml:space="preserve"> квалифицированн</w:t>
      </w:r>
      <w:r w:rsidR="007F0CAE">
        <w:rPr>
          <w:rFonts w:ascii="Times New Roman" w:hAnsi="Times New Roman" w:cs="Times New Roman"/>
          <w:sz w:val="24"/>
          <w:szCs w:val="24"/>
        </w:rPr>
        <w:t>ой</w:t>
      </w:r>
      <w:r w:rsidR="007F0CAE" w:rsidRPr="007F0CAE">
        <w:rPr>
          <w:rFonts w:ascii="Times New Roman" w:hAnsi="Times New Roman" w:cs="Times New Roman"/>
          <w:sz w:val="24"/>
          <w:szCs w:val="24"/>
        </w:rPr>
        <w:t xml:space="preserve"> электронн</w:t>
      </w:r>
      <w:r w:rsidR="007F0CAE">
        <w:rPr>
          <w:rFonts w:ascii="Times New Roman" w:hAnsi="Times New Roman" w:cs="Times New Roman"/>
          <w:sz w:val="24"/>
          <w:szCs w:val="24"/>
        </w:rPr>
        <w:t>ой</w:t>
      </w:r>
      <w:r w:rsidR="007F0CAE" w:rsidRPr="007F0CAE">
        <w:rPr>
          <w:rFonts w:ascii="Times New Roman" w:hAnsi="Times New Roman" w:cs="Times New Roman"/>
          <w:sz w:val="24"/>
          <w:szCs w:val="24"/>
        </w:rPr>
        <w:t xml:space="preserve"> подпись</w:t>
      </w:r>
      <w:r w:rsidR="007F0CAE">
        <w:rPr>
          <w:rFonts w:ascii="Times New Roman" w:hAnsi="Times New Roman" w:cs="Times New Roman"/>
          <w:sz w:val="24"/>
          <w:szCs w:val="24"/>
        </w:rPr>
        <w:t>ю (далее – УКЭП)</w:t>
      </w:r>
      <w:r w:rsidRPr="003A1C11">
        <w:rPr>
          <w:rFonts w:ascii="Times New Roman" w:hAnsi="Times New Roman" w:cs="Times New Roman"/>
          <w:sz w:val="24"/>
          <w:szCs w:val="24"/>
        </w:rPr>
        <w:t xml:space="preserve"> </w:t>
      </w:r>
      <w:r w:rsidR="007F0CAE">
        <w:rPr>
          <w:rFonts w:ascii="Times New Roman" w:hAnsi="Times New Roman" w:cs="Times New Roman"/>
          <w:sz w:val="24"/>
          <w:szCs w:val="24"/>
        </w:rPr>
        <w:br/>
      </w:r>
      <w:r w:rsidRPr="003A1C11">
        <w:rPr>
          <w:rFonts w:ascii="Times New Roman" w:hAnsi="Times New Roman" w:cs="Times New Roman"/>
          <w:sz w:val="24"/>
          <w:szCs w:val="24"/>
        </w:rPr>
        <w:t>и содержащая визуализацию УКЭП должностного лица налогового органа на документе.</w:t>
      </w:r>
    </w:p>
    <w:p w14:paraId="0C50F0BD" w14:textId="27739B12" w:rsidR="003A1C11" w:rsidRPr="003A1C11" w:rsidRDefault="003A1C11" w:rsidP="007F0CAE">
      <w:pPr>
        <w:pStyle w:val="ConsPlusNormal"/>
        <w:ind w:firstLine="709"/>
        <w:jc w:val="both"/>
        <w:rPr>
          <w:rFonts w:ascii="Times New Roman" w:hAnsi="Times New Roman" w:cs="Times New Roman"/>
          <w:sz w:val="24"/>
          <w:szCs w:val="24"/>
        </w:rPr>
      </w:pPr>
      <w:r w:rsidRPr="003A1C11">
        <w:rPr>
          <w:rFonts w:ascii="Times New Roman" w:hAnsi="Times New Roman" w:cs="Times New Roman"/>
          <w:sz w:val="24"/>
          <w:szCs w:val="24"/>
        </w:rPr>
        <w:t>Документ, подтверждающий полномочия руководителя на осуществление действий от имени участника отбора</w:t>
      </w:r>
      <w:r w:rsidR="007F0CAE">
        <w:rPr>
          <w:rFonts w:ascii="Times New Roman" w:hAnsi="Times New Roman" w:cs="Times New Roman"/>
          <w:sz w:val="24"/>
          <w:szCs w:val="24"/>
        </w:rPr>
        <w:t xml:space="preserve">: </w:t>
      </w:r>
      <w:r w:rsidRPr="003A1C11">
        <w:rPr>
          <w:rFonts w:ascii="Times New Roman" w:hAnsi="Times New Roman" w:cs="Times New Roman"/>
          <w:sz w:val="24"/>
          <w:szCs w:val="24"/>
        </w:rPr>
        <w:t xml:space="preserve">решение о назначении или об избрании либо приказ </w:t>
      </w:r>
      <w:r w:rsidR="007F0CAE">
        <w:rPr>
          <w:rFonts w:ascii="Times New Roman" w:hAnsi="Times New Roman" w:cs="Times New Roman"/>
          <w:sz w:val="24"/>
          <w:szCs w:val="24"/>
        </w:rPr>
        <w:br/>
      </w:r>
      <w:r w:rsidRPr="003A1C11">
        <w:rPr>
          <w:rFonts w:ascii="Times New Roman" w:hAnsi="Times New Roman" w:cs="Times New Roman"/>
          <w:sz w:val="24"/>
          <w:szCs w:val="24"/>
        </w:rPr>
        <w:t xml:space="preserve">о назначении физического лица на должность, в соответствии с которыми такое физическое лицо обладает правом действовать от имени участника отбора без доверенности. </w:t>
      </w:r>
    </w:p>
    <w:p w14:paraId="31C3AA6E" w14:textId="0CD96E55" w:rsidR="007F0CAE" w:rsidRDefault="003A1C11" w:rsidP="007F0CAE">
      <w:pPr>
        <w:pStyle w:val="ConsPlusNormal"/>
        <w:ind w:firstLine="709"/>
        <w:jc w:val="both"/>
        <w:rPr>
          <w:rFonts w:ascii="Times New Roman" w:hAnsi="Times New Roman" w:cs="Times New Roman"/>
          <w:sz w:val="24"/>
          <w:szCs w:val="24"/>
        </w:rPr>
      </w:pPr>
      <w:r w:rsidRPr="003A1C11">
        <w:rPr>
          <w:rFonts w:ascii="Times New Roman" w:hAnsi="Times New Roman" w:cs="Times New Roman"/>
          <w:sz w:val="24"/>
          <w:szCs w:val="24"/>
        </w:rPr>
        <w:t xml:space="preserve">В случае, если от имени участника отбора действует </w:t>
      </w:r>
      <w:r w:rsidR="00CA2AF9">
        <w:rPr>
          <w:rFonts w:ascii="Times New Roman" w:hAnsi="Times New Roman" w:cs="Times New Roman"/>
          <w:sz w:val="24"/>
          <w:szCs w:val="24"/>
        </w:rPr>
        <w:t>доверенное</w:t>
      </w:r>
      <w:r w:rsidRPr="003A1C11">
        <w:rPr>
          <w:rFonts w:ascii="Times New Roman" w:hAnsi="Times New Roman" w:cs="Times New Roman"/>
          <w:sz w:val="24"/>
          <w:szCs w:val="24"/>
        </w:rPr>
        <w:t xml:space="preserve"> лицо, доверенность на осуществление действий от имени участника отбора, подписанн</w:t>
      </w:r>
      <w:r>
        <w:rPr>
          <w:rFonts w:ascii="Times New Roman" w:hAnsi="Times New Roman" w:cs="Times New Roman"/>
          <w:sz w:val="24"/>
          <w:szCs w:val="24"/>
        </w:rPr>
        <w:t>ую</w:t>
      </w:r>
      <w:r w:rsidRPr="003A1C11">
        <w:rPr>
          <w:rFonts w:ascii="Times New Roman" w:hAnsi="Times New Roman" w:cs="Times New Roman"/>
          <w:sz w:val="24"/>
          <w:szCs w:val="24"/>
        </w:rPr>
        <w:t xml:space="preserve"> руководителем. </w:t>
      </w:r>
    </w:p>
    <w:p w14:paraId="3FCF2420" w14:textId="61616B62" w:rsidR="00201E94" w:rsidRDefault="00F11FF6" w:rsidP="007F0CAE">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7F0CAE">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3</w:t>
      </w:r>
      <w:r w:rsidRPr="004A2DFC">
        <w:rPr>
          <w:rFonts w:ascii="Times New Roman" w:hAnsi="Times New Roman" w:cs="Times New Roman"/>
          <w:sz w:val="24"/>
          <w:szCs w:val="24"/>
        </w:rPr>
        <w:t>. Справк</w:t>
      </w:r>
      <w:r w:rsidR="007F0CAE">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7F0CAE">
        <w:rPr>
          <w:rFonts w:ascii="Times New Roman" w:hAnsi="Times New Roman" w:cs="Times New Roman"/>
          <w:sz w:val="24"/>
          <w:szCs w:val="24"/>
        </w:rPr>
        <w:t>ая</w:t>
      </w:r>
      <w:r w:rsidRPr="004A2DFC">
        <w:rPr>
          <w:rFonts w:ascii="Times New Roman" w:hAnsi="Times New Roman" w:cs="Times New Roman"/>
          <w:sz w:val="24"/>
          <w:szCs w:val="24"/>
        </w:rPr>
        <w:t>, что</w:t>
      </w:r>
      <w:r w:rsidR="00201E94" w:rsidRPr="00201E94">
        <w:t xml:space="preserve"> </w:t>
      </w:r>
      <w:r w:rsidR="00201E94">
        <w:rPr>
          <w:rFonts w:ascii="Times New Roman" w:hAnsi="Times New Roman" w:cs="Times New Roman"/>
          <w:sz w:val="24"/>
          <w:szCs w:val="24"/>
        </w:rPr>
        <w:t>п</w:t>
      </w:r>
      <w:r w:rsidR="00201E94" w:rsidRPr="00201E94">
        <w:rPr>
          <w:rFonts w:ascii="Times New Roman" w:hAnsi="Times New Roman" w:cs="Times New Roman"/>
          <w:sz w:val="24"/>
          <w:szCs w:val="24"/>
        </w:rPr>
        <w:t xml:space="preserve">о состоянию на дату не ранее 1 числа месяца, в котором подается заявка, </w:t>
      </w:r>
      <w:r w:rsidRPr="004A2DFC">
        <w:rPr>
          <w:rFonts w:ascii="Times New Roman" w:hAnsi="Times New Roman" w:cs="Times New Roman"/>
          <w:sz w:val="24"/>
          <w:szCs w:val="24"/>
        </w:rPr>
        <w:t xml:space="preserve"> участник отбора не является иностранным юридическим лицом, </w:t>
      </w:r>
      <w:r w:rsidR="007740D6" w:rsidRPr="007740D6">
        <w:rPr>
          <w:rFonts w:ascii="Times New Roman" w:hAnsi="Times New Roman" w:cs="Times New Roman"/>
          <w:sz w:val="24"/>
          <w:szCs w:val="24"/>
        </w:rPr>
        <w:t xml:space="preserve">в том числе местом регистрации которого является государство или территория, </w:t>
      </w:r>
      <w:r w:rsidR="00201E94" w:rsidRPr="00201E94">
        <w:rPr>
          <w:rFonts w:ascii="Times New Roman" w:hAnsi="Times New Roman" w:cs="Times New Roman"/>
          <w:sz w:val="24"/>
          <w:szCs w:val="24"/>
        </w:rPr>
        <w:t xml:space="preserve">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4B7E26">
        <w:rPr>
          <w:rFonts w:ascii="Times New Roman" w:hAnsi="Times New Roman" w:cs="Times New Roman"/>
          <w:sz w:val="24"/>
          <w:szCs w:val="24"/>
        </w:rPr>
        <w:br/>
      </w:r>
      <w:r w:rsidR="00201E94" w:rsidRPr="00201E94">
        <w:rPr>
          <w:rFonts w:ascii="Times New Roman" w:hAnsi="Times New Roman" w:cs="Times New Roman"/>
          <w:sz w:val="24"/>
          <w:szCs w:val="24"/>
        </w:rPr>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201E94">
        <w:rPr>
          <w:rFonts w:ascii="Times New Roman" w:hAnsi="Times New Roman" w:cs="Times New Roman"/>
          <w:sz w:val="24"/>
          <w:szCs w:val="24"/>
        </w:rPr>
        <w:t>,</w:t>
      </w:r>
      <w:r w:rsidR="00201E94" w:rsidRPr="00201E94">
        <w:rPr>
          <w:rFonts w:ascii="Times New Roman" w:hAnsi="Times New Roman" w:cs="Times New Roman"/>
          <w:sz w:val="24"/>
          <w:szCs w:val="24"/>
        </w:rPr>
        <w:t xml:space="preserve"> подписанн</w:t>
      </w:r>
      <w:r w:rsidR="005545C0">
        <w:rPr>
          <w:rFonts w:ascii="Times New Roman" w:hAnsi="Times New Roman" w:cs="Times New Roman"/>
          <w:sz w:val="24"/>
          <w:szCs w:val="24"/>
        </w:rPr>
        <w:t>ая</w:t>
      </w:r>
      <w:r w:rsidR="00201E94" w:rsidRPr="00201E94">
        <w:rPr>
          <w:rFonts w:ascii="Times New Roman" w:hAnsi="Times New Roman" w:cs="Times New Roman"/>
          <w:sz w:val="24"/>
          <w:szCs w:val="24"/>
        </w:rPr>
        <w:t xml:space="preserve"> руководителем или доверенным лицом (</w:t>
      </w:r>
      <w:r w:rsidR="007740D6" w:rsidRPr="007740D6">
        <w:rPr>
          <w:rFonts w:ascii="Times New Roman" w:hAnsi="Times New Roman" w:cs="Times New Roman"/>
          <w:sz w:val="24"/>
          <w:szCs w:val="24"/>
        </w:rPr>
        <w:t xml:space="preserve">в свободной форме). </w:t>
      </w:r>
    </w:p>
    <w:p w14:paraId="37ACA02E" w14:textId="16C158AC" w:rsidR="00201E94" w:rsidRDefault="00F11FF6" w:rsidP="00201E94">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201E94">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4</w:t>
      </w:r>
      <w:r w:rsidRPr="004A2DFC">
        <w:rPr>
          <w:rFonts w:ascii="Times New Roman" w:hAnsi="Times New Roman" w:cs="Times New Roman"/>
          <w:sz w:val="24"/>
          <w:szCs w:val="24"/>
        </w:rPr>
        <w:t>. Справк</w:t>
      </w:r>
      <w:r w:rsidR="00201E94">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201E94">
        <w:rPr>
          <w:rFonts w:ascii="Times New Roman" w:hAnsi="Times New Roman" w:cs="Times New Roman"/>
          <w:sz w:val="24"/>
          <w:szCs w:val="24"/>
        </w:rPr>
        <w:t>ая</w:t>
      </w:r>
      <w:r w:rsidRPr="004A2DFC">
        <w:rPr>
          <w:rFonts w:ascii="Times New Roman" w:hAnsi="Times New Roman" w:cs="Times New Roman"/>
          <w:sz w:val="24"/>
          <w:szCs w:val="24"/>
        </w:rPr>
        <w:t xml:space="preserve">,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перечне организаций </w:t>
      </w:r>
      <w:r w:rsidR="004B7E26">
        <w:rPr>
          <w:rFonts w:ascii="Times New Roman" w:hAnsi="Times New Roman" w:cs="Times New Roman"/>
          <w:sz w:val="24"/>
          <w:szCs w:val="24"/>
        </w:rPr>
        <w:br/>
      </w:r>
      <w:r w:rsidRPr="004A2DFC">
        <w:rPr>
          <w:rFonts w:ascii="Times New Roman" w:hAnsi="Times New Roman" w:cs="Times New Roman"/>
          <w:sz w:val="24"/>
          <w:szCs w:val="24"/>
        </w:rPr>
        <w:t xml:space="preserve">и физических лиц, в отношении которых имеются сведения об их причастности </w:t>
      </w:r>
      <w:r w:rsidR="004B7E26">
        <w:rPr>
          <w:rFonts w:ascii="Times New Roman" w:hAnsi="Times New Roman" w:cs="Times New Roman"/>
          <w:sz w:val="24"/>
          <w:szCs w:val="24"/>
        </w:rPr>
        <w:br/>
      </w:r>
      <w:r w:rsidRPr="004A2DFC">
        <w:rPr>
          <w:rFonts w:ascii="Times New Roman" w:hAnsi="Times New Roman" w:cs="Times New Roman"/>
          <w:sz w:val="24"/>
          <w:szCs w:val="24"/>
        </w:rPr>
        <w:t>к экстремистской деятельности или терроризму, 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(в свободной форме).</w:t>
      </w:r>
    </w:p>
    <w:p w14:paraId="327A183E" w14:textId="297D9827" w:rsidR="00201E94" w:rsidRDefault="00F11FF6" w:rsidP="00201E94">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201E94">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5</w:t>
      </w:r>
      <w:r w:rsidRPr="004A2DFC">
        <w:rPr>
          <w:rFonts w:ascii="Times New Roman" w:hAnsi="Times New Roman" w:cs="Times New Roman"/>
          <w:sz w:val="24"/>
          <w:szCs w:val="24"/>
        </w:rPr>
        <w:t xml:space="preserve">. Справку, подтверждающую,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4B7E26">
        <w:rPr>
          <w:rFonts w:ascii="Times New Roman" w:hAnsi="Times New Roman" w:cs="Times New Roman"/>
          <w:sz w:val="24"/>
          <w:szCs w:val="24"/>
        </w:rPr>
        <w:br/>
      </w:r>
      <w:r w:rsidRPr="004A2DFC">
        <w:rPr>
          <w:rFonts w:ascii="Times New Roman" w:hAnsi="Times New Roman" w:cs="Times New Roman"/>
          <w:sz w:val="24"/>
          <w:szCs w:val="24"/>
        </w:rPr>
        <w:t xml:space="preserve">и террористами или с распространением оружия массового уничтожения, </w:t>
      </w:r>
      <w:bookmarkStart w:id="21" w:name="_Hlk189737633"/>
      <w:r w:rsidRPr="004A2DFC">
        <w:rPr>
          <w:rFonts w:ascii="Times New Roman" w:hAnsi="Times New Roman" w:cs="Times New Roman"/>
          <w:sz w:val="24"/>
          <w:szCs w:val="24"/>
        </w:rPr>
        <w:t>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w:t>
      </w:r>
      <w:bookmarkEnd w:id="21"/>
      <w:r w:rsidRPr="004A2DFC">
        <w:rPr>
          <w:rFonts w:ascii="Times New Roman" w:hAnsi="Times New Roman" w:cs="Times New Roman"/>
          <w:sz w:val="24"/>
          <w:szCs w:val="24"/>
        </w:rPr>
        <w:t>в свободной форме).</w:t>
      </w:r>
    </w:p>
    <w:p w14:paraId="3075CB98" w14:textId="56462A42" w:rsidR="00201E94" w:rsidRDefault="00F11FF6" w:rsidP="00201E94">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201E94">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6</w:t>
      </w:r>
      <w:r w:rsidRPr="004A2DFC">
        <w:rPr>
          <w:rFonts w:ascii="Times New Roman" w:hAnsi="Times New Roman" w:cs="Times New Roman"/>
          <w:sz w:val="24"/>
          <w:szCs w:val="24"/>
        </w:rPr>
        <w:t>. Справк</w:t>
      </w:r>
      <w:r w:rsidR="00201E94">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201E94">
        <w:rPr>
          <w:rFonts w:ascii="Times New Roman" w:hAnsi="Times New Roman" w:cs="Times New Roman"/>
          <w:sz w:val="24"/>
          <w:szCs w:val="24"/>
        </w:rPr>
        <w:t>ая</w:t>
      </w:r>
      <w:r w:rsidRPr="004A2DFC">
        <w:rPr>
          <w:rFonts w:ascii="Times New Roman" w:hAnsi="Times New Roman" w:cs="Times New Roman"/>
          <w:sz w:val="24"/>
          <w:szCs w:val="24"/>
        </w:rPr>
        <w:t xml:space="preserve">,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получает средств из бюджета </w:t>
      </w:r>
      <w:r w:rsidR="00201E94">
        <w:rPr>
          <w:rFonts w:ascii="Times New Roman" w:hAnsi="Times New Roman" w:cs="Times New Roman"/>
          <w:sz w:val="24"/>
          <w:szCs w:val="24"/>
        </w:rPr>
        <w:br/>
      </w:r>
      <w:r w:rsidRPr="004A2DFC">
        <w:rPr>
          <w:rFonts w:ascii="Times New Roman" w:hAnsi="Times New Roman" w:cs="Times New Roman"/>
          <w:sz w:val="24"/>
          <w:szCs w:val="24"/>
        </w:rPr>
        <w:t>Санкт-Петербурга на реализацию проекта (проектов), поданного (поданных) в составе заявки (заявок) в 202</w:t>
      </w:r>
      <w:r w:rsidR="00F2684F">
        <w:rPr>
          <w:rFonts w:ascii="Times New Roman" w:hAnsi="Times New Roman" w:cs="Times New Roman"/>
          <w:sz w:val="24"/>
          <w:szCs w:val="24"/>
        </w:rPr>
        <w:t>5</w:t>
      </w:r>
      <w:r w:rsidRPr="004A2DFC">
        <w:rPr>
          <w:rFonts w:ascii="Times New Roman" w:hAnsi="Times New Roman" w:cs="Times New Roman"/>
          <w:sz w:val="24"/>
          <w:szCs w:val="24"/>
        </w:rPr>
        <w:t xml:space="preserve"> году, предоставляемых (предоставленных) на основании иных нормативных правовых актов, 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w:t>
      </w:r>
      <w:r w:rsidR="00201E94">
        <w:rPr>
          <w:rFonts w:ascii="Times New Roman" w:hAnsi="Times New Roman" w:cs="Times New Roman"/>
          <w:sz w:val="24"/>
          <w:szCs w:val="24"/>
        </w:rPr>
        <w:br/>
      </w:r>
      <w:r w:rsidRPr="004A2DFC">
        <w:rPr>
          <w:rFonts w:ascii="Times New Roman" w:hAnsi="Times New Roman" w:cs="Times New Roman"/>
          <w:sz w:val="24"/>
          <w:szCs w:val="24"/>
        </w:rPr>
        <w:t>(в свободной форме).</w:t>
      </w:r>
    </w:p>
    <w:p w14:paraId="4ED7371A" w14:textId="0596E1FD" w:rsidR="00201E94" w:rsidRDefault="00F11FF6" w:rsidP="00201E94">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201E94">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7</w:t>
      </w:r>
      <w:r w:rsidRPr="004A2DFC">
        <w:rPr>
          <w:rFonts w:ascii="Times New Roman" w:hAnsi="Times New Roman" w:cs="Times New Roman"/>
          <w:sz w:val="24"/>
          <w:szCs w:val="24"/>
        </w:rPr>
        <w:t>. Справк</w:t>
      </w:r>
      <w:r w:rsidR="00201E94">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201E94">
        <w:rPr>
          <w:rFonts w:ascii="Times New Roman" w:hAnsi="Times New Roman" w:cs="Times New Roman"/>
          <w:sz w:val="24"/>
          <w:szCs w:val="24"/>
        </w:rPr>
        <w:t>ая</w:t>
      </w:r>
      <w:r w:rsidRPr="004A2DFC">
        <w:rPr>
          <w:rFonts w:ascii="Times New Roman" w:hAnsi="Times New Roman" w:cs="Times New Roman"/>
          <w:sz w:val="24"/>
          <w:szCs w:val="24"/>
        </w:rPr>
        <w:t xml:space="preserve">,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является иностранным агентом </w:t>
      </w:r>
      <w:r w:rsidR="004B7E26">
        <w:rPr>
          <w:rFonts w:ascii="Times New Roman" w:hAnsi="Times New Roman" w:cs="Times New Roman"/>
          <w:sz w:val="24"/>
          <w:szCs w:val="24"/>
        </w:rPr>
        <w:br/>
      </w:r>
      <w:r w:rsidRPr="004A2DFC">
        <w:rPr>
          <w:rFonts w:ascii="Times New Roman" w:hAnsi="Times New Roman" w:cs="Times New Roman"/>
          <w:sz w:val="24"/>
          <w:szCs w:val="24"/>
        </w:rPr>
        <w:t xml:space="preserve">в соответствии с Федеральным </w:t>
      </w:r>
      <w:hyperlink r:id="rId21">
        <w:r w:rsidRPr="0077552E">
          <w:rPr>
            <w:rFonts w:ascii="Times New Roman" w:hAnsi="Times New Roman" w:cs="Times New Roman"/>
            <w:color w:val="000000" w:themeColor="text1"/>
            <w:sz w:val="24"/>
            <w:szCs w:val="24"/>
          </w:rPr>
          <w:t>законом</w:t>
        </w:r>
      </w:hyperlink>
      <w:r w:rsidRPr="0077552E">
        <w:rPr>
          <w:rFonts w:ascii="Times New Roman" w:hAnsi="Times New Roman" w:cs="Times New Roman"/>
          <w:color w:val="000000" w:themeColor="text1"/>
          <w:sz w:val="24"/>
          <w:szCs w:val="24"/>
        </w:rPr>
        <w:t xml:space="preserve"> </w:t>
      </w:r>
      <w:r w:rsidR="00201E94" w:rsidRPr="0077552E">
        <w:rPr>
          <w:rFonts w:ascii="Times New Roman" w:hAnsi="Times New Roman" w:cs="Times New Roman"/>
          <w:color w:val="000000" w:themeColor="text1"/>
          <w:sz w:val="24"/>
          <w:szCs w:val="24"/>
        </w:rPr>
        <w:t>«</w:t>
      </w:r>
      <w:r w:rsidRPr="004A2DFC">
        <w:rPr>
          <w:rFonts w:ascii="Times New Roman" w:hAnsi="Times New Roman" w:cs="Times New Roman"/>
          <w:sz w:val="24"/>
          <w:szCs w:val="24"/>
        </w:rPr>
        <w:t>О контроле за деятельностью лиц, находящихся под иностранным влиянием</w:t>
      </w:r>
      <w:r w:rsidR="00201E94">
        <w:rPr>
          <w:rFonts w:ascii="Times New Roman" w:hAnsi="Times New Roman" w:cs="Times New Roman"/>
          <w:sz w:val="24"/>
          <w:szCs w:val="24"/>
        </w:rPr>
        <w:t>»</w:t>
      </w:r>
      <w:r w:rsidRPr="004A2DFC">
        <w:rPr>
          <w:rFonts w:ascii="Times New Roman" w:hAnsi="Times New Roman" w:cs="Times New Roman"/>
          <w:sz w:val="24"/>
          <w:szCs w:val="24"/>
        </w:rPr>
        <w:t>, 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w:t>
      </w:r>
      <w:r w:rsidR="00201E94">
        <w:rPr>
          <w:rFonts w:ascii="Times New Roman" w:hAnsi="Times New Roman" w:cs="Times New Roman"/>
          <w:sz w:val="24"/>
          <w:szCs w:val="24"/>
        </w:rPr>
        <w:br/>
      </w:r>
      <w:r w:rsidRPr="004A2DFC">
        <w:rPr>
          <w:rFonts w:ascii="Times New Roman" w:hAnsi="Times New Roman" w:cs="Times New Roman"/>
          <w:sz w:val="24"/>
          <w:szCs w:val="24"/>
        </w:rPr>
        <w:t>(в свободной форме).</w:t>
      </w:r>
    </w:p>
    <w:p w14:paraId="00DA7F06" w14:textId="38235558" w:rsidR="006F4A7E" w:rsidRDefault="00F11FF6" w:rsidP="00935637">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201E94">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8</w:t>
      </w:r>
      <w:r w:rsidRPr="004A2DFC">
        <w:rPr>
          <w:rFonts w:ascii="Times New Roman" w:hAnsi="Times New Roman" w:cs="Times New Roman"/>
          <w:sz w:val="24"/>
          <w:szCs w:val="24"/>
        </w:rPr>
        <w:t>.</w:t>
      </w:r>
      <w:r w:rsidR="00201E94">
        <w:rPr>
          <w:rFonts w:ascii="Times New Roman" w:hAnsi="Times New Roman" w:cs="Times New Roman"/>
          <w:sz w:val="24"/>
          <w:szCs w:val="24"/>
        </w:rPr>
        <w:t xml:space="preserve"> </w:t>
      </w:r>
      <w:bookmarkStart w:id="22" w:name="_Hlk190337182"/>
      <w:r w:rsidR="00201E94" w:rsidRPr="000D0B34">
        <w:rPr>
          <w:rFonts w:ascii="Times New Roman" w:hAnsi="Times New Roman" w:cs="Times New Roman"/>
          <w:sz w:val="24"/>
          <w:szCs w:val="24"/>
          <w:shd w:val="clear" w:color="auto" w:fill="FFFFFF" w:themeFill="background1"/>
        </w:rPr>
        <w:t xml:space="preserve">Справка </w:t>
      </w:r>
      <w:r w:rsidR="00935637" w:rsidRPr="000D0B34">
        <w:rPr>
          <w:rFonts w:ascii="Times New Roman" w:hAnsi="Times New Roman" w:cs="Times New Roman"/>
          <w:sz w:val="24"/>
          <w:szCs w:val="24"/>
          <w:shd w:val="clear" w:color="auto" w:fill="FFFFFF" w:themeFill="background1"/>
        </w:rPr>
        <w:t xml:space="preserve">налогового органа </w:t>
      </w:r>
      <w:r w:rsidRPr="000D0B34">
        <w:rPr>
          <w:rFonts w:ascii="Times New Roman" w:hAnsi="Times New Roman" w:cs="Times New Roman"/>
          <w:sz w:val="24"/>
          <w:szCs w:val="24"/>
          <w:shd w:val="clear" w:color="auto" w:fill="FFFFFF" w:themeFill="background1"/>
        </w:rPr>
        <w:t xml:space="preserve">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w:t>
      </w:r>
      <w:r w:rsidR="00064CCE" w:rsidRPr="000D0B34">
        <w:rPr>
          <w:rFonts w:ascii="Times New Roman" w:hAnsi="Times New Roman" w:cs="Times New Roman"/>
          <w:sz w:val="24"/>
          <w:szCs w:val="24"/>
          <w:shd w:val="clear" w:color="auto" w:fill="FFFFFF" w:themeFill="background1"/>
        </w:rPr>
        <w:t>от 05.11</w:t>
      </w:r>
      <w:r w:rsidR="00935637" w:rsidRPr="000D0B34">
        <w:rPr>
          <w:rFonts w:ascii="Times New Roman" w:hAnsi="Times New Roman" w:cs="Times New Roman"/>
          <w:sz w:val="24"/>
          <w:szCs w:val="24"/>
          <w:shd w:val="clear" w:color="auto" w:fill="FFFFFF" w:themeFill="background1"/>
        </w:rPr>
        <w:t>.</w:t>
      </w:r>
      <w:r w:rsidR="00064CCE" w:rsidRPr="000D0B34">
        <w:rPr>
          <w:rFonts w:ascii="Times New Roman" w:hAnsi="Times New Roman" w:cs="Times New Roman"/>
          <w:sz w:val="24"/>
          <w:szCs w:val="24"/>
          <w:shd w:val="clear" w:color="auto" w:fill="FFFFFF" w:themeFill="background1"/>
        </w:rPr>
        <w:t xml:space="preserve">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w:t>
      </w:r>
      <w:r w:rsidR="004B7E26">
        <w:rPr>
          <w:rFonts w:ascii="Times New Roman" w:hAnsi="Times New Roman" w:cs="Times New Roman"/>
          <w:sz w:val="24"/>
          <w:szCs w:val="24"/>
          <w:shd w:val="clear" w:color="auto" w:fill="FFFFFF" w:themeFill="background1"/>
        </w:rPr>
        <w:br/>
      </w:r>
      <w:r w:rsidR="00064CCE" w:rsidRPr="000D0B34">
        <w:rPr>
          <w:rFonts w:ascii="Times New Roman" w:hAnsi="Times New Roman" w:cs="Times New Roman"/>
          <w:sz w:val="24"/>
          <w:szCs w:val="24"/>
          <w:shd w:val="clear" w:color="auto" w:fill="FFFFFF" w:themeFill="background1"/>
        </w:rPr>
        <w:t>ее представления в электронной форме»</w:t>
      </w:r>
      <w:r w:rsidRPr="000D0B34">
        <w:rPr>
          <w:rFonts w:ascii="Times New Roman" w:hAnsi="Times New Roman" w:cs="Times New Roman"/>
          <w:sz w:val="24"/>
          <w:szCs w:val="24"/>
          <w:shd w:val="clear" w:color="auto" w:fill="FFFFFF" w:themeFill="background1"/>
        </w:rPr>
        <w:t xml:space="preserve">, </w:t>
      </w:r>
      <w:r w:rsidR="00017B31" w:rsidRPr="00017B31">
        <w:rPr>
          <w:rFonts w:ascii="Times New Roman" w:hAnsi="Times New Roman" w:cs="Times New Roman"/>
          <w:sz w:val="24"/>
          <w:szCs w:val="24"/>
          <w:shd w:val="clear" w:color="auto" w:fill="FFFFFF" w:themeFill="background1"/>
        </w:rPr>
        <w:t>по состоянию не ранее</w:t>
      </w:r>
      <w:r w:rsidR="00017B31">
        <w:rPr>
          <w:rFonts w:ascii="Times New Roman" w:hAnsi="Times New Roman" w:cs="Times New Roman"/>
          <w:sz w:val="24"/>
          <w:szCs w:val="24"/>
          <w:shd w:val="clear" w:color="auto" w:fill="FFFFFF" w:themeFill="background1"/>
        </w:rPr>
        <w:t xml:space="preserve"> </w:t>
      </w:r>
      <w:r w:rsidR="00935637" w:rsidRPr="000D0B34">
        <w:rPr>
          <w:rFonts w:ascii="Times New Roman" w:hAnsi="Times New Roman" w:cs="Times New Roman"/>
          <w:sz w:val="24"/>
          <w:szCs w:val="24"/>
          <w:shd w:val="clear" w:color="auto" w:fill="FFFFFF" w:themeFill="background1"/>
        </w:rPr>
        <w:t>30 календарных дней</w:t>
      </w:r>
      <w:r w:rsidR="00935637" w:rsidRPr="00935637">
        <w:rPr>
          <w:rFonts w:ascii="Times New Roman" w:hAnsi="Times New Roman" w:cs="Times New Roman"/>
          <w:sz w:val="24"/>
          <w:szCs w:val="24"/>
        </w:rPr>
        <w:t xml:space="preserve"> </w:t>
      </w:r>
      <w:r w:rsidR="004B7E26">
        <w:rPr>
          <w:rFonts w:ascii="Times New Roman" w:hAnsi="Times New Roman" w:cs="Times New Roman"/>
          <w:sz w:val="24"/>
          <w:szCs w:val="24"/>
        </w:rPr>
        <w:br/>
      </w:r>
      <w:r w:rsidR="00935637" w:rsidRPr="00935637">
        <w:rPr>
          <w:rFonts w:ascii="Times New Roman" w:hAnsi="Times New Roman" w:cs="Times New Roman"/>
          <w:sz w:val="24"/>
          <w:szCs w:val="24"/>
        </w:rPr>
        <w:t>до даты подачи заявки для участия в отборе на получение субсидий</w:t>
      </w:r>
      <w:r w:rsidRPr="004A2DFC">
        <w:rPr>
          <w:rFonts w:ascii="Times New Roman" w:hAnsi="Times New Roman" w:cs="Times New Roman"/>
          <w:sz w:val="24"/>
          <w:szCs w:val="24"/>
        </w:rPr>
        <w:t>.</w:t>
      </w:r>
      <w:r w:rsidR="003A1C11">
        <w:rPr>
          <w:rFonts w:ascii="Times New Roman" w:hAnsi="Times New Roman" w:cs="Times New Roman"/>
          <w:sz w:val="24"/>
          <w:szCs w:val="24"/>
        </w:rPr>
        <w:t xml:space="preserve"> </w:t>
      </w:r>
      <w:r w:rsidR="003A1C11" w:rsidRPr="003A1C11">
        <w:rPr>
          <w:rFonts w:ascii="Times New Roman" w:hAnsi="Times New Roman" w:cs="Times New Roman"/>
          <w:sz w:val="24"/>
          <w:szCs w:val="24"/>
        </w:rPr>
        <w:t>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 на документе.</w:t>
      </w:r>
    </w:p>
    <w:p w14:paraId="58275193" w14:textId="2C918157" w:rsidR="006F4A7E" w:rsidRDefault="00F11FF6" w:rsidP="006F4A7E">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6F4A7E">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9</w:t>
      </w:r>
      <w:r w:rsidRPr="004A2DFC">
        <w:rPr>
          <w:rFonts w:ascii="Times New Roman" w:hAnsi="Times New Roman" w:cs="Times New Roman"/>
          <w:sz w:val="24"/>
          <w:szCs w:val="24"/>
        </w:rPr>
        <w:t>. Справк</w:t>
      </w:r>
      <w:r w:rsidR="006F4A7E">
        <w:rPr>
          <w:rFonts w:ascii="Times New Roman" w:hAnsi="Times New Roman" w:cs="Times New Roman"/>
          <w:sz w:val="24"/>
          <w:szCs w:val="24"/>
        </w:rPr>
        <w:t>а</w:t>
      </w:r>
      <w:r w:rsidRPr="004A2DFC">
        <w:rPr>
          <w:rFonts w:ascii="Times New Roman" w:hAnsi="Times New Roman" w:cs="Times New Roman"/>
          <w:sz w:val="24"/>
          <w:szCs w:val="24"/>
        </w:rPr>
        <w:t xml:space="preserve">, </w:t>
      </w:r>
      <w:r w:rsidRPr="00155FC2">
        <w:rPr>
          <w:rFonts w:ascii="Times New Roman" w:hAnsi="Times New Roman" w:cs="Times New Roman"/>
          <w:sz w:val="24"/>
          <w:szCs w:val="24"/>
        </w:rPr>
        <w:t>подтверждающ</w:t>
      </w:r>
      <w:r w:rsidR="00017B31">
        <w:rPr>
          <w:rFonts w:ascii="Times New Roman" w:hAnsi="Times New Roman" w:cs="Times New Roman"/>
          <w:sz w:val="24"/>
          <w:szCs w:val="24"/>
        </w:rPr>
        <w:t>ая</w:t>
      </w:r>
      <w:r w:rsidRPr="00155FC2">
        <w:rPr>
          <w:rFonts w:ascii="Times New Roman" w:hAnsi="Times New Roman" w:cs="Times New Roman"/>
          <w:sz w:val="24"/>
          <w:szCs w:val="24"/>
        </w:rPr>
        <w:t>,</w:t>
      </w:r>
      <w:r w:rsidRPr="004A2DFC">
        <w:rPr>
          <w:rFonts w:ascii="Times New Roman" w:hAnsi="Times New Roman" w:cs="Times New Roman"/>
          <w:sz w:val="24"/>
          <w:szCs w:val="24"/>
        </w:rPr>
        <w:t xml:space="preserve"> что </w:t>
      </w:r>
      <w:r w:rsidR="00935637" w:rsidRPr="00935637">
        <w:rPr>
          <w:rFonts w:ascii="Times New Roman" w:hAnsi="Times New Roman" w:cs="Times New Roman"/>
          <w:sz w:val="24"/>
          <w:szCs w:val="24"/>
        </w:rPr>
        <w:t>по состоянию не ранее 30 календарных дней до 1 числа месяца, в котором проводится отбор</w:t>
      </w:r>
      <w:r w:rsidR="003A1C11" w:rsidRPr="003A1C11">
        <w:rPr>
          <w:rFonts w:ascii="Times New Roman" w:hAnsi="Times New Roman" w:cs="Times New Roman"/>
          <w:sz w:val="24"/>
          <w:szCs w:val="24"/>
        </w:rPr>
        <w:t>,</w:t>
      </w:r>
      <w:r w:rsidRPr="004A2DFC">
        <w:rPr>
          <w:rFonts w:ascii="Times New Roman" w:hAnsi="Times New Roman" w:cs="Times New Roman"/>
          <w:sz w:val="24"/>
          <w:szCs w:val="24"/>
        </w:rPr>
        <w:t xml:space="preserve">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w:t>
      </w:r>
      <w:r w:rsidR="00F2684F">
        <w:rPr>
          <w:rFonts w:ascii="Times New Roman" w:hAnsi="Times New Roman" w:cs="Times New Roman"/>
          <w:sz w:val="24"/>
          <w:szCs w:val="24"/>
        </w:rPr>
        <w:t>цом</w:t>
      </w:r>
      <w:r w:rsidR="00CE2A78">
        <w:rPr>
          <w:rFonts w:ascii="Times New Roman" w:hAnsi="Times New Roman" w:cs="Times New Roman"/>
          <w:sz w:val="24"/>
          <w:szCs w:val="24"/>
        </w:rPr>
        <w:t xml:space="preserve"> и </w:t>
      </w:r>
      <w:r w:rsidR="00F2684F">
        <w:rPr>
          <w:rFonts w:ascii="Times New Roman" w:hAnsi="Times New Roman" w:cs="Times New Roman"/>
          <w:sz w:val="24"/>
          <w:szCs w:val="24"/>
        </w:rPr>
        <w:t xml:space="preserve"> </w:t>
      </w:r>
      <w:r w:rsidR="00CE2A78" w:rsidRPr="00CE2A78">
        <w:rPr>
          <w:rFonts w:ascii="Times New Roman" w:hAnsi="Times New Roman" w:cs="Times New Roman"/>
          <w:sz w:val="24"/>
          <w:szCs w:val="24"/>
        </w:rPr>
        <w:t xml:space="preserve">заверенная печатью участника отбора (при наличии </w:t>
      </w:r>
      <w:r w:rsidR="00F2684F">
        <w:rPr>
          <w:rFonts w:ascii="Times New Roman" w:hAnsi="Times New Roman" w:cs="Times New Roman"/>
          <w:sz w:val="24"/>
          <w:szCs w:val="24"/>
        </w:rPr>
        <w:t>(в свободной форме)</w:t>
      </w:r>
      <w:r w:rsidR="00CE2A78">
        <w:rPr>
          <w:rFonts w:ascii="Times New Roman" w:hAnsi="Times New Roman" w:cs="Times New Roman"/>
          <w:sz w:val="24"/>
          <w:szCs w:val="24"/>
        </w:rPr>
        <w:t>)</w:t>
      </w:r>
      <w:r w:rsidR="00F2684F">
        <w:rPr>
          <w:rFonts w:ascii="Times New Roman" w:hAnsi="Times New Roman" w:cs="Times New Roman"/>
          <w:sz w:val="24"/>
          <w:szCs w:val="24"/>
        </w:rPr>
        <w:t>.</w:t>
      </w:r>
      <w:r w:rsidR="003A1C11">
        <w:rPr>
          <w:rFonts w:ascii="Times New Roman" w:hAnsi="Times New Roman" w:cs="Times New Roman"/>
          <w:sz w:val="24"/>
          <w:szCs w:val="24"/>
        </w:rPr>
        <w:t xml:space="preserve"> </w:t>
      </w:r>
      <w:bookmarkEnd w:id="22"/>
    </w:p>
    <w:p w14:paraId="77A57B29" w14:textId="4E28D4F8" w:rsidR="006F4A7E" w:rsidRPr="00017B31" w:rsidRDefault="003A1C11" w:rsidP="00E852A3">
      <w:pPr>
        <w:pStyle w:val="ConsPlusNormal"/>
        <w:ind w:firstLine="709"/>
        <w:jc w:val="both"/>
        <w:rPr>
          <w:rFonts w:ascii="Times New Roman" w:hAnsi="Times New Roman" w:cs="Times New Roman"/>
          <w:sz w:val="24"/>
          <w:szCs w:val="24"/>
        </w:rPr>
      </w:pPr>
      <w:r w:rsidRPr="00155FC2">
        <w:rPr>
          <w:rFonts w:ascii="Times New Roman" w:hAnsi="Times New Roman" w:cs="Times New Roman"/>
          <w:sz w:val="24"/>
          <w:szCs w:val="24"/>
        </w:rPr>
        <w:t>К справке прил</w:t>
      </w:r>
      <w:r w:rsidR="00CE2A78" w:rsidRPr="00155FC2">
        <w:rPr>
          <w:rFonts w:ascii="Times New Roman" w:hAnsi="Times New Roman" w:cs="Times New Roman"/>
          <w:sz w:val="24"/>
          <w:szCs w:val="24"/>
        </w:rPr>
        <w:t>агается</w:t>
      </w:r>
      <w:r w:rsidRPr="00155FC2">
        <w:rPr>
          <w:rFonts w:ascii="Times New Roman" w:hAnsi="Times New Roman" w:cs="Times New Roman"/>
          <w:sz w:val="24"/>
          <w:szCs w:val="24"/>
        </w:rPr>
        <w:t xml:space="preserve"> снимок экрана, подтверждающий</w:t>
      </w:r>
      <w:r>
        <w:rPr>
          <w:rFonts w:ascii="Times New Roman" w:hAnsi="Times New Roman" w:cs="Times New Roman"/>
          <w:sz w:val="24"/>
          <w:szCs w:val="24"/>
        </w:rPr>
        <w:t xml:space="preserve"> отсутствие информации </w:t>
      </w:r>
      <w:r w:rsidR="004B7E26">
        <w:rPr>
          <w:rFonts w:ascii="Times New Roman" w:hAnsi="Times New Roman" w:cs="Times New Roman"/>
          <w:sz w:val="24"/>
          <w:szCs w:val="24"/>
        </w:rPr>
        <w:br/>
      </w:r>
      <w:r>
        <w:rPr>
          <w:rFonts w:ascii="Times New Roman" w:hAnsi="Times New Roman" w:cs="Times New Roman"/>
          <w:sz w:val="24"/>
          <w:szCs w:val="24"/>
        </w:rPr>
        <w:t xml:space="preserve">об участнике отбора в </w:t>
      </w:r>
      <w:r w:rsidR="007740D6">
        <w:rPr>
          <w:rFonts w:ascii="Times New Roman" w:hAnsi="Times New Roman" w:cs="Times New Roman"/>
          <w:sz w:val="24"/>
          <w:szCs w:val="24"/>
        </w:rPr>
        <w:t xml:space="preserve">реестре должников, размещенном </w:t>
      </w:r>
      <w:bookmarkStart w:id="23" w:name="_Hlk189824022"/>
      <w:r w:rsidR="004B7E26">
        <w:rPr>
          <w:rFonts w:ascii="Times New Roman" w:hAnsi="Times New Roman" w:cs="Times New Roman"/>
          <w:sz w:val="24"/>
          <w:szCs w:val="24"/>
        </w:rPr>
        <w:br/>
      </w:r>
      <w:r w:rsidR="00E852A3" w:rsidRPr="00E852A3">
        <w:rPr>
          <w:rFonts w:ascii="Times New Roman" w:hAnsi="Times New Roman" w:cs="Times New Roman"/>
          <w:sz w:val="24"/>
          <w:szCs w:val="24"/>
        </w:rPr>
        <w:t>в информационно-телекоммуникационной сети «Интернет» на веб-странице</w:t>
      </w:r>
      <w:r w:rsidR="007740D6">
        <w:rPr>
          <w:rFonts w:ascii="Times New Roman" w:hAnsi="Times New Roman" w:cs="Times New Roman"/>
          <w:sz w:val="24"/>
          <w:szCs w:val="24"/>
        </w:rPr>
        <w:t xml:space="preserve"> Комитета финансов Санкт-Петербурга</w:t>
      </w:r>
      <w:bookmarkEnd w:id="23"/>
      <w:r w:rsidR="007740D6">
        <w:rPr>
          <w:rFonts w:ascii="Times New Roman" w:hAnsi="Times New Roman" w:cs="Times New Roman"/>
          <w:sz w:val="24"/>
          <w:szCs w:val="24"/>
        </w:rPr>
        <w:t xml:space="preserve"> </w:t>
      </w:r>
      <w:hyperlink r:id="rId22" w:history="1">
        <w:r w:rsidR="007740D6" w:rsidRPr="00440FF3">
          <w:rPr>
            <w:rStyle w:val="af7"/>
            <w:rFonts w:ascii="Times New Roman" w:hAnsi="Times New Roman" w:cs="Times New Roman"/>
            <w:sz w:val="24"/>
            <w:szCs w:val="24"/>
          </w:rPr>
          <w:t>https://fincom.gov.spb.ru/debtorRegistry/legal</w:t>
        </w:r>
      </w:hyperlink>
      <w:r w:rsidR="007740D6">
        <w:rPr>
          <w:rFonts w:ascii="Times New Roman" w:hAnsi="Times New Roman" w:cs="Times New Roman"/>
          <w:sz w:val="24"/>
          <w:szCs w:val="24"/>
        </w:rPr>
        <w:t xml:space="preserve">, </w:t>
      </w:r>
      <w:r w:rsidR="00017B31" w:rsidRPr="00017B31">
        <w:rPr>
          <w:rFonts w:ascii="Times New Roman" w:hAnsi="Times New Roman" w:cs="Times New Roman"/>
          <w:sz w:val="24"/>
          <w:szCs w:val="24"/>
        </w:rPr>
        <w:t>на дату подтверждения соответствия требованию определенную в справке.</w:t>
      </w:r>
    </w:p>
    <w:p w14:paraId="1EE3E7DA" w14:textId="17F9CF39" w:rsidR="00A24D0F" w:rsidRDefault="00F11FF6" w:rsidP="00A24D0F">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5545C0">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10</w:t>
      </w:r>
      <w:r w:rsidRPr="004A2DFC">
        <w:rPr>
          <w:rFonts w:ascii="Times New Roman" w:hAnsi="Times New Roman" w:cs="Times New Roman"/>
          <w:sz w:val="24"/>
          <w:szCs w:val="24"/>
        </w:rPr>
        <w:t>. Справк</w:t>
      </w:r>
      <w:r w:rsidR="005545C0">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участник отбора не находится в процессе реорганизации </w:t>
      </w:r>
      <w:r w:rsidR="00D20197">
        <w:rPr>
          <w:rFonts w:ascii="Times New Roman" w:hAnsi="Times New Roman" w:cs="Times New Roman"/>
          <w:sz w:val="24"/>
          <w:szCs w:val="24"/>
        </w:rPr>
        <w:br/>
      </w:r>
      <w:r w:rsidRPr="004A2DFC">
        <w:rPr>
          <w:rFonts w:ascii="Times New Roman" w:hAnsi="Times New Roman" w:cs="Times New Roman"/>
          <w:sz w:val="24"/>
          <w:szCs w:val="24"/>
        </w:rPr>
        <w:t>(за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w:t>
      </w:r>
      <w:r w:rsidR="005545C0">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(в свободной форме).</w:t>
      </w:r>
    </w:p>
    <w:p w14:paraId="01E667AB" w14:textId="658F8CC1" w:rsidR="008D06DF" w:rsidRDefault="00F11FF6" w:rsidP="008D06DF">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8D06DF">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11</w:t>
      </w:r>
      <w:r w:rsidRPr="004A2DFC">
        <w:rPr>
          <w:rFonts w:ascii="Times New Roman" w:hAnsi="Times New Roman" w:cs="Times New Roman"/>
          <w:sz w:val="24"/>
          <w:szCs w:val="24"/>
        </w:rPr>
        <w:t>. Справк</w:t>
      </w:r>
      <w:r w:rsidR="008D06DF">
        <w:rPr>
          <w:rFonts w:ascii="Times New Roman" w:hAnsi="Times New Roman" w:cs="Times New Roman"/>
          <w:sz w:val="24"/>
          <w:szCs w:val="24"/>
        </w:rPr>
        <w:t>а</w:t>
      </w:r>
      <w:r w:rsidRPr="004A2DFC">
        <w:rPr>
          <w:rFonts w:ascii="Times New Roman" w:hAnsi="Times New Roman" w:cs="Times New Roman"/>
          <w:sz w:val="24"/>
          <w:szCs w:val="24"/>
        </w:rPr>
        <w:t>, подтверждающ</w:t>
      </w:r>
      <w:r w:rsidR="008D06DF">
        <w:rPr>
          <w:rFonts w:ascii="Times New Roman" w:hAnsi="Times New Roman" w:cs="Times New Roman"/>
          <w:sz w:val="24"/>
          <w:szCs w:val="24"/>
        </w:rPr>
        <w:t>ая</w:t>
      </w:r>
      <w:r w:rsidRPr="004A2DFC">
        <w:rPr>
          <w:rFonts w:ascii="Times New Roman" w:hAnsi="Times New Roman" w:cs="Times New Roman"/>
          <w:sz w:val="24"/>
          <w:szCs w:val="24"/>
        </w:rPr>
        <w:t xml:space="preserve">, что по состоянию </w:t>
      </w:r>
      <w:r w:rsidR="003A1C11">
        <w:rPr>
          <w:rFonts w:ascii="Times New Roman" w:hAnsi="Times New Roman" w:cs="Times New Roman"/>
          <w:sz w:val="24"/>
          <w:szCs w:val="24"/>
        </w:rPr>
        <w:t xml:space="preserve">на дату не ранее 1 числа месяца, </w:t>
      </w:r>
      <w:r w:rsidR="00042260">
        <w:rPr>
          <w:rFonts w:ascii="Times New Roman" w:hAnsi="Times New Roman" w:cs="Times New Roman"/>
          <w:sz w:val="24"/>
          <w:szCs w:val="24"/>
        </w:rPr>
        <w:t>в котором подается заявка</w:t>
      </w:r>
      <w:r w:rsidR="003A1C11">
        <w:rPr>
          <w:rFonts w:ascii="Times New Roman" w:hAnsi="Times New Roman" w:cs="Times New Roman"/>
          <w:sz w:val="24"/>
          <w:szCs w:val="24"/>
        </w:rPr>
        <w:t>,</w:t>
      </w:r>
      <w:r w:rsidRPr="004A2DFC">
        <w:rPr>
          <w:rFonts w:ascii="Times New Roman" w:hAnsi="Times New Roman" w:cs="Times New Roman"/>
          <w:sz w:val="24"/>
          <w:szCs w:val="24"/>
        </w:rPr>
        <w:t xml:space="preserve"> в реестре дисквалифицированных лиц отсутствуют сведения </w:t>
      </w:r>
      <w:r w:rsidR="00D20197">
        <w:rPr>
          <w:rFonts w:ascii="Times New Roman" w:hAnsi="Times New Roman" w:cs="Times New Roman"/>
          <w:sz w:val="24"/>
          <w:szCs w:val="24"/>
        </w:rPr>
        <w:br/>
      </w:r>
      <w:r w:rsidRPr="004A2DFC">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w:t>
      </w:r>
      <w:r w:rsidR="008D06DF">
        <w:rPr>
          <w:rFonts w:ascii="Times New Roman" w:hAnsi="Times New Roman" w:cs="Times New Roman"/>
          <w:sz w:val="24"/>
          <w:szCs w:val="24"/>
        </w:rPr>
        <w:t>ая</w:t>
      </w:r>
      <w:r w:rsidRPr="004A2DFC">
        <w:rPr>
          <w:rFonts w:ascii="Times New Roman" w:hAnsi="Times New Roman" w:cs="Times New Roman"/>
          <w:sz w:val="24"/>
          <w:szCs w:val="24"/>
        </w:rPr>
        <w:t xml:space="preserve"> руководителем или доверенным лицом (в свободной форме).</w:t>
      </w:r>
    </w:p>
    <w:p w14:paraId="556CB96C" w14:textId="0FCA2074" w:rsidR="00BC6DA8" w:rsidRDefault="00F11FF6" w:rsidP="00BC6DA8">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8D06DF">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1</w:t>
      </w:r>
      <w:r w:rsidRPr="004A2DFC">
        <w:rPr>
          <w:rFonts w:ascii="Times New Roman" w:hAnsi="Times New Roman" w:cs="Times New Roman"/>
          <w:sz w:val="24"/>
          <w:szCs w:val="24"/>
        </w:rPr>
        <w:t>2. Справк</w:t>
      </w:r>
      <w:r w:rsidR="008D06DF">
        <w:rPr>
          <w:rFonts w:ascii="Times New Roman" w:hAnsi="Times New Roman" w:cs="Times New Roman"/>
          <w:sz w:val="24"/>
          <w:szCs w:val="24"/>
        </w:rPr>
        <w:t>а</w:t>
      </w:r>
      <w:r w:rsidRPr="004A2DFC">
        <w:rPr>
          <w:rFonts w:ascii="Times New Roman" w:hAnsi="Times New Roman" w:cs="Times New Roman"/>
          <w:sz w:val="24"/>
          <w:szCs w:val="24"/>
        </w:rPr>
        <w:t xml:space="preserve"> участника отбора о том, </w:t>
      </w:r>
      <w:r w:rsidR="00AA472C" w:rsidRPr="00AA472C">
        <w:rPr>
          <w:rFonts w:ascii="Times New Roman" w:hAnsi="Times New Roman" w:cs="Times New Roman"/>
          <w:sz w:val="24"/>
          <w:szCs w:val="24"/>
        </w:rPr>
        <w:t>что размер средней заработной платы каждого работника участника отбора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в течение 2024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2024 года (в свободной форме), с приложением расчета сумм налога на доходы физических лиц, исчисленных и удержанных налоговым</w:t>
      </w:r>
      <w:r w:rsidR="00AA472C">
        <w:rPr>
          <w:rFonts w:ascii="Times New Roman" w:hAnsi="Times New Roman" w:cs="Times New Roman"/>
          <w:sz w:val="24"/>
          <w:szCs w:val="24"/>
        </w:rPr>
        <w:t xml:space="preserve"> </w:t>
      </w:r>
      <w:r w:rsidR="00AA472C" w:rsidRPr="00AA472C">
        <w:rPr>
          <w:rFonts w:ascii="Times New Roman" w:hAnsi="Times New Roman" w:cs="Times New Roman"/>
          <w:sz w:val="24"/>
          <w:szCs w:val="24"/>
        </w:rPr>
        <w:t xml:space="preserve">агентом (форма 6-НДФЛ), </w:t>
      </w:r>
      <w:r w:rsidR="004B7E26">
        <w:rPr>
          <w:rFonts w:ascii="Times New Roman" w:hAnsi="Times New Roman" w:cs="Times New Roman"/>
          <w:sz w:val="24"/>
          <w:szCs w:val="24"/>
        </w:rPr>
        <w:br/>
      </w:r>
      <w:r w:rsidR="00AA472C" w:rsidRPr="00AA472C">
        <w:rPr>
          <w:rFonts w:ascii="Times New Roman" w:hAnsi="Times New Roman" w:cs="Times New Roman"/>
          <w:sz w:val="24"/>
          <w:szCs w:val="24"/>
        </w:rPr>
        <w:t xml:space="preserve">и расчета по страховым взносам по формам, утвержденным Федеральной налоговой службой, за 2024 год (без разделов, содержащих персональные данные физических лиц). Справка подписывается руководителем участника отбора или доверенным лицом </w:t>
      </w:r>
      <w:r w:rsidR="004B7E26">
        <w:rPr>
          <w:rFonts w:ascii="Times New Roman" w:hAnsi="Times New Roman" w:cs="Times New Roman"/>
          <w:sz w:val="24"/>
          <w:szCs w:val="24"/>
        </w:rPr>
        <w:br/>
      </w:r>
      <w:r w:rsidR="00AA472C" w:rsidRPr="00AA472C">
        <w:rPr>
          <w:rFonts w:ascii="Times New Roman" w:hAnsi="Times New Roman" w:cs="Times New Roman"/>
          <w:sz w:val="24"/>
          <w:szCs w:val="24"/>
        </w:rPr>
        <w:t>и главным бухгалтером (при наличии) и заверяется печатью участника отбора (при наличии).</w:t>
      </w:r>
      <w:r w:rsidR="00BC6DA8">
        <w:rPr>
          <w:rFonts w:ascii="Times New Roman" w:hAnsi="Times New Roman" w:cs="Times New Roman"/>
          <w:sz w:val="24"/>
          <w:szCs w:val="24"/>
        </w:rPr>
        <w:t xml:space="preserve"> </w:t>
      </w:r>
    </w:p>
    <w:p w14:paraId="3C6C99A0" w14:textId="18404774" w:rsidR="00BC6DA8" w:rsidRDefault="00F11FF6" w:rsidP="00BC6DA8">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 xml:space="preserve">В случае несоответствия участника отбора требованиям, установленным в </w:t>
      </w:r>
      <w:hyperlink w:anchor="P83">
        <w:r w:rsidRPr="00BC6DA8">
          <w:rPr>
            <w:rFonts w:ascii="Times New Roman" w:hAnsi="Times New Roman" w:cs="Times New Roman"/>
            <w:color w:val="000000" w:themeColor="text1"/>
            <w:sz w:val="24"/>
            <w:szCs w:val="24"/>
          </w:rPr>
          <w:t>пункте 2.1.12</w:t>
        </w:r>
      </w:hyperlink>
      <w:r w:rsidRPr="00BC6DA8">
        <w:rPr>
          <w:rFonts w:ascii="Times New Roman" w:hAnsi="Times New Roman" w:cs="Times New Roman"/>
          <w:color w:val="000000" w:themeColor="text1"/>
          <w:sz w:val="24"/>
          <w:szCs w:val="24"/>
        </w:rPr>
        <w:t xml:space="preserve"> </w:t>
      </w:r>
      <w:r w:rsidRPr="004A2DFC">
        <w:rPr>
          <w:rFonts w:ascii="Times New Roman" w:hAnsi="Times New Roman" w:cs="Times New Roman"/>
          <w:sz w:val="24"/>
          <w:szCs w:val="24"/>
        </w:rPr>
        <w:t xml:space="preserve">настоящего Порядка, участник отбора представляет справку с обоснованием невозможности соответствия (в свободной форме), подписанную руководителем </w:t>
      </w:r>
      <w:r w:rsidR="00DD57C8">
        <w:rPr>
          <w:rFonts w:ascii="Times New Roman" w:hAnsi="Times New Roman" w:cs="Times New Roman"/>
          <w:sz w:val="24"/>
          <w:szCs w:val="24"/>
        </w:rPr>
        <w:br/>
      </w:r>
      <w:r w:rsidRPr="004A2DFC">
        <w:rPr>
          <w:rFonts w:ascii="Times New Roman" w:hAnsi="Times New Roman" w:cs="Times New Roman"/>
          <w:sz w:val="24"/>
          <w:szCs w:val="24"/>
        </w:rPr>
        <w:t>или доверенным лицом.</w:t>
      </w:r>
    </w:p>
    <w:p w14:paraId="22E4279A" w14:textId="6D8F36DB" w:rsidR="00BC6DA8" w:rsidRDefault="00F11FF6" w:rsidP="00BC6DA8">
      <w:pPr>
        <w:pStyle w:val="ConsPlusNormal"/>
        <w:ind w:firstLine="709"/>
        <w:jc w:val="both"/>
        <w:rPr>
          <w:rFonts w:ascii="Times New Roman" w:hAnsi="Times New Roman" w:cs="Times New Roman"/>
          <w:sz w:val="24"/>
          <w:szCs w:val="24"/>
        </w:rPr>
      </w:pPr>
      <w:r w:rsidRPr="004A2DFC">
        <w:rPr>
          <w:rFonts w:ascii="Times New Roman" w:hAnsi="Times New Roman" w:cs="Times New Roman"/>
          <w:sz w:val="24"/>
          <w:szCs w:val="24"/>
        </w:rPr>
        <w:t>3.</w:t>
      </w:r>
      <w:r w:rsidR="00BC6DA8">
        <w:rPr>
          <w:rFonts w:ascii="Times New Roman" w:hAnsi="Times New Roman" w:cs="Times New Roman"/>
          <w:sz w:val="24"/>
          <w:szCs w:val="24"/>
        </w:rPr>
        <w:t>4</w:t>
      </w:r>
      <w:r w:rsidRPr="004A2DFC">
        <w:rPr>
          <w:rFonts w:ascii="Times New Roman" w:hAnsi="Times New Roman" w:cs="Times New Roman"/>
          <w:sz w:val="24"/>
          <w:szCs w:val="24"/>
        </w:rPr>
        <w:t>.1</w:t>
      </w:r>
      <w:r w:rsidR="00F2684F">
        <w:rPr>
          <w:rFonts w:ascii="Times New Roman" w:hAnsi="Times New Roman" w:cs="Times New Roman"/>
          <w:sz w:val="24"/>
          <w:szCs w:val="24"/>
        </w:rPr>
        <w:t>3</w:t>
      </w:r>
      <w:r w:rsidRPr="004A2DFC">
        <w:rPr>
          <w:rFonts w:ascii="Times New Roman" w:hAnsi="Times New Roman" w:cs="Times New Roman"/>
          <w:sz w:val="24"/>
          <w:szCs w:val="24"/>
        </w:rPr>
        <w:t xml:space="preserve">. Гарантийное письмо о </w:t>
      </w:r>
      <w:proofErr w:type="spellStart"/>
      <w:r w:rsidRPr="004A2DFC">
        <w:rPr>
          <w:rFonts w:ascii="Times New Roman" w:hAnsi="Times New Roman" w:cs="Times New Roman"/>
          <w:sz w:val="24"/>
          <w:szCs w:val="24"/>
        </w:rPr>
        <w:t>неприобретении</w:t>
      </w:r>
      <w:proofErr w:type="spellEnd"/>
      <w:r w:rsidRPr="004A2DFC">
        <w:rPr>
          <w:rFonts w:ascii="Times New Roman" w:hAnsi="Times New Roman" w:cs="Times New Roman"/>
          <w:sz w:val="24"/>
          <w:szCs w:val="24"/>
        </w:rPr>
        <w:t xml:space="preserve"> получателем субсидии, а также иными юридическими лицами, получающими </w:t>
      </w:r>
      <w:r w:rsidR="00BC6DA8" w:rsidRPr="00BC6DA8">
        <w:rPr>
          <w:rFonts w:ascii="Times New Roman" w:hAnsi="Times New Roman" w:cs="Times New Roman"/>
          <w:sz w:val="24"/>
          <w:szCs w:val="24"/>
        </w:rPr>
        <w:t xml:space="preserve">средства на основании договоров (соглашений), заключенных с получателями субсидий, за счет полученных </w:t>
      </w:r>
      <w:r w:rsidR="00D20197">
        <w:rPr>
          <w:rFonts w:ascii="Times New Roman" w:hAnsi="Times New Roman" w:cs="Times New Roman"/>
          <w:sz w:val="24"/>
          <w:szCs w:val="24"/>
        </w:rPr>
        <w:br/>
      </w:r>
      <w:r w:rsidR="00BC6DA8" w:rsidRPr="00BC6DA8">
        <w:rPr>
          <w:rFonts w:ascii="Times New Roman" w:hAnsi="Times New Roman" w:cs="Times New Roman"/>
          <w:sz w:val="24"/>
          <w:szCs w:val="24"/>
        </w:rPr>
        <w:t xml:space="preserve">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w:t>
      </w:r>
      <w:r w:rsidR="00D20197">
        <w:rPr>
          <w:rFonts w:ascii="Times New Roman" w:hAnsi="Times New Roman" w:cs="Times New Roman"/>
          <w:sz w:val="24"/>
          <w:szCs w:val="24"/>
        </w:rPr>
        <w:br/>
      </w:r>
      <w:r w:rsidR="00BC6DA8" w:rsidRPr="00BC6DA8">
        <w:rPr>
          <w:rFonts w:ascii="Times New Roman" w:hAnsi="Times New Roman" w:cs="Times New Roman"/>
          <w:sz w:val="24"/>
          <w:szCs w:val="24"/>
        </w:rP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D20197">
        <w:rPr>
          <w:rFonts w:ascii="Times New Roman" w:hAnsi="Times New Roman" w:cs="Times New Roman"/>
          <w:sz w:val="24"/>
          <w:szCs w:val="24"/>
        </w:rPr>
        <w:br/>
      </w:r>
      <w:r w:rsidR="00BC6DA8" w:rsidRPr="00BC6DA8">
        <w:rPr>
          <w:rFonts w:ascii="Times New Roman" w:hAnsi="Times New Roman" w:cs="Times New Roman"/>
          <w:sz w:val="24"/>
          <w:szCs w:val="24"/>
        </w:rPr>
        <w:t>а также связанных с достижением результатов предоставления этих средств иных операций, определенных правовым актом</w:t>
      </w:r>
      <w:r w:rsidRPr="004A2DFC">
        <w:rPr>
          <w:rFonts w:ascii="Times New Roman" w:hAnsi="Times New Roman" w:cs="Times New Roman"/>
          <w:sz w:val="24"/>
          <w:szCs w:val="24"/>
        </w:rPr>
        <w:t xml:space="preserve">, подписанное руководителем или доверенным лицом </w:t>
      </w:r>
      <w:r w:rsidR="00BC6DA8">
        <w:rPr>
          <w:rFonts w:ascii="Times New Roman" w:hAnsi="Times New Roman" w:cs="Times New Roman"/>
          <w:sz w:val="24"/>
          <w:szCs w:val="24"/>
        </w:rPr>
        <w:br/>
      </w:r>
      <w:r w:rsidRPr="004A2DFC">
        <w:rPr>
          <w:rFonts w:ascii="Times New Roman" w:hAnsi="Times New Roman" w:cs="Times New Roman"/>
          <w:sz w:val="24"/>
          <w:szCs w:val="24"/>
        </w:rPr>
        <w:t>(в свободной форме).</w:t>
      </w:r>
    </w:p>
    <w:p w14:paraId="1243CD2B" w14:textId="2A386F17" w:rsidR="00F11FF6" w:rsidRDefault="00F11FF6" w:rsidP="0099162C">
      <w:pPr>
        <w:pStyle w:val="ConsPlusNormal"/>
        <w:ind w:firstLine="567"/>
        <w:jc w:val="both"/>
        <w:rPr>
          <w:rFonts w:ascii="Times New Roman" w:hAnsi="Times New Roman" w:cs="Times New Roman"/>
          <w:sz w:val="24"/>
          <w:szCs w:val="24"/>
        </w:rPr>
      </w:pPr>
      <w:r w:rsidRPr="004A2DFC">
        <w:rPr>
          <w:rFonts w:ascii="Times New Roman" w:hAnsi="Times New Roman" w:cs="Times New Roman"/>
          <w:sz w:val="24"/>
          <w:szCs w:val="24"/>
        </w:rPr>
        <w:t>3.</w:t>
      </w:r>
      <w:r w:rsidR="000C3463">
        <w:rPr>
          <w:rFonts w:ascii="Times New Roman" w:hAnsi="Times New Roman" w:cs="Times New Roman"/>
          <w:sz w:val="24"/>
          <w:szCs w:val="24"/>
        </w:rPr>
        <w:t>4</w:t>
      </w:r>
      <w:r w:rsidRPr="004A2DFC">
        <w:rPr>
          <w:rFonts w:ascii="Times New Roman" w:hAnsi="Times New Roman" w:cs="Times New Roman"/>
          <w:sz w:val="24"/>
          <w:szCs w:val="24"/>
        </w:rPr>
        <w:t>.</w:t>
      </w:r>
      <w:r w:rsidR="00F2684F">
        <w:rPr>
          <w:rFonts w:ascii="Times New Roman" w:hAnsi="Times New Roman" w:cs="Times New Roman"/>
          <w:sz w:val="24"/>
          <w:szCs w:val="24"/>
        </w:rPr>
        <w:t>14</w:t>
      </w:r>
      <w:r w:rsidRPr="004A2DFC">
        <w:rPr>
          <w:rFonts w:ascii="Times New Roman" w:hAnsi="Times New Roman" w:cs="Times New Roman"/>
          <w:sz w:val="24"/>
          <w:szCs w:val="24"/>
        </w:rPr>
        <w:t xml:space="preserve">. Согласие участника отбора в случае признания его получателем субсидии </w:t>
      </w:r>
      <w:r w:rsidR="00D20197">
        <w:rPr>
          <w:rFonts w:ascii="Times New Roman" w:hAnsi="Times New Roman" w:cs="Times New Roman"/>
          <w:sz w:val="24"/>
          <w:szCs w:val="24"/>
        </w:rPr>
        <w:br/>
      </w:r>
      <w:r w:rsidRPr="004A2DFC">
        <w:rPr>
          <w:rFonts w:ascii="Times New Roman" w:hAnsi="Times New Roman" w:cs="Times New Roman"/>
          <w:sz w:val="24"/>
          <w:szCs w:val="24"/>
        </w:rPr>
        <w:t>на возврат остатка субсидии, не использованного в отчетном финансовом году, в бюджет Санкт-Петербурга в сроки, установленные Комитетом, подписанное руководителем или доверенным лицом (в свободной форме).</w:t>
      </w:r>
    </w:p>
    <w:p w14:paraId="19E11164" w14:textId="43CC0CC0" w:rsidR="000C3463" w:rsidRDefault="00473918" w:rsidP="000C3463">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3.</w:t>
      </w:r>
      <w:r w:rsidR="000C3463">
        <w:rPr>
          <w:rFonts w:ascii="Times New Roman" w:hAnsi="Times New Roman" w:cs="Times New Roman"/>
          <w:sz w:val="24"/>
          <w:szCs w:val="24"/>
        </w:rPr>
        <w:t>4</w:t>
      </w:r>
      <w:r w:rsidRPr="00EA6371">
        <w:rPr>
          <w:rFonts w:ascii="Times New Roman" w:hAnsi="Times New Roman" w:cs="Times New Roman"/>
          <w:sz w:val="24"/>
          <w:szCs w:val="24"/>
        </w:rPr>
        <w:t>.15.</w:t>
      </w:r>
      <w:r w:rsidR="000C3463" w:rsidRPr="000C3463">
        <w:rPr>
          <w:rFonts w:ascii="Times New Roman" w:hAnsi="Times New Roman" w:cs="Times New Roman"/>
          <w:sz w:val="24"/>
          <w:szCs w:val="24"/>
        </w:rPr>
        <w:t xml:space="preserve"> Согласие участника отбора, в случае признания его получателем субсидии, </w:t>
      </w:r>
      <w:r w:rsidR="000C3463">
        <w:rPr>
          <w:rFonts w:ascii="Times New Roman" w:hAnsi="Times New Roman" w:cs="Times New Roman"/>
          <w:sz w:val="24"/>
          <w:szCs w:val="24"/>
        </w:rPr>
        <w:br/>
      </w:r>
      <w:r w:rsidR="000C3463" w:rsidRPr="000C3463">
        <w:rPr>
          <w:rFonts w:ascii="Times New Roman" w:hAnsi="Times New Roman" w:cs="Times New Roman"/>
          <w:sz w:val="24"/>
          <w:szCs w:val="24"/>
        </w:rPr>
        <w:t xml:space="preserve">а также </w:t>
      </w:r>
      <w:r w:rsidR="0099162C">
        <w:rPr>
          <w:rFonts w:ascii="Times New Roman" w:hAnsi="Times New Roman" w:cs="Times New Roman"/>
          <w:sz w:val="24"/>
          <w:szCs w:val="24"/>
        </w:rPr>
        <w:t xml:space="preserve">его </w:t>
      </w:r>
      <w:r w:rsidR="00AA472C" w:rsidRPr="00AA472C">
        <w:rPr>
          <w:rFonts w:ascii="Times New Roman" w:hAnsi="Times New Roman" w:cs="Times New Roman"/>
          <w:sz w:val="24"/>
          <w:szCs w:val="24"/>
        </w:rPr>
        <w:t xml:space="preserve">обязательство обеспечить представление согласия контрагентов </w:t>
      </w:r>
      <w:r w:rsidR="000C3463" w:rsidRPr="000C3463">
        <w:rPr>
          <w:rFonts w:ascii="Times New Roman" w:hAnsi="Times New Roman" w:cs="Times New Roman"/>
          <w:sz w:val="24"/>
          <w:szCs w:val="24"/>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0C3463">
        <w:rPr>
          <w:rFonts w:ascii="Times New Roman" w:hAnsi="Times New Roman" w:cs="Times New Roman"/>
          <w:sz w:val="24"/>
          <w:szCs w:val="24"/>
        </w:rPr>
        <w:br/>
      </w:r>
      <w:r w:rsidR="000C3463" w:rsidRPr="000C3463">
        <w:rPr>
          <w:rFonts w:ascii="Times New Roman" w:hAnsi="Times New Roman" w:cs="Times New Roman"/>
          <w:sz w:val="24"/>
          <w:szCs w:val="24"/>
        </w:rPr>
        <w:t xml:space="preserve">с участием таких товариществ и обществ в их уставных (складочных) капиталах) </w:t>
      </w:r>
      <w:r w:rsidR="000C3463">
        <w:rPr>
          <w:rFonts w:ascii="Times New Roman" w:hAnsi="Times New Roman" w:cs="Times New Roman"/>
          <w:sz w:val="24"/>
          <w:szCs w:val="24"/>
        </w:rPr>
        <w:br/>
      </w:r>
      <w:r w:rsidR="000C3463" w:rsidRPr="000C3463">
        <w:rPr>
          <w:rFonts w:ascii="Times New Roman" w:hAnsi="Times New Roman" w:cs="Times New Roman"/>
          <w:sz w:val="24"/>
          <w:szCs w:val="24"/>
        </w:rPr>
        <w:t xml:space="preserve">на осуществление в отношении них Комитетом проверок соблюдения порядка и условий предоставления субсидий, в том числе в части достижения результата (далее - проверки), </w:t>
      </w:r>
      <w:r w:rsidR="000C3463">
        <w:rPr>
          <w:rFonts w:ascii="Times New Roman" w:hAnsi="Times New Roman" w:cs="Times New Roman"/>
          <w:sz w:val="24"/>
          <w:szCs w:val="24"/>
        </w:rPr>
        <w:br/>
      </w:r>
      <w:r w:rsidR="000C3463" w:rsidRPr="000C3463">
        <w:rPr>
          <w:rFonts w:ascii="Times New Roman" w:hAnsi="Times New Roman" w:cs="Times New Roman"/>
          <w:sz w:val="24"/>
          <w:szCs w:val="24"/>
        </w:rPr>
        <w:t xml:space="preserve">а также </w:t>
      </w:r>
      <w:r w:rsidR="00AA472C" w:rsidRPr="00AA472C">
        <w:rPr>
          <w:rFonts w:ascii="Times New Roman" w:hAnsi="Times New Roman" w:cs="Times New Roman"/>
          <w:sz w:val="24"/>
          <w:szCs w:val="24"/>
        </w:rPr>
        <w:t>проверок</w:t>
      </w:r>
      <w:r w:rsidR="000C3463" w:rsidRPr="000C3463">
        <w:rPr>
          <w:rFonts w:ascii="Times New Roman" w:hAnsi="Times New Roman" w:cs="Times New Roman"/>
          <w:sz w:val="24"/>
          <w:szCs w:val="24"/>
        </w:rPr>
        <w:t xml:space="preserve"> органами государственного финансового контроля в соответствии </w:t>
      </w:r>
      <w:r w:rsidR="000C3463">
        <w:rPr>
          <w:rFonts w:ascii="Times New Roman" w:hAnsi="Times New Roman" w:cs="Times New Roman"/>
          <w:sz w:val="24"/>
          <w:szCs w:val="24"/>
        </w:rPr>
        <w:br/>
      </w:r>
      <w:r w:rsidR="000C3463" w:rsidRPr="000C3463">
        <w:rPr>
          <w:rFonts w:ascii="Times New Roman" w:hAnsi="Times New Roman" w:cs="Times New Roman"/>
          <w:sz w:val="24"/>
          <w:szCs w:val="24"/>
        </w:rPr>
        <w:t>со статьями 268.1 и 269.2 Бюджетного кодекса Российской Федерации и на включение таких положений в соглашение.</w:t>
      </w:r>
    </w:p>
    <w:p w14:paraId="5EF08D2C" w14:textId="0E0896C2" w:rsidR="00473918" w:rsidRPr="00EA6371" w:rsidRDefault="00473918" w:rsidP="000C3463">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3.</w:t>
      </w:r>
      <w:r w:rsidR="000C3463">
        <w:rPr>
          <w:rFonts w:ascii="Times New Roman" w:hAnsi="Times New Roman" w:cs="Times New Roman"/>
          <w:sz w:val="24"/>
          <w:szCs w:val="24"/>
        </w:rPr>
        <w:t>4</w:t>
      </w:r>
      <w:r w:rsidRPr="00EA6371">
        <w:rPr>
          <w:rFonts w:ascii="Times New Roman" w:hAnsi="Times New Roman" w:cs="Times New Roman"/>
          <w:sz w:val="24"/>
          <w:szCs w:val="24"/>
        </w:rPr>
        <w:t xml:space="preserve">.16. Согласие участника отбора на публикацию в АИС БП-ЭК, на сайте Комитета информации об организации, </w:t>
      </w:r>
      <w:r w:rsidR="00AA472C">
        <w:rPr>
          <w:rFonts w:ascii="Times New Roman" w:hAnsi="Times New Roman" w:cs="Times New Roman"/>
          <w:sz w:val="24"/>
          <w:szCs w:val="24"/>
        </w:rPr>
        <w:t xml:space="preserve">поданной </w:t>
      </w:r>
      <w:r w:rsidRPr="00EA6371">
        <w:rPr>
          <w:rFonts w:ascii="Times New Roman" w:hAnsi="Times New Roman" w:cs="Times New Roman"/>
          <w:sz w:val="24"/>
          <w:szCs w:val="24"/>
        </w:rPr>
        <w:t>заявк</w:t>
      </w:r>
      <w:r w:rsidR="00AA472C">
        <w:rPr>
          <w:rFonts w:ascii="Times New Roman" w:hAnsi="Times New Roman" w:cs="Times New Roman"/>
          <w:sz w:val="24"/>
          <w:szCs w:val="24"/>
        </w:rPr>
        <w:t>е</w:t>
      </w:r>
      <w:r w:rsidRPr="00EA6371">
        <w:rPr>
          <w:rFonts w:ascii="Times New Roman" w:hAnsi="Times New Roman" w:cs="Times New Roman"/>
          <w:sz w:val="24"/>
          <w:szCs w:val="24"/>
        </w:rPr>
        <w:t xml:space="preserve"> и иной информации, связанной с отбором</w:t>
      </w:r>
      <w:r w:rsidR="00AA472C">
        <w:rPr>
          <w:rFonts w:ascii="Times New Roman" w:hAnsi="Times New Roman" w:cs="Times New Roman"/>
          <w:sz w:val="24"/>
          <w:szCs w:val="24"/>
        </w:rPr>
        <w:t xml:space="preserve">, </w:t>
      </w:r>
      <w:r w:rsidR="00AA472C" w:rsidRPr="00AA472C">
        <w:rPr>
          <w:rFonts w:ascii="Times New Roman" w:hAnsi="Times New Roman" w:cs="Times New Roman"/>
          <w:sz w:val="24"/>
          <w:szCs w:val="24"/>
        </w:rPr>
        <w:t>подписанное руководителем или доверенным лицом (в свободной форме)</w:t>
      </w:r>
      <w:r w:rsidR="00AA472C">
        <w:rPr>
          <w:rFonts w:ascii="Times New Roman" w:hAnsi="Times New Roman" w:cs="Times New Roman"/>
          <w:sz w:val="24"/>
          <w:szCs w:val="24"/>
        </w:rPr>
        <w:t>.</w:t>
      </w:r>
    </w:p>
    <w:p w14:paraId="4E22AC8F" w14:textId="1C8B04F1" w:rsidR="00F11FF6" w:rsidRPr="00EA6371" w:rsidRDefault="00F11FF6" w:rsidP="000C3463">
      <w:pPr>
        <w:pStyle w:val="ConsPlusNormal"/>
        <w:ind w:firstLine="539"/>
        <w:jc w:val="both"/>
        <w:rPr>
          <w:rFonts w:ascii="Times New Roman" w:hAnsi="Times New Roman" w:cs="Times New Roman"/>
          <w:sz w:val="24"/>
          <w:szCs w:val="24"/>
        </w:rPr>
      </w:pPr>
      <w:bookmarkStart w:id="24" w:name="P117"/>
      <w:bookmarkEnd w:id="24"/>
      <w:r w:rsidRPr="00EA6371">
        <w:rPr>
          <w:rFonts w:ascii="Times New Roman" w:hAnsi="Times New Roman" w:cs="Times New Roman"/>
          <w:sz w:val="24"/>
          <w:szCs w:val="24"/>
        </w:rPr>
        <w:t>3.</w:t>
      </w:r>
      <w:r w:rsidR="000C3463">
        <w:rPr>
          <w:rFonts w:ascii="Times New Roman" w:hAnsi="Times New Roman" w:cs="Times New Roman"/>
          <w:sz w:val="24"/>
          <w:szCs w:val="24"/>
        </w:rPr>
        <w:t>4</w:t>
      </w:r>
      <w:r w:rsidRPr="00EA6371">
        <w:rPr>
          <w:rFonts w:ascii="Times New Roman" w:hAnsi="Times New Roman" w:cs="Times New Roman"/>
          <w:sz w:val="24"/>
          <w:szCs w:val="24"/>
        </w:rPr>
        <w:t>.</w:t>
      </w:r>
      <w:r w:rsidR="000C3463">
        <w:rPr>
          <w:rFonts w:ascii="Times New Roman" w:hAnsi="Times New Roman" w:cs="Times New Roman"/>
          <w:sz w:val="24"/>
          <w:szCs w:val="24"/>
        </w:rPr>
        <w:t>17</w:t>
      </w:r>
      <w:r w:rsidRPr="00EA6371">
        <w:rPr>
          <w:rFonts w:ascii="Times New Roman" w:hAnsi="Times New Roman" w:cs="Times New Roman"/>
          <w:sz w:val="24"/>
          <w:szCs w:val="24"/>
        </w:rPr>
        <w:t>. Комплект документов для оценки проекта, указанного в заявке, содержащий:</w:t>
      </w:r>
    </w:p>
    <w:p w14:paraId="63E4EBE9" w14:textId="45D7E11A" w:rsidR="002E67F7" w:rsidRPr="00EA6371" w:rsidRDefault="00F11FF6" w:rsidP="000C3463">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3.</w:t>
      </w:r>
      <w:r w:rsidR="000C3463">
        <w:rPr>
          <w:rFonts w:ascii="Times New Roman" w:hAnsi="Times New Roman" w:cs="Times New Roman"/>
          <w:sz w:val="24"/>
          <w:szCs w:val="24"/>
        </w:rPr>
        <w:t>4</w:t>
      </w:r>
      <w:r w:rsidRPr="00EA6371">
        <w:rPr>
          <w:rFonts w:ascii="Times New Roman" w:hAnsi="Times New Roman" w:cs="Times New Roman"/>
          <w:sz w:val="24"/>
          <w:szCs w:val="24"/>
        </w:rPr>
        <w:t>.</w:t>
      </w:r>
      <w:r w:rsidR="000C3463">
        <w:rPr>
          <w:rFonts w:ascii="Times New Roman" w:hAnsi="Times New Roman" w:cs="Times New Roman"/>
          <w:sz w:val="24"/>
          <w:szCs w:val="24"/>
        </w:rPr>
        <w:t>17</w:t>
      </w:r>
      <w:r w:rsidRPr="00EA6371">
        <w:rPr>
          <w:rFonts w:ascii="Times New Roman" w:hAnsi="Times New Roman" w:cs="Times New Roman"/>
          <w:sz w:val="24"/>
          <w:szCs w:val="24"/>
        </w:rPr>
        <w:t>.</w:t>
      </w:r>
      <w:r w:rsidR="00F2684F" w:rsidRPr="00EA6371">
        <w:rPr>
          <w:rFonts w:ascii="Times New Roman" w:hAnsi="Times New Roman" w:cs="Times New Roman"/>
          <w:sz w:val="24"/>
          <w:szCs w:val="24"/>
        </w:rPr>
        <w:t>1.</w:t>
      </w:r>
      <w:r w:rsidRPr="00EA6371">
        <w:rPr>
          <w:rFonts w:ascii="Times New Roman" w:hAnsi="Times New Roman" w:cs="Times New Roman"/>
          <w:sz w:val="24"/>
          <w:szCs w:val="24"/>
        </w:rPr>
        <w:t xml:space="preserve"> </w:t>
      </w:r>
      <w:bookmarkStart w:id="25" w:name="_Hlk190338261"/>
      <w:r w:rsidR="00F2684F" w:rsidRPr="00EA6371">
        <w:rPr>
          <w:rFonts w:ascii="Times New Roman" w:hAnsi="Times New Roman" w:cs="Times New Roman"/>
          <w:sz w:val="24"/>
          <w:szCs w:val="24"/>
        </w:rPr>
        <w:t xml:space="preserve">Для участников отбора на реализацию литературных проектов, проекта «Книжные аллеи»: </w:t>
      </w:r>
    </w:p>
    <w:bookmarkEnd w:id="25"/>
    <w:p w14:paraId="2342BDCC" w14:textId="39F1D4FD" w:rsidR="00F11FF6" w:rsidRPr="00EA6371" w:rsidRDefault="00F2684F" w:rsidP="000C3463">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о</w:t>
      </w:r>
      <w:r w:rsidR="00F11FF6" w:rsidRPr="00EA6371">
        <w:rPr>
          <w:rFonts w:ascii="Times New Roman" w:hAnsi="Times New Roman" w:cs="Times New Roman"/>
          <w:sz w:val="24"/>
          <w:szCs w:val="24"/>
        </w:rPr>
        <w:t xml:space="preserve">писание реализации проекта в свободной форме с указанием </w:t>
      </w:r>
      <w:r w:rsidR="00EA6371">
        <w:rPr>
          <w:rFonts w:ascii="Times New Roman" w:hAnsi="Times New Roman" w:cs="Times New Roman"/>
          <w:sz w:val="24"/>
          <w:szCs w:val="24"/>
        </w:rPr>
        <w:t xml:space="preserve">сроков, </w:t>
      </w:r>
      <w:r w:rsidR="00F11FF6" w:rsidRPr="00EA6371">
        <w:rPr>
          <w:rFonts w:ascii="Times New Roman" w:hAnsi="Times New Roman" w:cs="Times New Roman"/>
          <w:sz w:val="24"/>
          <w:szCs w:val="24"/>
        </w:rPr>
        <w:t>целей, задач проекта, перечня оборудования, планируемого к использованию при реализации проекта, иных сведений по усмотрению участника отбора. К описанию могут быть приложены графи</w:t>
      </w:r>
      <w:r w:rsidR="002E67F7" w:rsidRPr="00EA6371">
        <w:rPr>
          <w:rFonts w:ascii="Times New Roman" w:hAnsi="Times New Roman" w:cs="Times New Roman"/>
          <w:sz w:val="24"/>
          <w:szCs w:val="24"/>
        </w:rPr>
        <w:t>ческие материалы;</w:t>
      </w:r>
    </w:p>
    <w:p w14:paraId="03CEF554" w14:textId="62B06E42" w:rsidR="007740D6" w:rsidRDefault="002E67F7" w:rsidP="000C3463">
      <w:pPr>
        <w:pStyle w:val="ConsPlusNormal"/>
        <w:ind w:firstLine="539"/>
        <w:jc w:val="both"/>
        <w:rPr>
          <w:rFonts w:ascii="Times New Roman" w:hAnsi="Times New Roman" w:cs="Times New Roman"/>
          <w:sz w:val="24"/>
          <w:szCs w:val="24"/>
        </w:rPr>
      </w:pPr>
      <w:bookmarkStart w:id="26" w:name="_Hlk189748976"/>
      <w:r w:rsidRPr="00EA6371">
        <w:rPr>
          <w:rFonts w:ascii="Times New Roman" w:hAnsi="Times New Roman" w:cs="Times New Roman"/>
          <w:sz w:val="24"/>
          <w:szCs w:val="24"/>
        </w:rPr>
        <w:t>сведения о наличии или отсутствии опыта участника отбора в реализации аналогичных проектов</w:t>
      </w:r>
      <w:r w:rsidR="006B5B26" w:rsidRPr="00EA6371">
        <w:rPr>
          <w:rFonts w:ascii="Times New Roman" w:hAnsi="Times New Roman" w:cs="Times New Roman"/>
          <w:sz w:val="24"/>
          <w:szCs w:val="24"/>
        </w:rPr>
        <w:t xml:space="preserve"> в период с 2021 по 2024 год </w:t>
      </w:r>
      <w:r w:rsidR="007740D6" w:rsidRPr="00EA6371">
        <w:rPr>
          <w:rFonts w:ascii="Times New Roman" w:hAnsi="Times New Roman" w:cs="Times New Roman"/>
          <w:sz w:val="24"/>
          <w:szCs w:val="24"/>
        </w:rPr>
        <w:t>(с указанием органа,</w:t>
      </w:r>
      <w:r w:rsidR="007740D6" w:rsidRPr="007740D6">
        <w:rPr>
          <w:rFonts w:ascii="Times New Roman" w:hAnsi="Times New Roman" w:cs="Times New Roman"/>
          <w:sz w:val="24"/>
          <w:szCs w:val="24"/>
        </w:rPr>
        <w:t xml:space="preserve"> предоставившего субсидию, суммы субсидий, темы проекта и информации о соблюдении форм и сроков предоставления</w:t>
      </w:r>
      <w:r w:rsidR="007740D6">
        <w:rPr>
          <w:rFonts w:ascii="Times New Roman" w:hAnsi="Times New Roman" w:cs="Times New Roman"/>
          <w:sz w:val="24"/>
          <w:szCs w:val="24"/>
        </w:rPr>
        <w:t xml:space="preserve"> </w:t>
      </w:r>
      <w:r w:rsidR="007740D6" w:rsidRPr="007740D6">
        <w:rPr>
          <w:rFonts w:ascii="Times New Roman" w:hAnsi="Times New Roman" w:cs="Times New Roman"/>
          <w:sz w:val="24"/>
          <w:szCs w:val="24"/>
        </w:rPr>
        <w:t>в уполномоченные органы отчетных документов об использовании средств субсидий, подписанная руководителем или уполномоченным лицом и главным бухгалтером участника отбора (в свободной форме)</w:t>
      </w:r>
      <w:r w:rsidR="005E1050">
        <w:rPr>
          <w:rFonts w:ascii="Times New Roman" w:hAnsi="Times New Roman" w:cs="Times New Roman"/>
          <w:sz w:val="24"/>
          <w:szCs w:val="24"/>
        </w:rPr>
        <w:t>.</w:t>
      </w:r>
    </w:p>
    <w:bookmarkEnd w:id="26"/>
    <w:p w14:paraId="23C01903" w14:textId="77777777" w:rsidR="005E1050" w:rsidRDefault="00F2684F" w:rsidP="000C3463">
      <w:pPr>
        <w:pStyle w:val="ConsPlusNormal"/>
        <w:ind w:firstLine="539"/>
        <w:jc w:val="both"/>
        <w:rPr>
          <w:rFonts w:ascii="Times New Roman" w:hAnsi="Times New Roman" w:cs="Times New Roman"/>
          <w:sz w:val="24"/>
          <w:szCs w:val="24"/>
        </w:rPr>
      </w:pPr>
      <w:r w:rsidRPr="002E67F7">
        <w:rPr>
          <w:rFonts w:ascii="Times New Roman" w:hAnsi="Times New Roman" w:cs="Times New Roman"/>
          <w:sz w:val="24"/>
          <w:szCs w:val="24"/>
        </w:rPr>
        <w:t>3.</w:t>
      </w:r>
      <w:r w:rsidR="000C3463">
        <w:rPr>
          <w:rFonts w:ascii="Times New Roman" w:hAnsi="Times New Roman" w:cs="Times New Roman"/>
          <w:sz w:val="24"/>
          <w:szCs w:val="24"/>
        </w:rPr>
        <w:t>4</w:t>
      </w:r>
      <w:r w:rsidRPr="002E67F7">
        <w:rPr>
          <w:rFonts w:ascii="Times New Roman" w:hAnsi="Times New Roman" w:cs="Times New Roman"/>
          <w:sz w:val="24"/>
          <w:szCs w:val="24"/>
        </w:rPr>
        <w:t>.</w:t>
      </w:r>
      <w:r w:rsidR="000C3463">
        <w:rPr>
          <w:rFonts w:ascii="Times New Roman" w:hAnsi="Times New Roman" w:cs="Times New Roman"/>
          <w:sz w:val="24"/>
          <w:szCs w:val="24"/>
        </w:rPr>
        <w:t>17</w:t>
      </w:r>
      <w:r w:rsidRPr="002E67F7">
        <w:rPr>
          <w:rFonts w:ascii="Times New Roman" w:hAnsi="Times New Roman" w:cs="Times New Roman"/>
          <w:sz w:val="24"/>
          <w:szCs w:val="24"/>
        </w:rPr>
        <w:t>.2. Для участников отбора на реализацию издательских проектов:</w:t>
      </w:r>
    </w:p>
    <w:p w14:paraId="7340B3FB" w14:textId="520A7ED3" w:rsidR="005E1050" w:rsidRDefault="00473918" w:rsidP="000C3463">
      <w:pPr>
        <w:pStyle w:val="ConsPlusNormal"/>
        <w:ind w:firstLine="539"/>
        <w:jc w:val="both"/>
        <w:rPr>
          <w:rFonts w:ascii="Times New Roman" w:hAnsi="Times New Roman" w:cs="Times New Roman"/>
          <w:sz w:val="24"/>
          <w:szCs w:val="24"/>
        </w:rPr>
      </w:pPr>
      <w:r w:rsidRPr="002E67F7">
        <w:rPr>
          <w:rFonts w:ascii="Times New Roman" w:hAnsi="Times New Roman" w:cs="Times New Roman"/>
          <w:sz w:val="24"/>
          <w:szCs w:val="24"/>
        </w:rPr>
        <w:t>оригинал-макет книги</w:t>
      </w:r>
      <w:r w:rsidR="000C3463">
        <w:rPr>
          <w:rFonts w:ascii="Times New Roman" w:hAnsi="Times New Roman" w:cs="Times New Roman"/>
          <w:sz w:val="24"/>
          <w:szCs w:val="24"/>
        </w:rPr>
        <w:t>, готовый к печати</w:t>
      </w:r>
      <w:r w:rsidR="007740D6">
        <w:rPr>
          <w:rFonts w:ascii="Times New Roman" w:hAnsi="Times New Roman" w:cs="Times New Roman"/>
          <w:sz w:val="24"/>
          <w:szCs w:val="24"/>
        </w:rPr>
        <w:t xml:space="preserve"> (в виде ссылки на файл, размещенный </w:t>
      </w:r>
      <w:r w:rsidR="00D20197">
        <w:rPr>
          <w:rFonts w:ascii="Times New Roman" w:hAnsi="Times New Roman" w:cs="Times New Roman"/>
          <w:sz w:val="24"/>
          <w:szCs w:val="24"/>
        </w:rPr>
        <w:br/>
      </w:r>
      <w:r w:rsidR="007740D6">
        <w:rPr>
          <w:rFonts w:ascii="Times New Roman" w:hAnsi="Times New Roman" w:cs="Times New Roman"/>
          <w:sz w:val="24"/>
          <w:szCs w:val="24"/>
        </w:rPr>
        <w:t>в любом облачном хранилище</w:t>
      </w:r>
      <w:r w:rsidR="000C3463">
        <w:rPr>
          <w:rFonts w:ascii="Times New Roman" w:hAnsi="Times New Roman" w:cs="Times New Roman"/>
          <w:sz w:val="24"/>
          <w:szCs w:val="24"/>
        </w:rPr>
        <w:t xml:space="preserve"> в формате</w:t>
      </w:r>
      <w:r w:rsidR="000C3463" w:rsidRPr="000C3463">
        <w:t xml:space="preserve"> </w:t>
      </w:r>
      <w:r w:rsidR="000C3463" w:rsidRPr="000C3463">
        <w:rPr>
          <w:rFonts w:ascii="Times New Roman" w:hAnsi="Times New Roman" w:cs="Times New Roman"/>
          <w:sz w:val="24"/>
          <w:szCs w:val="24"/>
        </w:rPr>
        <w:t>*</w:t>
      </w:r>
      <w:proofErr w:type="spellStart"/>
      <w:r w:rsidR="000C3463" w:rsidRPr="000C3463">
        <w:rPr>
          <w:rFonts w:ascii="Times New Roman" w:hAnsi="Times New Roman" w:cs="Times New Roman"/>
          <w:sz w:val="24"/>
          <w:szCs w:val="24"/>
        </w:rPr>
        <w:t>pdf</w:t>
      </w:r>
      <w:proofErr w:type="spellEnd"/>
      <w:r w:rsidR="007740D6">
        <w:rPr>
          <w:rFonts w:ascii="Times New Roman" w:hAnsi="Times New Roman" w:cs="Times New Roman"/>
          <w:sz w:val="24"/>
          <w:szCs w:val="24"/>
        </w:rPr>
        <w:t>)</w:t>
      </w:r>
      <w:r w:rsidR="005E1050">
        <w:rPr>
          <w:rFonts w:ascii="Times New Roman" w:hAnsi="Times New Roman" w:cs="Times New Roman"/>
          <w:sz w:val="24"/>
          <w:szCs w:val="24"/>
        </w:rPr>
        <w:t>;</w:t>
      </w:r>
    </w:p>
    <w:p w14:paraId="5B3D6F4C" w14:textId="5052065A" w:rsidR="00F2684F" w:rsidRDefault="00473918" w:rsidP="000C3463">
      <w:pPr>
        <w:pStyle w:val="ConsPlusNormal"/>
        <w:ind w:firstLine="539"/>
        <w:jc w:val="both"/>
        <w:rPr>
          <w:rFonts w:ascii="Times New Roman" w:hAnsi="Times New Roman" w:cs="Times New Roman"/>
          <w:sz w:val="24"/>
          <w:szCs w:val="24"/>
        </w:rPr>
      </w:pPr>
      <w:r w:rsidRPr="004B7E26">
        <w:rPr>
          <w:rFonts w:ascii="Times New Roman" w:hAnsi="Times New Roman" w:cs="Times New Roman"/>
          <w:sz w:val="24"/>
          <w:szCs w:val="24"/>
        </w:rPr>
        <w:t xml:space="preserve">описание издательского проекта, </w:t>
      </w:r>
      <w:r w:rsidR="005E1050" w:rsidRPr="004B7E26">
        <w:rPr>
          <w:rFonts w:ascii="Times New Roman" w:hAnsi="Times New Roman" w:cs="Times New Roman"/>
          <w:sz w:val="24"/>
          <w:szCs w:val="24"/>
        </w:rPr>
        <w:t xml:space="preserve">по форме, установленной Комитетом, </w:t>
      </w:r>
      <w:r w:rsidRPr="004B7E26">
        <w:rPr>
          <w:rFonts w:ascii="Times New Roman" w:hAnsi="Times New Roman" w:cs="Times New Roman"/>
          <w:sz w:val="24"/>
          <w:szCs w:val="24"/>
        </w:rPr>
        <w:t>включающее наименование издательского проекта</w:t>
      </w:r>
      <w:r w:rsidR="005E1050" w:rsidRPr="004B7E26">
        <w:rPr>
          <w:rFonts w:ascii="Times New Roman" w:hAnsi="Times New Roman" w:cs="Times New Roman"/>
          <w:sz w:val="24"/>
          <w:szCs w:val="24"/>
        </w:rPr>
        <w:t xml:space="preserve"> (автор, название книги)</w:t>
      </w:r>
      <w:r w:rsidRPr="004B7E26">
        <w:rPr>
          <w:rFonts w:ascii="Times New Roman" w:hAnsi="Times New Roman" w:cs="Times New Roman"/>
          <w:sz w:val="24"/>
          <w:szCs w:val="24"/>
        </w:rPr>
        <w:t>, сведения о новизне проекта (издавалась ли книга ранее), формат, объем, тираж</w:t>
      </w:r>
      <w:r w:rsidR="005E1050" w:rsidRPr="004B7E26">
        <w:rPr>
          <w:rFonts w:ascii="Times New Roman" w:hAnsi="Times New Roman" w:cs="Times New Roman"/>
          <w:sz w:val="24"/>
          <w:szCs w:val="24"/>
        </w:rPr>
        <w:t>.</w:t>
      </w:r>
      <w:r w:rsidR="007740D6">
        <w:rPr>
          <w:rFonts w:ascii="Times New Roman" w:hAnsi="Times New Roman" w:cs="Times New Roman"/>
          <w:sz w:val="24"/>
          <w:szCs w:val="24"/>
        </w:rPr>
        <w:t xml:space="preserve"> </w:t>
      </w:r>
    </w:p>
    <w:p w14:paraId="3CB31798" w14:textId="7E62FC9F" w:rsidR="005E1050" w:rsidRPr="009854EC" w:rsidRDefault="00EA6371" w:rsidP="000C3463">
      <w:pPr>
        <w:pStyle w:val="ConsPlusNormal"/>
        <w:ind w:firstLine="539"/>
        <w:jc w:val="both"/>
        <w:rPr>
          <w:rFonts w:ascii="Times New Roman" w:hAnsi="Times New Roman" w:cs="Times New Roman"/>
          <w:sz w:val="24"/>
          <w:szCs w:val="24"/>
        </w:rPr>
      </w:pPr>
      <w:r w:rsidRPr="009854EC">
        <w:rPr>
          <w:rFonts w:ascii="Times New Roman" w:hAnsi="Times New Roman" w:cs="Times New Roman"/>
          <w:sz w:val="24"/>
          <w:szCs w:val="24"/>
        </w:rPr>
        <w:t>3.</w:t>
      </w:r>
      <w:r w:rsidR="005E1050" w:rsidRPr="009854EC">
        <w:rPr>
          <w:rFonts w:ascii="Times New Roman" w:hAnsi="Times New Roman" w:cs="Times New Roman"/>
          <w:sz w:val="24"/>
          <w:szCs w:val="24"/>
        </w:rPr>
        <w:t>4</w:t>
      </w:r>
      <w:r w:rsidRPr="009854EC">
        <w:rPr>
          <w:rFonts w:ascii="Times New Roman" w:hAnsi="Times New Roman" w:cs="Times New Roman"/>
          <w:sz w:val="24"/>
          <w:szCs w:val="24"/>
        </w:rPr>
        <w:t>.</w:t>
      </w:r>
      <w:r w:rsidR="005E1050" w:rsidRPr="009854EC">
        <w:rPr>
          <w:rFonts w:ascii="Times New Roman" w:hAnsi="Times New Roman" w:cs="Times New Roman"/>
          <w:sz w:val="24"/>
          <w:szCs w:val="24"/>
        </w:rPr>
        <w:t>17</w:t>
      </w:r>
      <w:r w:rsidRPr="009854EC">
        <w:rPr>
          <w:rFonts w:ascii="Times New Roman" w:hAnsi="Times New Roman" w:cs="Times New Roman"/>
          <w:sz w:val="24"/>
          <w:szCs w:val="24"/>
        </w:rPr>
        <w:t xml:space="preserve">.3. </w:t>
      </w:r>
      <w:r w:rsidR="007740D6" w:rsidRPr="009854EC">
        <w:rPr>
          <w:rFonts w:ascii="Times New Roman" w:hAnsi="Times New Roman" w:cs="Times New Roman"/>
          <w:sz w:val="24"/>
          <w:szCs w:val="24"/>
        </w:rPr>
        <w:t xml:space="preserve">Для участников отбора на реализацию проекта </w:t>
      </w:r>
      <w:bookmarkStart w:id="27" w:name="_Hlk191567731"/>
      <w:r w:rsidR="007740D6" w:rsidRPr="009854EC">
        <w:rPr>
          <w:rFonts w:ascii="Times New Roman" w:hAnsi="Times New Roman" w:cs="Times New Roman"/>
          <w:sz w:val="24"/>
          <w:szCs w:val="24"/>
        </w:rPr>
        <w:t>«Книжный салон»</w:t>
      </w:r>
      <w:bookmarkEnd w:id="27"/>
      <w:r w:rsidR="007740D6" w:rsidRPr="009854EC">
        <w:rPr>
          <w:rFonts w:ascii="Times New Roman" w:hAnsi="Times New Roman" w:cs="Times New Roman"/>
          <w:sz w:val="24"/>
          <w:szCs w:val="24"/>
        </w:rPr>
        <w:t>:</w:t>
      </w:r>
    </w:p>
    <w:p w14:paraId="368255A0" w14:textId="18C56556" w:rsidR="009854EC" w:rsidRPr="009854EC" w:rsidRDefault="009854EC" w:rsidP="000C3463">
      <w:pPr>
        <w:pStyle w:val="ConsPlusNormal"/>
        <w:ind w:firstLine="539"/>
        <w:jc w:val="both"/>
        <w:rPr>
          <w:rFonts w:ascii="Times New Roman" w:hAnsi="Times New Roman" w:cs="Times New Roman"/>
          <w:sz w:val="24"/>
          <w:szCs w:val="24"/>
        </w:rPr>
      </w:pPr>
      <w:r w:rsidRPr="009854EC">
        <w:rPr>
          <w:rFonts w:ascii="Times New Roman" w:hAnsi="Times New Roman" w:cs="Times New Roman"/>
          <w:sz w:val="24"/>
          <w:szCs w:val="24"/>
        </w:rPr>
        <w:t xml:space="preserve">описание реализации проекта в свободной форме с указанием сроков, целей, задач проекта, перечня оборудования, планируемого к использованию при реализации проекта, иных сведений </w:t>
      </w:r>
      <w:r w:rsidR="00CA2AF9">
        <w:rPr>
          <w:rFonts w:ascii="Times New Roman" w:hAnsi="Times New Roman" w:cs="Times New Roman"/>
          <w:sz w:val="24"/>
          <w:szCs w:val="24"/>
        </w:rPr>
        <w:t>по усмотрению участника отбора;</w:t>
      </w:r>
    </w:p>
    <w:p w14:paraId="44FA7FFF" w14:textId="199B8699" w:rsidR="007740D6" w:rsidRDefault="00CA2AF9" w:rsidP="000C346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к</w:t>
      </w:r>
      <w:r w:rsidR="005E1050" w:rsidRPr="009854EC">
        <w:rPr>
          <w:rFonts w:ascii="Times New Roman" w:hAnsi="Times New Roman" w:cs="Times New Roman"/>
          <w:sz w:val="24"/>
          <w:szCs w:val="24"/>
        </w:rPr>
        <w:t>онцепцию архитектурного решения проекта, включающую план-схему</w:t>
      </w:r>
      <w:r w:rsidR="009854EC" w:rsidRPr="009854EC">
        <w:rPr>
          <w:rFonts w:ascii="Times New Roman" w:hAnsi="Times New Roman" w:cs="Times New Roman"/>
          <w:sz w:val="24"/>
          <w:szCs w:val="24"/>
        </w:rPr>
        <w:t xml:space="preserve"> </w:t>
      </w:r>
      <w:r w:rsidR="005E1050" w:rsidRPr="009854EC">
        <w:rPr>
          <w:rFonts w:ascii="Times New Roman" w:hAnsi="Times New Roman" w:cs="Times New Roman"/>
          <w:sz w:val="24"/>
          <w:szCs w:val="24"/>
        </w:rPr>
        <w:t>пространства, объемную 3-</w:t>
      </w:r>
      <w:r w:rsidR="005E1050" w:rsidRPr="009854EC">
        <w:rPr>
          <w:rFonts w:ascii="Times New Roman" w:hAnsi="Times New Roman" w:cs="Times New Roman"/>
          <w:sz w:val="24"/>
          <w:szCs w:val="24"/>
          <w:lang w:val="en-US"/>
        </w:rPr>
        <w:t>D</w:t>
      </w:r>
      <w:r w:rsidR="005E1050" w:rsidRPr="009854EC">
        <w:rPr>
          <w:rFonts w:ascii="Times New Roman" w:hAnsi="Times New Roman" w:cs="Times New Roman"/>
          <w:sz w:val="24"/>
          <w:szCs w:val="24"/>
        </w:rPr>
        <w:t xml:space="preserve"> визуализацию застройки и </w:t>
      </w:r>
      <w:r w:rsidR="009854EC" w:rsidRPr="009854EC">
        <w:rPr>
          <w:rFonts w:ascii="Times New Roman" w:hAnsi="Times New Roman" w:cs="Times New Roman"/>
          <w:sz w:val="24"/>
          <w:szCs w:val="24"/>
        </w:rPr>
        <w:t>дизайн проект</w:t>
      </w:r>
      <w:r w:rsidR="009854EC">
        <w:rPr>
          <w:rFonts w:ascii="Times New Roman" w:hAnsi="Times New Roman" w:cs="Times New Roman"/>
          <w:sz w:val="24"/>
          <w:szCs w:val="24"/>
        </w:rPr>
        <w:t xml:space="preserve"> </w:t>
      </w:r>
      <w:r w:rsidR="009854EC" w:rsidRPr="009854EC">
        <w:rPr>
          <w:rFonts w:ascii="Times New Roman" w:hAnsi="Times New Roman" w:cs="Times New Roman"/>
          <w:sz w:val="24"/>
          <w:szCs w:val="24"/>
        </w:rPr>
        <w:t>(в свободной форме);</w:t>
      </w:r>
      <w:r w:rsidR="007740D6" w:rsidRPr="009854EC">
        <w:rPr>
          <w:rFonts w:ascii="Times New Roman" w:hAnsi="Times New Roman" w:cs="Times New Roman"/>
          <w:sz w:val="24"/>
          <w:szCs w:val="24"/>
        </w:rPr>
        <w:t xml:space="preserve"> </w:t>
      </w:r>
    </w:p>
    <w:p w14:paraId="58E9FA6C" w14:textId="2005BBBD" w:rsidR="009854EC" w:rsidRPr="009854EC" w:rsidRDefault="009854EC" w:rsidP="000C3463">
      <w:pPr>
        <w:pStyle w:val="ConsPlusNormal"/>
        <w:ind w:firstLine="539"/>
        <w:jc w:val="both"/>
        <w:rPr>
          <w:rFonts w:ascii="Times New Roman" w:hAnsi="Times New Roman" w:cs="Times New Roman"/>
          <w:sz w:val="24"/>
          <w:szCs w:val="24"/>
        </w:rPr>
      </w:pPr>
      <w:r w:rsidRPr="009854EC">
        <w:rPr>
          <w:rFonts w:ascii="Times New Roman" w:hAnsi="Times New Roman" w:cs="Times New Roman"/>
          <w:sz w:val="24"/>
          <w:szCs w:val="24"/>
        </w:rPr>
        <w:t>сведения о наличии или отсутствии опыта участника отбора в реализации аналогичных проектов в период с 2021 по 2024 год (с указанием органа, предоставившего субсидию, суммы субсидий, темы проекта и информации о соблюдении форм и сроков предоставления в уполномоченные органы отчетных документов об использовании средств субсидий, подписанная руководителем или уполномоченным лицом и главным бухгалтером участника отбора (в свободной форме).</w:t>
      </w:r>
    </w:p>
    <w:p w14:paraId="020F4DC7" w14:textId="7E4101CA" w:rsidR="00DF5F6D" w:rsidRPr="00DF5F6D" w:rsidRDefault="00F11FF6" w:rsidP="00DF5F6D">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3.</w:t>
      </w:r>
      <w:r w:rsidR="009854EC">
        <w:rPr>
          <w:rFonts w:ascii="Times New Roman" w:hAnsi="Times New Roman" w:cs="Times New Roman"/>
          <w:sz w:val="24"/>
          <w:szCs w:val="24"/>
        </w:rPr>
        <w:t>4</w:t>
      </w:r>
      <w:r w:rsidRPr="004A2DFC">
        <w:rPr>
          <w:rFonts w:ascii="Times New Roman" w:hAnsi="Times New Roman" w:cs="Times New Roman"/>
          <w:sz w:val="24"/>
          <w:szCs w:val="24"/>
        </w:rPr>
        <w:t>.</w:t>
      </w:r>
      <w:r w:rsidR="009854EC">
        <w:rPr>
          <w:rFonts w:ascii="Times New Roman" w:hAnsi="Times New Roman" w:cs="Times New Roman"/>
          <w:sz w:val="24"/>
          <w:szCs w:val="24"/>
        </w:rPr>
        <w:t>18</w:t>
      </w:r>
      <w:r w:rsidRPr="004A2DFC">
        <w:rPr>
          <w:rFonts w:ascii="Times New Roman" w:hAnsi="Times New Roman" w:cs="Times New Roman"/>
          <w:sz w:val="24"/>
          <w:szCs w:val="24"/>
        </w:rPr>
        <w:t xml:space="preserve">. </w:t>
      </w:r>
      <w:r w:rsidR="00DF5F6D" w:rsidRPr="00DF5F6D">
        <w:rPr>
          <w:rFonts w:ascii="Times New Roman" w:hAnsi="Times New Roman" w:cs="Times New Roman"/>
          <w:sz w:val="24"/>
          <w:szCs w:val="24"/>
        </w:rPr>
        <w:t>Расчет размера субсидии на реализацию проект</w:t>
      </w:r>
      <w:r w:rsidR="00DF5F6D">
        <w:rPr>
          <w:rFonts w:ascii="Times New Roman" w:hAnsi="Times New Roman" w:cs="Times New Roman"/>
          <w:sz w:val="24"/>
          <w:szCs w:val="24"/>
        </w:rPr>
        <w:t>а</w:t>
      </w:r>
      <w:r w:rsidR="00DF5F6D" w:rsidRPr="00DF5F6D">
        <w:rPr>
          <w:rFonts w:ascii="Times New Roman" w:hAnsi="Times New Roman" w:cs="Times New Roman"/>
          <w:sz w:val="24"/>
          <w:szCs w:val="24"/>
        </w:rPr>
        <w:t>, подписанный руководителем или уполномоченным лицом и главным бухгалтером участника отбора.</w:t>
      </w:r>
    </w:p>
    <w:p w14:paraId="202770FC" w14:textId="77777777" w:rsidR="00DF5F6D" w:rsidRPr="00DF5F6D" w:rsidRDefault="00DF5F6D" w:rsidP="00DF5F6D">
      <w:pPr>
        <w:pStyle w:val="ConsPlusNormal"/>
        <w:ind w:firstLine="539"/>
        <w:jc w:val="both"/>
        <w:rPr>
          <w:rFonts w:ascii="Times New Roman" w:hAnsi="Times New Roman" w:cs="Times New Roman"/>
          <w:sz w:val="24"/>
          <w:szCs w:val="24"/>
        </w:rPr>
      </w:pPr>
      <w:r w:rsidRPr="00DF5F6D">
        <w:rPr>
          <w:rFonts w:ascii="Times New Roman" w:hAnsi="Times New Roman" w:cs="Times New Roman"/>
          <w:sz w:val="24"/>
          <w:szCs w:val="24"/>
        </w:rPr>
        <w:t>При составлении расчета размера субсидии участнику отбора необходимо учитывать, что средства субсидии могут направляться на финансовое обеспечение затрат, возникших в 2025 году и связанных с реализацией проекта (далее - затраты).</w:t>
      </w:r>
    </w:p>
    <w:p w14:paraId="2426350A" w14:textId="77777777" w:rsidR="00DF5F6D" w:rsidRPr="00DF5F6D" w:rsidRDefault="00DF5F6D" w:rsidP="00DF5F6D">
      <w:pPr>
        <w:pStyle w:val="ConsPlusNormal"/>
        <w:ind w:firstLine="539"/>
        <w:jc w:val="both"/>
        <w:rPr>
          <w:rFonts w:ascii="Times New Roman" w:hAnsi="Times New Roman" w:cs="Times New Roman"/>
          <w:sz w:val="24"/>
          <w:szCs w:val="24"/>
        </w:rPr>
      </w:pPr>
      <w:r w:rsidRPr="00DF5F6D">
        <w:rPr>
          <w:rFonts w:ascii="Times New Roman" w:hAnsi="Times New Roman" w:cs="Times New Roman"/>
          <w:sz w:val="24"/>
          <w:szCs w:val="24"/>
        </w:rPr>
        <w:t>Расчет размера субсидии представляет собой сумму плановых затрат на реализацию проекта.</w:t>
      </w:r>
    </w:p>
    <w:p w14:paraId="419E604F" w14:textId="2F1F738E" w:rsidR="00DF5F6D" w:rsidRDefault="00DF5F6D" w:rsidP="00DF5F6D">
      <w:pPr>
        <w:pStyle w:val="ConsPlusNormal"/>
        <w:ind w:firstLine="539"/>
        <w:jc w:val="both"/>
        <w:rPr>
          <w:rFonts w:ascii="Times New Roman" w:hAnsi="Times New Roman" w:cs="Times New Roman"/>
          <w:sz w:val="24"/>
          <w:szCs w:val="24"/>
        </w:rPr>
      </w:pPr>
      <w:r w:rsidRPr="00DF5F6D">
        <w:rPr>
          <w:rFonts w:ascii="Times New Roman" w:hAnsi="Times New Roman" w:cs="Times New Roman"/>
          <w:sz w:val="24"/>
          <w:szCs w:val="24"/>
        </w:rPr>
        <w:t>Плановые затраты, указанные в расчете размера субсидии, должны соответствовать следующим направлениям затрат</w:t>
      </w:r>
      <w:r>
        <w:rPr>
          <w:rFonts w:ascii="Times New Roman" w:hAnsi="Times New Roman" w:cs="Times New Roman"/>
          <w:sz w:val="24"/>
          <w:szCs w:val="24"/>
        </w:rPr>
        <w:t>.</w:t>
      </w:r>
    </w:p>
    <w:p w14:paraId="55D9E9DA" w14:textId="60E4D4FB" w:rsidR="009854EC" w:rsidRDefault="00DF5F6D" w:rsidP="000C346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3.4.18.1. </w:t>
      </w:r>
      <w:r w:rsidRPr="00DF5F6D">
        <w:rPr>
          <w:rFonts w:ascii="Times New Roman" w:hAnsi="Times New Roman" w:cs="Times New Roman"/>
          <w:sz w:val="24"/>
          <w:szCs w:val="24"/>
        </w:rPr>
        <w:t>Для литературных проектов, проект</w:t>
      </w:r>
      <w:r w:rsidR="00D20197">
        <w:rPr>
          <w:rFonts w:ascii="Times New Roman" w:hAnsi="Times New Roman" w:cs="Times New Roman"/>
          <w:sz w:val="24"/>
          <w:szCs w:val="24"/>
        </w:rPr>
        <w:t>ов</w:t>
      </w:r>
      <w:r w:rsidRPr="00DF5F6D">
        <w:rPr>
          <w:rFonts w:ascii="Times New Roman" w:hAnsi="Times New Roman" w:cs="Times New Roman"/>
          <w:sz w:val="24"/>
          <w:szCs w:val="24"/>
        </w:rPr>
        <w:t xml:space="preserve"> «Книжные аллеи»</w:t>
      </w:r>
      <w:r>
        <w:rPr>
          <w:rFonts w:ascii="Times New Roman" w:hAnsi="Times New Roman" w:cs="Times New Roman"/>
          <w:sz w:val="24"/>
          <w:szCs w:val="24"/>
        </w:rPr>
        <w:t>, Книжный салон</w:t>
      </w:r>
      <w:r w:rsidRPr="00DF5F6D">
        <w:rPr>
          <w:rFonts w:ascii="Times New Roman" w:hAnsi="Times New Roman" w:cs="Times New Roman"/>
          <w:sz w:val="24"/>
          <w:szCs w:val="24"/>
        </w:rPr>
        <w:t>:</w:t>
      </w:r>
    </w:p>
    <w:p w14:paraId="1230182F" w14:textId="1B2C50D5"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w:t>
      </w:r>
      <w:r w:rsidR="00DF5F6D" w:rsidRPr="00DF5F6D">
        <w:rPr>
          <w:rFonts w:ascii="Times New Roman" w:hAnsi="Times New Roman" w:cs="Times New Roman"/>
          <w:sz w:val="24"/>
          <w:szCs w:val="24"/>
        </w:rPr>
        <w:t xml:space="preserve">плата труда - плановые затраты, связанные с оплатой труда работников участника отбора, занятых в проекте, выплатой авторских вознаграждений и вознаграждений </w:t>
      </w:r>
      <w:r w:rsidR="004B7E26">
        <w:rPr>
          <w:rFonts w:ascii="Times New Roman" w:hAnsi="Times New Roman" w:cs="Times New Roman"/>
          <w:sz w:val="24"/>
          <w:szCs w:val="24"/>
        </w:rPr>
        <w:br/>
      </w:r>
      <w:r w:rsidR="00DF5F6D" w:rsidRPr="00DF5F6D">
        <w:rPr>
          <w:rFonts w:ascii="Times New Roman" w:hAnsi="Times New Roman" w:cs="Times New Roman"/>
          <w:sz w:val="24"/>
          <w:szCs w:val="24"/>
        </w:rPr>
        <w:t xml:space="preserve">по договорам гражданско-правового характера, включая налоги, страховые взносы </w:t>
      </w:r>
      <w:r w:rsidR="004B7E26">
        <w:rPr>
          <w:rFonts w:ascii="Times New Roman" w:hAnsi="Times New Roman" w:cs="Times New Roman"/>
          <w:sz w:val="24"/>
          <w:szCs w:val="24"/>
        </w:rPr>
        <w:br/>
      </w:r>
      <w:r w:rsidR="00DF5F6D" w:rsidRPr="00DF5F6D">
        <w:rPr>
          <w:rFonts w:ascii="Times New Roman" w:hAnsi="Times New Roman" w:cs="Times New Roman"/>
          <w:sz w:val="24"/>
          <w:szCs w:val="24"/>
        </w:rPr>
        <w:t>с заработной платы указанных работников, авторских вознаграждений и вознаграждений по договорам гражданско-правового характера, взносы по страхованию от несчастных случаев на производстве и профессиональных заболеваний;</w:t>
      </w:r>
    </w:p>
    <w:p w14:paraId="5A1C823D" w14:textId="066FAEEB"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к</w:t>
      </w:r>
      <w:r w:rsidR="00DF5F6D" w:rsidRPr="00DF5F6D">
        <w:rPr>
          <w:rFonts w:ascii="Times New Roman" w:hAnsi="Times New Roman" w:cs="Times New Roman"/>
          <w:sz w:val="24"/>
          <w:szCs w:val="24"/>
        </w:rPr>
        <w:t>онструкции - плановые затраты, связанные с оплатой услуг (работ) по обеспечению проекта тентовыми, павильонными, сценическими и иными конструкциями (предоставление, доставка, монтаж, демонтаж, восстановительный ремонт, обслуживание);</w:t>
      </w:r>
    </w:p>
    <w:p w14:paraId="12BD3CB9" w14:textId="61F110DB"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w:t>
      </w:r>
      <w:r w:rsidR="00DF5F6D" w:rsidRPr="00DF5F6D">
        <w:rPr>
          <w:rFonts w:ascii="Times New Roman" w:hAnsi="Times New Roman" w:cs="Times New Roman"/>
          <w:sz w:val="24"/>
          <w:szCs w:val="24"/>
        </w:rPr>
        <w:t>борудование - плановые затраты, связанные с оплатой услуг (работ) по обеспечению проекта осветительным, звуковым, видеопроекционным и иным оборудованием, необходимым для реализации проекта (предоставление, доставка, монтаж, демонтаж, обслуживание);</w:t>
      </w:r>
    </w:p>
    <w:p w14:paraId="00CF4187" w14:textId="41BA5CC6"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w:t>
      </w:r>
      <w:r w:rsidR="00DF5F6D" w:rsidRPr="00DF5F6D">
        <w:rPr>
          <w:rFonts w:ascii="Times New Roman" w:hAnsi="Times New Roman" w:cs="Times New Roman"/>
          <w:sz w:val="24"/>
          <w:szCs w:val="24"/>
        </w:rPr>
        <w:t>формление - плановые затраты, связанные с покупкой товаров, оплатой услуг (работ) по художественно-декорационному оформлению проекта;</w:t>
      </w:r>
    </w:p>
    <w:p w14:paraId="2A1193FD" w14:textId="0FCAE89F" w:rsid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w:t>
      </w:r>
      <w:r w:rsidR="00DF5F6D" w:rsidRPr="00DF5F6D">
        <w:rPr>
          <w:rFonts w:ascii="Times New Roman" w:hAnsi="Times New Roman" w:cs="Times New Roman"/>
          <w:sz w:val="24"/>
          <w:szCs w:val="24"/>
        </w:rPr>
        <w:t xml:space="preserve">еклама - плановые затраты, связанные с покупкой товаров, оплатой услуг (работ) </w:t>
      </w:r>
      <w:r w:rsidR="004B7E26">
        <w:rPr>
          <w:rFonts w:ascii="Times New Roman" w:hAnsi="Times New Roman" w:cs="Times New Roman"/>
          <w:sz w:val="24"/>
          <w:szCs w:val="24"/>
        </w:rPr>
        <w:br/>
      </w:r>
      <w:r w:rsidR="00DF5F6D" w:rsidRPr="00DF5F6D">
        <w:rPr>
          <w:rFonts w:ascii="Times New Roman" w:hAnsi="Times New Roman" w:cs="Times New Roman"/>
          <w:sz w:val="24"/>
          <w:szCs w:val="24"/>
        </w:rPr>
        <w:t xml:space="preserve">по разработке, изготовлению и размещению рекламных и других информационных </w:t>
      </w:r>
      <w:r w:rsidR="004B7E26">
        <w:rPr>
          <w:rFonts w:ascii="Times New Roman" w:hAnsi="Times New Roman" w:cs="Times New Roman"/>
          <w:sz w:val="24"/>
          <w:szCs w:val="24"/>
        </w:rPr>
        <w:br/>
      </w:r>
      <w:r w:rsidR="00DF5F6D" w:rsidRPr="00DF5F6D">
        <w:rPr>
          <w:rFonts w:ascii="Times New Roman" w:hAnsi="Times New Roman" w:cs="Times New Roman"/>
          <w:sz w:val="24"/>
          <w:szCs w:val="24"/>
        </w:rPr>
        <w:t xml:space="preserve">и презентационных материалов, затрат на маркетинговые и PR-активности, связанных </w:t>
      </w:r>
      <w:r w:rsidR="004B7E26">
        <w:rPr>
          <w:rFonts w:ascii="Times New Roman" w:hAnsi="Times New Roman" w:cs="Times New Roman"/>
          <w:sz w:val="24"/>
          <w:szCs w:val="24"/>
        </w:rPr>
        <w:br/>
      </w:r>
      <w:r w:rsidR="00DF5F6D" w:rsidRPr="00DF5F6D">
        <w:rPr>
          <w:rFonts w:ascii="Times New Roman" w:hAnsi="Times New Roman" w:cs="Times New Roman"/>
          <w:sz w:val="24"/>
          <w:szCs w:val="24"/>
        </w:rPr>
        <w:t>с реализацией проекта;</w:t>
      </w:r>
    </w:p>
    <w:p w14:paraId="0385857C" w14:textId="4F7BFA28" w:rsidR="005E3387"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и</w:t>
      </w:r>
      <w:r w:rsidR="005E3387">
        <w:rPr>
          <w:rFonts w:ascii="Times New Roman" w:hAnsi="Times New Roman" w:cs="Times New Roman"/>
          <w:sz w:val="24"/>
          <w:szCs w:val="24"/>
        </w:rPr>
        <w:t xml:space="preserve">нформация - </w:t>
      </w:r>
      <w:r w:rsidR="005E3387" w:rsidRPr="005E3387">
        <w:rPr>
          <w:rFonts w:ascii="Times New Roman" w:hAnsi="Times New Roman" w:cs="Times New Roman"/>
          <w:sz w:val="24"/>
          <w:szCs w:val="24"/>
        </w:rPr>
        <w:t>плановые затраты, связанные с</w:t>
      </w:r>
      <w:r w:rsidR="005E3387">
        <w:rPr>
          <w:rFonts w:ascii="Times New Roman" w:hAnsi="Times New Roman" w:cs="Times New Roman"/>
          <w:sz w:val="24"/>
          <w:szCs w:val="24"/>
        </w:rPr>
        <w:t xml:space="preserve"> обеспечением информационного </w:t>
      </w:r>
      <w:r w:rsidR="004B7E26">
        <w:rPr>
          <w:rFonts w:ascii="Times New Roman" w:hAnsi="Times New Roman" w:cs="Times New Roman"/>
          <w:sz w:val="24"/>
          <w:szCs w:val="24"/>
        </w:rPr>
        <w:br/>
      </w:r>
      <w:r w:rsidR="005E3387">
        <w:rPr>
          <w:rFonts w:ascii="Times New Roman" w:hAnsi="Times New Roman" w:cs="Times New Roman"/>
          <w:sz w:val="24"/>
          <w:szCs w:val="24"/>
        </w:rPr>
        <w:t>и библиографического сервиса в рамках реализации проекта;</w:t>
      </w:r>
    </w:p>
    <w:p w14:paraId="7F67105F" w14:textId="2F1AEAEB"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w:t>
      </w:r>
      <w:r w:rsidR="00DF5F6D" w:rsidRPr="00DF5F6D">
        <w:rPr>
          <w:rFonts w:ascii="Times New Roman" w:hAnsi="Times New Roman" w:cs="Times New Roman"/>
          <w:sz w:val="24"/>
          <w:szCs w:val="24"/>
        </w:rPr>
        <w:t>беспечение - плановые затраты, связанные с оплатой услуг (работ) по техническому и технологическому обеспечению проекта (прокладка временных электрических сетей, технологическое присоединение объектов к электрическим сетям, оплата потребляемой электроэнергии, оплата расходных материалов для прокладки временных электрических сетей, монтаж и демонтаж электрического оборудования);</w:t>
      </w:r>
    </w:p>
    <w:p w14:paraId="2FEC1273" w14:textId="5F0A89BE"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у</w:t>
      </w:r>
      <w:r w:rsidR="00DF5F6D" w:rsidRPr="00DF5F6D">
        <w:rPr>
          <w:rFonts w:ascii="Times New Roman" w:hAnsi="Times New Roman" w:cs="Times New Roman"/>
          <w:sz w:val="24"/>
          <w:szCs w:val="24"/>
        </w:rPr>
        <w:t xml:space="preserve">борка - плановые затраты, связанные с оплатой услуг (работ) по </w:t>
      </w:r>
      <w:r w:rsidR="00D46DA1">
        <w:rPr>
          <w:rFonts w:ascii="Times New Roman" w:hAnsi="Times New Roman" w:cs="Times New Roman"/>
          <w:sz w:val="24"/>
          <w:szCs w:val="24"/>
        </w:rPr>
        <w:t xml:space="preserve">соблюдению санитарно-гигиенических условий, </w:t>
      </w:r>
      <w:r w:rsidR="00DF5F6D" w:rsidRPr="00DF5F6D">
        <w:rPr>
          <w:rFonts w:ascii="Times New Roman" w:hAnsi="Times New Roman" w:cs="Times New Roman"/>
          <w:sz w:val="24"/>
          <w:szCs w:val="24"/>
        </w:rPr>
        <w:t>уборк</w:t>
      </w:r>
      <w:r w:rsidR="005E3387">
        <w:rPr>
          <w:rFonts w:ascii="Times New Roman" w:hAnsi="Times New Roman" w:cs="Times New Roman"/>
          <w:sz w:val="24"/>
          <w:szCs w:val="24"/>
        </w:rPr>
        <w:t>е</w:t>
      </w:r>
      <w:r w:rsidR="00DF5F6D" w:rsidRPr="00DF5F6D">
        <w:rPr>
          <w:rFonts w:ascii="Times New Roman" w:hAnsi="Times New Roman" w:cs="Times New Roman"/>
          <w:sz w:val="24"/>
          <w:szCs w:val="24"/>
        </w:rPr>
        <w:t xml:space="preserve"> территории</w:t>
      </w:r>
      <w:r w:rsidR="005E3387">
        <w:rPr>
          <w:rFonts w:ascii="Times New Roman" w:hAnsi="Times New Roman" w:cs="Times New Roman"/>
          <w:sz w:val="24"/>
          <w:szCs w:val="24"/>
        </w:rPr>
        <w:t xml:space="preserve"> </w:t>
      </w:r>
      <w:r w:rsidR="00DF5F6D" w:rsidRPr="00DF5F6D">
        <w:rPr>
          <w:rFonts w:ascii="Times New Roman" w:hAnsi="Times New Roman" w:cs="Times New Roman"/>
          <w:sz w:val="24"/>
          <w:szCs w:val="24"/>
        </w:rPr>
        <w:t xml:space="preserve">реализации проекта, и/или вывоза </w:t>
      </w:r>
      <w:r w:rsidR="004B7E26">
        <w:rPr>
          <w:rFonts w:ascii="Times New Roman" w:hAnsi="Times New Roman" w:cs="Times New Roman"/>
          <w:sz w:val="24"/>
          <w:szCs w:val="24"/>
        </w:rPr>
        <w:br/>
      </w:r>
      <w:r w:rsidR="00DF5F6D" w:rsidRPr="00DF5F6D">
        <w:rPr>
          <w:rFonts w:ascii="Times New Roman" w:hAnsi="Times New Roman" w:cs="Times New Roman"/>
          <w:sz w:val="24"/>
          <w:szCs w:val="24"/>
        </w:rPr>
        <w:t>с нее мусора;</w:t>
      </w:r>
    </w:p>
    <w:p w14:paraId="0E8C804D" w14:textId="3F68E7E2"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б</w:t>
      </w:r>
      <w:r w:rsidR="00DF5F6D" w:rsidRPr="00DF5F6D">
        <w:rPr>
          <w:rFonts w:ascii="Times New Roman" w:hAnsi="Times New Roman" w:cs="Times New Roman"/>
          <w:sz w:val="24"/>
          <w:szCs w:val="24"/>
        </w:rPr>
        <w:t>езопасность - плановые затраты, связанные с оплатой услуг (работ) по обеспечению правопорядка и безопасности, охраны территории, используемой для реализации проекта;</w:t>
      </w:r>
    </w:p>
    <w:p w14:paraId="3F22B821" w14:textId="20D20589"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м</w:t>
      </w:r>
      <w:r w:rsidR="00DF5F6D" w:rsidRPr="00DF5F6D">
        <w:rPr>
          <w:rFonts w:ascii="Times New Roman" w:hAnsi="Times New Roman" w:cs="Times New Roman"/>
          <w:sz w:val="24"/>
          <w:szCs w:val="24"/>
        </w:rPr>
        <w:t>едпомощь - плановые затраты, связанные с оплатой услуг (работ) по организации дежурства бригад скорой медицинской помощи на территории, используемой для реализации проекта;</w:t>
      </w:r>
    </w:p>
    <w:p w14:paraId="31FE9FA2" w14:textId="19E121E7"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т</w:t>
      </w:r>
      <w:r w:rsidR="00DF5F6D" w:rsidRPr="00DF5F6D">
        <w:rPr>
          <w:rFonts w:ascii="Times New Roman" w:hAnsi="Times New Roman" w:cs="Times New Roman"/>
          <w:sz w:val="24"/>
          <w:szCs w:val="24"/>
        </w:rPr>
        <w:t xml:space="preserve">ранспорт - плановые затраты, связанные с оплатой транспортных услуг (работ) </w:t>
      </w:r>
      <w:r w:rsidR="004B7E26">
        <w:rPr>
          <w:rFonts w:ascii="Times New Roman" w:hAnsi="Times New Roman" w:cs="Times New Roman"/>
          <w:sz w:val="24"/>
          <w:szCs w:val="24"/>
        </w:rPr>
        <w:br/>
      </w:r>
      <w:r w:rsidR="00DF5F6D" w:rsidRPr="00DF5F6D">
        <w:rPr>
          <w:rFonts w:ascii="Times New Roman" w:hAnsi="Times New Roman" w:cs="Times New Roman"/>
          <w:sz w:val="24"/>
          <w:szCs w:val="24"/>
        </w:rPr>
        <w:t>в рамках реализации проекта;</w:t>
      </w:r>
    </w:p>
    <w:p w14:paraId="103ED4EF" w14:textId="1F7A9484"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w:t>
      </w:r>
      <w:r w:rsidR="00DF5F6D" w:rsidRPr="00DF5F6D">
        <w:rPr>
          <w:rFonts w:ascii="Times New Roman" w:hAnsi="Times New Roman" w:cs="Times New Roman"/>
          <w:sz w:val="24"/>
          <w:szCs w:val="24"/>
        </w:rPr>
        <w:t>ъемки - плановые затраты, связанные с оплатой услуг (работ) по обеспечению фото- и видеосъемки проекта;</w:t>
      </w:r>
    </w:p>
    <w:p w14:paraId="557B8873" w14:textId="2C0A10DD"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00DF5F6D" w:rsidRPr="00DF5F6D">
        <w:rPr>
          <w:rFonts w:ascii="Times New Roman" w:hAnsi="Times New Roman" w:cs="Times New Roman"/>
          <w:sz w:val="24"/>
          <w:szCs w:val="24"/>
        </w:rPr>
        <w:t>рограмма - плановые затраты, связанные с покупкой товаров, оплатой услуг (работ) по организации и обеспечению творческой программы</w:t>
      </w:r>
      <w:r w:rsidR="00D46DA1">
        <w:rPr>
          <w:rFonts w:ascii="Times New Roman" w:hAnsi="Times New Roman" w:cs="Times New Roman"/>
          <w:sz w:val="24"/>
          <w:szCs w:val="24"/>
        </w:rPr>
        <w:t xml:space="preserve"> </w:t>
      </w:r>
      <w:r w:rsidR="00DF5F6D" w:rsidRPr="00DF5F6D">
        <w:rPr>
          <w:rFonts w:ascii="Times New Roman" w:hAnsi="Times New Roman" w:cs="Times New Roman"/>
          <w:sz w:val="24"/>
          <w:szCs w:val="24"/>
        </w:rPr>
        <w:t>в рамках проекта;</w:t>
      </w:r>
    </w:p>
    <w:p w14:paraId="7F2E8362" w14:textId="1A7B16BD" w:rsidR="00DF5F6D" w:rsidRP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00DF5F6D" w:rsidRPr="00DF5F6D">
        <w:rPr>
          <w:rFonts w:ascii="Times New Roman" w:hAnsi="Times New Roman" w:cs="Times New Roman"/>
          <w:sz w:val="24"/>
          <w:szCs w:val="24"/>
        </w:rPr>
        <w:t>ризы - создание, изготовление, приобретение призов для победителей конкурсов, проводимых в рамках реализации проекта</w:t>
      </w:r>
      <w:r w:rsidR="005E3387">
        <w:rPr>
          <w:rFonts w:ascii="Times New Roman" w:hAnsi="Times New Roman" w:cs="Times New Roman"/>
          <w:sz w:val="24"/>
          <w:szCs w:val="24"/>
        </w:rPr>
        <w:t>;</w:t>
      </w:r>
    </w:p>
    <w:p w14:paraId="0C9CA84A" w14:textId="7DE865CA" w:rsidR="00DF5F6D" w:rsidRDefault="00CA2AF9" w:rsidP="00DF5F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w:t>
      </w:r>
      <w:r w:rsidR="00DF5F6D" w:rsidRPr="00DF5F6D">
        <w:rPr>
          <w:rFonts w:ascii="Times New Roman" w:hAnsi="Times New Roman" w:cs="Times New Roman"/>
          <w:sz w:val="24"/>
          <w:szCs w:val="24"/>
        </w:rPr>
        <w:t>асходные материалы - плановые затраты, связанные с приобретением расходных материалов для реализации проекта.</w:t>
      </w:r>
    </w:p>
    <w:p w14:paraId="0C531E62" w14:textId="0690350D" w:rsidR="00163C9C" w:rsidRDefault="00163C9C" w:rsidP="00DF5F6D">
      <w:pPr>
        <w:pStyle w:val="ConsPlusNormal"/>
        <w:ind w:firstLine="539"/>
        <w:jc w:val="both"/>
        <w:rPr>
          <w:rFonts w:ascii="Times New Roman" w:hAnsi="Times New Roman" w:cs="Times New Roman"/>
          <w:sz w:val="24"/>
          <w:szCs w:val="24"/>
        </w:rPr>
      </w:pPr>
      <w:r w:rsidRPr="00163C9C">
        <w:rPr>
          <w:rFonts w:ascii="Times New Roman" w:hAnsi="Times New Roman" w:cs="Times New Roman"/>
          <w:sz w:val="24"/>
          <w:szCs w:val="24"/>
        </w:rPr>
        <w:t>3.4.18.</w:t>
      </w:r>
      <w:r>
        <w:rPr>
          <w:rFonts w:ascii="Times New Roman" w:hAnsi="Times New Roman" w:cs="Times New Roman"/>
          <w:sz w:val="24"/>
          <w:szCs w:val="24"/>
        </w:rPr>
        <w:t>2</w:t>
      </w:r>
      <w:r w:rsidRPr="00163C9C">
        <w:rPr>
          <w:rFonts w:ascii="Times New Roman" w:hAnsi="Times New Roman" w:cs="Times New Roman"/>
          <w:sz w:val="24"/>
          <w:szCs w:val="24"/>
        </w:rPr>
        <w:t>. Для</w:t>
      </w:r>
      <w:r>
        <w:rPr>
          <w:rFonts w:ascii="Times New Roman" w:hAnsi="Times New Roman" w:cs="Times New Roman"/>
          <w:sz w:val="24"/>
          <w:szCs w:val="24"/>
        </w:rPr>
        <w:t xml:space="preserve"> издательских проектов:</w:t>
      </w:r>
    </w:p>
    <w:p w14:paraId="16AD6771" w14:textId="05A1B74E" w:rsidR="00163C9C" w:rsidRPr="00163C9C" w:rsidRDefault="00CA2AF9"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00163C9C" w:rsidRPr="00163C9C">
        <w:rPr>
          <w:rFonts w:ascii="Times New Roman" w:hAnsi="Times New Roman" w:cs="Times New Roman"/>
          <w:sz w:val="24"/>
          <w:szCs w:val="24"/>
        </w:rPr>
        <w:t xml:space="preserve">лановые затраты, связанные с затратами на предпечатную подготовку издательского проекта (формные процессы, </w:t>
      </w:r>
      <w:proofErr w:type="spellStart"/>
      <w:r w:rsidR="00163C9C" w:rsidRPr="00163C9C">
        <w:rPr>
          <w:rFonts w:ascii="Times New Roman" w:hAnsi="Times New Roman" w:cs="Times New Roman"/>
          <w:sz w:val="24"/>
          <w:szCs w:val="24"/>
        </w:rPr>
        <w:t>цветопробы</w:t>
      </w:r>
      <w:proofErr w:type="spellEnd"/>
      <w:r w:rsidR="00163C9C" w:rsidRPr="00163C9C">
        <w:rPr>
          <w:rFonts w:ascii="Times New Roman" w:hAnsi="Times New Roman" w:cs="Times New Roman"/>
          <w:sz w:val="24"/>
          <w:szCs w:val="24"/>
        </w:rPr>
        <w:t xml:space="preserve">, </w:t>
      </w:r>
      <w:proofErr w:type="spellStart"/>
      <w:r w:rsidR="00163C9C" w:rsidRPr="00163C9C">
        <w:rPr>
          <w:rFonts w:ascii="Times New Roman" w:hAnsi="Times New Roman" w:cs="Times New Roman"/>
          <w:sz w:val="24"/>
          <w:szCs w:val="24"/>
        </w:rPr>
        <w:t>приладочные</w:t>
      </w:r>
      <w:proofErr w:type="spellEnd"/>
      <w:r w:rsidR="00163C9C" w:rsidRPr="00163C9C">
        <w:rPr>
          <w:rFonts w:ascii="Times New Roman" w:hAnsi="Times New Roman" w:cs="Times New Roman"/>
          <w:sz w:val="24"/>
          <w:szCs w:val="24"/>
        </w:rPr>
        <w:t xml:space="preserve"> работы и т.д.);</w:t>
      </w:r>
    </w:p>
    <w:p w14:paraId="156604B0" w14:textId="3F57EBFE" w:rsidR="00163C9C" w:rsidRPr="00163C9C" w:rsidRDefault="00CA2AF9"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00163C9C" w:rsidRPr="00163C9C">
        <w:rPr>
          <w:rFonts w:ascii="Times New Roman" w:hAnsi="Times New Roman" w:cs="Times New Roman"/>
          <w:sz w:val="24"/>
          <w:szCs w:val="24"/>
        </w:rPr>
        <w:t>лановые затраты на приобретение бумаги для печати издательского проекта (бумага на текст, обложку и т.д.);</w:t>
      </w:r>
    </w:p>
    <w:p w14:paraId="05CE94FB" w14:textId="33B1D233" w:rsidR="00163C9C" w:rsidRPr="00163C9C" w:rsidRDefault="00CA2AF9"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00163C9C" w:rsidRPr="00163C9C">
        <w:rPr>
          <w:rFonts w:ascii="Times New Roman" w:hAnsi="Times New Roman" w:cs="Times New Roman"/>
          <w:sz w:val="24"/>
          <w:szCs w:val="24"/>
        </w:rPr>
        <w:t xml:space="preserve">лановые затраты на приобретение переплетных материалов в зависимости </w:t>
      </w:r>
      <w:r w:rsidR="004B7E26">
        <w:rPr>
          <w:rFonts w:ascii="Times New Roman" w:hAnsi="Times New Roman" w:cs="Times New Roman"/>
          <w:sz w:val="24"/>
          <w:szCs w:val="24"/>
        </w:rPr>
        <w:br/>
      </w:r>
      <w:r w:rsidR="00163C9C" w:rsidRPr="00163C9C">
        <w:rPr>
          <w:rFonts w:ascii="Times New Roman" w:hAnsi="Times New Roman" w:cs="Times New Roman"/>
          <w:sz w:val="24"/>
          <w:szCs w:val="24"/>
        </w:rPr>
        <w:t>от оформления издательского проекта;</w:t>
      </w:r>
    </w:p>
    <w:p w14:paraId="654FF55C" w14:textId="60CDE69B" w:rsidR="00163C9C" w:rsidRDefault="00CA2AF9"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и</w:t>
      </w:r>
      <w:r w:rsidR="00163C9C" w:rsidRPr="00163C9C">
        <w:rPr>
          <w:rFonts w:ascii="Times New Roman" w:hAnsi="Times New Roman" w:cs="Times New Roman"/>
          <w:sz w:val="24"/>
          <w:szCs w:val="24"/>
        </w:rPr>
        <w:t xml:space="preserve">ные плановые затраты, связанные с реализацией издательского проекта (приобретение необходимых расходных материалов для печатной машины, в том числе краски, расходы на печать, расходы, связанные с </w:t>
      </w:r>
      <w:proofErr w:type="spellStart"/>
      <w:r w:rsidR="00163C9C" w:rsidRPr="00163C9C">
        <w:rPr>
          <w:rFonts w:ascii="Times New Roman" w:hAnsi="Times New Roman" w:cs="Times New Roman"/>
          <w:sz w:val="24"/>
          <w:szCs w:val="24"/>
        </w:rPr>
        <w:t>постпечатной</w:t>
      </w:r>
      <w:proofErr w:type="spellEnd"/>
      <w:r w:rsidR="00163C9C" w:rsidRPr="00163C9C">
        <w:rPr>
          <w:rFonts w:ascii="Times New Roman" w:hAnsi="Times New Roman" w:cs="Times New Roman"/>
          <w:sz w:val="24"/>
          <w:szCs w:val="24"/>
        </w:rPr>
        <w:t xml:space="preserve"> обработкой и т.д.).</w:t>
      </w:r>
    </w:p>
    <w:p w14:paraId="45B4F371" w14:textId="5B40E5D5" w:rsidR="00EA6371" w:rsidRPr="00EA6371" w:rsidRDefault="00163C9C" w:rsidP="00163C9C">
      <w:pPr>
        <w:pStyle w:val="ConsPlusNormal"/>
        <w:ind w:firstLine="540"/>
        <w:jc w:val="both"/>
        <w:rPr>
          <w:rFonts w:ascii="Times New Roman" w:hAnsi="Times New Roman" w:cs="Times New Roman"/>
          <w:sz w:val="24"/>
          <w:szCs w:val="24"/>
        </w:rPr>
      </w:pPr>
      <w:bookmarkStart w:id="28" w:name="P121"/>
      <w:bookmarkEnd w:id="28"/>
      <w:r>
        <w:rPr>
          <w:rFonts w:ascii="Times New Roman" w:hAnsi="Times New Roman" w:cs="Times New Roman"/>
          <w:sz w:val="24"/>
          <w:szCs w:val="24"/>
        </w:rPr>
        <w:t xml:space="preserve">3.5. </w:t>
      </w:r>
      <w:r w:rsidR="00EA6371" w:rsidRPr="00EA6371">
        <w:rPr>
          <w:rFonts w:ascii="Times New Roman" w:hAnsi="Times New Roman" w:cs="Times New Roman"/>
          <w:sz w:val="24"/>
          <w:szCs w:val="24"/>
        </w:rPr>
        <w:t>Представление заявки и документов на бумажном носителе, в том числе почтовым отправлением, не допускается.</w:t>
      </w:r>
    </w:p>
    <w:p w14:paraId="31C6AC4E" w14:textId="23F42AD8" w:rsidR="00EA6371" w:rsidRDefault="00163C9C"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3.6. </w:t>
      </w:r>
      <w:r w:rsidR="00EA6371" w:rsidRPr="00EA6371">
        <w:rPr>
          <w:rFonts w:ascii="Times New Roman" w:hAnsi="Times New Roman" w:cs="Times New Roman"/>
          <w:sz w:val="24"/>
          <w:szCs w:val="24"/>
        </w:rPr>
        <w:t xml:space="preserve">Заявка формируется участником отбора в сроки, </w:t>
      </w:r>
      <w:r w:rsidR="0099162C" w:rsidRPr="0099162C">
        <w:rPr>
          <w:rFonts w:ascii="Times New Roman" w:hAnsi="Times New Roman" w:cs="Times New Roman"/>
          <w:sz w:val="24"/>
          <w:szCs w:val="24"/>
        </w:rPr>
        <w:t>установленные Комитетом</w:t>
      </w:r>
      <w:r w:rsidR="00EA6371" w:rsidRPr="00EA6371">
        <w:rPr>
          <w:rFonts w:ascii="Times New Roman" w:hAnsi="Times New Roman" w:cs="Times New Roman"/>
          <w:sz w:val="24"/>
          <w:szCs w:val="24"/>
        </w:rPr>
        <w:t>.</w:t>
      </w:r>
    </w:p>
    <w:p w14:paraId="32BD94D7" w14:textId="4E78C3E4" w:rsidR="00163C9C" w:rsidRDefault="00163C9C"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3.6.1. </w:t>
      </w:r>
      <w:r w:rsidR="00EA6371" w:rsidRPr="00EA6371">
        <w:rPr>
          <w:rFonts w:ascii="Times New Roman" w:hAnsi="Times New Roman" w:cs="Times New Roman"/>
          <w:sz w:val="24"/>
          <w:szCs w:val="24"/>
        </w:rPr>
        <w:t xml:space="preserve">Датой подачи (представления) заявки и документов на предоставление субсидий считается день подписания участником отбора УКЭП руководителя участника отбора, </w:t>
      </w:r>
      <w:r w:rsidR="00AA472C" w:rsidRPr="00AA472C">
        <w:rPr>
          <w:rFonts w:ascii="Times New Roman" w:hAnsi="Times New Roman" w:cs="Times New Roman"/>
          <w:sz w:val="24"/>
          <w:szCs w:val="24"/>
        </w:rPr>
        <w:t xml:space="preserve">доверенного </w:t>
      </w:r>
      <w:r w:rsidR="00EA6371" w:rsidRPr="00EA6371">
        <w:rPr>
          <w:rFonts w:ascii="Times New Roman" w:hAnsi="Times New Roman" w:cs="Times New Roman"/>
          <w:sz w:val="24"/>
          <w:szCs w:val="24"/>
        </w:rPr>
        <w:t>лица заявки в личном кабинете на Площадке отбора. Одновременно на Площадке отбора осуществляется автоматическая регистрация заявки с присвоением регистрационного номера (далее – автоматическая регистрация).</w:t>
      </w:r>
    </w:p>
    <w:p w14:paraId="31DD9355" w14:textId="531CB318" w:rsidR="00163C9C" w:rsidRDefault="00163C9C"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3.7. </w:t>
      </w:r>
      <w:r w:rsidR="00EA6371" w:rsidRPr="00EA6371">
        <w:rPr>
          <w:rFonts w:ascii="Times New Roman" w:hAnsi="Times New Roman" w:cs="Times New Roman"/>
          <w:sz w:val="24"/>
          <w:szCs w:val="24"/>
        </w:rPr>
        <w:t xml:space="preserve">Участники отбора, подавшие заявки и документы, несут ответственность </w:t>
      </w:r>
      <w:r w:rsidR="00D20197">
        <w:rPr>
          <w:rFonts w:ascii="Times New Roman" w:hAnsi="Times New Roman" w:cs="Times New Roman"/>
          <w:sz w:val="24"/>
          <w:szCs w:val="24"/>
        </w:rPr>
        <w:br/>
      </w:r>
      <w:r w:rsidR="00EA6371" w:rsidRPr="00EA6371">
        <w:rPr>
          <w:rFonts w:ascii="Times New Roman" w:hAnsi="Times New Roman" w:cs="Times New Roman"/>
          <w:sz w:val="24"/>
          <w:szCs w:val="24"/>
        </w:rPr>
        <w:t>за достоверность предоставленных сведений.</w:t>
      </w:r>
    </w:p>
    <w:p w14:paraId="302BE1CD" w14:textId="629B130F" w:rsidR="00163C9C" w:rsidRDefault="00163C9C" w:rsidP="00163C9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3.8. </w:t>
      </w:r>
      <w:r w:rsidR="00EA6371" w:rsidRPr="00EA6371">
        <w:rPr>
          <w:rFonts w:ascii="Times New Roman" w:hAnsi="Times New Roman" w:cs="Times New Roman"/>
          <w:sz w:val="24"/>
          <w:szCs w:val="24"/>
        </w:rPr>
        <w:t xml:space="preserve">Отзыв участником отбора заявки </w:t>
      </w:r>
      <w:r w:rsidR="00920707">
        <w:rPr>
          <w:rFonts w:ascii="Times New Roman" w:hAnsi="Times New Roman" w:cs="Times New Roman"/>
          <w:sz w:val="24"/>
          <w:szCs w:val="24"/>
        </w:rPr>
        <w:t>осуществляется на Площадке отбора.</w:t>
      </w:r>
    </w:p>
    <w:p w14:paraId="644E61FC" w14:textId="1961CF6D" w:rsidR="00EA6371" w:rsidRDefault="00EA6371" w:rsidP="00163C9C">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 xml:space="preserve">Отзыв участником отбора заявки не лишает его права </w:t>
      </w:r>
      <w:r w:rsidR="00920707" w:rsidRPr="00EA6371">
        <w:rPr>
          <w:rFonts w:ascii="Times New Roman" w:hAnsi="Times New Roman" w:cs="Times New Roman"/>
          <w:sz w:val="24"/>
          <w:szCs w:val="24"/>
        </w:rPr>
        <w:t xml:space="preserve">подать </w:t>
      </w:r>
      <w:r w:rsidR="00920707">
        <w:rPr>
          <w:rFonts w:ascii="Times New Roman" w:hAnsi="Times New Roman" w:cs="Times New Roman"/>
          <w:sz w:val="24"/>
          <w:szCs w:val="24"/>
        </w:rPr>
        <w:t xml:space="preserve">новую </w:t>
      </w:r>
      <w:r w:rsidR="00920707" w:rsidRPr="00EA6371">
        <w:rPr>
          <w:rFonts w:ascii="Times New Roman" w:hAnsi="Times New Roman" w:cs="Times New Roman"/>
          <w:sz w:val="24"/>
          <w:szCs w:val="24"/>
        </w:rPr>
        <w:t xml:space="preserve">заявку </w:t>
      </w:r>
      <w:r w:rsidRPr="00EA6371">
        <w:rPr>
          <w:rFonts w:ascii="Times New Roman" w:hAnsi="Times New Roman" w:cs="Times New Roman"/>
          <w:sz w:val="24"/>
          <w:szCs w:val="24"/>
        </w:rPr>
        <w:t>до даты окончания приема заявок в соответствии с настоящим Порядком.</w:t>
      </w:r>
    </w:p>
    <w:p w14:paraId="4AFAE04D" w14:textId="21FA3C8D" w:rsidR="00920707" w:rsidRDefault="00920707" w:rsidP="0092070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3.9. </w:t>
      </w:r>
      <w:r w:rsidR="00AA472C" w:rsidRPr="00AA472C">
        <w:rPr>
          <w:rFonts w:ascii="Times New Roman" w:hAnsi="Times New Roman" w:cs="Times New Roman"/>
          <w:sz w:val="24"/>
          <w:szCs w:val="24"/>
        </w:rPr>
        <w:t>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w:t>
      </w:r>
      <w:r w:rsidR="00AA472C">
        <w:rPr>
          <w:rFonts w:ascii="Times New Roman" w:hAnsi="Times New Roman" w:cs="Times New Roman"/>
          <w:sz w:val="24"/>
          <w:szCs w:val="24"/>
        </w:rPr>
        <w:t>.</w:t>
      </w:r>
    </w:p>
    <w:p w14:paraId="257C0FD6" w14:textId="77777777" w:rsidR="00920707" w:rsidRDefault="00920707" w:rsidP="0092070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3.10. </w:t>
      </w:r>
      <w:r w:rsidR="00EA6371" w:rsidRPr="00EA6371">
        <w:rPr>
          <w:rFonts w:ascii="Times New Roman" w:hAnsi="Times New Roman" w:cs="Times New Roman"/>
          <w:sz w:val="24"/>
          <w:szCs w:val="24"/>
        </w:rPr>
        <w:t xml:space="preserve">Участник отбора вправе направить в Комитет запрос о даче разъяснений положений, содержащихся в объявлении. </w:t>
      </w:r>
    </w:p>
    <w:p w14:paraId="0630D964" w14:textId="3809F81E" w:rsidR="00920707" w:rsidRDefault="00EA6371" w:rsidP="00920707">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 xml:space="preserve">Запрос в письменной форме направляется на почтовый адрес Комитета, запрос </w:t>
      </w:r>
      <w:r w:rsidR="004B7E26">
        <w:rPr>
          <w:rFonts w:ascii="Times New Roman" w:hAnsi="Times New Roman" w:cs="Times New Roman"/>
          <w:sz w:val="24"/>
          <w:szCs w:val="24"/>
        </w:rPr>
        <w:br/>
      </w:r>
      <w:r w:rsidRPr="00EA6371">
        <w:rPr>
          <w:rFonts w:ascii="Times New Roman" w:hAnsi="Times New Roman" w:cs="Times New Roman"/>
          <w:sz w:val="24"/>
          <w:szCs w:val="24"/>
        </w:rPr>
        <w:t xml:space="preserve">в форме электронного документа направляется на адрес электронной почты Комитета - </w:t>
      </w:r>
      <w:hyperlink r:id="rId23" w:history="1">
        <w:r w:rsidR="00920707" w:rsidRPr="00681C42">
          <w:rPr>
            <w:rStyle w:val="af7"/>
            <w:rFonts w:ascii="Times New Roman" w:hAnsi="Times New Roman" w:cs="Times New Roman"/>
            <w:sz w:val="24"/>
            <w:szCs w:val="24"/>
          </w:rPr>
          <w:t>kpress@gov.spb.ru</w:t>
        </w:r>
      </w:hyperlink>
      <w:r w:rsidRPr="00EA6371">
        <w:rPr>
          <w:rFonts w:ascii="Times New Roman" w:hAnsi="Times New Roman" w:cs="Times New Roman"/>
          <w:sz w:val="24"/>
          <w:szCs w:val="24"/>
        </w:rPr>
        <w:t>.</w:t>
      </w:r>
    </w:p>
    <w:p w14:paraId="751728B8" w14:textId="77777777" w:rsidR="00920707" w:rsidRDefault="00EA6371" w:rsidP="00920707">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 xml:space="preserve">В течение </w:t>
      </w:r>
      <w:r w:rsidR="00920707">
        <w:rPr>
          <w:rFonts w:ascii="Times New Roman" w:hAnsi="Times New Roman" w:cs="Times New Roman"/>
          <w:sz w:val="24"/>
          <w:szCs w:val="24"/>
        </w:rPr>
        <w:t>семи</w:t>
      </w:r>
      <w:r w:rsidRPr="00EA6371">
        <w:rPr>
          <w:rFonts w:ascii="Times New Roman" w:hAnsi="Times New Roman" w:cs="Times New Roman"/>
          <w:sz w:val="24"/>
          <w:szCs w:val="24"/>
        </w:rPr>
        <w:t xml:space="preserve">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w:t>
      </w:r>
      <w:r w:rsidR="00920707">
        <w:rPr>
          <w:rFonts w:ascii="Times New Roman" w:hAnsi="Times New Roman" w:cs="Times New Roman"/>
          <w:sz w:val="24"/>
          <w:szCs w:val="24"/>
        </w:rPr>
        <w:t>семь</w:t>
      </w:r>
      <w:r w:rsidRPr="00EA6371">
        <w:rPr>
          <w:rFonts w:ascii="Times New Roman" w:hAnsi="Times New Roman" w:cs="Times New Roman"/>
          <w:sz w:val="24"/>
          <w:szCs w:val="24"/>
        </w:rPr>
        <w:t xml:space="preserve"> рабочих дней до даты окончания срока подачи заявок.</w:t>
      </w:r>
    </w:p>
    <w:p w14:paraId="61B5479C" w14:textId="77777777" w:rsidR="00920707" w:rsidRDefault="00920707" w:rsidP="0092070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3.11. </w:t>
      </w:r>
      <w:r w:rsidRPr="00EA6371">
        <w:rPr>
          <w:rFonts w:ascii="Times New Roman" w:hAnsi="Times New Roman" w:cs="Times New Roman"/>
          <w:sz w:val="24"/>
          <w:szCs w:val="24"/>
        </w:rPr>
        <w:t xml:space="preserve">Комитет принимает решение о признании </w:t>
      </w:r>
      <w:r>
        <w:rPr>
          <w:rFonts w:ascii="Times New Roman" w:hAnsi="Times New Roman" w:cs="Times New Roman"/>
          <w:sz w:val="24"/>
          <w:szCs w:val="24"/>
        </w:rPr>
        <w:t>отбора</w:t>
      </w:r>
      <w:r w:rsidRPr="00EA6371">
        <w:rPr>
          <w:rFonts w:ascii="Times New Roman" w:hAnsi="Times New Roman" w:cs="Times New Roman"/>
          <w:sz w:val="24"/>
          <w:szCs w:val="24"/>
        </w:rPr>
        <w:t xml:space="preserve"> несостоявшимся</w:t>
      </w:r>
      <w:r>
        <w:rPr>
          <w:rFonts w:ascii="Times New Roman" w:hAnsi="Times New Roman" w:cs="Times New Roman"/>
          <w:sz w:val="24"/>
          <w:szCs w:val="24"/>
        </w:rPr>
        <w:t xml:space="preserve"> в следующих случаях:</w:t>
      </w:r>
    </w:p>
    <w:p w14:paraId="7EA44B05" w14:textId="77777777" w:rsidR="00920707" w:rsidRDefault="00EA6371" w:rsidP="00920707">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на дату и время окончания срока подачи заявок не зарегистрировано ни одной заявки</w:t>
      </w:r>
      <w:r w:rsidR="00920707">
        <w:rPr>
          <w:rFonts w:ascii="Times New Roman" w:hAnsi="Times New Roman" w:cs="Times New Roman"/>
          <w:sz w:val="24"/>
          <w:szCs w:val="24"/>
        </w:rPr>
        <w:t>;</w:t>
      </w:r>
    </w:p>
    <w:p w14:paraId="1FB0B755" w14:textId="77777777" w:rsidR="00920707" w:rsidRDefault="00EA6371" w:rsidP="00920707">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все заявки отозваны или отклонены</w:t>
      </w:r>
      <w:r w:rsidR="00920707">
        <w:rPr>
          <w:rFonts w:ascii="Times New Roman" w:hAnsi="Times New Roman" w:cs="Times New Roman"/>
          <w:sz w:val="24"/>
          <w:szCs w:val="24"/>
        </w:rPr>
        <w:t>;</w:t>
      </w:r>
    </w:p>
    <w:p w14:paraId="1078F370" w14:textId="77777777" w:rsidR="00DD0EB6" w:rsidRDefault="00EA6371" w:rsidP="00920707">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 xml:space="preserve">все участники отбора не допущены к участию в </w:t>
      </w:r>
      <w:r>
        <w:rPr>
          <w:rFonts w:ascii="Times New Roman" w:hAnsi="Times New Roman" w:cs="Times New Roman"/>
          <w:sz w:val="24"/>
          <w:szCs w:val="24"/>
        </w:rPr>
        <w:t>отборе</w:t>
      </w:r>
      <w:r w:rsidRPr="00EA6371">
        <w:rPr>
          <w:rFonts w:ascii="Times New Roman" w:hAnsi="Times New Roman" w:cs="Times New Roman"/>
          <w:sz w:val="24"/>
          <w:szCs w:val="24"/>
        </w:rPr>
        <w:t xml:space="preserve">. </w:t>
      </w:r>
    </w:p>
    <w:p w14:paraId="09DDEE82" w14:textId="163FAB8C" w:rsidR="00DD0EB6" w:rsidRDefault="00DD0EB6" w:rsidP="00DD0EB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3.12. В случае принятия решения о признании отбора несостоявшимся, </w:t>
      </w:r>
      <w:r w:rsidR="00EA6371" w:rsidRPr="00EA6371">
        <w:rPr>
          <w:rFonts w:ascii="Times New Roman" w:hAnsi="Times New Roman" w:cs="Times New Roman"/>
          <w:sz w:val="24"/>
          <w:szCs w:val="24"/>
        </w:rPr>
        <w:t xml:space="preserve">Комитет может объявить новый </w:t>
      </w:r>
      <w:r w:rsidR="00EA6371">
        <w:rPr>
          <w:rFonts w:ascii="Times New Roman" w:hAnsi="Times New Roman" w:cs="Times New Roman"/>
          <w:sz w:val="24"/>
          <w:szCs w:val="24"/>
        </w:rPr>
        <w:t>отбор</w:t>
      </w:r>
      <w:r>
        <w:rPr>
          <w:rFonts w:ascii="Times New Roman" w:hAnsi="Times New Roman" w:cs="Times New Roman"/>
          <w:sz w:val="24"/>
          <w:szCs w:val="24"/>
        </w:rPr>
        <w:t xml:space="preserve">. </w:t>
      </w:r>
    </w:p>
    <w:p w14:paraId="5DB74A1B" w14:textId="77777777" w:rsidR="00DD0EB6" w:rsidRDefault="00DD0EB6" w:rsidP="00DD0EB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3.13. </w:t>
      </w:r>
      <w:r w:rsidR="00EA6371" w:rsidRPr="00EA6371">
        <w:rPr>
          <w:rFonts w:ascii="Times New Roman" w:hAnsi="Times New Roman" w:cs="Times New Roman"/>
          <w:sz w:val="24"/>
          <w:szCs w:val="24"/>
        </w:rPr>
        <w:t xml:space="preserve">В случае уменьшения лимитов бюджетных обязательств, ранее доведенных Комитету на предоставление субсидий, приводящего к невозможности проведения </w:t>
      </w:r>
      <w:r>
        <w:rPr>
          <w:rFonts w:ascii="Times New Roman" w:hAnsi="Times New Roman" w:cs="Times New Roman"/>
          <w:sz w:val="24"/>
          <w:szCs w:val="24"/>
        </w:rPr>
        <w:t>отбора</w:t>
      </w:r>
      <w:r w:rsidR="00EA6371" w:rsidRPr="00EA6371">
        <w:rPr>
          <w:rFonts w:ascii="Times New Roman" w:hAnsi="Times New Roman" w:cs="Times New Roman"/>
          <w:sz w:val="24"/>
          <w:szCs w:val="24"/>
        </w:rPr>
        <w:t xml:space="preserve">, Комитет принимает решение об отмене </w:t>
      </w:r>
      <w:r>
        <w:rPr>
          <w:rFonts w:ascii="Times New Roman" w:hAnsi="Times New Roman" w:cs="Times New Roman"/>
          <w:sz w:val="24"/>
          <w:szCs w:val="24"/>
        </w:rPr>
        <w:t xml:space="preserve">его </w:t>
      </w:r>
      <w:r w:rsidR="00EA6371" w:rsidRPr="00EA6371">
        <w:rPr>
          <w:rFonts w:ascii="Times New Roman" w:hAnsi="Times New Roman" w:cs="Times New Roman"/>
          <w:sz w:val="24"/>
          <w:szCs w:val="24"/>
        </w:rPr>
        <w:t>проведения.</w:t>
      </w:r>
    </w:p>
    <w:p w14:paraId="4E7FFE8F" w14:textId="23A4D6EE" w:rsidR="00EA6371" w:rsidRDefault="00EA6371" w:rsidP="00DD0EB6">
      <w:pPr>
        <w:pStyle w:val="ConsPlusNormal"/>
        <w:ind w:firstLine="539"/>
        <w:jc w:val="both"/>
        <w:rPr>
          <w:rFonts w:ascii="Times New Roman" w:hAnsi="Times New Roman" w:cs="Times New Roman"/>
          <w:sz w:val="24"/>
          <w:szCs w:val="24"/>
        </w:rPr>
      </w:pPr>
      <w:r w:rsidRPr="00EA6371">
        <w:rPr>
          <w:rFonts w:ascii="Times New Roman" w:hAnsi="Times New Roman" w:cs="Times New Roman"/>
          <w:sz w:val="24"/>
          <w:szCs w:val="24"/>
        </w:rPr>
        <w:t xml:space="preserve">Объявление об отмене проведения </w:t>
      </w:r>
      <w:r w:rsidR="00DD0EB6">
        <w:rPr>
          <w:rFonts w:ascii="Times New Roman" w:hAnsi="Times New Roman" w:cs="Times New Roman"/>
          <w:sz w:val="24"/>
          <w:szCs w:val="24"/>
        </w:rPr>
        <w:t>отбора</w:t>
      </w:r>
      <w:r w:rsidRPr="00EA6371">
        <w:rPr>
          <w:rFonts w:ascii="Times New Roman" w:hAnsi="Times New Roman" w:cs="Times New Roman"/>
          <w:sz w:val="24"/>
          <w:szCs w:val="24"/>
        </w:rPr>
        <w:t xml:space="preserve"> размещается на сайте Комитета и на Площадке отбора в течение </w:t>
      </w:r>
      <w:r w:rsidR="00DD0EB6">
        <w:rPr>
          <w:rFonts w:ascii="Times New Roman" w:hAnsi="Times New Roman" w:cs="Times New Roman"/>
          <w:sz w:val="24"/>
          <w:szCs w:val="24"/>
        </w:rPr>
        <w:t>пяти</w:t>
      </w:r>
      <w:r w:rsidRPr="00EA6371">
        <w:rPr>
          <w:rFonts w:ascii="Times New Roman" w:hAnsi="Times New Roman" w:cs="Times New Roman"/>
          <w:sz w:val="24"/>
          <w:szCs w:val="24"/>
        </w:rPr>
        <w:t xml:space="preserve"> рабочих дней после принятия Комитетом </w:t>
      </w:r>
      <w:r w:rsidR="00DD0EB6">
        <w:rPr>
          <w:rFonts w:ascii="Times New Roman" w:hAnsi="Times New Roman" w:cs="Times New Roman"/>
          <w:sz w:val="24"/>
          <w:szCs w:val="24"/>
        </w:rPr>
        <w:t xml:space="preserve">соответствующего </w:t>
      </w:r>
      <w:r w:rsidRPr="00EA6371">
        <w:rPr>
          <w:rFonts w:ascii="Times New Roman" w:hAnsi="Times New Roman" w:cs="Times New Roman"/>
          <w:sz w:val="24"/>
          <w:szCs w:val="24"/>
        </w:rPr>
        <w:t>решения</w:t>
      </w:r>
      <w:r w:rsidR="00DD0EB6">
        <w:rPr>
          <w:rFonts w:ascii="Times New Roman" w:hAnsi="Times New Roman" w:cs="Times New Roman"/>
          <w:sz w:val="24"/>
          <w:szCs w:val="24"/>
        </w:rPr>
        <w:t>.</w:t>
      </w:r>
    </w:p>
    <w:p w14:paraId="2F52D9E2" w14:textId="008968C3" w:rsidR="00EA6371" w:rsidRPr="00EA6371" w:rsidRDefault="00DD0EB6" w:rsidP="00DD0EB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3.14. </w:t>
      </w:r>
      <w:r w:rsidR="00EA6371" w:rsidRPr="00EA6371">
        <w:rPr>
          <w:rFonts w:ascii="Times New Roman" w:hAnsi="Times New Roman" w:cs="Times New Roman"/>
          <w:sz w:val="24"/>
          <w:szCs w:val="24"/>
        </w:rPr>
        <w:t xml:space="preserve">Решение о признании </w:t>
      </w:r>
      <w:r>
        <w:rPr>
          <w:rFonts w:ascii="Times New Roman" w:hAnsi="Times New Roman" w:cs="Times New Roman"/>
          <w:sz w:val="24"/>
          <w:szCs w:val="24"/>
        </w:rPr>
        <w:t>отбора</w:t>
      </w:r>
      <w:r w:rsidR="00EA6371" w:rsidRPr="00EA6371">
        <w:rPr>
          <w:rFonts w:ascii="Times New Roman" w:hAnsi="Times New Roman" w:cs="Times New Roman"/>
          <w:sz w:val="24"/>
          <w:szCs w:val="24"/>
        </w:rPr>
        <w:t xml:space="preserve"> несостоявшимся либо его отмене </w:t>
      </w:r>
      <w:r w:rsidRPr="00EA6371">
        <w:rPr>
          <w:rFonts w:ascii="Times New Roman" w:hAnsi="Times New Roman" w:cs="Times New Roman"/>
          <w:sz w:val="24"/>
          <w:szCs w:val="24"/>
        </w:rPr>
        <w:t>принимается Комитетом</w:t>
      </w:r>
      <w:r>
        <w:rPr>
          <w:rFonts w:ascii="Times New Roman" w:hAnsi="Times New Roman" w:cs="Times New Roman"/>
          <w:sz w:val="24"/>
          <w:szCs w:val="24"/>
        </w:rPr>
        <w:t xml:space="preserve"> в</w:t>
      </w:r>
      <w:r w:rsidRPr="00EA6371">
        <w:rPr>
          <w:rFonts w:ascii="Times New Roman" w:hAnsi="Times New Roman" w:cs="Times New Roman"/>
          <w:sz w:val="24"/>
          <w:szCs w:val="24"/>
        </w:rPr>
        <w:t xml:space="preserve"> </w:t>
      </w:r>
      <w:r w:rsidR="00EA6371" w:rsidRPr="00EA6371">
        <w:rPr>
          <w:rFonts w:ascii="Times New Roman" w:hAnsi="Times New Roman" w:cs="Times New Roman"/>
          <w:sz w:val="24"/>
          <w:szCs w:val="24"/>
        </w:rPr>
        <w:t xml:space="preserve">форме распоряжения. </w:t>
      </w:r>
    </w:p>
    <w:p w14:paraId="14E5A058" w14:textId="77777777" w:rsidR="00F11FF6" w:rsidRPr="004A2DFC" w:rsidRDefault="00F11FF6" w:rsidP="00F11FF6">
      <w:pPr>
        <w:pStyle w:val="ConsPlusNormal"/>
        <w:rPr>
          <w:rFonts w:ascii="Times New Roman" w:hAnsi="Times New Roman" w:cs="Times New Roman"/>
          <w:sz w:val="24"/>
          <w:szCs w:val="24"/>
        </w:rPr>
      </w:pPr>
    </w:p>
    <w:p w14:paraId="48450132" w14:textId="77777777" w:rsidR="00F11FF6" w:rsidRPr="004A2DFC" w:rsidRDefault="00F11FF6" w:rsidP="00F11FF6">
      <w:pPr>
        <w:pStyle w:val="ConsPlusTitle"/>
        <w:jc w:val="center"/>
        <w:outlineLvl w:val="1"/>
        <w:rPr>
          <w:rFonts w:ascii="Times New Roman" w:hAnsi="Times New Roman" w:cs="Times New Roman"/>
          <w:sz w:val="24"/>
          <w:szCs w:val="24"/>
        </w:rPr>
      </w:pPr>
      <w:bookmarkStart w:id="29" w:name="P137"/>
      <w:bookmarkEnd w:id="29"/>
      <w:r w:rsidRPr="004A2DFC">
        <w:rPr>
          <w:rFonts w:ascii="Times New Roman" w:hAnsi="Times New Roman" w:cs="Times New Roman"/>
          <w:sz w:val="24"/>
          <w:szCs w:val="24"/>
        </w:rPr>
        <w:t>4. Порядок проведения отбора</w:t>
      </w:r>
    </w:p>
    <w:p w14:paraId="1A4BC1F8" w14:textId="77777777" w:rsidR="00F11FF6" w:rsidRPr="004A2DFC" w:rsidRDefault="00F11FF6" w:rsidP="00F11FF6">
      <w:pPr>
        <w:pStyle w:val="ConsPlusNormal"/>
        <w:rPr>
          <w:rFonts w:ascii="Times New Roman" w:hAnsi="Times New Roman" w:cs="Times New Roman"/>
          <w:sz w:val="24"/>
          <w:szCs w:val="24"/>
        </w:rPr>
      </w:pPr>
    </w:p>
    <w:p w14:paraId="675D02A9" w14:textId="77777777" w:rsidR="00F11FF6" w:rsidRPr="004A2DFC" w:rsidRDefault="00F11FF6" w:rsidP="00E847FC">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4.1. Отбор проводится в целях определения победителей отбора и принятия решений о предоставлении (непредоставлении) субсидий.</w:t>
      </w:r>
    </w:p>
    <w:p w14:paraId="09AC7A00" w14:textId="77F0F49C" w:rsidR="0031025E" w:rsidRDefault="00F11FF6" w:rsidP="0031025E">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 xml:space="preserve">Состав конкурсной </w:t>
      </w:r>
      <w:r w:rsidRPr="0099162C">
        <w:rPr>
          <w:rFonts w:ascii="Times New Roman" w:hAnsi="Times New Roman" w:cs="Times New Roman"/>
          <w:sz w:val="24"/>
          <w:szCs w:val="24"/>
        </w:rPr>
        <w:t>комиссии</w:t>
      </w:r>
      <w:r w:rsidR="0099162C" w:rsidRPr="0099162C">
        <w:rPr>
          <w:rFonts w:ascii="Times New Roman" w:hAnsi="Times New Roman" w:cs="Times New Roman"/>
          <w:sz w:val="24"/>
          <w:szCs w:val="24"/>
        </w:rPr>
        <w:t xml:space="preserve"> </w:t>
      </w:r>
      <w:r w:rsidRPr="0099162C">
        <w:rPr>
          <w:rFonts w:ascii="Times New Roman" w:hAnsi="Times New Roman" w:cs="Times New Roman"/>
          <w:sz w:val="24"/>
          <w:szCs w:val="24"/>
        </w:rPr>
        <w:t>утвержда</w:t>
      </w:r>
      <w:r w:rsidR="0099162C" w:rsidRPr="0099162C">
        <w:rPr>
          <w:rFonts w:ascii="Times New Roman" w:hAnsi="Times New Roman" w:cs="Times New Roman"/>
          <w:sz w:val="24"/>
          <w:szCs w:val="24"/>
        </w:rPr>
        <w:t>е</w:t>
      </w:r>
      <w:r w:rsidRPr="0099162C">
        <w:rPr>
          <w:rFonts w:ascii="Times New Roman" w:hAnsi="Times New Roman" w:cs="Times New Roman"/>
          <w:sz w:val="24"/>
          <w:szCs w:val="24"/>
        </w:rPr>
        <w:t>тся Комитетом.</w:t>
      </w:r>
    </w:p>
    <w:p w14:paraId="257B8D6E" w14:textId="77777777" w:rsidR="0031025E" w:rsidRDefault="00F11FF6" w:rsidP="0031025E">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4.2. Отбор проводится в следующем порядке:</w:t>
      </w:r>
    </w:p>
    <w:p w14:paraId="6AE479B3" w14:textId="5E12A344" w:rsidR="00EF2452" w:rsidRPr="00EF2452" w:rsidRDefault="00F11FF6" w:rsidP="00A808F2">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 xml:space="preserve">4.2.1. Конкурсная комиссия </w:t>
      </w:r>
      <w:r w:rsidR="00EF2452" w:rsidRPr="00EF2452">
        <w:rPr>
          <w:rFonts w:ascii="Times New Roman" w:hAnsi="Times New Roman" w:cs="Times New Roman"/>
          <w:sz w:val="24"/>
          <w:szCs w:val="24"/>
        </w:rPr>
        <w:t xml:space="preserve">рассматривает заявки и документы на соответствие участников отбора условиям предоставления субсидий, указанным </w:t>
      </w:r>
      <w:r w:rsidR="00EF2452">
        <w:rPr>
          <w:rFonts w:ascii="Times New Roman" w:hAnsi="Times New Roman" w:cs="Times New Roman"/>
          <w:sz w:val="24"/>
          <w:szCs w:val="24"/>
        </w:rPr>
        <w:t xml:space="preserve">в разделе 2 </w:t>
      </w:r>
      <w:r w:rsidR="00EF2452" w:rsidRPr="00EF2452">
        <w:rPr>
          <w:rFonts w:ascii="Times New Roman" w:hAnsi="Times New Roman" w:cs="Times New Roman"/>
          <w:sz w:val="24"/>
          <w:szCs w:val="24"/>
        </w:rPr>
        <w:t xml:space="preserve">настоящего Порядка, </w:t>
      </w:r>
      <w:r w:rsidR="00A808F2" w:rsidRPr="00A808F2">
        <w:rPr>
          <w:rFonts w:ascii="Times New Roman" w:hAnsi="Times New Roman" w:cs="Times New Roman"/>
          <w:sz w:val="24"/>
          <w:szCs w:val="24"/>
        </w:rPr>
        <w:t>предоставленных участником отбора документов, предусмотренных в пункте 3.4  настоящего Порядка, на предмет соответствия перечню и требованиям, установленным настоящим Порядком</w:t>
      </w:r>
      <w:r w:rsidR="00EF2452" w:rsidRPr="00EF2452">
        <w:rPr>
          <w:rFonts w:ascii="Times New Roman" w:hAnsi="Times New Roman" w:cs="Times New Roman"/>
          <w:sz w:val="24"/>
          <w:szCs w:val="24"/>
        </w:rPr>
        <w:t>, и принимает решение о допуске участника отбора к конкурсу или об отказе в допуске и отклонении заявки и документов.</w:t>
      </w:r>
    </w:p>
    <w:p w14:paraId="5A1DBFFC" w14:textId="5189DEA0" w:rsidR="00EF2452" w:rsidRPr="00EF2452" w:rsidRDefault="00EF2452" w:rsidP="00E852A3">
      <w:pPr>
        <w:pStyle w:val="ConsPlusNormal"/>
        <w:ind w:firstLine="539"/>
        <w:jc w:val="both"/>
        <w:rPr>
          <w:rFonts w:ascii="Times New Roman" w:hAnsi="Times New Roman" w:cs="Times New Roman"/>
          <w:sz w:val="24"/>
          <w:szCs w:val="24"/>
        </w:rPr>
      </w:pPr>
      <w:r w:rsidRPr="00D56E0A">
        <w:rPr>
          <w:rFonts w:ascii="Times New Roman" w:hAnsi="Times New Roman" w:cs="Times New Roman"/>
          <w:sz w:val="24"/>
          <w:szCs w:val="24"/>
        </w:rPr>
        <w:t xml:space="preserve">Проверка соответствия участников отбора </w:t>
      </w:r>
      <w:r w:rsidR="00A808F2" w:rsidRPr="00D56E0A">
        <w:rPr>
          <w:rFonts w:ascii="Times New Roman" w:hAnsi="Times New Roman" w:cs="Times New Roman"/>
          <w:sz w:val="24"/>
          <w:szCs w:val="24"/>
        </w:rPr>
        <w:t>услови</w:t>
      </w:r>
      <w:r w:rsidR="00D56E0A">
        <w:rPr>
          <w:rFonts w:ascii="Times New Roman" w:hAnsi="Times New Roman" w:cs="Times New Roman"/>
          <w:sz w:val="24"/>
          <w:szCs w:val="24"/>
        </w:rPr>
        <w:t>ям</w:t>
      </w:r>
      <w:r w:rsidR="00A808F2" w:rsidRPr="00D56E0A">
        <w:rPr>
          <w:rFonts w:ascii="Times New Roman" w:hAnsi="Times New Roman" w:cs="Times New Roman"/>
          <w:sz w:val="24"/>
          <w:szCs w:val="24"/>
        </w:rPr>
        <w:t xml:space="preserve"> </w:t>
      </w:r>
      <w:r w:rsidRPr="00D56E0A">
        <w:rPr>
          <w:rFonts w:ascii="Times New Roman" w:hAnsi="Times New Roman" w:cs="Times New Roman"/>
          <w:sz w:val="24"/>
          <w:szCs w:val="24"/>
        </w:rPr>
        <w:t xml:space="preserve">предоставления субсидии, </w:t>
      </w:r>
      <w:r w:rsidR="00D56E0A">
        <w:rPr>
          <w:rFonts w:ascii="Times New Roman" w:hAnsi="Times New Roman" w:cs="Times New Roman"/>
          <w:sz w:val="24"/>
          <w:szCs w:val="24"/>
        </w:rPr>
        <w:t xml:space="preserve">установленным </w:t>
      </w:r>
      <w:r w:rsidRPr="00D56E0A">
        <w:rPr>
          <w:rFonts w:ascii="Times New Roman" w:hAnsi="Times New Roman" w:cs="Times New Roman"/>
          <w:sz w:val="24"/>
          <w:szCs w:val="24"/>
        </w:rPr>
        <w:t>настоящ</w:t>
      </w:r>
      <w:r w:rsidR="00D56E0A">
        <w:rPr>
          <w:rFonts w:ascii="Times New Roman" w:hAnsi="Times New Roman" w:cs="Times New Roman"/>
          <w:sz w:val="24"/>
          <w:szCs w:val="24"/>
        </w:rPr>
        <w:t>им</w:t>
      </w:r>
      <w:r w:rsidRPr="00D56E0A">
        <w:rPr>
          <w:rFonts w:ascii="Times New Roman" w:hAnsi="Times New Roman" w:cs="Times New Roman"/>
          <w:sz w:val="24"/>
          <w:szCs w:val="24"/>
        </w:rPr>
        <w:t xml:space="preserve"> Порядк</w:t>
      </w:r>
      <w:r w:rsidR="00D56E0A">
        <w:rPr>
          <w:rFonts w:ascii="Times New Roman" w:hAnsi="Times New Roman" w:cs="Times New Roman"/>
          <w:sz w:val="24"/>
          <w:szCs w:val="24"/>
        </w:rPr>
        <w:t>ом</w:t>
      </w:r>
      <w:r w:rsidRPr="00D56E0A">
        <w:rPr>
          <w:rFonts w:ascii="Times New Roman" w:hAnsi="Times New Roman" w:cs="Times New Roman"/>
          <w:sz w:val="24"/>
          <w:szCs w:val="24"/>
        </w:rPr>
        <w:t xml:space="preserve">, осуществляется </w:t>
      </w:r>
      <w:r w:rsidR="00E852A3" w:rsidRPr="00D56E0A">
        <w:rPr>
          <w:rFonts w:ascii="Times New Roman" w:hAnsi="Times New Roman" w:cs="Times New Roman"/>
          <w:sz w:val="24"/>
          <w:szCs w:val="24"/>
        </w:rPr>
        <w:t>конкурсной комиссией</w:t>
      </w:r>
      <w:r w:rsidR="00A808F2" w:rsidRPr="00D56E0A">
        <w:rPr>
          <w:rFonts w:ascii="Times New Roman" w:hAnsi="Times New Roman" w:cs="Times New Roman"/>
          <w:sz w:val="24"/>
          <w:szCs w:val="24"/>
        </w:rPr>
        <w:t>, в том числе посредством</w:t>
      </w:r>
      <w:r w:rsidRPr="00D56E0A">
        <w:rPr>
          <w:rFonts w:ascii="Times New Roman" w:hAnsi="Times New Roman" w:cs="Times New Roman"/>
          <w:sz w:val="24"/>
          <w:szCs w:val="24"/>
        </w:rPr>
        <w:t xml:space="preserve"> сервиса «Реестр контрагентов»</w:t>
      </w:r>
      <w:r w:rsidR="00E852A3" w:rsidRPr="00D56E0A">
        <w:rPr>
          <w:rFonts w:ascii="Times New Roman" w:hAnsi="Times New Roman" w:cs="Times New Roman"/>
          <w:sz w:val="24"/>
          <w:szCs w:val="24"/>
        </w:rPr>
        <w:t>, размещенном</w:t>
      </w:r>
      <w:r w:rsidR="00E852A3" w:rsidRPr="00D56E0A">
        <w:t xml:space="preserve"> </w:t>
      </w:r>
      <w:r w:rsidR="004B7E26">
        <w:br/>
      </w:r>
      <w:r w:rsidR="00E852A3" w:rsidRPr="00D56E0A">
        <w:rPr>
          <w:rFonts w:ascii="Times New Roman" w:hAnsi="Times New Roman" w:cs="Times New Roman"/>
          <w:sz w:val="24"/>
          <w:szCs w:val="24"/>
        </w:rPr>
        <w:t>в информационно-телекоммуникационной сети «Интернет» на веб-странице Комитета финансов Санкт-Петербурга</w:t>
      </w:r>
      <w:r w:rsidR="00E852A3" w:rsidRPr="00D56E0A">
        <w:t xml:space="preserve"> </w:t>
      </w:r>
      <w:hyperlink r:id="rId24" w:history="1">
        <w:r w:rsidR="00E852A3" w:rsidRPr="00D56E0A">
          <w:rPr>
            <w:rStyle w:val="af7"/>
            <w:rFonts w:ascii="Times New Roman" w:hAnsi="Times New Roman" w:cs="Times New Roman"/>
            <w:sz w:val="24"/>
            <w:szCs w:val="24"/>
          </w:rPr>
          <w:t>https://fincom.gov.spb.ru/check/grantee</w:t>
        </w:r>
      </w:hyperlink>
      <w:r w:rsidR="00E852A3" w:rsidRPr="00D56E0A">
        <w:rPr>
          <w:rFonts w:ascii="Times New Roman" w:hAnsi="Times New Roman" w:cs="Times New Roman"/>
          <w:sz w:val="24"/>
          <w:szCs w:val="24"/>
        </w:rPr>
        <w:t xml:space="preserve"> </w:t>
      </w:r>
      <w:r w:rsidRPr="00D56E0A">
        <w:rPr>
          <w:rFonts w:ascii="Times New Roman" w:hAnsi="Times New Roman" w:cs="Times New Roman"/>
          <w:sz w:val="24"/>
          <w:szCs w:val="24"/>
        </w:rPr>
        <w:t>.</w:t>
      </w:r>
    </w:p>
    <w:p w14:paraId="23FB5E63" w14:textId="2EABB8B3" w:rsidR="00A1060D" w:rsidRPr="00A1060D" w:rsidRDefault="00EF2452" w:rsidP="00EF2452">
      <w:pPr>
        <w:pStyle w:val="ConsPlusNormal"/>
        <w:ind w:firstLine="539"/>
        <w:jc w:val="both"/>
        <w:rPr>
          <w:rFonts w:ascii="Times New Roman" w:hAnsi="Times New Roman" w:cs="Times New Roman"/>
          <w:sz w:val="24"/>
          <w:szCs w:val="24"/>
        </w:rPr>
      </w:pPr>
      <w:r w:rsidRPr="00EF2452">
        <w:rPr>
          <w:rFonts w:ascii="Times New Roman" w:hAnsi="Times New Roman" w:cs="Times New Roman"/>
          <w:sz w:val="24"/>
          <w:szCs w:val="24"/>
        </w:rPr>
        <w:t xml:space="preserve">Проверка соответствия участников отбора условию предоставления субсидии, указанному </w:t>
      </w:r>
      <w:r w:rsidR="00046B9D">
        <w:rPr>
          <w:rFonts w:ascii="Times New Roman" w:hAnsi="Times New Roman" w:cs="Times New Roman"/>
          <w:sz w:val="24"/>
          <w:szCs w:val="24"/>
        </w:rPr>
        <w:t>в пункте 2.1.9</w:t>
      </w:r>
      <w:r w:rsidRPr="00EF2452">
        <w:rPr>
          <w:rFonts w:ascii="Times New Roman" w:hAnsi="Times New Roman" w:cs="Times New Roman"/>
          <w:sz w:val="24"/>
          <w:szCs w:val="24"/>
        </w:rPr>
        <w:t xml:space="preserve"> настоящего Порядка, осуществляется </w:t>
      </w:r>
      <w:r w:rsidR="00E852A3">
        <w:rPr>
          <w:rFonts w:ascii="Times New Roman" w:hAnsi="Times New Roman" w:cs="Times New Roman"/>
          <w:sz w:val="24"/>
          <w:szCs w:val="24"/>
        </w:rPr>
        <w:t>конкурсной комиссией</w:t>
      </w:r>
      <w:r w:rsidR="00A808F2">
        <w:rPr>
          <w:rFonts w:ascii="Times New Roman" w:hAnsi="Times New Roman" w:cs="Times New Roman"/>
          <w:sz w:val="24"/>
          <w:szCs w:val="24"/>
        </w:rPr>
        <w:t>,</w:t>
      </w:r>
      <w:r w:rsidR="00A808F2" w:rsidRPr="00A808F2">
        <w:t xml:space="preserve"> </w:t>
      </w:r>
      <w:r w:rsidR="004B7E26">
        <w:br/>
      </w:r>
      <w:r w:rsidR="00A808F2" w:rsidRPr="00A808F2">
        <w:rPr>
          <w:rFonts w:ascii="Times New Roman" w:hAnsi="Times New Roman" w:cs="Times New Roman"/>
          <w:sz w:val="24"/>
          <w:szCs w:val="24"/>
        </w:rPr>
        <w:t xml:space="preserve">в том числе посредством </w:t>
      </w:r>
      <w:r w:rsidRPr="00EF2452">
        <w:rPr>
          <w:rFonts w:ascii="Times New Roman" w:hAnsi="Times New Roman" w:cs="Times New Roman"/>
          <w:sz w:val="24"/>
          <w:szCs w:val="24"/>
        </w:rPr>
        <w:t>установления факта отсутствия информации об участнике отбора</w:t>
      </w:r>
      <w:r w:rsidR="00E852A3">
        <w:rPr>
          <w:rFonts w:ascii="Times New Roman" w:hAnsi="Times New Roman" w:cs="Times New Roman"/>
          <w:sz w:val="24"/>
          <w:szCs w:val="24"/>
        </w:rPr>
        <w:t xml:space="preserve"> </w:t>
      </w:r>
      <w:r w:rsidRPr="00EF2452">
        <w:rPr>
          <w:rFonts w:ascii="Times New Roman" w:hAnsi="Times New Roman" w:cs="Times New Roman"/>
          <w:sz w:val="24"/>
          <w:szCs w:val="24"/>
        </w:rPr>
        <w:t xml:space="preserve">в публичном реестре должников Санкт-Петербурга, порядок ведения которого утвержден </w:t>
      </w:r>
      <w:r w:rsidRPr="00155FC2">
        <w:rPr>
          <w:rFonts w:ascii="Times New Roman" w:hAnsi="Times New Roman" w:cs="Times New Roman"/>
          <w:sz w:val="24"/>
          <w:szCs w:val="24"/>
        </w:rPr>
        <w:t>постановление</w:t>
      </w:r>
      <w:r w:rsidR="0099162C">
        <w:rPr>
          <w:rFonts w:ascii="Times New Roman" w:hAnsi="Times New Roman" w:cs="Times New Roman"/>
          <w:sz w:val="24"/>
          <w:szCs w:val="24"/>
        </w:rPr>
        <w:t>м</w:t>
      </w:r>
      <w:r w:rsidRPr="00155FC2">
        <w:rPr>
          <w:rFonts w:ascii="Times New Roman" w:hAnsi="Times New Roman" w:cs="Times New Roman"/>
          <w:sz w:val="24"/>
          <w:szCs w:val="24"/>
        </w:rPr>
        <w:t xml:space="preserve"> П</w:t>
      </w:r>
      <w:r w:rsidRPr="00EF2452">
        <w:rPr>
          <w:rFonts w:ascii="Times New Roman" w:hAnsi="Times New Roman" w:cs="Times New Roman"/>
          <w:sz w:val="24"/>
          <w:szCs w:val="24"/>
        </w:rPr>
        <w:t xml:space="preserve">равительства Санкт-Петербурга от 28.06.2021 № 426 «Об утверждении </w:t>
      </w:r>
      <w:r w:rsidRPr="00A1060D">
        <w:rPr>
          <w:rFonts w:ascii="Times New Roman" w:hAnsi="Times New Roman" w:cs="Times New Roman"/>
          <w:sz w:val="24"/>
          <w:szCs w:val="24"/>
        </w:rPr>
        <w:t>Порядка ведения публичного реестра должников».</w:t>
      </w:r>
    </w:p>
    <w:p w14:paraId="48260513" w14:textId="339FFDC4" w:rsidR="007F469A" w:rsidRPr="00EF2452" w:rsidRDefault="00A1060D" w:rsidP="00EF2452">
      <w:pPr>
        <w:pStyle w:val="ConsPlusNormal"/>
        <w:ind w:firstLine="539"/>
        <w:jc w:val="both"/>
        <w:rPr>
          <w:rFonts w:ascii="Times New Roman" w:hAnsi="Times New Roman" w:cs="Times New Roman"/>
          <w:sz w:val="24"/>
          <w:szCs w:val="24"/>
        </w:rPr>
      </w:pPr>
      <w:r w:rsidRPr="00A1060D">
        <w:rPr>
          <w:rFonts w:ascii="Times New Roman" w:hAnsi="Times New Roman" w:cs="Times New Roman"/>
          <w:sz w:val="24"/>
          <w:szCs w:val="24"/>
        </w:rPr>
        <w:t xml:space="preserve">Возврат заявок на доработку не предусмотрен. </w:t>
      </w:r>
    </w:p>
    <w:p w14:paraId="254EA367" w14:textId="77777777" w:rsidR="00E852A3" w:rsidRDefault="00EF2452" w:rsidP="00E852A3">
      <w:pPr>
        <w:pStyle w:val="ConsPlusNormal"/>
        <w:ind w:firstLine="539"/>
        <w:jc w:val="both"/>
        <w:rPr>
          <w:rFonts w:ascii="Times New Roman" w:hAnsi="Times New Roman" w:cs="Times New Roman"/>
          <w:sz w:val="24"/>
          <w:szCs w:val="24"/>
        </w:rPr>
      </w:pPr>
      <w:r w:rsidRPr="0099162C">
        <w:rPr>
          <w:rFonts w:ascii="Times New Roman" w:hAnsi="Times New Roman" w:cs="Times New Roman"/>
          <w:sz w:val="24"/>
          <w:szCs w:val="24"/>
        </w:rPr>
        <w:t>Сроки рассмотрения и оценки заявок, а также принятия решения о признании участников отбора победителями конкурса в части, не урегулированной настоящим Порядком, утверждаются Комитетом</w:t>
      </w:r>
      <w:r w:rsidRPr="00EF2452">
        <w:rPr>
          <w:rFonts w:ascii="Times New Roman" w:hAnsi="Times New Roman" w:cs="Times New Roman"/>
          <w:sz w:val="24"/>
          <w:szCs w:val="24"/>
        </w:rPr>
        <w:t xml:space="preserve"> и составляют не более трех месяцев с даты окончания приема заявок.</w:t>
      </w:r>
    </w:p>
    <w:p w14:paraId="1AB513DC" w14:textId="77777777" w:rsidR="00D85DDF" w:rsidRDefault="00F11FF6" w:rsidP="00D85DDF">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4.2.1.1. Основаниями для отклонения заявок являются:</w:t>
      </w:r>
    </w:p>
    <w:p w14:paraId="1B9B823A" w14:textId="12794DAE" w:rsidR="00501F1E" w:rsidRPr="00501F1E" w:rsidRDefault="00501F1E" w:rsidP="00501F1E">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несоответствие участника отбора условиям предоставления субсидий</w:t>
      </w:r>
      <w:r>
        <w:rPr>
          <w:rFonts w:ascii="Times New Roman" w:hAnsi="Times New Roman"/>
          <w:bCs/>
          <w:sz w:val="24"/>
          <w:szCs w:val="24"/>
          <w:lang w:eastAsia="ru-RU"/>
        </w:rPr>
        <w:t xml:space="preserve"> </w:t>
      </w:r>
      <w:r w:rsidRPr="00501F1E">
        <w:rPr>
          <w:rFonts w:ascii="Times New Roman" w:hAnsi="Times New Roman"/>
          <w:bCs/>
          <w:sz w:val="24"/>
          <w:szCs w:val="24"/>
          <w:lang w:eastAsia="ru-RU"/>
        </w:rPr>
        <w:t xml:space="preserve">и требованиям к участникам отбора, </w:t>
      </w:r>
      <w:r>
        <w:rPr>
          <w:rFonts w:ascii="Times New Roman" w:hAnsi="Times New Roman"/>
          <w:bCs/>
          <w:sz w:val="24"/>
          <w:szCs w:val="24"/>
          <w:lang w:eastAsia="ru-RU"/>
        </w:rPr>
        <w:t>установленных</w:t>
      </w:r>
      <w:r w:rsidRPr="00501F1E">
        <w:rPr>
          <w:rFonts w:ascii="Times New Roman" w:hAnsi="Times New Roman"/>
          <w:bCs/>
          <w:sz w:val="24"/>
          <w:szCs w:val="24"/>
          <w:lang w:eastAsia="ru-RU"/>
        </w:rPr>
        <w:t xml:space="preserve"> настоящ</w:t>
      </w:r>
      <w:r>
        <w:rPr>
          <w:rFonts w:ascii="Times New Roman" w:hAnsi="Times New Roman"/>
          <w:bCs/>
          <w:sz w:val="24"/>
          <w:szCs w:val="24"/>
          <w:lang w:eastAsia="ru-RU"/>
        </w:rPr>
        <w:t>им</w:t>
      </w:r>
      <w:r w:rsidRPr="00501F1E">
        <w:rPr>
          <w:rFonts w:ascii="Times New Roman" w:hAnsi="Times New Roman"/>
          <w:bCs/>
          <w:sz w:val="24"/>
          <w:szCs w:val="24"/>
          <w:lang w:eastAsia="ru-RU"/>
        </w:rPr>
        <w:t xml:space="preserve"> Порядк</w:t>
      </w:r>
      <w:r>
        <w:rPr>
          <w:rFonts w:ascii="Times New Roman" w:hAnsi="Times New Roman"/>
          <w:bCs/>
          <w:sz w:val="24"/>
          <w:szCs w:val="24"/>
          <w:lang w:eastAsia="ru-RU"/>
        </w:rPr>
        <w:t>ом</w:t>
      </w:r>
      <w:r w:rsidRPr="00501F1E">
        <w:rPr>
          <w:rFonts w:ascii="Times New Roman" w:hAnsi="Times New Roman"/>
          <w:bCs/>
          <w:sz w:val="24"/>
          <w:szCs w:val="24"/>
          <w:lang w:eastAsia="ru-RU"/>
        </w:rPr>
        <w:t>;</w:t>
      </w:r>
    </w:p>
    <w:p w14:paraId="37DFA3A4" w14:textId="77777777" w:rsidR="00501F1E" w:rsidRPr="00501F1E" w:rsidRDefault="00501F1E" w:rsidP="00501F1E">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 xml:space="preserve">непредставление (представление не в полном объеме) документов, указанных </w:t>
      </w:r>
      <w:r w:rsidRPr="00501F1E">
        <w:rPr>
          <w:rFonts w:ascii="Times New Roman" w:hAnsi="Times New Roman"/>
          <w:bCs/>
          <w:sz w:val="24"/>
          <w:szCs w:val="24"/>
          <w:lang w:eastAsia="ru-RU"/>
        </w:rPr>
        <w:br/>
        <w:t>в объявлении;</w:t>
      </w:r>
    </w:p>
    <w:p w14:paraId="1995A9BD" w14:textId="77777777" w:rsidR="00501F1E" w:rsidRPr="00501F1E" w:rsidRDefault="00501F1E" w:rsidP="00501F1E">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несоответствие представленных участником отбора заявок и (или) документов требованиям, установленным в объявлении и предусмотренным настоящим Порядком;</w:t>
      </w:r>
    </w:p>
    <w:p w14:paraId="3F12021F" w14:textId="77777777" w:rsidR="00501F1E" w:rsidRPr="00501F1E" w:rsidRDefault="00501F1E" w:rsidP="00501F1E">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30E84816" w14:textId="77777777" w:rsidR="00501F1E" w:rsidRPr="00501F1E" w:rsidRDefault="00501F1E" w:rsidP="00501F1E">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 xml:space="preserve">подача участником отбора заявки после даты и (или) времени, определенных </w:t>
      </w:r>
      <w:r w:rsidRPr="00501F1E">
        <w:rPr>
          <w:rFonts w:ascii="Times New Roman" w:hAnsi="Times New Roman"/>
          <w:bCs/>
          <w:sz w:val="24"/>
          <w:szCs w:val="24"/>
          <w:lang w:eastAsia="ru-RU"/>
        </w:rPr>
        <w:br/>
        <w:t>для подачи заявок;</w:t>
      </w:r>
    </w:p>
    <w:p w14:paraId="71BA4E6B" w14:textId="2081D5C8" w:rsidR="00501F1E" w:rsidRPr="00501F1E" w:rsidRDefault="00501F1E" w:rsidP="004316A0">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501F1E">
        <w:rPr>
          <w:rFonts w:ascii="Times New Roman" w:hAnsi="Times New Roman"/>
          <w:bCs/>
          <w:sz w:val="24"/>
          <w:szCs w:val="24"/>
          <w:lang w:eastAsia="ru-RU"/>
        </w:rPr>
        <w:t xml:space="preserve">несоответствие </w:t>
      </w:r>
      <w:r w:rsidR="000F551C">
        <w:rPr>
          <w:rFonts w:ascii="Times New Roman" w:hAnsi="Times New Roman"/>
          <w:bCs/>
          <w:sz w:val="24"/>
          <w:szCs w:val="24"/>
          <w:lang w:eastAsia="ru-RU"/>
        </w:rPr>
        <w:t>представленного</w:t>
      </w:r>
      <w:r w:rsidRPr="00501F1E">
        <w:rPr>
          <w:rFonts w:ascii="Times New Roman" w:hAnsi="Times New Roman"/>
          <w:bCs/>
          <w:sz w:val="24"/>
          <w:szCs w:val="24"/>
          <w:lang w:eastAsia="ru-RU"/>
        </w:rPr>
        <w:t xml:space="preserve"> проекта</w:t>
      </w:r>
      <w:r w:rsidR="000F551C">
        <w:rPr>
          <w:rFonts w:ascii="Times New Roman" w:hAnsi="Times New Roman"/>
          <w:bCs/>
          <w:sz w:val="24"/>
          <w:szCs w:val="24"/>
          <w:lang w:eastAsia="ru-RU"/>
        </w:rPr>
        <w:t xml:space="preserve"> </w:t>
      </w:r>
      <w:r w:rsidRPr="00501F1E">
        <w:rPr>
          <w:rFonts w:ascii="Times New Roman" w:hAnsi="Times New Roman"/>
          <w:bCs/>
          <w:sz w:val="24"/>
          <w:szCs w:val="24"/>
          <w:lang w:eastAsia="ru-RU"/>
        </w:rPr>
        <w:t>цел</w:t>
      </w:r>
      <w:r w:rsidR="000F551C">
        <w:rPr>
          <w:rFonts w:ascii="Times New Roman" w:hAnsi="Times New Roman"/>
          <w:bCs/>
          <w:sz w:val="24"/>
          <w:szCs w:val="24"/>
          <w:lang w:eastAsia="ru-RU"/>
        </w:rPr>
        <w:t>и</w:t>
      </w:r>
      <w:r w:rsidRPr="00501F1E">
        <w:rPr>
          <w:rFonts w:ascii="Times New Roman" w:hAnsi="Times New Roman"/>
          <w:bCs/>
          <w:sz w:val="24"/>
          <w:szCs w:val="24"/>
          <w:lang w:eastAsia="ru-RU"/>
        </w:rPr>
        <w:t xml:space="preserve"> предоставления субсидии.</w:t>
      </w:r>
    </w:p>
    <w:p w14:paraId="55D3B434" w14:textId="6674047A" w:rsidR="004316A0" w:rsidRDefault="00F11FF6" w:rsidP="004316A0">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4.2.2. Конкурсная комиссия проводит оценку заявок участников отбора, чьи заявки не были отклонены. Срок оценки заявок устанавливается в объявлении. Оценка заявок осуществляется в соответствии с критериями</w:t>
      </w:r>
      <w:r w:rsidR="004316A0">
        <w:rPr>
          <w:rFonts w:ascii="Times New Roman" w:hAnsi="Times New Roman" w:cs="Times New Roman"/>
          <w:sz w:val="24"/>
          <w:szCs w:val="24"/>
        </w:rPr>
        <w:t>, указанными в приложени</w:t>
      </w:r>
      <w:r w:rsidR="00294AE0">
        <w:rPr>
          <w:rFonts w:ascii="Times New Roman" w:hAnsi="Times New Roman" w:cs="Times New Roman"/>
          <w:sz w:val="24"/>
          <w:szCs w:val="24"/>
        </w:rPr>
        <w:t>и</w:t>
      </w:r>
      <w:r w:rsidR="004316A0">
        <w:rPr>
          <w:rFonts w:ascii="Times New Roman" w:hAnsi="Times New Roman" w:cs="Times New Roman"/>
          <w:sz w:val="24"/>
          <w:szCs w:val="24"/>
        </w:rPr>
        <w:t xml:space="preserve"> к настоящему Порядку.</w:t>
      </w:r>
    </w:p>
    <w:p w14:paraId="00890A71" w14:textId="5B815553" w:rsidR="00762A26" w:rsidRPr="00762A26" w:rsidRDefault="00294AE0" w:rsidP="00762A2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4.2.3. </w:t>
      </w:r>
      <w:r w:rsidR="00762A26" w:rsidRPr="00762A26">
        <w:rPr>
          <w:rFonts w:ascii="Times New Roman" w:hAnsi="Times New Roman" w:cs="Times New Roman"/>
          <w:sz w:val="24"/>
          <w:szCs w:val="24"/>
        </w:rPr>
        <w:t xml:space="preserve">Каждый член </w:t>
      </w:r>
      <w:r w:rsidR="00762A26">
        <w:rPr>
          <w:rFonts w:ascii="Times New Roman" w:hAnsi="Times New Roman" w:cs="Times New Roman"/>
          <w:sz w:val="24"/>
          <w:szCs w:val="24"/>
        </w:rPr>
        <w:t>комиссии</w:t>
      </w:r>
      <w:r w:rsidR="00762A26" w:rsidRPr="00762A26">
        <w:rPr>
          <w:rFonts w:ascii="Times New Roman" w:hAnsi="Times New Roman" w:cs="Times New Roman"/>
          <w:sz w:val="24"/>
          <w:szCs w:val="24"/>
        </w:rPr>
        <w:t xml:space="preserve"> оценивает соответствие заявок и документов </w:t>
      </w:r>
      <w:r w:rsidR="00762A26">
        <w:rPr>
          <w:rFonts w:ascii="Times New Roman" w:hAnsi="Times New Roman" w:cs="Times New Roman"/>
          <w:sz w:val="24"/>
          <w:szCs w:val="24"/>
        </w:rPr>
        <w:br/>
      </w:r>
      <w:r w:rsidR="00762A26" w:rsidRPr="00762A26">
        <w:rPr>
          <w:rFonts w:ascii="Times New Roman" w:hAnsi="Times New Roman" w:cs="Times New Roman"/>
          <w:sz w:val="24"/>
          <w:szCs w:val="24"/>
        </w:rPr>
        <w:t>по каждому из критериев. При соответствии по каждому из критериев заявке присваивается 100 баллов, при несоответствии критерию – 0 баллов.</w:t>
      </w:r>
      <w:r w:rsidR="0033632E" w:rsidRPr="0033632E">
        <w:rPr>
          <w:rFonts w:ascii="Times New Roman" w:hAnsi="Times New Roman" w:cs="Times New Roman"/>
          <w:sz w:val="24"/>
          <w:szCs w:val="24"/>
        </w:rPr>
        <w:t xml:space="preserve"> </w:t>
      </w:r>
      <w:r w:rsidR="0033632E">
        <w:rPr>
          <w:rFonts w:ascii="Times New Roman" w:hAnsi="Times New Roman" w:cs="Times New Roman"/>
          <w:sz w:val="24"/>
          <w:szCs w:val="24"/>
        </w:rPr>
        <w:t>Решение принимается большинством голосов членов комиссии.</w:t>
      </w:r>
    </w:p>
    <w:p w14:paraId="02F9C79F" w14:textId="4F637E4D" w:rsidR="00F11FF6" w:rsidRPr="004A2DFC" w:rsidRDefault="004316A0" w:rsidP="004316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w:t>
      </w:r>
      <w:r w:rsidR="00361AF9">
        <w:rPr>
          <w:rFonts w:ascii="Times New Roman" w:hAnsi="Times New Roman" w:cs="Times New Roman"/>
          <w:sz w:val="24"/>
          <w:szCs w:val="24"/>
        </w:rPr>
        <w:t>4</w:t>
      </w:r>
      <w:r>
        <w:rPr>
          <w:rFonts w:ascii="Times New Roman" w:hAnsi="Times New Roman" w:cs="Times New Roman"/>
          <w:sz w:val="24"/>
          <w:szCs w:val="24"/>
        </w:rPr>
        <w:t>. </w:t>
      </w:r>
      <w:r w:rsidR="00F11FF6" w:rsidRPr="004A2DFC">
        <w:rPr>
          <w:rFonts w:ascii="Times New Roman" w:hAnsi="Times New Roman" w:cs="Times New Roman"/>
          <w:sz w:val="24"/>
          <w:szCs w:val="24"/>
        </w:rPr>
        <w:t>По итогам оценки критериев формируется итоговый рейтинг заявки.</w:t>
      </w:r>
    </w:p>
    <w:p w14:paraId="436BC679" w14:textId="17E17F1A" w:rsidR="00F11FF6" w:rsidRPr="004A2DFC" w:rsidRDefault="00F11FF6" w:rsidP="004316A0">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Значимость критерия определяется в процентах и представляет</w:t>
      </w:r>
      <w:r w:rsidR="00762A26">
        <w:rPr>
          <w:rFonts w:ascii="Times New Roman" w:hAnsi="Times New Roman" w:cs="Times New Roman"/>
          <w:sz w:val="24"/>
          <w:szCs w:val="24"/>
        </w:rPr>
        <w:t xml:space="preserve"> </w:t>
      </w:r>
      <w:r w:rsidRPr="004A2DFC">
        <w:rPr>
          <w:rFonts w:ascii="Times New Roman" w:hAnsi="Times New Roman" w:cs="Times New Roman"/>
          <w:sz w:val="24"/>
          <w:szCs w:val="24"/>
        </w:rPr>
        <w:t>собой весовое значение критерия в общей оценке.</w:t>
      </w:r>
    </w:p>
    <w:p w14:paraId="18A9F424" w14:textId="0279A2AC" w:rsidR="00F11FF6" w:rsidRPr="004A2DFC" w:rsidRDefault="00F11FF6" w:rsidP="004316A0">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Расчет итогового рейтинга (</w:t>
      </w:r>
      <w:proofErr w:type="spellStart"/>
      <w:r w:rsidRPr="004A2DFC">
        <w:rPr>
          <w:rFonts w:ascii="Times New Roman" w:hAnsi="Times New Roman" w:cs="Times New Roman"/>
          <w:sz w:val="24"/>
          <w:szCs w:val="24"/>
        </w:rPr>
        <w:t>Рi</w:t>
      </w:r>
      <w:proofErr w:type="spellEnd"/>
      <w:r w:rsidRPr="004A2DFC">
        <w:rPr>
          <w:rFonts w:ascii="Times New Roman" w:hAnsi="Times New Roman" w:cs="Times New Roman"/>
          <w:sz w:val="24"/>
          <w:szCs w:val="24"/>
        </w:rPr>
        <w:t xml:space="preserve">) по каждой заявке осуществляется путем сложения баллов по каждому критерию, умноженных на коэффициент их значимости, по </w:t>
      </w:r>
      <w:proofErr w:type="gramStart"/>
      <w:r w:rsidRPr="004A2DFC">
        <w:rPr>
          <w:rFonts w:ascii="Times New Roman" w:hAnsi="Times New Roman" w:cs="Times New Roman"/>
          <w:sz w:val="24"/>
          <w:szCs w:val="24"/>
        </w:rPr>
        <w:t>следующ</w:t>
      </w:r>
      <w:r w:rsidR="004316A0">
        <w:rPr>
          <w:rFonts w:ascii="Times New Roman" w:hAnsi="Times New Roman" w:cs="Times New Roman"/>
          <w:sz w:val="24"/>
          <w:szCs w:val="24"/>
        </w:rPr>
        <w:t xml:space="preserve">им </w:t>
      </w:r>
      <w:r w:rsidRPr="004A2DFC">
        <w:rPr>
          <w:rFonts w:ascii="Times New Roman" w:hAnsi="Times New Roman" w:cs="Times New Roman"/>
          <w:sz w:val="24"/>
          <w:szCs w:val="24"/>
        </w:rPr>
        <w:t xml:space="preserve"> формул</w:t>
      </w:r>
      <w:r w:rsidR="004316A0">
        <w:rPr>
          <w:rFonts w:ascii="Times New Roman" w:hAnsi="Times New Roman" w:cs="Times New Roman"/>
          <w:sz w:val="24"/>
          <w:szCs w:val="24"/>
        </w:rPr>
        <w:t>ам</w:t>
      </w:r>
      <w:proofErr w:type="gramEnd"/>
      <w:r w:rsidRPr="004A2DFC">
        <w:rPr>
          <w:rFonts w:ascii="Times New Roman" w:hAnsi="Times New Roman" w:cs="Times New Roman"/>
          <w:sz w:val="24"/>
          <w:szCs w:val="24"/>
        </w:rPr>
        <w:t>:</w:t>
      </w:r>
    </w:p>
    <w:p w14:paraId="4B07CDF0" w14:textId="3F8188CE" w:rsidR="00F11FF6" w:rsidRDefault="00F11FF6" w:rsidP="004316A0">
      <w:pPr>
        <w:pStyle w:val="ConsPlusNormal"/>
        <w:ind w:firstLine="0"/>
        <w:rPr>
          <w:rFonts w:ascii="Times New Roman" w:hAnsi="Times New Roman" w:cs="Times New Roman"/>
          <w:sz w:val="24"/>
          <w:szCs w:val="24"/>
        </w:rPr>
      </w:pPr>
    </w:p>
    <w:p w14:paraId="3F5DF667" w14:textId="4702FF13" w:rsidR="004316A0" w:rsidRDefault="004316A0" w:rsidP="004316A0">
      <w:pPr>
        <w:pStyle w:val="ConsPlusNormal"/>
        <w:ind w:firstLine="540"/>
        <w:jc w:val="both"/>
        <w:rPr>
          <w:rFonts w:ascii="Times New Roman" w:hAnsi="Times New Roman" w:cs="Times New Roman"/>
          <w:sz w:val="24"/>
          <w:szCs w:val="24"/>
        </w:rPr>
      </w:pPr>
      <w:r w:rsidRPr="00AC72A4">
        <w:rPr>
          <w:rFonts w:ascii="Times New Roman" w:hAnsi="Times New Roman" w:cs="Times New Roman"/>
          <w:sz w:val="24"/>
          <w:szCs w:val="24"/>
        </w:rPr>
        <w:t>Для реализации проект</w:t>
      </w:r>
      <w:r>
        <w:rPr>
          <w:rFonts w:ascii="Times New Roman" w:hAnsi="Times New Roman" w:cs="Times New Roman"/>
          <w:sz w:val="24"/>
          <w:szCs w:val="24"/>
        </w:rPr>
        <w:t>ов</w:t>
      </w:r>
      <w:r w:rsidRPr="00AC72A4">
        <w:rPr>
          <w:rFonts w:ascii="Times New Roman" w:hAnsi="Times New Roman" w:cs="Times New Roman"/>
          <w:sz w:val="24"/>
          <w:szCs w:val="24"/>
        </w:rPr>
        <w:t xml:space="preserve"> </w:t>
      </w:r>
      <w:r w:rsidR="00200E5B" w:rsidRPr="00200E5B">
        <w:rPr>
          <w:rFonts w:ascii="Times New Roman" w:hAnsi="Times New Roman" w:cs="Times New Roman"/>
          <w:sz w:val="24"/>
          <w:szCs w:val="24"/>
        </w:rPr>
        <w:t>литературных проектов</w:t>
      </w:r>
      <w:r w:rsidR="00200E5B">
        <w:rPr>
          <w:rFonts w:ascii="Times New Roman" w:hAnsi="Times New Roman" w:cs="Times New Roman"/>
          <w:sz w:val="24"/>
          <w:szCs w:val="24"/>
        </w:rPr>
        <w:t xml:space="preserve">, </w:t>
      </w:r>
      <w:r w:rsidR="00D20197">
        <w:rPr>
          <w:rFonts w:ascii="Times New Roman" w:hAnsi="Times New Roman" w:cs="Times New Roman"/>
          <w:sz w:val="24"/>
          <w:szCs w:val="24"/>
        </w:rPr>
        <w:t xml:space="preserve">проекта </w:t>
      </w:r>
      <w:r w:rsidRPr="00AC72A4">
        <w:rPr>
          <w:rFonts w:ascii="Times New Roman" w:hAnsi="Times New Roman" w:cs="Times New Roman"/>
          <w:sz w:val="24"/>
          <w:szCs w:val="24"/>
        </w:rPr>
        <w:t>«Книжные аллеи»</w:t>
      </w:r>
      <w:r>
        <w:rPr>
          <w:rFonts w:ascii="Times New Roman" w:hAnsi="Times New Roman" w:cs="Times New Roman"/>
          <w:sz w:val="24"/>
          <w:szCs w:val="24"/>
        </w:rPr>
        <w:t>:</w:t>
      </w:r>
    </w:p>
    <w:p w14:paraId="0F299922" w14:textId="6C13B0D3" w:rsidR="004316A0" w:rsidRDefault="004316A0" w:rsidP="004316A0">
      <w:pPr>
        <w:pStyle w:val="ConsPlusNormal"/>
        <w:ind w:firstLine="540"/>
        <w:jc w:val="both"/>
        <w:rPr>
          <w:rFonts w:ascii="Times New Roman" w:hAnsi="Times New Roman" w:cs="Times New Roman"/>
          <w:sz w:val="24"/>
          <w:szCs w:val="24"/>
        </w:rPr>
      </w:pPr>
      <w:proofErr w:type="spellStart"/>
      <w:r w:rsidRPr="004316A0">
        <w:rPr>
          <w:rFonts w:ascii="Times New Roman" w:hAnsi="Times New Roman" w:cs="Times New Roman"/>
          <w:sz w:val="24"/>
          <w:szCs w:val="24"/>
        </w:rPr>
        <w:t>Рi</w:t>
      </w:r>
      <w:proofErr w:type="spellEnd"/>
      <w:r w:rsidRPr="004316A0">
        <w:rPr>
          <w:rFonts w:ascii="Times New Roman" w:hAnsi="Times New Roman" w:cs="Times New Roman"/>
          <w:sz w:val="24"/>
          <w:szCs w:val="24"/>
        </w:rPr>
        <w:t xml:space="preserve"> = К1i x 0,</w:t>
      </w:r>
      <w:r w:rsidR="00CA2AF9">
        <w:rPr>
          <w:rFonts w:ascii="Times New Roman" w:hAnsi="Times New Roman" w:cs="Times New Roman"/>
          <w:sz w:val="24"/>
          <w:szCs w:val="24"/>
        </w:rPr>
        <w:t>2</w:t>
      </w:r>
      <w:r w:rsidR="00200E5B">
        <w:rPr>
          <w:rFonts w:ascii="Times New Roman" w:hAnsi="Times New Roman" w:cs="Times New Roman"/>
          <w:sz w:val="24"/>
          <w:szCs w:val="24"/>
        </w:rPr>
        <w:t>5</w:t>
      </w:r>
      <w:r w:rsidRPr="004316A0">
        <w:rPr>
          <w:rFonts w:ascii="Times New Roman" w:hAnsi="Times New Roman" w:cs="Times New Roman"/>
          <w:sz w:val="24"/>
          <w:szCs w:val="24"/>
        </w:rPr>
        <w:t xml:space="preserve"> + К2i x 0,2 + К3i x 0,</w:t>
      </w:r>
      <w:r w:rsidR="00200E5B">
        <w:rPr>
          <w:rFonts w:ascii="Times New Roman" w:hAnsi="Times New Roman" w:cs="Times New Roman"/>
          <w:sz w:val="24"/>
          <w:szCs w:val="24"/>
        </w:rPr>
        <w:t>2</w:t>
      </w:r>
      <w:r w:rsidRPr="004316A0">
        <w:rPr>
          <w:rFonts w:ascii="Times New Roman" w:hAnsi="Times New Roman" w:cs="Times New Roman"/>
          <w:sz w:val="24"/>
          <w:szCs w:val="24"/>
        </w:rPr>
        <w:t xml:space="preserve"> + К4i x 0,15 + К5i x 0,</w:t>
      </w:r>
      <w:r w:rsidR="00200E5B">
        <w:rPr>
          <w:rFonts w:ascii="Times New Roman" w:hAnsi="Times New Roman" w:cs="Times New Roman"/>
          <w:sz w:val="24"/>
          <w:szCs w:val="24"/>
        </w:rPr>
        <w:t>2</w:t>
      </w:r>
    </w:p>
    <w:p w14:paraId="329A508A" w14:textId="77777777" w:rsidR="004B7E26" w:rsidRPr="004316A0" w:rsidRDefault="004B7E26" w:rsidP="004316A0">
      <w:pPr>
        <w:pStyle w:val="ConsPlusNormal"/>
        <w:ind w:firstLine="540"/>
        <w:jc w:val="both"/>
        <w:rPr>
          <w:rFonts w:ascii="Times New Roman" w:hAnsi="Times New Roman" w:cs="Times New Roman"/>
          <w:sz w:val="24"/>
          <w:szCs w:val="24"/>
        </w:rPr>
      </w:pPr>
    </w:p>
    <w:p w14:paraId="66F8A9E4" w14:textId="7231F3BC" w:rsidR="004316A0" w:rsidRDefault="004316A0" w:rsidP="004316A0">
      <w:pPr>
        <w:pStyle w:val="ConsPlusNormal"/>
        <w:ind w:firstLine="540"/>
        <w:jc w:val="both"/>
        <w:rPr>
          <w:rFonts w:ascii="Times New Roman" w:hAnsi="Times New Roman" w:cs="Times New Roman"/>
          <w:sz w:val="24"/>
          <w:szCs w:val="24"/>
        </w:rPr>
      </w:pPr>
      <w:r w:rsidRPr="00AC72A4">
        <w:rPr>
          <w:rFonts w:ascii="Times New Roman" w:hAnsi="Times New Roman" w:cs="Times New Roman"/>
          <w:sz w:val="24"/>
          <w:szCs w:val="24"/>
        </w:rPr>
        <w:t xml:space="preserve">Для реализации </w:t>
      </w:r>
      <w:bookmarkStart w:id="30" w:name="_Hlk190338340"/>
      <w:r w:rsidRPr="00AC72A4">
        <w:rPr>
          <w:rFonts w:ascii="Times New Roman" w:hAnsi="Times New Roman" w:cs="Times New Roman"/>
          <w:sz w:val="24"/>
          <w:szCs w:val="24"/>
        </w:rPr>
        <w:t>проект</w:t>
      </w:r>
      <w:r>
        <w:rPr>
          <w:rFonts w:ascii="Times New Roman" w:hAnsi="Times New Roman" w:cs="Times New Roman"/>
          <w:sz w:val="24"/>
          <w:szCs w:val="24"/>
        </w:rPr>
        <w:t xml:space="preserve">а </w:t>
      </w:r>
      <w:r w:rsidRPr="00AC72A4">
        <w:rPr>
          <w:rFonts w:ascii="Times New Roman" w:hAnsi="Times New Roman" w:cs="Times New Roman"/>
          <w:sz w:val="24"/>
          <w:szCs w:val="24"/>
        </w:rPr>
        <w:t>Санкт-Петербургск</w:t>
      </w:r>
      <w:r>
        <w:rPr>
          <w:rFonts w:ascii="Times New Roman" w:hAnsi="Times New Roman" w:cs="Times New Roman"/>
          <w:sz w:val="24"/>
          <w:szCs w:val="24"/>
        </w:rPr>
        <w:t>ий</w:t>
      </w:r>
      <w:r w:rsidRPr="00AC72A4">
        <w:rPr>
          <w:rFonts w:ascii="Times New Roman" w:hAnsi="Times New Roman" w:cs="Times New Roman"/>
          <w:sz w:val="24"/>
          <w:szCs w:val="24"/>
        </w:rPr>
        <w:t xml:space="preserve"> международн</w:t>
      </w:r>
      <w:r>
        <w:rPr>
          <w:rFonts w:ascii="Times New Roman" w:hAnsi="Times New Roman" w:cs="Times New Roman"/>
          <w:sz w:val="24"/>
          <w:szCs w:val="24"/>
        </w:rPr>
        <w:t>ый</w:t>
      </w:r>
      <w:r w:rsidRPr="00AC72A4">
        <w:rPr>
          <w:rFonts w:ascii="Times New Roman" w:hAnsi="Times New Roman" w:cs="Times New Roman"/>
          <w:sz w:val="24"/>
          <w:szCs w:val="24"/>
        </w:rPr>
        <w:t xml:space="preserve"> книжн</w:t>
      </w:r>
      <w:r>
        <w:rPr>
          <w:rFonts w:ascii="Times New Roman" w:hAnsi="Times New Roman" w:cs="Times New Roman"/>
          <w:sz w:val="24"/>
          <w:szCs w:val="24"/>
        </w:rPr>
        <w:t>ый</w:t>
      </w:r>
      <w:r w:rsidRPr="00AC72A4">
        <w:rPr>
          <w:rFonts w:ascii="Times New Roman" w:hAnsi="Times New Roman" w:cs="Times New Roman"/>
          <w:sz w:val="24"/>
          <w:szCs w:val="24"/>
        </w:rPr>
        <w:t xml:space="preserve"> салон</w:t>
      </w:r>
      <w:bookmarkEnd w:id="30"/>
      <w:r>
        <w:rPr>
          <w:rFonts w:ascii="Times New Roman" w:hAnsi="Times New Roman" w:cs="Times New Roman"/>
          <w:sz w:val="24"/>
          <w:szCs w:val="24"/>
        </w:rPr>
        <w:t>:</w:t>
      </w:r>
    </w:p>
    <w:p w14:paraId="05744742" w14:textId="2B550583" w:rsidR="00F11FF6" w:rsidRPr="004A2DFC" w:rsidRDefault="00200E5B" w:rsidP="00200E5B">
      <w:pPr>
        <w:pStyle w:val="ConsPlusNormal"/>
        <w:ind w:firstLine="540"/>
        <w:jc w:val="both"/>
        <w:rPr>
          <w:rFonts w:ascii="Times New Roman" w:hAnsi="Times New Roman" w:cs="Times New Roman"/>
          <w:sz w:val="24"/>
          <w:szCs w:val="24"/>
        </w:rPr>
      </w:pPr>
      <w:bookmarkStart w:id="31" w:name="_Hlk190427786"/>
      <w:proofErr w:type="spellStart"/>
      <w:r w:rsidRPr="00200E5B">
        <w:rPr>
          <w:rFonts w:ascii="Times New Roman" w:hAnsi="Times New Roman" w:cs="Times New Roman"/>
          <w:sz w:val="24"/>
          <w:szCs w:val="24"/>
        </w:rPr>
        <w:t>Рi</w:t>
      </w:r>
      <w:proofErr w:type="spellEnd"/>
      <w:r w:rsidRPr="00200E5B">
        <w:rPr>
          <w:rFonts w:ascii="Times New Roman" w:hAnsi="Times New Roman" w:cs="Times New Roman"/>
          <w:sz w:val="24"/>
          <w:szCs w:val="24"/>
        </w:rPr>
        <w:t xml:space="preserve"> = К1i x 0,</w:t>
      </w:r>
      <w:r>
        <w:rPr>
          <w:rFonts w:ascii="Times New Roman" w:hAnsi="Times New Roman" w:cs="Times New Roman"/>
          <w:sz w:val="24"/>
          <w:szCs w:val="24"/>
        </w:rPr>
        <w:t>2</w:t>
      </w:r>
      <w:r w:rsidRPr="00200E5B">
        <w:rPr>
          <w:rFonts w:ascii="Times New Roman" w:hAnsi="Times New Roman" w:cs="Times New Roman"/>
          <w:sz w:val="24"/>
          <w:szCs w:val="24"/>
        </w:rPr>
        <w:t>5 + К2i x 0,</w:t>
      </w:r>
      <w:r>
        <w:rPr>
          <w:rFonts w:ascii="Times New Roman" w:hAnsi="Times New Roman" w:cs="Times New Roman"/>
          <w:sz w:val="24"/>
          <w:szCs w:val="24"/>
        </w:rPr>
        <w:t>2</w:t>
      </w:r>
      <w:r w:rsidRPr="00200E5B">
        <w:rPr>
          <w:rFonts w:ascii="Times New Roman" w:hAnsi="Times New Roman" w:cs="Times New Roman"/>
          <w:sz w:val="24"/>
          <w:szCs w:val="24"/>
        </w:rPr>
        <w:t xml:space="preserve"> + К3i x 0,1 + К4i x 0,1 + К5i x 0,1 + К6i x 0,</w:t>
      </w:r>
      <w:r>
        <w:rPr>
          <w:rFonts w:ascii="Times New Roman" w:hAnsi="Times New Roman" w:cs="Times New Roman"/>
          <w:sz w:val="24"/>
          <w:szCs w:val="24"/>
        </w:rPr>
        <w:t>25</w:t>
      </w:r>
    </w:p>
    <w:p w14:paraId="58DE6500" w14:textId="77777777" w:rsidR="00F11FF6" w:rsidRPr="004A2DFC" w:rsidRDefault="00F11FF6" w:rsidP="00F11FF6">
      <w:pPr>
        <w:pStyle w:val="ConsPlusNormal"/>
        <w:rPr>
          <w:rFonts w:ascii="Times New Roman" w:hAnsi="Times New Roman" w:cs="Times New Roman"/>
          <w:sz w:val="24"/>
          <w:szCs w:val="24"/>
        </w:rPr>
      </w:pPr>
    </w:p>
    <w:bookmarkEnd w:id="31"/>
    <w:p w14:paraId="777CB698" w14:textId="7191D751" w:rsidR="004316A0" w:rsidRDefault="004316A0" w:rsidP="004316A0">
      <w:pPr>
        <w:pStyle w:val="ConsPlusNormal"/>
        <w:ind w:firstLine="540"/>
        <w:jc w:val="both"/>
        <w:rPr>
          <w:rFonts w:ascii="Times New Roman" w:hAnsi="Times New Roman" w:cs="Times New Roman"/>
          <w:sz w:val="24"/>
          <w:szCs w:val="24"/>
        </w:rPr>
      </w:pPr>
      <w:r w:rsidRPr="00AC72A4">
        <w:rPr>
          <w:rFonts w:ascii="Times New Roman" w:hAnsi="Times New Roman" w:cs="Times New Roman"/>
          <w:sz w:val="24"/>
          <w:szCs w:val="24"/>
        </w:rPr>
        <w:t xml:space="preserve">Для реализации </w:t>
      </w:r>
      <w:r>
        <w:rPr>
          <w:rFonts w:ascii="Times New Roman" w:hAnsi="Times New Roman" w:cs="Times New Roman"/>
          <w:sz w:val="24"/>
          <w:szCs w:val="24"/>
        </w:rPr>
        <w:t>издательских</w:t>
      </w:r>
      <w:r w:rsidRPr="00AC72A4">
        <w:rPr>
          <w:rFonts w:ascii="Times New Roman" w:hAnsi="Times New Roman" w:cs="Times New Roman"/>
          <w:sz w:val="24"/>
          <w:szCs w:val="24"/>
        </w:rPr>
        <w:t xml:space="preserve"> проектов</w:t>
      </w:r>
      <w:r>
        <w:rPr>
          <w:rFonts w:ascii="Times New Roman" w:hAnsi="Times New Roman" w:cs="Times New Roman"/>
          <w:sz w:val="24"/>
          <w:szCs w:val="24"/>
        </w:rPr>
        <w:t>:</w:t>
      </w:r>
    </w:p>
    <w:p w14:paraId="246FED35" w14:textId="35435092" w:rsidR="00F12877" w:rsidRPr="00F12877" w:rsidRDefault="00F12877" w:rsidP="00F12877">
      <w:pPr>
        <w:pStyle w:val="ConsPlusNormal"/>
        <w:ind w:firstLine="540"/>
        <w:jc w:val="both"/>
        <w:rPr>
          <w:rFonts w:ascii="Times New Roman" w:hAnsi="Times New Roman" w:cs="Times New Roman"/>
          <w:sz w:val="24"/>
          <w:szCs w:val="24"/>
        </w:rPr>
      </w:pPr>
      <w:proofErr w:type="spellStart"/>
      <w:r w:rsidRPr="00F12877">
        <w:rPr>
          <w:rFonts w:ascii="Times New Roman" w:hAnsi="Times New Roman" w:cs="Times New Roman"/>
          <w:sz w:val="24"/>
          <w:szCs w:val="24"/>
        </w:rPr>
        <w:t>Рi</w:t>
      </w:r>
      <w:proofErr w:type="spellEnd"/>
      <w:r w:rsidRPr="00F12877">
        <w:rPr>
          <w:rFonts w:ascii="Times New Roman" w:hAnsi="Times New Roman" w:cs="Times New Roman"/>
          <w:sz w:val="24"/>
          <w:szCs w:val="24"/>
        </w:rPr>
        <w:t xml:space="preserve"> = К1i x 0,2 + К2i x 0,</w:t>
      </w:r>
      <w:r>
        <w:rPr>
          <w:rFonts w:ascii="Times New Roman" w:hAnsi="Times New Roman" w:cs="Times New Roman"/>
          <w:sz w:val="24"/>
          <w:szCs w:val="24"/>
        </w:rPr>
        <w:t>1</w:t>
      </w:r>
      <w:r w:rsidRPr="00F12877">
        <w:rPr>
          <w:rFonts w:ascii="Times New Roman" w:hAnsi="Times New Roman" w:cs="Times New Roman"/>
          <w:sz w:val="24"/>
          <w:szCs w:val="24"/>
        </w:rPr>
        <w:t xml:space="preserve"> + К3i x 0,</w:t>
      </w:r>
      <w:r>
        <w:rPr>
          <w:rFonts w:ascii="Times New Roman" w:hAnsi="Times New Roman" w:cs="Times New Roman"/>
          <w:sz w:val="24"/>
          <w:szCs w:val="24"/>
        </w:rPr>
        <w:t>2</w:t>
      </w:r>
      <w:r w:rsidRPr="00F12877">
        <w:rPr>
          <w:rFonts w:ascii="Times New Roman" w:hAnsi="Times New Roman" w:cs="Times New Roman"/>
          <w:sz w:val="24"/>
          <w:szCs w:val="24"/>
        </w:rPr>
        <w:t xml:space="preserve"> + К4i x 0,1 + К5i x 0,1 + К6i x 0,</w:t>
      </w:r>
      <w:r>
        <w:rPr>
          <w:rFonts w:ascii="Times New Roman" w:hAnsi="Times New Roman" w:cs="Times New Roman"/>
          <w:sz w:val="24"/>
          <w:szCs w:val="24"/>
        </w:rPr>
        <w:t>1</w:t>
      </w:r>
      <w:r w:rsidRPr="00F12877">
        <w:rPr>
          <w:rFonts w:ascii="Times New Roman" w:hAnsi="Times New Roman" w:cs="Times New Roman"/>
          <w:sz w:val="24"/>
          <w:szCs w:val="24"/>
        </w:rPr>
        <w:t>5 + К</w:t>
      </w:r>
      <w:r>
        <w:rPr>
          <w:rFonts w:ascii="Times New Roman" w:hAnsi="Times New Roman" w:cs="Times New Roman"/>
          <w:sz w:val="24"/>
          <w:szCs w:val="24"/>
        </w:rPr>
        <w:t>7</w:t>
      </w:r>
      <w:r w:rsidRPr="00F12877">
        <w:rPr>
          <w:rFonts w:ascii="Times New Roman" w:hAnsi="Times New Roman" w:cs="Times New Roman"/>
          <w:sz w:val="24"/>
          <w:szCs w:val="24"/>
        </w:rPr>
        <w:t>i x 0,15</w:t>
      </w:r>
      <w:r w:rsidR="00D20197">
        <w:rPr>
          <w:rFonts w:ascii="Times New Roman" w:hAnsi="Times New Roman" w:cs="Times New Roman"/>
          <w:sz w:val="24"/>
          <w:szCs w:val="24"/>
        </w:rPr>
        <w:t>,</w:t>
      </w:r>
    </w:p>
    <w:p w14:paraId="74EBCC0A" w14:textId="77777777" w:rsidR="00F12877" w:rsidRPr="00F12877" w:rsidRDefault="00F12877" w:rsidP="00F12877">
      <w:pPr>
        <w:pStyle w:val="ConsPlusNormal"/>
        <w:ind w:firstLine="540"/>
        <w:jc w:val="both"/>
        <w:rPr>
          <w:rFonts w:ascii="Times New Roman" w:hAnsi="Times New Roman" w:cs="Times New Roman"/>
          <w:sz w:val="24"/>
          <w:szCs w:val="24"/>
        </w:rPr>
      </w:pPr>
    </w:p>
    <w:p w14:paraId="14FF87E8" w14:textId="77777777" w:rsidR="00F12877" w:rsidRPr="00F12877" w:rsidRDefault="00F12877" w:rsidP="00D20197">
      <w:pPr>
        <w:pStyle w:val="ConsPlusNormal"/>
        <w:spacing w:after="100" w:afterAutospacing="1"/>
        <w:ind w:firstLine="539"/>
        <w:jc w:val="both"/>
        <w:rPr>
          <w:rFonts w:ascii="Times New Roman" w:hAnsi="Times New Roman" w:cs="Times New Roman"/>
          <w:sz w:val="24"/>
          <w:szCs w:val="24"/>
        </w:rPr>
      </w:pPr>
      <w:r w:rsidRPr="00F12877">
        <w:rPr>
          <w:rFonts w:ascii="Times New Roman" w:hAnsi="Times New Roman" w:cs="Times New Roman"/>
          <w:sz w:val="24"/>
          <w:szCs w:val="24"/>
        </w:rPr>
        <w:t>где:</w:t>
      </w:r>
    </w:p>
    <w:p w14:paraId="2A0D94E4" w14:textId="77777777" w:rsidR="00F12877" w:rsidRPr="00F12877" w:rsidRDefault="00F12877" w:rsidP="00D20197">
      <w:pPr>
        <w:pStyle w:val="ConsPlusNormal"/>
        <w:spacing w:after="100" w:afterAutospacing="1"/>
        <w:ind w:firstLine="539"/>
        <w:jc w:val="both"/>
        <w:rPr>
          <w:rFonts w:ascii="Times New Roman" w:hAnsi="Times New Roman" w:cs="Times New Roman"/>
          <w:sz w:val="24"/>
          <w:szCs w:val="24"/>
        </w:rPr>
      </w:pPr>
      <w:proofErr w:type="spellStart"/>
      <w:r w:rsidRPr="00F12877">
        <w:rPr>
          <w:rFonts w:ascii="Times New Roman" w:hAnsi="Times New Roman" w:cs="Times New Roman"/>
          <w:sz w:val="24"/>
          <w:szCs w:val="24"/>
        </w:rPr>
        <w:t>Рi</w:t>
      </w:r>
      <w:proofErr w:type="spellEnd"/>
      <w:r w:rsidRPr="00F12877">
        <w:rPr>
          <w:rFonts w:ascii="Times New Roman" w:hAnsi="Times New Roman" w:cs="Times New Roman"/>
          <w:sz w:val="24"/>
          <w:szCs w:val="24"/>
        </w:rPr>
        <w:t xml:space="preserve"> - итоговый рейтинг заявки;</w:t>
      </w:r>
    </w:p>
    <w:p w14:paraId="2D28BB1E" w14:textId="6066FDF2" w:rsidR="00307728" w:rsidRDefault="00F12877" w:rsidP="00D20197">
      <w:pPr>
        <w:pStyle w:val="ConsPlusNormal"/>
        <w:spacing w:after="100" w:afterAutospacing="1"/>
        <w:ind w:firstLine="539"/>
        <w:jc w:val="both"/>
        <w:rPr>
          <w:rFonts w:ascii="Times New Roman" w:hAnsi="Times New Roman" w:cs="Times New Roman"/>
          <w:sz w:val="24"/>
          <w:szCs w:val="24"/>
        </w:rPr>
      </w:pPr>
      <w:r w:rsidRPr="00F12877">
        <w:rPr>
          <w:rFonts w:ascii="Times New Roman" w:hAnsi="Times New Roman" w:cs="Times New Roman"/>
          <w:sz w:val="24"/>
          <w:szCs w:val="24"/>
        </w:rPr>
        <w:t xml:space="preserve">К1, К2, К3, К4, К5, </w:t>
      </w:r>
      <w:bookmarkStart w:id="32" w:name="_Hlk190427825"/>
      <w:r w:rsidRPr="00F12877">
        <w:rPr>
          <w:rFonts w:ascii="Times New Roman" w:hAnsi="Times New Roman" w:cs="Times New Roman"/>
          <w:sz w:val="24"/>
          <w:szCs w:val="24"/>
        </w:rPr>
        <w:t>К6</w:t>
      </w:r>
      <w:bookmarkEnd w:id="32"/>
      <w:r>
        <w:rPr>
          <w:rFonts w:ascii="Times New Roman" w:hAnsi="Times New Roman" w:cs="Times New Roman"/>
          <w:sz w:val="24"/>
          <w:szCs w:val="24"/>
        </w:rPr>
        <w:t xml:space="preserve">, </w:t>
      </w:r>
      <w:r w:rsidRPr="00F12877">
        <w:rPr>
          <w:rFonts w:ascii="Times New Roman" w:hAnsi="Times New Roman" w:cs="Times New Roman"/>
          <w:sz w:val="24"/>
          <w:szCs w:val="24"/>
        </w:rPr>
        <w:t>К</w:t>
      </w:r>
      <w:r>
        <w:rPr>
          <w:rFonts w:ascii="Times New Roman" w:hAnsi="Times New Roman" w:cs="Times New Roman"/>
          <w:sz w:val="24"/>
          <w:szCs w:val="24"/>
        </w:rPr>
        <w:t>7</w:t>
      </w:r>
      <w:r w:rsidRPr="00F12877">
        <w:rPr>
          <w:rFonts w:ascii="Times New Roman" w:hAnsi="Times New Roman" w:cs="Times New Roman"/>
          <w:sz w:val="24"/>
          <w:szCs w:val="24"/>
        </w:rPr>
        <w:t xml:space="preserve"> - количество баллов, присуждаемых заявке по </w:t>
      </w:r>
      <w:r>
        <w:rPr>
          <w:rFonts w:ascii="Times New Roman" w:hAnsi="Times New Roman" w:cs="Times New Roman"/>
          <w:sz w:val="24"/>
          <w:szCs w:val="24"/>
        </w:rPr>
        <w:t xml:space="preserve">соответствующим </w:t>
      </w:r>
      <w:r w:rsidRPr="00F12877">
        <w:rPr>
          <w:rFonts w:ascii="Times New Roman" w:hAnsi="Times New Roman" w:cs="Times New Roman"/>
          <w:sz w:val="24"/>
          <w:szCs w:val="24"/>
        </w:rPr>
        <w:t>критериям.</w:t>
      </w:r>
    </w:p>
    <w:p w14:paraId="6FF72D36" w14:textId="39632FAC" w:rsidR="00F11FF6" w:rsidRPr="004A2DFC" w:rsidRDefault="00F11FF6" w:rsidP="00307728">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В соответствии с рейтингом каждой заявке присваивается порядковый номер. Заявке с наивысшим рейтингом присваивается первый порядковый номер и далее по уменьшению рейтинга. Заявкам с одинаковым рейтингом присваиваются номера с учетом очередности поступления заявок (более высокое место в рейтинге присваивается заявкам, которые были представлены раньше).</w:t>
      </w:r>
    </w:p>
    <w:p w14:paraId="788E6AD2" w14:textId="232CDFC7" w:rsidR="00F11FF6" w:rsidRPr="004A2DFC" w:rsidRDefault="00F11FF6" w:rsidP="00307728">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4.2.</w:t>
      </w:r>
      <w:r w:rsidR="00361AF9">
        <w:rPr>
          <w:rFonts w:ascii="Times New Roman" w:hAnsi="Times New Roman" w:cs="Times New Roman"/>
          <w:sz w:val="24"/>
          <w:szCs w:val="24"/>
        </w:rPr>
        <w:t>5</w:t>
      </w:r>
      <w:r w:rsidRPr="004A2DFC">
        <w:rPr>
          <w:rFonts w:ascii="Times New Roman" w:hAnsi="Times New Roman" w:cs="Times New Roman"/>
          <w:sz w:val="24"/>
          <w:szCs w:val="24"/>
        </w:rPr>
        <w:t>. Размер предоставляемых субсидий определяется по следующей формуле:</w:t>
      </w:r>
    </w:p>
    <w:p w14:paraId="0AA50463" w14:textId="77777777" w:rsidR="00F11FF6" w:rsidRPr="004A2DFC" w:rsidRDefault="00F11FF6" w:rsidP="00F11FF6">
      <w:pPr>
        <w:pStyle w:val="ConsPlusNormal"/>
        <w:rPr>
          <w:rFonts w:ascii="Times New Roman" w:hAnsi="Times New Roman" w:cs="Times New Roman"/>
          <w:sz w:val="24"/>
          <w:szCs w:val="24"/>
        </w:rPr>
      </w:pPr>
    </w:p>
    <w:p w14:paraId="77A5F472" w14:textId="25AC5E7D" w:rsidR="00F11FF6" w:rsidRPr="004A2DFC" w:rsidRDefault="00F11FF6" w:rsidP="00F11FF6">
      <w:pPr>
        <w:pStyle w:val="ConsPlusNormal"/>
        <w:jc w:val="center"/>
        <w:rPr>
          <w:rFonts w:ascii="Times New Roman" w:hAnsi="Times New Roman" w:cs="Times New Roman"/>
          <w:sz w:val="24"/>
          <w:szCs w:val="24"/>
        </w:rPr>
      </w:pPr>
      <w:r w:rsidRPr="004A2DFC">
        <w:rPr>
          <w:rFonts w:ascii="Times New Roman" w:hAnsi="Times New Roman" w:cs="Times New Roman"/>
          <w:sz w:val="24"/>
          <w:szCs w:val="24"/>
        </w:rPr>
        <w:t xml:space="preserve">РС = РЗС x </w:t>
      </w:r>
      <w:proofErr w:type="spellStart"/>
      <w:r w:rsidRPr="004A2DFC">
        <w:rPr>
          <w:rFonts w:ascii="Times New Roman" w:hAnsi="Times New Roman" w:cs="Times New Roman"/>
          <w:sz w:val="24"/>
          <w:szCs w:val="24"/>
        </w:rPr>
        <w:t>Рi</w:t>
      </w:r>
      <w:proofErr w:type="spellEnd"/>
      <w:r w:rsidRPr="004A2DFC">
        <w:rPr>
          <w:rFonts w:ascii="Times New Roman" w:hAnsi="Times New Roman" w:cs="Times New Roman"/>
          <w:sz w:val="24"/>
          <w:szCs w:val="24"/>
        </w:rPr>
        <w:t xml:space="preserve"> / 1</w:t>
      </w:r>
      <w:r w:rsidR="00361AF9">
        <w:rPr>
          <w:rFonts w:ascii="Times New Roman" w:hAnsi="Times New Roman" w:cs="Times New Roman"/>
          <w:sz w:val="24"/>
          <w:szCs w:val="24"/>
        </w:rPr>
        <w:t>00</w:t>
      </w:r>
      <w:r w:rsidRPr="004A2DFC">
        <w:rPr>
          <w:rFonts w:ascii="Times New Roman" w:hAnsi="Times New Roman" w:cs="Times New Roman"/>
          <w:sz w:val="24"/>
          <w:szCs w:val="24"/>
        </w:rPr>
        <w:t>,</w:t>
      </w:r>
    </w:p>
    <w:p w14:paraId="349FB93E" w14:textId="77777777" w:rsidR="00F11FF6" w:rsidRPr="004A2DFC" w:rsidRDefault="00F11FF6" w:rsidP="00F11FF6">
      <w:pPr>
        <w:pStyle w:val="ConsPlusNormal"/>
        <w:rPr>
          <w:rFonts w:ascii="Times New Roman" w:hAnsi="Times New Roman" w:cs="Times New Roman"/>
          <w:sz w:val="24"/>
          <w:szCs w:val="24"/>
        </w:rPr>
      </w:pPr>
    </w:p>
    <w:p w14:paraId="6E9254DD" w14:textId="77777777" w:rsidR="00F11FF6" w:rsidRPr="004A2DFC" w:rsidRDefault="00F11FF6" w:rsidP="00F11FF6">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где:</w:t>
      </w:r>
    </w:p>
    <w:p w14:paraId="6452D020" w14:textId="77777777" w:rsidR="00D20197" w:rsidRDefault="00F11FF6" w:rsidP="00F11FF6">
      <w:pPr>
        <w:pStyle w:val="ConsPlusNormal"/>
        <w:spacing w:before="220"/>
        <w:ind w:firstLine="540"/>
        <w:jc w:val="both"/>
        <w:rPr>
          <w:rFonts w:ascii="Times New Roman" w:hAnsi="Times New Roman" w:cs="Times New Roman"/>
          <w:sz w:val="24"/>
          <w:szCs w:val="24"/>
        </w:rPr>
      </w:pPr>
      <w:r w:rsidRPr="004A2DFC">
        <w:rPr>
          <w:rFonts w:ascii="Times New Roman" w:hAnsi="Times New Roman" w:cs="Times New Roman"/>
          <w:sz w:val="24"/>
          <w:szCs w:val="24"/>
        </w:rPr>
        <w:t>РС - размер предоставляемых субсидий;</w:t>
      </w:r>
    </w:p>
    <w:p w14:paraId="57988E9A" w14:textId="7BF7966D" w:rsidR="00F11FF6" w:rsidRPr="004A2DFC" w:rsidRDefault="00F11FF6" w:rsidP="00F11FF6">
      <w:pPr>
        <w:pStyle w:val="ConsPlusNormal"/>
        <w:spacing w:before="220"/>
        <w:ind w:firstLine="540"/>
        <w:jc w:val="both"/>
        <w:rPr>
          <w:rFonts w:ascii="Times New Roman" w:hAnsi="Times New Roman" w:cs="Times New Roman"/>
          <w:sz w:val="24"/>
          <w:szCs w:val="24"/>
        </w:rPr>
      </w:pPr>
      <w:r w:rsidRPr="004A2DFC">
        <w:rPr>
          <w:rFonts w:ascii="Times New Roman" w:hAnsi="Times New Roman" w:cs="Times New Roman"/>
          <w:sz w:val="24"/>
          <w:szCs w:val="24"/>
        </w:rPr>
        <w:t>РЗС - размер запрашиваемых субсидий;</w:t>
      </w:r>
    </w:p>
    <w:p w14:paraId="12A39612" w14:textId="77777777" w:rsidR="00F11FF6" w:rsidRPr="004A2DFC" w:rsidRDefault="00F11FF6" w:rsidP="00F11FF6">
      <w:pPr>
        <w:pStyle w:val="ConsPlusNormal"/>
        <w:spacing w:before="220"/>
        <w:ind w:firstLine="540"/>
        <w:jc w:val="both"/>
        <w:rPr>
          <w:rFonts w:ascii="Times New Roman" w:hAnsi="Times New Roman" w:cs="Times New Roman"/>
          <w:sz w:val="24"/>
          <w:szCs w:val="24"/>
        </w:rPr>
      </w:pPr>
      <w:proofErr w:type="spellStart"/>
      <w:r w:rsidRPr="004A2DFC">
        <w:rPr>
          <w:rFonts w:ascii="Times New Roman" w:hAnsi="Times New Roman" w:cs="Times New Roman"/>
          <w:sz w:val="24"/>
          <w:szCs w:val="24"/>
        </w:rPr>
        <w:t>Рi</w:t>
      </w:r>
      <w:proofErr w:type="spellEnd"/>
      <w:r w:rsidRPr="004A2DFC">
        <w:rPr>
          <w:rFonts w:ascii="Times New Roman" w:hAnsi="Times New Roman" w:cs="Times New Roman"/>
          <w:sz w:val="24"/>
          <w:szCs w:val="24"/>
        </w:rPr>
        <w:t xml:space="preserve"> - рейтинг заявки;</w:t>
      </w:r>
    </w:p>
    <w:p w14:paraId="28C0E823" w14:textId="1C4CC4BA" w:rsidR="00F11FF6" w:rsidRPr="004A2DFC" w:rsidRDefault="00F11FF6" w:rsidP="00F11FF6">
      <w:pPr>
        <w:pStyle w:val="ConsPlusNormal"/>
        <w:spacing w:before="220"/>
        <w:ind w:firstLine="540"/>
        <w:jc w:val="both"/>
        <w:rPr>
          <w:rFonts w:ascii="Times New Roman" w:hAnsi="Times New Roman" w:cs="Times New Roman"/>
          <w:sz w:val="24"/>
          <w:szCs w:val="24"/>
        </w:rPr>
      </w:pPr>
      <w:r w:rsidRPr="004A2DFC">
        <w:rPr>
          <w:rFonts w:ascii="Times New Roman" w:hAnsi="Times New Roman" w:cs="Times New Roman"/>
          <w:sz w:val="24"/>
          <w:szCs w:val="24"/>
        </w:rPr>
        <w:t>1</w:t>
      </w:r>
      <w:r w:rsidR="00361AF9">
        <w:rPr>
          <w:rFonts w:ascii="Times New Roman" w:hAnsi="Times New Roman" w:cs="Times New Roman"/>
          <w:sz w:val="24"/>
          <w:szCs w:val="24"/>
        </w:rPr>
        <w:t>00</w:t>
      </w:r>
      <w:r w:rsidRPr="004A2DFC">
        <w:rPr>
          <w:rFonts w:ascii="Times New Roman" w:hAnsi="Times New Roman" w:cs="Times New Roman"/>
          <w:sz w:val="24"/>
          <w:szCs w:val="24"/>
        </w:rPr>
        <w:t xml:space="preserve"> - максимальный рейтинг заявки.</w:t>
      </w:r>
    </w:p>
    <w:p w14:paraId="21BB4801" w14:textId="6D5D6F84" w:rsidR="00F11FF6" w:rsidRDefault="00F11FF6" w:rsidP="00F11FF6">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4.2.</w:t>
      </w:r>
      <w:r w:rsidR="00361AF9">
        <w:rPr>
          <w:rFonts w:ascii="Times New Roman" w:hAnsi="Times New Roman" w:cs="Times New Roman"/>
          <w:sz w:val="24"/>
          <w:szCs w:val="24"/>
        </w:rPr>
        <w:t>6</w:t>
      </w:r>
      <w:r w:rsidRPr="004A2DFC">
        <w:rPr>
          <w:rFonts w:ascii="Times New Roman" w:hAnsi="Times New Roman" w:cs="Times New Roman"/>
          <w:sz w:val="24"/>
          <w:szCs w:val="24"/>
        </w:rPr>
        <w:t>. Конкурсная комиссия принимает решение о победителях отбора в соответствии с порядковыми номерами, присвоенными заявкам, до исчерпания лимита бюджетного финансирования по соответствующей целевой статье.</w:t>
      </w:r>
    </w:p>
    <w:p w14:paraId="36725652" w14:textId="7A3D6A6A" w:rsidR="00294AE0" w:rsidRDefault="00294AE0" w:rsidP="00294AE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w:t>
      </w:r>
      <w:r w:rsidR="00361AF9">
        <w:rPr>
          <w:rFonts w:ascii="Times New Roman" w:hAnsi="Times New Roman" w:cs="Times New Roman"/>
          <w:sz w:val="24"/>
          <w:szCs w:val="24"/>
        </w:rPr>
        <w:t>7</w:t>
      </w:r>
      <w:r>
        <w:rPr>
          <w:rFonts w:ascii="Times New Roman" w:hAnsi="Times New Roman" w:cs="Times New Roman"/>
          <w:sz w:val="24"/>
          <w:szCs w:val="24"/>
        </w:rPr>
        <w:t>. Е</w:t>
      </w:r>
      <w:r w:rsidRPr="00294AE0">
        <w:rPr>
          <w:rFonts w:ascii="Times New Roman" w:hAnsi="Times New Roman" w:cs="Times New Roman"/>
          <w:sz w:val="24"/>
          <w:szCs w:val="24"/>
        </w:rPr>
        <w:t>сли к участию в отборе допущен</w:t>
      </w:r>
      <w:r>
        <w:rPr>
          <w:rFonts w:ascii="Times New Roman" w:hAnsi="Times New Roman" w:cs="Times New Roman"/>
          <w:sz w:val="24"/>
          <w:szCs w:val="24"/>
        </w:rPr>
        <w:t>а</w:t>
      </w:r>
      <w:r w:rsidRPr="00294AE0">
        <w:rPr>
          <w:rFonts w:ascii="Times New Roman" w:hAnsi="Times New Roman" w:cs="Times New Roman"/>
          <w:sz w:val="24"/>
          <w:szCs w:val="24"/>
        </w:rPr>
        <w:t xml:space="preserve"> только од</w:t>
      </w:r>
      <w:r>
        <w:rPr>
          <w:rFonts w:ascii="Times New Roman" w:hAnsi="Times New Roman" w:cs="Times New Roman"/>
          <w:sz w:val="24"/>
          <w:szCs w:val="24"/>
        </w:rPr>
        <w:t>на заявка</w:t>
      </w:r>
      <w:r w:rsidRPr="00294AE0">
        <w:rPr>
          <w:rFonts w:ascii="Times New Roman" w:hAnsi="Times New Roman" w:cs="Times New Roman"/>
          <w:sz w:val="24"/>
          <w:szCs w:val="24"/>
        </w:rPr>
        <w:t xml:space="preserve">, </w:t>
      </w:r>
      <w:r>
        <w:rPr>
          <w:rFonts w:ascii="Times New Roman" w:hAnsi="Times New Roman" w:cs="Times New Roman"/>
          <w:sz w:val="24"/>
          <w:szCs w:val="24"/>
        </w:rPr>
        <w:t xml:space="preserve">то </w:t>
      </w:r>
      <w:r w:rsidRPr="00294AE0">
        <w:rPr>
          <w:rFonts w:ascii="Times New Roman" w:hAnsi="Times New Roman" w:cs="Times New Roman"/>
          <w:sz w:val="24"/>
          <w:szCs w:val="24"/>
        </w:rPr>
        <w:t xml:space="preserve">победителем отбора признается </w:t>
      </w:r>
      <w:r w:rsidR="00762A26">
        <w:rPr>
          <w:rFonts w:ascii="Times New Roman" w:hAnsi="Times New Roman" w:cs="Times New Roman"/>
          <w:sz w:val="24"/>
          <w:szCs w:val="24"/>
        </w:rPr>
        <w:t xml:space="preserve">участник отбора, подавший заявку, </w:t>
      </w:r>
      <w:r w:rsidRPr="00294AE0">
        <w:rPr>
          <w:rFonts w:ascii="Times New Roman" w:hAnsi="Times New Roman" w:cs="Times New Roman"/>
          <w:sz w:val="24"/>
          <w:szCs w:val="24"/>
        </w:rPr>
        <w:t xml:space="preserve">при условии его соответствия условиям предоставления субсидии и отсутствии оснований для отклонения </w:t>
      </w:r>
      <w:r w:rsidR="00762A26">
        <w:rPr>
          <w:rFonts w:ascii="Times New Roman" w:hAnsi="Times New Roman" w:cs="Times New Roman"/>
          <w:sz w:val="24"/>
          <w:szCs w:val="24"/>
        </w:rPr>
        <w:t>заявки</w:t>
      </w:r>
      <w:r w:rsidRPr="00294AE0">
        <w:rPr>
          <w:rFonts w:ascii="Times New Roman" w:hAnsi="Times New Roman" w:cs="Times New Roman"/>
          <w:sz w:val="24"/>
          <w:szCs w:val="24"/>
        </w:rPr>
        <w:t>.</w:t>
      </w:r>
    </w:p>
    <w:p w14:paraId="64D6048A" w14:textId="69C7DB6A" w:rsidR="00762A26" w:rsidRPr="004A2DFC" w:rsidRDefault="00762A26" w:rsidP="00361AF9">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4.2.</w:t>
      </w:r>
      <w:r w:rsidR="00361AF9">
        <w:rPr>
          <w:rFonts w:ascii="Times New Roman" w:hAnsi="Times New Roman" w:cs="Times New Roman"/>
          <w:sz w:val="24"/>
          <w:szCs w:val="24"/>
        </w:rPr>
        <w:t>8</w:t>
      </w:r>
      <w:r>
        <w:rPr>
          <w:rFonts w:ascii="Times New Roman" w:hAnsi="Times New Roman" w:cs="Times New Roman"/>
          <w:sz w:val="24"/>
          <w:szCs w:val="24"/>
        </w:rPr>
        <w:t>. Е</w:t>
      </w:r>
      <w:r w:rsidRPr="00762A26">
        <w:rPr>
          <w:rFonts w:ascii="Times New Roman" w:hAnsi="Times New Roman" w:cs="Times New Roman"/>
          <w:sz w:val="24"/>
          <w:szCs w:val="24"/>
        </w:rPr>
        <w:t>сли лимит бюджетного финансирования позволяет в полном объеме предоставить субсидии всем участникам отбора, оценка и сопоставление заяв</w:t>
      </w:r>
      <w:r>
        <w:rPr>
          <w:rFonts w:ascii="Times New Roman" w:hAnsi="Times New Roman" w:cs="Times New Roman"/>
          <w:sz w:val="24"/>
          <w:szCs w:val="24"/>
        </w:rPr>
        <w:t>ок</w:t>
      </w:r>
      <w:r w:rsidRPr="00762A26">
        <w:rPr>
          <w:rFonts w:ascii="Times New Roman" w:hAnsi="Times New Roman" w:cs="Times New Roman"/>
          <w:sz w:val="24"/>
          <w:szCs w:val="24"/>
        </w:rPr>
        <w:t xml:space="preserve"> </w:t>
      </w:r>
      <w:r w:rsidR="00361AF9">
        <w:rPr>
          <w:rFonts w:ascii="Times New Roman" w:hAnsi="Times New Roman" w:cs="Times New Roman"/>
          <w:sz w:val="24"/>
          <w:szCs w:val="24"/>
        </w:rPr>
        <w:br/>
      </w:r>
      <w:r w:rsidRPr="00762A26">
        <w:rPr>
          <w:rFonts w:ascii="Times New Roman" w:hAnsi="Times New Roman" w:cs="Times New Roman"/>
          <w:sz w:val="24"/>
          <w:szCs w:val="24"/>
        </w:rPr>
        <w:t>не проводятся</w:t>
      </w:r>
      <w:r>
        <w:rPr>
          <w:rFonts w:ascii="Times New Roman" w:hAnsi="Times New Roman" w:cs="Times New Roman"/>
          <w:sz w:val="24"/>
          <w:szCs w:val="24"/>
        </w:rPr>
        <w:t>.</w:t>
      </w:r>
    </w:p>
    <w:p w14:paraId="29062B6A" w14:textId="70CEFBE8" w:rsidR="00E47DDE" w:rsidRPr="00E47DDE" w:rsidRDefault="00F11FF6" w:rsidP="00E47DDE">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4.2.</w:t>
      </w:r>
      <w:r w:rsidR="003157A1">
        <w:rPr>
          <w:rFonts w:ascii="Times New Roman" w:hAnsi="Times New Roman" w:cs="Times New Roman"/>
          <w:sz w:val="24"/>
          <w:szCs w:val="24"/>
        </w:rPr>
        <w:t>9</w:t>
      </w:r>
      <w:r w:rsidRPr="004A2DFC">
        <w:rPr>
          <w:rFonts w:ascii="Times New Roman" w:hAnsi="Times New Roman" w:cs="Times New Roman"/>
          <w:sz w:val="24"/>
          <w:szCs w:val="24"/>
        </w:rPr>
        <w:t>.</w:t>
      </w:r>
      <w:r w:rsidR="00E47DDE" w:rsidRPr="00E47DDE">
        <w:t xml:space="preserve"> </w:t>
      </w:r>
      <w:r w:rsidR="00E47DDE" w:rsidRPr="00E47DDE">
        <w:rPr>
          <w:rFonts w:ascii="Times New Roman" w:hAnsi="Times New Roman" w:cs="Times New Roman"/>
          <w:sz w:val="24"/>
          <w:szCs w:val="24"/>
        </w:rPr>
        <w:t xml:space="preserve">Результаты конкурса оформляются протоколом подведения итогов отбора </w:t>
      </w:r>
      <w:r w:rsidR="004B7E26">
        <w:rPr>
          <w:rFonts w:ascii="Times New Roman" w:hAnsi="Times New Roman" w:cs="Times New Roman"/>
          <w:sz w:val="24"/>
          <w:szCs w:val="24"/>
        </w:rPr>
        <w:br/>
      </w:r>
      <w:r w:rsidR="00E47DDE" w:rsidRPr="00E47DDE">
        <w:rPr>
          <w:rFonts w:ascii="Times New Roman" w:hAnsi="Times New Roman" w:cs="Times New Roman"/>
          <w:sz w:val="24"/>
          <w:szCs w:val="24"/>
        </w:rPr>
        <w:t xml:space="preserve">в течение </w:t>
      </w:r>
      <w:r w:rsidR="00E47DDE">
        <w:rPr>
          <w:rFonts w:ascii="Times New Roman" w:hAnsi="Times New Roman" w:cs="Times New Roman"/>
          <w:sz w:val="24"/>
          <w:szCs w:val="24"/>
        </w:rPr>
        <w:t>десяти</w:t>
      </w:r>
      <w:r w:rsidR="00E47DDE" w:rsidRPr="00E47DDE">
        <w:rPr>
          <w:rFonts w:ascii="Times New Roman" w:hAnsi="Times New Roman" w:cs="Times New Roman"/>
          <w:sz w:val="24"/>
          <w:szCs w:val="24"/>
        </w:rPr>
        <w:t xml:space="preserve"> рабочих дней со дня заседания </w:t>
      </w:r>
      <w:r w:rsidR="00E47DDE">
        <w:rPr>
          <w:rFonts w:ascii="Times New Roman" w:hAnsi="Times New Roman" w:cs="Times New Roman"/>
          <w:sz w:val="24"/>
          <w:szCs w:val="24"/>
        </w:rPr>
        <w:t>конкурсной комиссии</w:t>
      </w:r>
      <w:r w:rsidR="00E47DDE" w:rsidRPr="00E47DDE">
        <w:rPr>
          <w:rFonts w:ascii="Times New Roman" w:hAnsi="Times New Roman" w:cs="Times New Roman"/>
          <w:sz w:val="24"/>
          <w:szCs w:val="24"/>
        </w:rPr>
        <w:t>.</w:t>
      </w:r>
    </w:p>
    <w:p w14:paraId="6CBC5D38" w14:textId="77777777"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Протокол подведения итогов отбора должен содержать следующую информацию:</w:t>
      </w:r>
    </w:p>
    <w:p w14:paraId="18EF3144" w14:textId="7511F1E0"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дат</w:t>
      </w:r>
      <w:r>
        <w:rPr>
          <w:rFonts w:ascii="Times New Roman" w:hAnsi="Times New Roman" w:cs="Times New Roman"/>
          <w:sz w:val="24"/>
          <w:szCs w:val="24"/>
        </w:rPr>
        <w:t>у</w:t>
      </w:r>
      <w:r w:rsidRPr="00E47DDE">
        <w:rPr>
          <w:rFonts w:ascii="Times New Roman" w:hAnsi="Times New Roman" w:cs="Times New Roman"/>
          <w:sz w:val="24"/>
          <w:szCs w:val="24"/>
        </w:rPr>
        <w:t>, время и место проведения рассмотрения заявок;</w:t>
      </w:r>
    </w:p>
    <w:p w14:paraId="2B41AF4F" w14:textId="489551B7"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дат</w:t>
      </w:r>
      <w:r>
        <w:rPr>
          <w:rFonts w:ascii="Times New Roman" w:hAnsi="Times New Roman" w:cs="Times New Roman"/>
          <w:sz w:val="24"/>
          <w:szCs w:val="24"/>
        </w:rPr>
        <w:t>у</w:t>
      </w:r>
      <w:r w:rsidRPr="00E47DDE">
        <w:rPr>
          <w:rFonts w:ascii="Times New Roman" w:hAnsi="Times New Roman" w:cs="Times New Roman"/>
          <w:sz w:val="24"/>
          <w:szCs w:val="24"/>
        </w:rPr>
        <w:t>, время и место оценки заявок;</w:t>
      </w:r>
    </w:p>
    <w:p w14:paraId="11EF269E" w14:textId="5759EF33"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информаци</w:t>
      </w:r>
      <w:r>
        <w:rPr>
          <w:rFonts w:ascii="Times New Roman" w:hAnsi="Times New Roman" w:cs="Times New Roman"/>
          <w:sz w:val="24"/>
          <w:szCs w:val="24"/>
        </w:rPr>
        <w:t>ю</w:t>
      </w:r>
      <w:r w:rsidRPr="00E47DDE">
        <w:rPr>
          <w:rFonts w:ascii="Times New Roman" w:hAnsi="Times New Roman" w:cs="Times New Roman"/>
          <w:sz w:val="24"/>
          <w:szCs w:val="24"/>
        </w:rPr>
        <w:t xml:space="preserve"> об участниках отбора, заявки которых были рассмотрены;</w:t>
      </w:r>
    </w:p>
    <w:p w14:paraId="1EA948BA" w14:textId="1E83C74E"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информаци</w:t>
      </w:r>
      <w:r>
        <w:rPr>
          <w:rFonts w:ascii="Times New Roman" w:hAnsi="Times New Roman" w:cs="Times New Roman"/>
          <w:sz w:val="24"/>
          <w:szCs w:val="24"/>
        </w:rPr>
        <w:t>ю</w:t>
      </w:r>
      <w:r w:rsidRPr="00E47DDE">
        <w:rPr>
          <w:rFonts w:ascii="Times New Roman" w:hAnsi="Times New Roman" w:cs="Times New Roman"/>
          <w:sz w:val="24"/>
          <w:szCs w:val="24"/>
        </w:rPr>
        <w:t xml:space="preserve">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5F57CC6E" w14:textId="51546E31" w:rsidR="00E47DDE" w:rsidRP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 xml:space="preserve">последовательность оценки заявок, присвоенные заявкам значения по каждому </w:t>
      </w:r>
      <w:r w:rsidR="004B7E26">
        <w:rPr>
          <w:rFonts w:ascii="Times New Roman" w:hAnsi="Times New Roman" w:cs="Times New Roman"/>
          <w:sz w:val="24"/>
          <w:szCs w:val="24"/>
        </w:rPr>
        <w:br/>
      </w:r>
      <w:r w:rsidRPr="00E47DDE">
        <w:rPr>
          <w:rFonts w:ascii="Times New Roman" w:hAnsi="Times New Roman" w:cs="Times New Roman"/>
          <w:sz w:val="24"/>
          <w:szCs w:val="24"/>
        </w:rPr>
        <w:t>из предусмотренных критериев оценки</w:t>
      </w:r>
      <w:r>
        <w:rPr>
          <w:rFonts w:ascii="Times New Roman" w:hAnsi="Times New Roman" w:cs="Times New Roman"/>
          <w:sz w:val="24"/>
          <w:szCs w:val="24"/>
        </w:rPr>
        <w:t xml:space="preserve">, </w:t>
      </w:r>
      <w:r w:rsidRPr="00E47DDE">
        <w:rPr>
          <w:rFonts w:ascii="Times New Roman" w:hAnsi="Times New Roman" w:cs="Times New Roman"/>
          <w:sz w:val="24"/>
          <w:szCs w:val="24"/>
        </w:rPr>
        <w:t>принятое на основании результатов оценки заявок решение о присвоении заявкам порядковых номеров;</w:t>
      </w:r>
    </w:p>
    <w:p w14:paraId="63040F4A" w14:textId="77777777" w:rsidR="00E47DDE" w:rsidRDefault="00E47DDE" w:rsidP="00E47DDE">
      <w:pPr>
        <w:pStyle w:val="ConsPlusNormal"/>
        <w:ind w:firstLine="539"/>
        <w:jc w:val="both"/>
        <w:rPr>
          <w:rFonts w:ascii="Times New Roman" w:hAnsi="Times New Roman" w:cs="Times New Roman"/>
          <w:sz w:val="24"/>
          <w:szCs w:val="24"/>
        </w:rPr>
      </w:pPr>
      <w:r w:rsidRPr="00E47DDE">
        <w:rPr>
          <w:rFonts w:ascii="Times New Roman" w:hAnsi="Times New Roman" w:cs="Times New Roman"/>
          <w:sz w:val="24"/>
          <w:szCs w:val="24"/>
        </w:rPr>
        <w:t>наименование получателя субсидии, с которым заключается соглашение</w:t>
      </w:r>
      <w:r>
        <w:rPr>
          <w:rFonts w:ascii="Times New Roman" w:hAnsi="Times New Roman" w:cs="Times New Roman"/>
          <w:sz w:val="24"/>
          <w:szCs w:val="24"/>
        </w:rPr>
        <w:t>.</w:t>
      </w:r>
    </w:p>
    <w:p w14:paraId="396396F5" w14:textId="2C33D2F4" w:rsidR="00E47DDE" w:rsidRPr="00A1060D" w:rsidRDefault="00A1060D" w:rsidP="00E47DDE">
      <w:pPr>
        <w:pStyle w:val="ConsPlusNormal"/>
        <w:ind w:firstLine="539"/>
        <w:jc w:val="both"/>
        <w:rPr>
          <w:rFonts w:ascii="Times New Roman" w:hAnsi="Times New Roman" w:cs="Times New Roman"/>
          <w:sz w:val="24"/>
          <w:szCs w:val="24"/>
          <w:lang w:val="x-none"/>
        </w:rPr>
      </w:pPr>
      <w:r w:rsidRPr="00A1060D">
        <w:rPr>
          <w:rFonts w:ascii="Times New Roman" w:hAnsi="Times New Roman" w:cs="Times New Roman"/>
          <w:sz w:val="24"/>
          <w:szCs w:val="24"/>
        </w:rPr>
        <w:t xml:space="preserve">На основании решения конкурсной комиссии Комитетом не позднее семи рабочих дней после оформления протокола подведения итогов отбора издается </w:t>
      </w:r>
      <w:r w:rsidRPr="006B1AFB">
        <w:rPr>
          <w:rFonts w:ascii="Times New Roman" w:hAnsi="Times New Roman" w:cs="Times New Roman"/>
          <w:sz w:val="24"/>
          <w:szCs w:val="24"/>
        </w:rPr>
        <w:t>распоряжение</w:t>
      </w:r>
      <w:r w:rsidRPr="00A1060D">
        <w:rPr>
          <w:rFonts w:ascii="Times New Roman" w:hAnsi="Times New Roman" w:cs="Times New Roman"/>
          <w:sz w:val="24"/>
          <w:szCs w:val="24"/>
        </w:rPr>
        <w:t xml:space="preserve"> о предоставлении субсидий, в котором указываются получатели субсидий и планируемый размер предоставляемых субсидий</w:t>
      </w:r>
      <w:r>
        <w:rPr>
          <w:rFonts w:ascii="Times New Roman" w:hAnsi="Times New Roman" w:cs="Times New Roman"/>
          <w:sz w:val="24"/>
          <w:szCs w:val="24"/>
        </w:rPr>
        <w:t>.</w:t>
      </w:r>
    </w:p>
    <w:p w14:paraId="2DFCC67A" w14:textId="7B96CF84" w:rsidR="00F11FF6" w:rsidRPr="0099162C" w:rsidRDefault="00F11FF6" w:rsidP="00361AF9">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w:t>
      </w:r>
      <w:r w:rsidR="00CC6B9B">
        <w:rPr>
          <w:rFonts w:ascii="Times New Roman" w:hAnsi="Times New Roman" w:cs="Times New Roman"/>
          <w:sz w:val="24"/>
          <w:szCs w:val="24"/>
        </w:rPr>
        <w:t>3</w:t>
      </w:r>
      <w:r w:rsidR="003157A1">
        <w:rPr>
          <w:rFonts w:ascii="Times New Roman" w:hAnsi="Times New Roman" w:cs="Times New Roman"/>
          <w:sz w:val="24"/>
          <w:szCs w:val="24"/>
        </w:rPr>
        <w:t>.</w:t>
      </w:r>
      <w:r w:rsidRPr="004A2DFC">
        <w:rPr>
          <w:rFonts w:ascii="Times New Roman" w:hAnsi="Times New Roman" w:cs="Times New Roman"/>
          <w:sz w:val="24"/>
          <w:szCs w:val="24"/>
        </w:rPr>
        <w:t xml:space="preserve"> </w:t>
      </w:r>
      <w:r w:rsidRPr="006B1AFB">
        <w:rPr>
          <w:rFonts w:ascii="Times New Roman" w:hAnsi="Times New Roman" w:cs="Times New Roman"/>
          <w:sz w:val="24"/>
          <w:szCs w:val="24"/>
        </w:rPr>
        <w:t xml:space="preserve">Распоряжение </w:t>
      </w:r>
      <w:r w:rsidRPr="0099162C">
        <w:rPr>
          <w:rFonts w:ascii="Times New Roman" w:hAnsi="Times New Roman" w:cs="Times New Roman"/>
          <w:sz w:val="24"/>
          <w:szCs w:val="24"/>
        </w:rPr>
        <w:t>и протокол подведения итогов отбора размещаются на сайте Комитета</w:t>
      </w:r>
      <w:r w:rsidR="003157A1" w:rsidRPr="0099162C">
        <w:t xml:space="preserve"> </w:t>
      </w:r>
      <w:r w:rsidR="003157A1" w:rsidRPr="0099162C">
        <w:rPr>
          <w:rFonts w:ascii="Times New Roman" w:hAnsi="Times New Roman" w:cs="Times New Roman"/>
          <w:sz w:val="24"/>
          <w:szCs w:val="24"/>
        </w:rPr>
        <w:t>и на Площадке отбора</w:t>
      </w:r>
      <w:r w:rsidRPr="0099162C">
        <w:rPr>
          <w:rFonts w:ascii="Times New Roman" w:hAnsi="Times New Roman" w:cs="Times New Roman"/>
          <w:sz w:val="24"/>
          <w:szCs w:val="24"/>
        </w:rPr>
        <w:t xml:space="preserve"> в срок, утверждаемый Комитетом, не превышающий </w:t>
      </w:r>
      <w:r w:rsidR="002E256A" w:rsidRPr="0099162C">
        <w:rPr>
          <w:rFonts w:ascii="Times New Roman" w:hAnsi="Times New Roman" w:cs="Times New Roman"/>
          <w:sz w:val="24"/>
          <w:szCs w:val="24"/>
        </w:rPr>
        <w:br/>
      </w:r>
      <w:r w:rsidRPr="0099162C">
        <w:rPr>
          <w:rFonts w:ascii="Times New Roman" w:hAnsi="Times New Roman" w:cs="Times New Roman"/>
          <w:sz w:val="24"/>
          <w:szCs w:val="24"/>
        </w:rPr>
        <w:t>14 календарных дней с даты определения победителей отбора.</w:t>
      </w:r>
    </w:p>
    <w:p w14:paraId="5556FA48" w14:textId="2B5D3F92" w:rsidR="00F11FF6" w:rsidRPr="004A2DFC" w:rsidRDefault="00F11FF6" w:rsidP="00361AF9">
      <w:pPr>
        <w:pStyle w:val="ConsPlusNormal"/>
        <w:ind w:firstLine="539"/>
        <w:jc w:val="both"/>
        <w:rPr>
          <w:rFonts w:ascii="Times New Roman" w:hAnsi="Times New Roman" w:cs="Times New Roman"/>
          <w:sz w:val="24"/>
          <w:szCs w:val="24"/>
        </w:rPr>
      </w:pPr>
      <w:r w:rsidRPr="0099162C">
        <w:rPr>
          <w:rFonts w:ascii="Times New Roman" w:hAnsi="Times New Roman" w:cs="Times New Roman"/>
          <w:sz w:val="24"/>
          <w:szCs w:val="24"/>
        </w:rPr>
        <w:t>4.</w:t>
      </w:r>
      <w:r w:rsidR="00CC6B9B" w:rsidRPr="0099162C">
        <w:rPr>
          <w:rFonts w:ascii="Times New Roman" w:hAnsi="Times New Roman" w:cs="Times New Roman"/>
          <w:sz w:val="24"/>
          <w:szCs w:val="24"/>
        </w:rPr>
        <w:t>4.</w:t>
      </w:r>
      <w:r w:rsidRPr="0099162C">
        <w:rPr>
          <w:rFonts w:ascii="Times New Roman" w:hAnsi="Times New Roman" w:cs="Times New Roman"/>
          <w:sz w:val="24"/>
          <w:szCs w:val="24"/>
        </w:rPr>
        <w:t xml:space="preserve"> Участники отбора считаются надлежащим</w:t>
      </w:r>
      <w:r w:rsidRPr="004A2DFC">
        <w:rPr>
          <w:rFonts w:ascii="Times New Roman" w:hAnsi="Times New Roman" w:cs="Times New Roman"/>
          <w:sz w:val="24"/>
          <w:szCs w:val="24"/>
        </w:rPr>
        <w:t xml:space="preserve"> образом уведомленными о результатах отбора со дня размещения распоряжения и протокола подведения итогов отбора на сайте Комитета</w:t>
      </w:r>
      <w:r w:rsidR="00A1060D" w:rsidRPr="00A1060D">
        <w:t xml:space="preserve"> </w:t>
      </w:r>
      <w:r w:rsidR="00A1060D" w:rsidRPr="00A1060D">
        <w:rPr>
          <w:rFonts w:ascii="Times New Roman" w:hAnsi="Times New Roman" w:cs="Times New Roman"/>
          <w:sz w:val="24"/>
          <w:szCs w:val="24"/>
        </w:rPr>
        <w:t xml:space="preserve">и </w:t>
      </w:r>
      <w:r w:rsidR="000C4F97">
        <w:rPr>
          <w:rFonts w:ascii="Times New Roman" w:hAnsi="Times New Roman" w:cs="Times New Roman"/>
          <w:sz w:val="24"/>
          <w:szCs w:val="24"/>
        </w:rPr>
        <w:t>П</w:t>
      </w:r>
      <w:r w:rsidR="00A1060D" w:rsidRPr="00A1060D">
        <w:rPr>
          <w:rFonts w:ascii="Times New Roman" w:hAnsi="Times New Roman" w:cs="Times New Roman"/>
          <w:sz w:val="24"/>
          <w:szCs w:val="24"/>
        </w:rPr>
        <w:t>лощадке отбора</w:t>
      </w:r>
      <w:r w:rsidRPr="004A2DFC">
        <w:rPr>
          <w:rFonts w:ascii="Times New Roman" w:hAnsi="Times New Roman" w:cs="Times New Roman"/>
          <w:sz w:val="24"/>
          <w:szCs w:val="24"/>
        </w:rPr>
        <w:t>.</w:t>
      </w:r>
    </w:p>
    <w:p w14:paraId="04CC6C55" w14:textId="16022211" w:rsidR="00F11FF6" w:rsidRPr="004A2DFC" w:rsidRDefault="00F11FF6" w:rsidP="00361AF9">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4.</w:t>
      </w:r>
      <w:r w:rsidR="00CC6B9B">
        <w:rPr>
          <w:rFonts w:ascii="Times New Roman" w:hAnsi="Times New Roman" w:cs="Times New Roman"/>
          <w:sz w:val="24"/>
          <w:szCs w:val="24"/>
        </w:rPr>
        <w:t>5.</w:t>
      </w:r>
      <w:r w:rsidRPr="004A2DFC">
        <w:rPr>
          <w:rFonts w:ascii="Times New Roman" w:hAnsi="Times New Roman" w:cs="Times New Roman"/>
          <w:sz w:val="24"/>
          <w:szCs w:val="24"/>
        </w:rPr>
        <w:t xml:space="preserve"> Размер предоставляемой субсидии не может превышать размер запрашиваемой субсидии, указанный в заявке. Если размер субсидии, предоставленной получателю субсидии, меньше размера запрашиваемой субсидии, получатель субсидии вправе:</w:t>
      </w:r>
    </w:p>
    <w:p w14:paraId="3164B9FE" w14:textId="206AD9E3" w:rsidR="00F11FF6" w:rsidRDefault="00F11FF6" w:rsidP="00361AF9">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w:t>
      </w:r>
    </w:p>
    <w:p w14:paraId="3E359D6D" w14:textId="3141CFA2" w:rsidR="00CA2AF9" w:rsidRPr="004A2DFC" w:rsidRDefault="00CA2AF9" w:rsidP="00361AF9">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представить в </w:t>
      </w:r>
      <w:r w:rsidR="008E2519">
        <w:rPr>
          <w:rFonts w:ascii="Times New Roman" w:hAnsi="Times New Roman" w:cs="Times New Roman"/>
          <w:sz w:val="24"/>
          <w:szCs w:val="24"/>
        </w:rPr>
        <w:t>Комитет предложение об изменении характеристик;</w:t>
      </w:r>
    </w:p>
    <w:p w14:paraId="00401933" w14:textId="77777777" w:rsidR="00F11FF6" w:rsidRPr="004A2DFC" w:rsidRDefault="00F11FF6" w:rsidP="00361AF9">
      <w:pPr>
        <w:pStyle w:val="ConsPlusNormal"/>
        <w:ind w:firstLine="539"/>
        <w:jc w:val="both"/>
        <w:rPr>
          <w:rFonts w:ascii="Times New Roman" w:hAnsi="Times New Roman" w:cs="Times New Roman"/>
          <w:sz w:val="24"/>
          <w:szCs w:val="24"/>
        </w:rPr>
      </w:pPr>
      <w:r w:rsidRPr="004A2DFC">
        <w:rPr>
          <w:rFonts w:ascii="Times New Roman" w:hAnsi="Times New Roman" w:cs="Times New Roman"/>
          <w:sz w:val="24"/>
          <w:szCs w:val="24"/>
        </w:rPr>
        <w:t>отказаться от заключения соглашения и получения субсидии.</w:t>
      </w:r>
    </w:p>
    <w:p w14:paraId="3485BDB2" w14:textId="1BB9E64C" w:rsidR="00CC6B9B" w:rsidRPr="00CC6B9B" w:rsidRDefault="00CC6B9B" w:rsidP="00CC6B9B">
      <w:pPr>
        <w:pStyle w:val="ConsPlusNormal"/>
        <w:ind w:firstLine="539"/>
        <w:jc w:val="both"/>
        <w:rPr>
          <w:rFonts w:ascii="Times New Roman" w:hAnsi="Times New Roman" w:cs="Times New Roman"/>
          <w:sz w:val="24"/>
          <w:szCs w:val="24"/>
        </w:rPr>
      </w:pPr>
      <w:bookmarkStart w:id="33" w:name="P264"/>
      <w:bookmarkEnd w:id="33"/>
      <w:r w:rsidRPr="00CC6B9B">
        <w:rPr>
          <w:rFonts w:ascii="Times New Roman" w:hAnsi="Times New Roman" w:cs="Times New Roman"/>
          <w:sz w:val="24"/>
          <w:szCs w:val="24"/>
        </w:rPr>
        <w:t>4.</w:t>
      </w:r>
      <w:r w:rsidR="00CA2AF9">
        <w:rPr>
          <w:rFonts w:ascii="Times New Roman" w:hAnsi="Times New Roman" w:cs="Times New Roman"/>
          <w:sz w:val="24"/>
          <w:szCs w:val="24"/>
        </w:rPr>
        <w:t>6</w:t>
      </w:r>
      <w:r w:rsidRPr="00CC6B9B">
        <w:rPr>
          <w:rFonts w:ascii="Times New Roman" w:hAnsi="Times New Roman" w:cs="Times New Roman"/>
          <w:sz w:val="24"/>
          <w:szCs w:val="24"/>
        </w:rPr>
        <w:t xml:space="preserve">. О принятом решении получатель субсидии должен информировать Комитет </w:t>
      </w:r>
      <w:r w:rsidR="004B7E26">
        <w:rPr>
          <w:rFonts w:ascii="Times New Roman" w:hAnsi="Times New Roman" w:cs="Times New Roman"/>
          <w:sz w:val="24"/>
          <w:szCs w:val="24"/>
        </w:rPr>
        <w:br/>
      </w:r>
      <w:r w:rsidRPr="00CC6B9B">
        <w:rPr>
          <w:rFonts w:ascii="Times New Roman" w:hAnsi="Times New Roman" w:cs="Times New Roman"/>
          <w:sz w:val="24"/>
          <w:szCs w:val="24"/>
        </w:rPr>
        <w:t>в течение семи рабочих дней со дня размещения распоряжения на сайте Комитета путем направления официального письма в Комитет.</w:t>
      </w:r>
    </w:p>
    <w:p w14:paraId="09CB1D73" w14:textId="77777777" w:rsidR="00CC6B9B" w:rsidRPr="00CC6B9B" w:rsidRDefault="00CC6B9B" w:rsidP="00CC6B9B">
      <w:pPr>
        <w:pStyle w:val="ConsPlusNormal"/>
        <w:ind w:firstLine="539"/>
        <w:jc w:val="both"/>
        <w:rPr>
          <w:rFonts w:ascii="Times New Roman" w:hAnsi="Times New Roman" w:cs="Times New Roman"/>
          <w:sz w:val="24"/>
          <w:szCs w:val="24"/>
        </w:rPr>
      </w:pPr>
      <w:r w:rsidRPr="00CC6B9B">
        <w:rPr>
          <w:rFonts w:ascii="Times New Roman" w:hAnsi="Times New Roman" w:cs="Times New Roman"/>
          <w:sz w:val="24"/>
          <w:szCs w:val="24"/>
        </w:rPr>
        <w:t>При отсутствии информации о принятом решении получатель субсидии признается отказавшимся от заключения соглашения и получения субсидии.</w:t>
      </w:r>
    </w:p>
    <w:p w14:paraId="503578B4" w14:textId="4C80DD78" w:rsidR="00CC6B9B" w:rsidRPr="004B7E26" w:rsidRDefault="00CC6B9B" w:rsidP="00CC6B9B">
      <w:pPr>
        <w:pStyle w:val="ConsPlusNormal"/>
        <w:ind w:firstLine="539"/>
        <w:jc w:val="both"/>
        <w:rPr>
          <w:rFonts w:ascii="Times New Roman" w:hAnsi="Times New Roman" w:cs="Times New Roman"/>
          <w:sz w:val="24"/>
          <w:szCs w:val="24"/>
        </w:rPr>
      </w:pPr>
      <w:r w:rsidRPr="00CC6B9B">
        <w:rPr>
          <w:rFonts w:ascii="Times New Roman" w:hAnsi="Times New Roman" w:cs="Times New Roman"/>
          <w:sz w:val="24"/>
          <w:szCs w:val="24"/>
        </w:rPr>
        <w:t>В случае принятия решения, указанного в абзаце третьем пункта 4.</w:t>
      </w:r>
      <w:r w:rsidR="008E2519">
        <w:rPr>
          <w:rFonts w:ascii="Times New Roman" w:hAnsi="Times New Roman" w:cs="Times New Roman"/>
          <w:sz w:val="24"/>
          <w:szCs w:val="24"/>
        </w:rPr>
        <w:t>5</w:t>
      </w:r>
      <w:r w:rsidRPr="00CC6B9B">
        <w:rPr>
          <w:rFonts w:ascii="Times New Roman" w:hAnsi="Times New Roman" w:cs="Times New Roman"/>
          <w:sz w:val="24"/>
          <w:szCs w:val="24"/>
        </w:rPr>
        <w:t xml:space="preserve"> настоящего </w:t>
      </w:r>
      <w:r w:rsidRPr="004B7E26">
        <w:rPr>
          <w:rFonts w:ascii="Times New Roman" w:hAnsi="Times New Roman" w:cs="Times New Roman"/>
          <w:sz w:val="24"/>
          <w:szCs w:val="24"/>
        </w:rPr>
        <w:t xml:space="preserve">Порядка, получатель субсидии представляет информацию об изменении характеристик </w:t>
      </w:r>
      <w:r w:rsidR="002E256A" w:rsidRPr="004B7E26">
        <w:rPr>
          <w:rFonts w:ascii="Times New Roman" w:hAnsi="Times New Roman" w:cs="Times New Roman"/>
          <w:sz w:val="24"/>
          <w:szCs w:val="24"/>
        </w:rPr>
        <w:br/>
      </w:r>
      <w:r w:rsidRPr="004B7E26">
        <w:rPr>
          <w:rFonts w:ascii="Times New Roman" w:hAnsi="Times New Roman" w:cs="Times New Roman"/>
          <w:sz w:val="24"/>
          <w:szCs w:val="24"/>
        </w:rPr>
        <w:t>и измененный в связи с этим расчет размера субсидии.</w:t>
      </w:r>
    </w:p>
    <w:p w14:paraId="2E646683" w14:textId="5503B7ED" w:rsidR="00CC6B9B" w:rsidRDefault="00CC6B9B" w:rsidP="00CC6B9B">
      <w:pPr>
        <w:pStyle w:val="ConsPlusNormal"/>
        <w:ind w:firstLine="539"/>
        <w:jc w:val="both"/>
        <w:rPr>
          <w:rFonts w:ascii="Times New Roman" w:hAnsi="Times New Roman" w:cs="Times New Roman"/>
          <w:sz w:val="24"/>
          <w:szCs w:val="24"/>
        </w:rPr>
      </w:pPr>
      <w:r w:rsidRPr="004B7E26">
        <w:rPr>
          <w:rFonts w:ascii="Times New Roman" w:hAnsi="Times New Roman" w:cs="Times New Roman"/>
          <w:sz w:val="24"/>
          <w:szCs w:val="24"/>
        </w:rPr>
        <w:t>4.</w:t>
      </w:r>
      <w:r w:rsidR="00CA2AF9">
        <w:rPr>
          <w:rFonts w:ascii="Times New Roman" w:hAnsi="Times New Roman" w:cs="Times New Roman"/>
          <w:sz w:val="24"/>
          <w:szCs w:val="24"/>
        </w:rPr>
        <w:t>7</w:t>
      </w:r>
      <w:r w:rsidRPr="004B7E26">
        <w:rPr>
          <w:rFonts w:ascii="Times New Roman" w:hAnsi="Times New Roman" w:cs="Times New Roman"/>
          <w:sz w:val="24"/>
          <w:szCs w:val="24"/>
        </w:rPr>
        <w:t>. Сроки проведения отбора в части, не урегулированной настоящим Порядком, утверждаются Комитетом, но не должны превышать трех месяцев со дня размещения на сайте Комитета объявления.</w:t>
      </w:r>
    </w:p>
    <w:p w14:paraId="21942590" w14:textId="77777777" w:rsidR="002E256A" w:rsidRPr="00CC6B9B" w:rsidRDefault="002E256A" w:rsidP="00CC6B9B">
      <w:pPr>
        <w:pStyle w:val="ConsPlusNormal"/>
        <w:ind w:firstLine="539"/>
        <w:jc w:val="both"/>
        <w:rPr>
          <w:rFonts w:ascii="Times New Roman" w:hAnsi="Times New Roman" w:cs="Times New Roman"/>
          <w:sz w:val="24"/>
          <w:szCs w:val="24"/>
        </w:rPr>
      </w:pPr>
    </w:p>
    <w:p w14:paraId="4CBB11AC" w14:textId="77777777" w:rsidR="00F11FF6" w:rsidRPr="004A2DFC" w:rsidRDefault="00F11FF6" w:rsidP="00F11FF6">
      <w:pPr>
        <w:pStyle w:val="ConsPlusTitle"/>
        <w:jc w:val="center"/>
        <w:outlineLvl w:val="1"/>
        <w:rPr>
          <w:rFonts w:ascii="Times New Roman" w:hAnsi="Times New Roman" w:cs="Times New Roman"/>
          <w:sz w:val="24"/>
          <w:szCs w:val="24"/>
        </w:rPr>
      </w:pPr>
      <w:r w:rsidRPr="004A2DFC">
        <w:rPr>
          <w:rFonts w:ascii="Times New Roman" w:hAnsi="Times New Roman" w:cs="Times New Roman"/>
          <w:sz w:val="24"/>
          <w:szCs w:val="24"/>
        </w:rPr>
        <w:t>5. Порядок заключения соглашений и предоставления</w:t>
      </w:r>
    </w:p>
    <w:p w14:paraId="3FA1C1EF" w14:textId="77777777" w:rsidR="00F11FF6" w:rsidRPr="004A2DFC" w:rsidRDefault="00F11FF6" w:rsidP="00F11FF6">
      <w:pPr>
        <w:pStyle w:val="ConsPlusTitle"/>
        <w:jc w:val="center"/>
        <w:rPr>
          <w:rFonts w:ascii="Times New Roman" w:hAnsi="Times New Roman" w:cs="Times New Roman"/>
          <w:sz w:val="24"/>
          <w:szCs w:val="24"/>
        </w:rPr>
      </w:pPr>
      <w:r w:rsidRPr="004A2DFC">
        <w:rPr>
          <w:rFonts w:ascii="Times New Roman" w:hAnsi="Times New Roman" w:cs="Times New Roman"/>
          <w:sz w:val="24"/>
          <w:szCs w:val="24"/>
        </w:rPr>
        <w:t>(отказа в предоставлении) субсидий</w:t>
      </w:r>
    </w:p>
    <w:p w14:paraId="3B99CE7B" w14:textId="77777777" w:rsidR="00F11FF6" w:rsidRPr="004A2DFC" w:rsidRDefault="00F11FF6" w:rsidP="00F11FF6">
      <w:pPr>
        <w:pStyle w:val="ConsPlusNormal"/>
        <w:rPr>
          <w:rFonts w:ascii="Times New Roman" w:hAnsi="Times New Roman" w:cs="Times New Roman"/>
          <w:sz w:val="24"/>
          <w:szCs w:val="24"/>
        </w:rPr>
      </w:pPr>
    </w:p>
    <w:p w14:paraId="16932AAA" w14:textId="7C68A611"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5.1. Предоставление субсидий осуществляется в соответствии с соглашениями, проекты которых должны быть направлены победителям отбора в течение 30 рабочих дней </w:t>
      </w:r>
      <w:r w:rsidR="003D548C" w:rsidRPr="003D548C">
        <w:rPr>
          <w:rFonts w:ascii="Times New Roman" w:hAnsi="Times New Roman" w:cs="Times New Roman"/>
          <w:sz w:val="24"/>
          <w:szCs w:val="24"/>
        </w:rPr>
        <w:t>с даты опубликования распоряжения Комитета о предоставлении субсидий и протокола подведения итогов отбора</w:t>
      </w:r>
      <w:r w:rsidRPr="004A2DFC">
        <w:rPr>
          <w:rFonts w:ascii="Times New Roman" w:hAnsi="Times New Roman" w:cs="Times New Roman"/>
          <w:sz w:val="24"/>
          <w:szCs w:val="24"/>
        </w:rPr>
        <w:t>.</w:t>
      </w:r>
    </w:p>
    <w:p w14:paraId="26D87767" w14:textId="0594BD5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Проект соглашения формируется в форме электронного документа в соответствии </w:t>
      </w:r>
      <w:r w:rsidR="002E256A">
        <w:rPr>
          <w:rFonts w:ascii="Times New Roman" w:hAnsi="Times New Roman" w:cs="Times New Roman"/>
          <w:sz w:val="24"/>
          <w:szCs w:val="24"/>
        </w:rPr>
        <w:br/>
      </w:r>
      <w:r w:rsidRPr="004A2DFC">
        <w:rPr>
          <w:rFonts w:ascii="Times New Roman" w:hAnsi="Times New Roman" w:cs="Times New Roman"/>
          <w:sz w:val="24"/>
          <w:szCs w:val="24"/>
        </w:rPr>
        <w:t xml:space="preserve">с типовыми формами, установленными Комитетом финансов Санкт-Петербурга, </w:t>
      </w:r>
      <w:r w:rsidR="002E256A">
        <w:rPr>
          <w:rFonts w:ascii="Times New Roman" w:hAnsi="Times New Roman" w:cs="Times New Roman"/>
          <w:sz w:val="24"/>
          <w:szCs w:val="24"/>
        </w:rPr>
        <w:br/>
      </w:r>
      <w:r w:rsidRPr="004A2DFC">
        <w:rPr>
          <w:rFonts w:ascii="Times New Roman" w:hAnsi="Times New Roman" w:cs="Times New Roman"/>
          <w:sz w:val="24"/>
          <w:szCs w:val="24"/>
        </w:rPr>
        <w:t xml:space="preserve">и подписывается усиленными квалифицированными электронными подписями лиц, имеющих право действовать от имени каждой из сторон соглашения, в </w:t>
      </w:r>
      <w:r w:rsidR="00541D63">
        <w:rPr>
          <w:rFonts w:ascii="Times New Roman" w:hAnsi="Times New Roman" w:cs="Times New Roman"/>
          <w:sz w:val="24"/>
          <w:szCs w:val="24"/>
        </w:rPr>
        <w:t>Реестре соглашений.</w:t>
      </w:r>
    </w:p>
    <w:p w14:paraId="5969745F" w14:textId="36305419"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Дополнительные соглашения к соглашению, в том числе дополнительное соглашение 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подписывается усиленными квалифицированными электронными подписями лиц, имеющих право действовать от имени каждой из сторон соглашения, </w:t>
      </w:r>
      <w:r w:rsidR="002E256A">
        <w:rPr>
          <w:rFonts w:ascii="Times New Roman" w:hAnsi="Times New Roman" w:cs="Times New Roman"/>
          <w:sz w:val="24"/>
          <w:szCs w:val="24"/>
        </w:rPr>
        <w:br/>
      </w:r>
      <w:r w:rsidRPr="004A2DFC">
        <w:rPr>
          <w:rFonts w:ascii="Times New Roman" w:hAnsi="Times New Roman" w:cs="Times New Roman"/>
          <w:sz w:val="24"/>
          <w:szCs w:val="24"/>
        </w:rPr>
        <w:t xml:space="preserve">в </w:t>
      </w:r>
      <w:r w:rsidR="00541D63" w:rsidRPr="00541D63">
        <w:rPr>
          <w:rFonts w:ascii="Times New Roman" w:hAnsi="Times New Roman" w:cs="Times New Roman"/>
          <w:sz w:val="24"/>
          <w:szCs w:val="24"/>
        </w:rPr>
        <w:t>Реестре соглашений</w:t>
      </w:r>
      <w:r w:rsidRPr="004A2DFC">
        <w:rPr>
          <w:rFonts w:ascii="Times New Roman" w:hAnsi="Times New Roman" w:cs="Times New Roman"/>
          <w:sz w:val="24"/>
          <w:szCs w:val="24"/>
        </w:rPr>
        <w:t>.</w:t>
      </w:r>
    </w:p>
    <w:p w14:paraId="0E978A22" w14:textId="77777777" w:rsidR="00541D63" w:rsidRPr="00541D63" w:rsidRDefault="00541D63" w:rsidP="00541D63">
      <w:pPr>
        <w:pStyle w:val="ConsPlusNormal"/>
        <w:jc w:val="both"/>
        <w:rPr>
          <w:rFonts w:ascii="Times New Roman" w:hAnsi="Times New Roman" w:cs="Times New Roman"/>
          <w:sz w:val="24"/>
          <w:szCs w:val="24"/>
        </w:rPr>
      </w:pPr>
      <w:bookmarkStart w:id="34" w:name="P277"/>
      <w:bookmarkEnd w:id="34"/>
      <w:r w:rsidRPr="00541D63">
        <w:rPr>
          <w:rFonts w:ascii="Times New Roman" w:hAnsi="Times New Roman" w:cs="Times New Roman"/>
          <w:sz w:val="24"/>
          <w:szCs w:val="24"/>
        </w:rPr>
        <w:t>5.2. Победитель отбора в срок не позднее пяти рабочих дней со дня получения проекта соглашения подписывает его и направляет в Комитет. Соглашение должно быть заключено в течение 10 рабочих дней с даты получения Комитетом подписанного соглашения.</w:t>
      </w:r>
    </w:p>
    <w:p w14:paraId="669AF94A"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В случае если победитель отбора получил проект соглашения в установленном порядке, однако в установленный срок не направил в Комитет подписанное соглашение, Комитет принимает решение об отказе в предоставлении субсидии.</w:t>
      </w:r>
    </w:p>
    <w:p w14:paraId="625A7BE6" w14:textId="648316F6" w:rsid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5.3. Расчетный счет, на который перечисляется субсидия, открытый победителем отбора в учреждениях Центрального банка Российской Федерации или кредитных организациях, определяется в соглашении. Средства субсидий не подлежат казначейскому сопровождению.</w:t>
      </w:r>
    </w:p>
    <w:p w14:paraId="44501599"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5.4. Денежные средства перечисляются Комитетом получателю субсидии в два этапа:</w:t>
      </w:r>
    </w:p>
    <w:p w14:paraId="4F596FC3" w14:textId="46F9D299" w:rsidR="00541D63" w:rsidRDefault="00541D63" w:rsidP="00F6114A">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1-й этап - субсидия перечисляется в объеме 80 процентов от суммы субсидии </w:t>
      </w:r>
      <w:r>
        <w:rPr>
          <w:rFonts w:ascii="Times New Roman" w:hAnsi="Times New Roman" w:cs="Times New Roman"/>
          <w:sz w:val="24"/>
          <w:szCs w:val="24"/>
        </w:rPr>
        <w:br/>
      </w:r>
      <w:r w:rsidRPr="00541D63">
        <w:rPr>
          <w:rFonts w:ascii="Times New Roman" w:hAnsi="Times New Roman" w:cs="Times New Roman"/>
          <w:sz w:val="24"/>
          <w:szCs w:val="24"/>
        </w:rPr>
        <w:t xml:space="preserve">в течение 15 рабочих дней с даты заключения соглашения на основании представленного получателем субсидии платежного документа - счета на оплату части субсидии </w:t>
      </w:r>
      <w:r>
        <w:rPr>
          <w:rFonts w:ascii="Times New Roman" w:hAnsi="Times New Roman" w:cs="Times New Roman"/>
          <w:sz w:val="24"/>
          <w:szCs w:val="24"/>
        </w:rPr>
        <w:br/>
      </w:r>
      <w:r w:rsidRPr="00541D63">
        <w:rPr>
          <w:rFonts w:ascii="Times New Roman" w:hAnsi="Times New Roman" w:cs="Times New Roman"/>
          <w:sz w:val="24"/>
          <w:szCs w:val="24"/>
        </w:rPr>
        <w:t>(в свободной форме)</w:t>
      </w:r>
      <w:r w:rsidR="00093EE1">
        <w:rPr>
          <w:rFonts w:ascii="Times New Roman" w:hAnsi="Times New Roman" w:cs="Times New Roman"/>
          <w:sz w:val="24"/>
          <w:szCs w:val="24"/>
        </w:rPr>
        <w:t xml:space="preserve"> и </w:t>
      </w:r>
      <w:bookmarkStart w:id="35" w:name="_Hlk190337596"/>
      <w:r w:rsidR="00093EE1">
        <w:rPr>
          <w:rFonts w:ascii="Times New Roman" w:hAnsi="Times New Roman" w:cs="Times New Roman"/>
          <w:sz w:val="24"/>
          <w:szCs w:val="24"/>
        </w:rPr>
        <w:t>спр</w:t>
      </w:r>
      <w:r w:rsidR="004C5CA9">
        <w:rPr>
          <w:rFonts w:ascii="Times New Roman" w:hAnsi="Times New Roman" w:cs="Times New Roman"/>
          <w:sz w:val="24"/>
          <w:szCs w:val="24"/>
        </w:rPr>
        <w:t xml:space="preserve">авок </w:t>
      </w:r>
      <w:r w:rsidR="00F5335E" w:rsidRPr="00F5335E">
        <w:rPr>
          <w:rFonts w:ascii="Times New Roman" w:hAnsi="Times New Roman" w:cs="Times New Roman"/>
          <w:sz w:val="24"/>
          <w:szCs w:val="24"/>
        </w:rPr>
        <w:t xml:space="preserve">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w:t>
      </w:r>
      <w:r w:rsidR="009775DA" w:rsidRPr="009775DA">
        <w:rPr>
          <w:rFonts w:ascii="Times New Roman" w:hAnsi="Times New Roman" w:cs="Times New Roman"/>
          <w:sz w:val="24"/>
          <w:szCs w:val="24"/>
        </w:rPr>
        <w:t xml:space="preserve">от 05.112024 № ЕД-7-8/987@ «Об утверждении формы справки </w:t>
      </w:r>
      <w:r w:rsidR="004B7E26">
        <w:rPr>
          <w:rFonts w:ascii="Times New Roman" w:hAnsi="Times New Roman" w:cs="Times New Roman"/>
          <w:sz w:val="24"/>
          <w:szCs w:val="24"/>
        </w:rPr>
        <w:br/>
      </w:r>
      <w:r w:rsidR="009775DA" w:rsidRPr="009775DA">
        <w:rPr>
          <w:rFonts w:ascii="Times New Roman" w:hAnsi="Times New Roman" w:cs="Times New Roman"/>
          <w:sz w:val="24"/>
          <w:szCs w:val="24"/>
        </w:rPr>
        <w:t xml:space="preserve">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w:t>
      </w:r>
      <w:r w:rsidR="004B7E26">
        <w:rPr>
          <w:rFonts w:ascii="Times New Roman" w:hAnsi="Times New Roman" w:cs="Times New Roman"/>
          <w:sz w:val="24"/>
          <w:szCs w:val="24"/>
        </w:rPr>
        <w:br/>
      </w:r>
      <w:r w:rsidR="009775DA" w:rsidRPr="009775DA">
        <w:rPr>
          <w:rFonts w:ascii="Times New Roman" w:hAnsi="Times New Roman" w:cs="Times New Roman"/>
          <w:sz w:val="24"/>
          <w:szCs w:val="24"/>
        </w:rPr>
        <w:t>в электронной форме»</w:t>
      </w:r>
      <w:r w:rsidR="00F5335E">
        <w:rPr>
          <w:rFonts w:ascii="Times New Roman" w:hAnsi="Times New Roman" w:cs="Times New Roman"/>
          <w:sz w:val="24"/>
          <w:szCs w:val="24"/>
        </w:rPr>
        <w:t xml:space="preserve"> (п</w:t>
      </w:r>
      <w:r w:rsidR="00F5335E" w:rsidRPr="00F5335E">
        <w:rPr>
          <w:rFonts w:ascii="Times New Roman" w:hAnsi="Times New Roman" w:cs="Times New Roman"/>
          <w:sz w:val="24"/>
          <w:szCs w:val="24"/>
        </w:rPr>
        <w:t xml:space="preserve">редставляется скан справки, полученной на бумажном носителе </w:t>
      </w:r>
      <w:r w:rsidR="004B7E26">
        <w:rPr>
          <w:rFonts w:ascii="Times New Roman" w:hAnsi="Times New Roman" w:cs="Times New Roman"/>
          <w:sz w:val="24"/>
          <w:szCs w:val="24"/>
        </w:rPr>
        <w:br/>
      </w:r>
      <w:r w:rsidR="00F5335E" w:rsidRPr="00F5335E">
        <w:rPr>
          <w:rFonts w:ascii="Times New Roman" w:hAnsi="Times New Roman" w:cs="Times New Roman"/>
          <w:sz w:val="24"/>
          <w:szCs w:val="24"/>
        </w:rPr>
        <w:t xml:space="preserve">в налоговом органе, либо справка в форме электронного документа, подписанная УКЭП </w:t>
      </w:r>
      <w:r w:rsidR="004B7E26">
        <w:rPr>
          <w:rFonts w:ascii="Times New Roman" w:hAnsi="Times New Roman" w:cs="Times New Roman"/>
          <w:sz w:val="24"/>
          <w:szCs w:val="24"/>
        </w:rPr>
        <w:br/>
      </w:r>
      <w:r w:rsidR="00F5335E" w:rsidRPr="00F5335E">
        <w:rPr>
          <w:rFonts w:ascii="Times New Roman" w:hAnsi="Times New Roman" w:cs="Times New Roman"/>
          <w:sz w:val="24"/>
          <w:szCs w:val="24"/>
        </w:rPr>
        <w:t>и содержащая визуализацию УКЭП должностного лица налогового органа</w:t>
      </w:r>
      <w:r w:rsidR="00F5335E">
        <w:rPr>
          <w:rFonts w:ascii="Times New Roman" w:hAnsi="Times New Roman" w:cs="Times New Roman"/>
          <w:sz w:val="24"/>
          <w:szCs w:val="24"/>
        </w:rPr>
        <w:t>) и</w:t>
      </w:r>
      <w:r w:rsidR="00F5335E" w:rsidRPr="00F5335E">
        <w:rPr>
          <w:rFonts w:ascii="Times New Roman" w:hAnsi="Times New Roman" w:cs="Times New Roman"/>
          <w:sz w:val="24"/>
          <w:szCs w:val="24"/>
        </w:rPr>
        <w:t xml:space="preserve"> отсутств</w:t>
      </w:r>
      <w:r w:rsidR="00F5335E">
        <w:rPr>
          <w:rFonts w:ascii="Times New Roman" w:hAnsi="Times New Roman" w:cs="Times New Roman"/>
          <w:sz w:val="24"/>
          <w:szCs w:val="24"/>
        </w:rPr>
        <w:t>ии</w:t>
      </w:r>
      <w:r w:rsidR="00F5335E" w:rsidRPr="00F5335E">
        <w:rPr>
          <w:rFonts w:ascii="Times New Roman" w:hAnsi="Times New Roman" w:cs="Times New Roman"/>
          <w:sz w:val="24"/>
          <w:szCs w:val="24"/>
        </w:rPr>
        <w:t xml:space="preserve"> просроченн</w:t>
      </w:r>
      <w:r w:rsidR="00F5335E">
        <w:rPr>
          <w:rFonts w:ascii="Times New Roman" w:hAnsi="Times New Roman" w:cs="Times New Roman"/>
          <w:sz w:val="24"/>
          <w:szCs w:val="24"/>
        </w:rPr>
        <w:t>ой</w:t>
      </w:r>
      <w:r w:rsidR="00F5335E" w:rsidRPr="00F5335E">
        <w:rPr>
          <w:rFonts w:ascii="Times New Roman" w:hAnsi="Times New Roman" w:cs="Times New Roman"/>
          <w:sz w:val="24"/>
          <w:szCs w:val="24"/>
        </w:rPr>
        <w:t xml:space="preserve"> задолженност</w:t>
      </w:r>
      <w:r w:rsidR="00F5335E">
        <w:rPr>
          <w:rFonts w:ascii="Times New Roman" w:hAnsi="Times New Roman" w:cs="Times New Roman"/>
          <w:sz w:val="24"/>
          <w:szCs w:val="24"/>
        </w:rPr>
        <w:t>и</w:t>
      </w:r>
      <w:r w:rsidR="00F5335E" w:rsidRPr="00F5335E">
        <w:rPr>
          <w:rFonts w:ascii="Times New Roman" w:hAnsi="Times New Roman" w:cs="Times New Roman"/>
          <w:sz w:val="24"/>
          <w:szCs w:val="24"/>
        </w:rPr>
        <w:t xml:space="preserve"> по возврату в бюджет Санкт-Петербурга иных субсидий, бюджетных инвестиций, а также </w:t>
      </w:r>
      <w:r w:rsidR="003D548C" w:rsidRPr="003D548C">
        <w:rPr>
          <w:rFonts w:ascii="Times New Roman" w:hAnsi="Times New Roman" w:cs="Times New Roman"/>
          <w:sz w:val="24"/>
          <w:szCs w:val="24"/>
        </w:rPr>
        <w:t xml:space="preserve">иной просроченной (неурегулированной) задолженности </w:t>
      </w:r>
      <w:r w:rsidR="00F5335E" w:rsidRPr="00F5335E">
        <w:rPr>
          <w:rFonts w:ascii="Times New Roman" w:hAnsi="Times New Roman" w:cs="Times New Roman"/>
          <w:sz w:val="24"/>
          <w:szCs w:val="24"/>
        </w:rPr>
        <w:t xml:space="preserve">по денежным обязательствам перед Санкт-Петербургом, </w:t>
      </w:r>
      <w:r w:rsidR="003D548C" w:rsidRPr="003D548C">
        <w:rPr>
          <w:rFonts w:ascii="Times New Roman" w:hAnsi="Times New Roman" w:cs="Times New Roman"/>
          <w:sz w:val="24"/>
          <w:szCs w:val="24"/>
        </w:rPr>
        <w:t xml:space="preserve">подписанной </w:t>
      </w:r>
      <w:r w:rsidR="00F5335E" w:rsidRPr="00F5335E">
        <w:rPr>
          <w:rFonts w:ascii="Times New Roman" w:hAnsi="Times New Roman" w:cs="Times New Roman"/>
          <w:sz w:val="24"/>
          <w:szCs w:val="24"/>
        </w:rPr>
        <w:t>руководителем или доверенным лицом</w:t>
      </w:r>
      <w:r w:rsidR="0099162C">
        <w:rPr>
          <w:rFonts w:ascii="Times New Roman" w:hAnsi="Times New Roman" w:cs="Times New Roman"/>
          <w:sz w:val="24"/>
          <w:szCs w:val="24"/>
        </w:rPr>
        <w:t>,</w:t>
      </w:r>
      <w:r w:rsidR="00F5335E" w:rsidRPr="00F5335E">
        <w:rPr>
          <w:rFonts w:ascii="Times New Roman" w:hAnsi="Times New Roman" w:cs="Times New Roman"/>
          <w:sz w:val="24"/>
          <w:szCs w:val="24"/>
        </w:rPr>
        <w:t xml:space="preserve"> </w:t>
      </w:r>
      <w:r w:rsidR="0099162C" w:rsidRPr="0099162C">
        <w:rPr>
          <w:rFonts w:ascii="Times New Roman" w:hAnsi="Times New Roman" w:cs="Times New Roman"/>
          <w:sz w:val="24"/>
          <w:szCs w:val="24"/>
        </w:rPr>
        <w:t xml:space="preserve">заверенную печатью (при наличии) </w:t>
      </w:r>
      <w:r w:rsidR="00F5335E" w:rsidRPr="00F5335E">
        <w:rPr>
          <w:rFonts w:ascii="Times New Roman" w:hAnsi="Times New Roman" w:cs="Times New Roman"/>
          <w:sz w:val="24"/>
          <w:szCs w:val="24"/>
        </w:rPr>
        <w:t>(в свободной форме</w:t>
      </w:r>
      <w:r w:rsidR="00F6114A">
        <w:rPr>
          <w:rFonts w:ascii="Times New Roman" w:hAnsi="Times New Roman" w:cs="Times New Roman"/>
          <w:sz w:val="24"/>
          <w:szCs w:val="24"/>
        </w:rPr>
        <w:t>, к</w:t>
      </w:r>
      <w:r w:rsidR="00F6114A" w:rsidRPr="00F6114A">
        <w:rPr>
          <w:rFonts w:ascii="Times New Roman" w:hAnsi="Times New Roman" w:cs="Times New Roman"/>
          <w:sz w:val="24"/>
          <w:szCs w:val="24"/>
        </w:rPr>
        <w:t xml:space="preserve"> справке </w:t>
      </w:r>
      <w:r w:rsidR="0099162C" w:rsidRPr="0099162C">
        <w:rPr>
          <w:rFonts w:ascii="Times New Roman" w:hAnsi="Times New Roman" w:cs="Times New Roman"/>
          <w:sz w:val="24"/>
          <w:szCs w:val="24"/>
        </w:rPr>
        <w:t>прилагается</w:t>
      </w:r>
      <w:r w:rsidR="0099162C">
        <w:rPr>
          <w:rFonts w:ascii="Times New Roman" w:hAnsi="Times New Roman" w:cs="Times New Roman"/>
          <w:sz w:val="24"/>
          <w:szCs w:val="24"/>
        </w:rPr>
        <w:t xml:space="preserve"> </w:t>
      </w:r>
      <w:r w:rsidR="00F6114A" w:rsidRPr="00F6114A">
        <w:rPr>
          <w:rFonts w:ascii="Times New Roman" w:hAnsi="Times New Roman" w:cs="Times New Roman"/>
          <w:sz w:val="24"/>
          <w:szCs w:val="24"/>
        </w:rPr>
        <w:t xml:space="preserve">снимок экрана, подтверждающий отсутствие информации </w:t>
      </w:r>
      <w:r w:rsidR="00DB1B52">
        <w:rPr>
          <w:rFonts w:ascii="Times New Roman" w:hAnsi="Times New Roman" w:cs="Times New Roman"/>
          <w:sz w:val="24"/>
          <w:szCs w:val="24"/>
        </w:rPr>
        <w:t>о получателе субсидии</w:t>
      </w:r>
      <w:r w:rsidR="00F6114A" w:rsidRPr="00F6114A">
        <w:rPr>
          <w:rFonts w:ascii="Times New Roman" w:hAnsi="Times New Roman" w:cs="Times New Roman"/>
          <w:sz w:val="24"/>
          <w:szCs w:val="24"/>
        </w:rPr>
        <w:t xml:space="preserve"> в реестре должников, размещенном в информационно-телекоммуникационной сети «Интернет» на веб-странице Комитета финансов Санкт-Петербурга </w:t>
      </w:r>
      <w:hyperlink r:id="rId25" w:history="1">
        <w:r w:rsidR="00F6114A" w:rsidRPr="0049473E">
          <w:rPr>
            <w:rStyle w:val="af7"/>
            <w:rFonts w:ascii="Times New Roman" w:hAnsi="Times New Roman" w:cs="Times New Roman"/>
            <w:sz w:val="24"/>
            <w:szCs w:val="24"/>
          </w:rPr>
          <w:t>https://fincom.gov.spb.ru/debtorRegistry/legal</w:t>
        </w:r>
      </w:hyperlink>
      <w:r w:rsidR="00F6114A">
        <w:rPr>
          <w:rFonts w:ascii="Times New Roman" w:hAnsi="Times New Roman" w:cs="Times New Roman"/>
          <w:sz w:val="24"/>
          <w:szCs w:val="24"/>
        </w:rPr>
        <w:t xml:space="preserve">), </w:t>
      </w:r>
      <w:r w:rsidR="00F5335E">
        <w:rPr>
          <w:rFonts w:ascii="Times New Roman" w:hAnsi="Times New Roman" w:cs="Times New Roman"/>
          <w:sz w:val="24"/>
          <w:szCs w:val="24"/>
        </w:rPr>
        <w:t xml:space="preserve">выданные на дату </w:t>
      </w:r>
      <w:r w:rsidR="00F5335E" w:rsidRPr="00F5335E">
        <w:rPr>
          <w:rFonts w:ascii="Times New Roman" w:hAnsi="Times New Roman" w:cs="Times New Roman"/>
          <w:sz w:val="24"/>
          <w:szCs w:val="24"/>
        </w:rPr>
        <w:t>представленного получателем субсидии платежного документа - счета на оплату</w:t>
      </w:r>
      <w:r w:rsidR="00F5335E">
        <w:rPr>
          <w:rFonts w:ascii="Times New Roman" w:hAnsi="Times New Roman" w:cs="Times New Roman"/>
          <w:sz w:val="24"/>
          <w:szCs w:val="24"/>
        </w:rPr>
        <w:t>.</w:t>
      </w:r>
    </w:p>
    <w:p w14:paraId="45BA4B00" w14:textId="438E07F4" w:rsidR="0064687E" w:rsidRPr="00541D63" w:rsidRDefault="0064687E" w:rsidP="00F5335E">
      <w:pPr>
        <w:pStyle w:val="ConsPlusNormal"/>
        <w:jc w:val="both"/>
        <w:rPr>
          <w:rFonts w:ascii="Times New Roman" w:hAnsi="Times New Roman" w:cs="Times New Roman"/>
          <w:sz w:val="24"/>
          <w:szCs w:val="24"/>
        </w:rPr>
      </w:pPr>
      <w:r w:rsidRPr="0064687E">
        <w:rPr>
          <w:rFonts w:ascii="Times New Roman" w:hAnsi="Times New Roman" w:cs="Times New Roman"/>
          <w:sz w:val="24"/>
          <w:szCs w:val="24"/>
        </w:rPr>
        <w:t>В случае привлечения получателем субсидии к реализации издательского проекта контрагентов получатель субсидии в течение 10 рабочих дней со дня получения от Комитета выплаты по соответствующему расчету должен перечислить часть субсидии контрагентам. В случае нарушения сроков перечисления части субсидии контрагентам получатель субсидии уплачива</w:t>
      </w:r>
      <w:r w:rsidR="008E2519">
        <w:rPr>
          <w:rFonts w:ascii="Times New Roman" w:hAnsi="Times New Roman" w:cs="Times New Roman"/>
          <w:sz w:val="24"/>
          <w:szCs w:val="24"/>
        </w:rPr>
        <w:t>е</w:t>
      </w:r>
      <w:r w:rsidRPr="0064687E">
        <w:rPr>
          <w:rFonts w:ascii="Times New Roman" w:hAnsi="Times New Roman" w:cs="Times New Roman"/>
          <w:sz w:val="24"/>
          <w:szCs w:val="24"/>
        </w:rPr>
        <w:t xml:space="preserve">т Комитету пени в размере трех процентов от </w:t>
      </w:r>
      <w:r w:rsidR="003D548C" w:rsidRPr="003D548C">
        <w:rPr>
          <w:rFonts w:ascii="Times New Roman" w:hAnsi="Times New Roman" w:cs="Times New Roman"/>
          <w:sz w:val="24"/>
          <w:szCs w:val="24"/>
        </w:rPr>
        <w:t xml:space="preserve">подлежащей перечислению </w:t>
      </w:r>
      <w:r w:rsidRPr="0064687E">
        <w:rPr>
          <w:rFonts w:ascii="Times New Roman" w:hAnsi="Times New Roman" w:cs="Times New Roman"/>
          <w:sz w:val="24"/>
          <w:szCs w:val="24"/>
        </w:rPr>
        <w:t>части субсидии за каждый день просрочки. Документы, подтверждающие перечисление части субсидии, получатель субсидии представляет в Комитет в соответствии с пунктом 6.3 настоящего Порядка;</w:t>
      </w:r>
    </w:p>
    <w:bookmarkEnd w:id="35"/>
    <w:p w14:paraId="60A7CEF4" w14:textId="74528CE1"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2-й этап - оставшаяся часть субсидии в объеме 20 процентов от суммы субсидии перечисляется после представления отчетности, указанной в пункте 6.2 настоящего Порядка, по окончании реализации проекта в течение пяти рабочих дней со дня подписания Комитетом акта проведения проверки, указанного в пункте 7.1 настоящего Порядка, на основании представленного получателем субсидии платежного документа - счета на оплату оставшейся части субсидии (в свободной форме).</w:t>
      </w:r>
    </w:p>
    <w:p w14:paraId="20BB5995" w14:textId="311ACCF8"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5.5. В соглашение подлежит включению условие о согласии получателя субсидии </w:t>
      </w:r>
      <w:r w:rsidR="004B7E26">
        <w:rPr>
          <w:rFonts w:ascii="Times New Roman" w:hAnsi="Times New Roman" w:cs="Times New Roman"/>
          <w:sz w:val="24"/>
          <w:szCs w:val="24"/>
        </w:rPr>
        <w:br/>
      </w:r>
      <w:r w:rsidRPr="00541D63">
        <w:rPr>
          <w:rFonts w:ascii="Times New Roman" w:hAnsi="Times New Roman" w:cs="Times New Roman"/>
          <w:sz w:val="24"/>
          <w:szCs w:val="24"/>
        </w:rPr>
        <w:t xml:space="preserve">и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4B7E26">
        <w:rPr>
          <w:rFonts w:ascii="Times New Roman" w:hAnsi="Times New Roman" w:cs="Times New Roman"/>
          <w:sz w:val="24"/>
          <w:szCs w:val="24"/>
        </w:rPr>
        <w:br/>
      </w:r>
      <w:r w:rsidRPr="00541D63">
        <w:rPr>
          <w:rFonts w:ascii="Times New Roman" w:hAnsi="Times New Roman" w:cs="Times New Roman"/>
          <w:sz w:val="24"/>
          <w:szCs w:val="24"/>
        </w:rPr>
        <w:t xml:space="preserve">с участием таких товариществ и обществ в их уставных (складочных) капиталах) </w:t>
      </w:r>
      <w:r w:rsidR="002E256A">
        <w:rPr>
          <w:rFonts w:ascii="Times New Roman" w:hAnsi="Times New Roman" w:cs="Times New Roman"/>
          <w:sz w:val="24"/>
          <w:szCs w:val="24"/>
        </w:rPr>
        <w:br/>
      </w:r>
      <w:r w:rsidRPr="00541D63">
        <w:rPr>
          <w:rFonts w:ascii="Times New Roman" w:hAnsi="Times New Roman" w:cs="Times New Roman"/>
          <w:sz w:val="24"/>
          <w:szCs w:val="24"/>
        </w:rPr>
        <w:t xml:space="preserve">на проведение проверок, а также </w:t>
      </w:r>
      <w:r w:rsidR="003D548C" w:rsidRPr="003D548C">
        <w:rPr>
          <w:rFonts w:ascii="Times New Roman" w:hAnsi="Times New Roman" w:cs="Times New Roman"/>
          <w:sz w:val="24"/>
          <w:szCs w:val="24"/>
        </w:rPr>
        <w:t xml:space="preserve">проверок </w:t>
      </w:r>
      <w:r w:rsidRPr="00541D63">
        <w:rPr>
          <w:rFonts w:ascii="Times New Roman" w:hAnsi="Times New Roman" w:cs="Times New Roman"/>
          <w:sz w:val="24"/>
          <w:szCs w:val="24"/>
        </w:rPr>
        <w:t>органами государственного финансового контроля в соответствии со статьями 268.1 и 269.2 Бюджетного кодекса Российской Федерации.</w:t>
      </w:r>
    </w:p>
    <w:p w14:paraId="4E687508" w14:textId="3CA3716C"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соглашении,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w:t>
      </w:r>
      <w:r w:rsidR="002E256A">
        <w:rPr>
          <w:rFonts w:ascii="Times New Roman" w:hAnsi="Times New Roman" w:cs="Times New Roman"/>
          <w:sz w:val="24"/>
          <w:szCs w:val="24"/>
        </w:rPr>
        <w:br/>
      </w:r>
      <w:r w:rsidRPr="00541D63">
        <w:rPr>
          <w:rFonts w:ascii="Times New Roman" w:hAnsi="Times New Roman" w:cs="Times New Roman"/>
          <w:sz w:val="24"/>
          <w:szCs w:val="24"/>
        </w:rPr>
        <w:t>(далее - дополнительное соглашение).</w:t>
      </w:r>
    </w:p>
    <w:p w14:paraId="185E8DD3"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w:t>
      </w:r>
    </w:p>
    <w:p w14:paraId="7E7389ED"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В случае </w:t>
      </w:r>
      <w:proofErr w:type="spellStart"/>
      <w:r w:rsidRPr="00541D63">
        <w:rPr>
          <w:rFonts w:ascii="Times New Roman" w:hAnsi="Times New Roman" w:cs="Times New Roman"/>
          <w:sz w:val="24"/>
          <w:szCs w:val="24"/>
        </w:rPr>
        <w:t>неподписания</w:t>
      </w:r>
      <w:proofErr w:type="spellEnd"/>
      <w:r w:rsidRPr="00541D63">
        <w:rPr>
          <w:rFonts w:ascii="Times New Roman" w:hAnsi="Times New Roman" w:cs="Times New Roman"/>
          <w:sz w:val="24"/>
          <w:szCs w:val="24"/>
        </w:rPr>
        <w:t xml:space="preserve"> получателем субсидии проекта дополнительного соглашения в указанный срок соглашение подлежит расторжению.</w:t>
      </w:r>
    </w:p>
    <w:p w14:paraId="317F44BB"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5.6. Основания для отказа получателю субсидии в предоставлении субсидии:</w:t>
      </w:r>
    </w:p>
    <w:p w14:paraId="7A7C88AE" w14:textId="3CC9997E"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несоответствие представленных получателем субсидии документов требованиям </w:t>
      </w:r>
      <w:r w:rsidR="002E256A">
        <w:rPr>
          <w:rFonts w:ascii="Times New Roman" w:hAnsi="Times New Roman" w:cs="Times New Roman"/>
          <w:sz w:val="24"/>
          <w:szCs w:val="24"/>
        </w:rPr>
        <w:br/>
      </w:r>
      <w:r w:rsidRPr="00541D63">
        <w:rPr>
          <w:rFonts w:ascii="Times New Roman" w:hAnsi="Times New Roman" w:cs="Times New Roman"/>
          <w:sz w:val="24"/>
          <w:szCs w:val="24"/>
        </w:rPr>
        <w:t xml:space="preserve">к ним, установленным в разделе 3 настоящего Порядка, несоответствие отчетности </w:t>
      </w:r>
      <w:r w:rsidR="002E256A">
        <w:rPr>
          <w:rFonts w:ascii="Times New Roman" w:hAnsi="Times New Roman" w:cs="Times New Roman"/>
          <w:sz w:val="24"/>
          <w:szCs w:val="24"/>
        </w:rPr>
        <w:br/>
      </w:r>
      <w:r w:rsidRPr="00541D63">
        <w:rPr>
          <w:rFonts w:ascii="Times New Roman" w:hAnsi="Times New Roman" w:cs="Times New Roman"/>
          <w:sz w:val="24"/>
          <w:szCs w:val="24"/>
        </w:rPr>
        <w:t>о достижении значений результата и характеристик, об осуществлении расходов, источником финансового обеспечения которых является субсидия (далее - отчетность), требованиям, указанным в пункте 6.2 настоящего Порядка, несоответствие документов, представляемых получателем субсидии в соответствии с пунктами 6.3 - 6.5 настоящего Порядка, требованиям, предусмотренным настоящим Порядком, либо непредставление (представление не в полном объеме) указанных отчетности или документов;</w:t>
      </w:r>
    </w:p>
    <w:p w14:paraId="169477BF"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установление факта недостоверности информации, представленной получателем субсидии;</w:t>
      </w:r>
    </w:p>
    <w:p w14:paraId="58C289AA"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решение конкурсной комиссии об отклонении документов;</w:t>
      </w:r>
    </w:p>
    <w:p w14:paraId="3A283033" w14:textId="77777777"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решение конкурсной комиссии о непризнании участника отбора победителем отбора;</w:t>
      </w:r>
    </w:p>
    <w:p w14:paraId="32CDEE84" w14:textId="380AB5AD"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наличие обстоятельств, указанных в пунктах 4.</w:t>
      </w:r>
      <w:r w:rsidR="008E2519">
        <w:rPr>
          <w:rFonts w:ascii="Times New Roman" w:hAnsi="Times New Roman" w:cs="Times New Roman"/>
          <w:sz w:val="24"/>
          <w:szCs w:val="24"/>
        </w:rPr>
        <w:t>6</w:t>
      </w:r>
      <w:r w:rsidRPr="00541D63">
        <w:rPr>
          <w:rFonts w:ascii="Times New Roman" w:hAnsi="Times New Roman" w:cs="Times New Roman"/>
          <w:sz w:val="24"/>
          <w:szCs w:val="24"/>
        </w:rPr>
        <w:t>, 5.2</w:t>
      </w:r>
      <w:r w:rsidR="003D548C">
        <w:rPr>
          <w:rFonts w:ascii="Times New Roman" w:hAnsi="Times New Roman" w:cs="Times New Roman"/>
          <w:sz w:val="24"/>
          <w:szCs w:val="24"/>
        </w:rPr>
        <w:t>, 5.5</w:t>
      </w:r>
      <w:r w:rsidRPr="00541D63">
        <w:rPr>
          <w:rFonts w:ascii="Times New Roman" w:hAnsi="Times New Roman" w:cs="Times New Roman"/>
          <w:sz w:val="24"/>
          <w:szCs w:val="24"/>
        </w:rPr>
        <w:t xml:space="preserve"> и 7.4 настоящего Порядка.</w:t>
      </w:r>
    </w:p>
    <w:p w14:paraId="21441D90" w14:textId="2E3F3B6E" w:rsidR="00541D63" w:rsidRPr="00541D63"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 xml:space="preserve">5.7.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w:t>
      </w:r>
      <w:r w:rsidR="002E256A">
        <w:rPr>
          <w:rFonts w:ascii="Times New Roman" w:hAnsi="Times New Roman" w:cs="Times New Roman"/>
          <w:sz w:val="24"/>
          <w:szCs w:val="24"/>
        </w:rPr>
        <w:br/>
      </w:r>
      <w:r w:rsidRPr="00541D63">
        <w:rPr>
          <w:rFonts w:ascii="Times New Roman" w:hAnsi="Times New Roman" w:cs="Times New Roman"/>
          <w:sz w:val="24"/>
          <w:szCs w:val="24"/>
        </w:rPr>
        <w:t>в соглашении юридического лица, являющегося правопреемником.</w:t>
      </w:r>
    </w:p>
    <w:p w14:paraId="00D390A0" w14:textId="1C7EF3D8" w:rsidR="00F11FF6" w:rsidRDefault="00541D63" w:rsidP="00541D63">
      <w:pPr>
        <w:pStyle w:val="ConsPlusNormal"/>
        <w:jc w:val="both"/>
        <w:rPr>
          <w:rFonts w:ascii="Times New Roman" w:hAnsi="Times New Roman" w:cs="Times New Roman"/>
          <w:sz w:val="24"/>
          <w:szCs w:val="24"/>
        </w:rPr>
      </w:pPr>
      <w:r w:rsidRPr="00541D63">
        <w:rPr>
          <w:rFonts w:ascii="Times New Roman" w:hAnsi="Times New Roman" w:cs="Times New Roman"/>
          <w:sz w:val="24"/>
          <w:szCs w:val="24"/>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4D5D6A2D" w14:textId="4AD7C1F4" w:rsidR="00541D63" w:rsidRDefault="00541D63" w:rsidP="00541D63">
      <w:pPr>
        <w:pStyle w:val="ConsPlusNormal"/>
        <w:rPr>
          <w:rFonts w:ascii="Times New Roman" w:hAnsi="Times New Roman" w:cs="Times New Roman"/>
          <w:sz w:val="24"/>
          <w:szCs w:val="24"/>
        </w:rPr>
      </w:pPr>
    </w:p>
    <w:p w14:paraId="5238830F" w14:textId="77777777" w:rsidR="002E256A" w:rsidRPr="004A2DFC" w:rsidRDefault="002E256A" w:rsidP="00541D63">
      <w:pPr>
        <w:pStyle w:val="ConsPlusNormal"/>
        <w:rPr>
          <w:rFonts w:ascii="Times New Roman" w:hAnsi="Times New Roman" w:cs="Times New Roman"/>
          <w:sz w:val="24"/>
          <w:szCs w:val="24"/>
        </w:rPr>
      </w:pPr>
    </w:p>
    <w:p w14:paraId="4F5FED6A" w14:textId="77777777" w:rsidR="00F11FF6" w:rsidRPr="004A2DFC" w:rsidRDefault="00F11FF6" w:rsidP="00541D63">
      <w:pPr>
        <w:pStyle w:val="ConsPlusTitle"/>
        <w:jc w:val="center"/>
        <w:outlineLvl w:val="1"/>
        <w:rPr>
          <w:rFonts w:ascii="Times New Roman" w:hAnsi="Times New Roman" w:cs="Times New Roman"/>
          <w:sz w:val="24"/>
          <w:szCs w:val="24"/>
        </w:rPr>
      </w:pPr>
      <w:r w:rsidRPr="004A2DFC">
        <w:rPr>
          <w:rFonts w:ascii="Times New Roman" w:hAnsi="Times New Roman" w:cs="Times New Roman"/>
          <w:sz w:val="24"/>
          <w:szCs w:val="24"/>
        </w:rPr>
        <w:t>6. Порядок, сроки и форма представления отчетности</w:t>
      </w:r>
    </w:p>
    <w:p w14:paraId="2E23EA8E" w14:textId="77777777" w:rsidR="00F11FF6" w:rsidRPr="004A2DFC" w:rsidRDefault="00F11FF6" w:rsidP="00541D63">
      <w:pPr>
        <w:pStyle w:val="ConsPlusNormal"/>
        <w:rPr>
          <w:rFonts w:ascii="Times New Roman" w:hAnsi="Times New Roman" w:cs="Times New Roman"/>
          <w:sz w:val="24"/>
          <w:szCs w:val="24"/>
        </w:rPr>
      </w:pPr>
    </w:p>
    <w:p w14:paraId="32EA0FDF"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6.1. Получатель субсидии осуществляет реализацию проекта в полном объеме в сроки, установленные соглашением, и в соответствии со сметой расходов, являющейся приложением к соглашению.</w:t>
      </w:r>
    </w:p>
    <w:p w14:paraId="586FA006" w14:textId="1CE00DEC" w:rsidR="00F11FF6" w:rsidRPr="004A2DFC" w:rsidRDefault="00F11FF6" w:rsidP="00541D63">
      <w:pPr>
        <w:pStyle w:val="ConsPlusNormal"/>
        <w:ind w:firstLine="540"/>
        <w:jc w:val="both"/>
        <w:rPr>
          <w:rFonts w:ascii="Times New Roman" w:hAnsi="Times New Roman" w:cs="Times New Roman"/>
          <w:sz w:val="24"/>
          <w:szCs w:val="24"/>
        </w:rPr>
      </w:pPr>
      <w:bookmarkStart w:id="36" w:name="P299"/>
      <w:bookmarkEnd w:id="36"/>
      <w:r w:rsidRPr="004A2DFC">
        <w:rPr>
          <w:rFonts w:ascii="Times New Roman" w:hAnsi="Times New Roman" w:cs="Times New Roman"/>
          <w:sz w:val="24"/>
          <w:szCs w:val="24"/>
        </w:rPr>
        <w:t xml:space="preserve">6.2. Получатель субсидии ежеквартально и по окончании реализации проекта, </w:t>
      </w:r>
      <w:r w:rsidRPr="0099162C">
        <w:rPr>
          <w:rFonts w:ascii="Times New Roman" w:hAnsi="Times New Roman" w:cs="Times New Roman"/>
          <w:sz w:val="24"/>
          <w:szCs w:val="24"/>
        </w:rPr>
        <w:t xml:space="preserve">в сроки, определенные Комитетом, представляет в Комитет отчетность по формам, установленным Комитетом финансов Санкт-Петербурга, подписанную </w:t>
      </w:r>
      <w:r w:rsidR="00A43ACD" w:rsidRPr="0099162C">
        <w:rPr>
          <w:rFonts w:ascii="Times New Roman" w:hAnsi="Times New Roman" w:cs="Times New Roman"/>
          <w:sz w:val="24"/>
          <w:szCs w:val="24"/>
        </w:rPr>
        <w:t>УКЭП</w:t>
      </w:r>
      <w:r w:rsidRPr="0099162C">
        <w:rPr>
          <w:rFonts w:ascii="Times New Roman" w:hAnsi="Times New Roman" w:cs="Times New Roman"/>
          <w:sz w:val="24"/>
          <w:szCs w:val="24"/>
        </w:rPr>
        <w:t xml:space="preserve"> лица,</w:t>
      </w:r>
      <w:r w:rsidRPr="004A2DFC">
        <w:rPr>
          <w:rFonts w:ascii="Times New Roman" w:hAnsi="Times New Roman" w:cs="Times New Roman"/>
          <w:sz w:val="24"/>
          <w:szCs w:val="24"/>
        </w:rPr>
        <w:t xml:space="preserve"> имеющего право действовать от имени получателя субсидии, в</w:t>
      </w:r>
      <w:r w:rsidR="00A43ACD">
        <w:rPr>
          <w:rFonts w:ascii="Times New Roman" w:hAnsi="Times New Roman" w:cs="Times New Roman"/>
          <w:sz w:val="24"/>
          <w:szCs w:val="24"/>
        </w:rPr>
        <w:t xml:space="preserve"> Реестре соглашений</w:t>
      </w:r>
      <w:r w:rsidRPr="004A2DFC">
        <w:rPr>
          <w:rFonts w:ascii="Times New Roman" w:hAnsi="Times New Roman" w:cs="Times New Roman"/>
          <w:sz w:val="24"/>
          <w:szCs w:val="24"/>
        </w:rPr>
        <w:t>.</w:t>
      </w:r>
    </w:p>
    <w:p w14:paraId="4D5AE0FE" w14:textId="068FF3DA" w:rsidR="00F11FF6" w:rsidRPr="004A2DFC" w:rsidRDefault="00F11FF6" w:rsidP="00541D63">
      <w:pPr>
        <w:pStyle w:val="ConsPlusNormal"/>
        <w:ind w:firstLine="540"/>
        <w:jc w:val="both"/>
        <w:rPr>
          <w:rFonts w:ascii="Times New Roman" w:hAnsi="Times New Roman" w:cs="Times New Roman"/>
          <w:sz w:val="24"/>
          <w:szCs w:val="24"/>
        </w:rPr>
      </w:pPr>
      <w:bookmarkStart w:id="37" w:name="P300"/>
      <w:bookmarkEnd w:id="37"/>
      <w:r w:rsidRPr="004A2DFC">
        <w:rPr>
          <w:rFonts w:ascii="Times New Roman" w:hAnsi="Times New Roman" w:cs="Times New Roman"/>
          <w:sz w:val="24"/>
          <w:szCs w:val="24"/>
        </w:rPr>
        <w:t>6.3. Не позднее 1</w:t>
      </w:r>
      <w:r w:rsidR="00A43ACD">
        <w:rPr>
          <w:rFonts w:ascii="Times New Roman" w:hAnsi="Times New Roman" w:cs="Times New Roman"/>
          <w:sz w:val="24"/>
          <w:szCs w:val="24"/>
        </w:rPr>
        <w:t>0</w:t>
      </w:r>
      <w:r w:rsidRPr="004A2DFC">
        <w:rPr>
          <w:rFonts w:ascii="Times New Roman" w:hAnsi="Times New Roman" w:cs="Times New Roman"/>
          <w:sz w:val="24"/>
          <w:szCs w:val="24"/>
        </w:rPr>
        <w:t xml:space="preserve"> рабочих дней с даты окончания реализации проекта получатель субсидии представляет в Комитет с сопроводительным письмом:</w:t>
      </w:r>
    </w:p>
    <w:p w14:paraId="32764FCF"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финансовый отчет по форме, установленной соглашением;</w:t>
      </w:r>
    </w:p>
    <w:p w14:paraId="7FE08260" w14:textId="62291889"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копии первичных учетных документов, на основании которых ведется бухгалтерский учет (в соответствии с требованиями Федерального </w:t>
      </w:r>
      <w:hyperlink r:id="rId26">
        <w:r w:rsidRPr="00A43ACD">
          <w:rPr>
            <w:rFonts w:ascii="Times New Roman" w:hAnsi="Times New Roman" w:cs="Times New Roman"/>
            <w:sz w:val="24"/>
            <w:szCs w:val="24"/>
          </w:rPr>
          <w:t>закона</w:t>
        </w:r>
      </w:hyperlink>
      <w:r w:rsidRPr="00A43ACD">
        <w:rPr>
          <w:rFonts w:ascii="Times New Roman" w:hAnsi="Times New Roman" w:cs="Times New Roman"/>
          <w:sz w:val="24"/>
          <w:szCs w:val="24"/>
        </w:rPr>
        <w:t xml:space="preserve"> </w:t>
      </w:r>
      <w:r w:rsidR="004B7E26">
        <w:rPr>
          <w:rFonts w:ascii="Times New Roman" w:hAnsi="Times New Roman" w:cs="Times New Roman"/>
          <w:sz w:val="24"/>
          <w:szCs w:val="24"/>
        </w:rPr>
        <w:t>«</w:t>
      </w:r>
      <w:r w:rsidRPr="004A2DFC">
        <w:rPr>
          <w:rFonts w:ascii="Times New Roman" w:hAnsi="Times New Roman" w:cs="Times New Roman"/>
          <w:sz w:val="24"/>
          <w:szCs w:val="24"/>
        </w:rPr>
        <w:t>О бухгалтерском учете</w:t>
      </w:r>
      <w:r w:rsidR="004B7E26">
        <w:rPr>
          <w:rFonts w:ascii="Times New Roman" w:hAnsi="Times New Roman" w:cs="Times New Roman"/>
          <w:sz w:val="24"/>
          <w:szCs w:val="24"/>
        </w:rPr>
        <w:t>»</w:t>
      </w:r>
      <w:r w:rsidRPr="004A2DFC">
        <w:rPr>
          <w:rFonts w:ascii="Times New Roman" w:hAnsi="Times New Roman" w:cs="Times New Roman"/>
          <w:sz w:val="24"/>
          <w:szCs w:val="24"/>
        </w:rPr>
        <w:t xml:space="preserve">), </w:t>
      </w:r>
      <w:r w:rsidR="002E256A">
        <w:rPr>
          <w:rFonts w:ascii="Times New Roman" w:hAnsi="Times New Roman" w:cs="Times New Roman"/>
          <w:sz w:val="24"/>
          <w:szCs w:val="24"/>
        </w:rPr>
        <w:br/>
      </w:r>
      <w:r w:rsidRPr="004A2DFC">
        <w:rPr>
          <w:rFonts w:ascii="Times New Roman" w:hAnsi="Times New Roman" w:cs="Times New Roman"/>
          <w:sz w:val="24"/>
          <w:szCs w:val="24"/>
        </w:rPr>
        <w:t>и иных финансово-хозяйственных документов, подтверждающих затраты и целевое расходование субсидии;</w:t>
      </w:r>
    </w:p>
    <w:p w14:paraId="62F69655"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акт </w:t>
      </w:r>
      <w:bookmarkStart w:id="38" w:name="_Hlk190337829"/>
      <w:r w:rsidRPr="004A2DFC">
        <w:rPr>
          <w:rFonts w:ascii="Times New Roman" w:hAnsi="Times New Roman" w:cs="Times New Roman"/>
          <w:sz w:val="24"/>
          <w:szCs w:val="24"/>
        </w:rPr>
        <w:t>о выполнении целей финансирования</w:t>
      </w:r>
      <w:bookmarkEnd w:id="38"/>
      <w:r w:rsidRPr="004A2DFC">
        <w:rPr>
          <w:rFonts w:ascii="Times New Roman" w:hAnsi="Times New Roman" w:cs="Times New Roman"/>
          <w:sz w:val="24"/>
          <w:szCs w:val="24"/>
        </w:rPr>
        <w:t xml:space="preserve"> по форме, установленной соглашением;</w:t>
      </w:r>
    </w:p>
    <w:p w14:paraId="28F225A7"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счет на оплату оставшейся части субсидии;</w:t>
      </w:r>
    </w:p>
    <w:p w14:paraId="1CA424A3" w14:textId="6D050D81" w:rsidR="00F11FF6" w:rsidRPr="004A2DFC" w:rsidRDefault="00F11FF6" w:rsidP="008E2519">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справку, подтверждающую соответствие получателя субсидий требованию, установленному </w:t>
      </w:r>
      <w:r w:rsidRPr="00B1121D">
        <w:rPr>
          <w:rFonts w:ascii="Times New Roman" w:hAnsi="Times New Roman" w:cs="Times New Roman"/>
          <w:sz w:val="24"/>
          <w:szCs w:val="24"/>
        </w:rPr>
        <w:t xml:space="preserve">в </w:t>
      </w:r>
      <w:hyperlink w:anchor="P84">
        <w:r w:rsidRPr="00B1121D">
          <w:rPr>
            <w:rFonts w:ascii="Times New Roman" w:hAnsi="Times New Roman" w:cs="Times New Roman"/>
            <w:sz w:val="24"/>
            <w:szCs w:val="24"/>
          </w:rPr>
          <w:t>абзаце втором пункта 2.1.12</w:t>
        </w:r>
      </w:hyperlink>
      <w:r w:rsidRPr="004A2DFC">
        <w:rPr>
          <w:rFonts w:ascii="Times New Roman" w:hAnsi="Times New Roman" w:cs="Times New Roman"/>
          <w:sz w:val="24"/>
          <w:szCs w:val="24"/>
        </w:rPr>
        <w:t xml:space="preserve"> настоящего Порядка, на дату формирования отчетности за соответствующий квартал, подписанную руководителем или довере</w:t>
      </w:r>
      <w:r w:rsidR="008E2519">
        <w:rPr>
          <w:rFonts w:ascii="Times New Roman" w:hAnsi="Times New Roman" w:cs="Times New Roman"/>
          <w:sz w:val="24"/>
          <w:szCs w:val="24"/>
        </w:rPr>
        <w:t xml:space="preserve">нным лицом (в свободной форме) </w:t>
      </w:r>
      <w:r w:rsidR="008E2519" w:rsidRPr="008E2519">
        <w:rPr>
          <w:rFonts w:ascii="Times New Roman" w:hAnsi="Times New Roman" w:cs="Times New Roman"/>
          <w:sz w:val="24"/>
          <w:szCs w:val="24"/>
        </w:rPr>
        <w:t>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w:t>
      </w:r>
      <w:r w:rsidR="008E2519">
        <w:rPr>
          <w:rFonts w:ascii="Times New Roman" w:hAnsi="Times New Roman" w:cs="Times New Roman"/>
          <w:sz w:val="24"/>
          <w:szCs w:val="24"/>
        </w:rPr>
        <w:t xml:space="preserve"> </w:t>
      </w:r>
      <w:r w:rsidR="008E2519" w:rsidRPr="008E2519">
        <w:rPr>
          <w:rFonts w:ascii="Times New Roman" w:hAnsi="Times New Roman" w:cs="Times New Roman"/>
          <w:sz w:val="24"/>
          <w:szCs w:val="24"/>
        </w:rPr>
        <w:t xml:space="preserve">(без разделов, содержащих персональные данные физических лиц). Справка подписывается руководителем участника отбора или доверенным лицом и главным бухгалтером (при наличии) и заверяется печатью </w:t>
      </w:r>
      <w:r w:rsidR="008E2519">
        <w:rPr>
          <w:rFonts w:ascii="Times New Roman" w:hAnsi="Times New Roman" w:cs="Times New Roman"/>
          <w:sz w:val="24"/>
          <w:szCs w:val="24"/>
        </w:rPr>
        <w:t>получателя субсидии</w:t>
      </w:r>
      <w:r w:rsidR="008E2519" w:rsidRPr="008E2519">
        <w:rPr>
          <w:rFonts w:ascii="Times New Roman" w:hAnsi="Times New Roman" w:cs="Times New Roman"/>
          <w:sz w:val="24"/>
          <w:szCs w:val="24"/>
        </w:rPr>
        <w:t xml:space="preserve"> (при наличии).</w:t>
      </w:r>
    </w:p>
    <w:p w14:paraId="36903D46" w14:textId="3298B27C" w:rsidR="00B1121D" w:rsidRDefault="00F11FF6" w:rsidP="00B1121D">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В случае несоответствия получателя субсидии требованию, установленному в </w:t>
      </w:r>
      <w:hyperlink w:anchor="P83">
        <w:r w:rsidRPr="00B1121D">
          <w:rPr>
            <w:rFonts w:ascii="Times New Roman" w:hAnsi="Times New Roman" w:cs="Times New Roman"/>
            <w:sz w:val="24"/>
            <w:szCs w:val="24"/>
          </w:rPr>
          <w:t>пункте 2.1.12</w:t>
        </w:r>
      </w:hyperlink>
      <w:r w:rsidRPr="00B1121D">
        <w:rPr>
          <w:rFonts w:ascii="Times New Roman" w:hAnsi="Times New Roman" w:cs="Times New Roman"/>
          <w:sz w:val="24"/>
          <w:szCs w:val="24"/>
        </w:rPr>
        <w:t xml:space="preserve"> </w:t>
      </w:r>
      <w:r w:rsidRPr="004A2DFC">
        <w:rPr>
          <w:rFonts w:ascii="Times New Roman" w:hAnsi="Times New Roman" w:cs="Times New Roman"/>
          <w:sz w:val="24"/>
          <w:szCs w:val="24"/>
        </w:rPr>
        <w:t>настоящего Порядка, получатель субсидии представляет справку с обоснованием невозможности соответствия (в свободной форме), подписанную руководителем или доверенным лицом.</w:t>
      </w:r>
      <w:r w:rsidR="00B1121D" w:rsidRPr="00B1121D">
        <w:rPr>
          <w:rFonts w:ascii="Times New Roman" w:hAnsi="Times New Roman" w:cs="Times New Roman"/>
          <w:sz w:val="24"/>
          <w:szCs w:val="24"/>
        </w:rPr>
        <w:t xml:space="preserve"> </w:t>
      </w:r>
    </w:p>
    <w:p w14:paraId="40E0FABC" w14:textId="1914F4FD" w:rsidR="00B1121D" w:rsidRDefault="0064687E" w:rsidP="00B1121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6.3.1. </w:t>
      </w:r>
      <w:bookmarkStart w:id="39" w:name="_Hlk190338404"/>
      <w:r>
        <w:rPr>
          <w:rFonts w:ascii="Times New Roman" w:hAnsi="Times New Roman" w:cs="Times New Roman"/>
          <w:sz w:val="24"/>
          <w:szCs w:val="24"/>
        </w:rPr>
        <w:t>По окончании</w:t>
      </w:r>
      <w:r w:rsidR="00B1121D" w:rsidRPr="00B1121D">
        <w:rPr>
          <w:rFonts w:ascii="Times New Roman" w:hAnsi="Times New Roman" w:cs="Times New Roman"/>
          <w:sz w:val="24"/>
          <w:szCs w:val="24"/>
        </w:rPr>
        <w:t xml:space="preserve"> </w:t>
      </w:r>
      <w:bookmarkStart w:id="40" w:name="_Hlk190341825"/>
      <w:r w:rsidR="00B1121D" w:rsidRPr="00B1121D">
        <w:rPr>
          <w:rFonts w:ascii="Times New Roman" w:hAnsi="Times New Roman" w:cs="Times New Roman"/>
          <w:sz w:val="24"/>
          <w:szCs w:val="24"/>
        </w:rPr>
        <w:t>реализаци</w:t>
      </w:r>
      <w:r>
        <w:rPr>
          <w:rFonts w:ascii="Times New Roman" w:hAnsi="Times New Roman" w:cs="Times New Roman"/>
          <w:sz w:val="24"/>
          <w:szCs w:val="24"/>
        </w:rPr>
        <w:t>и</w:t>
      </w:r>
      <w:bookmarkEnd w:id="39"/>
      <w:r w:rsidR="00B1121D" w:rsidRPr="00B1121D">
        <w:rPr>
          <w:rFonts w:ascii="Times New Roman" w:hAnsi="Times New Roman" w:cs="Times New Roman"/>
          <w:sz w:val="24"/>
          <w:szCs w:val="24"/>
        </w:rPr>
        <w:t xml:space="preserve"> литературных проектов, проекта «Книжные аллеи»</w:t>
      </w:r>
      <w:r>
        <w:rPr>
          <w:rFonts w:ascii="Times New Roman" w:hAnsi="Times New Roman" w:cs="Times New Roman"/>
          <w:sz w:val="24"/>
          <w:szCs w:val="24"/>
        </w:rPr>
        <w:t xml:space="preserve">, </w:t>
      </w:r>
      <w:r w:rsidRPr="0064687E">
        <w:rPr>
          <w:rFonts w:ascii="Times New Roman" w:hAnsi="Times New Roman" w:cs="Times New Roman"/>
          <w:sz w:val="24"/>
          <w:szCs w:val="24"/>
        </w:rPr>
        <w:t>проекта Санкт-Петербургский международный книжный салон</w:t>
      </w:r>
      <w:r w:rsidR="003D548C" w:rsidRPr="003D548C">
        <w:t xml:space="preserve"> </w:t>
      </w:r>
      <w:r w:rsidR="003D548C" w:rsidRPr="003D548C">
        <w:rPr>
          <w:rFonts w:ascii="Times New Roman" w:hAnsi="Times New Roman" w:cs="Times New Roman"/>
          <w:sz w:val="24"/>
          <w:szCs w:val="24"/>
        </w:rPr>
        <w:t>также представляется:</w:t>
      </w:r>
    </w:p>
    <w:bookmarkEnd w:id="40"/>
    <w:p w14:paraId="29A92951" w14:textId="08DE1371" w:rsidR="00B1121D" w:rsidRDefault="00B1121D" w:rsidP="00B1121D">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технический отчет по форме, предусмотренной соглашением</w:t>
      </w:r>
      <w:r w:rsidR="0064687E">
        <w:rPr>
          <w:rFonts w:ascii="Times New Roman" w:hAnsi="Times New Roman" w:cs="Times New Roman"/>
          <w:sz w:val="24"/>
          <w:szCs w:val="24"/>
        </w:rPr>
        <w:t>.</w:t>
      </w:r>
    </w:p>
    <w:p w14:paraId="4A9C8508" w14:textId="18E8661B" w:rsidR="0064687E" w:rsidRDefault="0064687E" w:rsidP="00B1121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6.3.2. </w:t>
      </w:r>
      <w:r w:rsidRPr="0064687E">
        <w:rPr>
          <w:rFonts w:ascii="Times New Roman" w:hAnsi="Times New Roman" w:cs="Times New Roman"/>
          <w:sz w:val="24"/>
          <w:szCs w:val="24"/>
        </w:rPr>
        <w:t>По окончании реализации</w:t>
      </w:r>
      <w:r>
        <w:rPr>
          <w:rFonts w:ascii="Times New Roman" w:hAnsi="Times New Roman" w:cs="Times New Roman"/>
          <w:sz w:val="24"/>
          <w:szCs w:val="24"/>
        </w:rPr>
        <w:t xml:space="preserve"> издательск</w:t>
      </w:r>
      <w:r w:rsidR="00AE79A7">
        <w:rPr>
          <w:rFonts w:ascii="Times New Roman" w:hAnsi="Times New Roman" w:cs="Times New Roman"/>
          <w:sz w:val="24"/>
          <w:szCs w:val="24"/>
        </w:rPr>
        <w:t>ого</w:t>
      </w:r>
      <w:r>
        <w:rPr>
          <w:rFonts w:ascii="Times New Roman" w:hAnsi="Times New Roman" w:cs="Times New Roman"/>
          <w:sz w:val="24"/>
          <w:szCs w:val="24"/>
        </w:rPr>
        <w:t xml:space="preserve"> проект</w:t>
      </w:r>
      <w:r w:rsidR="00AE79A7">
        <w:rPr>
          <w:rFonts w:ascii="Times New Roman" w:hAnsi="Times New Roman" w:cs="Times New Roman"/>
          <w:sz w:val="24"/>
          <w:szCs w:val="24"/>
        </w:rPr>
        <w:t>а</w:t>
      </w:r>
      <w:r w:rsidR="003D548C" w:rsidRPr="003D548C">
        <w:t xml:space="preserve"> </w:t>
      </w:r>
      <w:r w:rsidR="003D548C" w:rsidRPr="003D548C">
        <w:rPr>
          <w:rFonts w:ascii="Times New Roman" w:hAnsi="Times New Roman" w:cs="Times New Roman"/>
          <w:sz w:val="24"/>
          <w:szCs w:val="24"/>
        </w:rPr>
        <w:t>также представляются</w:t>
      </w:r>
      <w:r w:rsidR="003D548C">
        <w:rPr>
          <w:rFonts w:ascii="Times New Roman" w:hAnsi="Times New Roman" w:cs="Times New Roman"/>
          <w:sz w:val="24"/>
          <w:szCs w:val="24"/>
        </w:rPr>
        <w:t>:</w:t>
      </w:r>
    </w:p>
    <w:p w14:paraId="7F46F42F" w14:textId="2CCBC459" w:rsidR="0064687E" w:rsidRPr="0064687E" w:rsidRDefault="0064687E" w:rsidP="0064687E">
      <w:pPr>
        <w:pStyle w:val="ConsPlusNormal"/>
        <w:ind w:firstLine="540"/>
        <w:jc w:val="both"/>
        <w:rPr>
          <w:rFonts w:ascii="Times New Roman" w:hAnsi="Times New Roman" w:cs="Times New Roman"/>
          <w:sz w:val="24"/>
          <w:szCs w:val="24"/>
        </w:rPr>
      </w:pPr>
      <w:r w:rsidRPr="0064687E">
        <w:rPr>
          <w:rFonts w:ascii="Times New Roman" w:hAnsi="Times New Roman" w:cs="Times New Roman"/>
          <w:sz w:val="24"/>
          <w:szCs w:val="24"/>
        </w:rPr>
        <w:t xml:space="preserve">экземпляр книги, соответствующей оригинал-макету книги, представленному </w:t>
      </w:r>
      <w:r w:rsidR="002E256A">
        <w:rPr>
          <w:rFonts w:ascii="Times New Roman" w:hAnsi="Times New Roman" w:cs="Times New Roman"/>
          <w:sz w:val="24"/>
          <w:szCs w:val="24"/>
        </w:rPr>
        <w:br/>
      </w:r>
      <w:r w:rsidRPr="0064687E">
        <w:rPr>
          <w:rFonts w:ascii="Times New Roman" w:hAnsi="Times New Roman" w:cs="Times New Roman"/>
          <w:sz w:val="24"/>
          <w:szCs w:val="24"/>
        </w:rPr>
        <w:t>в заявке;</w:t>
      </w:r>
    </w:p>
    <w:p w14:paraId="6012B9B1" w14:textId="5EE9693A" w:rsidR="0064687E" w:rsidRPr="0064687E" w:rsidRDefault="0064687E" w:rsidP="0064687E">
      <w:pPr>
        <w:pStyle w:val="ConsPlusNormal"/>
        <w:ind w:firstLine="540"/>
        <w:jc w:val="both"/>
        <w:rPr>
          <w:rFonts w:ascii="Times New Roman" w:hAnsi="Times New Roman" w:cs="Times New Roman"/>
          <w:sz w:val="24"/>
          <w:szCs w:val="24"/>
        </w:rPr>
      </w:pPr>
      <w:r w:rsidRPr="0064687E">
        <w:rPr>
          <w:rFonts w:ascii="Times New Roman" w:hAnsi="Times New Roman" w:cs="Times New Roman"/>
          <w:sz w:val="24"/>
          <w:szCs w:val="24"/>
        </w:rPr>
        <w:t>справк</w:t>
      </w:r>
      <w:r w:rsidR="003D548C">
        <w:rPr>
          <w:rFonts w:ascii="Times New Roman" w:hAnsi="Times New Roman" w:cs="Times New Roman"/>
          <w:sz w:val="24"/>
          <w:szCs w:val="24"/>
        </w:rPr>
        <w:t>а</w:t>
      </w:r>
      <w:r w:rsidRPr="0064687E">
        <w:rPr>
          <w:rFonts w:ascii="Times New Roman" w:hAnsi="Times New Roman" w:cs="Times New Roman"/>
          <w:sz w:val="24"/>
          <w:szCs w:val="24"/>
        </w:rPr>
        <w:t xml:space="preserve"> о местонахождении тиража издательского проекта;</w:t>
      </w:r>
    </w:p>
    <w:p w14:paraId="0664D492" w14:textId="4503B176" w:rsidR="0064687E" w:rsidRDefault="0064687E" w:rsidP="0064687E">
      <w:pPr>
        <w:pStyle w:val="ConsPlusNormal"/>
        <w:ind w:firstLine="540"/>
        <w:jc w:val="both"/>
        <w:rPr>
          <w:rFonts w:ascii="Times New Roman" w:hAnsi="Times New Roman" w:cs="Times New Roman"/>
          <w:sz w:val="24"/>
          <w:szCs w:val="24"/>
        </w:rPr>
      </w:pPr>
      <w:r w:rsidRPr="0064687E">
        <w:rPr>
          <w:rFonts w:ascii="Times New Roman" w:hAnsi="Times New Roman" w:cs="Times New Roman"/>
          <w:sz w:val="24"/>
          <w:szCs w:val="24"/>
        </w:rPr>
        <w:t>фотоматериал, подтверждающий реализацию издательского проекта</w:t>
      </w:r>
      <w:r>
        <w:rPr>
          <w:rFonts w:ascii="Times New Roman" w:hAnsi="Times New Roman" w:cs="Times New Roman"/>
          <w:sz w:val="24"/>
          <w:szCs w:val="24"/>
        </w:rPr>
        <w:t>.</w:t>
      </w:r>
    </w:p>
    <w:p w14:paraId="014E422F" w14:textId="69ABFE8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6.4. </w:t>
      </w:r>
      <w:r w:rsidR="0053635D">
        <w:rPr>
          <w:rFonts w:ascii="Times New Roman" w:hAnsi="Times New Roman" w:cs="Times New Roman"/>
          <w:sz w:val="24"/>
          <w:szCs w:val="24"/>
        </w:rPr>
        <w:t xml:space="preserve">На дату подписания Комитетом акта </w:t>
      </w:r>
      <w:r w:rsidR="0053635D" w:rsidRPr="0053635D">
        <w:rPr>
          <w:rFonts w:ascii="Times New Roman" w:hAnsi="Times New Roman" w:cs="Times New Roman"/>
          <w:sz w:val="24"/>
          <w:szCs w:val="24"/>
        </w:rPr>
        <w:t>о выполнении целей финансирования</w:t>
      </w:r>
      <w:r w:rsidRPr="004A2DFC">
        <w:rPr>
          <w:rFonts w:ascii="Times New Roman" w:hAnsi="Times New Roman" w:cs="Times New Roman"/>
          <w:sz w:val="24"/>
          <w:szCs w:val="24"/>
        </w:rPr>
        <w:t xml:space="preserve"> получатель субсидий представляет в Комитет:</w:t>
      </w:r>
    </w:p>
    <w:p w14:paraId="4632A5F0" w14:textId="36FD0569" w:rsidR="0053635D" w:rsidRDefault="00F5335E" w:rsidP="00541D63">
      <w:pPr>
        <w:pStyle w:val="ConsPlusNormal"/>
        <w:ind w:firstLine="540"/>
        <w:jc w:val="both"/>
        <w:rPr>
          <w:rFonts w:ascii="Times New Roman" w:hAnsi="Times New Roman" w:cs="Times New Roman"/>
          <w:sz w:val="24"/>
          <w:szCs w:val="24"/>
        </w:rPr>
      </w:pPr>
      <w:bookmarkStart w:id="41" w:name="P311"/>
      <w:bookmarkEnd w:id="41"/>
      <w:r w:rsidRPr="00F5335E">
        <w:rPr>
          <w:rFonts w:ascii="Times New Roman" w:hAnsi="Times New Roman" w:cs="Times New Roman"/>
          <w:sz w:val="24"/>
          <w:szCs w:val="24"/>
        </w:rPr>
        <w:t>справ</w:t>
      </w:r>
      <w:r w:rsidR="0053635D">
        <w:rPr>
          <w:rFonts w:ascii="Times New Roman" w:hAnsi="Times New Roman" w:cs="Times New Roman"/>
          <w:sz w:val="24"/>
          <w:szCs w:val="24"/>
        </w:rPr>
        <w:t>ку</w:t>
      </w:r>
      <w:r w:rsidRPr="00F5335E">
        <w:rPr>
          <w:rFonts w:ascii="Times New Roman" w:hAnsi="Times New Roman" w:cs="Times New Roman"/>
          <w:sz w:val="24"/>
          <w:szCs w:val="24"/>
        </w:rPr>
        <w:t xml:space="preserve">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w:t>
      </w:r>
      <w:r w:rsidR="00646091" w:rsidRPr="00646091">
        <w:rPr>
          <w:rFonts w:ascii="Times New Roman" w:hAnsi="Times New Roman" w:cs="Times New Roman"/>
          <w:sz w:val="24"/>
          <w:szCs w:val="24"/>
        </w:rPr>
        <w:t>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w:t>
      </w:r>
      <w:r w:rsidRPr="00F5335E">
        <w:rPr>
          <w:rFonts w:ascii="Times New Roman" w:hAnsi="Times New Roman" w:cs="Times New Roman"/>
          <w:sz w:val="24"/>
          <w:szCs w:val="24"/>
        </w:rPr>
        <w:t xml:space="preserve">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w:t>
      </w:r>
      <w:r w:rsidR="0053635D">
        <w:rPr>
          <w:rFonts w:ascii="Times New Roman" w:hAnsi="Times New Roman" w:cs="Times New Roman"/>
          <w:sz w:val="24"/>
          <w:szCs w:val="24"/>
        </w:rPr>
        <w:t>.</w:t>
      </w:r>
    </w:p>
    <w:p w14:paraId="7A432CA3" w14:textId="7431EE8D" w:rsidR="00F5335E" w:rsidRPr="00F6114A" w:rsidRDefault="0053635D" w:rsidP="00F6114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справку об </w:t>
      </w:r>
      <w:r w:rsidR="00F5335E" w:rsidRPr="00F5335E">
        <w:rPr>
          <w:rFonts w:ascii="Times New Roman" w:hAnsi="Times New Roman" w:cs="Times New Roman"/>
          <w:sz w:val="24"/>
          <w:szCs w:val="24"/>
        </w:rPr>
        <w:t xml:space="preserve">отсутствии просроченной задолженности по возврату в бюджет </w:t>
      </w:r>
      <w:r>
        <w:rPr>
          <w:rFonts w:ascii="Times New Roman" w:hAnsi="Times New Roman" w:cs="Times New Roman"/>
          <w:sz w:val="24"/>
          <w:szCs w:val="24"/>
        </w:rPr>
        <w:br/>
      </w:r>
      <w:r w:rsidR="00F5335E" w:rsidRPr="00F5335E">
        <w:rPr>
          <w:rFonts w:ascii="Times New Roman" w:hAnsi="Times New Roman" w:cs="Times New Roman"/>
          <w:sz w:val="24"/>
          <w:szCs w:val="24"/>
        </w:rPr>
        <w:t xml:space="preserve">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Pr>
          <w:rFonts w:ascii="Times New Roman" w:hAnsi="Times New Roman" w:cs="Times New Roman"/>
          <w:sz w:val="24"/>
          <w:szCs w:val="24"/>
        </w:rPr>
        <w:br/>
      </w:r>
      <w:r w:rsidR="00F5335E" w:rsidRPr="00F5335E">
        <w:rPr>
          <w:rFonts w:ascii="Times New Roman" w:hAnsi="Times New Roman" w:cs="Times New Roman"/>
          <w:sz w:val="24"/>
          <w:szCs w:val="24"/>
        </w:rPr>
        <w:t xml:space="preserve">Санкт-Петербургом, подписанная руководителем или доверенным лицом (в свободной </w:t>
      </w:r>
      <w:r w:rsidR="00F5335E" w:rsidRPr="00F6114A">
        <w:rPr>
          <w:rFonts w:ascii="Times New Roman" w:hAnsi="Times New Roman" w:cs="Times New Roman"/>
          <w:sz w:val="24"/>
          <w:szCs w:val="24"/>
        </w:rPr>
        <w:t>форме</w:t>
      </w:r>
      <w:r w:rsidR="00F6114A" w:rsidRPr="00F6114A">
        <w:rPr>
          <w:rFonts w:ascii="Times New Roman" w:hAnsi="Times New Roman" w:cs="Times New Roman"/>
          <w:sz w:val="24"/>
          <w:szCs w:val="24"/>
        </w:rPr>
        <w:t xml:space="preserve">, к справке </w:t>
      </w:r>
      <w:r w:rsidR="003D548C">
        <w:rPr>
          <w:rFonts w:ascii="Times New Roman" w:hAnsi="Times New Roman" w:cs="Times New Roman"/>
          <w:sz w:val="24"/>
          <w:szCs w:val="24"/>
        </w:rPr>
        <w:t xml:space="preserve">прилагается </w:t>
      </w:r>
      <w:r w:rsidR="00F6114A" w:rsidRPr="00F6114A">
        <w:rPr>
          <w:rFonts w:ascii="Times New Roman" w:hAnsi="Times New Roman" w:cs="Times New Roman"/>
          <w:sz w:val="24"/>
          <w:szCs w:val="24"/>
        </w:rPr>
        <w:t xml:space="preserve">снимок экрана, подтверждающий отсутствие информации </w:t>
      </w:r>
      <w:r w:rsidR="004B7E26">
        <w:rPr>
          <w:rFonts w:ascii="Times New Roman" w:hAnsi="Times New Roman" w:cs="Times New Roman"/>
          <w:sz w:val="24"/>
          <w:szCs w:val="24"/>
        </w:rPr>
        <w:br/>
      </w:r>
      <w:r w:rsidR="00F6114A">
        <w:rPr>
          <w:rFonts w:ascii="Times New Roman" w:hAnsi="Times New Roman" w:cs="Times New Roman"/>
          <w:sz w:val="24"/>
          <w:szCs w:val="24"/>
        </w:rPr>
        <w:t>о получателе субсидии</w:t>
      </w:r>
      <w:r w:rsidR="00F6114A" w:rsidRPr="00F6114A">
        <w:rPr>
          <w:rFonts w:ascii="Times New Roman" w:hAnsi="Times New Roman" w:cs="Times New Roman"/>
          <w:sz w:val="24"/>
          <w:szCs w:val="24"/>
        </w:rPr>
        <w:t xml:space="preserve"> в реестре должников, размещенном в информационно-телекоммуникационной сети «Интернет» на веб-странице Комитета финансов </w:t>
      </w:r>
      <w:r w:rsidR="00F6114A">
        <w:rPr>
          <w:rFonts w:ascii="Times New Roman" w:hAnsi="Times New Roman" w:cs="Times New Roman"/>
          <w:sz w:val="24"/>
          <w:szCs w:val="24"/>
        </w:rPr>
        <w:br/>
      </w:r>
      <w:r w:rsidR="00F6114A" w:rsidRPr="00F6114A">
        <w:rPr>
          <w:rFonts w:ascii="Times New Roman" w:hAnsi="Times New Roman" w:cs="Times New Roman"/>
          <w:sz w:val="24"/>
          <w:szCs w:val="24"/>
        </w:rPr>
        <w:t xml:space="preserve">Санкт-Петербурга </w:t>
      </w:r>
      <w:hyperlink r:id="rId27" w:history="1">
        <w:r w:rsidR="00F6114A" w:rsidRPr="0049473E">
          <w:rPr>
            <w:rStyle w:val="af7"/>
            <w:rFonts w:ascii="Times New Roman" w:hAnsi="Times New Roman" w:cs="Times New Roman"/>
            <w:sz w:val="24"/>
            <w:szCs w:val="24"/>
          </w:rPr>
          <w:t>https://fincom.gov.spb.ru/debtorRegistry/legal</w:t>
        </w:r>
      </w:hyperlink>
      <w:r w:rsidR="00F6114A">
        <w:rPr>
          <w:rFonts w:ascii="Times New Roman" w:hAnsi="Times New Roman" w:cs="Times New Roman"/>
          <w:sz w:val="24"/>
          <w:szCs w:val="24"/>
        </w:rPr>
        <w:t xml:space="preserve">). </w:t>
      </w:r>
    </w:p>
    <w:p w14:paraId="08A833FF" w14:textId="7910732B"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6.5. Получатель субсидии ежемесячно не позднее пятого рабочего дня месяца, следующего за отчетным, а также по окончании реализации проекта в сроки, определенные Комитетом, представляет в Комитет отчетность о реализации плана мероприятий по достижению результата по формам, установленным Комитетом финансов </w:t>
      </w:r>
      <w:r w:rsidR="0064687E">
        <w:rPr>
          <w:rFonts w:ascii="Times New Roman" w:hAnsi="Times New Roman" w:cs="Times New Roman"/>
          <w:sz w:val="24"/>
          <w:szCs w:val="24"/>
        </w:rPr>
        <w:br/>
      </w:r>
      <w:r w:rsidRPr="004A2DFC">
        <w:rPr>
          <w:rFonts w:ascii="Times New Roman" w:hAnsi="Times New Roman" w:cs="Times New Roman"/>
          <w:sz w:val="24"/>
          <w:szCs w:val="24"/>
        </w:rPr>
        <w:t xml:space="preserve">Санкт-Петербурга, подписанную </w:t>
      </w:r>
      <w:r w:rsidR="0064687E" w:rsidRPr="0064687E">
        <w:rPr>
          <w:rFonts w:ascii="Times New Roman" w:hAnsi="Times New Roman" w:cs="Times New Roman"/>
          <w:sz w:val="24"/>
          <w:szCs w:val="24"/>
        </w:rPr>
        <w:t>УКЭП</w:t>
      </w:r>
      <w:r w:rsidRPr="004A2DFC">
        <w:rPr>
          <w:rFonts w:ascii="Times New Roman" w:hAnsi="Times New Roman" w:cs="Times New Roman"/>
          <w:sz w:val="24"/>
          <w:szCs w:val="24"/>
        </w:rPr>
        <w:t xml:space="preserve"> лица, имеющего право действовать от имени каждой из сторон соглашения, в </w:t>
      </w:r>
      <w:r w:rsidR="0064687E">
        <w:rPr>
          <w:rFonts w:ascii="Times New Roman" w:hAnsi="Times New Roman" w:cs="Times New Roman"/>
          <w:sz w:val="24"/>
          <w:szCs w:val="24"/>
        </w:rPr>
        <w:t>Реестре соглашений</w:t>
      </w:r>
      <w:r w:rsidRPr="004A2DFC">
        <w:rPr>
          <w:rFonts w:ascii="Times New Roman" w:hAnsi="Times New Roman" w:cs="Times New Roman"/>
          <w:sz w:val="24"/>
          <w:szCs w:val="24"/>
        </w:rPr>
        <w:t>.</w:t>
      </w:r>
    </w:p>
    <w:p w14:paraId="37DF699F" w14:textId="5A650E15" w:rsidR="00F11FF6" w:rsidRPr="004A2DFC" w:rsidRDefault="00F11FF6" w:rsidP="00541D63">
      <w:pPr>
        <w:pStyle w:val="ConsPlusNormal"/>
        <w:ind w:firstLine="540"/>
        <w:jc w:val="both"/>
        <w:rPr>
          <w:rFonts w:ascii="Times New Roman" w:hAnsi="Times New Roman" w:cs="Times New Roman"/>
          <w:sz w:val="24"/>
          <w:szCs w:val="24"/>
        </w:rPr>
      </w:pPr>
      <w:bookmarkStart w:id="42" w:name="P312"/>
      <w:bookmarkEnd w:id="42"/>
      <w:r w:rsidRPr="004A2DFC">
        <w:rPr>
          <w:rFonts w:ascii="Times New Roman" w:hAnsi="Times New Roman" w:cs="Times New Roman"/>
          <w:sz w:val="24"/>
          <w:szCs w:val="24"/>
        </w:rPr>
        <w:t xml:space="preserve">6.6. Комитет в течение </w:t>
      </w:r>
      <w:r w:rsidR="00F6114A" w:rsidRPr="003D548C">
        <w:rPr>
          <w:rFonts w:ascii="Times New Roman" w:hAnsi="Times New Roman" w:cs="Times New Roman"/>
          <w:sz w:val="24"/>
          <w:szCs w:val="24"/>
        </w:rPr>
        <w:t>6</w:t>
      </w:r>
      <w:r w:rsidRPr="003D548C">
        <w:rPr>
          <w:rFonts w:ascii="Times New Roman" w:hAnsi="Times New Roman" w:cs="Times New Roman"/>
          <w:sz w:val="24"/>
          <w:szCs w:val="24"/>
        </w:rPr>
        <w:t>0</w:t>
      </w:r>
      <w:r w:rsidRPr="004A2DFC">
        <w:rPr>
          <w:rFonts w:ascii="Times New Roman" w:hAnsi="Times New Roman" w:cs="Times New Roman"/>
          <w:sz w:val="24"/>
          <w:szCs w:val="24"/>
        </w:rPr>
        <w:t xml:space="preserve"> рабочих дней со дня представления получателем субсидий отчетности осуществляет проверки.</w:t>
      </w:r>
    </w:p>
    <w:p w14:paraId="10E3C425" w14:textId="77777777" w:rsidR="00F11FF6" w:rsidRPr="004A2DFC" w:rsidRDefault="00F11FF6" w:rsidP="00541D63">
      <w:pPr>
        <w:pStyle w:val="ConsPlusNormal"/>
        <w:rPr>
          <w:rFonts w:ascii="Times New Roman" w:hAnsi="Times New Roman" w:cs="Times New Roman"/>
          <w:sz w:val="24"/>
          <w:szCs w:val="24"/>
        </w:rPr>
      </w:pPr>
    </w:p>
    <w:p w14:paraId="0CE86895" w14:textId="77777777" w:rsidR="00F11FF6" w:rsidRPr="004A2DFC" w:rsidRDefault="00F11FF6" w:rsidP="00541D63">
      <w:pPr>
        <w:pStyle w:val="ConsPlusTitle"/>
        <w:jc w:val="center"/>
        <w:outlineLvl w:val="1"/>
        <w:rPr>
          <w:rFonts w:ascii="Times New Roman" w:hAnsi="Times New Roman" w:cs="Times New Roman"/>
          <w:sz w:val="24"/>
          <w:szCs w:val="24"/>
        </w:rPr>
      </w:pPr>
      <w:r w:rsidRPr="004A2DFC">
        <w:rPr>
          <w:rFonts w:ascii="Times New Roman" w:hAnsi="Times New Roman" w:cs="Times New Roman"/>
          <w:sz w:val="24"/>
          <w:szCs w:val="24"/>
        </w:rPr>
        <w:t>7. Требования об осуществлении контроля (мониторинга)</w:t>
      </w:r>
    </w:p>
    <w:p w14:paraId="4B00C4E4" w14:textId="77777777" w:rsidR="00F11FF6" w:rsidRPr="004A2DFC" w:rsidRDefault="00F11FF6" w:rsidP="00541D63">
      <w:pPr>
        <w:pStyle w:val="ConsPlusTitle"/>
        <w:jc w:val="center"/>
        <w:rPr>
          <w:rFonts w:ascii="Times New Roman" w:hAnsi="Times New Roman" w:cs="Times New Roman"/>
          <w:sz w:val="24"/>
          <w:szCs w:val="24"/>
        </w:rPr>
      </w:pPr>
      <w:r w:rsidRPr="004A2DFC">
        <w:rPr>
          <w:rFonts w:ascii="Times New Roman" w:hAnsi="Times New Roman" w:cs="Times New Roman"/>
          <w:sz w:val="24"/>
          <w:szCs w:val="24"/>
        </w:rPr>
        <w:t>за достижением значений результата и характеристик,</w:t>
      </w:r>
    </w:p>
    <w:p w14:paraId="778E3179" w14:textId="77777777" w:rsidR="00F11FF6" w:rsidRPr="004A2DFC" w:rsidRDefault="00F11FF6" w:rsidP="00541D63">
      <w:pPr>
        <w:pStyle w:val="ConsPlusTitle"/>
        <w:jc w:val="center"/>
        <w:rPr>
          <w:rFonts w:ascii="Times New Roman" w:hAnsi="Times New Roman" w:cs="Times New Roman"/>
          <w:sz w:val="24"/>
          <w:szCs w:val="24"/>
        </w:rPr>
      </w:pPr>
      <w:r w:rsidRPr="004A2DFC">
        <w:rPr>
          <w:rFonts w:ascii="Times New Roman" w:hAnsi="Times New Roman" w:cs="Times New Roman"/>
          <w:sz w:val="24"/>
          <w:szCs w:val="24"/>
        </w:rPr>
        <w:t>за соблюдением условий и порядка предоставления субсидий</w:t>
      </w:r>
    </w:p>
    <w:p w14:paraId="250CD636" w14:textId="77777777" w:rsidR="00F11FF6" w:rsidRPr="004A2DFC" w:rsidRDefault="00F11FF6" w:rsidP="00541D63">
      <w:pPr>
        <w:pStyle w:val="ConsPlusTitle"/>
        <w:jc w:val="center"/>
        <w:rPr>
          <w:rFonts w:ascii="Times New Roman" w:hAnsi="Times New Roman" w:cs="Times New Roman"/>
          <w:sz w:val="24"/>
          <w:szCs w:val="24"/>
        </w:rPr>
      </w:pPr>
      <w:r w:rsidRPr="004A2DFC">
        <w:rPr>
          <w:rFonts w:ascii="Times New Roman" w:hAnsi="Times New Roman" w:cs="Times New Roman"/>
          <w:sz w:val="24"/>
          <w:szCs w:val="24"/>
        </w:rPr>
        <w:t>и ответственность за их нарушение</w:t>
      </w:r>
    </w:p>
    <w:p w14:paraId="788294C7" w14:textId="77777777" w:rsidR="00F11FF6" w:rsidRPr="004A2DFC" w:rsidRDefault="00F11FF6" w:rsidP="00541D63">
      <w:pPr>
        <w:pStyle w:val="ConsPlusNormal"/>
        <w:rPr>
          <w:rFonts w:ascii="Times New Roman" w:hAnsi="Times New Roman" w:cs="Times New Roman"/>
          <w:sz w:val="24"/>
          <w:szCs w:val="24"/>
        </w:rPr>
      </w:pPr>
    </w:p>
    <w:p w14:paraId="44929B37" w14:textId="77777777" w:rsidR="00F11FF6" w:rsidRPr="004A2DFC" w:rsidRDefault="00F11FF6" w:rsidP="00541D63">
      <w:pPr>
        <w:pStyle w:val="ConsPlusNormal"/>
        <w:ind w:firstLine="540"/>
        <w:jc w:val="both"/>
        <w:rPr>
          <w:rFonts w:ascii="Times New Roman" w:hAnsi="Times New Roman" w:cs="Times New Roman"/>
          <w:sz w:val="24"/>
          <w:szCs w:val="24"/>
        </w:rPr>
      </w:pPr>
      <w:bookmarkStart w:id="43" w:name="P319"/>
      <w:bookmarkEnd w:id="43"/>
      <w:r w:rsidRPr="004A2DFC">
        <w:rPr>
          <w:rFonts w:ascii="Times New Roman" w:hAnsi="Times New Roman" w:cs="Times New Roman"/>
          <w:sz w:val="24"/>
          <w:szCs w:val="24"/>
        </w:rPr>
        <w:t xml:space="preserve">7.1. Комитет в </w:t>
      </w:r>
      <w:r w:rsidRPr="00BF0AAA">
        <w:rPr>
          <w:rFonts w:ascii="Times New Roman" w:hAnsi="Times New Roman" w:cs="Times New Roman"/>
          <w:sz w:val="24"/>
          <w:szCs w:val="24"/>
        </w:rPr>
        <w:t xml:space="preserve">установленный в </w:t>
      </w:r>
      <w:hyperlink w:anchor="P312">
        <w:r w:rsidRPr="00BF0AAA">
          <w:rPr>
            <w:rFonts w:ascii="Times New Roman" w:hAnsi="Times New Roman" w:cs="Times New Roman"/>
            <w:sz w:val="24"/>
            <w:szCs w:val="24"/>
          </w:rPr>
          <w:t>пункте 6.6</w:t>
        </w:r>
      </w:hyperlink>
      <w:r w:rsidRPr="00BF0AAA">
        <w:rPr>
          <w:rFonts w:ascii="Times New Roman" w:hAnsi="Times New Roman" w:cs="Times New Roman"/>
          <w:sz w:val="24"/>
          <w:szCs w:val="24"/>
        </w:rPr>
        <w:t xml:space="preserve"> настоящего </w:t>
      </w:r>
      <w:r w:rsidRPr="004A2DFC">
        <w:rPr>
          <w:rFonts w:ascii="Times New Roman" w:hAnsi="Times New Roman" w:cs="Times New Roman"/>
          <w:sz w:val="24"/>
          <w:szCs w:val="24"/>
        </w:rPr>
        <w:t>Порядка срок осуществляет проверку, по результатам которой составляет акт проведения проверки (далее - акт). Копия акта в течение трех рабочих дней после его подписания направляется Комитетом в Комитет государственного финансового контроля Санкт-Петербурга (далее - КГФК).</w:t>
      </w:r>
    </w:p>
    <w:p w14:paraId="47596FD0" w14:textId="5E8E84CC"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7.2. В случае выявления при проведении проверки нарушений получателем субсидии и</w:t>
      </w:r>
      <w:r w:rsidR="008E2519">
        <w:rPr>
          <w:rFonts w:ascii="Times New Roman" w:hAnsi="Times New Roman" w:cs="Times New Roman"/>
          <w:sz w:val="24"/>
          <w:szCs w:val="24"/>
        </w:rPr>
        <w:t> </w:t>
      </w:r>
      <w:r w:rsidRPr="004A2DFC">
        <w:rPr>
          <w:rFonts w:ascii="Times New Roman" w:hAnsi="Times New Roman" w:cs="Times New Roman"/>
          <w:sz w:val="24"/>
          <w:szCs w:val="24"/>
        </w:rPr>
        <w:t xml:space="preserve">(или) контрагентами условий и порядка предоставления субсидии, а также недостижения получателем субсидии результата и характеристик (далее совместно - нарушения) Комитет </w:t>
      </w:r>
      <w:r w:rsidR="0099162C" w:rsidRPr="0099162C">
        <w:rPr>
          <w:rFonts w:ascii="Times New Roman" w:hAnsi="Times New Roman" w:cs="Times New Roman"/>
          <w:sz w:val="24"/>
          <w:szCs w:val="24"/>
        </w:rPr>
        <w:t>в течение 1 рабочего дня с даты подписания акта</w:t>
      </w:r>
      <w:r w:rsidR="0099162C">
        <w:rPr>
          <w:rFonts w:ascii="Times New Roman" w:hAnsi="Times New Roman" w:cs="Times New Roman"/>
          <w:sz w:val="24"/>
          <w:szCs w:val="24"/>
        </w:rPr>
        <w:t xml:space="preserve"> </w:t>
      </w:r>
      <w:r w:rsidRPr="004A2DFC">
        <w:rPr>
          <w:rFonts w:ascii="Times New Roman" w:hAnsi="Times New Roman" w:cs="Times New Roman"/>
          <w:sz w:val="24"/>
          <w:szCs w:val="24"/>
        </w:rPr>
        <w:t>направляет получателю субсидии и</w:t>
      </w:r>
      <w:r w:rsidR="008E2519">
        <w:rPr>
          <w:rFonts w:ascii="Times New Roman" w:hAnsi="Times New Roman" w:cs="Times New Roman"/>
          <w:sz w:val="24"/>
          <w:szCs w:val="24"/>
        </w:rPr>
        <w:t> </w:t>
      </w:r>
      <w:r w:rsidRPr="004A2DFC">
        <w:rPr>
          <w:rFonts w:ascii="Times New Roman" w:hAnsi="Times New Roman" w:cs="Times New Roman"/>
          <w:sz w:val="24"/>
          <w:szCs w:val="24"/>
        </w:rPr>
        <w:t>(или) контрагенту уведомление о нарушении (далее - уведомление), в котором указываются выявленные нарушения и сроки их устранения.</w:t>
      </w:r>
      <w:r w:rsidR="00D56E0A">
        <w:rPr>
          <w:rFonts w:ascii="Times New Roman" w:hAnsi="Times New Roman" w:cs="Times New Roman"/>
          <w:sz w:val="24"/>
          <w:szCs w:val="24"/>
        </w:rPr>
        <w:t xml:space="preserve"> Сроки устранения нарушений определяются Комитетом, но должны быть не менее 3 календарных дней.</w:t>
      </w:r>
    </w:p>
    <w:p w14:paraId="4D234871" w14:textId="06B3D0DA" w:rsidR="00F11FF6"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7.3. Копия уведомления в течение трех рабочих дней после его подписания направляется Комитетом в КГФК. Комитет направляет информацию о результатах устранения нарушений получателем субсидии и(или) контрагентами в КГФК в течение пяти рабочих дней после получения такой информации.</w:t>
      </w:r>
    </w:p>
    <w:p w14:paraId="28AAAE77" w14:textId="58D57067" w:rsidR="00154E14" w:rsidRPr="00154E14" w:rsidRDefault="00154E14" w:rsidP="00154E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7.4.</w:t>
      </w:r>
      <w:r w:rsidRPr="00154E14">
        <w:rPr>
          <w:rFonts w:ascii="Times New Roman" w:hAnsi="Times New Roman" w:cs="Times New Roman"/>
          <w:sz w:val="24"/>
          <w:szCs w:val="24"/>
        </w:rPr>
        <w:t xml:space="preserve"> В случае </w:t>
      </w:r>
      <w:proofErr w:type="spellStart"/>
      <w:r w:rsidRPr="00154E14">
        <w:rPr>
          <w:rFonts w:ascii="Times New Roman" w:hAnsi="Times New Roman" w:cs="Times New Roman"/>
          <w:sz w:val="24"/>
          <w:szCs w:val="24"/>
        </w:rPr>
        <w:t>неустранения</w:t>
      </w:r>
      <w:proofErr w:type="spellEnd"/>
      <w:r w:rsidRPr="00154E14">
        <w:rPr>
          <w:rFonts w:ascii="Times New Roman" w:hAnsi="Times New Roman" w:cs="Times New Roman"/>
          <w:sz w:val="24"/>
          <w:szCs w:val="24"/>
        </w:rPr>
        <w:t xml:space="preserve"> нарушений в установленные в уведомлении сроки Комитет в течение </w:t>
      </w:r>
      <w:r>
        <w:rPr>
          <w:rFonts w:ascii="Times New Roman" w:hAnsi="Times New Roman" w:cs="Times New Roman"/>
          <w:sz w:val="24"/>
          <w:szCs w:val="24"/>
        </w:rPr>
        <w:t>пяти</w:t>
      </w:r>
      <w:r w:rsidRPr="00154E14">
        <w:rPr>
          <w:rFonts w:ascii="Times New Roman" w:hAnsi="Times New Roman" w:cs="Times New Roman"/>
          <w:sz w:val="24"/>
          <w:szCs w:val="24"/>
        </w:rPr>
        <w:t xml:space="preserve"> рабочих дней со дня истечения указанных сроков принимает решение </w:t>
      </w:r>
      <w:r>
        <w:rPr>
          <w:rFonts w:ascii="Times New Roman" w:hAnsi="Times New Roman" w:cs="Times New Roman"/>
          <w:sz w:val="24"/>
          <w:szCs w:val="24"/>
        </w:rPr>
        <w:br/>
      </w:r>
      <w:r w:rsidRPr="00154E14">
        <w:rPr>
          <w:rFonts w:ascii="Times New Roman" w:hAnsi="Times New Roman" w:cs="Times New Roman"/>
          <w:sz w:val="24"/>
          <w:szCs w:val="24"/>
        </w:rPr>
        <w:t xml:space="preserve">о расторжении соглашения в одностороннем порядке и возврате в бюджет </w:t>
      </w:r>
      <w:r>
        <w:rPr>
          <w:rFonts w:ascii="Times New Roman" w:hAnsi="Times New Roman" w:cs="Times New Roman"/>
          <w:sz w:val="24"/>
          <w:szCs w:val="24"/>
        </w:rPr>
        <w:br/>
      </w:r>
      <w:r w:rsidRPr="00154E14">
        <w:rPr>
          <w:rFonts w:ascii="Times New Roman" w:hAnsi="Times New Roman" w:cs="Times New Roman"/>
          <w:sz w:val="24"/>
          <w:szCs w:val="24"/>
        </w:rPr>
        <w:t>Санкт-Петербурга субсидии, полученной получателем субсидии (средств, полученных контрагентом на основании договоров</w:t>
      </w:r>
      <w:r>
        <w:rPr>
          <w:rFonts w:ascii="Times New Roman" w:hAnsi="Times New Roman" w:cs="Times New Roman"/>
          <w:sz w:val="24"/>
          <w:szCs w:val="24"/>
        </w:rPr>
        <w:t xml:space="preserve"> (соглашений)</w:t>
      </w:r>
      <w:r w:rsidRPr="00154E14">
        <w:rPr>
          <w:rFonts w:ascii="Times New Roman" w:hAnsi="Times New Roman" w:cs="Times New Roman"/>
          <w:sz w:val="24"/>
          <w:szCs w:val="24"/>
        </w:rPr>
        <w:t>, заключенных с получателем субсидии (далее – средства), в форме распоряжения и направляет копию указанного распоряжения получателю субсидии и(или) контрагенту и в КГФК вместе с информацией о расторжении соглашения и требованием, в котором предусматриваются:</w:t>
      </w:r>
    </w:p>
    <w:p w14:paraId="36F3D316" w14:textId="77777777"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14:paraId="42F5D440" w14:textId="77777777"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 (средств).</w:t>
      </w:r>
    </w:p>
    <w:p w14:paraId="6BDC6C3F" w14:textId="2E1B7734"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 xml:space="preserve">Объем средств, подлежащих возврату в случае </w:t>
      </w:r>
      <w:proofErr w:type="spellStart"/>
      <w:r w:rsidRPr="00154E14">
        <w:rPr>
          <w:rFonts w:ascii="Times New Roman" w:hAnsi="Times New Roman" w:cs="Times New Roman"/>
          <w:sz w:val="24"/>
          <w:szCs w:val="24"/>
        </w:rPr>
        <w:t>недостижения</w:t>
      </w:r>
      <w:proofErr w:type="spellEnd"/>
      <w:r w:rsidRPr="00154E14">
        <w:rPr>
          <w:rFonts w:ascii="Times New Roman" w:hAnsi="Times New Roman" w:cs="Times New Roman"/>
          <w:sz w:val="24"/>
          <w:szCs w:val="24"/>
        </w:rPr>
        <w:t xml:space="preserve"> получателем субсидии значения</w:t>
      </w:r>
      <w:r>
        <w:rPr>
          <w:rFonts w:ascii="Times New Roman" w:hAnsi="Times New Roman" w:cs="Times New Roman"/>
          <w:sz w:val="24"/>
          <w:szCs w:val="24"/>
        </w:rPr>
        <w:t xml:space="preserve"> </w:t>
      </w:r>
      <w:r w:rsidRPr="00154E14">
        <w:rPr>
          <w:rFonts w:ascii="Times New Roman" w:hAnsi="Times New Roman" w:cs="Times New Roman"/>
          <w:sz w:val="24"/>
          <w:szCs w:val="24"/>
        </w:rPr>
        <w:t>результата</w:t>
      </w:r>
      <w:r>
        <w:rPr>
          <w:rFonts w:ascii="Times New Roman" w:hAnsi="Times New Roman" w:cs="Times New Roman"/>
          <w:sz w:val="24"/>
          <w:szCs w:val="24"/>
        </w:rPr>
        <w:t xml:space="preserve"> </w:t>
      </w:r>
      <w:r w:rsidRPr="00154E1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154E14">
        <w:rPr>
          <w:rFonts w:ascii="Times New Roman" w:hAnsi="Times New Roman" w:cs="Times New Roman"/>
          <w:sz w:val="24"/>
          <w:szCs w:val="24"/>
        </w:rPr>
        <w:t>субсидии</w:t>
      </w:r>
      <w:r>
        <w:rPr>
          <w:rFonts w:ascii="Times New Roman" w:hAnsi="Times New Roman" w:cs="Times New Roman"/>
          <w:sz w:val="24"/>
          <w:szCs w:val="24"/>
        </w:rPr>
        <w:t xml:space="preserve"> </w:t>
      </w:r>
      <w:r w:rsidRPr="00154E14">
        <w:rPr>
          <w:rFonts w:ascii="Times New Roman" w:hAnsi="Times New Roman" w:cs="Times New Roman"/>
          <w:sz w:val="24"/>
          <w:szCs w:val="24"/>
        </w:rPr>
        <w:t xml:space="preserve">определяется исходя из объема, соответствующего недостигнутой доле значения результата предоставления субсидии </w:t>
      </w:r>
      <w:r w:rsidR="004B7E26">
        <w:rPr>
          <w:rFonts w:ascii="Times New Roman" w:hAnsi="Times New Roman" w:cs="Times New Roman"/>
          <w:sz w:val="24"/>
          <w:szCs w:val="24"/>
        </w:rPr>
        <w:br/>
      </w:r>
      <w:r w:rsidRPr="00154E14">
        <w:rPr>
          <w:rFonts w:ascii="Times New Roman" w:hAnsi="Times New Roman" w:cs="Times New Roman"/>
          <w:sz w:val="24"/>
          <w:szCs w:val="24"/>
        </w:rPr>
        <w:t>и (или) характеристик и рассчитывается по формуле:</w:t>
      </w:r>
    </w:p>
    <w:p w14:paraId="0231944B" w14:textId="77777777"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Объем средств, подлежащих возврату (P):</w:t>
      </w:r>
    </w:p>
    <w:p w14:paraId="4312A7D6" w14:textId="77777777" w:rsidR="00154E14" w:rsidRPr="00154E14" w:rsidRDefault="00154E14" w:rsidP="00154E14">
      <w:pPr>
        <w:pStyle w:val="ConsPlusNormal"/>
        <w:ind w:firstLine="540"/>
        <w:jc w:val="both"/>
        <w:rPr>
          <w:rFonts w:ascii="Times New Roman" w:hAnsi="Times New Roman" w:cs="Times New Roman"/>
          <w:sz w:val="24"/>
          <w:szCs w:val="24"/>
        </w:rPr>
      </w:pPr>
    </w:p>
    <w:p w14:paraId="3DBD8520" w14:textId="418D502D" w:rsidR="00154E14" w:rsidRPr="00154E14" w:rsidRDefault="00154E14" w:rsidP="00154E14">
      <w:pPr>
        <w:pStyle w:val="ConsPlusNormal"/>
        <w:ind w:firstLine="3686"/>
        <w:jc w:val="both"/>
        <w:rPr>
          <w:rFonts w:ascii="Times New Roman" w:hAnsi="Times New Roman" w:cs="Times New Roman"/>
          <w:sz w:val="24"/>
          <w:szCs w:val="24"/>
        </w:rPr>
      </w:pPr>
      <w:r w:rsidRPr="00154E14">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8AF9986" wp14:editId="7DFDEC16">
            <wp:extent cx="1469781" cy="695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1711" cy="696238"/>
                    </a:xfrm>
                    <a:prstGeom prst="rect">
                      <a:avLst/>
                    </a:prstGeom>
                    <a:noFill/>
                  </pic:spPr>
                </pic:pic>
              </a:graphicData>
            </a:graphic>
          </wp:inline>
        </w:drawing>
      </w:r>
    </w:p>
    <w:p w14:paraId="2AA8F8F0" w14:textId="77777777" w:rsidR="00154E14" w:rsidRPr="00154E14" w:rsidRDefault="00154E14" w:rsidP="00154E14">
      <w:pPr>
        <w:pStyle w:val="ConsPlusNormal"/>
        <w:ind w:firstLine="540"/>
        <w:jc w:val="both"/>
        <w:rPr>
          <w:rFonts w:ascii="Times New Roman" w:hAnsi="Times New Roman" w:cs="Times New Roman"/>
          <w:sz w:val="24"/>
          <w:szCs w:val="24"/>
        </w:rPr>
      </w:pPr>
    </w:p>
    <w:p w14:paraId="2F62E0A3" w14:textId="77777777"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где:</w:t>
      </w:r>
    </w:p>
    <w:p w14:paraId="7F5091B2" w14:textId="77777777" w:rsidR="00154E14" w:rsidRPr="00154E14"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n – количество характеристик;</w:t>
      </w:r>
    </w:p>
    <w:p w14:paraId="50F25A9D" w14:textId="77777777" w:rsidR="00154E14" w:rsidRPr="00154E14" w:rsidRDefault="00154E14" w:rsidP="00154E14">
      <w:pPr>
        <w:pStyle w:val="ConsPlusNormal"/>
        <w:ind w:firstLine="540"/>
        <w:jc w:val="both"/>
        <w:rPr>
          <w:rFonts w:ascii="Times New Roman" w:hAnsi="Times New Roman" w:cs="Times New Roman"/>
          <w:sz w:val="24"/>
          <w:szCs w:val="24"/>
        </w:rPr>
      </w:pPr>
      <w:proofErr w:type="spellStart"/>
      <w:r w:rsidRPr="00154E14">
        <w:rPr>
          <w:rFonts w:ascii="Times New Roman" w:hAnsi="Times New Roman" w:cs="Times New Roman"/>
          <w:sz w:val="24"/>
          <w:szCs w:val="24"/>
        </w:rPr>
        <w:t>Fi</w:t>
      </w:r>
      <w:proofErr w:type="spellEnd"/>
      <w:r w:rsidRPr="00154E14">
        <w:rPr>
          <w:rFonts w:ascii="Times New Roman" w:hAnsi="Times New Roman" w:cs="Times New Roman"/>
          <w:sz w:val="24"/>
          <w:szCs w:val="24"/>
        </w:rPr>
        <w:t xml:space="preserve"> – фактическое значение i-й характеристики;</w:t>
      </w:r>
    </w:p>
    <w:p w14:paraId="7C8B2A19" w14:textId="77777777" w:rsidR="00154E14" w:rsidRPr="00154E14" w:rsidRDefault="00154E14" w:rsidP="00154E14">
      <w:pPr>
        <w:pStyle w:val="ConsPlusNormal"/>
        <w:ind w:firstLine="540"/>
        <w:jc w:val="both"/>
        <w:rPr>
          <w:rFonts w:ascii="Times New Roman" w:hAnsi="Times New Roman" w:cs="Times New Roman"/>
          <w:sz w:val="24"/>
          <w:szCs w:val="24"/>
        </w:rPr>
      </w:pPr>
      <w:proofErr w:type="spellStart"/>
      <w:r w:rsidRPr="00154E14">
        <w:rPr>
          <w:rFonts w:ascii="Times New Roman" w:hAnsi="Times New Roman" w:cs="Times New Roman"/>
          <w:sz w:val="24"/>
          <w:szCs w:val="24"/>
        </w:rPr>
        <w:t>Pi</w:t>
      </w:r>
      <w:proofErr w:type="spellEnd"/>
      <w:r w:rsidRPr="00154E14">
        <w:rPr>
          <w:rFonts w:ascii="Times New Roman" w:hAnsi="Times New Roman" w:cs="Times New Roman"/>
          <w:sz w:val="24"/>
          <w:szCs w:val="24"/>
        </w:rPr>
        <w:t xml:space="preserve"> – плановое значение i-й характеристики согласно соглашению;</w:t>
      </w:r>
    </w:p>
    <w:p w14:paraId="3B5FF44B" w14:textId="01DB04F6" w:rsidR="00154E14" w:rsidRPr="004A2DFC" w:rsidRDefault="00154E14" w:rsidP="00154E14">
      <w:pPr>
        <w:pStyle w:val="ConsPlusNormal"/>
        <w:ind w:firstLine="540"/>
        <w:jc w:val="both"/>
        <w:rPr>
          <w:rFonts w:ascii="Times New Roman" w:hAnsi="Times New Roman" w:cs="Times New Roman"/>
          <w:sz w:val="24"/>
          <w:szCs w:val="24"/>
        </w:rPr>
      </w:pPr>
      <w:r w:rsidRPr="00154E14">
        <w:rPr>
          <w:rFonts w:ascii="Times New Roman" w:hAnsi="Times New Roman" w:cs="Times New Roman"/>
          <w:sz w:val="24"/>
          <w:szCs w:val="24"/>
        </w:rPr>
        <w:t>V – размер субсидии, предоставленной получателю субсидии.</w:t>
      </w:r>
    </w:p>
    <w:p w14:paraId="374DBA31" w14:textId="77777777" w:rsidR="00F11FF6" w:rsidRPr="004A2DFC" w:rsidRDefault="00F11FF6" w:rsidP="00541D63">
      <w:pPr>
        <w:pStyle w:val="ConsPlusNormal"/>
        <w:ind w:firstLine="540"/>
        <w:jc w:val="both"/>
        <w:rPr>
          <w:rFonts w:ascii="Times New Roman" w:hAnsi="Times New Roman" w:cs="Times New Roman"/>
          <w:sz w:val="24"/>
          <w:szCs w:val="24"/>
        </w:rPr>
      </w:pPr>
      <w:bookmarkStart w:id="44" w:name="P322"/>
      <w:bookmarkStart w:id="45" w:name="P325"/>
      <w:bookmarkEnd w:id="44"/>
      <w:bookmarkEnd w:id="45"/>
      <w:r w:rsidRPr="004A2DFC">
        <w:rPr>
          <w:rFonts w:ascii="Times New Roman" w:hAnsi="Times New Roman" w:cs="Times New Roman"/>
          <w:sz w:val="24"/>
          <w:szCs w:val="24"/>
        </w:rPr>
        <w:t xml:space="preserve">7.5. Получатель субсидий и(или) контрагент обязаны осуществить возврат субсидии и(или) средств в бюджет Санкт-Петербурга в течение семи рабочих дней со дня получения требования и копии распоряжения, указанных </w:t>
      </w:r>
      <w:r w:rsidRPr="00C3558D">
        <w:rPr>
          <w:rFonts w:ascii="Times New Roman" w:hAnsi="Times New Roman" w:cs="Times New Roman"/>
          <w:sz w:val="24"/>
          <w:szCs w:val="24"/>
        </w:rPr>
        <w:t xml:space="preserve">в </w:t>
      </w:r>
      <w:hyperlink w:anchor="P322">
        <w:r w:rsidRPr="00C3558D">
          <w:rPr>
            <w:rFonts w:ascii="Times New Roman" w:hAnsi="Times New Roman" w:cs="Times New Roman"/>
            <w:sz w:val="24"/>
            <w:szCs w:val="24"/>
          </w:rPr>
          <w:t>пункте 7.4</w:t>
        </w:r>
      </w:hyperlink>
      <w:r w:rsidRPr="00C3558D">
        <w:rPr>
          <w:rFonts w:ascii="Times New Roman" w:hAnsi="Times New Roman" w:cs="Times New Roman"/>
          <w:sz w:val="24"/>
          <w:szCs w:val="24"/>
        </w:rPr>
        <w:t xml:space="preserve"> </w:t>
      </w:r>
      <w:r w:rsidRPr="004A2DFC">
        <w:rPr>
          <w:rFonts w:ascii="Times New Roman" w:hAnsi="Times New Roman" w:cs="Times New Roman"/>
          <w:sz w:val="24"/>
          <w:szCs w:val="24"/>
        </w:rPr>
        <w:t>настоящего Порядка.</w:t>
      </w:r>
    </w:p>
    <w:p w14:paraId="3BECC54A" w14:textId="5ED50450"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7.6. В случае нарушения сроков представления отчетности, а также сроков возврата субсидии в бюджет Санкт-Петербурга получатель субсидии выплачивает Комитету пени </w:t>
      </w:r>
      <w:r w:rsidR="004B7E26">
        <w:rPr>
          <w:rFonts w:ascii="Times New Roman" w:hAnsi="Times New Roman" w:cs="Times New Roman"/>
          <w:sz w:val="24"/>
          <w:szCs w:val="24"/>
        </w:rPr>
        <w:br/>
      </w:r>
      <w:r w:rsidRPr="004A2DFC">
        <w:rPr>
          <w:rFonts w:ascii="Times New Roman" w:hAnsi="Times New Roman" w:cs="Times New Roman"/>
          <w:sz w:val="24"/>
          <w:szCs w:val="24"/>
        </w:rPr>
        <w:t>в размере 0,1 процента от суммы субсидии за каждый день просрочки.</w:t>
      </w:r>
    </w:p>
    <w:p w14:paraId="05597969" w14:textId="203DFA99" w:rsidR="00F11FF6" w:rsidRPr="004A2DFC" w:rsidRDefault="00F11FF6" w:rsidP="00541D63">
      <w:pPr>
        <w:pStyle w:val="ConsPlusNormal"/>
        <w:ind w:firstLine="540"/>
        <w:jc w:val="both"/>
        <w:rPr>
          <w:rFonts w:ascii="Times New Roman" w:hAnsi="Times New Roman" w:cs="Times New Roman"/>
          <w:sz w:val="24"/>
          <w:szCs w:val="24"/>
        </w:rPr>
      </w:pPr>
      <w:bookmarkStart w:id="46" w:name="P327"/>
      <w:bookmarkEnd w:id="46"/>
      <w:r w:rsidRPr="004A2DFC">
        <w:rPr>
          <w:rFonts w:ascii="Times New Roman" w:hAnsi="Times New Roman" w:cs="Times New Roman"/>
          <w:sz w:val="24"/>
          <w:szCs w:val="24"/>
        </w:rPr>
        <w:t xml:space="preserve">7.7. В случае недостижения в установленные соглашением сроки значения результата получатель субсидий выплачивает Комитету пени в размере одной </w:t>
      </w:r>
      <w:proofErr w:type="spellStart"/>
      <w:r w:rsidRPr="004A2DFC">
        <w:rPr>
          <w:rFonts w:ascii="Times New Roman" w:hAnsi="Times New Roman" w:cs="Times New Roman"/>
          <w:sz w:val="24"/>
          <w:szCs w:val="24"/>
        </w:rPr>
        <w:t>трехсотшестидесятой</w:t>
      </w:r>
      <w:proofErr w:type="spellEnd"/>
      <w:r w:rsidRPr="004A2DFC">
        <w:rPr>
          <w:rFonts w:ascii="Times New Roman" w:hAnsi="Times New Roman" w:cs="Times New Roman"/>
          <w:sz w:val="24"/>
          <w:szCs w:val="24"/>
        </w:rPr>
        <w:t xml:space="preserve"> ключевой ставки Центрального банка Российской Федерации, действующей на дату начала начисления пеней, от суммы субсидии, подлежащей возврату, за каждый день просрочки </w:t>
      </w:r>
      <w:r w:rsidR="004B7E26">
        <w:rPr>
          <w:rFonts w:ascii="Times New Roman" w:hAnsi="Times New Roman" w:cs="Times New Roman"/>
          <w:sz w:val="24"/>
          <w:szCs w:val="24"/>
        </w:rPr>
        <w:br/>
      </w:r>
      <w:r w:rsidRPr="004A2DFC">
        <w:rPr>
          <w:rFonts w:ascii="Times New Roman" w:hAnsi="Times New Roman" w:cs="Times New Roman"/>
          <w:sz w:val="24"/>
          <w:szCs w:val="24"/>
        </w:rPr>
        <w:t>(с первого дня, следующего за плановой датой достижения результата до дня возврата субсидии (части субсидии) в бюджет Санкт-Петербурга).</w:t>
      </w:r>
    </w:p>
    <w:p w14:paraId="5493563C" w14:textId="77777777" w:rsidR="00F11FF6" w:rsidRPr="004A2DFC" w:rsidRDefault="00F11FF6" w:rsidP="00541D63">
      <w:pPr>
        <w:pStyle w:val="ConsPlusNormal"/>
        <w:ind w:firstLine="540"/>
        <w:jc w:val="both"/>
        <w:rPr>
          <w:rFonts w:ascii="Times New Roman" w:hAnsi="Times New Roman" w:cs="Times New Roman"/>
          <w:sz w:val="24"/>
          <w:szCs w:val="24"/>
        </w:rPr>
      </w:pPr>
      <w:bookmarkStart w:id="47" w:name="P328"/>
      <w:bookmarkEnd w:id="47"/>
      <w:r w:rsidRPr="004A2DFC">
        <w:rPr>
          <w:rFonts w:ascii="Times New Roman" w:hAnsi="Times New Roman" w:cs="Times New Roman"/>
          <w:sz w:val="24"/>
          <w:szCs w:val="24"/>
        </w:rPr>
        <w:t>7.8. Не использованный в отчетном финансовом году остаток субсидии подлежит возврату получателем субсидии в бюджет Санкт-Петербурга в срок, установленный Комитетом, за исключением случая, установленного в абзаце втором настоящего пункта.</w:t>
      </w:r>
    </w:p>
    <w:p w14:paraId="33601244"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Решение 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принимает Комитет по согласованию с Комитетом финансов Санкт-Петербурга в соответствии с порядком, установленным Правительством Санкт-Петербурга.</w:t>
      </w:r>
    </w:p>
    <w:p w14:paraId="07A985B6"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Возврат неиспользованного остатка субсидии осуществляется получателем субсидии в бюджет Санкт-Петербурга по коду бюджетной классификации и в срок, которые указаны в уведомлении о возврате субсидий, направленном Комитетом в адрес получателя субсидий.</w:t>
      </w:r>
    </w:p>
    <w:p w14:paraId="0D7B43C7" w14:textId="6589E534"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7.9. Проверки органами государственного финансового контроля осуществляются </w:t>
      </w:r>
      <w:r w:rsidR="00C3558D">
        <w:rPr>
          <w:rFonts w:ascii="Times New Roman" w:hAnsi="Times New Roman" w:cs="Times New Roman"/>
          <w:sz w:val="24"/>
          <w:szCs w:val="24"/>
        </w:rPr>
        <w:br/>
      </w:r>
      <w:r w:rsidRPr="004A2DFC">
        <w:rPr>
          <w:rFonts w:ascii="Times New Roman" w:hAnsi="Times New Roman" w:cs="Times New Roman"/>
          <w:sz w:val="24"/>
          <w:szCs w:val="24"/>
        </w:rPr>
        <w:t xml:space="preserve">в соответствии </w:t>
      </w:r>
      <w:r w:rsidRPr="00C3558D">
        <w:rPr>
          <w:rFonts w:ascii="Times New Roman" w:hAnsi="Times New Roman" w:cs="Times New Roman"/>
          <w:sz w:val="24"/>
          <w:szCs w:val="24"/>
        </w:rPr>
        <w:t xml:space="preserve">со </w:t>
      </w:r>
      <w:hyperlink r:id="rId29">
        <w:r w:rsidRPr="00C3558D">
          <w:rPr>
            <w:rFonts w:ascii="Times New Roman" w:hAnsi="Times New Roman" w:cs="Times New Roman"/>
            <w:sz w:val="24"/>
            <w:szCs w:val="24"/>
          </w:rPr>
          <w:t>статьями 268.1</w:t>
        </w:r>
      </w:hyperlink>
      <w:r w:rsidRPr="00C3558D">
        <w:rPr>
          <w:rFonts w:ascii="Times New Roman" w:hAnsi="Times New Roman" w:cs="Times New Roman"/>
          <w:sz w:val="24"/>
          <w:szCs w:val="24"/>
        </w:rPr>
        <w:t xml:space="preserve"> и </w:t>
      </w:r>
      <w:hyperlink r:id="rId30">
        <w:r w:rsidRPr="00C3558D">
          <w:rPr>
            <w:rFonts w:ascii="Times New Roman" w:hAnsi="Times New Roman" w:cs="Times New Roman"/>
            <w:sz w:val="24"/>
            <w:szCs w:val="24"/>
          </w:rPr>
          <w:t>269.2</w:t>
        </w:r>
      </w:hyperlink>
      <w:r w:rsidRPr="00C3558D">
        <w:rPr>
          <w:rFonts w:ascii="Times New Roman" w:hAnsi="Times New Roman" w:cs="Times New Roman"/>
          <w:sz w:val="24"/>
          <w:szCs w:val="24"/>
        </w:rPr>
        <w:t xml:space="preserve"> </w:t>
      </w:r>
      <w:r w:rsidRPr="004A2DFC">
        <w:rPr>
          <w:rFonts w:ascii="Times New Roman" w:hAnsi="Times New Roman" w:cs="Times New Roman"/>
          <w:sz w:val="24"/>
          <w:szCs w:val="24"/>
        </w:rPr>
        <w:t>Бюджетного кодекса Российской Федерации.</w:t>
      </w:r>
    </w:p>
    <w:p w14:paraId="4CE3E6A9" w14:textId="5A400843"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7.10. В случае если средства субсидий (средства) не возвращены в бюджет </w:t>
      </w:r>
      <w:r w:rsidR="00C3558D">
        <w:rPr>
          <w:rFonts w:ascii="Times New Roman" w:hAnsi="Times New Roman" w:cs="Times New Roman"/>
          <w:sz w:val="24"/>
          <w:szCs w:val="24"/>
        </w:rPr>
        <w:br/>
      </w:r>
      <w:r w:rsidRPr="004A2DFC">
        <w:rPr>
          <w:rFonts w:ascii="Times New Roman" w:hAnsi="Times New Roman" w:cs="Times New Roman"/>
          <w:sz w:val="24"/>
          <w:szCs w:val="24"/>
        </w:rPr>
        <w:t xml:space="preserve">Санкт-Петербурга получателем субсидий и(или) контрагентами в установленные в </w:t>
      </w:r>
      <w:hyperlink w:anchor="P325">
        <w:r w:rsidRPr="00C3558D">
          <w:rPr>
            <w:rFonts w:ascii="Times New Roman" w:hAnsi="Times New Roman" w:cs="Times New Roman"/>
            <w:sz w:val="24"/>
            <w:szCs w:val="24"/>
          </w:rPr>
          <w:t>пунктах 7.5</w:t>
        </w:r>
      </w:hyperlink>
      <w:r w:rsidRPr="00C3558D">
        <w:rPr>
          <w:rFonts w:ascii="Times New Roman" w:hAnsi="Times New Roman" w:cs="Times New Roman"/>
          <w:sz w:val="24"/>
          <w:szCs w:val="24"/>
        </w:rPr>
        <w:t xml:space="preserve"> </w:t>
      </w:r>
      <w:r w:rsidRPr="004A2DFC">
        <w:rPr>
          <w:rFonts w:ascii="Times New Roman" w:hAnsi="Times New Roman" w:cs="Times New Roman"/>
          <w:sz w:val="24"/>
          <w:szCs w:val="24"/>
        </w:rPr>
        <w:t xml:space="preserve">и </w:t>
      </w:r>
      <w:hyperlink w:anchor="P328">
        <w:r w:rsidRPr="00C3558D">
          <w:rPr>
            <w:rFonts w:ascii="Times New Roman" w:hAnsi="Times New Roman" w:cs="Times New Roman"/>
            <w:sz w:val="24"/>
            <w:szCs w:val="24"/>
          </w:rPr>
          <w:t>7.8</w:t>
        </w:r>
      </w:hyperlink>
      <w:r w:rsidRPr="00C3558D">
        <w:rPr>
          <w:rFonts w:ascii="Times New Roman" w:hAnsi="Times New Roman" w:cs="Times New Roman"/>
          <w:sz w:val="24"/>
          <w:szCs w:val="24"/>
        </w:rPr>
        <w:t xml:space="preserve"> настоящего </w:t>
      </w:r>
      <w:r w:rsidRPr="004A2DFC">
        <w:rPr>
          <w:rFonts w:ascii="Times New Roman" w:hAnsi="Times New Roman" w:cs="Times New Roman"/>
          <w:sz w:val="24"/>
          <w:szCs w:val="24"/>
        </w:rPr>
        <w:t xml:space="preserve">Порядка сроки, Комитет в течение 15 рабочих дней со дня истечения сроков, установленных в </w:t>
      </w:r>
      <w:hyperlink w:anchor="P325">
        <w:r w:rsidRPr="00C3558D">
          <w:rPr>
            <w:rFonts w:ascii="Times New Roman" w:hAnsi="Times New Roman" w:cs="Times New Roman"/>
            <w:sz w:val="24"/>
            <w:szCs w:val="24"/>
          </w:rPr>
          <w:t>пунктах 7.5</w:t>
        </w:r>
      </w:hyperlink>
      <w:r w:rsidRPr="00C3558D">
        <w:rPr>
          <w:rFonts w:ascii="Times New Roman" w:hAnsi="Times New Roman" w:cs="Times New Roman"/>
          <w:sz w:val="24"/>
          <w:szCs w:val="24"/>
        </w:rPr>
        <w:t xml:space="preserve"> и </w:t>
      </w:r>
      <w:hyperlink w:anchor="P328">
        <w:r w:rsidRPr="00C3558D">
          <w:rPr>
            <w:rFonts w:ascii="Times New Roman" w:hAnsi="Times New Roman" w:cs="Times New Roman"/>
            <w:sz w:val="24"/>
            <w:szCs w:val="24"/>
          </w:rPr>
          <w:t>7.8</w:t>
        </w:r>
      </w:hyperlink>
      <w:r w:rsidRPr="00C3558D">
        <w:rPr>
          <w:rFonts w:ascii="Times New Roman" w:hAnsi="Times New Roman" w:cs="Times New Roman"/>
          <w:sz w:val="24"/>
          <w:szCs w:val="24"/>
        </w:rPr>
        <w:t xml:space="preserve"> настоящего Порядка, направляет в суд исковое заявление о возврате субсидий (средств) в бюджет </w:t>
      </w:r>
      <w:r w:rsidRPr="004A2DFC">
        <w:rPr>
          <w:rFonts w:ascii="Times New Roman" w:hAnsi="Times New Roman" w:cs="Times New Roman"/>
          <w:sz w:val="24"/>
          <w:szCs w:val="24"/>
        </w:rPr>
        <w:t>Санкт-Петербурга.</w:t>
      </w:r>
    </w:p>
    <w:p w14:paraId="5E14B22A" w14:textId="0BB03C50"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7.11. 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004B7E26">
        <w:rPr>
          <w:rFonts w:ascii="Times New Roman" w:hAnsi="Times New Roman" w:cs="Times New Roman"/>
          <w:sz w:val="24"/>
          <w:szCs w:val="24"/>
        </w:rPr>
        <w:br/>
      </w:r>
      <w:r w:rsidRPr="004A2DFC">
        <w:rPr>
          <w:rFonts w:ascii="Times New Roman" w:hAnsi="Times New Roman" w:cs="Times New Roman"/>
          <w:sz w:val="24"/>
          <w:szCs w:val="24"/>
        </w:rPr>
        <w:t>и по формам, которые установлены Министерством финансов Российской Федерации.</w:t>
      </w:r>
    </w:p>
    <w:p w14:paraId="5B03EE1E"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Порядок и сроки проведения Комитетом оценки достижения получателем субсидий значений результата утверждаются Комитетом.</w:t>
      </w:r>
    </w:p>
    <w:p w14:paraId="40D2CE37" w14:textId="1F90674C" w:rsidR="00F11FF6" w:rsidRPr="00C3558D"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 xml:space="preserve">7.12. В случае если соблюдение условий предоставления субсидий, в том числе исполнение обязательств по достижению значения результата, является невозможным вследствие возникновения обстоятельств непреодолимой силы, требования </w:t>
      </w:r>
      <w:hyperlink w:anchor="P322">
        <w:r w:rsidRPr="00C3558D">
          <w:rPr>
            <w:rFonts w:ascii="Times New Roman" w:hAnsi="Times New Roman" w:cs="Times New Roman"/>
            <w:sz w:val="24"/>
            <w:szCs w:val="24"/>
          </w:rPr>
          <w:t xml:space="preserve">пунктов </w:t>
        </w:r>
        <w:r w:rsidR="004B7E26">
          <w:rPr>
            <w:rFonts w:ascii="Times New Roman" w:hAnsi="Times New Roman" w:cs="Times New Roman"/>
            <w:sz w:val="24"/>
            <w:szCs w:val="24"/>
          </w:rPr>
          <w:br/>
        </w:r>
        <w:r w:rsidRPr="00C3558D">
          <w:rPr>
            <w:rFonts w:ascii="Times New Roman" w:hAnsi="Times New Roman" w:cs="Times New Roman"/>
            <w:sz w:val="24"/>
            <w:szCs w:val="24"/>
          </w:rPr>
          <w:t>7.4</w:t>
        </w:r>
      </w:hyperlink>
      <w:r w:rsidRPr="00C3558D">
        <w:rPr>
          <w:rFonts w:ascii="Times New Roman" w:hAnsi="Times New Roman" w:cs="Times New Roman"/>
          <w:sz w:val="24"/>
          <w:szCs w:val="24"/>
        </w:rPr>
        <w:t xml:space="preserve"> - </w:t>
      </w:r>
      <w:hyperlink w:anchor="P327">
        <w:r w:rsidRPr="00C3558D">
          <w:rPr>
            <w:rFonts w:ascii="Times New Roman" w:hAnsi="Times New Roman" w:cs="Times New Roman"/>
            <w:sz w:val="24"/>
            <w:szCs w:val="24"/>
          </w:rPr>
          <w:t>7.7</w:t>
        </w:r>
      </w:hyperlink>
      <w:r w:rsidRPr="00C3558D">
        <w:rPr>
          <w:rFonts w:ascii="Times New Roman" w:hAnsi="Times New Roman" w:cs="Times New Roman"/>
          <w:sz w:val="24"/>
          <w:szCs w:val="24"/>
        </w:rPr>
        <w:t xml:space="preserve"> настоящего Порядка не применяются.</w:t>
      </w:r>
    </w:p>
    <w:p w14:paraId="723DDB3C"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Под обстоятельствами непреодолимой силы понимают такие обстоятельства, которые возникли после заключения соглашения в результате непредвиденных и непредотвратимых событий, неподвластных получателю субсидии, включая, но не ограничиваясь: пожар, наводнение, землетрясение, другие стихийные бедствия, запрещение властей, террористический акт -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14:paraId="4A108309" w14:textId="77777777" w:rsidR="00F11FF6" w:rsidRPr="004A2DFC" w:rsidRDefault="00F11FF6" w:rsidP="00541D63">
      <w:pPr>
        <w:pStyle w:val="ConsPlusNormal"/>
        <w:ind w:firstLine="540"/>
        <w:jc w:val="both"/>
        <w:rPr>
          <w:rFonts w:ascii="Times New Roman" w:hAnsi="Times New Roman" w:cs="Times New Roman"/>
          <w:sz w:val="24"/>
          <w:szCs w:val="24"/>
        </w:rPr>
      </w:pPr>
      <w:r w:rsidRPr="004A2DFC">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D2D2533" w14:textId="77777777" w:rsidR="00C3558D" w:rsidRDefault="00F11FF6" w:rsidP="00541D63">
      <w:pPr>
        <w:pStyle w:val="ConsPlusNormal"/>
        <w:ind w:firstLine="540"/>
        <w:jc w:val="both"/>
        <w:rPr>
          <w:rFonts w:ascii="Times New Roman" w:hAnsi="Times New Roman" w:cs="Times New Roman"/>
          <w:sz w:val="24"/>
          <w:szCs w:val="24"/>
        </w:rPr>
        <w:sectPr w:rsidR="00C3558D" w:rsidSect="00F11FF6">
          <w:pgSz w:w="11906" w:h="16838"/>
          <w:pgMar w:top="284" w:right="851" w:bottom="1134" w:left="1701" w:header="709" w:footer="709" w:gutter="0"/>
          <w:pgNumType w:start="1"/>
          <w:cols w:space="708"/>
          <w:titlePg/>
          <w:docGrid w:linePitch="360"/>
        </w:sectPr>
      </w:pPr>
      <w:r w:rsidRPr="004A2DFC">
        <w:rPr>
          <w:rFonts w:ascii="Times New Roman" w:hAnsi="Times New Roman" w:cs="Times New Roman"/>
          <w:sz w:val="24"/>
          <w:szCs w:val="24"/>
        </w:rPr>
        <w:t>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p>
    <w:p w14:paraId="409E1EFF" w14:textId="77777777" w:rsidR="00F11FF6" w:rsidRPr="004A2DFC" w:rsidRDefault="00F11FF6" w:rsidP="00F11FF6">
      <w:pPr>
        <w:pStyle w:val="ConsPlusNormal"/>
        <w:rPr>
          <w:rFonts w:ascii="Times New Roman" w:hAnsi="Times New Roman" w:cs="Times New Roman"/>
          <w:sz w:val="24"/>
          <w:szCs w:val="24"/>
        </w:rPr>
      </w:pPr>
    </w:p>
    <w:p w14:paraId="0D17F68E" w14:textId="399D3D7E" w:rsidR="00F11FF6" w:rsidRPr="004A2DFC" w:rsidRDefault="00F11FF6" w:rsidP="00F11FF6">
      <w:pPr>
        <w:pStyle w:val="ConsPlusNormal"/>
        <w:jc w:val="right"/>
        <w:outlineLvl w:val="1"/>
        <w:rPr>
          <w:rFonts w:ascii="Times New Roman" w:hAnsi="Times New Roman" w:cs="Times New Roman"/>
          <w:sz w:val="24"/>
          <w:szCs w:val="24"/>
        </w:rPr>
      </w:pPr>
      <w:bookmarkStart w:id="48" w:name="_Hlk190341938"/>
      <w:r w:rsidRPr="004A2DFC">
        <w:rPr>
          <w:rFonts w:ascii="Times New Roman" w:hAnsi="Times New Roman" w:cs="Times New Roman"/>
          <w:sz w:val="24"/>
          <w:szCs w:val="24"/>
        </w:rPr>
        <w:t>Приложение</w:t>
      </w:r>
      <w:r w:rsidR="00AE79A7">
        <w:rPr>
          <w:rFonts w:ascii="Times New Roman" w:hAnsi="Times New Roman" w:cs="Times New Roman"/>
          <w:sz w:val="24"/>
          <w:szCs w:val="24"/>
        </w:rPr>
        <w:t xml:space="preserve"> №1</w:t>
      </w:r>
    </w:p>
    <w:p w14:paraId="6B5A57DC" w14:textId="73A852E7" w:rsidR="00F11FF6" w:rsidRPr="004A2DFC" w:rsidRDefault="00F11FF6" w:rsidP="00F11FF6">
      <w:pPr>
        <w:pStyle w:val="ConsPlusNormal"/>
        <w:jc w:val="right"/>
        <w:rPr>
          <w:rFonts w:ascii="Times New Roman" w:hAnsi="Times New Roman" w:cs="Times New Roman"/>
          <w:sz w:val="24"/>
          <w:szCs w:val="24"/>
        </w:rPr>
      </w:pPr>
      <w:r w:rsidRPr="004A2DFC">
        <w:rPr>
          <w:rFonts w:ascii="Times New Roman" w:hAnsi="Times New Roman" w:cs="Times New Roman"/>
          <w:sz w:val="24"/>
          <w:szCs w:val="24"/>
        </w:rPr>
        <w:t>к Порядку предоставления в 202</w:t>
      </w:r>
      <w:r w:rsidR="00154E14">
        <w:rPr>
          <w:rFonts w:ascii="Times New Roman" w:hAnsi="Times New Roman" w:cs="Times New Roman"/>
          <w:sz w:val="24"/>
          <w:szCs w:val="24"/>
        </w:rPr>
        <w:t>5</w:t>
      </w:r>
      <w:r w:rsidRPr="004A2DFC">
        <w:rPr>
          <w:rFonts w:ascii="Times New Roman" w:hAnsi="Times New Roman" w:cs="Times New Roman"/>
          <w:sz w:val="24"/>
          <w:szCs w:val="24"/>
        </w:rPr>
        <w:t xml:space="preserve"> году</w:t>
      </w:r>
    </w:p>
    <w:p w14:paraId="6A727673" w14:textId="77777777" w:rsidR="00AE79A7" w:rsidRDefault="00F11FF6" w:rsidP="00AE79A7">
      <w:pPr>
        <w:pStyle w:val="ConsPlusNormal"/>
        <w:jc w:val="right"/>
        <w:rPr>
          <w:rFonts w:ascii="Times New Roman" w:hAnsi="Times New Roman" w:cs="Times New Roman"/>
          <w:sz w:val="24"/>
          <w:szCs w:val="24"/>
        </w:rPr>
      </w:pPr>
      <w:r w:rsidRPr="004A2DFC">
        <w:rPr>
          <w:rFonts w:ascii="Times New Roman" w:hAnsi="Times New Roman" w:cs="Times New Roman"/>
          <w:sz w:val="24"/>
          <w:szCs w:val="24"/>
        </w:rPr>
        <w:t xml:space="preserve">субсидий </w:t>
      </w:r>
      <w:r w:rsidR="00AE79A7" w:rsidRPr="00AE79A7">
        <w:rPr>
          <w:rFonts w:ascii="Times New Roman" w:hAnsi="Times New Roman" w:cs="Times New Roman"/>
          <w:sz w:val="24"/>
          <w:szCs w:val="24"/>
        </w:rPr>
        <w:t>в целях финансового обеспечения</w:t>
      </w:r>
    </w:p>
    <w:p w14:paraId="0C96F5C7"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затрат социально ориентированным некоммерческим</w:t>
      </w:r>
    </w:p>
    <w:p w14:paraId="6C5CE73B"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организациям в рамках реализации мероприятий</w:t>
      </w:r>
    </w:p>
    <w:p w14:paraId="34DC7491"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государственной программы Санкт-Петербурга</w:t>
      </w:r>
    </w:p>
    <w:p w14:paraId="714B46F1" w14:textId="774C409B" w:rsidR="00F11FF6"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«Развитие сферы культуры</w:t>
      </w:r>
      <w:r>
        <w:rPr>
          <w:rFonts w:ascii="Times New Roman" w:hAnsi="Times New Roman" w:cs="Times New Roman"/>
          <w:sz w:val="24"/>
          <w:szCs w:val="24"/>
        </w:rPr>
        <w:t xml:space="preserve"> </w:t>
      </w:r>
      <w:r w:rsidRPr="00AE79A7">
        <w:rPr>
          <w:rFonts w:ascii="Times New Roman" w:hAnsi="Times New Roman" w:cs="Times New Roman"/>
          <w:sz w:val="24"/>
          <w:szCs w:val="24"/>
        </w:rPr>
        <w:t>в Санкт-Петербурге»</w:t>
      </w:r>
    </w:p>
    <w:bookmarkEnd w:id="48"/>
    <w:p w14:paraId="43576BC0" w14:textId="0BCD7EE4" w:rsidR="00AE79A7" w:rsidRDefault="00AE79A7" w:rsidP="00AE79A7">
      <w:pPr>
        <w:pStyle w:val="ConsPlusNormal"/>
        <w:jc w:val="right"/>
        <w:rPr>
          <w:rFonts w:ascii="Times New Roman" w:hAnsi="Times New Roman" w:cs="Times New Roman"/>
          <w:sz w:val="24"/>
          <w:szCs w:val="24"/>
        </w:rPr>
      </w:pPr>
    </w:p>
    <w:p w14:paraId="13BCED5D" w14:textId="1A2C592A" w:rsidR="00AE79A7" w:rsidRPr="001611BA" w:rsidRDefault="00AE79A7" w:rsidP="00AE79A7">
      <w:pPr>
        <w:pStyle w:val="ConsPlusNormal"/>
        <w:jc w:val="center"/>
        <w:rPr>
          <w:rFonts w:ascii="Times New Roman" w:hAnsi="Times New Roman" w:cs="Times New Roman"/>
          <w:b/>
          <w:sz w:val="24"/>
          <w:szCs w:val="24"/>
        </w:rPr>
      </w:pPr>
      <w:r w:rsidRPr="001611BA">
        <w:rPr>
          <w:rFonts w:ascii="Times New Roman" w:hAnsi="Times New Roman" w:cs="Times New Roman"/>
          <w:b/>
          <w:sz w:val="24"/>
          <w:szCs w:val="24"/>
        </w:rPr>
        <w:t xml:space="preserve">Критерии оценки </w:t>
      </w:r>
    </w:p>
    <w:p w14:paraId="32656C29" w14:textId="77F33ACE" w:rsidR="00AE79A7" w:rsidRDefault="00AE79A7" w:rsidP="00AE79A7">
      <w:pPr>
        <w:pStyle w:val="ConsPlusNormal"/>
        <w:jc w:val="center"/>
        <w:rPr>
          <w:rFonts w:ascii="Times New Roman" w:hAnsi="Times New Roman" w:cs="Times New Roman"/>
          <w:sz w:val="24"/>
          <w:szCs w:val="24"/>
        </w:rPr>
      </w:pPr>
    </w:p>
    <w:p w14:paraId="4923EFD7" w14:textId="0C42DDB9" w:rsidR="00AE79A7" w:rsidRDefault="00AE79A7" w:rsidP="00AE79A7">
      <w:pPr>
        <w:pStyle w:val="ConsPlusNormal"/>
        <w:numPr>
          <w:ilvl w:val="0"/>
          <w:numId w:val="24"/>
        </w:numPr>
        <w:ind w:left="284" w:firstLine="283"/>
        <w:rPr>
          <w:rFonts w:ascii="Times New Roman" w:hAnsi="Times New Roman" w:cs="Times New Roman"/>
          <w:sz w:val="24"/>
          <w:szCs w:val="24"/>
        </w:rPr>
      </w:pPr>
      <w:r>
        <w:rPr>
          <w:rFonts w:ascii="Times New Roman" w:hAnsi="Times New Roman" w:cs="Times New Roman"/>
          <w:sz w:val="24"/>
          <w:szCs w:val="24"/>
        </w:rPr>
        <w:t>Для издательского проекта:</w:t>
      </w:r>
    </w:p>
    <w:p w14:paraId="604EE6FC" w14:textId="77777777" w:rsidR="00AE79A7" w:rsidRPr="004A2DFC" w:rsidRDefault="00AE79A7" w:rsidP="00AE79A7">
      <w:pPr>
        <w:pStyle w:val="ConsPlusNormal"/>
        <w:jc w:val="right"/>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325"/>
        <w:gridCol w:w="1701"/>
        <w:gridCol w:w="1701"/>
      </w:tblGrid>
      <w:tr w:rsidR="00AE79A7" w:rsidRPr="00AE79A7" w14:paraId="410B91C5" w14:textId="77777777" w:rsidTr="00AE79A7">
        <w:tc>
          <w:tcPr>
            <w:tcW w:w="624" w:type="dxa"/>
          </w:tcPr>
          <w:p w14:paraId="465B2AB2"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bookmarkStart w:id="49" w:name="P352"/>
            <w:bookmarkEnd w:id="49"/>
            <w:r w:rsidRPr="00AE79A7">
              <w:rPr>
                <w:rFonts w:ascii="Times New Roman" w:hAnsi="Times New Roman"/>
                <w:sz w:val="24"/>
                <w:szCs w:val="24"/>
                <w:lang w:eastAsia="ru-RU"/>
              </w:rPr>
              <w:t>N п/п</w:t>
            </w:r>
          </w:p>
        </w:tc>
        <w:tc>
          <w:tcPr>
            <w:tcW w:w="5325" w:type="dxa"/>
          </w:tcPr>
          <w:p w14:paraId="3281C9DA"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Наименование критерия</w:t>
            </w:r>
          </w:p>
        </w:tc>
        <w:tc>
          <w:tcPr>
            <w:tcW w:w="1701" w:type="dxa"/>
          </w:tcPr>
          <w:p w14:paraId="38298C35"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Сокращенное наименование критерия</w:t>
            </w:r>
          </w:p>
        </w:tc>
        <w:tc>
          <w:tcPr>
            <w:tcW w:w="1701" w:type="dxa"/>
          </w:tcPr>
          <w:p w14:paraId="2CF4A931"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Весовое значение критерия, %</w:t>
            </w:r>
          </w:p>
        </w:tc>
      </w:tr>
      <w:tr w:rsidR="00AE79A7" w:rsidRPr="00AE79A7" w14:paraId="3D37DDEA" w14:textId="77777777" w:rsidTr="00C3558D">
        <w:trPr>
          <w:trHeight w:val="223"/>
        </w:trPr>
        <w:tc>
          <w:tcPr>
            <w:tcW w:w="624" w:type="dxa"/>
          </w:tcPr>
          <w:p w14:paraId="73E40BA7"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w:t>
            </w:r>
          </w:p>
        </w:tc>
        <w:tc>
          <w:tcPr>
            <w:tcW w:w="5325" w:type="dxa"/>
          </w:tcPr>
          <w:p w14:paraId="0EA004C0"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2</w:t>
            </w:r>
          </w:p>
        </w:tc>
        <w:tc>
          <w:tcPr>
            <w:tcW w:w="1701" w:type="dxa"/>
          </w:tcPr>
          <w:p w14:paraId="2BE2EFA0"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3</w:t>
            </w:r>
          </w:p>
        </w:tc>
        <w:tc>
          <w:tcPr>
            <w:tcW w:w="1701" w:type="dxa"/>
          </w:tcPr>
          <w:p w14:paraId="3C0F979B"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bookmarkStart w:id="50" w:name="P177"/>
            <w:bookmarkEnd w:id="50"/>
            <w:r w:rsidRPr="00AE79A7">
              <w:rPr>
                <w:rFonts w:ascii="Times New Roman" w:hAnsi="Times New Roman"/>
                <w:sz w:val="24"/>
                <w:szCs w:val="24"/>
                <w:lang w:eastAsia="ru-RU"/>
              </w:rPr>
              <w:t>4</w:t>
            </w:r>
          </w:p>
        </w:tc>
      </w:tr>
      <w:tr w:rsidR="00AE79A7" w:rsidRPr="00AE79A7" w14:paraId="43B826B4" w14:textId="77777777" w:rsidTr="00C3558D">
        <w:trPr>
          <w:trHeight w:val="1152"/>
        </w:trPr>
        <w:tc>
          <w:tcPr>
            <w:tcW w:w="624" w:type="dxa"/>
          </w:tcPr>
          <w:p w14:paraId="23493439"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w:t>
            </w:r>
          </w:p>
        </w:tc>
        <w:tc>
          <w:tcPr>
            <w:tcW w:w="5325" w:type="dxa"/>
          </w:tcPr>
          <w:p w14:paraId="4A653CDB"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Соответствие приоритетным направлениям: ежегодно утверждаемые Комитетом темы издательских проектов, соответствующие юбилейным датам истории и культуры Российской Федерации и Санкт-Петербурга</w:t>
            </w:r>
          </w:p>
        </w:tc>
        <w:tc>
          <w:tcPr>
            <w:tcW w:w="1701" w:type="dxa"/>
          </w:tcPr>
          <w:p w14:paraId="28DC88B5"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К1</w:t>
            </w:r>
          </w:p>
        </w:tc>
        <w:tc>
          <w:tcPr>
            <w:tcW w:w="1701" w:type="dxa"/>
          </w:tcPr>
          <w:p w14:paraId="2F7557DB"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20</w:t>
            </w:r>
          </w:p>
        </w:tc>
      </w:tr>
      <w:tr w:rsidR="00AE79A7" w:rsidRPr="00AE79A7" w14:paraId="01037C04" w14:textId="77777777" w:rsidTr="00C3558D">
        <w:trPr>
          <w:trHeight w:val="266"/>
        </w:trPr>
        <w:tc>
          <w:tcPr>
            <w:tcW w:w="624" w:type="dxa"/>
          </w:tcPr>
          <w:p w14:paraId="0AB19F6F"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2</w:t>
            </w:r>
          </w:p>
        </w:tc>
        <w:tc>
          <w:tcPr>
            <w:tcW w:w="5325" w:type="dxa"/>
          </w:tcPr>
          <w:p w14:paraId="5B3E2935"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Новизна: впервые предлагаемые для публикации издательские проекты</w:t>
            </w:r>
          </w:p>
        </w:tc>
        <w:tc>
          <w:tcPr>
            <w:tcW w:w="1701" w:type="dxa"/>
          </w:tcPr>
          <w:p w14:paraId="7ABFC5D2"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К2</w:t>
            </w:r>
          </w:p>
        </w:tc>
        <w:tc>
          <w:tcPr>
            <w:tcW w:w="1701" w:type="dxa"/>
          </w:tcPr>
          <w:p w14:paraId="2A14F4E3" w14:textId="609A17A1"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w:t>
            </w:r>
            <w:r w:rsidR="00C2670B">
              <w:rPr>
                <w:rFonts w:ascii="Times New Roman" w:hAnsi="Times New Roman"/>
                <w:sz w:val="24"/>
                <w:szCs w:val="24"/>
                <w:lang w:eastAsia="ru-RU"/>
              </w:rPr>
              <w:t>0</w:t>
            </w:r>
          </w:p>
        </w:tc>
      </w:tr>
      <w:tr w:rsidR="00AE79A7" w:rsidRPr="00AE79A7" w14:paraId="43650821" w14:textId="77777777" w:rsidTr="00AE79A7">
        <w:tc>
          <w:tcPr>
            <w:tcW w:w="624" w:type="dxa"/>
          </w:tcPr>
          <w:p w14:paraId="7DB946DE"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3</w:t>
            </w:r>
          </w:p>
        </w:tc>
        <w:tc>
          <w:tcPr>
            <w:tcW w:w="5325" w:type="dxa"/>
          </w:tcPr>
          <w:p w14:paraId="47E0B34D"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Соответствие традиционным российским духовно-нравственным ценностям: издательский проект отражает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w:t>
            </w:r>
          </w:p>
        </w:tc>
        <w:tc>
          <w:tcPr>
            <w:tcW w:w="1701" w:type="dxa"/>
          </w:tcPr>
          <w:p w14:paraId="124B71B5"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К3</w:t>
            </w:r>
          </w:p>
        </w:tc>
        <w:tc>
          <w:tcPr>
            <w:tcW w:w="1701" w:type="dxa"/>
          </w:tcPr>
          <w:p w14:paraId="7355F355" w14:textId="6FC2B06A" w:rsidR="00AE79A7" w:rsidRPr="00AE79A7" w:rsidRDefault="00C2670B" w:rsidP="00AE79A7">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rsidR="00AE79A7" w:rsidRPr="00AE79A7" w14:paraId="58591CC3" w14:textId="77777777" w:rsidTr="00AE79A7">
        <w:tc>
          <w:tcPr>
            <w:tcW w:w="624" w:type="dxa"/>
          </w:tcPr>
          <w:p w14:paraId="15F5A465"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4</w:t>
            </w:r>
          </w:p>
        </w:tc>
        <w:tc>
          <w:tcPr>
            <w:tcW w:w="5325" w:type="dxa"/>
          </w:tcPr>
          <w:p w14:paraId="0BB07855"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Актуальность: степень важности издательского проекта на данный момент и в данной ситуации для решения определенной проблемы, задачи или вопроса, востребованность изучения и решения данной проблемы в обществе, уместность темы издательского проекта для настоящего времени</w:t>
            </w:r>
          </w:p>
        </w:tc>
        <w:tc>
          <w:tcPr>
            <w:tcW w:w="1701" w:type="dxa"/>
          </w:tcPr>
          <w:p w14:paraId="0C050CDB"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К4</w:t>
            </w:r>
          </w:p>
        </w:tc>
        <w:tc>
          <w:tcPr>
            <w:tcW w:w="1701" w:type="dxa"/>
          </w:tcPr>
          <w:p w14:paraId="38CAD4F9"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10</w:t>
            </w:r>
          </w:p>
        </w:tc>
      </w:tr>
      <w:tr w:rsidR="00AE79A7" w:rsidRPr="00AE79A7" w14:paraId="2A60E34D" w14:textId="77777777" w:rsidTr="00AE79A7">
        <w:tc>
          <w:tcPr>
            <w:tcW w:w="624" w:type="dxa"/>
          </w:tcPr>
          <w:p w14:paraId="6DB1498A"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5</w:t>
            </w:r>
          </w:p>
        </w:tc>
        <w:tc>
          <w:tcPr>
            <w:tcW w:w="5325" w:type="dxa"/>
          </w:tcPr>
          <w:p w14:paraId="455F3821"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Качество оформления оригинал-макета: соответствие основным правилам верстки и создания оригинал-макетов изданий</w:t>
            </w:r>
          </w:p>
        </w:tc>
        <w:tc>
          <w:tcPr>
            <w:tcW w:w="1701" w:type="dxa"/>
          </w:tcPr>
          <w:p w14:paraId="70F933B6"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К5</w:t>
            </w:r>
          </w:p>
        </w:tc>
        <w:tc>
          <w:tcPr>
            <w:tcW w:w="1701" w:type="dxa"/>
          </w:tcPr>
          <w:p w14:paraId="2341B246" w14:textId="77777777"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10</w:t>
            </w:r>
          </w:p>
        </w:tc>
      </w:tr>
      <w:tr w:rsidR="00AE79A7" w:rsidRPr="00AE79A7" w14:paraId="265E3CAF" w14:textId="77777777" w:rsidTr="00AE79A7">
        <w:tc>
          <w:tcPr>
            <w:tcW w:w="624" w:type="dxa"/>
          </w:tcPr>
          <w:p w14:paraId="74C0FA33" w14:textId="029F6D5C" w:rsidR="00AE79A7" w:rsidRPr="00AE79A7" w:rsidRDefault="00200E5B" w:rsidP="00AE79A7">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325" w:type="dxa"/>
          </w:tcPr>
          <w:p w14:paraId="2A4B61D4" w14:textId="2EAAE818"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Смысловая целостность: приверженность единой цели издательского проекта, отсутствие отклонения от темы, которую предполагается раскрыть, развернутость, концептуальная завершенность</w:t>
            </w:r>
            <w:r w:rsidR="00C2670B">
              <w:rPr>
                <w:rFonts w:ascii="Times New Roman" w:hAnsi="Times New Roman"/>
                <w:sz w:val="24"/>
                <w:szCs w:val="24"/>
                <w:lang w:eastAsia="ru-RU"/>
              </w:rPr>
              <w:t xml:space="preserve">, </w:t>
            </w:r>
            <w:r w:rsidR="008B38C8">
              <w:rPr>
                <w:rFonts w:ascii="Times New Roman" w:hAnsi="Times New Roman"/>
                <w:sz w:val="24"/>
                <w:szCs w:val="24"/>
                <w:lang w:eastAsia="ru-RU"/>
              </w:rPr>
              <w:t>оригинальность авторского материала</w:t>
            </w:r>
          </w:p>
        </w:tc>
        <w:tc>
          <w:tcPr>
            <w:tcW w:w="1701" w:type="dxa"/>
          </w:tcPr>
          <w:p w14:paraId="28F4B9B0" w14:textId="564C4DB0"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w:t>
            </w:r>
            <w:r w:rsidR="00200E5B">
              <w:rPr>
                <w:rFonts w:ascii="Times New Roman" w:hAnsi="Times New Roman"/>
                <w:sz w:val="24"/>
                <w:szCs w:val="24"/>
                <w:lang w:eastAsia="ru-RU"/>
              </w:rPr>
              <w:t>6</w:t>
            </w:r>
          </w:p>
        </w:tc>
        <w:tc>
          <w:tcPr>
            <w:tcW w:w="1701" w:type="dxa"/>
          </w:tcPr>
          <w:p w14:paraId="4F846D34" w14:textId="4999DBF8"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w:t>
            </w:r>
            <w:r w:rsidR="008B38C8">
              <w:rPr>
                <w:rFonts w:ascii="Times New Roman" w:hAnsi="Times New Roman"/>
                <w:sz w:val="24"/>
                <w:szCs w:val="24"/>
                <w:lang w:eastAsia="ru-RU"/>
              </w:rPr>
              <w:t>5</w:t>
            </w:r>
          </w:p>
        </w:tc>
      </w:tr>
      <w:tr w:rsidR="00AE79A7" w:rsidRPr="00AE79A7" w14:paraId="1272C670" w14:textId="77777777" w:rsidTr="00AE79A7">
        <w:tc>
          <w:tcPr>
            <w:tcW w:w="624" w:type="dxa"/>
          </w:tcPr>
          <w:p w14:paraId="084AC26B" w14:textId="7882A2BA" w:rsidR="00AE79A7" w:rsidRPr="00AE79A7" w:rsidRDefault="00200E5B" w:rsidP="00AE79A7">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5325" w:type="dxa"/>
          </w:tcPr>
          <w:p w14:paraId="3711493B" w14:textId="77777777" w:rsidR="00AE79A7" w:rsidRPr="00AE79A7" w:rsidRDefault="00AE79A7" w:rsidP="00AE79A7">
            <w:pPr>
              <w:widowControl w:val="0"/>
              <w:autoSpaceDE w:val="0"/>
              <w:autoSpaceDN w:val="0"/>
              <w:spacing w:after="0" w:line="240" w:lineRule="auto"/>
              <w:rPr>
                <w:rFonts w:ascii="Times New Roman" w:hAnsi="Times New Roman"/>
                <w:sz w:val="24"/>
                <w:szCs w:val="24"/>
                <w:lang w:eastAsia="ru-RU"/>
              </w:rPr>
            </w:pPr>
            <w:r w:rsidRPr="00AE79A7">
              <w:rPr>
                <w:rFonts w:ascii="Times New Roman" w:hAnsi="Times New Roman"/>
                <w:sz w:val="24"/>
                <w:szCs w:val="24"/>
                <w:lang w:eastAsia="ru-RU"/>
              </w:rPr>
              <w:t>Широта охвата целевой аудитории: направленность издательского проекта не на узкоспециализированную аудиторию, обладающую специальными знаниями, а на широкую аудиторию</w:t>
            </w:r>
          </w:p>
        </w:tc>
        <w:tc>
          <w:tcPr>
            <w:tcW w:w="1701" w:type="dxa"/>
          </w:tcPr>
          <w:p w14:paraId="2D33256A" w14:textId="7496FD4C"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К</w:t>
            </w:r>
            <w:r w:rsidR="00200E5B">
              <w:rPr>
                <w:rFonts w:ascii="Times New Roman" w:hAnsi="Times New Roman"/>
                <w:sz w:val="24"/>
                <w:szCs w:val="24"/>
                <w:lang w:eastAsia="ru-RU"/>
              </w:rPr>
              <w:t>7</w:t>
            </w:r>
          </w:p>
        </w:tc>
        <w:tc>
          <w:tcPr>
            <w:tcW w:w="1701" w:type="dxa"/>
          </w:tcPr>
          <w:p w14:paraId="1E2F2A34" w14:textId="5B1CCBC9" w:rsidR="00AE79A7" w:rsidRPr="00AE79A7" w:rsidRDefault="00AE79A7" w:rsidP="00AE79A7">
            <w:pPr>
              <w:widowControl w:val="0"/>
              <w:autoSpaceDE w:val="0"/>
              <w:autoSpaceDN w:val="0"/>
              <w:spacing w:after="0" w:line="240" w:lineRule="auto"/>
              <w:jc w:val="center"/>
              <w:rPr>
                <w:rFonts w:ascii="Times New Roman" w:hAnsi="Times New Roman"/>
                <w:sz w:val="24"/>
                <w:szCs w:val="24"/>
                <w:lang w:eastAsia="ru-RU"/>
              </w:rPr>
            </w:pPr>
            <w:r w:rsidRPr="00AE79A7">
              <w:rPr>
                <w:rFonts w:ascii="Times New Roman" w:hAnsi="Times New Roman"/>
                <w:sz w:val="24"/>
                <w:szCs w:val="24"/>
                <w:lang w:eastAsia="ru-RU"/>
              </w:rPr>
              <w:t>1</w:t>
            </w:r>
            <w:r w:rsidR="00C2670B">
              <w:rPr>
                <w:rFonts w:ascii="Times New Roman" w:hAnsi="Times New Roman"/>
                <w:sz w:val="24"/>
                <w:szCs w:val="24"/>
                <w:lang w:eastAsia="ru-RU"/>
              </w:rPr>
              <w:t>5</w:t>
            </w:r>
          </w:p>
        </w:tc>
      </w:tr>
    </w:tbl>
    <w:p w14:paraId="3E588683" w14:textId="77777777" w:rsidR="00C3558D" w:rsidRDefault="00C3558D" w:rsidP="00C3558D">
      <w:pPr>
        <w:pStyle w:val="ConsPlusNormal"/>
        <w:ind w:left="567" w:firstLine="0"/>
        <w:jc w:val="both"/>
        <w:rPr>
          <w:rFonts w:ascii="Times New Roman" w:hAnsi="Times New Roman" w:cs="Times New Roman"/>
          <w:sz w:val="24"/>
          <w:szCs w:val="24"/>
        </w:rPr>
      </w:pPr>
    </w:p>
    <w:p w14:paraId="6B0E37C7" w14:textId="1E22F688" w:rsidR="00AE79A7" w:rsidRDefault="00AE79A7" w:rsidP="00AE79A7">
      <w:pPr>
        <w:pStyle w:val="ConsPlusNormal"/>
        <w:numPr>
          <w:ilvl w:val="0"/>
          <w:numId w:val="24"/>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w:t>
      </w:r>
      <w:r w:rsidRPr="00B1121D">
        <w:rPr>
          <w:rFonts w:ascii="Times New Roman" w:hAnsi="Times New Roman" w:cs="Times New Roman"/>
          <w:sz w:val="24"/>
          <w:szCs w:val="24"/>
        </w:rPr>
        <w:t>литературных проектов, проекта «Книжные аллеи»</w:t>
      </w:r>
      <w:r>
        <w:rPr>
          <w:rFonts w:ascii="Times New Roman" w:hAnsi="Times New Roman" w:cs="Times New Roman"/>
          <w:sz w:val="24"/>
          <w:szCs w:val="24"/>
        </w:rPr>
        <w:t>:</w:t>
      </w:r>
    </w:p>
    <w:p w14:paraId="58F03E2E" w14:textId="77777777" w:rsidR="009E1A2E" w:rsidRDefault="009E1A2E" w:rsidP="009E1A2E">
      <w:pPr>
        <w:pStyle w:val="ConsPlusNormal"/>
        <w:ind w:left="567" w:firstLine="0"/>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387"/>
        <w:gridCol w:w="1701"/>
        <w:gridCol w:w="1701"/>
      </w:tblGrid>
      <w:tr w:rsidR="009E1A2E" w:rsidRPr="009E1A2E" w14:paraId="44C351D2" w14:textId="77777777" w:rsidTr="00C3558D">
        <w:trPr>
          <w:trHeight w:val="288"/>
        </w:trPr>
        <w:tc>
          <w:tcPr>
            <w:tcW w:w="562" w:type="dxa"/>
          </w:tcPr>
          <w:p w14:paraId="4D1E1A7B"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N п/п</w:t>
            </w:r>
          </w:p>
        </w:tc>
        <w:tc>
          <w:tcPr>
            <w:tcW w:w="5387" w:type="dxa"/>
          </w:tcPr>
          <w:p w14:paraId="16EAB535"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Наименование критерия</w:t>
            </w:r>
          </w:p>
        </w:tc>
        <w:tc>
          <w:tcPr>
            <w:tcW w:w="1701" w:type="dxa"/>
          </w:tcPr>
          <w:p w14:paraId="45366189"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Сокращенное наименование критерия</w:t>
            </w:r>
          </w:p>
        </w:tc>
        <w:tc>
          <w:tcPr>
            <w:tcW w:w="1701" w:type="dxa"/>
          </w:tcPr>
          <w:p w14:paraId="52488FD9"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Весовое значение критерия, %</w:t>
            </w:r>
          </w:p>
        </w:tc>
      </w:tr>
      <w:tr w:rsidR="009E1A2E" w:rsidRPr="009E1A2E" w14:paraId="35DD670E" w14:textId="77777777" w:rsidTr="00C3558D">
        <w:trPr>
          <w:trHeight w:val="233"/>
        </w:trPr>
        <w:tc>
          <w:tcPr>
            <w:tcW w:w="562" w:type="dxa"/>
          </w:tcPr>
          <w:p w14:paraId="1426C4E7"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w:t>
            </w:r>
          </w:p>
        </w:tc>
        <w:tc>
          <w:tcPr>
            <w:tcW w:w="5387" w:type="dxa"/>
          </w:tcPr>
          <w:p w14:paraId="2E5C7CB4"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w:t>
            </w:r>
          </w:p>
        </w:tc>
        <w:tc>
          <w:tcPr>
            <w:tcW w:w="1701" w:type="dxa"/>
          </w:tcPr>
          <w:p w14:paraId="2D28D45E"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3</w:t>
            </w:r>
          </w:p>
        </w:tc>
        <w:tc>
          <w:tcPr>
            <w:tcW w:w="1701" w:type="dxa"/>
          </w:tcPr>
          <w:p w14:paraId="1267DEDC"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bookmarkStart w:id="51" w:name="P176"/>
            <w:bookmarkEnd w:id="51"/>
            <w:r w:rsidRPr="009E1A2E">
              <w:rPr>
                <w:rFonts w:ascii="Times New Roman" w:eastAsiaTheme="minorEastAsia" w:hAnsi="Times New Roman"/>
                <w:sz w:val="24"/>
                <w:szCs w:val="24"/>
                <w:lang w:eastAsia="ru-RU"/>
              </w:rPr>
              <w:t>4</w:t>
            </w:r>
          </w:p>
        </w:tc>
      </w:tr>
      <w:tr w:rsidR="009E1A2E" w:rsidRPr="009E1A2E" w14:paraId="37CCC066" w14:textId="77777777" w:rsidTr="00C3558D">
        <w:trPr>
          <w:trHeight w:val="1587"/>
        </w:trPr>
        <w:tc>
          <w:tcPr>
            <w:tcW w:w="562" w:type="dxa"/>
          </w:tcPr>
          <w:p w14:paraId="09C7425B"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w:t>
            </w:r>
          </w:p>
        </w:tc>
        <w:tc>
          <w:tcPr>
            <w:tcW w:w="5387" w:type="dxa"/>
          </w:tcPr>
          <w:p w14:paraId="3C494E5D"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Направленность проекта на развитие культуры чтения - направленность целей, задач, планируемых результатов на поддержку и развитие петербургских литературных традиций, популяризацию классической и современной литературы</w:t>
            </w:r>
          </w:p>
        </w:tc>
        <w:tc>
          <w:tcPr>
            <w:tcW w:w="1701" w:type="dxa"/>
          </w:tcPr>
          <w:p w14:paraId="63500D31"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К1</w:t>
            </w:r>
          </w:p>
        </w:tc>
        <w:tc>
          <w:tcPr>
            <w:tcW w:w="1701" w:type="dxa"/>
          </w:tcPr>
          <w:p w14:paraId="1116EE9D" w14:textId="29BDEC3A" w:rsidR="009E1A2E" w:rsidRPr="009E1A2E" w:rsidRDefault="008E2519" w:rsidP="009E1A2E">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r w:rsidR="009E1A2E" w:rsidRPr="009E1A2E">
              <w:rPr>
                <w:rFonts w:ascii="Times New Roman" w:eastAsiaTheme="minorEastAsia" w:hAnsi="Times New Roman"/>
                <w:sz w:val="24"/>
                <w:szCs w:val="24"/>
                <w:lang w:eastAsia="ru-RU"/>
              </w:rPr>
              <w:t>5</w:t>
            </w:r>
          </w:p>
        </w:tc>
      </w:tr>
      <w:tr w:rsidR="009E1A2E" w:rsidRPr="009E1A2E" w14:paraId="0834FA73" w14:textId="77777777" w:rsidTr="00C3558D">
        <w:trPr>
          <w:trHeight w:val="564"/>
        </w:trPr>
        <w:tc>
          <w:tcPr>
            <w:tcW w:w="562" w:type="dxa"/>
          </w:tcPr>
          <w:p w14:paraId="44FDC7D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w:t>
            </w:r>
          </w:p>
        </w:tc>
        <w:tc>
          <w:tcPr>
            <w:tcW w:w="5387" w:type="dxa"/>
          </w:tcPr>
          <w:p w14:paraId="56E88B8C"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Направленность проекта на сохранение традиционных российских духовно-нравственных ценностей, исторической памяти и защиту исторической правды</w:t>
            </w:r>
          </w:p>
        </w:tc>
        <w:tc>
          <w:tcPr>
            <w:tcW w:w="1701" w:type="dxa"/>
          </w:tcPr>
          <w:p w14:paraId="323E7125"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К2</w:t>
            </w:r>
          </w:p>
        </w:tc>
        <w:tc>
          <w:tcPr>
            <w:tcW w:w="1701" w:type="dxa"/>
          </w:tcPr>
          <w:p w14:paraId="208778E0"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20</w:t>
            </w:r>
          </w:p>
        </w:tc>
      </w:tr>
      <w:tr w:rsidR="009E1A2E" w:rsidRPr="009E1A2E" w14:paraId="74749EBD" w14:textId="77777777" w:rsidTr="00C3558D">
        <w:trPr>
          <w:trHeight w:val="385"/>
        </w:trPr>
        <w:tc>
          <w:tcPr>
            <w:tcW w:w="562" w:type="dxa"/>
          </w:tcPr>
          <w:p w14:paraId="7378D5C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3</w:t>
            </w:r>
          </w:p>
        </w:tc>
        <w:tc>
          <w:tcPr>
            <w:tcW w:w="5387" w:type="dxa"/>
          </w:tcPr>
          <w:p w14:paraId="7DAE48D9"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Детализация описания проекта - наличие подробно проработанного описания проекта</w:t>
            </w:r>
          </w:p>
        </w:tc>
        <w:tc>
          <w:tcPr>
            <w:tcW w:w="1701" w:type="dxa"/>
          </w:tcPr>
          <w:p w14:paraId="222D9BF4"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К3</w:t>
            </w:r>
          </w:p>
        </w:tc>
        <w:tc>
          <w:tcPr>
            <w:tcW w:w="1701" w:type="dxa"/>
          </w:tcPr>
          <w:p w14:paraId="4AC4A181"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20</w:t>
            </w:r>
          </w:p>
        </w:tc>
      </w:tr>
      <w:tr w:rsidR="009E1A2E" w:rsidRPr="009E1A2E" w14:paraId="5A004B09" w14:textId="77777777" w:rsidTr="00C3558D">
        <w:trPr>
          <w:trHeight w:val="1317"/>
        </w:trPr>
        <w:tc>
          <w:tcPr>
            <w:tcW w:w="562" w:type="dxa"/>
          </w:tcPr>
          <w:p w14:paraId="38FAA070"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4</w:t>
            </w:r>
          </w:p>
        </w:tc>
        <w:tc>
          <w:tcPr>
            <w:tcW w:w="5387" w:type="dxa"/>
          </w:tcPr>
          <w:p w14:paraId="01E9B232"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Наличие опыта в реализации аналогичных проектов - оценивается, имеется ли у участника отбора подтвержденный опыт успешной реализации схожих по направлению и соразмерных по объемам финансирования проектов</w:t>
            </w:r>
          </w:p>
        </w:tc>
        <w:tc>
          <w:tcPr>
            <w:tcW w:w="1701" w:type="dxa"/>
          </w:tcPr>
          <w:p w14:paraId="7D65E2E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К4</w:t>
            </w:r>
          </w:p>
        </w:tc>
        <w:tc>
          <w:tcPr>
            <w:tcW w:w="1701" w:type="dxa"/>
          </w:tcPr>
          <w:p w14:paraId="48BEC7B5"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15</w:t>
            </w:r>
          </w:p>
        </w:tc>
      </w:tr>
      <w:tr w:rsidR="009E1A2E" w:rsidRPr="009E1A2E" w14:paraId="6BA58FAD" w14:textId="77777777" w:rsidTr="00C3558D">
        <w:trPr>
          <w:trHeight w:val="1145"/>
        </w:trPr>
        <w:tc>
          <w:tcPr>
            <w:tcW w:w="562" w:type="dxa"/>
          </w:tcPr>
          <w:p w14:paraId="584B81C4"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5</w:t>
            </w:r>
          </w:p>
        </w:tc>
        <w:tc>
          <w:tcPr>
            <w:tcW w:w="5387" w:type="dxa"/>
          </w:tcPr>
          <w:p w14:paraId="63BE32D0"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Соответствие расчета размера субсидии направлениям затрат - оценивается соответствие представленного расчета размера субсидии направлениям затрат, указанным в пункте 3.4.18.1 настоящего Порядка</w:t>
            </w:r>
          </w:p>
        </w:tc>
        <w:tc>
          <w:tcPr>
            <w:tcW w:w="1701" w:type="dxa"/>
          </w:tcPr>
          <w:p w14:paraId="12B04403"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К5</w:t>
            </w:r>
          </w:p>
        </w:tc>
        <w:tc>
          <w:tcPr>
            <w:tcW w:w="1701" w:type="dxa"/>
          </w:tcPr>
          <w:p w14:paraId="0F2DD087"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20</w:t>
            </w:r>
          </w:p>
        </w:tc>
      </w:tr>
    </w:tbl>
    <w:p w14:paraId="12C5F9AD" w14:textId="77777777" w:rsidR="00C3558D" w:rsidRDefault="00C3558D" w:rsidP="0029742F">
      <w:pPr>
        <w:pStyle w:val="ConsPlusNormal"/>
        <w:ind w:firstLine="0"/>
        <w:jc w:val="both"/>
        <w:rPr>
          <w:rFonts w:ascii="Times New Roman" w:hAnsi="Times New Roman" w:cs="Times New Roman"/>
          <w:sz w:val="24"/>
          <w:szCs w:val="24"/>
        </w:rPr>
        <w:sectPr w:rsidR="00C3558D" w:rsidSect="00F11FF6">
          <w:pgSz w:w="11906" w:h="16838"/>
          <w:pgMar w:top="284" w:right="851" w:bottom="1134" w:left="1701" w:header="709" w:footer="709" w:gutter="0"/>
          <w:pgNumType w:start="1"/>
          <w:cols w:space="708"/>
          <w:titlePg/>
          <w:docGrid w:linePitch="360"/>
        </w:sectPr>
      </w:pPr>
    </w:p>
    <w:p w14:paraId="3D131DCB" w14:textId="50081F23" w:rsidR="0029742F" w:rsidRDefault="0029742F" w:rsidP="0029742F">
      <w:pPr>
        <w:pStyle w:val="ConsPlusNormal"/>
        <w:ind w:firstLine="0"/>
        <w:jc w:val="both"/>
        <w:rPr>
          <w:rFonts w:ascii="Times New Roman" w:hAnsi="Times New Roman" w:cs="Times New Roman"/>
          <w:sz w:val="24"/>
          <w:szCs w:val="24"/>
        </w:rPr>
      </w:pPr>
    </w:p>
    <w:p w14:paraId="629F71E1" w14:textId="77777777" w:rsidR="00C3558D" w:rsidRDefault="00C3558D" w:rsidP="0029742F">
      <w:pPr>
        <w:pStyle w:val="ConsPlusNormal"/>
        <w:ind w:firstLine="0"/>
        <w:jc w:val="both"/>
        <w:rPr>
          <w:rFonts w:ascii="Times New Roman" w:hAnsi="Times New Roman" w:cs="Times New Roman"/>
          <w:sz w:val="24"/>
          <w:szCs w:val="24"/>
        </w:rPr>
      </w:pPr>
    </w:p>
    <w:p w14:paraId="5D211474" w14:textId="2B946E54" w:rsidR="00AE79A7" w:rsidRDefault="00AE79A7" w:rsidP="00AE79A7">
      <w:pPr>
        <w:pStyle w:val="ConsPlusNormal"/>
        <w:numPr>
          <w:ilvl w:val="0"/>
          <w:numId w:val="24"/>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w:t>
      </w:r>
      <w:r w:rsidRPr="0064687E">
        <w:rPr>
          <w:rFonts w:ascii="Times New Roman" w:hAnsi="Times New Roman" w:cs="Times New Roman"/>
          <w:sz w:val="24"/>
          <w:szCs w:val="24"/>
        </w:rPr>
        <w:t>проекта Санкт-Петербургский международный книжный салон</w:t>
      </w:r>
      <w:r w:rsidRPr="00B1121D">
        <w:rPr>
          <w:rFonts w:ascii="Times New Roman" w:hAnsi="Times New Roman" w:cs="Times New Roman"/>
          <w:sz w:val="24"/>
          <w:szCs w:val="24"/>
        </w:rPr>
        <w:t>:</w:t>
      </w:r>
    </w:p>
    <w:p w14:paraId="78594EF9" w14:textId="77777777" w:rsidR="009E1A2E" w:rsidRDefault="009E1A2E" w:rsidP="009E1A2E">
      <w:pPr>
        <w:pStyle w:val="ConsPlusNormal"/>
        <w:ind w:left="567" w:firstLine="0"/>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387"/>
        <w:gridCol w:w="1701"/>
        <w:gridCol w:w="1701"/>
      </w:tblGrid>
      <w:tr w:rsidR="009E1A2E" w:rsidRPr="009E1A2E" w14:paraId="1D73A49E" w14:textId="77777777" w:rsidTr="00C3558D">
        <w:trPr>
          <w:trHeight w:val="699"/>
        </w:trPr>
        <w:tc>
          <w:tcPr>
            <w:tcW w:w="562" w:type="dxa"/>
          </w:tcPr>
          <w:p w14:paraId="65030C01"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N п/п</w:t>
            </w:r>
          </w:p>
        </w:tc>
        <w:tc>
          <w:tcPr>
            <w:tcW w:w="5387" w:type="dxa"/>
          </w:tcPr>
          <w:p w14:paraId="40F06C76"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Наименование критерия</w:t>
            </w:r>
          </w:p>
        </w:tc>
        <w:tc>
          <w:tcPr>
            <w:tcW w:w="1701" w:type="dxa"/>
          </w:tcPr>
          <w:p w14:paraId="627DCC7F"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Сокращенное наименование критерия</w:t>
            </w:r>
          </w:p>
        </w:tc>
        <w:tc>
          <w:tcPr>
            <w:tcW w:w="1701" w:type="dxa"/>
          </w:tcPr>
          <w:p w14:paraId="0F1B17FB"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Весовое значение критерия, %</w:t>
            </w:r>
          </w:p>
        </w:tc>
      </w:tr>
      <w:tr w:rsidR="009E1A2E" w:rsidRPr="009E1A2E" w14:paraId="0219D54D" w14:textId="77777777" w:rsidTr="00C3558D">
        <w:trPr>
          <w:trHeight w:val="89"/>
        </w:trPr>
        <w:tc>
          <w:tcPr>
            <w:tcW w:w="562" w:type="dxa"/>
          </w:tcPr>
          <w:p w14:paraId="787F103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w:t>
            </w:r>
          </w:p>
        </w:tc>
        <w:tc>
          <w:tcPr>
            <w:tcW w:w="5387" w:type="dxa"/>
          </w:tcPr>
          <w:p w14:paraId="3D9E37D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w:t>
            </w:r>
          </w:p>
        </w:tc>
        <w:tc>
          <w:tcPr>
            <w:tcW w:w="1701" w:type="dxa"/>
          </w:tcPr>
          <w:p w14:paraId="79D12AEA"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3</w:t>
            </w:r>
          </w:p>
        </w:tc>
        <w:tc>
          <w:tcPr>
            <w:tcW w:w="1701" w:type="dxa"/>
          </w:tcPr>
          <w:p w14:paraId="68683DDA"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4</w:t>
            </w:r>
          </w:p>
        </w:tc>
      </w:tr>
      <w:tr w:rsidR="009E1A2E" w:rsidRPr="009E1A2E" w14:paraId="2DD09EBF" w14:textId="77777777" w:rsidTr="00C3558D">
        <w:trPr>
          <w:trHeight w:val="1541"/>
        </w:trPr>
        <w:tc>
          <w:tcPr>
            <w:tcW w:w="562" w:type="dxa"/>
          </w:tcPr>
          <w:p w14:paraId="34189D2D"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w:t>
            </w:r>
          </w:p>
        </w:tc>
        <w:tc>
          <w:tcPr>
            <w:tcW w:w="5387" w:type="dxa"/>
          </w:tcPr>
          <w:p w14:paraId="2F5295A7"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Направленность проекта на развитие культуры чтения - направленность целей, задач, планируемых результатов на поддержку и развитие петербургских литературных традиций, популяризацию классической и современной литературы</w:t>
            </w:r>
          </w:p>
        </w:tc>
        <w:tc>
          <w:tcPr>
            <w:tcW w:w="1701" w:type="dxa"/>
          </w:tcPr>
          <w:p w14:paraId="0E43EB0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К1</w:t>
            </w:r>
          </w:p>
        </w:tc>
        <w:tc>
          <w:tcPr>
            <w:tcW w:w="1701" w:type="dxa"/>
          </w:tcPr>
          <w:p w14:paraId="5E9C50B2"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25</w:t>
            </w:r>
          </w:p>
        </w:tc>
      </w:tr>
      <w:tr w:rsidR="009E1A2E" w:rsidRPr="009E1A2E" w14:paraId="1EA285E2" w14:textId="77777777" w:rsidTr="009E1A2E">
        <w:trPr>
          <w:trHeight w:val="581"/>
        </w:trPr>
        <w:tc>
          <w:tcPr>
            <w:tcW w:w="562" w:type="dxa"/>
          </w:tcPr>
          <w:p w14:paraId="3766D64F"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w:t>
            </w:r>
          </w:p>
        </w:tc>
        <w:tc>
          <w:tcPr>
            <w:tcW w:w="5387" w:type="dxa"/>
          </w:tcPr>
          <w:p w14:paraId="7F387521"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Направленность проекта на сохранение традиционных российских духовно-нравственных ценностей, исторической памяти и защиту исторической правды</w:t>
            </w:r>
          </w:p>
        </w:tc>
        <w:tc>
          <w:tcPr>
            <w:tcW w:w="1701" w:type="dxa"/>
          </w:tcPr>
          <w:p w14:paraId="33F26A6D"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К2</w:t>
            </w:r>
          </w:p>
        </w:tc>
        <w:tc>
          <w:tcPr>
            <w:tcW w:w="1701" w:type="dxa"/>
          </w:tcPr>
          <w:p w14:paraId="75E99FC0"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20</w:t>
            </w:r>
          </w:p>
        </w:tc>
      </w:tr>
      <w:tr w:rsidR="009E1A2E" w:rsidRPr="009E1A2E" w14:paraId="1520E679" w14:textId="77777777" w:rsidTr="009E1A2E">
        <w:trPr>
          <w:trHeight w:val="1432"/>
        </w:trPr>
        <w:tc>
          <w:tcPr>
            <w:tcW w:w="562" w:type="dxa"/>
          </w:tcPr>
          <w:p w14:paraId="5BF6EFC3"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3</w:t>
            </w:r>
          </w:p>
        </w:tc>
        <w:tc>
          <w:tcPr>
            <w:tcW w:w="5387" w:type="dxa"/>
          </w:tcPr>
          <w:p w14:paraId="2B5902AD"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Детализация описания проекта - наличие подробно проработанного описания проекта</w:t>
            </w:r>
          </w:p>
        </w:tc>
        <w:tc>
          <w:tcPr>
            <w:tcW w:w="1701" w:type="dxa"/>
          </w:tcPr>
          <w:p w14:paraId="10C883D6"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К3</w:t>
            </w:r>
          </w:p>
        </w:tc>
        <w:tc>
          <w:tcPr>
            <w:tcW w:w="1701" w:type="dxa"/>
          </w:tcPr>
          <w:p w14:paraId="77766C2D"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10</w:t>
            </w:r>
          </w:p>
        </w:tc>
      </w:tr>
      <w:tr w:rsidR="009E1A2E" w:rsidRPr="009E1A2E" w14:paraId="794C41FB" w14:textId="77777777" w:rsidTr="009E1A2E">
        <w:trPr>
          <w:trHeight w:val="1729"/>
        </w:trPr>
        <w:tc>
          <w:tcPr>
            <w:tcW w:w="562" w:type="dxa"/>
          </w:tcPr>
          <w:p w14:paraId="2A3667A1"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4</w:t>
            </w:r>
          </w:p>
        </w:tc>
        <w:tc>
          <w:tcPr>
            <w:tcW w:w="5387" w:type="dxa"/>
          </w:tcPr>
          <w:p w14:paraId="043263C2"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Наличие опыта в реализации аналогичных проектов - оценивается, имеется ли у участника отбора подтвержденный опыт успешной реализации схожих по направлению и соразмерных по объемам финансирования проектов</w:t>
            </w:r>
          </w:p>
        </w:tc>
        <w:tc>
          <w:tcPr>
            <w:tcW w:w="1701" w:type="dxa"/>
          </w:tcPr>
          <w:p w14:paraId="1C29BBE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К4</w:t>
            </w:r>
          </w:p>
        </w:tc>
        <w:tc>
          <w:tcPr>
            <w:tcW w:w="1701" w:type="dxa"/>
          </w:tcPr>
          <w:p w14:paraId="081A7020"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10</w:t>
            </w:r>
          </w:p>
        </w:tc>
      </w:tr>
      <w:tr w:rsidR="009E1A2E" w:rsidRPr="009E1A2E" w14:paraId="72AF8ECB" w14:textId="77777777" w:rsidTr="009E1A2E">
        <w:trPr>
          <w:trHeight w:val="842"/>
        </w:trPr>
        <w:tc>
          <w:tcPr>
            <w:tcW w:w="562" w:type="dxa"/>
          </w:tcPr>
          <w:p w14:paraId="7D8C2986"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5</w:t>
            </w:r>
          </w:p>
        </w:tc>
        <w:tc>
          <w:tcPr>
            <w:tcW w:w="5387" w:type="dxa"/>
          </w:tcPr>
          <w:p w14:paraId="0521F6E4"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Соответствие расчета размера субсидии направлениям затрат - оценивается соответствие представленного расчета размера субсидии направлениям затрат, указанным в пункте 3.4.18.1 настоящего Порядка</w:t>
            </w:r>
          </w:p>
        </w:tc>
        <w:tc>
          <w:tcPr>
            <w:tcW w:w="1701" w:type="dxa"/>
          </w:tcPr>
          <w:p w14:paraId="03092A07"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К5</w:t>
            </w:r>
          </w:p>
        </w:tc>
        <w:tc>
          <w:tcPr>
            <w:tcW w:w="1701" w:type="dxa"/>
          </w:tcPr>
          <w:p w14:paraId="119DED91"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10</w:t>
            </w:r>
          </w:p>
        </w:tc>
      </w:tr>
      <w:tr w:rsidR="009E1A2E" w:rsidRPr="009E1A2E" w14:paraId="038BF721" w14:textId="77777777" w:rsidTr="009E1A2E">
        <w:trPr>
          <w:trHeight w:val="581"/>
        </w:trPr>
        <w:tc>
          <w:tcPr>
            <w:tcW w:w="562" w:type="dxa"/>
          </w:tcPr>
          <w:p w14:paraId="5405FEA7"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6</w:t>
            </w:r>
          </w:p>
        </w:tc>
        <w:tc>
          <w:tcPr>
            <w:tcW w:w="5387" w:type="dxa"/>
          </w:tcPr>
          <w:p w14:paraId="05071EB8" w14:textId="77777777" w:rsidR="009E1A2E" w:rsidRPr="009E1A2E" w:rsidRDefault="009E1A2E" w:rsidP="009E1A2E">
            <w:pPr>
              <w:widowControl w:val="0"/>
              <w:autoSpaceDE w:val="0"/>
              <w:autoSpaceDN w:val="0"/>
              <w:spacing w:after="0" w:line="240" w:lineRule="auto"/>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Наличие концепции архитектурного решения</w:t>
            </w:r>
          </w:p>
        </w:tc>
        <w:tc>
          <w:tcPr>
            <w:tcW w:w="1701" w:type="dxa"/>
          </w:tcPr>
          <w:p w14:paraId="7D322858"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К6</w:t>
            </w:r>
          </w:p>
        </w:tc>
        <w:tc>
          <w:tcPr>
            <w:tcW w:w="1701" w:type="dxa"/>
          </w:tcPr>
          <w:p w14:paraId="0842BE52" w14:textId="77777777" w:rsidR="009E1A2E" w:rsidRPr="009E1A2E" w:rsidRDefault="009E1A2E" w:rsidP="009E1A2E">
            <w:pPr>
              <w:widowControl w:val="0"/>
              <w:autoSpaceDE w:val="0"/>
              <w:autoSpaceDN w:val="0"/>
              <w:spacing w:after="0" w:line="240" w:lineRule="auto"/>
              <w:jc w:val="center"/>
              <w:rPr>
                <w:rFonts w:ascii="Times New Roman" w:eastAsiaTheme="minorEastAsia" w:hAnsi="Times New Roman"/>
                <w:sz w:val="24"/>
                <w:szCs w:val="24"/>
                <w:lang w:eastAsia="ru-RU"/>
              </w:rPr>
            </w:pPr>
            <w:r w:rsidRPr="009E1A2E">
              <w:rPr>
                <w:rFonts w:ascii="Times New Roman" w:eastAsiaTheme="minorEastAsia" w:hAnsi="Times New Roman"/>
                <w:sz w:val="24"/>
                <w:szCs w:val="24"/>
                <w:lang w:eastAsia="ru-RU"/>
              </w:rPr>
              <w:t>25</w:t>
            </w:r>
          </w:p>
        </w:tc>
      </w:tr>
    </w:tbl>
    <w:p w14:paraId="564A0B7A" w14:textId="77777777" w:rsidR="009E1A2E" w:rsidRDefault="009E1A2E" w:rsidP="009E1A2E">
      <w:pPr>
        <w:pStyle w:val="ConsPlusNormal"/>
        <w:ind w:firstLine="0"/>
        <w:jc w:val="both"/>
        <w:rPr>
          <w:rFonts w:ascii="Times New Roman" w:hAnsi="Times New Roman" w:cs="Times New Roman"/>
          <w:sz w:val="24"/>
          <w:szCs w:val="24"/>
        </w:rPr>
      </w:pPr>
    </w:p>
    <w:p w14:paraId="3D609D42" w14:textId="77777777" w:rsidR="00AE79A7" w:rsidRDefault="00AE79A7" w:rsidP="00AE79A7">
      <w:pPr>
        <w:pStyle w:val="af5"/>
      </w:pPr>
    </w:p>
    <w:p w14:paraId="2BEC08FD" w14:textId="5EFB869C" w:rsidR="00AE79A7" w:rsidRDefault="00AE79A7">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14:paraId="6861C577" w14:textId="15CD9DCC" w:rsidR="00AE79A7" w:rsidRPr="004A2DFC" w:rsidRDefault="00AE79A7" w:rsidP="00AE79A7">
      <w:pPr>
        <w:pStyle w:val="ConsPlusNormal"/>
        <w:jc w:val="right"/>
        <w:outlineLvl w:val="1"/>
        <w:rPr>
          <w:rFonts w:ascii="Times New Roman" w:hAnsi="Times New Roman" w:cs="Times New Roman"/>
          <w:sz w:val="24"/>
          <w:szCs w:val="24"/>
        </w:rPr>
      </w:pPr>
      <w:r w:rsidRPr="004A2DFC">
        <w:rPr>
          <w:rFonts w:ascii="Times New Roman" w:hAnsi="Times New Roman" w:cs="Times New Roman"/>
          <w:sz w:val="24"/>
          <w:szCs w:val="24"/>
        </w:rPr>
        <w:t>Приложение</w:t>
      </w:r>
      <w:r>
        <w:rPr>
          <w:rFonts w:ascii="Times New Roman" w:hAnsi="Times New Roman" w:cs="Times New Roman"/>
          <w:sz w:val="24"/>
          <w:szCs w:val="24"/>
        </w:rPr>
        <w:t xml:space="preserve"> № 2</w:t>
      </w:r>
    </w:p>
    <w:p w14:paraId="09E1452B" w14:textId="77777777" w:rsidR="00AE79A7" w:rsidRPr="004A2DFC" w:rsidRDefault="00AE79A7" w:rsidP="00AE79A7">
      <w:pPr>
        <w:pStyle w:val="ConsPlusNormal"/>
        <w:jc w:val="right"/>
        <w:rPr>
          <w:rFonts w:ascii="Times New Roman" w:hAnsi="Times New Roman" w:cs="Times New Roman"/>
          <w:sz w:val="24"/>
          <w:szCs w:val="24"/>
        </w:rPr>
      </w:pPr>
      <w:r w:rsidRPr="004A2DFC">
        <w:rPr>
          <w:rFonts w:ascii="Times New Roman" w:hAnsi="Times New Roman" w:cs="Times New Roman"/>
          <w:sz w:val="24"/>
          <w:szCs w:val="24"/>
        </w:rPr>
        <w:t>к Порядку предоставления в 202</w:t>
      </w:r>
      <w:r>
        <w:rPr>
          <w:rFonts w:ascii="Times New Roman" w:hAnsi="Times New Roman" w:cs="Times New Roman"/>
          <w:sz w:val="24"/>
          <w:szCs w:val="24"/>
        </w:rPr>
        <w:t>5</w:t>
      </w:r>
      <w:r w:rsidRPr="004A2DFC">
        <w:rPr>
          <w:rFonts w:ascii="Times New Roman" w:hAnsi="Times New Roman" w:cs="Times New Roman"/>
          <w:sz w:val="24"/>
          <w:szCs w:val="24"/>
        </w:rPr>
        <w:t xml:space="preserve"> году</w:t>
      </w:r>
    </w:p>
    <w:p w14:paraId="22273B6B" w14:textId="77777777" w:rsidR="00AE79A7" w:rsidRDefault="00AE79A7" w:rsidP="00AE79A7">
      <w:pPr>
        <w:pStyle w:val="ConsPlusNormal"/>
        <w:jc w:val="right"/>
        <w:rPr>
          <w:rFonts w:ascii="Times New Roman" w:hAnsi="Times New Roman" w:cs="Times New Roman"/>
          <w:sz w:val="24"/>
          <w:szCs w:val="24"/>
        </w:rPr>
      </w:pPr>
      <w:r w:rsidRPr="004A2DFC">
        <w:rPr>
          <w:rFonts w:ascii="Times New Roman" w:hAnsi="Times New Roman" w:cs="Times New Roman"/>
          <w:sz w:val="24"/>
          <w:szCs w:val="24"/>
        </w:rPr>
        <w:t xml:space="preserve">субсидий </w:t>
      </w:r>
      <w:r w:rsidRPr="00AE79A7">
        <w:rPr>
          <w:rFonts w:ascii="Times New Roman" w:hAnsi="Times New Roman" w:cs="Times New Roman"/>
          <w:sz w:val="24"/>
          <w:szCs w:val="24"/>
        </w:rPr>
        <w:t>в целях финансового обеспечения</w:t>
      </w:r>
    </w:p>
    <w:p w14:paraId="561F4592"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затрат социально ориентированным некоммерческим</w:t>
      </w:r>
    </w:p>
    <w:p w14:paraId="08BCD9BE"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организациям в рамках реализации мероприятий</w:t>
      </w:r>
    </w:p>
    <w:p w14:paraId="4FFA107C" w14:textId="77777777"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государственной программы Санкт-Петербурга</w:t>
      </w:r>
    </w:p>
    <w:p w14:paraId="4757434E" w14:textId="604CCF55" w:rsidR="00AE79A7" w:rsidRDefault="00AE79A7" w:rsidP="00AE79A7">
      <w:pPr>
        <w:pStyle w:val="ConsPlusNormal"/>
        <w:jc w:val="right"/>
        <w:rPr>
          <w:rFonts w:ascii="Times New Roman" w:hAnsi="Times New Roman" w:cs="Times New Roman"/>
          <w:sz w:val="24"/>
          <w:szCs w:val="24"/>
        </w:rPr>
      </w:pPr>
      <w:r w:rsidRPr="00AE79A7">
        <w:rPr>
          <w:rFonts w:ascii="Times New Roman" w:hAnsi="Times New Roman" w:cs="Times New Roman"/>
          <w:sz w:val="24"/>
          <w:szCs w:val="24"/>
        </w:rPr>
        <w:t xml:space="preserve"> «Развитие сферы культуры</w:t>
      </w:r>
      <w:r>
        <w:rPr>
          <w:rFonts w:ascii="Times New Roman" w:hAnsi="Times New Roman" w:cs="Times New Roman"/>
          <w:sz w:val="24"/>
          <w:szCs w:val="24"/>
        </w:rPr>
        <w:t xml:space="preserve"> </w:t>
      </w:r>
      <w:r w:rsidRPr="00AE79A7">
        <w:rPr>
          <w:rFonts w:ascii="Times New Roman" w:hAnsi="Times New Roman" w:cs="Times New Roman"/>
          <w:sz w:val="24"/>
          <w:szCs w:val="24"/>
        </w:rPr>
        <w:t>в Санкт-Петербурге»</w:t>
      </w:r>
    </w:p>
    <w:p w14:paraId="7DBAD16F" w14:textId="03017C33" w:rsidR="00AE79A7" w:rsidRDefault="00AE79A7" w:rsidP="00AE79A7">
      <w:pPr>
        <w:pStyle w:val="ConsPlusNormal"/>
        <w:jc w:val="right"/>
        <w:rPr>
          <w:rFonts w:ascii="Times New Roman" w:hAnsi="Times New Roman" w:cs="Times New Roman"/>
          <w:sz w:val="24"/>
          <w:szCs w:val="24"/>
        </w:rPr>
      </w:pPr>
    </w:p>
    <w:p w14:paraId="6B066127" w14:textId="3285A306" w:rsidR="00AE79A7" w:rsidRDefault="00AE79A7" w:rsidP="001611BA">
      <w:pPr>
        <w:pStyle w:val="ConsPlusNormal"/>
        <w:jc w:val="center"/>
        <w:rPr>
          <w:rFonts w:ascii="Times New Roman" w:hAnsi="Times New Roman" w:cs="Times New Roman"/>
          <w:sz w:val="24"/>
          <w:szCs w:val="24"/>
        </w:rPr>
      </w:pPr>
    </w:p>
    <w:p w14:paraId="4BCBFCA3" w14:textId="6BA7E2C9" w:rsidR="001611BA" w:rsidRDefault="001611BA" w:rsidP="001611BA">
      <w:pPr>
        <w:pStyle w:val="ConsPlusNormal"/>
        <w:jc w:val="center"/>
        <w:rPr>
          <w:rFonts w:ascii="Times New Roman" w:hAnsi="Times New Roman" w:cs="Times New Roman"/>
          <w:sz w:val="24"/>
          <w:szCs w:val="24"/>
        </w:rPr>
      </w:pPr>
    </w:p>
    <w:p w14:paraId="7B4A8873" w14:textId="77777777" w:rsidR="001611BA" w:rsidRPr="001611BA" w:rsidRDefault="001611BA" w:rsidP="001611BA">
      <w:pPr>
        <w:spacing w:after="0" w:line="240" w:lineRule="auto"/>
        <w:jc w:val="center"/>
        <w:rPr>
          <w:rFonts w:ascii="Times New Roman" w:hAnsi="Times New Roman"/>
          <w:b/>
          <w:sz w:val="24"/>
          <w:szCs w:val="24"/>
          <w:lang w:eastAsia="ru-RU"/>
        </w:rPr>
      </w:pPr>
      <w:r w:rsidRPr="001611BA">
        <w:rPr>
          <w:rFonts w:ascii="Times New Roman" w:hAnsi="Times New Roman"/>
          <w:b/>
          <w:sz w:val="24"/>
          <w:szCs w:val="24"/>
          <w:lang w:eastAsia="ru-RU"/>
        </w:rPr>
        <w:t xml:space="preserve">Положение о конкурсной комиссии </w:t>
      </w:r>
    </w:p>
    <w:p w14:paraId="6EB82BFA" w14:textId="77777777" w:rsidR="001611BA" w:rsidRPr="001611BA" w:rsidRDefault="001611BA" w:rsidP="001611BA">
      <w:pPr>
        <w:spacing w:after="0" w:line="240" w:lineRule="auto"/>
        <w:jc w:val="center"/>
        <w:rPr>
          <w:rFonts w:ascii="Times New Roman" w:hAnsi="Times New Roman"/>
          <w:b/>
          <w:sz w:val="24"/>
          <w:szCs w:val="24"/>
          <w:lang w:eastAsia="ru-RU"/>
        </w:rPr>
      </w:pPr>
      <w:bookmarkStart w:id="52" w:name="_Hlk100156393"/>
      <w:r w:rsidRPr="001611BA">
        <w:rPr>
          <w:rFonts w:ascii="Times New Roman" w:hAnsi="Times New Roman"/>
          <w:b/>
          <w:sz w:val="24"/>
          <w:szCs w:val="24"/>
          <w:lang w:eastAsia="ru-RU"/>
        </w:rPr>
        <w:t>по предоставлению субсидий в рамках реализации мероприятий</w:t>
      </w:r>
    </w:p>
    <w:p w14:paraId="75619A29" w14:textId="4DE46D70" w:rsidR="001611BA" w:rsidRPr="001611BA" w:rsidRDefault="001611BA" w:rsidP="001611BA">
      <w:pPr>
        <w:spacing w:after="0" w:line="240" w:lineRule="auto"/>
        <w:jc w:val="center"/>
        <w:rPr>
          <w:rFonts w:ascii="Times New Roman" w:hAnsi="Times New Roman"/>
          <w:b/>
          <w:sz w:val="24"/>
          <w:szCs w:val="24"/>
          <w:lang w:eastAsia="ru-RU"/>
        </w:rPr>
      </w:pPr>
      <w:r w:rsidRPr="001611BA">
        <w:rPr>
          <w:rFonts w:ascii="Times New Roman" w:hAnsi="Times New Roman"/>
          <w:b/>
          <w:sz w:val="24"/>
          <w:szCs w:val="24"/>
          <w:lang w:eastAsia="ru-RU"/>
        </w:rPr>
        <w:t xml:space="preserve"> государственной программы Санкт-Петербурга </w:t>
      </w:r>
      <w:r>
        <w:rPr>
          <w:rFonts w:ascii="Times New Roman" w:hAnsi="Times New Roman"/>
          <w:b/>
          <w:sz w:val="24"/>
          <w:szCs w:val="24"/>
          <w:lang w:eastAsia="ru-RU"/>
        </w:rPr>
        <w:br/>
      </w:r>
      <w:r w:rsidRPr="001611BA">
        <w:rPr>
          <w:rFonts w:ascii="Times New Roman" w:hAnsi="Times New Roman"/>
          <w:b/>
          <w:sz w:val="24"/>
          <w:szCs w:val="24"/>
          <w:lang w:eastAsia="ru-RU"/>
        </w:rPr>
        <w:t>«Развитие сферы культуры в Санкт-Петербурге»</w:t>
      </w:r>
    </w:p>
    <w:bookmarkEnd w:id="52"/>
    <w:p w14:paraId="3C6416CC" w14:textId="77777777" w:rsidR="001611BA" w:rsidRPr="001611BA" w:rsidRDefault="001611BA" w:rsidP="001611BA">
      <w:pPr>
        <w:spacing w:after="0" w:line="240" w:lineRule="auto"/>
        <w:jc w:val="center"/>
        <w:rPr>
          <w:rFonts w:ascii="Times New Roman" w:hAnsi="Times New Roman"/>
          <w:b/>
          <w:sz w:val="24"/>
          <w:szCs w:val="24"/>
          <w:lang w:eastAsia="ru-RU"/>
        </w:rPr>
      </w:pPr>
    </w:p>
    <w:p w14:paraId="66CB6C58" w14:textId="77777777" w:rsidR="001611BA" w:rsidRPr="001611BA" w:rsidRDefault="001611BA" w:rsidP="001611BA">
      <w:pPr>
        <w:spacing w:after="0" w:line="240" w:lineRule="auto"/>
        <w:jc w:val="center"/>
        <w:rPr>
          <w:rFonts w:ascii="Times New Roman" w:hAnsi="Times New Roman"/>
          <w:b/>
          <w:sz w:val="24"/>
          <w:szCs w:val="24"/>
          <w:lang w:eastAsia="ru-RU"/>
        </w:rPr>
      </w:pPr>
      <w:r w:rsidRPr="001611BA">
        <w:rPr>
          <w:rFonts w:ascii="Times New Roman" w:hAnsi="Times New Roman"/>
          <w:b/>
          <w:sz w:val="24"/>
          <w:szCs w:val="24"/>
          <w:lang w:eastAsia="ru-RU"/>
        </w:rPr>
        <w:t>1. Общие положения</w:t>
      </w:r>
    </w:p>
    <w:p w14:paraId="25085CD0" w14:textId="77777777" w:rsidR="001611BA" w:rsidRPr="001611BA" w:rsidRDefault="001611BA" w:rsidP="001611BA">
      <w:pPr>
        <w:spacing w:after="0" w:line="240" w:lineRule="auto"/>
        <w:ind w:firstLine="709"/>
        <w:jc w:val="both"/>
        <w:rPr>
          <w:rFonts w:ascii="Times New Roman" w:hAnsi="Times New Roman"/>
          <w:sz w:val="24"/>
          <w:szCs w:val="24"/>
          <w:lang w:eastAsia="ru-RU"/>
        </w:rPr>
      </w:pPr>
    </w:p>
    <w:p w14:paraId="4CDD602B" w14:textId="6BF072AA"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Настоящее Положение регламентирует порядок работы конкурсной комиссии по предоставлению субсидий в целях финансового обеспечения затрат, возникших </w:t>
      </w:r>
      <w:r>
        <w:rPr>
          <w:rFonts w:ascii="Times New Roman" w:hAnsi="Times New Roman"/>
          <w:sz w:val="24"/>
          <w:szCs w:val="24"/>
          <w:lang w:eastAsia="ru-RU"/>
        </w:rPr>
        <w:br/>
      </w:r>
      <w:r w:rsidRPr="001611BA">
        <w:rPr>
          <w:rFonts w:ascii="Times New Roman" w:hAnsi="Times New Roman"/>
          <w:sz w:val="24"/>
          <w:szCs w:val="24"/>
          <w:lang w:eastAsia="ru-RU"/>
        </w:rPr>
        <w:t xml:space="preserve">в 2025 году, в связи с производством (реализацией) товаров, выполнением работ, оказанием услуг при реализации мероприятий государственной программы Санкт-Петербурга «Развитие сферы культуры в Санкт-Петербурге», в соответствии с </w:t>
      </w:r>
      <w:hyperlink r:id="rId31">
        <w:r w:rsidRPr="001611BA">
          <w:rPr>
            <w:rStyle w:val="af7"/>
            <w:rFonts w:ascii="Times New Roman" w:hAnsi="Times New Roman"/>
            <w:color w:val="auto"/>
            <w:sz w:val="24"/>
            <w:szCs w:val="24"/>
            <w:u w:val="none"/>
            <w:lang w:eastAsia="ru-RU"/>
          </w:rPr>
          <w:t>подпрограммой 3</w:t>
        </w:r>
      </w:hyperlink>
      <w:r w:rsidRPr="001611BA">
        <w:rPr>
          <w:rFonts w:ascii="Times New Roman" w:hAnsi="Times New Roman"/>
          <w:sz w:val="24"/>
          <w:szCs w:val="24"/>
          <w:lang w:eastAsia="ru-RU"/>
        </w:rPr>
        <w:t xml:space="preserve"> государственной программы Санкт-Петербурга «Развитие сферы культуры </w:t>
      </w:r>
      <w:r>
        <w:rPr>
          <w:rFonts w:ascii="Times New Roman" w:hAnsi="Times New Roman"/>
          <w:sz w:val="24"/>
          <w:szCs w:val="24"/>
          <w:lang w:eastAsia="ru-RU"/>
        </w:rPr>
        <w:br/>
      </w:r>
      <w:r w:rsidRPr="001611BA">
        <w:rPr>
          <w:rFonts w:ascii="Times New Roman" w:hAnsi="Times New Roman"/>
          <w:sz w:val="24"/>
          <w:szCs w:val="24"/>
          <w:lang w:eastAsia="ru-RU"/>
        </w:rPr>
        <w:t xml:space="preserve">в Санкт-Петербурге», утвержденной постановлением Правительства Санкт-Петербурга </w:t>
      </w:r>
      <w:r>
        <w:rPr>
          <w:rFonts w:ascii="Times New Roman" w:hAnsi="Times New Roman"/>
          <w:sz w:val="24"/>
          <w:szCs w:val="24"/>
          <w:lang w:eastAsia="ru-RU"/>
        </w:rPr>
        <w:br/>
      </w:r>
      <w:r w:rsidRPr="001611BA">
        <w:rPr>
          <w:rFonts w:ascii="Times New Roman" w:hAnsi="Times New Roman"/>
          <w:sz w:val="24"/>
          <w:szCs w:val="24"/>
          <w:lang w:eastAsia="ru-RU"/>
        </w:rPr>
        <w:t>от 17.06.2014 № 488 (далее – субсидия).</w:t>
      </w:r>
    </w:p>
    <w:p w14:paraId="63BF2BD5" w14:textId="77777777"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Целью деятельности конкурсной комиссии является проведение отбора на право получения субсидии (далее – отбор).</w:t>
      </w:r>
    </w:p>
    <w:p w14:paraId="38017EE5" w14:textId="2B608A02"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Для реализации целей своей деятельности конкурсная комиссия проводит отбор в соответствии с разделом 4 </w:t>
      </w:r>
      <w:r>
        <w:rPr>
          <w:rFonts w:ascii="Times New Roman" w:hAnsi="Times New Roman"/>
          <w:sz w:val="24"/>
          <w:szCs w:val="24"/>
          <w:lang w:eastAsia="ru-RU"/>
        </w:rPr>
        <w:t xml:space="preserve">настоящего </w:t>
      </w:r>
      <w:r w:rsidRPr="001611BA">
        <w:rPr>
          <w:rFonts w:ascii="Times New Roman" w:hAnsi="Times New Roman"/>
          <w:sz w:val="24"/>
          <w:szCs w:val="24"/>
          <w:lang w:eastAsia="ru-RU"/>
        </w:rPr>
        <w:t>Порядка</w:t>
      </w:r>
      <w:r>
        <w:rPr>
          <w:rFonts w:ascii="Times New Roman" w:hAnsi="Times New Roman"/>
          <w:sz w:val="24"/>
          <w:szCs w:val="24"/>
          <w:lang w:eastAsia="ru-RU"/>
        </w:rPr>
        <w:t>.</w:t>
      </w:r>
      <w:r w:rsidRPr="001611BA">
        <w:rPr>
          <w:rFonts w:ascii="Times New Roman" w:hAnsi="Times New Roman"/>
          <w:sz w:val="24"/>
          <w:szCs w:val="24"/>
          <w:lang w:eastAsia="ru-RU"/>
        </w:rPr>
        <w:t xml:space="preserve"> </w:t>
      </w:r>
    </w:p>
    <w:p w14:paraId="2C6DDBFA" w14:textId="77777777"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14:paraId="0D9CD5EC" w14:textId="319B4160"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Член </w:t>
      </w:r>
      <w:bookmarkStart w:id="53" w:name="_Hlk48247308"/>
      <w:r w:rsidRPr="001611BA">
        <w:rPr>
          <w:rFonts w:ascii="Times New Roman" w:hAnsi="Times New Roman"/>
          <w:sz w:val="24"/>
          <w:szCs w:val="24"/>
          <w:lang w:eastAsia="ru-RU"/>
        </w:rPr>
        <w:t xml:space="preserve">конкурсной комиссии </w:t>
      </w:r>
      <w:bookmarkEnd w:id="53"/>
      <w:r w:rsidRPr="001611BA">
        <w:rPr>
          <w:rFonts w:ascii="Times New Roman" w:hAnsi="Times New Roman"/>
          <w:sz w:val="24"/>
          <w:szCs w:val="24"/>
          <w:lang w:eastAsia="ru-RU"/>
        </w:rPr>
        <w:t>при наличии обстоятельств, которые влияют или могут повлиять на объективное и беспристрастное принятие этим членом конкурсной комиссии решения по рассматриваемым вопросам, не участвует в отборе.</w:t>
      </w:r>
    </w:p>
    <w:p w14:paraId="54C778E1" w14:textId="77777777" w:rsidR="001611BA" w:rsidRPr="001611BA" w:rsidRDefault="001611BA" w:rsidP="001611BA">
      <w:pPr>
        <w:spacing w:after="0" w:line="240" w:lineRule="auto"/>
        <w:ind w:firstLine="709"/>
        <w:jc w:val="both"/>
        <w:rPr>
          <w:rFonts w:ascii="Times New Roman" w:hAnsi="Times New Roman"/>
          <w:sz w:val="24"/>
          <w:szCs w:val="24"/>
          <w:lang w:eastAsia="ru-RU"/>
        </w:rPr>
      </w:pPr>
      <w:r w:rsidRPr="001611BA">
        <w:rPr>
          <w:rFonts w:ascii="Times New Roman" w:hAnsi="Times New Roman"/>
          <w:sz w:val="24"/>
          <w:szCs w:val="24"/>
          <w:lang w:eastAsia="ru-RU"/>
        </w:rPr>
        <w:t>Под обстоятельствами, которые влияют или могут повлиять на объективное и беспристрастное принятие членом конкурсной комиссии решения,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принятие им решения.</w:t>
      </w:r>
    </w:p>
    <w:p w14:paraId="037527C8" w14:textId="77777777" w:rsidR="001611BA" w:rsidRPr="001611BA" w:rsidRDefault="001611BA" w:rsidP="001611BA">
      <w:pPr>
        <w:spacing w:after="0" w:line="240" w:lineRule="auto"/>
        <w:ind w:firstLine="709"/>
        <w:jc w:val="both"/>
        <w:rPr>
          <w:rFonts w:ascii="Times New Roman" w:hAnsi="Times New Roman"/>
          <w:sz w:val="24"/>
          <w:szCs w:val="24"/>
          <w:lang w:eastAsia="ru-RU"/>
        </w:rPr>
      </w:pPr>
      <w:r w:rsidRPr="001611BA">
        <w:rPr>
          <w:rFonts w:ascii="Times New Roman" w:hAnsi="Times New Roman"/>
          <w:sz w:val="24"/>
          <w:szCs w:val="24"/>
          <w:lang w:eastAsia="ru-RU"/>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14:paraId="4083E78B" w14:textId="77777777"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Конкурсная комиссия в своей деятельности руководствуется законодательством Российской Федерации и Санкт-Петербурга, иными нормативными правовыми актами, а также настоящим Положением. </w:t>
      </w:r>
    </w:p>
    <w:p w14:paraId="1F5688B4" w14:textId="77777777"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Конкурсная комиссия является совещательным коллегиальным органом, осуществляющим свою деятельность на общественных началах. </w:t>
      </w:r>
    </w:p>
    <w:p w14:paraId="55C726A0" w14:textId="2C27C0C4" w:rsidR="001611BA" w:rsidRPr="001611BA" w:rsidRDefault="001611BA" w:rsidP="001611BA">
      <w:pPr>
        <w:numPr>
          <w:ilvl w:val="1"/>
          <w:numId w:val="25"/>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Организационные мероприятия по подготовке проведения конкурсной комиссией отбора осуществляет Комитет по печати и взаимодействию со средствами массовой информации (далее – Комитет).</w:t>
      </w:r>
    </w:p>
    <w:p w14:paraId="54219BAB" w14:textId="77777777" w:rsidR="001611BA" w:rsidRPr="001611BA" w:rsidRDefault="001611BA" w:rsidP="001611BA">
      <w:pPr>
        <w:spacing w:after="0" w:line="240" w:lineRule="auto"/>
        <w:jc w:val="both"/>
        <w:rPr>
          <w:rFonts w:ascii="Times New Roman" w:hAnsi="Times New Roman"/>
          <w:sz w:val="24"/>
          <w:szCs w:val="24"/>
          <w:lang w:eastAsia="ru-RU"/>
        </w:rPr>
      </w:pPr>
    </w:p>
    <w:p w14:paraId="33FE53FE" w14:textId="77777777" w:rsidR="001611BA" w:rsidRPr="001611BA" w:rsidRDefault="001611BA" w:rsidP="001611BA">
      <w:pPr>
        <w:spacing w:after="0" w:line="240" w:lineRule="auto"/>
        <w:jc w:val="center"/>
        <w:rPr>
          <w:rFonts w:ascii="Times New Roman" w:hAnsi="Times New Roman"/>
          <w:b/>
          <w:sz w:val="24"/>
          <w:szCs w:val="24"/>
          <w:lang w:eastAsia="ru-RU"/>
        </w:rPr>
      </w:pPr>
      <w:r w:rsidRPr="001611BA">
        <w:rPr>
          <w:rFonts w:ascii="Times New Roman" w:hAnsi="Times New Roman"/>
          <w:b/>
          <w:sz w:val="24"/>
          <w:szCs w:val="24"/>
          <w:lang w:eastAsia="ru-RU"/>
        </w:rPr>
        <w:t>2. Организация деятельности конкурсной комиссии</w:t>
      </w:r>
    </w:p>
    <w:p w14:paraId="3EE90C64" w14:textId="77777777" w:rsidR="001611BA" w:rsidRPr="001611BA" w:rsidRDefault="001611BA" w:rsidP="001611BA">
      <w:pPr>
        <w:spacing w:after="0" w:line="240" w:lineRule="auto"/>
        <w:jc w:val="both"/>
        <w:rPr>
          <w:rFonts w:ascii="Times New Roman" w:hAnsi="Times New Roman"/>
          <w:sz w:val="24"/>
          <w:szCs w:val="24"/>
          <w:lang w:eastAsia="ru-RU"/>
        </w:rPr>
      </w:pPr>
    </w:p>
    <w:p w14:paraId="0D8D3F5C" w14:textId="22E22D14"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Персональный состав конкурсной комиссии утверждается </w:t>
      </w:r>
      <w:r>
        <w:rPr>
          <w:rFonts w:ascii="Times New Roman" w:hAnsi="Times New Roman"/>
          <w:sz w:val="24"/>
          <w:szCs w:val="24"/>
          <w:lang w:eastAsia="ru-RU"/>
        </w:rPr>
        <w:t>Комитетом.</w:t>
      </w:r>
    </w:p>
    <w:p w14:paraId="7EC45687" w14:textId="77777777"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Конкурсную комиссию возглавляет председатель Комитета. В его отсутствие заседание конкурсной комиссии проводит уполномоченный председателем конкурсной комиссии член конкурсной комиссии.</w:t>
      </w:r>
    </w:p>
    <w:p w14:paraId="4D387C64" w14:textId="59E81974"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Председатель конкурсной комиссии назначает дату и время проведения заседаний конкурсной комиссии и председательствует на них, руководит работой конкурсной комиссии, предлагает повестки заседаний.</w:t>
      </w:r>
    </w:p>
    <w:p w14:paraId="0B08F235" w14:textId="77777777"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Ведение дел конкурсной комиссии осуществляет секретарь конкурсной комиссии, который не является членом конкурсной комиссии.</w:t>
      </w:r>
    </w:p>
    <w:p w14:paraId="7140819D" w14:textId="77777777"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 xml:space="preserve"> Секретарь конкурсной комиссии:</w:t>
      </w:r>
    </w:p>
    <w:p w14:paraId="52B9643D" w14:textId="77777777" w:rsidR="001611BA" w:rsidRPr="001611BA" w:rsidRDefault="001611BA" w:rsidP="001611BA">
      <w:pPr>
        <w:spacing w:after="0" w:line="240" w:lineRule="auto"/>
        <w:ind w:firstLine="709"/>
        <w:jc w:val="both"/>
        <w:rPr>
          <w:rFonts w:ascii="Times New Roman" w:hAnsi="Times New Roman"/>
          <w:sz w:val="24"/>
          <w:szCs w:val="24"/>
          <w:lang w:eastAsia="ru-RU"/>
        </w:rPr>
      </w:pPr>
      <w:r w:rsidRPr="001611BA">
        <w:rPr>
          <w:rFonts w:ascii="Times New Roman" w:hAnsi="Times New Roman"/>
          <w:sz w:val="24"/>
          <w:szCs w:val="24"/>
          <w:lang w:eastAsia="ru-RU"/>
        </w:rPr>
        <w:t>информирует членов конкурсной комиссии о времени и месте проведения заседания, и повестке заседания;</w:t>
      </w:r>
    </w:p>
    <w:p w14:paraId="2D4749E9" w14:textId="77777777" w:rsidR="001611BA" w:rsidRPr="001611BA" w:rsidRDefault="001611BA" w:rsidP="001611BA">
      <w:pPr>
        <w:spacing w:after="0" w:line="240" w:lineRule="auto"/>
        <w:ind w:firstLine="709"/>
        <w:jc w:val="both"/>
        <w:rPr>
          <w:rFonts w:ascii="Times New Roman" w:hAnsi="Times New Roman"/>
          <w:sz w:val="24"/>
          <w:szCs w:val="24"/>
          <w:lang w:eastAsia="ru-RU"/>
        </w:rPr>
      </w:pPr>
      <w:r w:rsidRPr="001611BA">
        <w:rPr>
          <w:rFonts w:ascii="Times New Roman" w:hAnsi="Times New Roman"/>
          <w:sz w:val="24"/>
          <w:szCs w:val="24"/>
          <w:lang w:eastAsia="ru-RU"/>
        </w:rPr>
        <w:t>ведет протокол заседания;</w:t>
      </w:r>
    </w:p>
    <w:p w14:paraId="22EB29A4" w14:textId="77777777" w:rsidR="001611BA" w:rsidRPr="001611BA" w:rsidRDefault="001611BA" w:rsidP="001611BA">
      <w:pPr>
        <w:spacing w:after="0" w:line="240" w:lineRule="auto"/>
        <w:ind w:firstLine="709"/>
        <w:jc w:val="both"/>
        <w:rPr>
          <w:rFonts w:ascii="Times New Roman" w:hAnsi="Times New Roman"/>
          <w:sz w:val="24"/>
          <w:szCs w:val="24"/>
          <w:lang w:eastAsia="ru-RU"/>
        </w:rPr>
      </w:pPr>
      <w:r w:rsidRPr="001611BA">
        <w:rPr>
          <w:rFonts w:ascii="Times New Roman" w:hAnsi="Times New Roman"/>
          <w:sz w:val="24"/>
          <w:szCs w:val="24"/>
          <w:lang w:eastAsia="ru-RU"/>
        </w:rPr>
        <w:t>осуществляет контроль за исполнением решений конкурсной комиссии и информирует о ходе их реализации председателя и членов конкурсной комиссии.</w:t>
      </w:r>
    </w:p>
    <w:p w14:paraId="32A942AF" w14:textId="77777777"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Решение Комиссии принимается простым большинством голосов от состава Комиссии, присутствующего на заседании. При равенстве голосов голос председательствующего на заседании Комиссии является решающим.</w:t>
      </w:r>
    </w:p>
    <w:p w14:paraId="226FFFB4" w14:textId="2F5CA91E" w:rsidR="001611BA" w:rsidRPr="001611BA" w:rsidRDefault="001611BA" w:rsidP="001611BA">
      <w:pPr>
        <w:numPr>
          <w:ilvl w:val="1"/>
          <w:numId w:val="26"/>
        </w:numPr>
        <w:spacing w:after="0" w:line="240" w:lineRule="auto"/>
        <w:ind w:left="0" w:firstLine="709"/>
        <w:jc w:val="both"/>
        <w:rPr>
          <w:rFonts w:ascii="Times New Roman" w:hAnsi="Times New Roman"/>
          <w:sz w:val="24"/>
          <w:szCs w:val="24"/>
          <w:lang w:eastAsia="ru-RU"/>
        </w:rPr>
      </w:pPr>
      <w:r w:rsidRPr="001611BA">
        <w:rPr>
          <w:rFonts w:ascii="Times New Roman" w:hAnsi="Times New Roman"/>
          <w:sz w:val="24"/>
          <w:szCs w:val="24"/>
          <w:lang w:eastAsia="ru-RU"/>
        </w:rPr>
        <w:t>Решения конкурсной комиссии оформляются протоколами, в которых фиксируются дата и место проведения заседания, повестка заседания, состав присутствовавших членов конкурсной комиссии, сведения об участниках отбора, подавших заяв</w:t>
      </w:r>
      <w:r>
        <w:rPr>
          <w:rFonts w:ascii="Times New Roman" w:hAnsi="Times New Roman"/>
          <w:sz w:val="24"/>
          <w:szCs w:val="24"/>
          <w:lang w:eastAsia="ru-RU"/>
        </w:rPr>
        <w:t>ки</w:t>
      </w:r>
      <w:r w:rsidRPr="001611BA">
        <w:rPr>
          <w:rFonts w:ascii="Times New Roman" w:hAnsi="Times New Roman"/>
          <w:sz w:val="24"/>
          <w:szCs w:val="24"/>
          <w:lang w:eastAsia="ru-RU"/>
        </w:rPr>
        <w:t>, сведения по результатам рассмотрения и оценки заяв</w:t>
      </w:r>
      <w:r>
        <w:rPr>
          <w:rFonts w:ascii="Times New Roman" w:hAnsi="Times New Roman"/>
          <w:sz w:val="24"/>
          <w:szCs w:val="24"/>
          <w:lang w:eastAsia="ru-RU"/>
        </w:rPr>
        <w:t>ок</w:t>
      </w:r>
      <w:r w:rsidRPr="001611BA">
        <w:rPr>
          <w:rFonts w:ascii="Times New Roman" w:hAnsi="Times New Roman"/>
          <w:sz w:val="24"/>
          <w:szCs w:val="24"/>
          <w:lang w:eastAsia="ru-RU"/>
        </w:rPr>
        <w:t>, сведения о победителях отбора.</w:t>
      </w:r>
    </w:p>
    <w:p w14:paraId="3DB164D9" w14:textId="77777777" w:rsidR="001611BA" w:rsidRPr="001611BA" w:rsidRDefault="001611BA" w:rsidP="001611BA">
      <w:pPr>
        <w:spacing w:after="0" w:line="240" w:lineRule="auto"/>
        <w:ind w:firstLine="567"/>
        <w:jc w:val="both"/>
        <w:rPr>
          <w:rFonts w:ascii="Times New Roman" w:hAnsi="Times New Roman"/>
          <w:sz w:val="24"/>
          <w:szCs w:val="24"/>
          <w:lang w:eastAsia="ru-RU"/>
        </w:rPr>
      </w:pPr>
    </w:p>
    <w:p w14:paraId="5976A51C" w14:textId="77777777" w:rsidR="001611BA" w:rsidRPr="001611BA" w:rsidRDefault="001611BA" w:rsidP="001611BA">
      <w:pPr>
        <w:spacing w:after="0" w:line="240" w:lineRule="auto"/>
        <w:jc w:val="center"/>
        <w:rPr>
          <w:rFonts w:ascii="Times New Roman" w:hAnsi="Times New Roman"/>
          <w:b/>
          <w:sz w:val="24"/>
          <w:szCs w:val="24"/>
          <w:lang w:eastAsia="ru-RU"/>
        </w:rPr>
      </w:pPr>
      <w:r w:rsidRPr="001611BA">
        <w:rPr>
          <w:rFonts w:ascii="Times New Roman" w:hAnsi="Times New Roman"/>
          <w:b/>
          <w:sz w:val="24"/>
          <w:szCs w:val="24"/>
          <w:lang w:eastAsia="ru-RU"/>
        </w:rPr>
        <w:t>3. Порядок проведения заседаний</w:t>
      </w:r>
    </w:p>
    <w:p w14:paraId="37A8F991" w14:textId="77777777" w:rsidR="001611BA" w:rsidRPr="001611BA" w:rsidRDefault="001611BA" w:rsidP="001611BA">
      <w:pPr>
        <w:spacing w:after="0" w:line="240" w:lineRule="auto"/>
        <w:jc w:val="center"/>
        <w:rPr>
          <w:rFonts w:ascii="Times New Roman" w:hAnsi="Times New Roman"/>
          <w:sz w:val="24"/>
          <w:szCs w:val="24"/>
          <w:lang w:eastAsia="ru-RU"/>
        </w:rPr>
      </w:pPr>
    </w:p>
    <w:p w14:paraId="687AF3B5" w14:textId="77777777" w:rsidR="001611BA" w:rsidRPr="001611BA" w:rsidRDefault="001611BA" w:rsidP="001611BA">
      <w:pPr>
        <w:spacing w:after="0" w:line="240" w:lineRule="auto"/>
        <w:ind w:firstLine="567"/>
        <w:jc w:val="both"/>
        <w:rPr>
          <w:rFonts w:ascii="Times New Roman" w:hAnsi="Times New Roman"/>
          <w:sz w:val="24"/>
          <w:szCs w:val="24"/>
          <w:lang w:eastAsia="ru-RU"/>
        </w:rPr>
      </w:pPr>
      <w:r w:rsidRPr="001611BA">
        <w:rPr>
          <w:rFonts w:ascii="Times New Roman" w:hAnsi="Times New Roman"/>
          <w:sz w:val="24"/>
          <w:szCs w:val="24"/>
          <w:lang w:eastAsia="ru-RU"/>
        </w:rPr>
        <w:t>3.1. Заседания конкурсной комиссии проводятся по мере необходимости, созываются председателем конкурсной комиссии (в его отсутствие – иным лицом, уполномоченным председателем конкурсной комиссии).</w:t>
      </w:r>
    </w:p>
    <w:p w14:paraId="4FE46442" w14:textId="77777777" w:rsidR="001611BA" w:rsidRPr="001611BA" w:rsidRDefault="001611BA" w:rsidP="001611BA">
      <w:pPr>
        <w:spacing w:after="0" w:line="240" w:lineRule="auto"/>
        <w:ind w:firstLine="567"/>
        <w:jc w:val="both"/>
        <w:rPr>
          <w:rFonts w:ascii="Times New Roman" w:hAnsi="Times New Roman"/>
          <w:sz w:val="24"/>
          <w:szCs w:val="24"/>
          <w:lang w:eastAsia="ru-RU"/>
        </w:rPr>
      </w:pPr>
      <w:r w:rsidRPr="001611BA">
        <w:rPr>
          <w:rFonts w:ascii="Times New Roman" w:hAnsi="Times New Roman"/>
          <w:sz w:val="24"/>
          <w:szCs w:val="24"/>
          <w:lang w:eastAsia="ru-RU"/>
        </w:rPr>
        <w:t>3.2. Заседание конкурсной комиссии является правомочным, если на нем присутствует более половины состава конкурсной комиссии.</w:t>
      </w:r>
    </w:p>
    <w:p w14:paraId="07E71B56" w14:textId="77777777" w:rsidR="001611BA" w:rsidRPr="001611BA" w:rsidRDefault="001611BA" w:rsidP="001611BA">
      <w:pPr>
        <w:spacing w:after="0" w:line="240" w:lineRule="auto"/>
        <w:ind w:firstLine="567"/>
        <w:jc w:val="both"/>
        <w:rPr>
          <w:rFonts w:ascii="Times New Roman" w:hAnsi="Times New Roman"/>
          <w:sz w:val="24"/>
          <w:szCs w:val="24"/>
          <w:lang w:eastAsia="ru-RU"/>
        </w:rPr>
      </w:pPr>
      <w:r w:rsidRPr="001611BA">
        <w:rPr>
          <w:rFonts w:ascii="Times New Roman" w:hAnsi="Times New Roman"/>
          <w:sz w:val="24"/>
          <w:szCs w:val="24"/>
          <w:lang w:eastAsia="ru-RU"/>
        </w:rPr>
        <w:t>3.3. Личное участие члена конкурсной комиссии в заседании конкурсной комиссии обязательно. Передача права голосования стороннему лицу в любой форме не допускается.</w:t>
      </w:r>
    </w:p>
    <w:p w14:paraId="4810602C" w14:textId="77777777" w:rsidR="001611BA" w:rsidRPr="001611BA" w:rsidRDefault="001611BA" w:rsidP="001611BA">
      <w:pPr>
        <w:spacing w:after="0" w:line="240" w:lineRule="auto"/>
        <w:ind w:firstLine="567"/>
        <w:jc w:val="both"/>
        <w:rPr>
          <w:rFonts w:ascii="Times New Roman" w:hAnsi="Times New Roman"/>
          <w:sz w:val="24"/>
          <w:szCs w:val="24"/>
          <w:lang w:eastAsia="ru-RU"/>
        </w:rPr>
      </w:pPr>
      <w:r w:rsidRPr="001611BA">
        <w:rPr>
          <w:rFonts w:ascii="Times New Roman" w:hAnsi="Times New Roman"/>
          <w:sz w:val="24"/>
          <w:szCs w:val="24"/>
          <w:lang w:eastAsia="ru-RU"/>
        </w:rPr>
        <w:t>3.4. Председатель или член конкурсной комиссии, не согласный с решением конкурсной комиссии, вправе письменно изложить свое особое мнение. Особое мнение оформляется приложением к протоколу заседания комиссии.</w:t>
      </w:r>
    </w:p>
    <w:p w14:paraId="25CAEF5D" w14:textId="38D4F6C8" w:rsidR="000E58E6" w:rsidRDefault="000E58E6">
      <w:pPr>
        <w:spacing w:after="0" w:line="240" w:lineRule="auto"/>
        <w:rPr>
          <w:rFonts w:ascii="Times New Roman" w:hAnsi="Times New Roman"/>
          <w:sz w:val="24"/>
          <w:szCs w:val="24"/>
        </w:rPr>
      </w:pPr>
      <w:bookmarkStart w:id="54" w:name="_GoBack"/>
      <w:bookmarkEnd w:id="54"/>
    </w:p>
    <w:sectPr w:rsidR="000E58E6" w:rsidSect="00F11FF6">
      <w:pgSz w:w="11906" w:h="16838"/>
      <w:pgMar w:top="28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0C39D" w14:textId="77777777" w:rsidR="00CA2AF9" w:rsidRDefault="00CA2AF9">
      <w:pPr>
        <w:spacing w:after="0" w:line="240" w:lineRule="auto"/>
      </w:pPr>
      <w:r>
        <w:separator/>
      </w:r>
    </w:p>
  </w:endnote>
  <w:endnote w:type="continuationSeparator" w:id="0">
    <w:p w14:paraId="56D0F255" w14:textId="77777777" w:rsidR="00CA2AF9" w:rsidRDefault="00CA2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74E3A" w14:textId="77777777" w:rsidR="00CA2AF9" w:rsidRDefault="00CA2AF9">
      <w:pPr>
        <w:spacing w:after="0" w:line="240" w:lineRule="auto"/>
      </w:pPr>
      <w:r>
        <w:separator/>
      </w:r>
    </w:p>
  </w:footnote>
  <w:footnote w:type="continuationSeparator" w:id="0">
    <w:p w14:paraId="52158807" w14:textId="77777777" w:rsidR="00CA2AF9" w:rsidRDefault="00CA2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8B7FE" w14:textId="77D011E2" w:rsidR="00CA2AF9" w:rsidRPr="00684ABF" w:rsidRDefault="00CA2AF9">
    <w:pPr>
      <w:pStyle w:val="a5"/>
      <w:jc w:val="center"/>
      <w:rPr>
        <w:rFonts w:ascii="Times New Roman" w:hAnsi="Times New Roman"/>
      </w:rPr>
    </w:pPr>
  </w:p>
  <w:p w14:paraId="65678973" w14:textId="77777777" w:rsidR="00CA2AF9" w:rsidRDefault="00CA2A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2"/>
      <w:numFmt w:val="decimal"/>
      <w:lvlText w:val="%1."/>
      <w:lvlJc w:val="left"/>
      <w:pPr>
        <w:tabs>
          <w:tab w:val="num" w:pos="6380"/>
        </w:tabs>
        <w:ind w:left="6875" w:hanging="495"/>
      </w:pPr>
    </w:lvl>
    <w:lvl w:ilvl="1">
      <w:start w:val="2"/>
      <w:numFmt w:val="decimal"/>
      <w:lvlText w:val="%1.%2."/>
      <w:lvlJc w:val="left"/>
      <w:pPr>
        <w:tabs>
          <w:tab w:val="num" w:pos="6380"/>
        </w:tabs>
        <w:ind w:left="6875" w:hanging="495"/>
      </w:pPr>
    </w:lvl>
    <w:lvl w:ilvl="2">
      <w:start w:val="7"/>
      <w:numFmt w:val="decimal"/>
      <w:lvlText w:val="%1.%2.%3."/>
      <w:lvlJc w:val="left"/>
      <w:pPr>
        <w:tabs>
          <w:tab w:val="num" w:pos="6522"/>
        </w:tabs>
        <w:ind w:left="8235" w:hanging="720"/>
      </w:pPr>
    </w:lvl>
    <w:lvl w:ilvl="3">
      <w:start w:val="1"/>
      <w:numFmt w:val="decimal"/>
      <w:lvlText w:val="%1.%2.%3.%4."/>
      <w:lvlJc w:val="left"/>
      <w:pPr>
        <w:tabs>
          <w:tab w:val="num" w:pos="6380"/>
        </w:tabs>
        <w:ind w:left="7100" w:hanging="720"/>
      </w:pPr>
    </w:lvl>
    <w:lvl w:ilvl="4">
      <w:start w:val="1"/>
      <w:numFmt w:val="decimal"/>
      <w:lvlText w:val="%1.%2.%3.%4.%5."/>
      <w:lvlJc w:val="left"/>
      <w:pPr>
        <w:tabs>
          <w:tab w:val="num" w:pos="6380"/>
        </w:tabs>
        <w:ind w:left="7460" w:hanging="1080"/>
      </w:pPr>
    </w:lvl>
    <w:lvl w:ilvl="5">
      <w:start w:val="1"/>
      <w:numFmt w:val="decimal"/>
      <w:lvlText w:val="%1.%2.%3.%4.%5.%6."/>
      <w:lvlJc w:val="left"/>
      <w:pPr>
        <w:tabs>
          <w:tab w:val="num" w:pos="6380"/>
        </w:tabs>
        <w:ind w:left="7460" w:hanging="1080"/>
      </w:pPr>
    </w:lvl>
    <w:lvl w:ilvl="6">
      <w:start w:val="1"/>
      <w:numFmt w:val="decimal"/>
      <w:lvlText w:val="%1.%2.%3.%4.%5.%6.%7."/>
      <w:lvlJc w:val="left"/>
      <w:pPr>
        <w:tabs>
          <w:tab w:val="num" w:pos="6380"/>
        </w:tabs>
        <w:ind w:left="7820" w:hanging="1440"/>
      </w:pPr>
    </w:lvl>
    <w:lvl w:ilvl="7">
      <w:start w:val="1"/>
      <w:numFmt w:val="decimal"/>
      <w:lvlText w:val="%1.%2.%3.%4.%5.%6.%7.%8."/>
      <w:lvlJc w:val="left"/>
      <w:pPr>
        <w:tabs>
          <w:tab w:val="num" w:pos="6380"/>
        </w:tabs>
        <w:ind w:left="7820" w:hanging="1440"/>
      </w:pPr>
    </w:lvl>
    <w:lvl w:ilvl="8">
      <w:start w:val="1"/>
      <w:numFmt w:val="decimal"/>
      <w:lvlText w:val="%1.%2.%3.%4.%5.%6.%7.%8.%9."/>
      <w:lvlJc w:val="left"/>
      <w:pPr>
        <w:tabs>
          <w:tab w:val="num" w:pos="6380"/>
        </w:tabs>
        <w:ind w:left="8180" w:hanging="1800"/>
      </w:pPr>
    </w:lvl>
  </w:abstractNum>
  <w:abstractNum w:abstractNumId="1" w15:restartNumberingAfterBreak="0">
    <w:nsid w:val="0CB52189"/>
    <w:multiLevelType w:val="multilevel"/>
    <w:tmpl w:val="04BE4D74"/>
    <w:lvl w:ilvl="0">
      <w:start w:val="1"/>
      <w:numFmt w:val="decimal"/>
      <w:lvlText w:val="%1."/>
      <w:lvlJc w:val="left"/>
      <w:pPr>
        <w:ind w:left="450" w:hanging="450"/>
      </w:pPr>
      <w:rPr>
        <w:rFonts w:hint="default"/>
      </w:rPr>
    </w:lvl>
    <w:lvl w:ilvl="1">
      <w:start w:val="1"/>
      <w:numFmt w:val="decimal"/>
      <w:suff w:val="space"/>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D6F5408"/>
    <w:multiLevelType w:val="multilevel"/>
    <w:tmpl w:val="54AA7C56"/>
    <w:lvl w:ilvl="0">
      <w:start w:val="2"/>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7B71E2"/>
    <w:multiLevelType w:val="hybridMultilevel"/>
    <w:tmpl w:val="BC1CFE02"/>
    <w:lvl w:ilvl="0" w:tplc="597A37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F0022E"/>
    <w:multiLevelType w:val="multilevel"/>
    <w:tmpl w:val="AEF8F4EC"/>
    <w:lvl w:ilvl="0">
      <w:start w:val="4"/>
      <w:numFmt w:val="decimal"/>
      <w:lvlText w:val="%1."/>
      <w:lvlJc w:val="left"/>
      <w:pPr>
        <w:ind w:left="540" w:hanging="540"/>
      </w:pPr>
      <w:rPr>
        <w:rFonts w:hint="default"/>
      </w:rPr>
    </w:lvl>
    <w:lvl w:ilvl="1">
      <w:start w:val="2"/>
      <w:numFmt w:val="decimal"/>
      <w:lvlText w:val="%1.%2."/>
      <w:lvlJc w:val="left"/>
      <w:pPr>
        <w:ind w:left="1254" w:hanging="54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5115"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8F94383"/>
    <w:multiLevelType w:val="multilevel"/>
    <w:tmpl w:val="71ECDA6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3F5910"/>
    <w:multiLevelType w:val="hybridMultilevel"/>
    <w:tmpl w:val="13F64972"/>
    <w:lvl w:ilvl="0" w:tplc="DC4A8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234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
  </w:num>
  <w:num w:numId="3">
    <w:abstractNumId w:val="18"/>
  </w:num>
  <w:num w:numId="4">
    <w:abstractNumId w:val="16"/>
  </w:num>
  <w:num w:numId="5">
    <w:abstractNumId w:val="15"/>
  </w:num>
  <w:num w:numId="6">
    <w:abstractNumId w:val="14"/>
  </w:num>
  <w:num w:numId="7">
    <w:abstractNumId w:val="12"/>
  </w:num>
  <w:num w:numId="8">
    <w:abstractNumId w:val="5"/>
  </w:num>
  <w:num w:numId="9">
    <w:abstractNumId w:val="23"/>
  </w:num>
  <w:num w:numId="10">
    <w:abstractNumId w:val="19"/>
  </w:num>
  <w:num w:numId="11">
    <w:abstractNumId w:val="11"/>
  </w:num>
  <w:num w:numId="12">
    <w:abstractNumId w:val="17"/>
  </w:num>
  <w:num w:numId="13">
    <w:abstractNumId w:val="25"/>
  </w:num>
  <w:num w:numId="14">
    <w:abstractNumId w:val="10"/>
  </w:num>
  <w:num w:numId="15">
    <w:abstractNumId w:val="13"/>
  </w:num>
  <w:num w:numId="16">
    <w:abstractNumId w:val="2"/>
  </w:num>
  <w:num w:numId="17">
    <w:abstractNumId w:val="0"/>
  </w:num>
  <w:num w:numId="18">
    <w:abstractNumId w:val="22"/>
  </w:num>
  <w:num w:numId="19">
    <w:abstractNumId w:val="20"/>
  </w:num>
  <w:num w:numId="20">
    <w:abstractNumId w:val="21"/>
  </w:num>
  <w:num w:numId="21">
    <w:abstractNumId w:val="9"/>
  </w:num>
  <w:num w:numId="22">
    <w:abstractNumId w:val="7"/>
  </w:num>
  <w:num w:numId="23">
    <w:abstractNumId w:val="6"/>
  </w:num>
  <w:num w:numId="24">
    <w:abstractNumId w:val="24"/>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3A"/>
    <w:rsid w:val="0000482B"/>
    <w:rsid w:val="00005D74"/>
    <w:rsid w:val="00005FDD"/>
    <w:rsid w:val="00006C6E"/>
    <w:rsid w:val="00010693"/>
    <w:rsid w:val="00013348"/>
    <w:rsid w:val="00014B7C"/>
    <w:rsid w:val="000153F7"/>
    <w:rsid w:val="0001578E"/>
    <w:rsid w:val="000170D9"/>
    <w:rsid w:val="000175C7"/>
    <w:rsid w:val="00017B31"/>
    <w:rsid w:val="00017CE0"/>
    <w:rsid w:val="00022434"/>
    <w:rsid w:val="0003002A"/>
    <w:rsid w:val="0003043B"/>
    <w:rsid w:val="00030A41"/>
    <w:rsid w:val="0003490F"/>
    <w:rsid w:val="000413CC"/>
    <w:rsid w:val="00042093"/>
    <w:rsid w:val="00042260"/>
    <w:rsid w:val="00042D21"/>
    <w:rsid w:val="000444E7"/>
    <w:rsid w:val="0004621C"/>
    <w:rsid w:val="00046B9D"/>
    <w:rsid w:val="00051F41"/>
    <w:rsid w:val="000640FD"/>
    <w:rsid w:val="000644DA"/>
    <w:rsid w:val="00064B96"/>
    <w:rsid w:val="00064CCE"/>
    <w:rsid w:val="00065337"/>
    <w:rsid w:val="00066DC4"/>
    <w:rsid w:val="00070174"/>
    <w:rsid w:val="0007154D"/>
    <w:rsid w:val="00072748"/>
    <w:rsid w:val="00073C9E"/>
    <w:rsid w:val="00074CCA"/>
    <w:rsid w:val="00075660"/>
    <w:rsid w:val="00076B79"/>
    <w:rsid w:val="00076F89"/>
    <w:rsid w:val="00077EEF"/>
    <w:rsid w:val="00081423"/>
    <w:rsid w:val="00090E25"/>
    <w:rsid w:val="00093EE1"/>
    <w:rsid w:val="000959B5"/>
    <w:rsid w:val="00096DEA"/>
    <w:rsid w:val="000A0410"/>
    <w:rsid w:val="000A1B45"/>
    <w:rsid w:val="000A5A7F"/>
    <w:rsid w:val="000A67D6"/>
    <w:rsid w:val="000B0650"/>
    <w:rsid w:val="000B1648"/>
    <w:rsid w:val="000B1E29"/>
    <w:rsid w:val="000B4343"/>
    <w:rsid w:val="000B724D"/>
    <w:rsid w:val="000C14F5"/>
    <w:rsid w:val="000C1D41"/>
    <w:rsid w:val="000C3463"/>
    <w:rsid w:val="000C4691"/>
    <w:rsid w:val="000C4BE2"/>
    <w:rsid w:val="000C4F97"/>
    <w:rsid w:val="000C5527"/>
    <w:rsid w:val="000C5969"/>
    <w:rsid w:val="000D0B34"/>
    <w:rsid w:val="000D2720"/>
    <w:rsid w:val="000D336B"/>
    <w:rsid w:val="000D58D2"/>
    <w:rsid w:val="000D5BB5"/>
    <w:rsid w:val="000D6247"/>
    <w:rsid w:val="000D7234"/>
    <w:rsid w:val="000D7244"/>
    <w:rsid w:val="000D724B"/>
    <w:rsid w:val="000E4F87"/>
    <w:rsid w:val="000E58E6"/>
    <w:rsid w:val="000F2494"/>
    <w:rsid w:val="000F3F90"/>
    <w:rsid w:val="000F47C5"/>
    <w:rsid w:val="000F53D4"/>
    <w:rsid w:val="000F551C"/>
    <w:rsid w:val="000F76DA"/>
    <w:rsid w:val="00105E4B"/>
    <w:rsid w:val="00106E53"/>
    <w:rsid w:val="001075A5"/>
    <w:rsid w:val="00110D27"/>
    <w:rsid w:val="00112F73"/>
    <w:rsid w:val="00113B2F"/>
    <w:rsid w:val="001144AA"/>
    <w:rsid w:val="00116248"/>
    <w:rsid w:val="00121B75"/>
    <w:rsid w:val="001225F4"/>
    <w:rsid w:val="00131BC7"/>
    <w:rsid w:val="00131FA6"/>
    <w:rsid w:val="00136D80"/>
    <w:rsid w:val="00137781"/>
    <w:rsid w:val="00137A9C"/>
    <w:rsid w:val="00137B04"/>
    <w:rsid w:val="00141C14"/>
    <w:rsid w:val="00142A10"/>
    <w:rsid w:val="001444C4"/>
    <w:rsid w:val="00151124"/>
    <w:rsid w:val="00153F04"/>
    <w:rsid w:val="00154E04"/>
    <w:rsid w:val="00154E14"/>
    <w:rsid w:val="00155FC2"/>
    <w:rsid w:val="00156688"/>
    <w:rsid w:val="00156A49"/>
    <w:rsid w:val="001611BA"/>
    <w:rsid w:val="00162CB0"/>
    <w:rsid w:val="00163649"/>
    <w:rsid w:val="00163C9C"/>
    <w:rsid w:val="0016516B"/>
    <w:rsid w:val="00171E9D"/>
    <w:rsid w:val="00172E66"/>
    <w:rsid w:val="001744C9"/>
    <w:rsid w:val="00180861"/>
    <w:rsid w:val="00182B2E"/>
    <w:rsid w:val="00192130"/>
    <w:rsid w:val="0019344A"/>
    <w:rsid w:val="00195A79"/>
    <w:rsid w:val="00197D5C"/>
    <w:rsid w:val="00197E5D"/>
    <w:rsid w:val="001A506E"/>
    <w:rsid w:val="001B206F"/>
    <w:rsid w:val="001B3D70"/>
    <w:rsid w:val="001B65F3"/>
    <w:rsid w:val="001B77E6"/>
    <w:rsid w:val="001B7809"/>
    <w:rsid w:val="001C09A6"/>
    <w:rsid w:val="001C4052"/>
    <w:rsid w:val="001C530C"/>
    <w:rsid w:val="001C5414"/>
    <w:rsid w:val="001C5D96"/>
    <w:rsid w:val="001C753A"/>
    <w:rsid w:val="001D1AAD"/>
    <w:rsid w:val="001D6234"/>
    <w:rsid w:val="001D7B66"/>
    <w:rsid w:val="001E28E6"/>
    <w:rsid w:val="001E297F"/>
    <w:rsid w:val="001E485C"/>
    <w:rsid w:val="001E48F1"/>
    <w:rsid w:val="001F02AE"/>
    <w:rsid w:val="001F3152"/>
    <w:rsid w:val="001F370B"/>
    <w:rsid w:val="001F4385"/>
    <w:rsid w:val="001F4C12"/>
    <w:rsid w:val="001F76A3"/>
    <w:rsid w:val="00200E5B"/>
    <w:rsid w:val="00201E94"/>
    <w:rsid w:val="0020340D"/>
    <w:rsid w:val="00203E26"/>
    <w:rsid w:val="00207159"/>
    <w:rsid w:val="002117D0"/>
    <w:rsid w:val="00212B8C"/>
    <w:rsid w:val="0021725F"/>
    <w:rsid w:val="00220DB7"/>
    <w:rsid w:val="002219BD"/>
    <w:rsid w:val="00232D7E"/>
    <w:rsid w:val="002337C5"/>
    <w:rsid w:val="00234912"/>
    <w:rsid w:val="00235995"/>
    <w:rsid w:val="00236DE4"/>
    <w:rsid w:val="0024056E"/>
    <w:rsid w:val="00240767"/>
    <w:rsid w:val="002413C4"/>
    <w:rsid w:val="00243D63"/>
    <w:rsid w:val="00246A3E"/>
    <w:rsid w:val="002473B2"/>
    <w:rsid w:val="00251E07"/>
    <w:rsid w:val="00251ED0"/>
    <w:rsid w:val="0025270A"/>
    <w:rsid w:val="002543E7"/>
    <w:rsid w:val="002564EF"/>
    <w:rsid w:val="002575A0"/>
    <w:rsid w:val="00257B81"/>
    <w:rsid w:val="00261487"/>
    <w:rsid w:val="00262445"/>
    <w:rsid w:val="00263596"/>
    <w:rsid w:val="002639DE"/>
    <w:rsid w:val="00263ACC"/>
    <w:rsid w:val="002672E2"/>
    <w:rsid w:val="00271139"/>
    <w:rsid w:val="00271982"/>
    <w:rsid w:val="002739AD"/>
    <w:rsid w:val="00274327"/>
    <w:rsid w:val="00274976"/>
    <w:rsid w:val="00277D73"/>
    <w:rsid w:val="0028228A"/>
    <w:rsid w:val="0028530A"/>
    <w:rsid w:val="002856F0"/>
    <w:rsid w:val="002858F1"/>
    <w:rsid w:val="00285B7C"/>
    <w:rsid w:val="00285F0B"/>
    <w:rsid w:val="002871A3"/>
    <w:rsid w:val="0029094E"/>
    <w:rsid w:val="00290BA1"/>
    <w:rsid w:val="00292E68"/>
    <w:rsid w:val="00293EEE"/>
    <w:rsid w:val="00294AE0"/>
    <w:rsid w:val="00295018"/>
    <w:rsid w:val="0029528C"/>
    <w:rsid w:val="0029659B"/>
    <w:rsid w:val="00296ACE"/>
    <w:rsid w:val="00296C42"/>
    <w:rsid w:val="0029742F"/>
    <w:rsid w:val="00297F71"/>
    <w:rsid w:val="002A067E"/>
    <w:rsid w:val="002A2038"/>
    <w:rsid w:val="002A5899"/>
    <w:rsid w:val="002A5F4D"/>
    <w:rsid w:val="002B1D21"/>
    <w:rsid w:val="002B3AE7"/>
    <w:rsid w:val="002C5CE3"/>
    <w:rsid w:val="002C5F4B"/>
    <w:rsid w:val="002C63C2"/>
    <w:rsid w:val="002C6AA1"/>
    <w:rsid w:val="002D0DA6"/>
    <w:rsid w:val="002D140E"/>
    <w:rsid w:val="002D34CB"/>
    <w:rsid w:val="002D6FD8"/>
    <w:rsid w:val="002E1F34"/>
    <w:rsid w:val="002E256A"/>
    <w:rsid w:val="002E2AA6"/>
    <w:rsid w:val="002E383B"/>
    <w:rsid w:val="002E3DC4"/>
    <w:rsid w:val="002E66E8"/>
    <w:rsid w:val="002E67F7"/>
    <w:rsid w:val="002F3160"/>
    <w:rsid w:val="002F34C9"/>
    <w:rsid w:val="00302905"/>
    <w:rsid w:val="0030508F"/>
    <w:rsid w:val="0030685C"/>
    <w:rsid w:val="00307728"/>
    <w:rsid w:val="0031025E"/>
    <w:rsid w:val="00310E00"/>
    <w:rsid w:val="003135E8"/>
    <w:rsid w:val="00313E81"/>
    <w:rsid w:val="003157A1"/>
    <w:rsid w:val="00315E89"/>
    <w:rsid w:val="00325C5B"/>
    <w:rsid w:val="003262ED"/>
    <w:rsid w:val="0032703A"/>
    <w:rsid w:val="003301B5"/>
    <w:rsid w:val="003304EB"/>
    <w:rsid w:val="003315EA"/>
    <w:rsid w:val="00335C83"/>
    <w:rsid w:val="0033632E"/>
    <w:rsid w:val="00337998"/>
    <w:rsid w:val="003400CE"/>
    <w:rsid w:val="00341975"/>
    <w:rsid w:val="00344448"/>
    <w:rsid w:val="00344748"/>
    <w:rsid w:val="003450B2"/>
    <w:rsid w:val="003451DA"/>
    <w:rsid w:val="003475D6"/>
    <w:rsid w:val="003510CC"/>
    <w:rsid w:val="00351111"/>
    <w:rsid w:val="00351CE5"/>
    <w:rsid w:val="00352ABA"/>
    <w:rsid w:val="00353025"/>
    <w:rsid w:val="0035331B"/>
    <w:rsid w:val="00353641"/>
    <w:rsid w:val="00355692"/>
    <w:rsid w:val="003563BF"/>
    <w:rsid w:val="003572AE"/>
    <w:rsid w:val="00357743"/>
    <w:rsid w:val="003605A4"/>
    <w:rsid w:val="00361AF9"/>
    <w:rsid w:val="00362050"/>
    <w:rsid w:val="003642D6"/>
    <w:rsid w:val="00365907"/>
    <w:rsid w:val="00365D03"/>
    <w:rsid w:val="00366BA9"/>
    <w:rsid w:val="00370190"/>
    <w:rsid w:val="00377200"/>
    <w:rsid w:val="00381224"/>
    <w:rsid w:val="00381361"/>
    <w:rsid w:val="00382700"/>
    <w:rsid w:val="003834F7"/>
    <w:rsid w:val="00384E7C"/>
    <w:rsid w:val="0039548D"/>
    <w:rsid w:val="00397EF1"/>
    <w:rsid w:val="003A0B8C"/>
    <w:rsid w:val="003A1400"/>
    <w:rsid w:val="003A1C11"/>
    <w:rsid w:val="003A1DCC"/>
    <w:rsid w:val="003A36F1"/>
    <w:rsid w:val="003A3CBE"/>
    <w:rsid w:val="003A5538"/>
    <w:rsid w:val="003A5BAE"/>
    <w:rsid w:val="003A5C7F"/>
    <w:rsid w:val="003A69D6"/>
    <w:rsid w:val="003B1801"/>
    <w:rsid w:val="003B2006"/>
    <w:rsid w:val="003B32DE"/>
    <w:rsid w:val="003B49E0"/>
    <w:rsid w:val="003B619C"/>
    <w:rsid w:val="003B6B1B"/>
    <w:rsid w:val="003C49BB"/>
    <w:rsid w:val="003C66BA"/>
    <w:rsid w:val="003C6C62"/>
    <w:rsid w:val="003D0A96"/>
    <w:rsid w:val="003D4235"/>
    <w:rsid w:val="003D548C"/>
    <w:rsid w:val="003E0507"/>
    <w:rsid w:val="003E3E59"/>
    <w:rsid w:val="003E7264"/>
    <w:rsid w:val="003F28C7"/>
    <w:rsid w:val="003F292D"/>
    <w:rsid w:val="003F53AF"/>
    <w:rsid w:val="003F5F7D"/>
    <w:rsid w:val="004041FC"/>
    <w:rsid w:val="0040530D"/>
    <w:rsid w:val="00405FFD"/>
    <w:rsid w:val="0040618F"/>
    <w:rsid w:val="00410D75"/>
    <w:rsid w:val="004111C4"/>
    <w:rsid w:val="00411E6A"/>
    <w:rsid w:val="0041416E"/>
    <w:rsid w:val="00417499"/>
    <w:rsid w:val="00420431"/>
    <w:rsid w:val="00420E31"/>
    <w:rsid w:val="0042183B"/>
    <w:rsid w:val="00421F0A"/>
    <w:rsid w:val="00423554"/>
    <w:rsid w:val="00423C45"/>
    <w:rsid w:val="004241F5"/>
    <w:rsid w:val="004277DF"/>
    <w:rsid w:val="004316A0"/>
    <w:rsid w:val="00435DB0"/>
    <w:rsid w:val="004379E8"/>
    <w:rsid w:val="0044140D"/>
    <w:rsid w:val="004464B3"/>
    <w:rsid w:val="00451DF1"/>
    <w:rsid w:val="004545D7"/>
    <w:rsid w:val="00454F19"/>
    <w:rsid w:val="0045655D"/>
    <w:rsid w:val="00456C34"/>
    <w:rsid w:val="0046031B"/>
    <w:rsid w:val="00461833"/>
    <w:rsid w:val="00462BBC"/>
    <w:rsid w:val="00464C05"/>
    <w:rsid w:val="00464F40"/>
    <w:rsid w:val="004655D1"/>
    <w:rsid w:val="00465A45"/>
    <w:rsid w:val="00467CE4"/>
    <w:rsid w:val="0047264A"/>
    <w:rsid w:val="004728C5"/>
    <w:rsid w:val="00473918"/>
    <w:rsid w:val="004763EB"/>
    <w:rsid w:val="0047764F"/>
    <w:rsid w:val="00482A38"/>
    <w:rsid w:val="00483DFE"/>
    <w:rsid w:val="00485BC5"/>
    <w:rsid w:val="00486911"/>
    <w:rsid w:val="00490F6B"/>
    <w:rsid w:val="004925CC"/>
    <w:rsid w:val="00494C5E"/>
    <w:rsid w:val="00495466"/>
    <w:rsid w:val="004A04D2"/>
    <w:rsid w:val="004A0E9A"/>
    <w:rsid w:val="004A2CCD"/>
    <w:rsid w:val="004A2DFC"/>
    <w:rsid w:val="004A3C03"/>
    <w:rsid w:val="004A6B73"/>
    <w:rsid w:val="004B0698"/>
    <w:rsid w:val="004B1B2B"/>
    <w:rsid w:val="004B7C5D"/>
    <w:rsid w:val="004B7E26"/>
    <w:rsid w:val="004C0BB3"/>
    <w:rsid w:val="004C1AEF"/>
    <w:rsid w:val="004C25F2"/>
    <w:rsid w:val="004C4071"/>
    <w:rsid w:val="004C5CA9"/>
    <w:rsid w:val="004C68CE"/>
    <w:rsid w:val="004C71F1"/>
    <w:rsid w:val="004C7A80"/>
    <w:rsid w:val="004D0D81"/>
    <w:rsid w:val="004D3CF6"/>
    <w:rsid w:val="004D52FF"/>
    <w:rsid w:val="004D6787"/>
    <w:rsid w:val="004E1096"/>
    <w:rsid w:val="004E2596"/>
    <w:rsid w:val="004E27A3"/>
    <w:rsid w:val="004E479F"/>
    <w:rsid w:val="004E623C"/>
    <w:rsid w:val="004E6B88"/>
    <w:rsid w:val="004F6864"/>
    <w:rsid w:val="00501E54"/>
    <w:rsid w:val="00501F1E"/>
    <w:rsid w:val="00502482"/>
    <w:rsid w:val="00503026"/>
    <w:rsid w:val="0050567E"/>
    <w:rsid w:val="00506382"/>
    <w:rsid w:val="00506938"/>
    <w:rsid w:val="00506A13"/>
    <w:rsid w:val="00507523"/>
    <w:rsid w:val="00511FE0"/>
    <w:rsid w:val="005120A4"/>
    <w:rsid w:val="00514CC2"/>
    <w:rsid w:val="00516A6B"/>
    <w:rsid w:val="00522363"/>
    <w:rsid w:val="00523041"/>
    <w:rsid w:val="00524C7B"/>
    <w:rsid w:val="00527D3D"/>
    <w:rsid w:val="00530F9F"/>
    <w:rsid w:val="00531B24"/>
    <w:rsid w:val="00533D0A"/>
    <w:rsid w:val="0053635D"/>
    <w:rsid w:val="0054028E"/>
    <w:rsid w:val="00541A50"/>
    <w:rsid w:val="00541D63"/>
    <w:rsid w:val="005449D9"/>
    <w:rsid w:val="00545AAD"/>
    <w:rsid w:val="0054603B"/>
    <w:rsid w:val="00551223"/>
    <w:rsid w:val="005525B7"/>
    <w:rsid w:val="00552F24"/>
    <w:rsid w:val="005545C0"/>
    <w:rsid w:val="00555D27"/>
    <w:rsid w:val="00562498"/>
    <w:rsid w:val="0056322A"/>
    <w:rsid w:val="00564D7A"/>
    <w:rsid w:val="00565A91"/>
    <w:rsid w:val="0056736D"/>
    <w:rsid w:val="005676E4"/>
    <w:rsid w:val="00567AEE"/>
    <w:rsid w:val="00572670"/>
    <w:rsid w:val="005740BF"/>
    <w:rsid w:val="00582903"/>
    <w:rsid w:val="00583D2F"/>
    <w:rsid w:val="005964CD"/>
    <w:rsid w:val="005A16C7"/>
    <w:rsid w:val="005A170B"/>
    <w:rsid w:val="005A7D1F"/>
    <w:rsid w:val="005B534D"/>
    <w:rsid w:val="005B5A12"/>
    <w:rsid w:val="005B6323"/>
    <w:rsid w:val="005C177A"/>
    <w:rsid w:val="005C18BB"/>
    <w:rsid w:val="005C19AF"/>
    <w:rsid w:val="005C1DF3"/>
    <w:rsid w:val="005C2BD3"/>
    <w:rsid w:val="005C3765"/>
    <w:rsid w:val="005C7300"/>
    <w:rsid w:val="005D2210"/>
    <w:rsid w:val="005D2EEC"/>
    <w:rsid w:val="005D372B"/>
    <w:rsid w:val="005D4E26"/>
    <w:rsid w:val="005E07AF"/>
    <w:rsid w:val="005E1050"/>
    <w:rsid w:val="005E3387"/>
    <w:rsid w:val="005E3499"/>
    <w:rsid w:val="005E3DF3"/>
    <w:rsid w:val="005E3E6D"/>
    <w:rsid w:val="005E42A3"/>
    <w:rsid w:val="005E5B9A"/>
    <w:rsid w:val="005F0E5D"/>
    <w:rsid w:val="005F722D"/>
    <w:rsid w:val="005F78D2"/>
    <w:rsid w:val="006007B0"/>
    <w:rsid w:val="00600B02"/>
    <w:rsid w:val="006010E9"/>
    <w:rsid w:val="006017FC"/>
    <w:rsid w:val="00605F08"/>
    <w:rsid w:val="006060A0"/>
    <w:rsid w:val="00614FFF"/>
    <w:rsid w:val="006214E4"/>
    <w:rsid w:val="00631A5A"/>
    <w:rsid w:val="00632EB2"/>
    <w:rsid w:val="00634CCA"/>
    <w:rsid w:val="00634F8B"/>
    <w:rsid w:val="00636594"/>
    <w:rsid w:val="00640F08"/>
    <w:rsid w:val="006412AA"/>
    <w:rsid w:val="0064166F"/>
    <w:rsid w:val="00643377"/>
    <w:rsid w:val="00646091"/>
    <w:rsid w:val="0064687E"/>
    <w:rsid w:val="00647F41"/>
    <w:rsid w:val="006515B6"/>
    <w:rsid w:val="006520E1"/>
    <w:rsid w:val="00652A9D"/>
    <w:rsid w:val="0065486F"/>
    <w:rsid w:val="00654AC6"/>
    <w:rsid w:val="006552B9"/>
    <w:rsid w:val="006567F5"/>
    <w:rsid w:val="006608BA"/>
    <w:rsid w:val="00660AD0"/>
    <w:rsid w:val="006612EB"/>
    <w:rsid w:val="006636F9"/>
    <w:rsid w:val="0066423E"/>
    <w:rsid w:val="006653B4"/>
    <w:rsid w:val="00670A8C"/>
    <w:rsid w:val="00671405"/>
    <w:rsid w:val="00673B7A"/>
    <w:rsid w:val="006740E6"/>
    <w:rsid w:val="0067499F"/>
    <w:rsid w:val="006750F8"/>
    <w:rsid w:val="00676A16"/>
    <w:rsid w:val="006847C4"/>
    <w:rsid w:val="00684ABF"/>
    <w:rsid w:val="00684B68"/>
    <w:rsid w:val="006852A2"/>
    <w:rsid w:val="00687679"/>
    <w:rsid w:val="00692102"/>
    <w:rsid w:val="00693301"/>
    <w:rsid w:val="006934E3"/>
    <w:rsid w:val="00694C25"/>
    <w:rsid w:val="006975A6"/>
    <w:rsid w:val="006979CF"/>
    <w:rsid w:val="006A0479"/>
    <w:rsid w:val="006A2703"/>
    <w:rsid w:val="006B15D9"/>
    <w:rsid w:val="006B1AFB"/>
    <w:rsid w:val="006B3F1F"/>
    <w:rsid w:val="006B4579"/>
    <w:rsid w:val="006B4976"/>
    <w:rsid w:val="006B5B26"/>
    <w:rsid w:val="006B640E"/>
    <w:rsid w:val="006C0CF3"/>
    <w:rsid w:val="006C10C3"/>
    <w:rsid w:val="006C155A"/>
    <w:rsid w:val="006C28E1"/>
    <w:rsid w:val="006C2DC9"/>
    <w:rsid w:val="006C3F7D"/>
    <w:rsid w:val="006C418A"/>
    <w:rsid w:val="006C4651"/>
    <w:rsid w:val="006C79E3"/>
    <w:rsid w:val="006D1FBC"/>
    <w:rsid w:val="006E1D30"/>
    <w:rsid w:val="006E4CE4"/>
    <w:rsid w:val="006E70B2"/>
    <w:rsid w:val="006E785D"/>
    <w:rsid w:val="006F4352"/>
    <w:rsid w:val="006F4A7E"/>
    <w:rsid w:val="006F56B7"/>
    <w:rsid w:val="006F5F86"/>
    <w:rsid w:val="006F6833"/>
    <w:rsid w:val="006F7E1B"/>
    <w:rsid w:val="00702060"/>
    <w:rsid w:val="007027A2"/>
    <w:rsid w:val="00704246"/>
    <w:rsid w:val="00706004"/>
    <w:rsid w:val="00706BC3"/>
    <w:rsid w:val="00710334"/>
    <w:rsid w:val="00710F31"/>
    <w:rsid w:val="00712DDF"/>
    <w:rsid w:val="00714FF2"/>
    <w:rsid w:val="00720351"/>
    <w:rsid w:val="00723A50"/>
    <w:rsid w:val="007259DF"/>
    <w:rsid w:val="00727BA0"/>
    <w:rsid w:val="00737AFD"/>
    <w:rsid w:val="007419CF"/>
    <w:rsid w:val="00743F04"/>
    <w:rsid w:val="007440BC"/>
    <w:rsid w:val="00750BCB"/>
    <w:rsid w:val="00751EBF"/>
    <w:rsid w:val="0075358D"/>
    <w:rsid w:val="00753C7B"/>
    <w:rsid w:val="007554D1"/>
    <w:rsid w:val="007563D5"/>
    <w:rsid w:val="00756675"/>
    <w:rsid w:val="0075715B"/>
    <w:rsid w:val="00757728"/>
    <w:rsid w:val="00760877"/>
    <w:rsid w:val="007608F6"/>
    <w:rsid w:val="0076299C"/>
    <w:rsid w:val="00762A26"/>
    <w:rsid w:val="00763C21"/>
    <w:rsid w:val="007642BB"/>
    <w:rsid w:val="00764C24"/>
    <w:rsid w:val="007661E7"/>
    <w:rsid w:val="00772085"/>
    <w:rsid w:val="007740D6"/>
    <w:rsid w:val="0077552E"/>
    <w:rsid w:val="007768B5"/>
    <w:rsid w:val="0078055D"/>
    <w:rsid w:val="007817BD"/>
    <w:rsid w:val="0078204B"/>
    <w:rsid w:val="00784D01"/>
    <w:rsid w:val="0078657D"/>
    <w:rsid w:val="00786ACA"/>
    <w:rsid w:val="0079414D"/>
    <w:rsid w:val="0079463D"/>
    <w:rsid w:val="00795421"/>
    <w:rsid w:val="00795793"/>
    <w:rsid w:val="00797A9E"/>
    <w:rsid w:val="007A0134"/>
    <w:rsid w:val="007A032B"/>
    <w:rsid w:val="007A0A08"/>
    <w:rsid w:val="007A370B"/>
    <w:rsid w:val="007A3BBB"/>
    <w:rsid w:val="007A4ACA"/>
    <w:rsid w:val="007B1378"/>
    <w:rsid w:val="007B3D7A"/>
    <w:rsid w:val="007B4F67"/>
    <w:rsid w:val="007C19DD"/>
    <w:rsid w:val="007C2713"/>
    <w:rsid w:val="007C3216"/>
    <w:rsid w:val="007D1ABB"/>
    <w:rsid w:val="007D49FA"/>
    <w:rsid w:val="007D5CBE"/>
    <w:rsid w:val="007E0271"/>
    <w:rsid w:val="007E05FB"/>
    <w:rsid w:val="007E2A21"/>
    <w:rsid w:val="007E5F7B"/>
    <w:rsid w:val="007F0498"/>
    <w:rsid w:val="007F0CAE"/>
    <w:rsid w:val="007F0DA3"/>
    <w:rsid w:val="007F469A"/>
    <w:rsid w:val="007F7B81"/>
    <w:rsid w:val="008014DE"/>
    <w:rsid w:val="00801F5D"/>
    <w:rsid w:val="008020FD"/>
    <w:rsid w:val="00802E1D"/>
    <w:rsid w:val="0080475B"/>
    <w:rsid w:val="00812678"/>
    <w:rsid w:val="008235A1"/>
    <w:rsid w:val="00823D62"/>
    <w:rsid w:val="008262F8"/>
    <w:rsid w:val="00826764"/>
    <w:rsid w:val="008340A4"/>
    <w:rsid w:val="008359E9"/>
    <w:rsid w:val="00835E97"/>
    <w:rsid w:val="00837D9E"/>
    <w:rsid w:val="00840671"/>
    <w:rsid w:val="00841A78"/>
    <w:rsid w:val="00841EB8"/>
    <w:rsid w:val="00851ABF"/>
    <w:rsid w:val="00853D49"/>
    <w:rsid w:val="00854126"/>
    <w:rsid w:val="00857151"/>
    <w:rsid w:val="008613E8"/>
    <w:rsid w:val="00862D94"/>
    <w:rsid w:val="00862E1F"/>
    <w:rsid w:val="00864988"/>
    <w:rsid w:val="00864D6B"/>
    <w:rsid w:val="00871B9A"/>
    <w:rsid w:val="008746A6"/>
    <w:rsid w:val="008766FC"/>
    <w:rsid w:val="00880229"/>
    <w:rsid w:val="00880307"/>
    <w:rsid w:val="0088138A"/>
    <w:rsid w:val="008814B0"/>
    <w:rsid w:val="008833E0"/>
    <w:rsid w:val="0088346B"/>
    <w:rsid w:val="00883684"/>
    <w:rsid w:val="00883C3A"/>
    <w:rsid w:val="0088428B"/>
    <w:rsid w:val="0088534F"/>
    <w:rsid w:val="00892730"/>
    <w:rsid w:val="008928F5"/>
    <w:rsid w:val="00895077"/>
    <w:rsid w:val="00896CF9"/>
    <w:rsid w:val="008A13E5"/>
    <w:rsid w:val="008A3DDA"/>
    <w:rsid w:val="008B29F3"/>
    <w:rsid w:val="008B38C8"/>
    <w:rsid w:val="008B684A"/>
    <w:rsid w:val="008C2626"/>
    <w:rsid w:val="008C475A"/>
    <w:rsid w:val="008C6DF1"/>
    <w:rsid w:val="008C75F1"/>
    <w:rsid w:val="008C7AC6"/>
    <w:rsid w:val="008D06DF"/>
    <w:rsid w:val="008D10C9"/>
    <w:rsid w:val="008D1D89"/>
    <w:rsid w:val="008D3A69"/>
    <w:rsid w:val="008E15D1"/>
    <w:rsid w:val="008E1AEC"/>
    <w:rsid w:val="008E2519"/>
    <w:rsid w:val="008E3F44"/>
    <w:rsid w:val="008E4019"/>
    <w:rsid w:val="008E50EB"/>
    <w:rsid w:val="008E5F27"/>
    <w:rsid w:val="008E67AE"/>
    <w:rsid w:val="008E7B27"/>
    <w:rsid w:val="008F1C3F"/>
    <w:rsid w:val="008F3258"/>
    <w:rsid w:val="008F45A3"/>
    <w:rsid w:val="008F50C1"/>
    <w:rsid w:val="008F7F6D"/>
    <w:rsid w:val="00903496"/>
    <w:rsid w:val="00903DCF"/>
    <w:rsid w:val="0090429B"/>
    <w:rsid w:val="009060A9"/>
    <w:rsid w:val="00906D47"/>
    <w:rsid w:val="00911776"/>
    <w:rsid w:val="009132F5"/>
    <w:rsid w:val="00915804"/>
    <w:rsid w:val="0092026B"/>
    <w:rsid w:val="00920707"/>
    <w:rsid w:val="00926C3C"/>
    <w:rsid w:val="009301CA"/>
    <w:rsid w:val="0093400F"/>
    <w:rsid w:val="00934B95"/>
    <w:rsid w:val="00935637"/>
    <w:rsid w:val="00935DA0"/>
    <w:rsid w:val="00936BD4"/>
    <w:rsid w:val="009439E4"/>
    <w:rsid w:val="009443A6"/>
    <w:rsid w:val="00946E5C"/>
    <w:rsid w:val="00952854"/>
    <w:rsid w:val="00953B68"/>
    <w:rsid w:val="009547A8"/>
    <w:rsid w:val="00954B0C"/>
    <w:rsid w:val="00956F6B"/>
    <w:rsid w:val="00960213"/>
    <w:rsid w:val="0096022C"/>
    <w:rsid w:val="00960B6F"/>
    <w:rsid w:val="009629A3"/>
    <w:rsid w:val="00962E75"/>
    <w:rsid w:val="00963F60"/>
    <w:rsid w:val="00965F15"/>
    <w:rsid w:val="009671A6"/>
    <w:rsid w:val="009679AA"/>
    <w:rsid w:val="00972480"/>
    <w:rsid w:val="009753DB"/>
    <w:rsid w:val="009769D8"/>
    <w:rsid w:val="00976C0B"/>
    <w:rsid w:val="009775DA"/>
    <w:rsid w:val="009821A4"/>
    <w:rsid w:val="00984A96"/>
    <w:rsid w:val="009854EC"/>
    <w:rsid w:val="00990BB8"/>
    <w:rsid w:val="0099162C"/>
    <w:rsid w:val="00993C12"/>
    <w:rsid w:val="00997AFE"/>
    <w:rsid w:val="009A006B"/>
    <w:rsid w:val="009A1209"/>
    <w:rsid w:val="009A1D28"/>
    <w:rsid w:val="009A37F9"/>
    <w:rsid w:val="009A4CDF"/>
    <w:rsid w:val="009A68A0"/>
    <w:rsid w:val="009A728A"/>
    <w:rsid w:val="009B2AD8"/>
    <w:rsid w:val="009B38B8"/>
    <w:rsid w:val="009B4689"/>
    <w:rsid w:val="009B5D4F"/>
    <w:rsid w:val="009B63AC"/>
    <w:rsid w:val="009B666B"/>
    <w:rsid w:val="009B7FE8"/>
    <w:rsid w:val="009C5FE8"/>
    <w:rsid w:val="009D2D38"/>
    <w:rsid w:val="009D731F"/>
    <w:rsid w:val="009E1A2E"/>
    <w:rsid w:val="009E236B"/>
    <w:rsid w:val="009E543A"/>
    <w:rsid w:val="009E60E2"/>
    <w:rsid w:val="009E655A"/>
    <w:rsid w:val="009F05A0"/>
    <w:rsid w:val="009F48D4"/>
    <w:rsid w:val="009F4B6E"/>
    <w:rsid w:val="009F7271"/>
    <w:rsid w:val="009F7D99"/>
    <w:rsid w:val="00A02505"/>
    <w:rsid w:val="00A0421F"/>
    <w:rsid w:val="00A0462A"/>
    <w:rsid w:val="00A04B79"/>
    <w:rsid w:val="00A065A4"/>
    <w:rsid w:val="00A06A90"/>
    <w:rsid w:val="00A074A2"/>
    <w:rsid w:val="00A1060D"/>
    <w:rsid w:val="00A111CD"/>
    <w:rsid w:val="00A1169B"/>
    <w:rsid w:val="00A14E7B"/>
    <w:rsid w:val="00A206B2"/>
    <w:rsid w:val="00A22E46"/>
    <w:rsid w:val="00A24D0F"/>
    <w:rsid w:val="00A260D8"/>
    <w:rsid w:val="00A279CD"/>
    <w:rsid w:val="00A32C4B"/>
    <w:rsid w:val="00A3434D"/>
    <w:rsid w:val="00A406D3"/>
    <w:rsid w:val="00A42CCC"/>
    <w:rsid w:val="00A42FB1"/>
    <w:rsid w:val="00A43ACD"/>
    <w:rsid w:val="00A44BD1"/>
    <w:rsid w:val="00A44D0C"/>
    <w:rsid w:val="00A45AB6"/>
    <w:rsid w:val="00A54340"/>
    <w:rsid w:val="00A54B69"/>
    <w:rsid w:val="00A60732"/>
    <w:rsid w:val="00A60CC7"/>
    <w:rsid w:val="00A65B88"/>
    <w:rsid w:val="00A67B1A"/>
    <w:rsid w:val="00A67EF2"/>
    <w:rsid w:val="00A7408B"/>
    <w:rsid w:val="00A771E9"/>
    <w:rsid w:val="00A779A8"/>
    <w:rsid w:val="00A808F2"/>
    <w:rsid w:val="00A80BE4"/>
    <w:rsid w:val="00A83512"/>
    <w:rsid w:val="00A86255"/>
    <w:rsid w:val="00A86951"/>
    <w:rsid w:val="00A953E4"/>
    <w:rsid w:val="00AA13CF"/>
    <w:rsid w:val="00AA216D"/>
    <w:rsid w:val="00AA472C"/>
    <w:rsid w:val="00AA5206"/>
    <w:rsid w:val="00AA5C01"/>
    <w:rsid w:val="00AA663D"/>
    <w:rsid w:val="00AA7653"/>
    <w:rsid w:val="00AB55D7"/>
    <w:rsid w:val="00AB57D4"/>
    <w:rsid w:val="00AB6CB2"/>
    <w:rsid w:val="00AC2B0E"/>
    <w:rsid w:val="00AC4CD8"/>
    <w:rsid w:val="00AC72A4"/>
    <w:rsid w:val="00AC7EDF"/>
    <w:rsid w:val="00AD0463"/>
    <w:rsid w:val="00AD145B"/>
    <w:rsid w:val="00AD1F18"/>
    <w:rsid w:val="00AD294C"/>
    <w:rsid w:val="00AD3476"/>
    <w:rsid w:val="00AD3DDB"/>
    <w:rsid w:val="00AD472F"/>
    <w:rsid w:val="00AE2685"/>
    <w:rsid w:val="00AE381D"/>
    <w:rsid w:val="00AE530D"/>
    <w:rsid w:val="00AE5DA7"/>
    <w:rsid w:val="00AE731D"/>
    <w:rsid w:val="00AE79A7"/>
    <w:rsid w:val="00AF0D10"/>
    <w:rsid w:val="00AF10D9"/>
    <w:rsid w:val="00AF68B8"/>
    <w:rsid w:val="00AF7A3E"/>
    <w:rsid w:val="00AF7CF8"/>
    <w:rsid w:val="00B041CA"/>
    <w:rsid w:val="00B06B9D"/>
    <w:rsid w:val="00B10FDD"/>
    <w:rsid w:val="00B1121D"/>
    <w:rsid w:val="00B128DE"/>
    <w:rsid w:val="00B16230"/>
    <w:rsid w:val="00B16598"/>
    <w:rsid w:val="00B16728"/>
    <w:rsid w:val="00B16B46"/>
    <w:rsid w:val="00B2010B"/>
    <w:rsid w:val="00B21D89"/>
    <w:rsid w:val="00B23719"/>
    <w:rsid w:val="00B248CC"/>
    <w:rsid w:val="00B273FE"/>
    <w:rsid w:val="00B27635"/>
    <w:rsid w:val="00B27CD6"/>
    <w:rsid w:val="00B32A01"/>
    <w:rsid w:val="00B34F86"/>
    <w:rsid w:val="00B35B0E"/>
    <w:rsid w:val="00B37A59"/>
    <w:rsid w:val="00B41F20"/>
    <w:rsid w:val="00B43ACA"/>
    <w:rsid w:val="00B50876"/>
    <w:rsid w:val="00B51DEC"/>
    <w:rsid w:val="00B5283B"/>
    <w:rsid w:val="00B60F7D"/>
    <w:rsid w:val="00B6210E"/>
    <w:rsid w:val="00B748C4"/>
    <w:rsid w:val="00B75477"/>
    <w:rsid w:val="00B75544"/>
    <w:rsid w:val="00B80428"/>
    <w:rsid w:val="00B814E8"/>
    <w:rsid w:val="00B821DE"/>
    <w:rsid w:val="00B8421F"/>
    <w:rsid w:val="00B845E3"/>
    <w:rsid w:val="00B907BB"/>
    <w:rsid w:val="00B92A68"/>
    <w:rsid w:val="00B92BAD"/>
    <w:rsid w:val="00B92E68"/>
    <w:rsid w:val="00B954A2"/>
    <w:rsid w:val="00BA0B0B"/>
    <w:rsid w:val="00BA0F97"/>
    <w:rsid w:val="00BA16AF"/>
    <w:rsid w:val="00BA2F8E"/>
    <w:rsid w:val="00BA4249"/>
    <w:rsid w:val="00BA454C"/>
    <w:rsid w:val="00BA61B0"/>
    <w:rsid w:val="00BB0890"/>
    <w:rsid w:val="00BB1495"/>
    <w:rsid w:val="00BB19A5"/>
    <w:rsid w:val="00BB607B"/>
    <w:rsid w:val="00BC1651"/>
    <w:rsid w:val="00BC18FF"/>
    <w:rsid w:val="00BC2489"/>
    <w:rsid w:val="00BC313A"/>
    <w:rsid w:val="00BC39FF"/>
    <w:rsid w:val="00BC4528"/>
    <w:rsid w:val="00BC685D"/>
    <w:rsid w:val="00BC6AA2"/>
    <w:rsid w:val="00BC6DA8"/>
    <w:rsid w:val="00BC7088"/>
    <w:rsid w:val="00BF0AAA"/>
    <w:rsid w:val="00BF136A"/>
    <w:rsid w:val="00BF241A"/>
    <w:rsid w:val="00BF2EE7"/>
    <w:rsid w:val="00BF523B"/>
    <w:rsid w:val="00BF7F70"/>
    <w:rsid w:val="00C0034F"/>
    <w:rsid w:val="00C06F09"/>
    <w:rsid w:val="00C11EC2"/>
    <w:rsid w:val="00C226EE"/>
    <w:rsid w:val="00C23B24"/>
    <w:rsid w:val="00C2454C"/>
    <w:rsid w:val="00C2670B"/>
    <w:rsid w:val="00C32240"/>
    <w:rsid w:val="00C34021"/>
    <w:rsid w:val="00C3558D"/>
    <w:rsid w:val="00C410D1"/>
    <w:rsid w:val="00C41BAB"/>
    <w:rsid w:val="00C47C01"/>
    <w:rsid w:val="00C553F1"/>
    <w:rsid w:val="00C55B15"/>
    <w:rsid w:val="00C63059"/>
    <w:rsid w:val="00C6311A"/>
    <w:rsid w:val="00C64507"/>
    <w:rsid w:val="00C66F86"/>
    <w:rsid w:val="00C73CF5"/>
    <w:rsid w:val="00C81A86"/>
    <w:rsid w:val="00C8346D"/>
    <w:rsid w:val="00C87A1B"/>
    <w:rsid w:val="00C9332C"/>
    <w:rsid w:val="00C934FC"/>
    <w:rsid w:val="00C96A2E"/>
    <w:rsid w:val="00CA08E3"/>
    <w:rsid w:val="00CA1F0E"/>
    <w:rsid w:val="00CA2042"/>
    <w:rsid w:val="00CA2AF9"/>
    <w:rsid w:val="00CA3F06"/>
    <w:rsid w:val="00CB349F"/>
    <w:rsid w:val="00CB4002"/>
    <w:rsid w:val="00CB67B8"/>
    <w:rsid w:val="00CB72AD"/>
    <w:rsid w:val="00CB780E"/>
    <w:rsid w:val="00CC39AA"/>
    <w:rsid w:val="00CC6B9B"/>
    <w:rsid w:val="00CD0B5A"/>
    <w:rsid w:val="00CD759F"/>
    <w:rsid w:val="00CE09AA"/>
    <w:rsid w:val="00CE29A4"/>
    <w:rsid w:val="00CE2A78"/>
    <w:rsid w:val="00CE4AB2"/>
    <w:rsid w:val="00CE4F78"/>
    <w:rsid w:val="00CF09AC"/>
    <w:rsid w:val="00CF53A3"/>
    <w:rsid w:val="00CF68F4"/>
    <w:rsid w:val="00CF7F87"/>
    <w:rsid w:val="00D021E3"/>
    <w:rsid w:val="00D033F9"/>
    <w:rsid w:val="00D035CB"/>
    <w:rsid w:val="00D04152"/>
    <w:rsid w:val="00D06943"/>
    <w:rsid w:val="00D117FF"/>
    <w:rsid w:val="00D126EE"/>
    <w:rsid w:val="00D16593"/>
    <w:rsid w:val="00D20197"/>
    <w:rsid w:val="00D21164"/>
    <w:rsid w:val="00D313AD"/>
    <w:rsid w:val="00D3457F"/>
    <w:rsid w:val="00D355BA"/>
    <w:rsid w:val="00D46DA1"/>
    <w:rsid w:val="00D47558"/>
    <w:rsid w:val="00D549CC"/>
    <w:rsid w:val="00D5508B"/>
    <w:rsid w:val="00D5598F"/>
    <w:rsid w:val="00D56E0A"/>
    <w:rsid w:val="00D63594"/>
    <w:rsid w:val="00D641A1"/>
    <w:rsid w:val="00D654CF"/>
    <w:rsid w:val="00D664F5"/>
    <w:rsid w:val="00D66DD1"/>
    <w:rsid w:val="00D67072"/>
    <w:rsid w:val="00D70FBD"/>
    <w:rsid w:val="00D71888"/>
    <w:rsid w:val="00D72B24"/>
    <w:rsid w:val="00D74431"/>
    <w:rsid w:val="00D8084F"/>
    <w:rsid w:val="00D80BF5"/>
    <w:rsid w:val="00D823D2"/>
    <w:rsid w:val="00D85DDF"/>
    <w:rsid w:val="00D86499"/>
    <w:rsid w:val="00D9003D"/>
    <w:rsid w:val="00D97A57"/>
    <w:rsid w:val="00D97C0B"/>
    <w:rsid w:val="00D97ECD"/>
    <w:rsid w:val="00D97EF9"/>
    <w:rsid w:val="00DA184C"/>
    <w:rsid w:val="00DA45C0"/>
    <w:rsid w:val="00DA4644"/>
    <w:rsid w:val="00DA4B56"/>
    <w:rsid w:val="00DB10B3"/>
    <w:rsid w:val="00DB1B52"/>
    <w:rsid w:val="00DB3536"/>
    <w:rsid w:val="00DB74A4"/>
    <w:rsid w:val="00DC3823"/>
    <w:rsid w:val="00DC47B5"/>
    <w:rsid w:val="00DC550E"/>
    <w:rsid w:val="00DC6089"/>
    <w:rsid w:val="00DC6698"/>
    <w:rsid w:val="00DC6E98"/>
    <w:rsid w:val="00DD0EB6"/>
    <w:rsid w:val="00DD57C8"/>
    <w:rsid w:val="00DD5874"/>
    <w:rsid w:val="00DD6630"/>
    <w:rsid w:val="00DE09EA"/>
    <w:rsid w:val="00DE0B0E"/>
    <w:rsid w:val="00DE3050"/>
    <w:rsid w:val="00DE31BB"/>
    <w:rsid w:val="00DE61F2"/>
    <w:rsid w:val="00DE6CBA"/>
    <w:rsid w:val="00DE7AFF"/>
    <w:rsid w:val="00DF2175"/>
    <w:rsid w:val="00DF248A"/>
    <w:rsid w:val="00DF5C56"/>
    <w:rsid w:val="00DF5F6D"/>
    <w:rsid w:val="00DF7D0C"/>
    <w:rsid w:val="00E00A5A"/>
    <w:rsid w:val="00E00B69"/>
    <w:rsid w:val="00E00F61"/>
    <w:rsid w:val="00E00FAD"/>
    <w:rsid w:val="00E01C81"/>
    <w:rsid w:val="00E04047"/>
    <w:rsid w:val="00E10D15"/>
    <w:rsid w:val="00E14D9E"/>
    <w:rsid w:val="00E15AEE"/>
    <w:rsid w:val="00E15E36"/>
    <w:rsid w:val="00E254E9"/>
    <w:rsid w:val="00E26ACA"/>
    <w:rsid w:val="00E31E5E"/>
    <w:rsid w:val="00E31E9D"/>
    <w:rsid w:val="00E32A4D"/>
    <w:rsid w:val="00E35269"/>
    <w:rsid w:val="00E35A46"/>
    <w:rsid w:val="00E37534"/>
    <w:rsid w:val="00E462B5"/>
    <w:rsid w:val="00E47DDE"/>
    <w:rsid w:val="00E51EBF"/>
    <w:rsid w:val="00E5219F"/>
    <w:rsid w:val="00E52CAB"/>
    <w:rsid w:val="00E62EA0"/>
    <w:rsid w:val="00E6305C"/>
    <w:rsid w:val="00E678C5"/>
    <w:rsid w:val="00E72EE9"/>
    <w:rsid w:val="00E73F57"/>
    <w:rsid w:val="00E74130"/>
    <w:rsid w:val="00E80246"/>
    <w:rsid w:val="00E843B6"/>
    <w:rsid w:val="00E847FC"/>
    <w:rsid w:val="00E852A3"/>
    <w:rsid w:val="00E85303"/>
    <w:rsid w:val="00E87045"/>
    <w:rsid w:val="00E87670"/>
    <w:rsid w:val="00E90817"/>
    <w:rsid w:val="00E96115"/>
    <w:rsid w:val="00E97CDE"/>
    <w:rsid w:val="00EA0C91"/>
    <w:rsid w:val="00EA3AEB"/>
    <w:rsid w:val="00EA590C"/>
    <w:rsid w:val="00EA5A5D"/>
    <w:rsid w:val="00EA6371"/>
    <w:rsid w:val="00EA7599"/>
    <w:rsid w:val="00EB02C2"/>
    <w:rsid w:val="00EB3E7F"/>
    <w:rsid w:val="00EC17A0"/>
    <w:rsid w:val="00EC2B28"/>
    <w:rsid w:val="00EC3ADA"/>
    <w:rsid w:val="00EC59D0"/>
    <w:rsid w:val="00ED0671"/>
    <w:rsid w:val="00ED104C"/>
    <w:rsid w:val="00ED4ECA"/>
    <w:rsid w:val="00ED6041"/>
    <w:rsid w:val="00ED6974"/>
    <w:rsid w:val="00EE1837"/>
    <w:rsid w:val="00EE3089"/>
    <w:rsid w:val="00EE4D4D"/>
    <w:rsid w:val="00EE73B2"/>
    <w:rsid w:val="00EE7E3A"/>
    <w:rsid w:val="00EF2452"/>
    <w:rsid w:val="00EF464E"/>
    <w:rsid w:val="00EF692F"/>
    <w:rsid w:val="00F00774"/>
    <w:rsid w:val="00F03C3A"/>
    <w:rsid w:val="00F050F3"/>
    <w:rsid w:val="00F05368"/>
    <w:rsid w:val="00F067EA"/>
    <w:rsid w:val="00F0745B"/>
    <w:rsid w:val="00F07512"/>
    <w:rsid w:val="00F11CC1"/>
    <w:rsid w:val="00F11FF6"/>
    <w:rsid w:val="00F1242E"/>
    <w:rsid w:val="00F12877"/>
    <w:rsid w:val="00F141C1"/>
    <w:rsid w:val="00F20B7B"/>
    <w:rsid w:val="00F23F5E"/>
    <w:rsid w:val="00F24214"/>
    <w:rsid w:val="00F25453"/>
    <w:rsid w:val="00F258E0"/>
    <w:rsid w:val="00F25BDD"/>
    <w:rsid w:val="00F2684F"/>
    <w:rsid w:val="00F27C25"/>
    <w:rsid w:val="00F313AA"/>
    <w:rsid w:val="00F34409"/>
    <w:rsid w:val="00F366E3"/>
    <w:rsid w:val="00F376EB"/>
    <w:rsid w:val="00F3793C"/>
    <w:rsid w:val="00F413FE"/>
    <w:rsid w:val="00F4254D"/>
    <w:rsid w:val="00F50DBD"/>
    <w:rsid w:val="00F51C5F"/>
    <w:rsid w:val="00F529E0"/>
    <w:rsid w:val="00F52A88"/>
    <w:rsid w:val="00F5335E"/>
    <w:rsid w:val="00F54364"/>
    <w:rsid w:val="00F5662A"/>
    <w:rsid w:val="00F6114A"/>
    <w:rsid w:val="00F64BCB"/>
    <w:rsid w:val="00F64C01"/>
    <w:rsid w:val="00F658F6"/>
    <w:rsid w:val="00F70699"/>
    <w:rsid w:val="00F7279E"/>
    <w:rsid w:val="00F734DF"/>
    <w:rsid w:val="00F74361"/>
    <w:rsid w:val="00F76436"/>
    <w:rsid w:val="00F80EC0"/>
    <w:rsid w:val="00F82D20"/>
    <w:rsid w:val="00F869A6"/>
    <w:rsid w:val="00F8722B"/>
    <w:rsid w:val="00F943DC"/>
    <w:rsid w:val="00F94DD1"/>
    <w:rsid w:val="00F96778"/>
    <w:rsid w:val="00F970BB"/>
    <w:rsid w:val="00F9799B"/>
    <w:rsid w:val="00F97F5C"/>
    <w:rsid w:val="00FA0AAC"/>
    <w:rsid w:val="00FA24E6"/>
    <w:rsid w:val="00FA2659"/>
    <w:rsid w:val="00FA33D2"/>
    <w:rsid w:val="00FA5899"/>
    <w:rsid w:val="00FA6534"/>
    <w:rsid w:val="00FA7972"/>
    <w:rsid w:val="00FB015B"/>
    <w:rsid w:val="00FB1392"/>
    <w:rsid w:val="00FB1D8F"/>
    <w:rsid w:val="00FB3A3A"/>
    <w:rsid w:val="00FB4B7D"/>
    <w:rsid w:val="00FB5023"/>
    <w:rsid w:val="00FC675F"/>
    <w:rsid w:val="00FC6C59"/>
    <w:rsid w:val="00FD1BC3"/>
    <w:rsid w:val="00FE3685"/>
    <w:rsid w:val="00FE4CA1"/>
    <w:rsid w:val="00FE5951"/>
    <w:rsid w:val="00FE6B30"/>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40A1E8"/>
  <w15:docId w15:val="{699B1147-4607-43A5-B9B2-50F831E6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 w:type="character" w:styleId="af7">
    <w:name w:val="Hyperlink"/>
    <w:basedOn w:val="a0"/>
    <w:unhideWhenUsed/>
    <w:rsid w:val="007740D6"/>
    <w:rPr>
      <w:color w:val="0563C1" w:themeColor="hyperlink"/>
      <w:u w:val="single"/>
    </w:rPr>
  </w:style>
  <w:style w:type="character" w:customStyle="1" w:styleId="1">
    <w:name w:val="Неразрешенное упоминание1"/>
    <w:basedOn w:val="a0"/>
    <w:uiPriority w:val="99"/>
    <w:semiHidden/>
    <w:unhideWhenUsed/>
    <w:rsid w:val="00381361"/>
    <w:rPr>
      <w:color w:val="605E5C"/>
      <w:shd w:val="clear" w:color="auto" w:fill="E1DFDD"/>
    </w:rPr>
  </w:style>
  <w:style w:type="paragraph" w:styleId="af8">
    <w:name w:val="Body Text"/>
    <w:basedOn w:val="a"/>
    <w:link w:val="af9"/>
    <w:rsid w:val="0067499F"/>
    <w:pPr>
      <w:spacing w:after="120" w:line="240" w:lineRule="auto"/>
      <w:ind w:firstLine="567"/>
      <w:jc w:val="both"/>
    </w:pPr>
    <w:rPr>
      <w:rFonts w:ascii="Times New Roman" w:hAnsi="Times New Roman"/>
      <w:sz w:val="24"/>
      <w:szCs w:val="24"/>
      <w:lang w:eastAsia="ru-RU"/>
    </w:rPr>
  </w:style>
  <w:style w:type="character" w:customStyle="1" w:styleId="af9">
    <w:name w:val="Основной текст Знак"/>
    <w:basedOn w:val="a0"/>
    <w:link w:val="af8"/>
    <w:rsid w:val="0067499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19170947">
      <w:bodyDiv w:val="1"/>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SPB&amp;n=284218&amp;dst=100085" TargetMode="External"/><Relationship Id="rId18" Type="http://schemas.openxmlformats.org/officeDocument/2006/relationships/hyperlink" Target="https://login.consultant.ru/link/?req=doc&amp;base=LAW&amp;n=453958&amp;dst=5769" TargetMode="External"/><Relationship Id="rId26" Type="http://schemas.openxmlformats.org/officeDocument/2006/relationships/hyperlink" Target="https://login.consultant.ru/link/?req=doc&amp;base=LAW&amp;n=464181" TargetMode="External"/><Relationship Id="rId3" Type="http://schemas.openxmlformats.org/officeDocument/2006/relationships/styles" Target="styles.xml"/><Relationship Id="rId21" Type="http://schemas.openxmlformats.org/officeDocument/2006/relationships/hyperlink" Target="https://login.consultant.ru/link/?req=doc&amp;base=LAW&amp;n=471842" TargetMode="External"/><Relationship Id="rId7" Type="http://schemas.openxmlformats.org/officeDocument/2006/relationships/endnotes" Target="endnotes.xml"/><Relationship Id="rId12" Type="http://schemas.openxmlformats.org/officeDocument/2006/relationships/hyperlink" Target="https://login.consultant.ru/link/?req=doc&amp;base=SPB&amp;n=284218&amp;dst=100083" TargetMode="External"/><Relationship Id="rId17" Type="http://schemas.openxmlformats.org/officeDocument/2006/relationships/hyperlink" Target="https://login.consultant.ru/link/?req=doc&amp;base=LAW&amp;n=453958&amp;dst=5769" TargetMode="External"/><Relationship Id="rId25" Type="http://schemas.openxmlformats.org/officeDocument/2006/relationships/hyperlink" Target="https://fincom.gov.spb.ru/debtorRegistry/lega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71842" TargetMode="External"/><Relationship Id="rId20" Type="http://schemas.openxmlformats.org/officeDocument/2006/relationships/hyperlink" Target="https://login.consultant.ru/link/?req=doc&amp;base=LAW&amp;n=470713&amp;dst=3722" TargetMode="External"/><Relationship Id="rId29" Type="http://schemas.openxmlformats.org/officeDocument/2006/relationships/hyperlink" Target="https://login.consultant.ru/link/?req=doc&amp;base=LAW&amp;n=470713&amp;dst=37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4737&amp;dst=227019" TargetMode="External"/><Relationship Id="rId24" Type="http://schemas.openxmlformats.org/officeDocument/2006/relationships/hyperlink" Target="https://fincom.gov.spb.ru/check/grante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00478" TargetMode="External"/><Relationship Id="rId23" Type="http://schemas.openxmlformats.org/officeDocument/2006/relationships/hyperlink" Target="mailto:kpress@gov.spb.ru" TargetMode="External"/><Relationship Id="rId28" Type="http://schemas.openxmlformats.org/officeDocument/2006/relationships/image" Target="media/image2.png"/><Relationship Id="rId10" Type="http://schemas.openxmlformats.org/officeDocument/2006/relationships/hyperlink" Target="https://login.consultant.ru/link/?req=doc&amp;base=SPB&amp;n=283669&amp;dst=110876" TargetMode="External"/><Relationship Id="rId19" Type="http://schemas.openxmlformats.org/officeDocument/2006/relationships/hyperlink" Target="https://login.consultant.ru/link/?req=doc&amp;base=LAW&amp;n=470713&amp;dst=3704" TargetMode="External"/><Relationship Id="rId31" Type="http://schemas.openxmlformats.org/officeDocument/2006/relationships/hyperlink" Target="https://login.consultant.ru/link/?req=doc&amp;base=SPB&amp;n=284737&amp;dst=22701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do.fincom.gov.spb.ru/agreement" TargetMode="External"/><Relationship Id="rId22" Type="http://schemas.openxmlformats.org/officeDocument/2006/relationships/hyperlink" Target="https://fincom.gov.spb.ru/debtorRegistry/legal" TargetMode="External"/><Relationship Id="rId27" Type="http://schemas.openxmlformats.org/officeDocument/2006/relationships/hyperlink" Target="https://fincom.gov.spb.ru/debtorRegistry/legal" TargetMode="External"/><Relationship Id="rId30" Type="http://schemas.openxmlformats.org/officeDocument/2006/relationships/hyperlink" Target="https://login.consultant.ru/link/?req=doc&amp;base=LAW&amp;n=470713&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C0959-920D-46D2-8317-7BD7A299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9657</Words>
  <Characters>72131</Characters>
  <Application>Microsoft Office Word</Application>
  <DocSecurity>0</DocSecurity>
  <Lines>601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Казачек Татьяна Петровна</cp:lastModifiedBy>
  <cp:revision>3</cp:revision>
  <cp:lastPrinted>2025-03-05T11:50:00Z</cp:lastPrinted>
  <dcterms:created xsi:type="dcterms:W3CDTF">2025-03-05T11:22:00Z</dcterms:created>
  <dcterms:modified xsi:type="dcterms:W3CDTF">2025-03-05T11:54:00Z</dcterms:modified>
</cp:coreProperties>
</file>