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42E" w:rsidRPr="00303742" w:rsidRDefault="00DF542E" w:rsidP="00DF542E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r w:rsidRPr="00303742">
        <w:rPr>
          <w:noProof/>
          <w:sz w:val="24"/>
          <w:szCs w:val="24"/>
        </w:rPr>
        <w:drawing>
          <wp:inline distT="0" distB="0" distL="0" distR="0" wp14:anchorId="5C8393BA" wp14:editId="3EC732EB">
            <wp:extent cx="56197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42E" w:rsidRPr="00303742" w:rsidRDefault="00DF542E" w:rsidP="00DF542E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 w:rsidRPr="00303742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DF542E" w:rsidRPr="00303742" w:rsidRDefault="00DF542E" w:rsidP="00DF542E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303742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DF542E" w:rsidRPr="00303742" w:rsidRDefault="00DF542E" w:rsidP="00DF542E">
      <w:pPr>
        <w:jc w:val="center"/>
        <w:rPr>
          <w:b/>
          <w:bCs/>
          <w:spacing w:val="30"/>
          <w:sz w:val="24"/>
          <w:szCs w:val="24"/>
        </w:rPr>
      </w:pPr>
      <w:r w:rsidRPr="00303742">
        <w:rPr>
          <w:b/>
          <w:bCs/>
          <w:spacing w:val="30"/>
          <w:sz w:val="24"/>
          <w:szCs w:val="24"/>
        </w:rPr>
        <w:t>РАСПОРЯЖЕНИЕ</w:t>
      </w:r>
    </w:p>
    <w:p w:rsidR="00DF542E" w:rsidRPr="00F9262C" w:rsidRDefault="00DF542E" w:rsidP="00DF542E">
      <w:pPr>
        <w:jc w:val="center"/>
        <w:rPr>
          <w:b/>
          <w:bCs/>
          <w:sz w:val="24"/>
        </w:rPr>
      </w:pPr>
    </w:p>
    <w:p w:rsidR="00DF542E" w:rsidRDefault="00DF542E" w:rsidP="00DF542E">
      <w:pPr>
        <w:jc w:val="center"/>
        <w:rPr>
          <w:b/>
          <w:bCs/>
          <w:sz w:val="24"/>
        </w:rPr>
      </w:pPr>
    </w:p>
    <w:p w:rsidR="00DF542E" w:rsidRPr="00F9262C" w:rsidRDefault="00DF542E" w:rsidP="00DF542E">
      <w:pPr>
        <w:jc w:val="center"/>
        <w:rPr>
          <w:b/>
          <w:bCs/>
          <w:sz w:val="24"/>
        </w:rPr>
      </w:pPr>
    </w:p>
    <w:p w:rsidR="00DF542E" w:rsidRPr="00F9262C" w:rsidRDefault="00DF542E" w:rsidP="00DF542E">
      <w:pPr>
        <w:jc w:val="both"/>
        <w:rPr>
          <w:sz w:val="24"/>
        </w:rPr>
      </w:pPr>
      <w:r w:rsidRPr="00F9262C">
        <w:rPr>
          <w:sz w:val="24"/>
        </w:rPr>
        <w:t>«____»_______</w:t>
      </w:r>
      <w:r>
        <w:rPr>
          <w:sz w:val="24"/>
        </w:rPr>
        <w:t>___2025 г.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</w:t>
      </w:r>
      <w:r w:rsidRPr="00F9262C">
        <w:rPr>
          <w:sz w:val="24"/>
        </w:rPr>
        <w:t>№____________</w:t>
      </w:r>
    </w:p>
    <w:p w:rsidR="00DF542E" w:rsidRPr="00F9262C" w:rsidRDefault="00DF542E" w:rsidP="00DF542E">
      <w:pPr>
        <w:jc w:val="both"/>
        <w:rPr>
          <w:sz w:val="24"/>
        </w:rPr>
      </w:pPr>
    </w:p>
    <w:p w:rsidR="00DF542E" w:rsidRPr="00DF542E" w:rsidRDefault="00DF542E" w:rsidP="00DF542E">
      <w:pPr>
        <w:pStyle w:val="32"/>
        <w:shd w:val="clear" w:color="auto" w:fill="auto"/>
        <w:spacing w:after="0"/>
        <w:rPr>
          <w:b/>
          <w:sz w:val="24"/>
          <w:szCs w:val="24"/>
        </w:rPr>
      </w:pPr>
      <w:bookmarkStart w:id="0" w:name="_GoBack"/>
      <w:r w:rsidRPr="00DF542E">
        <w:rPr>
          <w:b/>
          <w:sz w:val="24"/>
          <w:szCs w:val="24"/>
        </w:rPr>
        <w:t>Об утверждении распределения средств субсидии</w:t>
      </w:r>
    </w:p>
    <w:p w:rsidR="00DF542E" w:rsidRPr="00DF542E" w:rsidRDefault="00DF542E" w:rsidP="00DF542E">
      <w:pPr>
        <w:pStyle w:val="32"/>
        <w:shd w:val="clear" w:color="auto" w:fill="auto"/>
        <w:spacing w:after="0"/>
        <w:rPr>
          <w:b/>
          <w:sz w:val="24"/>
          <w:szCs w:val="24"/>
        </w:rPr>
      </w:pPr>
      <w:r w:rsidRPr="00DF542E">
        <w:rPr>
          <w:b/>
          <w:sz w:val="24"/>
          <w:szCs w:val="24"/>
        </w:rPr>
        <w:t>на проведение мероприятий</w:t>
      </w:r>
    </w:p>
    <w:p w:rsidR="00DF542E" w:rsidRPr="00DF542E" w:rsidRDefault="00DF542E" w:rsidP="00DF542E">
      <w:pPr>
        <w:pStyle w:val="32"/>
        <w:shd w:val="clear" w:color="auto" w:fill="auto"/>
        <w:spacing w:after="0"/>
        <w:rPr>
          <w:b/>
          <w:sz w:val="24"/>
          <w:szCs w:val="24"/>
        </w:rPr>
      </w:pPr>
      <w:r w:rsidRPr="00DF542E">
        <w:rPr>
          <w:b/>
          <w:sz w:val="24"/>
          <w:szCs w:val="24"/>
        </w:rPr>
        <w:t xml:space="preserve">по совершенствованию системы </w:t>
      </w:r>
    </w:p>
    <w:p w:rsidR="00DF542E" w:rsidRPr="00DF542E" w:rsidRDefault="00DF542E" w:rsidP="00DF542E">
      <w:pPr>
        <w:pStyle w:val="32"/>
        <w:shd w:val="clear" w:color="auto" w:fill="auto"/>
        <w:spacing w:after="0"/>
        <w:rPr>
          <w:b/>
          <w:sz w:val="24"/>
          <w:szCs w:val="24"/>
        </w:rPr>
      </w:pPr>
      <w:r w:rsidRPr="00DF542E">
        <w:rPr>
          <w:b/>
          <w:sz w:val="24"/>
          <w:szCs w:val="24"/>
        </w:rPr>
        <w:t xml:space="preserve">оказания медицинской помощи больным туберкулезом, </w:t>
      </w:r>
    </w:p>
    <w:p w:rsidR="00DF542E" w:rsidRPr="00DF542E" w:rsidRDefault="00DF542E" w:rsidP="00DF542E">
      <w:pPr>
        <w:pStyle w:val="32"/>
        <w:shd w:val="clear" w:color="auto" w:fill="auto"/>
        <w:spacing w:after="0"/>
        <w:rPr>
          <w:b/>
          <w:sz w:val="24"/>
          <w:szCs w:val="24"/>
        </w:rPr>
      </w:pPr>
      <w:r w:rsidRPr="00DF542E">
        <w:rPr>
          <w:b/>
          <w:sz w:val="24"/>
          <w:szCs w:val="24"/>
        </w:rPr>
        <w:t>на 2025 год</w:t>
      </w:r>
    </w:p>
    <w:bookmarkEnd w:id="0"/>
    <w:p w:rsidR="00DF542E" w:rsidRDefault="00DF542E" w:rsidP="00DF542E">
      <w:pPr>
        <w:tabs>
          <w:tab w:val="left" w:pos="3828"/>
        </w:tabs>
        <w:ind w:right="5386"/>
        <w:rPr>
          <w:sz w:val="24"/>
        </w:rPr>
      </w:pPr>
    </w:p>
    <w:p w:rsidR="00DF542E" w:rsidRDefault="00DF542E" w:rsidP="00DF542E">
      <w:pPr>
        <w:jc w:val="both"/>
        <w:rPr>
          <w:sz w:val="24"/>
        </w:rPr>
      </w:pPr>
    </w:p>
    <w:p w:rsidR="00DF542E" w:rsidRPr="00F9262C" w:rsidRDefault="00DF542E" w:rsidP="00DF542E">
      <w:pPr>
        <w:jc w:val="both"/>
        <w:rPr>
          <w:sz w:val="24"/>
        </w:rPr>
      </w:pPr>
    </w:p>
    <w:p w:rsidR="00DF542E" w:rsidRPr="00DF542E" w:rsidRDefault="00DF542E" w:rsidP="00DF542E">
      <w:pPr>
        <w:pStyle w:val="11"/>
        <w:shd w:val="clear" w:color="auto" w:fill="auto"/>
        <w:tabs>
          <w:tab w:val="left" w:pos="2040"/>
          <w:tab w:val="left" w:pos="4916"/>
          <w:tab w:val="left" w:pos="6879"/>
        </w:tabs>
        <w:ind w:firstLine="700"/>
        <w:jc w:val="both"/>
        <w:rPr>
          <w:sz w:val="24"/>
          <w:szCs w:val="24"/>
        </w:rPr>
      </w:pPr>
      <w:proofErr w:type="gramStart"/>
      <w:r w:rsidRPr="00DF542E">
        <w:rPr>
          <w:sz w:val="24"/>
          <w:szCs w:val="24"/>
        </w:rPr>
        <w:t>В соответствии с пункт</w:t>
      </w:r>
      <w:r>
        <w:rPr>
          <w:sz w:val="24"/>
          <w:szCs w:val="24"/>
        </w:rPr>
        <w:t>ом</w:t>
      </w:r>
      <w:r w:rsidRPr="00DF542E">
        <w:rPr>
          <w:sz w:val="24"/>
          <w:szCs w:val="24"/>
        </w:rPr>
        <w:t xml:space="preserve"> 9 таблицы подраздела 9.3. подпрограммы 2 Государственной программы Санкт-Петербурга «Развитие здравоохранения </w:t>
      </w:r>
      <w:r>
        <w:rPr>
          <w:sz w:val="24"/>
          <w:szCs w:val="24"/>
        </w:rPr>
        <w:br/>
      </w:r>
      <w:r w:rsidRPr="00DF542E">
        <w:rPr>
          <w:sz w:val="24"/>
          <w:szCs w:val="24"/>
        </w:rPr>
        <w:t>в Санкт-Петербурге», у</w:t>
      </w:r>
      <w:r w:rsidR="0041152E">
        <w:rPr>
          <w:sz w:val="24"/>
          <w:szCs w:val="24"/>
        </w:rPr>
        <w:t>тве</w:t>
      </w:r>
      <w:r w:rsidRPr="00DF542E">
        <w:rPr>
          <w:sz w:val="24"/>
          <w:szCs w:val="24"/>
        </w:rPr>
        <w:t xml:space="preserve">ржденной постановлением Правительства Санкт-Петербурга </w:t>
      </w:r>
      <w:r>
        <w:rPr>
          <w:sz w:val="24"/>
          <w:szCs w:val="24"/>
        </w:rPr>
        <w:br/>
      </w:r>
      <w:r w:rsidRPr="00DF542E">
        <w:rPr>
          <w:sz w:val="24"/>
          <w:szCs w:val="24"/>
        </w:rPr>
        <w:t>от 30.06.2014 № 553 «О государственной программе Санкт-Петербурга «Развитие здравоохранения в Санкт-Петербурге» и Протокол</w:t>
      </w:r>
      <w:r w:rsidR="009229A3">
        <w:rPr>
          <w:sz w:val="24"/>
          <w:szCs w:val="24"/>
        </w:rPr>
        <w:t>ом</w:t>
      </w:r>
      <w:r w:rsidRPr="00DF542E">
        <w:rPr>
          <w:sz w:val="24"/>
          <w:szCs w:val="24"/>
        </w:rPr>
        <w:t xml:space="preserve"> рабочей группы от 31.01.2025 </w:t>
      </w:r>
      <w:r>
        <w:rPr>
          <w:sz w:val="24"/>
          <w:szCs w:val="24"/>
        </w:rPr>
        <w:br/>
      </w:r>
      <w:r w:rsidRPr="00DF542E">
        <w:rPr>
          <w:sz w:val="24"/>
          <w:szCs w:val="24"/>
        </w:rPr>
        <w:t>по утверждению Перечня мероприятий по совершенствованию системы оказания медицинской помощи больным туберкулезом, на 2025 год</w:t>
      </w:r>
      <w:r w:rsidR="00A7151C">
        <w:rPr>
          <w:sz w:val="24"/>
          <w:szCs w:val="24"/>
        </w:rPr>
        <w:t>:</w:t>
      </w:r>
      <w:proofErr w:type="gramEnd"/>
    </w:p>
    <w:p w:rsidR="00DF542E" w:rsidRPr="00DF542E" w:rsidRDefault="00DF542E" w:rsidP="00DF542E">
      <w:pPr>
        <w:pStyle w:val="11"/>
        <w:numPr>
          <w:ilvl w:val="0"/>
          <w:numId w:val="4"/>
        </w:numPr>
        <w:shd w:val="clear" w:color="auto" w:fill="auto"/>
        <w:tabs>
          <w:tab w:val="left" w:pos="1088"/>
        </w:tabs>
        <w:ind w:firstLine="700"/>
        <w:jc w:val="both"/>
        <w:rPr>
          <w:sz w:val="24"/>
          <w:szCs w:val="24"/>
        </w:rPr>
      </w:pPr>
      <w:r w:rsidRPr="00DF542E">
        <w:rPr>
          <w:sz w:val="24"/>
          <w:szCs w:val="24"/>
        </w:rPr>
        <w:t xml:space="preserve">Утвердить распределение средств субсидии на проведение мероприятий </w:t>
      </w:r>
      <w:r>
        <w:rPr>
          <w:sz w:val="24"/>
          <w:szCs w:val="24"/>
        </w:rPr>
        <w:br/>
      </w:r>
      <w:r w:rsidRPr="00DF542E">
        <w:rPr>
          <w:sz w:val="24"/>
          <w:szCs w:val="24"/>
        </w:rPr>
        <w:t>по совершенствованию системы оказания медицинс</w:t>
      </w:r>
      <w:r w:rsidR="009229A3">
        <w:rPr>
          <w:sz w:val="24"/>
          <w:szCs w:val="24"/>
        </w:rPr>
        <w:t>кой помощи больным туберкулезом</w:t>
      </w:r>
      <w:r w:rsidRPr="00DF542E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DF542E">
        <w:rPr>
          <w:sz w:val="24"/>
          <w:szCs w:val="24"/>
        </w:rPr>
        <w:t>на 2025 год, согласно приложению.</w:t>
      </w:r>
    </w:p>
    <w:p w:rsidR="00DF542E" w:rsidRDefault="00DF542E" w:rsidP="00DF542E">
      <w:pPr>
        <w:pStyle w:val="11"/>
        <w:numPr>
          <w:ilvl w:val="0"/>
          <w:numId w:val="4"/>
        </w:numPr>
        <w:shd w:val="clear" w:color="auto" w:fill="auto"/>
        <w:tabs>
          <w:tab w:val="left" w:pos="1088"/>
        </w:tabs>
        <w:ind w:firstLine="700"/>
        <w:rPr>
          <w:sz w:val="24"/>
          <w:szCs w:val="24"/>
        </w:rPr>
      </w:pPr>
      <w:proofErr w:type="gramStart"/>
      <w:r w:rsidRPr="00DF542E">
        <w:rPr>
          <w:sz w:val="24"/>
          <w:szCs w:val="24"/>
        </w:rPr>
        <w:t>Контроль за</w:t>
      </w:r>
      <w:proofErr w:type="gramEnd"/>
      <w:r w:rsidRPr="00DF542E">
        <w:rPr>
          <w:sz w:val="24"/>
          <w:szCs w:val="24"/>
        </w:rPr>
        <w:t xml:space="preserve"> выполнением настоящего распоряжения возложить на заместителя председателя Комитета по здравоохранению Мотовилова Д.Л.</w:t>
      </w:r>
    </w:p>
    <w:p w:rsidR="00DF542E" w:rsidRDefault="00DF542E" w:rsidP="00DF542E">
      <w:pPr>
        <w:pStyle w:val="11"/>
        <w:shd w:val="clear" w:color="auto" w:fill="auto"/>
        <w:tabs>
          <w:tab w:val="left" w:pos="1088"/>
        </w:tabs>
        <w:rPr>
          <w:sz w:val="24"/>
          <w:szCs w:val="24"/>
        </w:rPr>
      </w:pPr>
    </w:p>
    <w:p w:rsidR="00DF542E" w:rsidRDefault="00DF542E" w:rsidP="00DF542E">
      <w:pPr>
        <w:pStyle w:val="11"/>
        <w:shd w:val="clear" w:color="auto" w:fill="auto"/>
        <w:tabs>
          <w:tab w:val="left" w:pos="1088"/>
        </w:tabs>
        <w:rPr>
          <w:sz w:val="24"/>
          <w:szCs w:val="24"/>
        </w:rPr>
      </w:pPr>
    </w:p>
    <w:p w:rsidR="00DF542E" w:rsidRPr="0078643C" w:rsidRDefault="00DF542E" w:rsidP="00DF542E">
      <w:pPr>
        <w:rPr>
          <w:sz w:val="24"/>
          <w:szCs w:val="24"/>
        </w:rPr>
      </w:pPr>
    </w:p>
    <w:p w:rsidR="00DF542E" w:rsidRPr="0078643C" w:rsidRDefault="00DF542E" w:rsidP="00DF542E">
      <w:pPr>
        <w:rPr>
          <w:noProof/>
          <w:sz w:val="24"/>
          <w:szCs w:val="24"/>
        </w:rPr>
      </w:pPr>
    </w:p>
    <w:p w:rsidR="00DF542E" w:rsidRDefault="00DF542E" w:rsidP="00DF542E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Временно исполняющий </w:t>
      </w:r>
    </w:p>
    <w:p w:rsidR="00DF542E" w:rsidRDefault="00DF542E" w:rsidP="00DF542E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обязанности п</w:t>
      </w:r>
      <w:r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я</w:t>
      </w:r>
      <w:r w:rsidRPr="0078643C">
        <w:rPr>
          <w:b/>
          <w:noProof/>
          <w:sz w:val="24"/>
          <w:szCs w:val="24"/>
        </w:rPr>
        <w:t xml:space="preserve"> </w:t>
      </w:r>
    </w:p>
    <w:p w:rsidR="00DF542E" w:rsidRPr="0078643C" w:rsidRDefault="00DF542E" w:rsidP="00DF542E">
      <w:pPr>
        <w:rPr>
          <w:b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>
        <w:rPr>
          <w:b/>
          <w:noProof/>
          <w:sz w:val="24"/>
          <w:szCs w:val="24"/>
        </w:rPr>
        <w:t xml:space="preserve"> по здравоохра</w:t>
      </w:r>
      <w:r w:rsidRPr="0078643C">
        <w:rPr>
          <w:b/>
          <w:noProof/>
          <w:sz w:val="24"/>
          <w:szCs w:val="24"/>
        </w:rPr>
        <w:t>нению</w:t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  <w:t xml:space="preserve">          Ю</w:t>
      </w:r>
      <w:r w:rsidRPr="0078643C">
        <w:rPr>
          <w:b/>
          <w:noProof/>
          <w:sz w:val="24"/>
          <w:szCs w:val="24"/>
        </w:rPr>
        <w:t>.</w:t>
      </w:r>
      <w:r>
        <w:rPr>
          <w:b/>
          <w:noProof/>
          <w:sz w:val="24"/>
          <w:szCs w:val="24"/>
        </w:rPr>
        <w:t>М</w:t>
      </w:r>
      <w:r w:rsidRPr="0078643C">
        <w:rPr>
          <w:b/>
          <w:noProof/>
          <w:sz w:val="24"/>
          <w:szCs w:val="24"/>
        </w:rPr>
        <w:t>.</w:t>
      </w:r>
      <w:r>
        <w:rPr>
          <w:b/>
          <w:noProof/>
          <w:sz w:val="24"/>
          <w:szCs w:val="24"/>
        </w:rPr>
        <w:t>Шишкин</w:t>
      </w:r>
    </w:p>
    <w:p w:rsidR="00DD5548" w:rsidRDefault="00DD5548" w:rsidP="0061669E">
      <w:pPr>
        <w:suppressAutoHyphens/>
      </w:pPr>
    </w:p>
    <w:p w:rsidR="00DF542E" w:rsidRDefault="00DF542E" w:rsidP="0061669E">
      <w:pPr>
        <w:suppressAutoHyphens/>
      </w:pPr>
    </w:p>
    <w:p w:rsidR="00DF542E" w:rsidRDefault="00DF542E" w:rsidP="0061669E">
      <w:pPr>
        <w:suppressAutoHyphens/>
      </w:pPr>
    </w:p>
    <w:p w:rsidR="00DF542E" w:rsidRDefault="00DF542E" w:rsidP="0061669E">
      <w:pPr>
        <w:suppressAutoHyphens/>
      </w:pPr>
    </w:p>
    <w:p w:rsidR="00DF542E" w:rsidRDefault="00DF542E" w:rsidP="0061669E">
      <w:pPr>
        <w:suppressAutoHyphens/>
      </w:pPr>
    </w:p>
    <w:p w:rsidR="00DF542E" w:rsidRDefault="00DF542E" w:rsidP="0061669E">
      <w:pPr>
        <w:suppressAutoHyphens/>
      </w:pPr>
    </w:p>
    <w:p w:rsidR="00DF542E" w:rsidRDefault="00DF542E" w:rsidP="0061669E">
      <w:pPr>
        <w:suppressAutoHyphens/>
      </w:pPr>
    </w:p>
    <w:p w:rsidR="00DF542E" w:rsidRDefault="00DF542E" w:rsidP="0061669E">
      <w:pPr>
        <w:suppressAutoHyphens/>
      </w:pPr>
    </w:p>
    <w:p w:rsidR="00DF542E" w:rsidRDefault="00DF542E" w:rsidP="0061669E">
      <w:pPr>
        <w:suppressAutoHyphens/>
      </w:pPr>
    </w:p>
    <w:p w:rsidR="00DF542E" w:rsidRDefault="00DF542E" w:rsidP="0061669E">
      <w:pPr>
        <w:suppressAutoHyphens/>
      </w:pPr>
    </w:p>
    <w:p w:rsidR="00DF542E" w:rsidRDefault="00DF542E" w:rsidP="0061669E">
      <w:pPr>
        <w:suppressAutoHyphens/>
      </w:pPr>
    </w:p>
    <w:p w:rsidR="00DF542E" w:rsidRDefault="00DF542E" w:rsidP="0061669E">
      <w:pPr>
        <w:suppressAutoHyphens/>
      </w:pPr>
    </w:p>
    <w:p w:rsidR="00DF542E" w:rsidRDefault="00DF542E" w:rsidP="0061669E">
      <w:pPr>
        <w:suppressAutoHyphens/>
      </w:pPr>
    </w:p>
    <w:p w:rsidR="00DF542E" w:rsidRDefault="00DF542E" w:rsidP="0061669E">
      <w:pPr>
        <w:suppressAutoHyphens/>
        <w:sectPr w:rsidR="00DF542E" w:rsidSect="004A6783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F542E" w:rsidRPr="00DF542E" w:rsidRDefault="00DF542E" w:rsidP="00DF542E">
      <w:pPr>
        <w:widowControl w:val="0"/>
        <w:tabs>
          <w:tab w:val="left" w:pos="13215"/>
        </w:tabs>
        <w:spacing w:line="252" w:lineRule="auto"/>
        <w:ind w:left="9220"/>
        <w:jc w:val="right"/>
        <w:rPr>
          <w:color w:val="000000"/>
          <w:sz w:val="22"/>
          <w:szCs w:val="22"/>
          <w:lang w:bidi="ru-RU"/>
        </w:rPr>
      </w:pPr>
      <w:r w:rsidRPr="00DF542E">
        <w:rPr>
          <w:color w:val="000000"/>
          <w:sz w:val="22"/>
          <w:szCs w:val="22"/>
          <w:lang w:bidi="ru-RU"/>
        </w:rPr>
        <w:lastRenderedPageBreak/>
        <w:t xml:space="preserve">Приложение </w:t>
      </w:r>
    </w:p>
    <w:p w:rsidR="00DF542E" w:rsidRPr="00DF542E" w:rsidRDefault="00DF542E" w:rsidP="00DF542E">
      <w:pPr>
        <w:widowControl w:val="0"/>
        <w:tabs>
          <w:tab w:val="left" w:pos="13215"/>
        </w:tabs>
        <w:spacing w:line="252" w:lineRule="auto"/>
        <w:ind w:left="9220"/>
        <w:jc w:val="right"/>
        <w:rPr>
          <w:color w:val="000000"/>
          <w:sz w:val="22"/>
          <w:szCs w:val="22"/>
          <w:lang w:bidi="ru-RU"/>
        </w:rPr>
      </w:pPr>
      <w:r w:rsidRPr="00DF542E">
        <w:rPr>
          <w:color w:val="000000"/>
          <w:sz w:val="22"/>
          <w:szCs w:val="22"/>
          <w:lang w:bidi="ru-RU"/>
        </w:rPr>
        <w:t>к распоряжению Комитета по здрав</w:t>
      </w:r>
      <w:r>
        <w:rPr>
          <w:color w:val="000000"/>
          <w:sz w:val="22"/>
          <w:szCs w:val="22"/>
          <w:lang w:bidi="ru-RU"/>
        </w:rPr>
        <w:t>о</w:t>
      </w:r>
      <w:r w:rsidRPr="00DF542E">
        <w:rPr>
          <w:color w:val="000000"/>
          <w:sz w:val="22"/>
          <w:szCs w:val="22"/>
          <w:lang w:bidi="ru-RU"/>
        </w:rPr>
        <w:t xml:space="preserve">охранению </w:t>
      </w:r>
    </w:p>
    <w:p w:rsidR="00DF542E" w:rsidRPr="00DF542E" w:rsidRDefault="00DF542E" w:rsidP="00DF542E">
      <w:pPr>
        <w:widowControl w:val="0"/>
        <w:tabs>
          <w:tab w:val="left" w:pos="13215"/>
        </w:tabs>
        <w:spacing w:line="252" w:lineRule="auto"/>
        <w:ind w:left="9220"/>
        <w:jc w:val="right"/>
        <w:rPr>
          <w:color w:val="000000"/>
          <w:sz w:val="17"/>
          <w:szCs w:val="17"/>
          <w:lang w:bidi="ru-RU"/>
        </w:rPr>
      </w:pPr>
      <w:r w:rsidRPr="00DF542E">
        <w:rPr>
          <w:color w:val="000000"/>
          <w:sz w:val="22"/>
          <w:szCs w:val="22"/>
          <w:lang w:bidi="ru-RU"/>
        </w:rPr>
        <w:t>от _____________________ №_______</w:t>
      </w:r>
    </w:p>
    <w:p w:rsidR="00DF542E" w:rsidRPr="00DF542E" w:rsidRDefault="00DF542E" w:rsidP="00DF542E">
      <w:pPr>
        <w:widowControl w:val="0"/>
        <w:jc w:val="center"/>
        <w:rPr>
          <w:color w:val="000000"/>
          <w:sz w:val="22"/>
          <w:szCs w:val="22"/>
          <w:lang w:bidi="ru-RU"/>
        </w:rPr>
      </w:pPr>
      <w:r w:rsidRPr="00DF542E">
        <w:rPr>
          <w:b/>
          <w:bCs/>
          <w:color w:val="000000"/>
          <w:sz w:val="22"/>
          <w:szCs w:val="22"/>
          <w:lang w:bidi="ru-RU"/>
        </w:rPr>
        <w:t>Распределение средств субсидии на проведение мероприятий</w:t>
      </w:r>
    </w:p>
    <w:p w:rsidR="00DF542E" w:rsidRPr="00DF542E" w:rsidRDefault="00DF542E" w:rsidP="00DF542E">
      <w:pPr>
        <w:widowControl w:val="0"/>
        <w:spacing w:after="240"/>
        <w:jc w:val="center"/>
        <w:rPr>
          <w:color w:val="000000"/>
          <w:sz w:val="22"/>
          <w:szCs w:val="22"/>
          <w:lang w:bidi="ru-RU"/>
        </w:rPr>
      </w:pPr>
      <w:r w:rsidRPr="00DF542E">
        <w:rPr>
          <w:b/>
          <w:bCs/>
          <w:color w:val="000000"/>
          <w:sz w:val="22"/>
          <w:szCs w:val="22"/>
          <w:lang w:bidi="ru-RU"/>
        </w:rPr>
        <w:t xml:space="preserve">по совершенствованию системы оказания медицинской помощи больным </w:t>
      </w:r>
      <w:r w:rsidR="00A7151C">
        <w:rPr>
          <w:b/>
          <w:bCs/>
          <w:color w:val="000000"/>
          <w:sz w:val="22"/>
          <w:szCs w:val="22"/>
          <w:lang w:bidi="ru-RU"/>
        </w:rPr>
        <w:t>туберкулезом</w:t>
      </w:r>
      <w:r w:rsidRPr="00DF542E">
        <w:rPr>
          <w:b/>
          <w:bCs/>
          <w:color w:val="000000"/>
          <w:sz w:val="22"/>
          <w:szCs w:val="22"/>
          <w:lang w:bidi="ru-RU"/>
        </w:rPr>
        <w:br/>
        <w:t>на 2025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1"/>
        <w:gridCol w:w="13"/>
        <w:gridCol w:w="6641"/>
        <w:gridCol w:w="13"/>
        <w:gridCol w:w="1715"/>
        <w:gridCol w:w="14"/>
        <w:gridCol w:w="1612"/>
        <w:gridCol w:w="8"/>
        <w:gridCol w:w="1608"/>
        <w:gridCol w:w="8"/>
        <w:gridCol w:w="1631"/>
        <w:gridCol w:w="17"/>
      </w:tblGrid>
      <w:tr w:rsidR="00DF542E" w:rsidRPr="00DF542E" w:rsidTr="00A872D7">
        <w:trPr>
          <w:trHeight w:hRule="exact" w:val="388"/>
          <w:jc w:val="center"/>
        </w:trPr>
        <w:tc>
          <w:tcPr>
            <w:tcW w:w="7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542E" w:rsidRPr="00DF542E" w:rsidRDefault="00DF542E" w:rsidP="00DF542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F542E">
              <w:rPr>
                <w:color w:val="000000"/>
                <w:sz w:val="22"/>
                <w:szCs w:val="22"/>
                <w:lang w:bidi="ru-RU"/>
              </w:rPr>
              <w:t xml:space="preserve">№ </w:t>
            </w:r>
            <w:proofErr w:type="gramStart"/>
            <w:r w:rsidRPr="00DF542E">
              <w:rPr>
                <w:color w:val="000000"/>
                <w:sz w:val="22"/>
                <w:szCs w:val="22"/>
                <w:lang w:bidi="ru-RU"/>
              </w:rPr>
              <w:t>п</w:t>
            </w:r>
            <w:proofErr w:type="gramEnd"/>
            <w:r w:rsidRPr="00DF542E">
              <w:rPr>
                <w:color w:val="000000"/>
                <w:sz w:val="22"/>
                <w:szCs w:val="22"/>
                <w:lang w:bidi="ru-RU"/>
              </w:rPr>
              <w:t>/п</w:t>
            </w:r>
          </w:p>
        </w:tc>
        <w:tc>
          <w:tcPr>
            <w:tcW w:w="6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542E" w:rsidRPr="00DF542E" w:rsidRDefault="00DF542E" w:rsidP="00DF542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F542E">
              <w:rPr>
                <w:color w:val="000000"/>
                <w:sz w:val="22"/>
                <w:szCs w:val="22"/>
                <w:lang w:bidi="ru-RU"/>
              </w:rPr>
              <w:t>Цель предоставления субсидии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542E" w:rsidRPr="00DF542E" w:rsidRDefault="00DF542E" w:rsidP="00DF542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F542E">
              <w:rPr>
                <w:color w:val="000000"/>
                <w:sz w:val="22"/>
                <w:szCs w:val="22"/>
                <w:lang w:bidi="ru-RU"/>
              </w:rPr>
              <w:t>Исполнитель мероприятия</w:t>
            </w:r>
          </w:p>
        </w:tc>
        <w:tc>
          <w:tcPr>
            <w:tcW w:w="489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542E" w:rsidRPr="00DF542E" w:rsidRDefault="00DF542E" w:rsidP="00DF542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F542E">
              <w:rPr>
                <w:color w:val="000000"/>
                <w:sz w:val="22"/>
                <w:szCs w:val="22"/>
                <w:lang w:bidi="ru-RU"/>
              </w:rPr>
              <w:t>Финансирование (руб.)</w:t>
            </w:r>
          </w:p>
        </w:tc>
      </w:tr>
      <w:tr w:rsidR="00DF542E" w:rsidRPr="00DF542E" w:rsidTr="00A872D7">
        <w:trPr>
          <w:trHeight w:hRule="exact" w:val="1300"/>
          <w:jc w:val="center"/>
        </w:trPr>
        <w:tc>
          <w:tcPr>
            <w:tcW w:w="7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542E" w:rsidRPr="00DF542E" w:rsidRDefault="00DF542E" w:rsidP="00DF542E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65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542E" w:rsidRPr="00DF542E" w:rsidRDefault="00DF542E" w:rsidP="00DF542E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542E" w:rsidRPr="00DF542E" w:rsidRDefault="00DF542E" w:rsidP="00DF542E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542E" w:rsidRPr="00DF542E" w:rsidRDefault="00DF542E" w:rsidP="00DF542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proofErr w:type="gramStart"/>
            <w:r w:rsidRPr="00DF542E">
              <w:rPr>
                <w:color w:val="000000"/>
                <w:sz w:val="22"/>
                <w:szCs w:val="22"/>
                <w:lang w:bidi="ru-RU"/>
              </w:rPr>
              <w:t xml:space="preserve">Финансирован </w:t>
            </w:r>
            <w:proofErr w:type="spellStart"/>
            <w:r w:rsidRPr="00DF542E">
              <w:rPr>
                <w:color w:val="000000"/>
                <w:sz w:val="22"/>
                <w:szCs w:val="22"/>
                <w:lang w:bidi="ru-RU"/>
              </w:rPr>
              <w:t>ие</w:t>
            </w:r>
            <w:proofErr w:type="spellEnd"/>
            <w:proofErr w:type="gramEnd"/>
            <w:r w:rsidRPr="00DF542E">
              <w:rPr>
                <w:color w:val="000000"/>
                <w:sz w:val="22"/>
                <w:szCs w:val="22"/>
                <w:lang w:bidi="ru-RU"/>
              </w:rPr>
              <w:t xml:space="preserve"> за счет средств федерального бюджета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542E" w:rsidRPr="00DF542E" w:rsidRDefault="00DF542E" w:rsidP="00DF542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proofErr w:type="gramStart"/>
            <w:r w:rsidRPr="00DF542E">
              <w:rPr>
                <w:color w:val="000000"/>
                <w:sz w:val="22"/>
                <w:szCs w:val="22"/>
                <w:lang w:bidi="ru-RU"/>
              </w:rPr>
              <w:t xml:space="preserve">Финансирован </w:t>
            </w:r>
            <w:proofErr w:type="spellStart"/>
            <w:r w:rsidRPr="00DF542E">
              <w:rPr>
                <w:color w:val="000000"/>
                <w:sz w:val="22"/>
                <w:szCs w:val="22"/>
                <w:lang w:bidi="ru-RU"/>
              </w:rPr>
              <w:t>ие</w:t>
            </w:r>
            <w:proofErr w:type="spellEnd"/>
            <w:proofErr w:type="gramEnd"/>
            <w:r w:rsidRPr="00DF542E">
              <w:rPr>
                <w:color w:val="000000"/>
                <w:sz w:val="22"/>
                <w:szCs w:val="22"/>
                <w:lang w:bidi="ru-RU"/>
              </w:rPr>
              <w:t xml:space="preserve"> за счет средств регионального бюджета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42E" w:rsidRPr="00DF542E" w:rsidRDefault="00DF542E" w:rsidP="00DF542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F542E">
              <w:rPr>
                <w:color w:val="000000"/>
                <w:sz w:val="22"/>
                <w:szCs w:val="22"/>
                <w:lang w:bidi="ru-RU"/>
              </w:rPr>
              <w:t>Итого</w:t>
            </w:r>
          </w:p>
        </w:tc>
      </w:tr>
      <w:tr w:rsidR="00DF542E" w:rsidRPr="00DF542E" w:rsidTr="00A872D7">
        <w:trPr>
          <w:gridAfter w:val="1"/>
          <w:wAfter w:w="17" w:type="dxa"/>
          <w:trHeight w:hRule="exact" w:val="528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42E" w:rsidRPr="00DF542E" w:rsidRDefault="00DF542E" w:rsidP="00DF542E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bidi="ru-RU"/>
              </w:rPr>
              <w:t>1</w:t>
            </w:r>
            <w:r w:rsidRPr="00DF542E">
              <w:rPr>
                <w:b/>
                <w:bCs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1326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542E" w:rsidRPr="00DF542E" w:rsidRDefault="00DF542E" w:rsidP="00DF542E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DF542E">
              <w:rPr>
                <w:b/>
                <w:bCs/>
                <w:color w:val="000000"/>
                <w:sz w:val="22"/>
                <w:szCs w:val="22"/>
                <w:lang w:bidi="ru-RU"/>
              </w:rPr>
              <w:t xml:space="preserve">Субсидия на реализацию мероприятий по совершенствованию системы оказания медицинской помощи больным туберкулезом по целевой статье </w:t>
            </w:r>
            <w:r w:rsidRPr="00DF542E">
              <w:rPr>
                <w:b/>
                <w:bCs/>
                <w:color w:val="000000"/>
                <w:sz w:val="22"/>
                <w:szCs w:val="22"/>
                <w:lang w:eastAsia="en-US" w:bidi="en-US"/>
              </w:rPr>
              <w:t>01500</w:t>
            </w:r>
            <w:r w:rsidRPr="00DF542E">
              <w:rPr>
                <w:b/>
                <w:bCs/>
                <w:color w:val="000000"/>
                <w:sz w:val="22"/>
                <w:szCs w:val="22"/>
                <w:lang w:val="en-US" w:eastAsia="en-US" w:bidi="en-US"/>
              </w:rPr>
              <w:t>R</w:t>
            </w:r>
            <w:r w:rsidRPr="00DF542E">
              <w:rPr>
                <w:b/>
                <w:bCs/>
                <w:color w:val="000000"/>
                <w:sz w:val="22"/>
                <w:szCs w:val="22"/>
                <w:lang w:eastAsia="en-US" w:bidi="en-US"/>
              </w:rPr>
              <w:t>2021</w:t>
            </w:r>
          </w:p>
        </w:tc>
      </w:tr>
      <w:tr w:rsidR="00DF542E" w:rsidRPr="00DF542E" w:rsidTr="00A872D7">
        <w:trPr>
          <w:gridAfter w:val="1"/>
          <w:wAfter w:w="17" w:type="dxa"/>
          <w:trHeight w:hRule="exact" w:val="785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42E" w:rsidRPr="00DF542E" w:rsidRDefault="00DF542E" w:rsidP="00DF542E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bidi="ru-RU"/>
              </w:rPr>
              <w:t>1</w:t>
            </w:r>
            <w:r w:rsidRPr="00DF542E">
              <w:rPr>
                <w:b/>
                <w:bCs/>
                <w:color w:val="000000"/>
                <w:sz w:val="22"/>
                <w:szCs w:val="22"/>
                <w:lang w:bidi="ru-RU"/>
              </w:rPr>
              <w:t>.1.</w:t>
            </w:r>
          </w:p>
        </w:tc>
        <w:tc>
          <w:tcPr>
            <w:tcW w:w="66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542E" w:rsidRPr="00DF542E" w:rsidRDefault="00DF542E" w:rsidP="00DF542E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DF542E">
              <w:rPr>
                <w:color w:val="000000"/>
                <w:sz w:val="22"/>
                <w:szCs w:val="22"/>
                <w:lang w:bidi="ru-RU"/>
              </w:rPr>
              <w:t>Закупка диагностических сре</w:t>
            </w:r>
            <w:proofErr w:type="gramStart"/>
            <w:r w:rsidRPr="00DF542E">
              <w:rPr>
                <w:color w:val="000000"/>
                <w:sz w:val="22"/>
                <w:szCs w:val="22"/>
                <w:lang w:bidi="ru-RU"/>
              </w:rPr>
              <w:t>дств в р</w:t>
            </w:r>
            <w:proofErr w:type="gramEnd"/>
            <w:r w:rsidRPr="00DF542E">
              <w:rPr>
                <w:color w:val="000000"/>
                <w:sz w:val="22"/>
                <w:szCs w:val="22"/>
                <w:lang w:bidi="ru-RU"/>
              </w:rPr>
              <w:t>амках мероприятий по совершенствованию системы оказания медицинской помощи больным туберкулезом</w:t>
            </w: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42E" w:rsidRPr="00DF542E" w:rsidRDefault="00DF542E" w:rsidP="00DF542E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DF542E">
              <w:rPr>
                <w:color w:val="000000"/>
                <w:sz w:val="22"/>
                <w:szCs w:val="22"/>
                <w:lang w:bidi="ru-RU"/>
              </w:rPr>
              <w:t>СПб ГБУЗ</w:t>
            </w:r>
          </w:p>
          <w:p w:rsidR="00DF542E" w:rsidRPr="00DF542E" w:rsidRDefault="00DF542E" w:rsidP="00DF542E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DF542E">
              <w:rPr>
                <w:color w:val="000000"/>
                <w:sz w:val="22"/>
                <w:szCs w:val="22"/>
                <w:lang w:bidi="ru-RU"/>
              </w:rPr>
              <w:t>ГПТД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42E" w:rsidRPr="00DF542E" w:rsidRDefault="00DF542E" w:rsidP="00DF542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F542E">
              <w:rPr>
                <w:color w:val="000000"/>
                <w:sz w:val="22"/>
                <w:szCs w:val="22"/>
                <w:lang w:bidi="ru-RU"/>
              </w:rPr>
              <w:t>4 135 514,10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42E" w:rsidRPr="00DF542E" w:rsidRDefault="00DF542E" w:rsidP="00DF542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F542E">
              <w:rPr>
                <w:color w:val="000000"/>
                <w:sz w:val="22"/>
                <w:szCs w:val="22"/>
                <w:lang w:bidi="ru-RU"/>
              </w:rPr>
              <w:t>29 929 675,90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42E" w:rsidRPr="00DF542E" w:rsidRDefault="00DF542E" w:rsidP="00DF542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F542E">
              <w:rPr>
                <w:color w:val="000000"/>
                <w:sz w:val="22"/>
                <w:szCs w:val="22"/>
                <w:lang w:bidi="ru-RU"/>
              </w:rPr>
              <w:t>34 065 190,00</w:t>
            </w:r>
          </w:p>
        </w:tc>
      </w:tr>
      <w:tr w:rsidR="00DF542E" w:rsidRPr="00DF542E" w:rsidTr="00A872D7">
        <w:trPr>
          <w:gridAfter w:val="1"/>
          <w:wAfter w:w="17" w:type="dxa"/>
          <w:trHeight w:hRule="exact" w:val="293"/>
          <w:jc w:val="center"/>
        </w:trPr>
        <w:tc>
          <w:tcPr>
            <w:tcW w:w="9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542E" w:rsidRPr="00DF542E" w:rsidRDefault="00DF542E" w:rsidP="00DF542E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DF542E">
              <w:rPr>
                <w:b/>
                <w:bCs/>
                <w:color w:val="000000"/>
                <w:sz w:val="22"/>
                <w:szCs w:val="22"/>
                <w:lang w:bidi="ru-RU"/>
              </w:rPr>
              <w:t>Всего по разделу 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542E" w:rsidRPr="00DF542E" w:rsidRDefault="00DF542E" w:rsidP="00DF542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F542E">
              <w:rPr>
                <w:b/>
                <w:bCs/>
                <w:color w:val="000000"/>
                <w:sz w:val="22"/>
                <w:szCs w:val="22"/>
                <w:lang w:bidi="ru-RU"/>
              </w:rPr>
              <w:t>4 135 514,10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542E" w:rsidRPr="00DF542E" w:rsidRDefault="00DF542E" w:rsidP="00DF542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F542E">
              <w:rPr>
                <w:b/>
                <w:bCs/>
                <w:color w:val="000000"/>
                <w:sz w:val="22"/>
                <w:szCs w:val="22"/>
                <w:lang w:bidi="ru-RU"/>
              </w:rPr>
              <w:t>29 929 675,90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542E" w:rsidRPr="00DF542E" w:rsidRDefault="00DF542E" w:rsidP="00DF542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F542E">
              <w:rPr>
                <w:b/>
                <w:bCs/>
                <w:color w:val="000000"/>
                <w:sz w:val="22"/>
                <w:szCs w:val="22"/>
                <w:lang w:bidi="ru-RU"/>
              </w:rPr>
              <w:t>34 065 190,00</w:t>
            </w:r>
          </w:p>
        </w:tc>
      </w:tr>
    </w:tbl>
    <w:p w:rsidR="00DF542E" w:rsidRPr="00DF542E" w:rsidRDefault="00DF542E" w:rsidP="00DF542E">
      <w:pPr>
        <w:widowControl w:val="0"/>
        <w:spacing w:after="219" w:line="1" w:lineRule="exact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DF542E" w:rsidRPr="00DF542E" w:rsidRDefault="00DF542E" w:rsidP="00DF542E">
      <w:pPr>
        <w:widowControl w:val="0"/>
        <w:rPr>
          <w:color w:val="000000"/>
          <w:sz w:val="22"/>
          <w:szCs w:val="22"/>
          <w:lang w:bidi="ru-RU"/>
        </w:rPr>
      </w:pPr>
      <w:r w:rsidRPr="00DF542E">
        <w:rPr>
          <w:color w:val="000000"/>
          <w:sz w:val="22"/>
          <w:szCs w:val="22"/>
          <w:lang w:bidi="ru-RU"/>
        </w:rPr>
        <w:t>Принятые сокращения:</w:t>
      </w:r>
    </w:p>
    <w:p w:rsidR="00DF542E" w:rsidRPr="00DF542E" w:rsidRDefault="00DF542E" w:rsidP="00DF542E">
      <w:pPr>
        <w:widowControl w:val="0"/>
        <w:ind w:firstLine="600"/>
        <w:jc w:val="both"/>
        <w:rPr>
          <w:color w:val="000000"/>
          <w:sz w:val="22"/>
          <w:szCs w:val="22"/>
          <w:lang w:bidi="ru-RU"/>
        </w:rPr>
      </w:pPr>
      <w:r w:rsidRPr="00DF542E">
        <w:rPr>
          <w:color w:val="000000"/>
          <w:sz w:val="22"/>
          <w:szCs w:val="22"/>
          <w:lang w:bidi="ru-RU"/>
        </w:rPr>
        <w:t>СПб ГБУЗ ГПТД - Санкт-Петербургское государственное бюджетное учреждение здравоохранения «Городской противотуберкулезный диспансер»</w:t>
      </w:r>
    </w:p>
    <w:p w:rsidR="00DF542E" w:rsidRDefault="00DF542E" w:rsidP="0061669E">
      <w:pPr>
        <w:suppressAutoHyphens/>
      </w:pPr>
    </w:p>
    <w:sectPr w:rsidR="00DF542E" w:rsidSect="00DF542E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CE1"/>
    <w:multiLevelType w:val="multilevel"/>
    <w:tmpl w:val="D8642B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571699"/>
    <w:multiLevelType w:val="multilevel"/>
    <w:tmpl w:val="41AA85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D648A7"/>
    <w:multiLevelType w:val="multilevel"/>
    <w:tmpl w:val="FF5C04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42E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152E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77F99"/>
    <w:rsid w:val="008E0B43"/>
    <w:rsid w:val="008F1B6C"/>
    <w:rsid w:val="0090551C"/>
    <w:rsid w:val="00914A79"/>
    <w:rsid w:val="00921681"/>
    <w:rsid w:val="009229A3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151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C0CAB"/>
    <w:rsid w:val="00DD4960"/>
    <w:rsid w:val="00DD5548"/>
    <w:rsid w:val="00DE1A64"/>
    <w:rsid w:val="00DF3885"/>
    <w:rsid w:val="00DF542E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542E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DF542E"/>
    <w:pPr>
      <w:widowControl w:val="0"/>
      <w:autoSpaceDE w:val="0"/>
      <w:autoSpaceDN w:val="0"/>
    </w:pPr>
    <w:rPr>
      <w:sz w:val="24"/>
    </w:rPr>
  </w:style>
  <w:style w:type="paragraph" w:styleId="ae">
    <w:name w:val="List Paragraph"/>
    <w:basedOn w:val="a"/>
    <w:uiPriority w:val="34"/>
    <w:qFormat/>
    <w:rsid w:val="00DF542E"/>
    <w:pPr>
      <w:ind w:left="720"/>
      <w:contextualSpacing/>
      <w:jc w:val="both"/>
    </w:pPr>
    <w:rPr>
      <w:sz w:val="24"/>
    </w:rPr>
  </w:style>
  <w:style w:type="paragraph" w:styleId="af">
    <w:name w:val="Balloon Text"/>
    <w:basedOn w:val="a"/>
    <w:link w:val="af0"/>
    <w:rsid w:val="00DF542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F542E"/>
    <w:rPr>
      <w:rFonts w:ascii="Tahoma" w:hAnsi="Tahoma" w:cs="Tahoma"/>
      <w:sz w:val="16"/>
      <w:szCs w:val="16"/>
    </w:rPr>
  </w:style>
  <w:style w:type="character" w:customStyle="1" w:styleId="31">
    <w:name w:val="Основной текст (3)_"/>
    <w:link w:val="32"/>
    <w:rsid w:val="00DF542E"/>
    <w:rPr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F542E"/>
    <w:pPr>
      <w:widowControl w:val="0"/>
      <w:shd w:val="clear" w:color="auto" w:fill="FFFFFF"/>
      <w:spacing w:after="520"/>
    </w:pPr>
    <w:rPr>
      <w:sz w:val="18"/>
      <w:szCs w:val="18"/>
    </w:rPr>
  </w:style>
  <w:style w:type="character" w:customStyle="1" w:styleId="af1">
    <w:name w:val="Основной текст_"/>
    <w:link w:val="11"/>
    <w:rsid w:val="00DF542E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1"/>
    <w:rsid w:val="00DF542E"/>
    <w:pPr>
      <w:widowControl w:val="0"/>
      <w:shd w:val="clear" w:color="auto" w:fill="FFFFFF"/>
      <w:ind w:firstLine="40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542E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DF542E"/>
    <w:pPr>
      <w:widowControl w:val="0"/>
      <w:autoSpaceDE w:val="0"/>
      <w:autoSpaceDN w:val="0"/>
    </w:pPr>
    <w:rPr>
      <w:sz w:val="24"/>
    </w:rPr>
  </w:style>
  <w:style w:type="paragraph" w:styleId="ae">
    <w:name w:val="List Paragraph"/>
    <w:basedOn w:val="a"/>
    <w:uiPriority w:val="34"/>
    <w:qFormat/>
    <w:rsid w:val="00DF542E"/>
    <w:pPr>
      <w:ind w:left="720"/>
      <w:contextualSpacing/>
      <w:jc w:val="both"/>
    </w:pPr>
    <w:rPr>
      <w:sz w:val="24"/>
    </w:rPr>
  </w:style>
  <w:style w:type="paragraph" w:styleId="af">
    <w:name w:val="Balloon Text"/>
    <w:basedOn w:val="a"/>
    <w:link w:val="af0"/>
    <w:rsid w:val="00DF542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F542E"/>
    <w:rPr>
      <w:rFonts w:ascii="Tahoma" w:hAnsi="Tahoma" w:cs="Tahoma"/>
      <w:sz w:val="16"/>
      <w:szCs w:val="16"/>
    </w:rPr>
  </w:style>
  <w:style w:type="character" w:customStyle="1" w:styleId="31">
    <w:name w:val="Основной текст (3)_"/>
    <w:link w:val="32"/>
    <w:rsid w:val="00DF542E"/>
    <w:rPr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F542E"/>
    <w:pPr>
      <w:widowControl w:val="0"/>
      <w:shd w:val="clear" w:color="auto" w:fill="FFFFFF"/>
      <w:spacing w:after="520"/>
    </w:pPr>
    <w:rPr>
      <w:sz w:val="18"/>
      <w:szCs w:val="18"/>
    </w:rPr>
  </w:style>
  <w:style w:type="character" w:customStyle="1" w:styleId="af1">
    <w:name w:val="Основной текст_"/>
    <w:link w:val="11"/>
    <w:rsid w:val="00DF542E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1"/>
    <w:rsid w:val="00DF542E"/>
    <w:pPr>
      <w:widowControl w:val="0"/>
      <w:shd w:val="clear" w:color="auto" w:fill="FFFFFF"/>
      <w:ind w:firstLine="40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Чуйкина Дарья Максимовна</cp:lastModifiedBy>
  <cp:revision>2</cp:revision>
  <cp:lastPrinted>2025-02-06T12:22:00Z</cp:lastPrinted>
  <dcterms:created xsi:type="dcterms:W3CDTF">2025-02-26T07:02:00Z</dcterms:created>
  <dcterms:modified xsi:type="dcterms:W3CDTF">2025-02-26T07:02:00Z</dcterms:modified>
</cp:coreProperties>
</file>