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30B9" w:rsidRPr="00E312A5" w:rsidTr="000B5CE2">
        <w:trPr>
          <w:trHeight w:val="3600"/>
        </w:trPr>
        <w:tc>
          <w:tcPr>
            <w:tcW w:w="9900" w:type="dxa"/>
          </w:tcPr>
          <w:p w:rsidR="003C30B9" w:rsidRPr="00E312A5" w:rsidRDefault="003C30B9" w:rsidP="000B5CE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bookmarkStart w:id="0" w:name="_GoBack"/>
            <w:bookmarkEnd w:id="0"/>
            <w:r w:rsidRPr="00E312A5">
              <w:rPr>
                <w:noProof/>
              </w:rPr>
              <w:drawing>
                <wp:inline distT="0" distB="0" distL="0" distR="0">
                  <wp:extent cx="583565" cy="598805"/>
                  <wp:effectExtent l="0" t="0" r="698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jc w:val="center"/>
              <w:rPr>
                <w:b/>
                <w:spacing w:val="4"/>
              </w:rPr>
            </w:pPr>
          </w:p>
          <w:p w:rsidR="003C30B9" w:rsidRPr="00E312A5" w:rsidRDefault="003C30B9" w:rsidP="000B5CE2">
            <w:pPr>
              <w:jc w:val="center"/>
            </w:pPr>
            <w:r w:rsidRPr="00E312A5">
              <w:rPr>
                <w:spacing w:val="4"/>
              </w:rPr>
              <w:t>ПРАВИТЕЛЬСТВО САНКТ-ПЕТЕРБУРГА</w:t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>САНКТ-ПЕТЕРБУРГА</w:t>
            </w:r>
          </w:p>
          <w:p w:rsidR="003C30B9" w:rsidRPr="00E312A5" w:rsidRDefault="003C30B9" w:rsidP="000B5CE2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E312A5">
              <w:rPr>
                <w:b/>
                <w:sz w:val="30"/>
                <w:szCs w:val="30"/>
              </w:rPr>
              <w:t>Р А С П О Р Я Ж Е Н И Е</w:t>
            </w:r>
          </w:p>
          <w:p w:rsidR="003C30B9" w:rsidRPr="00E312A5" w:rsidRDefault="003C30B9" w:rsidP="000B5CE2">
            <w:pPr>
              <w:jc w:val="center"/>
              <w:rPr>
                <w:bCs/>
                <w:sz w:val="18"/>
              </w:rPr>
            </w:pPr>
          </w:p>
          <w:p w:rsidR="003C30B9" w:rsidRPr="00E312A5" w:rsidRDefault="003C30B9" w:rsidP="000B5CE2">
            <w:pPr>
              <w:pStyle w:val="5"/>
              <w:jc w:val="left"/>
            </w:pPr>
            <w:r w:rsidRPr="00E312A5"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E312A5">
              <w:rPr>
                <w:b w:val="0"/>
                <w:sz w:val="24"/>
                <w:szCs w:val="24"/>
              </w:rPr>
              <w:t>№</w:t>
            </w:r>
            <w:r w:rsidRPr="00E312A5">
              <w:rPr>
                <w:b w:val="0"/>
                <w:sz w:val="28"/>
                <w:szCs w:val="28"/>
              </w:rPr>
              <w:t xml:space="preserve"> </w:t>
            </w:r>
            <w:r w:rsidRPr="00E312A5">
              <w:t>____________</w:t>
            </w:r>
          </w:p>
        </w:tc>
      </w:tr>
    </w:tbl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О внесении изменений в распоряжение</w:t>
      </w:r>
    </w:p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Комитета по государственному заказу</w:t>
      </w:r>
    </w:p>
    <w:p w:rsidR="003C30B9" w:rsidRPr="00E312A5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Санкт-Петербурга от 20.12.2013 № 113-р</w:t>
      </w:r>
    </w:p>
    <w:p w:rsidR="003C30B9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3C30B9" w:rsidRPr="00CB5618" w:rsidRDefault="003C30B9" w:rsidP="00CB5618">
      <w:pPr>
        <w:pStyle w:val="ac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4"/>
        </w:rPr>
      </w:pPr>
      <w:r w:rsidRPr="00CB5618">
        <w:rPr>
          <w:spacing w:val="4"/>
        </w:rPr>
        <w:t>Внести в распоряжение Комитета по государственному заказу</w:t>
      </w:r>
      <w:r w:rsidRPr="00CB5618">
        <w:rPr>
          <w:spacing w:val="4"/>
        </w:rPr>
        <w:br/>
        <w:t>Санкт-Петербурга от 20.12.2013 № 113-р «Об утверждении методических рекомендаций для заказчиков Санкт-Петербурга»</w:t>
      </w:r>
      <w:r w:rsidR="00CB5618" w:rsidRPr="00CB5618">
        <w:rPr>
          <w:spacing w:val="4"/>
        </w:rPr>
        <w:t xml:space="preserve"> </w:t>
      </w:r>
      <w:r w:rsidRPr="00CB5618">
        <w:rPr>
          <w:spacing w:val="4"/>
        </w:rPr>
        <w:t>следующие изменения:</w:t>
      </w:r>
    </w:p>
    <w:p w:rsidR="00BE01D0" w:rsidRDefault="00BE01D0" w:rsidP="007637A5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</w:t>
      </w:r>
      <w:r w:rsidRPr="007637A5">
        <w:rPr>
          <w:rFonts w:eastAsia="Calibri"/>
          <w:lang w:eastAsia="en-US"/>
        </w:rPr>
        <w:t>методических рекомендаци</w:t>
      </w:r>
      <w:r>
        <w:rPr>
          <w:rFonts w:eastAsia="Calibri"/>
          <w:lang w:eastAsia="en-US"/>
        </w:rPr>
        <w:t>ях</w:t>
      </w:r>
      <w:r w:rsidRPr="007637A5">
        <w:rPr>
          <w:rFonts w:eastAsia="Calibri"/>
          <w:lang w:eastAsia="en-US"/>
        </w:rPr>
        <w:t xml:space="preserve"> по разработке документов, которые содержатся в извещении при осуществлении закупки товаров, работ, услуг путем проведения электронных процедур, являющихся Приложением </w:t>
      </w:r>
      <w:r>
        <w:rPr>
          <w:rFonts w:eastAsia="Calibri"/>
          <w:lang w:eastAsia="en-US"/>
        </w:rPr>
        <w:t>№</w:t>
      </w:r>
      <w:r w:rsidRPr="007637A5">
        <w:rPr>
          <w:rFonts w:eastAsia="Calibri"/>
          <w:lang w:eastAsia="en-US"/>
        </w:rPr>
        <w:t xml:space="preserve"> 1</w:t>
      </w:r>
      <w:r w:rsidR="00D80C49">
        <w:rPr>
          <w:rFonts w:eastAsia="Calibri"/>
          <w:lang w:eastAsia="en-US"/>
        </w:rPr>
        <w:t xml:space="preserve"> (далее – Методические рекомендации № 1)</w:t>
      </w:r>
      <w:r w:rsidRPr="007637A5">
        <w:rPr>
          <w:rFonts w:eastAsia="Calibri"/>
          <w:lang w:eastAsia="en-US"/>
        </w:rPr>
        <w:t xml:space="preserve"> к распоряжению</w:t>
      </w:r>
      <w:r>
        <w:rPr>
          <w:rFonts w:eastAsia="Calibri"/>
          <w:lang w:eastAsia="en-US"/>
        </w:rPr>
        <w:t>:</w:t>
      </w:r>
    </w:p>
    <w:p w:rsidR="00E206AE" w:rsidRDefault="00BE01D0" w:rsidP="00BE01D0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BE01D0">
        <w:rPr>
          <w:rFonts w:eastAsia="Calibri"/>
          <w:lang w:eastAsia="en-US"/>
        </w:rPr>
        <w:t xml:space="preserve">Абзац первый сноски &lt;13&gt; </w:t>
      </w:r>
      <w:r w:rsidR="00D80C49">
        <w:rPr>
          <w:rFonts w:eastAsia="Calibri"/>
          <w:lang w:eastAsia="en-US"/>
        </w:rPr>
        <w:t>Методических рекомендаций № 1</w:t>
      </w:r>
      <w:r w:rsidR="00966276">
        <w:rPr>
          <w:rFonts w:eastAsia="Calibri"/>
          <w:lang w:eastAsia="en-US"/>
        </w:rPr>
        <w:t xml:space="preserve"> </w:t>
      </w:r>
      <w:r w:rsidR="00E206AE">
        <w:rPr>
          <w:rFonts w:eastAsia="Calibri"/>
          <w:lang w:eastAsia="en-US"/>
        </w:rPr>
        <w:t xml:space="preserve">изложить </w:t>
      </w:r>
      <w:r w:rsidR="00D80C49">
        <w:rPr>
          <w:rFonts w:eastAsia="Calibri"/>
          <w:lang w:eastAsia="en-US"/>
        </w:rPr>
        <w:br/>
      </w:r>
      <w:r w:rsidR="00E206AE">
        <w:rPr>
          <w:rFonts w:eastAsia="Calibri"/>
          <w:lang w:eastAsia="en-US"/>
        </w:rPr>
        <w:t>в следующей редакции:</w:t>
      </w:r>
    </w:p>
    <w:p w:rsidR="00E206AE" w:rsidRPr="001A2595" w:rsidRDefault="00E206AE" w:rsidP="001A2595">
      <w:pPr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206AE">
        <w:rPr>
          <w:rFonts w:eastAsia="Calibri"/>
          <w:lang w:eastAsia="en-US"/>
        </w:rPr>
        <w:t xml:space="preserve">«&lt;13&gt; В случае установления требования о лицензировании деятельности </w:t>
      </w:r>
      <w:r w:rsidR="00D80C49">
        <w:rPr>
          <w:rFonts w:eastAsia="Calibri"/>
          <w:lang w:eastAsia="en-US"/>
        </w:rPr>
        <w:br/>
      </w:r>
      <w:r w:rsidRPr="00E206AE">
        <w:rPr>
          <w:rFonts w:eastAsia="Calibri"/>
          <w:lang w:eastAsia="en-US"/>
        </w:rPr>
        <w:t xml:space="preserve">в соответствии с Федеральным законом от 04.05.2011 № 99-ФЗ «О лицензировании отдельных видов деятельности» документом, подтверждающим соответствие участника закупки требованиям, установленным пунктом 1 части 1 статьи 31 Закона, является выписка из реестра лицензий по форме, утвержденной постановлением Правительства Российской Федерации от 29.12.2020 № 2343 «Об утверждении Правил формирования </w:t>
      </w:r>
      <w:r w:rsidR="00966276">
        <w:rPr>
          <w:rFonts w:eastAsia="Calibri"/>
          <w:lang w:eastAsia="en-US"/>
        </w:rPr>
        <w:br/>
      </w:r>
      <w:r w:rsidRPr="00E206AE">
        <w:rPr>
          <w:rFonts w:eastAsia="Calibri"/>
          <w:lang w:eastAsia="en-US"/>
        </w:rPr>
        <w:t>и ведения реестра лицензий и типовой фо</w:t>
      </w:r>
      <w:r w:rsidR="00305DF4">
        <w:rPr>
          <w:rFonts w:eastAsia="Calibri"/>
          <w:lang w:eastAsia="en-US"/>
        </w:rPr>
        <w:t>рмы выписки из реестра лицензий</w:t>
      </w:r>
      <w:r w:rsidRPr="00E206AE">
        <w:rPr>
          <w:rFonts w:eastAsia="Calibri"/>
          <w:lang w:eastAsia="en-US"/>
        </w:rPr>
        <w:t>»</w:t>
      </w:r>
      <w:r w:rsidR="001A2595">
        <w:rPr>
          <w:rFonts w:eastAsia="Calibri"/>
          <w:lang w:eastAsia="en-US"/>
        </w:rPr>
        <w:t xml:space="preserve">, </w:t>
      </w:r>
      <w:r w:rsidR="001A2595">
        <w:rPr>
          <w:rFonts w:eastAsiaTheme="minorHAnsi"/>
          <w:lang w:eastAsia="en-US"/>
        </w:rPr>
        <w:t>содержащая сведения о действующей лицензии</w:t>
      </w:r>
      <w:r w:rsidR="001A2595">
        <w:rPr>
          <w:rFonts w:eastAsia="Calibri"/>
          <w:lang w:eastAsia="en-US"/>
        </w:rPr>
        <w:t>»</w:t>
      </w:r>
      <w:r w:rsidR="00E4785E">
        <w:rPr>
          <w:rFonts w:eastAsia="Calibri"/>
          <w:lang w:eastAsia="en-US"/>
        </w:rPr>
        <w:t>.</w:t>
      </w:r>
    </w:p>
    <w:p w:rsidR="00E206AE" w:rsidRDefault="00E206AE" w:rsidP="00E206AE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BE01D0">
        <w:rPr>
          <w:rFonts w:eastAsia="Calibri"/>
          <w:lang w:eastAsia="en-US"/>
        </w:rPr>
        <w:t>Абзац первый сноски &lt;</w:t>
      </w:r>
      <w:r>
        <w:rPr>
          <w:rFonts w:eastAsia="Calibri"/>
          <w:lang w:eastAsia="en-US"/>
        </w:rPr>
        <w:t>24</w:t>
      </w:r>
      <w:r w:rsidRPr="00BE01D0">
        <w:rPr>
          <w:rFonts w:eastAsia="Calibri"/>
          <w:lang w:eastAsia="en-US"/>
        </w:rPr>
        <w:t xml:space="preserve">&gt; </w:t>
      </w:r>
      <w:r w:rsidR="00D80C49">
        <w:rPr>
          <w:rFonts w:eastAsia="Calibri"/>
          <w:lang w:eastAsia="en-US"/>
        </w:rPr>
        <w:t xml:space="preserve">Методических рекомендаций № 1 </w:t>
      </w:r>
      <w:r>
        <w:rPr>
          <w:rFonts w:eastAsia="Calibri"/>
          <w:lang w:eastAsia="en-US"/>
        </w:rPr>
        <w:t xml:space="preserve">изложить </w:t>
      </w:r>
      <w:r w:rsidR="00D80C49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в следующей редакции:</w:t>
      </w:r>
    </w:p>
    <w:p w:rsidR="00E206AE" w:rsidRDefault="00E206AE" w:rsidP="00E206AE">
      <w:pPr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«&lt;24</w:t>
      </w:r>
      <w:r w:rsidRPr="00E206AE">
        <w:rPr>
          <w:rFonts w:eastAsia="Calibri"/>
          <w:lang w:eastAsia="en-US"/>
        </w:rPr>
        <w:t xml:space="preserve">&gt; В случае установления требования о лицензировании деятельности </w:t>
      </w:r>
      <w:r w:rsidR="00966276">
        <w:rPr>
          <w:rFonts w:eastAsia="Calibri"/>
          <w:lang w:eastAsia="en-US"/>
        </w:rPr>
        <w:br/>
      </w:r>
      <w:r w:rsidRPr="00E206AE">
        <w:rPr>
          <w:rFonts w:eastAsia="Calibri"/>
          <w:lang w:eastAsia="en-US"/>
        </w:rPr>
        <w:t xml:space="preserve">в соответствии с Федеральным законом от 04.05.2011 № 99-ФЗ «О лицензировании отдельных видов деятельности» документом, подтверждающим соответствие участника закупки требованиям, установленным пунктом 1 части 1 статьи 31 Закона, является выписка из реестра лицензий по форме, утвержденной постановлением Правительства Российской Федерации от 29.12.2020 № 2343 «Об утверждении Правил формирования </w:t>
      </w:r>
      <w:r w:rsidR="00966276">
        <w:rPr>
          <w:rFonts w:eastAsia="Calibri"/>
          <w:lang w:eastAsia="en-US"/>
        </w:rPr>
        <w:br/>
      </w:r>
      <w:r w:rsidRPr="00E206AE">
        <w:rPr>
          <w:rFonts w:eastAsia="Calibri"/>
          <w:lang w:eastAsia="en-US"/>
        </w:rPr>
        <w:t>и ведения реестра лицензий и типовой фор</w:t>
      </w:r>
      <w:r w:rsidR="00514242">
        <w:rPr>
          <w:rFonts w:eastAsia="Calibri"/>
          <w:lang w:eastAsia="en-US"/>
        </w:rPr>
        <w:t>мы выписки из реестра лицензий»</w:t>
      </w:r>
      <w:r w:rsidR="007D6C9A">
        <w:rPr>
          <w:rFonts w:eastAsia="Calibri"/>
          <w:lang w:eastAsia="en-US"/>
        </w:rPr>
        <w:t>,</w:t>
      </w:r>
      <w:r w:rsidR="007D6C9A" w:rsidRPr="007D6C9A">
        <w:rPr>
          <w:rFonts w:eastAsiaTheme="minorHAnsi"/>
          <w:lang w:eastAsia="en-US"/>
        </w:rPr>
        <w:t xml:space="preserve"> </w:t>
      </w:r>
      <w:r w:rsidR="007D6C9A">
        <w:rPr>
          <w:rFonts w:eastAsiaTheme="minorHAnsi"/>
          <w:lang w:eastAsia="en-US"/>
        </w:rPr>
        <w:t>содержащая сведения о действующей лицензии</w:t>
      </w:r>
      <w:r w:rsidR="007D6C9A">
        <w:rPr>
          <w:rFonts w:eastAsia="Calibri"/>
          <w:lang w:eastAsia="en-US"/>
        </w:rPr>
        <w:t>»</w:t>
      </w:r>
      <w:r w:rsidR="00E4785E">
        <w:rPr>
          <w:rFonts w:eastAsia="Calibri"/>
          <w:lang w:eastAsia="en-US"/>
        </w:rPr>
        <w:t>.</w:t>
      </w:r>
    </w:p>
    <w:p w:rsidR="0040271C" w:rsidRDefault="00FE75D4" w:rsidP="0040271C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40271C">
        <w:rPr>
          <w:rFonts w:eastAsia="Calibri"/>
          <w:lang w:eastAsia="en-US"/>
        </w:rPr>
        <w:t>В</w:t>
      </w:r>
      <w:r w:rsidR="00F77745" w:rsidRPr="0040271C">
        <w:rPr>
          <w:rFonts w:eastAsia="Calibri"/>
          <w:lang w:eastAsia="en-US"/>
        </w:rPr>
        <w:t xml:space="preserve"> </w:t>
      </w:r>
      <w:r w:rsidR="005D6203" w:rsidRPr="0040271C">
        <w:rPr>
          <w:rFonts w:eastAsia="Calibri"/>
          <w:lang w:eastAsia="en-US"/>
        </w:rPr>
        <w:t>абзац</w:t>
      </w:r>
      <w:r w:rsidR="00F77745" w:rsidRPr="0040271C">
        <w:rPr>
          <w:rFonts w:eastAsia="Calibri"/>
          <w:lang w:eastAsia="en-US"/>
        </w:rPr>
        <w:t>е</w:t>
      </w:r>
      <w:r w:rsidR="005D6203" w:rsidRPr="0040271C">
        <w:rPr>
          <w:rFonts w:eastAsia="Calibri"/>
          <w:lang w:eastAsia="en-US"/>
        </w:rPr>
        <w:t xml:space="preserve"> трет</w:t>
      </w:r>
      <w:r w:rsidR="00F77745" w:rsidRPr="0040271C">
        <w:rPr>
          <w:rFonts w:eastAsia="Calibri"/>
          <w:lang w:eastAsia="en-US"/>
        </w:rPr>
        <w:t>ьем</w:t>
      </w:r>
      <w:r w:rsidRPr="0040271C">
        <w:rPr>
          <w:rFonts w:eastAsia="Calibri"/>
          <w:lang w:eastAsia="en-US"/>
        </w:rPr>
        <w:t xml:space="preserve"> пункта 3.1.1 проекта государственного контракта/контракта</w:t>
      </w:r>
      <w:r w:rsidR="0040271C">
        <w:rPr>
          <w:rFonts w:eastAsia="Calibri"/>
          <w:lang w:eastAsia="en-US"/>
        </w:rPr>
        <w:t xml:space="preserve"> </w:t>
      </w:r>
      <w:r w:rsidRPr="0040271C">
        <w:rPr>
          <w:rFonts w:eastAsia="Calibri"/>
          <w:lang w:eastAsia="en-US"/>
        </w:rPr>
        <w:t xml:space="preserve">на оказание услуг по организации отдыха и оздоровления детей и молодежи, являющегося </w:t>
      </w:r>
      <w:r w:rsidR="00F77745" w:rsidRPr="0040271C">
        <w:rPr>
          <w:rFonts w:eastAsia="Calibri"/>
          <w:lang w:eastAsia="en-US"/>
        </w:rPr>
        <w:t>П</w:t>
      </w:r>
      <w:r w:rsidRPr="0040271C">
        <w:rPr>
          <w:rFonts w:eastAsia="Calibri"/>
          <w:lang w:eastAsia="en-US"/>
        </w:rPr>
        <w:t>риложением</w:t>
      </w:r>
      <w:r w:rsidR="00F77745" w:rsidRPr="0040271C">
        <w:rPr>
          <w:rFonts w:eastAsia="Calibri"/>
          <w:lang w:eastAsia="en-US"/>
        </w:rPr>
        <w:t xml:space="preserve"> № 5 к Методическим рекомендациям</w:t>
      </w:r>
      <w:r w:rsidRPr="0040271C">
        <w:rPr>
          <w:rFonts w:eastAsia="Calibri"/>
          <w:lang w:eastAsia="en-US"/>
        </w:rPr>
        <w:t xml:space="preserve"> по разработке документов, которые содержатся в извещении при осуществлении закупки путем проведения открытого конкурса в электронной форме на право заключения контракта на оказание услуг </w:t>
      </w:r>
      <w:r w:rsidR="00DC5B04" w:rsidRPr="0040271C">
        <w:rPr>
          <w:rFonts w:eastAsia="Calibri"/>
          <w:lang w:eastAsia="en-US"/>
        </w:rPr>
        <w:br/>
      </w:r>
      <w:r w:rsidRPr="0040271C">
        <w:rPr>
          <w:rFonts w:eastAsia="Calibri"/>
          <w:lang w:eastAsia="en-US"/>
        </w:rPr>
        <w:t>по организации отдыха детей и молодежи и их оздоровления, являющи</w:t>
      </w:r>
      <w:r w:rsidR="00E71662" w:rsidRPr="0040271C">
        <w:rPr>
          <w:rFonts w:eastAsia="Calibri"/>
          <w:lang w:eastAsia="en-US"/>
        </w:rPr>
        <w:t>м</w:t>
      </w:r>
      <w:r w:rsidR="00B27F63" w:rsidRPr="0040271C">
        <w:rPr>
          <w:rFonts w:eastAsia="Calibri"/>
          <w:lang w:eastAsia="en-US"/>
        </w:rPr>
        <w:t>ся</w:t>
      </w:r>
      <w:r w:rsidRPr="0040271C">
        <w:rPr>
          <w:rFonts w:eastAsia="Calibri"/>
          <w:lang w:eastAsia="en-US"/>
        </w:rPr>
        <w:t xml:space="preserve"> Приложением № 4 к распоряжению</w:t>
      </w:r>
      <w:r w:rsidR="00E71662" w:rsidRPr="0040271C">
        <w:rPr>
          <w:rFonts w:eastAsia="Calibri"/>
          <w:lang w:eastAsia="en-US"/>
        </w:rPr>
        <w:t>,</w:t>
      </w:r>
      <w:r w:rsidR="00F77745" w:rsidRPr="0040271C">
        <w:rPr>
          <w:rFonts w:eastAsia="Calibri"/>
          <w:lang w:eastAsia="en-US"/>
        </w:rPr>
        <w:t xml:space="preserve"> слова «либо копию акта лицензирующего органа о принятом решении, содержащие» заменить слов</w:t>
      </w:r>
      <w:r w:rsidR="00BF382C" w:rsidRPr="0040271C">
        <w:rPr>
          <w:rFonts w:eastAsia="Calibri"/>
          <w:lang w:eastAsia="en-US"/>
        </w:rPr>
        <w:t>ом</w:t>
      </w:r>
      <w:r w:rsidR="00F77745" w:rsidRPr="0040271C">
        <w:rPr>
          <w:rFonts w:eastAsia="Calibri"/>
          <w:lang w:eastAsia="en-US"/>
        </w:rPr>
        <w:t xml:space="preserve"> «содержащую».</w:t>
      </w:r>
    </w:p>
    <w:p w:rsidR="0040271C" w:rsidRDefault="0040271C" w:rsidP="0040271C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40271C">
        <w:rPr>
          <w:rFonts w:eastAsia="Calibri"/>
          <w:lang w:eastAsia="en-US"/>
        </w:rPr>
        <w:lastRenderedPageBreak/>
        <w:t xml:space="preserve">Пункт 1.2 требований к содержанию, составу заявки на участие в закупке, инструкция по ее заполнению Приложения № 3 к методическим рекомендациям </w:t>
      </w:r>
      <w:r>
        <w:rPr>
          <w:rFonts w:eastAsia="Calibri"/>
          <w:lang w:eastAsia="en-US"/>
        </w:rPr>
        <w:br/>
      </w:r>
      <w:r w:rsidRPr="0040271C">
        <w:rPr>
          <w:rFonts w:eastAsia="Calibri"/>
          <w:lang w:eastAsia="en-US"/>
        </w:rPr>
        <w:t xml:space="preserve">по разработке документов, которые содержатся в извещении при осуществлении закупки путем проведения открытого конкурса в электронной форме на оказание услуг </w:t>
      </w:r>
      <w:r w:rsidR="00F513AD">
        <w:rPr>
          <w:rFonts w:eastAsia="Calibri"/>
          <w:lang w:eastAsia="en-US"/>
        </w:rPr>
        <w:br/>
      </w:r>
      <w:r w:rsidRPr="0040271C">
        <w:rPr>
          <w:rFonts w:eastAsia="Calibri"/>
          <w:lang w:eastAsia="en-US"/>
        </w:rPr>
        <w:t>по техническому обслуживанию комплексных систем обеспечения безопасности,</w:t>
      </w:r>
      <w:r>
        <w:rPr>
          <w:rFonts w:eastAsia="Calibri"/>
          <w:lang w:eastAsia="en-US"/>
        </w:rPr>
        <w:t xml:space="preserve"> являющим</w:t>
      </w:r>
      <w:r w:rsidR="00676385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ся Приложением № 5 к распоряжению, изложить в следующей редакции:</w:t>
      </w:r>
    </w:p>
    <w:p w:rsidR="00E36B19" w:rsidRPr="00E36B19" w:rsidRDefault="0040271C" w:rsidP="00E36B19">
      <w:pPr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36B19">
        <w:rPr>
          <w:rFonts w:eastAsiaTheme="minorHAnsi"/>
          <w:lang w:eastAsia="en-US"/>
        </w:rPr>
        <w:t xml:space="preserve">«1.2. &lt;8&gt; Документом, подтверждающим соответствие участника закупки требованиям, </w:t>
      </w:r>
      <w:r w:rsidRPr="00E36B19">
        <w:rPr>
          <w:rFonts w:eastAsia="Calibri"/>
          <w:lang w:eastAsia="en-US"/>
        </w:rPr>
        <w:t>установленным</w:t>
      </w:r>
      <w:r w:rsidRPr="00E36B19">
        <w:rPr>
          <w:rFonts w:eastAsiaTheme="minorHAnsi"/>
          <w:lang w:eastAsia="en-US"/>
        </w:rPr>
        <w:t xml:space="preserve"> пунктом 1 части 1 статьи 31 Закона, является выписка </w:t>
      </w:r>
      <w:r w:rsidRPr="00E36B19">
        <w:rPr>
          <w:rFonts w:eastAsiaTheme="minorHAnsi"/>
          <w:lang w:eastAsia="en-US"/>
        </w:rPr>
        <w:br/>
        <w:t>из реестра лицензий по форме, утвержденной постановлением Правительства Российской Федерации от 29.12.2020 № 2343 «Об утверждении Правил формирования и ведения реестра лицензий и типовой формы выписки из реестра лицензий»</w:t>
      </w:r>
      <w:r w:rsidR="00E36B19" w:rsidRPr="00E36B19">
        <w:rPr>
          <w:rFonts w:eastAsiaTheme="minorHAnsi"/>
          <w:lang w:eastAsia="en-US"/>
        </w:rPr>
        <w:t xml:space="preserve">, содержащая сведения </w:t>
      </w:r>
      <w:r w:rsidR="00B61F96">
        <w:rPr>
          <w:rFonts w:eastAsiaTheme="minorHAnsi"/>
          <w:lang w:eastAsia="en-US"/>
        </w:rPr>
        <w:br/>
      </w:r>
      <w:r w:rsidR="00E36B19" w:rsidRPr="00E36B19">
        <w:rPr>
          <w:rFonts w:eastAsiaTheme="minorHAnsi"/>
          <w:lang w:eastAsia="en-US"/>
        </w:rPr>
        <w:t>о действующей лицензии _________________________ (например, на осуществление деятельности по монтажу, техническому обслуживанию и ремонту средств обеспечения пожарной безопасности зданий и сооружений на следующие виды выполняемых работ:</w:t>
      </w:r>
    </w:p>
    <w:p w:rsidR="00B61F96" w:rsidRDefault="00E36B19" w:rsidP="009E50C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271C">
        <w:rPr>
          <w:rFonts w:eastAsiaTheme="minorHAnsi"/>
          <w:lang w:eastAsia="en-US"/>
        </w:rPr>
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</w:t>
      </w:r>
    </w:p>
    <w:p w:rsidR="00E36B19" w:rsidRPr="00E36B19" w:rsidRDefault="00E36B19" w:rsidP="009E50C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36B19">
        <w:rPr>
          <w:rFonts w:eastAsiaTheme="minorHAnsi"/>
          <w:lang w:eastAsia="en-US"/>
        </w:rPr>
        <w:t>монтаж, техническое обслуживание и ремонт систем оповещения и эвакуации при пожаре и их элементов, включая диспетчеризацию и пр</w:t>
      </w:r>
      <w:r w:rsidR="009E50C2">
        <w:rPr>
          <w:rFonts w:eastAsiaTheme="minorHAnsi"/>
          <w:lang w:eastAsia="en-US"/>
        </w:rPr>
        <w:t>оведение пусконаладочных работ).</w:t>
      </w:r>
    </w:p>
    <w:p w:rsidR="0040271C" w:rsidRPr="0040271C" w:rsidRDefault="0040271C" w:rsidP="0040271C">
      <w:pPr>
        <w:autoSpaceDE w:val="0"/>
        <w:autoSpaceDN w:val="0"/>
        <w:adjustRightInd w:val="0"/>
        <w:spacing w:before="240"/>
        <w:ind w:left="567"/>
        <w:jc w:val="both"/>
        <w:rPr>
          <w:rFonts w:eastAsiaTheme="minorHAnsi"/>
          <w:lang w:eastAsia="en-US"/>
        </w:rPr>
      </w:pPr>
      <w:r w:rsidRPr="0040271C">
        <w:rPr>
          <w:rFonts w:eastAsiaTheme="minorHAnsi"/>
          <w:lang w:eastAsia="en-US"/>
        </w:rPr>
        <w:t>--------------------------------</w:t>
      </w:r>
    </w:p>
    <w:p w:rsidR="0040271C" w:rsidRPr="0040271C" w:rsidRDefault="0040271C" w:rsidP="00E36B19">
      <w:pPr>
        <w:autoSpaceDE w:val="0"/>
        <w:autoSpaceDN w:val="0"/>
        <w:adjustRightInd w:val="0"/>
        <w:spacing w:before="240"/>
        <w:jc w:val="both"/>
        <w:rPr>
          <w:rFonts w:eastAsiaTheme="minorHAnsi"/>
          <w:lang w:eastAsia="en-US"/>
        </w:rPr>
      </w:pPr>
      <w:r w:rsidRPr="0040271C">
        <w:rPr>
          <w:rFonts w:eastAsiaTheme="minorHAnsi"/>
          <w:lang w:eastAsia="en-US"/>
        </w:rPr>
        <w:t xml:space="preserve">&lt;8&gt; Указывается в случае установления требования о лицензировании деятельности </w:t>
      </w:r>
      <w:r w:rsidR="00B61F96">
        <w:rPr>
          <w:rFonts w:eastAsiaTheme="minorHAnsi"/>
          <w:lang w:eastAsia="en-US"/>
        </w:rPr>
        <w:br/>
      </w:r>
      <w:r w:rsidRPr="0040271C">
        <w:rPr>
          <w:rFonts w:eastAsiaTheme="minorHAnsi"/>
          <w:lang w:eastAsia="en-US"/>
        </w:rPr>
        <w:t xml:space="preserve">в соответствии с Федеральным </w:t>
      </w:r>
      <w:r w:rsidRPr="00F40B89">
        <w:rPr>
          <w:rFonts w:eastAsiaTheme="minorHAnsi"/>
          <w:lang w:eastAsia="en-US"/>
        </w:rPr>
        <w:t xml:space="preserve">законом </w:t>
      </w:r>
      <w:r w:rsidRPr="0040271C">
        <w:rPr>
          <w:rFonts w:eastAsiaTheme="minorHAnsi"/>
          <w:lang w:eastAsia="en-US"/>
        </w:rPr>
        <w:t xml:space="preserve">от 04.05.2011 </w:t>
      </w:r>
      <w:r w:rsidR="00B61F96">
        <w:rPr>
          <w:rFonts w:eastAsiaTheme="minorHAnsi"/>
          <w:lang w:eastAsia="en-US"/>
        </w:rPr>
        <w:t>№</w:t>
      </w:r>
      <w:r w:rsidRPr="0040271C">
        <w:rPr>
          <w:rFonts w:eastAsiaTheme="minorHAnsi"/>
          <w:lang w:eastAsia="en-US"/>
        </w:rPr>
        <w:t xml:space="preserve"> 99-ФЗ </w:t>
      </w:r>
      <w:r w:rsidR="00B61F96">
        <w:rPr>
          <w:rFonts w:eastAsiaTheme="minorHAnsi"/>
          <w:lang w:eastAsia="en-US"/>
        </w:rPr>
        <w:t>«</w:t>
      </w:r>
      <w:r w:rsidRPr="0040271C">
        <w:rPr>
          <w:rFonts w:eastAsiaTheme="minorHAnsi"/>
          <w:lang w:eastAsia="en-US"/>
        </w:rPr>
        <w:t>О лицензировании отдельных видов деятельности</w:t>
      </w:r>
      <w:r w:rsidR="00B61F96">
        <w:rPr>
          <w:rFonts w:eastAsiaTheme="minorHAnsi"/>
          <w:lang w:eastAsia="en-US"/>
        </w:rPr>
        <w:t>»</w:t>
      </w:r>
      <w:r w:rsidRPr="0040271C">
        <w:rPr>
          <w:rFonts w:eastAsiaTheme="minorHAnsi"/>
          <w:lang w:eastAsia="en-US"/>
        </w:rPr>
        <w:t>.</w:t>
      </w:r>
      <w:r w:rsidR="00B61F96">
        <w:rPr>
          <w:rFonts w:eastAsiaTheme="minorHAnsi"/>
          <w:lang w:eastAsia="en-US"/>
        </w:rPr>
        <w:t xml:space="preserve">                                                                                                 </w:t>
      </w:r>
    </w:p>
    <w:p w:rsidR="007914CD" w:rsidRDefault="00ED04F6" w:rsidP="007914CD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Абзац второй </w:t>
      </w:r>
      <w:r w:rsidRPr="00E4785E">
        <w:rPr>
          <w:rFonts w:eastAsia="Calibri"/>
          <w:lang w:eastAsia="en-US"/>
        </w:rPr>
        <w:t>сноски &lt;6&gt;</w:t>
      </w:r>
      <w:r>
        <w:rPr>
          <w:rFonts w:eastAsia="Calibri"/>
          <w:lang w:eastAsia="en-US"/>
        </w:rPr>
        <w:t xml:space="preserve"> </w:t>
      </w:r>
      <w:r w:rsidR="00CB3636">
        <w:rPr>
          <w:rFonts w:eastAsia="Calibri"/>
          <w:lang w:eastAsia="en-US"/>
        </w:rPr>
        <w:t>м</w:t>
      </w:r>
      <w:r w:rsidR="00CB3636" w:rsidRPr="00CB3636">
        <w:rPr>
          <w:rFonts w:eastAsia="Calibri"/>
          <w:lang w:eastAsia="en-US"/>
        </w:rPr>
        <w:t>етодически</w:t>
      </w:r>
      <w:r w:rsidR="00CB3636">
        <w:rPr>
          <w:rFonts w:eastAsia="Calibri"/>
          <w:lang w:eastAsia="en-US"/>
        </w:rPr>
        <w:t>х</w:t>
      </w:r>
      <w:r w:rsidR="00CB3636" w:rsidRPr="00CB3636">
        <w:rPr>
          <w:rFonts w:eastAsia="Calibri"/>
          <w:lang w:eastAsia="en-US"/>
        </w:rPr>
        <w:t xml:space="preserve"> рекомендаци</w:t>
      </w:r>
      <w:r>
        <w:rPr>
          <w:rFonts w:eastAsia="Calibri"/>
          <w:lang w:eastAsia="en-US"/>
        </w:rPr>
        <w:t>й</w:t>
      </w:r>
      <w:r w:rsidR="00CB3636" w:rsidRPr="00CB3636">
        <w:rPr>
          <w:rFonts w:eastAsia="Calibri"/>
          <w:lang w:eastAsia="en-US"/>
        </w:rPr>
        <w:t xml:space="preserve"> по разработке документов, которые содержатся в извещении при осуществлении закупки путем проведения открытого аукциона в электронной форме на оказание услуг инкассации или эквайринга</w:t>
      </w:r>
      <w:r w:rsidR="00CB3636">
        <w:rPr>
          <w:rFonts w:eastAsia="Calibri"/>
          <w:lang w:eastAsia="en-US"/>
        </w:rPr>
        <w:t xml:space="preserve">, являющихся </w:t>
      </w:r>
      <w:r>
        <w:rPr>
          <w:rFonts w:eastAsia="Calibri"/>
          <w:lang w:eastAsia="en-US"/>
        </w:rPr>
        <w:t>П</w:t>
      </w:r>
      <w:r w:rsidR="00CB3636">
        <w:rPr>
          <w:rFonts w:eastAsia="Calibri"/>
          <w:lang w:eastAsia="en-US"/>
        </w:rPr>
        <w:t>риложением № 6 к распоряжению</w:t>
      </w:r>
      <w:r>
        <w:rPr>
          <w:rFonts w:eastAsia="Calibri"/>
          <w:lang w:eastAsia="en-US"/>
        </w:rPr>
        <w:t>,</w:t>
      </w:r>
      <w:r w:rsidR="00D40907">
        <w:rPr>
          <w:rFonts w:eastAsia="Calibri"/>
          <w:lang w:eastAsia="en-US"/>
        </w:rPr>
        <w:t xml:space="preserve"> исключить.</w:t>
      </w:r>
    </w:p>
    <w:p w:rsidR="000635C4" w:rsidRPr="007914CD" w:rsidRDefault="003C4C2E" w:rsidP="007914CD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7914CD">
        <w:rPr>
          <w:rFonts w:eastAsiaTheme="minorHAnsi"/>
          <w:lang w:eastAsia="en-US"/>
        </w:rPr>
        <w:t xml:space="preserve">В методических рекомендациях по разработке документов, которые содержатся в извещении при осуществлении закупки путем проведения открытого аукциона в электронной </w:t>
      </w:r>
      <w:r w:rsidRPr="007914CD">
        <w:rPr>
          <w:rFonts w:eastAsia="Calibri"/>
          <w:lang w:eastAsia="en-US"/>
        </w:rPr>
        <w:t>форме</w:t>
      </w:r>
      <w:r w:rsidRPr="007914CD">
        <w:rPr>
          <w:rFonts w:eastAsiaTheme="minorHAnsi"/>
          <w:lang w:eastAsia="en-US"/>
        </w:rPr>
        <w:t xml:space="preserve"> на поставку лекарственного(-ых) препарата(-ов) для медицинского применения, </w:t>
      </w:r>
      <w:r w:rsidRPr="007914CD">
        <w:rPr>
          <w:rFonts w:eastAsia="Calibri"/>
          <w:lang w:eastAsia="en-US"/>
        </w:rPr>
        <w:t xml:space="preserve">являющихся Приложением № </w:t>
      </w:r>
      <w:r w:rsidR="00676385" w:rsidRPr="007914CD">
        <w:rPr>
          <w:rFonts w:eastAsia="Calibri"/>
          <w:lang w:eastAsia="en-US"/>
        </w:rPr>
        <w:t xml:space="preserve">8 к распоряжению </w:t>
      </w:r>
      <w:r w:rsidR="007914CD">
        <w:rPr>
          <w:rFonts w:eastAsia="Calibri"/>
          <w:lang w:eastAsia="en-US"/>
        </w:rPr>
        <w:br/>
      </w:r>
      <w:r w:rsidR="00676385" w:rsidRPr="007914CD">
        <w:rPr>
          <w:rFonts w:eastAsia="Calibri"/>
          <w:lang w:eastAsia="en-US"/>
        </w:rPr>
        <w:t>(далее</w:t>
      </w:r>
      <w:r w:rsidR="00125BDA" w:rsidRPr="007914CD">
        <w:rPr>
          <w:rFonts w:eastAsia="Calibri"/>
          <w:lang w:eastAsia="en-US"/>
        </w:rPr>
        <w:t xml:space="preserve"> </w:t>
      </w:r>
      <w:r w:rsidR="00125BDA" w:rsidRPr="007914CD">
        <w:rPr>
          <w:rFonts w:eastAsiaTheme="minorHAnsi"/>
          <w:lang w:eastAsia="en-US"/>
        </w:rPr>
        <w:t xml:space="preserve">– </w:t>
      </w:r>
      <w:r w:rsidRPr="007914CD">
        <w:rPr>
          <w:rFonts w:eastAsia="Calibri"/>
          <w:lang w:eastAsia="en-US"/>
        </w:rPr>
        <w:t>Методические рекомендации № 8):</w:t>
      </w:r>
      <w:r w:rsidR="00CB3636" w:rsidRPr="007914CD">
        <w:rPr>
          <w:rFonts w:eastAsiaTheme="minorHAnsi"/>
          <w:lang w:eastAsia="en-US"/>
        </w:rPr>
        <w:t xml:space="preserve"> </w:t>
      </w:r>
    </w:p>
    <w:p w:rsidR="000635C4" w:rsidRPr="004A54F8" w:rsidRDefault="000635C4" w:rsidP="000635C4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A54F8">
        <w:rPr>
          <w:rFonts w:eastAsiaTheme="minorHAnsi"/>
          <w:lang w:eastAsia="en-US"/>
        </w:rPr>
        <w:t xml:space="preserve">Абзац второй сноски &lt;9&gt; пункта 1.2 </w:t>
      </w:r>
      <w:r w:rsidR="00844E35" w:rsidRPr="004A54F8">
        <w:rPr>
          <w:rFonts w:eastAsiaTheme="minorHAnsi"/>
          <w:lang w:eastAsia="en-US"/>
        </w:rPr>
        <w:t>П</w:t>
      </w:r>
      <w:r w:rsidRPr="004A54F8">
        <w:rPr>
          <w:rFonts w:eastAsiaTheme="minorHAnsi"/>
          <w:lang w:eastAsia="en-US"/>
        </w:rPr>
        <w:t>риложения № 3 к</w:t>
      </w:r>
      <w:r w:rsidRPr="004A54F8">
        <w:rPr>
          <w:rFonts w:eastAsia="Calibri"/>
          <w:lang w:eastAsia="en-US"/>
        </w:rPr>
        <w:t xml:space="preserve"> Методическим рекомендациям № 8</w:t>
      </w:r>
      <w:r w:rsidRPr="004A54F8">
        <w:rPr>
          <w:rFonts w:eastAsiaTheme="minorHAnsi"/>
          <w:lang w:eastAsia="en-US"/>
        </w:rPr>
        <w:t xml:space="preserve"> исключить.</w:t>
      </w:r>
    </w:p>
    <w:p w:rsidR="003C4C2E" w:rsidRPr="004A54F8" w:rsidRDefault="008E20FD" w:rsidP="00CB3636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A54F8">
        <w:rPr>
          <w:rFonts w:eastAsiaTheme="minorHAnsi"/>
          <w:lang w:eastAsia="en-US"/>
        </w:rPr>
        <w:t xml:space="preserve">В </w:t>
      </w:r>
      <w:r w:rsidR="00CB3636" w:rsidRPr="004A54F8">
        <w:rPr>
          <w:rFonts w:eastAsiaTheme="minorHAnsi"/>
          <w:lang w:eastAsia="en-US"/>
        </w:rPr>
        <w:t xml:space="preserve">графе 3 подпункта 1.2 пункта 1 Примерной формы электронного документа «Требования к содержанию, составу заявки на участие в закупке и инструкция по ее заполнению» при осуществлении закупок на поставку лекарственных препаратов путем проведения открытого аукциона в электронной форме Приложения № 3 </w:t>
      </w:r>
      <w:r w:rsidRPr="004A54F8">
        <w:rPr>
          <w:rFonts w:eastAsiaTheme="minorHAnsi"/>
          <w:lang w:eastAsia="en-US"/>
        </w:rPr>
        <w:t>к Методическим рекомендациям № 8 слова «либо копия акта лицензирующего органа о принятом решении» исключить.</w:t>
      </w:r>
    </w:p>
    <w:p w:rsidR="00A825D5" w:rsidRPr="004A54F8" w:rsidRDefault="00B27F63" w:rsidP="00B27F63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A54F8">
        <w:rPr>
          <w:rFonts w:eastAsiaTheme="minorHAnsi"/>
          <w:lang w:eastAsia="en-US"/>
        </w:rPr>
        <w:t xml:space="preserve">Абзац второй </w:t>
      </w:r>
      <w:r w:rsidRPr="00E4785E">
        <w:rPr>
          <w:rFonts w:eastAsiaTheme="minorHAnsi"/>
          <w:lang w:eastAsia="en-US"/>
        </w:rPr>
        <w:t>сноски &lt;11&gt;</w:t>
      </w:r>
      <w:r w:rsidRPr="004A54F8">
        <w:rPr>
          <w:rFonts w:eastAsiaTheme="minorHAnsi"/>
          <w:lang w:eastAsia="en-US"/>
        </w:rPr>
        <w:t xml:space="preserve"> </w:t>
      </w:r>
      <w:r w:rsidR="00A825D5" w:rsidRPr="004A54F8">
        <w:rPr>
          <w:rFonts w:eastAsiaTheme="minorHAnsi"/>
          <w:lang w:eastAsia="en-US"/>
        </w:rPr>
        <w:t>методических рекомендаци</w:t>
      </w:r>
      <w:r w:rsidRPr="004A54F8">
        <w:rPr>
          <w:rFonts w:eastAsiaTheme="minorHAnsi"/>
          <w:lang w:eastAsia="en-US"/>
        </w:rPr>
        <w:t>й</w:t>
      </w:r>
      <w:r w:rsidR="00A825D5" w:rsidRPr="004A54F8">
        <w:rPr>
          <w:rFonts w:eastAsiaTheme="minorHAnsi"/>
          <w:lang w:eastAsia="en-US"/>
        </w:rPr>
        <w:t xml:space="preserve"> </w:t>
      </w:r>
      <w:r w:rsidR="00F469B6" w:rsidRPr="004A54F8">
        <w:rPr>
          <w:rFonts w:eastAsiaTheme="minorHAnsi"/>
          <w:lang w:eastAsia="en-US"/>
        </w:rPr>
        <w:t xml:space="preserve">по разработке документов, которые содержатся в извещении при осуществлении закупки путем проведения открытого аукциона в электронной форме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изделий, являющихся </w:t>
      </w:r>
      <w:r w:rsidR="00E535E9" w:rsidRPr="004A54F8">
        <w:rPr>
          <w:rFonts w:eastAsiaTheme="minorHAnsi"/>
          <w:lang w:eastAsia="en-US"/>
        </w:rPr>
        <w:t>П</w:t>
      </w:r>
      <w:r w:rsidR="00F469B6" w:rsidRPr="004A54F8">
        <w:rPr>
          <w:rFonts w:eastAsiaTheme="minorHAnsi"/>
          <w:lang w:eastAsia="en-US"/>
        </w:rPr>
        <w:t xml:space="preserve">риложением № 9 </w:t>
      </w:r>
      <w:r w:rsidR="00966276" w:rsidRPr="004A54F8">
        <w:rPr>
          <w:rFonts w:eastAsiaTheme="minorHAnsi"/>
          <w:lang w:eastAsia="en-US"/>
        </w:rPr>
        <w:br/>
      </w:r>
      <w:r w:rsidR="00F469B6" w:rsidRPr="004A54F8">
        <w:rPr>
          <w:rFonts w:eastAsiaTheme="minorHAnsi"/>
          <w:lang w:eastAsia="en-US"/>
        </w:rPr>
        <w:t>к распоряжению</w:t>
      </w:r>
      <w:r w:rsidR="002F12A1" w:rsidRPr="004A54F8">
        <w:rPr>
          <w:rFonts w:eastAsiaTheme="minorHAnsi"/>
          <w:lang w:eastAsia="en-US"/>
        </w:rPr>
        <w:t>,</w:t>
      </w:r>
      <w:r w:rsidR="00F469B6" w:rsidRPr="004A54F8">
        <w:rPr>
          <w:rFonts w:eastAsiaTheme="minorHAnsi"/>
          <w:lang w:eastAsia="en-US"/>
        </w:rPr>
        <w:t xml:space="preserve"> </w:t>
      </w:r>
      <w:r w:rsidRPr="004A54F8">
        <w:rPr>
          <w:rFonts w:eastAsia="Calibri"/>
          <w:lang w:eastAsia="en-US"/>
        </w:rPr>
        <w:t>исключить.</w:t>
      </w:r>
    </w:p>
    <w:p w:rsidR="00B40738" w:rsidRPr="004A54F8" w:rsidRDefault="00D71895" w:rsidP="00B40738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A54F8">
        <w:rPr>
          <w:rFonts w:eastAsiaTheme="minorHAnsi"/>
          <w:lang w:eastAsia="en-US"/>
        </w:rPr>
        <w:t xml:space="preserve">В методических рекомендациях по разработке документов, которые содержатся в извещении при осуществлении централизованных закупок товаров, работ, услуг через уполномоченный орган - Комитет по государственному заказу </w:t>
      </w:r>
      <w:r w:rsidRPr="004A54F8">
        <w:rPr>
          <w:rFonts w:eastAsiaTheme="minorHAnsi"/>
          <w:lang w:eastAsia="en-US"/>
        </w:rPr>
        <w:br/>
      </w:r>
      <w:r w:rsidRPr="004A54F8">
        <w:rPr>
          <w:rFonts w:eastAsiaTheme="minorHAnsi"/>
          <w:lang w:eastAsia="en-US"/>
        </w:rPr>
        <w:lastRenderedPageBreak/>
        <w:t xml:space="preserve">Санкт-Петербурга, являющихся Приложением № 16 к распоряжению </w:t>
      </w:r>
      <w:r w:rsidR="00966276" w:rsidRPr="004A54F8">
        <w:rPr>
          <w:rFonts w:eastAsiaTheme="minorHAnsi"/>
          <w:lang w:eastAsia="en-US"/>
        </w:rPr>
        <w:br/>
      </w:r>
      <w:r w:rsidRPr="004A54F8">
        <w:rPr>
          <w:rFonts w:eastAsiaTheme="minorHAnsi"/>
          <w:lang w:eastAsia="en-US"/>
        </w:rPr>
        <w:t>(далее – Методические рекомендации № 16):</w:t>
      </w:r>
    </w:p>
    <w:p w:rsidR="006B23A1" w:rsidRPr="00F513AD" w:rsidRDefault="001E71A9" w:rsidP="00875CDD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513AD">
        <w:rPr>
          <w:rFonts w:eastAsiaTheme="minorHAnsi"/>
          <w:lang w:eastAsia="en-US"/>
        </w:rPr>
        <w:t xml:space="preserve">В </w:t>
      </w:r>
      <w:r w:rsidR="006B23A1" w:rsidRPr="00F513AD">
        <w:rPr>
          <w:rFonts w:eastAsiaTheme="minorHAnsi"/>
          <w:lang w:eastAsia="en-US"/>
        </w:rPr>
        <w:t>графе 3 пункта 2</w:t>
      </w:r>
      <w:r w:rsidRPr="00F513AD">
        <w:rPr>
          <w:rFonts w:eastAsiaTheme="minorHAnsi"/>
          <w:lang w:eastAsia="en-US"/>
        </w:rPr>
        <w:t xml:space="preserve"> </w:t>
      </w:r>
      <w:r w:rsidR="00AB6344">
        <w:rPr>
          <w:rFonts w:eastAsiaTheme="minorHAnsi"/>
          <w:lang w:eastAsia="en-US"/>
        </w:rPr>
        <w:t>Информации</w:t>
      </w:r>
      <w:r w:rsidR="00875CDD" w:rsidRPr="00875CDD">
        <w:rPr>
          <w:rFonts w:eastAsiaTheme="minorHAnsi"/>
          <w:lang w:eastAsia="en-US"/>
        </w:rPr>
        <w:t xml:space="preserve"> и документ</w:t>
      </w:r>
      <w:r w:rsidR="00AB6344">
        <w:rPr>
          <w:rFonts w:eastAsiaTheme="minorHAnsi"/>
          <w:lang w:eastAsia="en-US"/>
        </w:rPr>
        <w:t>ов</w:t>
      </w:r>
      <w:r w:rsidR="00875CDD" w:rsidRPr="00875CDD">
        <w:rPr>
          <w:rFonts w:eastAsiaTheme="minorHAnsi"/>
          <w:lang w:eastAsia="en-US"/>
        </w:rPr>
        <w:t xml:space="preserve"> об участнике закупки</w:t>
      </w:r>
      <w:r w:rsidR="00875CDD">
        <w:rPr>
          <w:rFonts w:eastAsiaTheme="minorHAnsi"/>
          <w:lang w:eastAsia="en-US"/>
        </w:rPr>
        <w:t xml:space="preserve"> </w:t>
      </w:r>
      <w:r w:rsidR="006B23A1" w:rsidRPr="00B40738">
        <w:rPr>
          <w:rFonts w:eastAsiaTheme="minorHAnsi"/>
          <w:lang w:eastAsia="en-US"/>
        </w:rPr>
        <w:t xml:space="preserve">Примерной формы </w:t>
      </w:r>
      <w:r w:rsidRPr="00B40738">
        <w:rPr>
          <w:rFonts w:eastAsiaTheme="minorHAnsi"/>
          <w:lang w:eastAsia="en-US"/>
        </w:rPr>
        <w:t xml:space="preserve">электронного документа </w:t>
      </w:r>
      <w:r w:rsidR="00433652" w:rsidRPr="00B40738">
        <w:rPr>
          <w:rFonts w:eastAsiaTheme="minorHAnsi"/>
          <w:lang w:eastAsia="en-US"/>
        </w:rPr>
        <w:t>«</w:t>
      </w:r>
      <w:r w:rsidRPr="00B40738">
        <w:rPr>
          <w:rFonts w:eastAsiaTheme="minorHAnsi"/>
          <w:lang w:eastAsia="en-US"/>
        </w:rPr>
        <w:t xml:space="preserve">Требования к содержанию, составу заявки </w:t>
      </w:r>
      <w:r w:rsidR="00994D38">
        <w:rPr>
          <w:rFonts w:eastAsiaTheme="minorHAnsi"/>
          <w:lang w:eastAsia="en-US"/>
        </w:rPr>
        <w:br/>
      </w:r>
      <w:r w:rsidRPr="00B40738">
        <w:rPr>
          <w:rFonts w:eastAsiaTheme="minorHAnsi"/>
          <w:lang w:eastAsia="en-US"/>
        </w:rPr>
        <w:t>на участие в закупке и инструкция по ее заполнению</w:t>
      </w:r>
      <w:r w:rsidR="00433652" w:rsidRPr="00B40738">
        <w:rPr>
          <w:rFonts w:eastAsiaTheme="minorHAnsi"/>
          <w:lang w:eastAsia="en-US"/>
        </w:rPr>
        <w:t>»</w:t>
      </w:r>
      <w:r w:rsidRPr="00B40738">
        <w:rPr>
          <w:rFonts w:eastAsiaTheme="minorHAnsi"/>
          <w:lang w:eastAsia="en-US"/>
        </w:rPr>
        <w:t xml:space="preserve"> при осуществлении закупок </w:t>
      </w:r>
      <w:r w:rsidR="00994D38">
        <w:rPr>
          <w:rFonts w:eastAsiaTheme="minorHAnsi"/>
          <w:lang w:eastAsia="en-US"/>
        </w:rPr>
        <w:br/>
      </w:r>
      <w:r w:rsidRPr="00B40738">
        <w:rPr>
          <w:rFonts w:eastAsiaTheme="minorHAnsi"/>
          <w:lang w:eastAsia="en-US"/>
        </w:rPr>
        <w:t xml:space="preserve">на выполнение работ по сохранению объектов культурного наследия (памятников истории и культуры) народов Российской Федерации, при которых затрагиваются конструктивные и другие характеристики надежности и безопасности таких объектов (Позиция 1 приложения к Постановлению </w:t>
      </w:r>
      <w:r w:rsidR="00433652" w:rsidRPr="00B40738">
        <w:rPr>
          <w:rFonts w:eastAsiaTheme="minorHAnsi"/>
          <w:lang w:eastAsia="en-US"/>
        </w:rPr>
        <w:t>№</w:t>
      </w:r>
      <w:r w:rsidRPr="00B40738">
        <w:rPr>
          <w:rFonts w:eastAsiaTheme="minorHAnsi"/>
          <w:lang w:eastAsia="en-US"/>
        </w:rPr>
        <w:t xml:space="preserve"> 2571), путем проведения открытого конкурса </w:t>
      </w:r>
      <w:r w:rsidR="00966276" w:rsidRPr="00B40738">
        <w:rPr>
          <w:rFonts w:eastAsiaTheme="minorHAnsi"/>
          <w:lang w:eastAsia="en-US"/>
        </w:rPr>
        <w:br/>
      </w:r>
      <w:r w:rsidRPr="00B40738">
        <w:rPr>
          <w:rFonts w:eastAsiaTheme="minorHAnsi"/>
          <w:lang w:eastAsia="en-US"/>
        </w:rPr>
        <w:t>в электронной форме</w:t>
      </w:r>
      <w:r w:rsidR="006B23A1" w:rsidRPr="00B40738">
        <w:rPr>
          <w:rFonts w:eastAsiaTheme="minorHAnsi"/>
          <w:lang w:eastAsia="en-US"/>
        </w:rPr>
        <w:t xml:space="preserve"> Приложения № 1 к Методическим рекомендациям № 16 слова «либо копия акта лицензирующего органа о принятом решении, содержащие» заменить словом «</w:t>
      </w:r>
      <w:r w:rsidR="006B23A1" w:rsidRPr="00F513AD">
        <w:rPr>
          <w:rFonts w:eastAsiaTheme="minorHAnsi"/>
          <w:lang w:eastAsia="en-US"/>
        </w:rPr>
        <w:t>содержащая».</w:t>
      </w:r>
    </w:p>
    <w:p w:rsidR="001E71A9" w:rsidRPr="00875CDD" w:rsidRDefault="006B23A1" w:rsidP="00875CDD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513AD">
        <w:rPr>
          <w:rFonts w:eastAsiaTheme="minorHAnsi"/>
          <w:bCs/>
          <w:lang w:eastAsia="en-US"/>
        </w:rPr>
        <w:t xml:space="preserve">В графе 3 пункта 2 </w:t>
      </w:r>
      <w:r w:rsidR="00875CDD" w:rsidRPr="00F513AD">
        <w:rPr>
          <w:rFonts w:eastAsiaTheme="minorHAnsi"/>
          <w:lang w:eastAsia="en-US"/>
        </w:rPr>
        <w:t>Информаци</w:t>
      </w:r>
      <w:r w:rsidR="00F66E05">
        <w:rPr>
          <w:rFonts w:eastAsiaTheme="minorHAnsi"/>
          <w:lang w:eastAsia="en-US"/>
        </w:rPr>
        <w:t>и</w:t>
      </w:r>
      <w:r w:rsidR="00875CDD">
        <w:rPr>
          <w:rFonts w:eastAsiaTheme="minorHAnsi"/>
          <w:lang w:eastAsia="en-US"/>
        </w:rPr>
        <w:t xml:space="preserve"> и документ</w:t>
      </w:r>
      <w:r w:rsidR="00F66E05">
        <w:rPr>
          <w:rFonts w:eastAsiaTheme="minorHAnsi"/>
          <w:lang w:eastAsia="en-US"/>
        </w:rPr>
        <w:t>ов</w:t>
      </w:r>
      <w:r w:rsidR="00875CDD">
        <w:rPr>
          <w:rFonts w:eastAsiaTheme="minorHAnsi"/>
          <w:lang w:eastAsia="en-US"/>
        </w:rPr>
        <w:t xml:space="preserve"> об участнике закупки </w:t>
      </w:r>
      <w:r w:rsidR="001E71A9" w:rsidRPr="00875CDD">
        <w:rPr>
          <w:rFonts w:eastAsiaTheme="minorHAnsi"/>
          <w:bCs/>
          <w:lang w:eastAsia="en-US"/>
        </w:rPr>
        <w:t>Примерной формы</w:t>
      </w:r>
      <w:r w:rsidR="001E71A9" w:rsidRPr="00875CDD">
        <w:rPr>
          <w:rFonts w:eastAsiaTheme="minorHAnsi"/>
          <w:lang w:eastAsia="en-US"/>
        </w:rPr>
        <w:t xml:space="preserve"> электронного документа «Требования к содержанию, составу заявки </w:t>
      </w:r>
      <w:r w:rsidR="00994D38">
        <w:rPr>
          <w:rFonts w:eastAsiaTheme="minorHAnsi"/>
          <w:lang w:eastAsia="en-US"/>
        </w:rPr>
        <w:br/>
      </w:r>
      <w:r w:rsidR="001E71A9" w:rsidRPr="00875CDD">
        <w:rPr>
          <w:rFonts w:eastAsiaTheme="minorHAnsi"/>
          <w:lang w:eastAsia="en-US"/>
        </w:rPr>
        <w:t xml:space="preserve">на участие в закупке и инструкция по ее заполнению» при осуществлении закупок </w:t>
      </w:r>
      <w:r w:rsidR="00994D38">
        <w:rPr>
          <w:rFonts w:eastAsiaTheme="minorHAnsi"/>
          <w:lang w:eastAsia="en-US"/>
        </w:rPr>
        <w:br/>
      </w:r>
      <w:r w:rsidR="001E71A9" w:rsidRPr="00875CDD">
        <w:rPr>
          <w:rFonts w:eastAsiaTheme="minorHAnsi"/>
          <w:lang w:eastAsia="en-US"/>
        </w:rPr>
        <w:t>на выполнение работ по сохранению объектов культурного наследия (памятников истории и культуры) народов Российской Федерации, при которых не затрагиваются конструктивные и другие характеристики надежности и безопасности таких объектов (Позиция 2 приложения к Постановлению № 2571), путем проведения открытого конкурса в электронной форме Приложения № 2 к Методическим рекомендациям № 16</w:t>
      </w:r>
      <w:r w:rsidRPr="00875CDD">
        <w:rPr>
          <w:rFonts w:eastAsiaTheme="minorHAnsi"/>
          <w:lang w:eastAsia="en-US"/>
        </w:rPr>
        <w:t xml:space="preserve"> </w:t>
      </w:r>
      <w:r w:rsidR="001E71A9" w:rsidRPr="00875CDD">
        <w:rPr>
          <w:rFonts w:eastAsiaTheme="minorHAnsi"/>
          <w:lang w:eastAsia="en-US"/>
        </w:rPr>
        <w:t>слова «либо копия акта лицензирующего органа о принятом решении, содержащие» заменить слов</w:t>
      </w:r>
      <w:r w:rsidRPr="00875CDD">
        <w:rPr>
          <w:rFonts w:eastAsiaTheme="minorHAnsi"/>
          <w:lang w:eastAsia="en-US"/>
        </w:rPr>
        <w:t>ом</w:t>
      </w:r>
      <w:r w:rsidR="001E71A9" w:rsidRPr="00875CDD">
        <w:rPr>
          <w:rFonts w:eastAsiaTheme="minorHAnsi"/>
          <w:lang w:eastAsia="en-US"/>
        </w:rPr>
        <w:t xml:space="preserve"> «содержащая».</w:t>
      </w:r>
    </w:p>
    <w:p w:rsidR="001E71A9" w:rsidRDefault="00D5266A" w:rsidP="001E71A9">
      <w:pPr>
        <w:pStyle w:val="ac"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D5266A">
        <w:rPr>
          <w:rFonts w:eastAsia="Calibri"/>
          <w:lang w:eastAsia="en-US"/>
        </w:rPr>
        <w:t xml:space="preserve">В абзаце третьем сноски &lt;1&gt; Примерной формы </w:t>
      </w:r>
      <w:r w:rsidRPr="00D5266A">
        <w:rPr>
          <w:rFonts w:eastAsiaTheme="minorHAnsi"/>
          <w:lang w:eastAsia="en-US"/>
        </w:rPr>
        <w:t xml:space="preserve">электронного документа «Требования к содержанию, составу заявки на участие в закупке и инструкция по ее заполнению» при осуществлении закупок путем проведения открытого аукциона </w:t>
      </w:r>
      <w:r w:rsidR="002F12A1">
        <w:rPr>
          <w:rFonts w:eastAsiaTheme="minorHAnsi"/>
          <w:lang w:eastAsia="en-US"/>
        </w:rPr>
        <w:br/>
      </w:r>
      <w:r w:rsidRPr="00D5266A">
        <w:rPr>
          <w:rFonts w:eastAsiaTheme="minorHAnsi"/>
          <w:lang w:eastAsia="en-US"/>
        </w:rPr>
        <w:t xml:space="preserve">в электронной форме в области информационных технологий на выполнение работ, оказание услуг по развитию, сопровождению государственных информационных систем, оказанию услуг связи, телекоммуникационных услуг по передаче данных Приложения </w:t>
      </w:r>
      <w:r w:rsidR="002F12A1">
        <w:rPr>
          <w:rFonts w:eastAsiaTheme="minorHAnsi"/>
          <w:lang w:eastAsia="en-US"/>
        </w:rPr>
        <w:br/>
      </w:r>
      <w:r w:rsidRPr="00D5266A">
        <w:rPr>
          <w:rFonts w:eastAsiaTheme="minorHAnsi"/>
          <w:lang w:eastAsia="en-US"/>
        </w:rPr>
        <w:t>№ 21 к Методическим рекомендациям № 16 слова «</w:t>
      </w:r>
      <w:r w:rsidR="006B23A1" w:rsidRPr="006B23A1">
        <w:rPr>
          <w:rFonts w:eastAsiaTheme="minorHAnsi"/>
          <w:lang w:eastAsia="en-US"/>
        </w:rPr>
        <w:t>либо копия акта лицензирующего органа о принятом решении</w:t>
      </w:r>
      <w:r>
        <w:rPr>
          <w:rFonts w:eastAsiaTheme="minorHAnsi"/>
          <w:lang w:eastAsia="en-US"/>
        </w:rPr>
        <w:t>» исключить.</w:t>
      </w:r>
    </w:p>
    <w:p w:rsidR="00851299" w:rsidRPr="00851299" w:rsidRDefault="00994D38" w:rsidP="00A70483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="Calibri"/>
          <w:lang w:eastAsia="en-US"/>
        </w:rPr>
        <w:t>В</w:t>
      </w:r>
      <w:r w:rsidRPr="0085129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графе 3 </w:t>
      </w:r>
      <w:r w:rsidR="00C72671">
        <w:rPr>
          <w:rFonts w:eastAsia="Calibri"/>
          <w:lang w:eastAsia="en-US"/>
        </w:rPr>
        <w:t xml:space="preserve">абзац первый </w:t>
      </w:r>
      <w:r>
        <w:rPr>
          <w:rFonts w:eastAsia="Calibri"/>
          <w:lang w:eastAsia="en-US"/>
        </w:rPr>
        <w:t>подпункт</w:t>
      </w:r>
      <w:r w:rsidR="00C72671">
        <w:rPr>
          <w:rFonts w:eastAsia="Calibri"/>
          <w:lang w:eastAsia="en-US"/>
        </w:rPr>
        <w:t>а</w:t>
      </w:r>
      <w:r w:rsidRPr="0085129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1-</w:t>
      </w:r>
      <w:r w:rsidRPr="00851299">
        <w:rPr>
          <w:rFonts w:eastAsia="Calibri"/>
          <w:lang w:eastAsia="en-US"/>
        </w:rPr>
        <w:t>1 пункта 2</w:t>
      </w:r>
      <w:r>
        <w:rPr>
          <w:rFonts w:eastAsia="Calibri"/>
          <w:lang w:eastAsia="en-US"/>
        </w:rPr>
        <w:t>.2 раздела «</w:t>
      </w:r>
      <w:r w:rsidRPr="008F5876">
        <w:rPr>
          <w:rFonts w:eastAsia="Calibri"/>
          <w:lang w:eastAsia="en-US"/>
        </w:rPr>
        <w:t xml:space="preserve">2. Информацию </w:t>
      </w:r>
      <w:r w:rsidR="00C72671">
        <w:rPr>
          <w:rFonts w:eastAsia="Calibri"/>
          <w:lang w:eastAsia="en-US"/>
        </w:rPr>
        <w:br/>
      </w:r>
      <w:r w:rsidRPr="008F5876">
        <w:rPr>
          <w:rFonts w:eastAsia="Calibri"/>
          <w:lang w:eastAsia="en-US"/>
        </w:rPr>
        <w:t>и документы об участнике закупки:</w:t>
      </w:r>
      <w:r>
        <w:rPr>
          <w:rFonts w:eastAsia="Calibri"/>
          <w:lang w:eastAsia="en-US"/>
        </w:rPr>
        <w:t>»</w:t>
      </w:r>
      <w:r w:rsidRPr="00851299">
        <w:rPr>
          <w:rFonts w:eastAsia="Calibri"/>
          <w:lang w:eastAsia="en-US"/>
        </w:rPr>
        <w:t xml:space="preserve"> Приложения № 3 к </w:t>
      </w:r>
      <w:r>
        <w:rPr>
          <w:rFonts w:eastAsia="Calibri"/>
          <w:lang w:eastAsia="en-US"/>
        </w:rPr>
        <w:t xml:space="preserve">методическим </w:t>
      </w:r>
      <w:r w:rsidR="00D5266A" w:rsidRPr="00851299">
        <w:rPr>
          <w:rFonts w:eastAsia="Calibri"/>
          <w:lang w:eastAsia="en-US"/>
        </w:rPr>
        <w:t>рекомендаци</w:t>
      </w:r>
      <w:r w:rsidR="00A60740">
        <w:rPr>
          <w:rFonts w:eastAsia="Calibri"/>
          <w:lang w:eastAsia="en-US"/>
        </w:rPr>
        <w:t>ям</w:t>
      </w:r>
      <w:r w:rsidR="00D5266A" w:rsidRPr="00851299">
        <w:rPr>
          <w:rFonts w:eastAsia="Calibri"/>
          <w:lang w:eastAsia="en-US"/>
        </w:rPr>
        <w:t xml:space="preserve"> </w:t>
      </w:r>
      <w:r w:rsidR="00C72671">
        <w:rPr>
          <w:rFonts w:eastAsia="Calibri"/>
          <w:lang w:eastAsia="en-US"/>
        </w:rPr>
        <w:br/>
      </w:r>
      <w:r w:rsidR="00D5266A" w:rsidRPr="00851299">
        <w:rPr>
          <w:rFonts w:eastAsia="Calibri"/>
          <w:lang w:eastAsia="en-US"/>
        </w:rPr>
        <w:t xml:space="preserve">по разработке документов, которые содержатся в извещении об осуществлении закупки путем проведения открытого конкурса в </w:t>
      </w:r>
      <w:r w:rsidR="00D5266A" w:rsidRPr="00851299">
        <w:rPr>
          <w:rFonts w:eastAsiaTheme="minorHAnsi"/>
          <w:lang w:eastAsia="en-US"/>
        </w:rPr>
        <w:t>электронной</w:t>
      </w:r>
      <w:r w:rsidR="00D5266A" w:rsidRPr="00851299">
        <w:rPr>
          <w:rFonts w:eastAsia="Calibri"/>
          <w:lang w:eastAsia="en-US"/>
        </w:rPr>
        <w:t xml:space="preserve"> форме на оказание охранных услуг, являющи</w:t>
      </w:r>
      <w:r w:rsidR="00A60740">
        <w:rPr>
          <w:rFonts w:eastAsia="Calibri"/>
          <w:lang w:eastAsia="en-US"/>
        </w:rPr>
        <w:t>мся</w:t>
      </w:r>
      <w:r w:rsidR="00D5266A" w:rsidRPr="00851299">
        <w:rPr>
          <w:rFonts w:eastAsia="Calibri"/>
          <w:lang w:eastAsia="en-US"/>
        </w:rPr>
        <w:t xml:space="preserve"> Приложением № 20 к распоряжению</w:t>
      </w:r>
      <w:r>
        <w:rPr>
          <w:rFonts w:eastAsia="Calibri"/>
          <w:lang w:eastAsia="en-US"/>
        </w:rPr>
        <w:t>,</w:t>
      </w:r>
      <w:r w:rsidR="006003AB" w:rsidRPr="00851299">
        <w:rPr>
          <w:rFonts w:eastAsia="Calibri"/>
          <w:lang w:eastAsia="en-US"/>
        </w:rPr>
        <w:t xml:space="preserve"> </w:t>
      </w:r>
      <w:r w:rsidR="00BE3113" w:rsidRPr="00851299">
        <w:rPr>
          <w:rFonts w:eastAsia="Calibri"/>
          <w:lang w:eastAsia="en-US"/>
        </w:rPr>
        <w:t>исключить.</w:t>
      </w:r>
    </w:p>
    <w:p w:rsidR="005D6203" w:rsidRPr="00851299" w:rsidRDefault="00EA2604" w:rsidP="00716D31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Pr="00851299">
        <w:rPr>
          <w:rFonts w:eastAsiaTheme="minorHAnsi"/>
          <w:lang w:eastAsia="en-US"/>
        </w:rPr>
        <w:t xml:space="preserve"> </w:t>
      </w:r>
      <w:r w:rsidRPr="008B1090">
        <w:rPr>
          <w:rFonts w:eastAsiaTheme="minorHAnsi"/>
          <w:lang w:eastAsia="en-US"/>
        </w:rPr>
        <w:t xml:space="preserve">пункте 1.2.14 Приложения № 2 к Приложению № 1 к </w:t>
      </w:r>
      <w:r>
        <w:rPr>
          <w:rFonts w:eastAsiaTheme="minorHAnsi"/>
          <w:lang w:eastAsia="en-US"/>
        </w:rPr>
        <w:t xml:space="preserve">методическим </w:t>
      </w:r>
      <w:r w:rsidR="00BE3113" w:rsidRPr="00851299">
        <w:rPr>
          <w:rFonts w:eastAsiaTheme="minorHAnsi"/>
          <w:lang w:eastAsia="en-US"/>
        </w:rPr>
        <w:t xml:space="preserve">рекомендациях по разработке проектов контрактов на выполнение комплекса работ </w:t>
      </w:r>
      <w:r w:rsidR="00F513AD">
        <w:rPr>
          <w:rFonts w:eastAsiaTheme="minorHAnsi"/>
          <w:lang w:eastAsia="en-US"/>
        </w:rPr>
        <w:br/>
      </w:r>
      <w:r w:rsidR="00BE3113" w:rsidRPr="00851299">
        <w:rPr>
          <w:rFonts w:eastAsiaTheme="minorHAnsi"/>
          <w:lang w:eastAsia="en-US"/>
        </w:rPr>
        <w:t xml:space="preserve">по освобождению земельных участков и/или объектов нежилого </w:t>
      </w:r>
      <w:r w:rsidR="00BE3113" w:rsidRPr="00851299">
        <w:rPr>
          <w:rFonts w:eastAsia="Calibri"/>
          <w:lang w:eastAsia="en-US"/>
        </w:rPr>
        <w:t>фонда</w:t>
      </w:r>
      <w:r w:rsidR="00BE3113" w:rsidRPr="00851299">
        <w:rPr>
          <w:rFonts w:eastAsiaTheme="minorHAnsi"/>
          <w:lang w:eastAsia="en-US"/>
        </w:rPr>
        <w:t xml:space="preserve"> от имущества третьих лиц, незаконно использующих земельные участки и/или объекты нежилого фонда на территории Санкт-Петербурга, являющихся Приложением № </w:t>
      </w:r>
      <w:r>
        <w:rPr>
          <w:rFonts w:eastAsiaTheme="minorHAnsi"/>
          <w:lang w:eastAsia="en-US"/>
        </w:rPr>
        <w:t>21 к распоряжению,</w:t>
      </w:r>
      <w:r w:rsidR="00851299" w:rsidRPr="00851299">
        <w:rPr>
          <w:rFonts w:eastAsiaTheme="minorHAnsi"/>
          <w:lang w:eastAsia="en-US"/>
        </w:rPr>
        <w:t xml:space="preserve"> слова «либо копию акта лицензирующего органа о принятом решении, подтверждающие» заменить словами «, подтверждающую».</w:t>
      </w:r>
    </w:p>
    <w:p w:rsidR="003C30B9" w:rsidRPr="00E312A5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3E13FA">
        <w:t>2.</w:t>
      </w:r>
      <w:r w:rsidRPr="003E13FA">
        <w:tab/>
      </w:r>
      <w:r w:rsidRPr="003E13FA">
        <w:rPr>
          <w:spacing w:val="4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3C30B9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092321" w:rsidRPr="00E312A5" w:rsidRDefault="00092321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E312A5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F513AD" w:rsidRDefault="003C30B9" w:rsidP="003C30B9">
      <w:pPr>
        <w:tabs>
          <w:tab w:val="left" w:pos="1134"/>
        </w:tabs>
        <w:spacing w:line="216" w:lineRule="auto"/>
        <w:jc w:val="both"/>
        <w:rPr>
          <w:b/>
        </w:rPr>
      </w:pPr>
      <w:r w:rsidRPr="00F513AD">
        <w:rPr>
          <w:b/>
        </w:rPr>
        <w:t>Временно исполняющий</w:t>
      </w:r>
    </w:p>
    <w:p w:rsidR="003C30B9" w:rsidRPr="00F513AD" w:rsidRDefault="003C30B9" w:rsidP="003C30B9">
      <w:pPr>
        <w:tabs>
          <w:tab w:val="left" w:pos="1134"/>
        </w:tabs>
        <w:spacing w:line="216" w:lineRule="auto"/>
        <w:jc w:val="both"/>
        <w:rPr>
          <w:b/>
        </w:rPr>
      </w:pPr>
      <w:r w:rsidRPr="00F513AD">
        <w:rPr>
          <w:b/>
        </w:rPr>
        <w:t>обязанности председателя</w:t>
      </w:r>
    </w:p>
    <w:p w:rsidR="00A23A18" w:rsidRDefault="003C30B9" w:rsidP="00A167B8">
      <w:pPr>
        <w:tabs>
          <w:tab w:val="left" w:pos="1134"/>
        </w:tabs>
        <w:spacing w:line="216" w:lineRule="auto"/>
        <w:jc w:val="both"/>
      </w:pPr>
      <w:r w:rsidRPr="00F513AD">
        <w:rPr>
          <w:b/>
        </w:rPr>
        <w:t xml:space="preserve">Комитета </w:t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</w:r>
      <w:r w:rsidRPr="00F513AD">
        <w:rPr>
          <w:b/>
        </w:rPr>
        <w:tab/>
        <w:t xml:space="preserve">  </w:t>
      </w:r>
      <w:r w:rsidR="007223F4" w:rsidRPr="00F513AD">
        <w:rPr>
          <w:b/>
        </w:rPr>
        <w:t>Е.В.</w:t>
      </w:r>
      <w:r w:rsidR="007223F4">
        <w:rPr>
          <w:b/>
        </w:rPr>
        <w:t>Егорова</w:t>
      </w:r>
    </w:p>
    <w:sectPr w:rsidR="00A23A18" w:rsidSect="00A167B8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E0" w:rsidRDefault="001939E0" w:rsidP="00E5605D">
      <w:r>
        <w:separator/>
      </w:r>
    </w:p>
  </w:endnote>
  <w:endnote w:type="continuationSeparator" w:id="0">
    <w:p w:rsidR="001939E0" w:rsidRDefault="001939E0" w:rsidP="00E5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E0" w:rsidRDefault="001939E0" w:rsidP="00E5605D">
      <w:r>
        <w:separator/>
      </w:r>
    </w:p>
  </w:footnote>
  <w:footnote w:type="continuationSeparator" w:id="0">
    <w:p w:rsidR="001939E0" w:rsidRDefault="001939E0" w:rsidP="00E5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868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64E47" w:rsidRPr="00D64E47" w:rsidRDefault="00D64E47">
        <w:pPr>
          <w:pStyle w:val="a3"/>
          <w:jc w:val="center"/>
          <w:rPr>
            <w:sz w:val="24"/>
            <w:szCs w:val="24"/>
          </w:rPr>
        </w:pPr>
        <w:r w:rsidRPr="00D64E47">
          <w:rPr>
            <w:sz w:val="24"/>
            <w:szCs w:val="24"/>
          </w:rPr>
          <w:fldChar w:fldCharType="begin"/>
        </w:r>
        <w:r w:rsidRPr="00D64E47">
          <w:rPr>
            <w:sz w:val="24"/>
            <w:szCs w:val="24"/>
          </w:rPr>
          <w:instrText>PAGE   \* MERGEFORMAT</w:instrText>
        </w:r>
        <w:r w:rsidRPr="00D64E47">
          <w:rPr>
            <w:sz w:val="24"/>
            <w:szCs w:val="24"/>
          </w:rPr>
          <w:fldChar w:fldCharType="separate"/>
        </w:r>
        <w:r w:rsidR="007C6601">
          <w:rPr>
            <w:noProof/>
            <w:sz w:val="24"/>
            <w:szCs w:val="24"/>
          </w:rPr>
          <w:t>2</w:t>
        </w:r>
        <w:r w:rsidRPr="00D64E47">
          <w:rPr>
            <w:sz w:val="24"/>
            <w:szCs w:val="24"/>
          </w:rPr>
          <w:fldChar w:fldCharType="end"/>
        </w:r>
      </w:p>
    </w:sdtContent>
  </w:sdt>
  <w:p w:rsidR="00D64E47" w:rsidRDefault="00D64E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0708"/>
    <w:multiLevelType w:val="hybridMultilevel"/>
    <w:tmpl w:val="F8D4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7BD4"/>
    <w:multiLevelType w:val="multilevel"/>
    <w:tmpl w:val="72EEAC6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8D"/>
    <w:rsid w:val="0000694C"/>
    <w:rsid w:val="00032AD9"/>
    <w:rsid w:val="0004780C"/>
    <w:rsid w:val="00063469"/>
    <w:rsid w:val="000635C4"/>
    <w:rsid w:val="00092321"/>
    <w:rsid w:val="000C388D"/>
    <w:rsid w:val="00113C0B"/>
    <w:rsid w:val="00125BDA"/>
    <w:rsid w:val="00150EA3"/>
    <w:rsid w:val="001561BD"/>
    <w:rsid w:val="001921DE"/>
    <w:rsid w:val="001939E0"/>
    <w:rsid w:val="001A2595"/>
    <w:rsid w:val="001A7A9B"/>
    <w:rsid w:val="001B2487"/>
    <w:rsid w:val="001C294E"/>
    <w:rsid w:val="001E71A9"/>
    <w:rsid w:val="00261F56"/>
    <w:rsid w:val="00274693"/>
    <w:rsid w:val="00275EE7"/>
    <w:rsid w:val="002D6B43"/>
    <w:rsid w:val="002E2FB0"/>
    <w:rsid w:val="002F12A1"/>
    <w:rsid w:val="00305DF4"/>
    <w:rsid w:val="00352EBB"/>
    <w:rsid w:val="00395F51"/>
    <w:rsid w:val="003B24C2"/>
    <w:rsid w:val="003C30B9"/>
    <w:rsid w:val="003C4C2E"/>
    <w:rsid w:val="003D3D4D"/>
    <w:rsid w:val="003E13FA"/>
    <w:rsid w:val="003F0FDE"/>
    <w:rsid w:val="003F1B3A"/>
    <w:rsid w:val="003F39AD"/>
    <w:rsid w:val="0040271C"/>
    <w:rsid w:val="004302FB"/>
    <w:rsid w:val="00433652"/>
    <w:rsid w:val="00444070"/>
    <w:rsid w:val="00456B34"/>
    <w:rsid w:val="004A0B6D"/>
    <w:rsid w:val="004A54F8"/>
    <w:rsid w:val="004B14AC"/>
    <w:rsid w:val="004B487B"/>
    <w:rsid w:val="004B5EEC"/>
    <w:rsid w:val="004C4E81"/>
    <w:rsid w:val="004C5CB2"/>
    <w:rsid w:val="004E5116"/>
    <w:rsid w:val="004E682C"/>
    <w:rsid w:val="004F3035"/>
    <w:rsid w:val="004F61FA"/>
    <w:rsid w:val="00514242"/>
    <w:rsid w:val="00514A19"/>
    <w:rsid w:val="00530936"/>
    <w:rsid w:val="005A2DD7"/>
    <w:rsid w:val="005D6203"/>
    <w:rsid w:val="006003AB"/>
    <w:rsid w:val="00600B9C"/>
    <w:rsid w:val="006246DB"/>
    <w:rsid w:val="0066347A"/>
    <w:rsid w:val="006706E1"/>
    <w:rsid w:val="00676385"/>
    <w:rsid w:val="00697126"/>
    <w:rsid w:val="006B23A1"/>
    <w:rsid w:val="006B73D6"/>
    <w:rsid w:val="006C4926"/>
    <w:rsid w:val="006E2663"/>
    <w:rsid w:val="006E271D"/>
    <w:rsid w:val="007216F2"/>
    <w:rsid w:val="007223F4"/>
    <w:rsid w:val="00743FC1"/>
    <w:rsid w:val="00754D9C"/>
    <w:rsid w:val="007637A5"/>
    <w:rsid w:val="0077485F"/>
    <w:rsid w:val="007914CD"/>
    <w:rsid w:val="007B186A"/>
    <w:rsid w:val="007C0DE2"/>
    <w:rsid w:val="007C4D40"/>
    <w:rsid w:val="007C6601"/>
    <w:rsid w:val="007D479A"/>
    <w:rsid w:val="007D6C9A"/>
    <w:rsid w:val="007E6D40"/>
    <w:rsid w:val="007E7611"/>
    <w:rsid w:val="007F0039"/>
    <w:rsid w:val="00812D6F"/>
    <w:rsid w:val="00815B12"/>
    <w:rsid w:val="00844E35"/>
    <w:rsid w:val="00851299"/>
    <w:rsid w:val="00855A62"/>
    <w:rsid w:val="00875CDD"/>
    <w:rsid w:val="00880AC9"/>
    <w:rsid w:val="00897B0A"/>
    <w:rsid w:val="008B1090"/>
    <w:rsid w:val="008D1CE4"/>
    <w:rsid w:val="008E20FD"/>
    <w:rsid w:val="008E3FF8"/>
    <w:rsid w:val="008E648A"/>
    <w:rsid w:val="008F0AA9"/>
    <w:rsid w:val="008F5876"/>
    <w:rsid w:val="00933E68"/>
    <w:rsid w:val="0094039E"/>
    <w:rsid w:val="0094643C"/>
    <w:rsid w:val="00947E95"/>
    <w:rsid w:val="0096534C"/>
    <w:rsid w:val="00966276"/>
    <w:rsid w:val="009752BE"/>
    <w:rsid w:val="00975D5C"/>
    <w:rsid w:val="00991FA2"/>
    <w:rsid w:val="00994D38"/>
    <w:rsid w:val="009C52B8"/>
    <w:rsid w:val="009D0D1D"/>
    <w:rsid w:val="009E3628"/>
    <w:rsid w:val="009E50C2"/>
    <w:rsid w:val="009F1150"/>
    <w:rsid w:val="00A167B8"/>
    <w:rsid w:val="00A17493"/>
    <w:rsid w:val="00A21CCE"/>
    <w:rsid w:val="00A23A18"/>
    <w:rsid w:val="00A525A2"/>
    <w:rsid w:val="00A55EE8"/>
    <w:rsid w:val="00A60740"/>
    <w:rsid w:val="00A70483"/>
    <w:rsid w:val="00A825D5"/>
    <w:rsid w:val="00A93522"/>
    <w:rsid w:val="00AB4C5A"/>
    <w:rsid w:val="00AB6344"/>
    <w:rsid w:val="00AB694B"/>
    <w:rsid w:val="00AB70CB"/>
    <w:rsid w:val="00AC4333"/>
    <w:rsid w:val="00AD2538"/>
    <w:rsid w:val="00B06E8A"/>
    <w:rsid w:val="00B11C38"/>
    <w:rsid w:val="00B23B39"/>
    <w:rsid w:val="00B27F63"/>
    <w:rsid w:val="00B40738"/>
    <w:rsid w:val="00B44B29"/>
    <w:rsid w:val="00B51574"/>
    <w:rsid w:val="00B54B74"/>
    <w:rsid w:val="00B61F96"/>
    <w:rsid w:val="00B64C95"/>
    <w:rsid w:val="00BA47DE"/>
    <w:rsid w:val="00BB6506"/>
    <w:rsid w:val="00BE01D0"/>
    <w:rsid w:val="00BE3113"/>
    <w:rsid w:val="00BE4042"/>
    <w:rsid w:val="00BF382C"/>
    <w:rsid w:val="00C029D0"/>
    <w:rsid w:val="00C36A56"/>
    <w:rsid w:val="00C4510F"/>
    <w:rsid w:val="00C72671"/>
    <w:rsid w:val="00C803B8"/>
    <w:rsid w:val="00C875E3"/>
    <w:rsid w:val="00CA6461"/>
    <w:rsid w:val="00CB3636"/>
    <w:rsid w:val="00CB36A4"/>
    <w:rsid w:val="00CB5618"/>
    <w:rsid w:val="00CD2A3B"/>
    <w:rsid w:val="00CE69A7"/>
    <w:rsid w:val="00CF317D"/>
    <w:rsid w:val="00D10C66"/>
    <w:rsid w:val="00D17739"/>
    <w:rsid w:val="00D40907"/>
    <w:rsid w:val="00D5266A"/>
    <w:rsid w:val="00D64E47"/>
    <w:rsid w:val="00D71895"/>
    <w:rsid w:val="00D80C49"/>
    <w:rsid w:val="00DC1637"/>
    <w:rsid w:val="00DC18C5"/>
    <w:rsid w:val="00DC5B04"/>
    <w:rsid w:val="00DF2D9E"/>
    <w:rsid w:val="00DF77B8"/>
    <w:rsid w:val="00E206AE"/>
    <w:rsid w:val="00E36B19"/>
    <w:rsid w:val="00E4785E"/>
    <w:rsid w:val="00E535E9"/>
    <w:rsid w:val="00E5605D"/>
    <w:rsid w:val="00E71662"/>
    <w:rsid w:val="00E71B03"/>
    <w:rsid w:val="00EA2604"/>
    <w:rsid w:val="00ED04F6"/>
    <w:rsid w:val="00ED6348"/>
    <w:rsid w:val="00EE0037"/>
    <w:rsid w:val="00EE4171"/>
    <w:rsid w:val="00F0033A"/>
    <w:rsid w:val="00F00795"/>
    <w:rsid w:val="00F03830"/>
    <w:rsid w:val="00F32E67"/>
    <w:rsid w:val="00F40B89"/>
    <w:rsid w:val="00F469B6"/>
    <w:rsid w:val="00F513AD"/>
    <w:rsid w:val="00F518BD"/>
    <w:rsid w:val="00F61090"/>
    <w:rsid w:val="00F64CAA"/>
    <w:rsid w:val="00F66E05"/>
    <w:rsid w:val="00F76835"/>
    <w:rsid w:val="00F7740D"/>
    <w:rsid w:val="00F77745"/>
    <w:rsid w:val="00F86585"/>
    <w:rsid w:val="00F954B9"/>
    <w:rsid w:val="00FA6E7A"/>
    <w:rsid w:val="00FB1E19"/>
    <w:rsid w:val="00FE75D4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687A474-5F82-48AA-8ED0-ACDC399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C30B9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3C30B9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C30B9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C30B9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C30B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C3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C30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D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1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560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E5605D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5605D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D64E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E5116"/>
    <w:pPr>
      <w:ind w:left="720"/>
      <w:contextualSpacing/>
    </w:pPr>
  </w:style>
  <w:style w:type="table" w:styleId="ad">
    <w:name w:val="Table Grid"/>
    <w:basedOn w:val="a1"/>
    <w:uiPriority w:val="39"/>
    <w:rsid w:val="008E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26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FBC4F-BC37-4D0C-B0D2-EF706A41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Лепестова Ирина Геннадьевна</dc:creator>
  <cp:keywords/>
  <dc:description/>
  <cp:lastModifiedBy>Двинских Екатерина Юрьевна</cp:lastModifiedBy>
  <cp:revision>2</cp:revision>
  <cp:lastPrinted>2025-02-20T14:31:00Z</cp:lastPrinted>
  <dcterms:created xsi:type="dcterms:W3CDTF">2025-02-24T07:53:00Z</dcterms:created>
  <dcterms:modified xsi:type="dcterms:W3CDTF">2025-02-24T07:53:00Z</dcterms:modified>
</cp:coreProperties>
</file>