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75" w:rsidRPr="00F3028F" w:rsidRDefault="00BE5E75" w:rsidP="00BE5E75">
      <w:pPr>
        <w:tabs>
          <w:tab w:val="left" w:pos="567"/>
          <w:tab w:val="left" w:pos="1134"/>
        </w:tabs>
        <w:spacing w:after="0" w:line="240" w:lineRule="auto"/>
        <w:ind w:left="11482" w:right="-28" w:firstLine="0"/>
        <w:contextualSpacing/>
        <w:jc w:val="left"/>
        <w:rPr>
          <w:sz w:val="24"/>
          <w:szCs w:val="24"/>
        </w:rPr>
      </w:pPr>
      <w:r w:rsidRPr="00F3028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  <w:r w:rsidRPr="00F3028F">
        <w:rPr>
          <w:sz w:val="24"/>
          <w:szCs w:val="24"/>
        </w:rPr>
        <w:br/>
        <w:t xml:space="preserve">к распоряжению Комитета </w:t>
      </w:r>
      <w:r w:rsidRPr="00F3028F">
        <w:rPr>
          <w:sz w:val="24"/>
          <w:szCs w:val="24"/>
        </w:rPr>
        <w:br/>
        <w:t xml:space="preserve">по информатизации и связи </w:t>
      </w:r>
    </w:p>
    <w:p w:rsidR="00BE5E75" w:rsidRPr="00F3028F" w:rsidRDefault="00BE5E75" w:rsidP="00BE5E75">
      <w:pPr>
        <w:tabs>
          <w:tab w:val="left" w:pos="567"/>
          <w:tab w:val="left" w:pos="1134"/>
        </w:tabs>
        <w:spacing w:after="0" w:line="240" w:lineRule="auto"/>
        <w:ind w:left="11482" w:right="-28" w:firstLine="0"/>
        <w:contextualSpacing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от ______ № _____________</w:t>
      </w:r>
    </w:p>
    <w:p w:rsidR="00BE5E75" w:rsidRDefault="00BE5E75" w:rsidP="00BE5E75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:rsidR="00BE5E75" w:rsidRDefault="00BE5E75" w:rsidP="00BE5E75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:rsidR="00BE5E75" w:rsidRDefault="00BE5E75" w:rsidP="00BE5E75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:rsidR="00BE5E75" w:rsidRPr="00F3028F" w:rsidRDefault="00BE5E75" w:rsidP="00BE5E75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</w:p>
    <w:p w:rsidR="00BE5E75" w:rsidRPr="00F3028F" w:rsidRDefault="00BE5E75" w:rsidP="00BE5E75">
      <w:pPr>
        <w:spacing w:after="0" w:line="240" w:lineRule="auto"/>
        <w:ind w:firstLine="0"/>
        <w:contextualSpacing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НОРМАТИВНЫЕ ЗАТРАТЫ</w:t>
      </w:r>
    </w:p>
    <w:p w:rsidR="00BE5E75" w:rsidRPr="00F3028F" w:rsidRDefault="00BE5E75" w:rsidP="00BE5E75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Pr="00BE5E75">
        <w:rPr>
          <w:rFonts w:eastAsia="Times New Roman"/>
          <w:b/>
          <w:sz w:val="24"/>
          <w:szCs w:val="24"/>
        </w:rPr>
        <w:t>Служба сопровождения программных комплексов</w:t>
      </w:r>
      <w:r w:rsidRPr="00F3028F">
        <w:rPr>
          <w:b/>
          <w:bCs/>
          <w:sz w:val="24"/>
          <w:szCs w:val="24"/>
        </w:rPr>
        <w:t>» на 202</w:t>
      </w:r>
      <w:r w:rsidRPr="00AC6684">
        <w:rPr>
          <w:b/>
          <w:bCs/>
          <w:sz w:val="24"/>
          <w:szCs w:val="24"/>
        </w:rPr>
        <w:t>5</w:t>
      </w:r>
      <w:r w:rsidRPr="00F3028F">
        <w:rPr>
          <w:b/>
          <w:bCs/>
          <w:sz w:val="24"/>
          <w:szCs w:val="24"/>
        </w:rPr>
        <w:t xml:space="preserve"> год и на плановый период 202</w:t>
      </w:r>
      <w:r w:rsidRPr="00AC6684">
        <w:rPr>
          <w:b/>
          <w:bCs/>
          <w:sz w:val="24"/>
          <w:szCs w:val="24"/>
        </w:rPr>
        <w:t>6</w:t>
      </w:r>
      <w:r w:rsidRPr="00F3028F">
        <w:rPr>
          <w:b/>
          <w:bCs/>
          <w:sz w:val="24"/>
          <w:szCs w:val="24"/>
        </w:rPr>
        <w:t xml:space="preserve"> и 202</w:t>
      </w:r>
      <w:r w:rsidRPr="00AC6684">
        <w:rPr>
          <w:b/>
          <w:bCs/>
          <w:sz w:val="24"/>
          <w:szCs w:val="24"/>
        </w:rPr>
        <w:t>7</w:t>
      </w:r>
      <w:r w:rsidRPr="00F3028F">
        <w:rPr>
          <w:b/>
          <w:bCs/>
          <w:sz w:val="24"/>
          <w:szCs w:val="24"/>
        </w:rPr>
        <w:t xml:space="preserve"> годов</w:t>
      </w:r>
    </w:p>
    <w:p w:rsidR="00BE5E75" w:rsidRDefault="00BE5E75" w:rsidP="00BE5E75">
      <w:pPr>
        <w:spacing w:after="0" w:line="240" w:lineRule="auto"/>
        <w:ind w:firstLine="0"/>
        <w:contextualSpacing/>
        <w:jc w:val="center"/>
      </w:pPr>
    </w:p>
    <w:p w:rsidR="007D0C69" w:rsidRPr="00CD42E7" w:rsidRDefault="007D0C69" w:rsidP="00BE5E75">
      <w:pPr>
        <w:pStyle w:val="ConsPlusNormal"/>
        <w:contextualSpacing/>
        <w:jc w:val="center"/>
        <w:rPr>
          <w:b/>
          <w:sz w:val="24"/>
          <w:szCs w:val="24"/>
        </w:rPr>
      </w:pP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2195"/>
        <w:gridCol w:w="2320"/>
        <w:gridCol w:w="2432"/>
        <w:gridCol w:w="1996"/>
        <w:gridCol w:w="5117"/>
      </w:tblGrid>
      <w:tr w:rsidR="004F3BD9" w:rsidRPr="004F3BD9" w:rsidTr="00090186">
        <w:trPr>
          <w:trHeight w:val="545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 xml:space="preserve">№ </w:t>
            </w:r>
          </w:p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5" w:type="pct"/>
            <w:gridSpan w:val="3"/>
            <w:vAlign w:val="center"/>
          </w:tcPr>
          <w:p w:rsidR="001E3448" w:rsidRPr="004F3BD9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1E3448" w:rsidRPr="004F3BD9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5" w:type="pct"/>
            <w:vMerge w:val="restar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4F3BD9" w:rsidRPr="004F3BD9" w:rsidTr="00090186">
        <w:trPr>
          <w:trHeight w:val="201"/>
          <w:tblHeader/>
          <w:jc w:val="center"/>
        </w:trPr>
        <w:tc>
          <w:tcPr>
            <w:tcW w:w="260" w:type="pct"/>
            <w:vMerge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1E3448" w:rsidRPr="004F3BD9" w:rsidRDefault="003A7066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  <w:lang w:val="en-US"/>
              </w:rPr>
              <w:t>2025</w:t>
            </w:r>
            <w:r w:rsidRPr="004F3BD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20" w:type="pct"/>
            <w:vAlign w:val="center"/>
          </w:tcPr>
          <w:p w:rsidR="001E3448" w:rsidRPr="004F3BD9" w:rsidRDefault="003A7066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  <w:lang w:val="en-US"/>
              </w:rPr>
              <w:t>2026</w:t>
            </w:r>
            <w:r w:rsidRPr="004F3BD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73" w:type="pct"/>
            <w:vAlign w:val="center"/>
          </w:tcPr>
          <w:p w:rsidR="001E3448" w:rsidRPr="004F3BD9" w:rsidRDefault="001E3448" w:rsidP="003A706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  <w:lang w:val="en-US"/>
              </w:rPr>
              <w:t>202</w:t>
            </w:r>
            <w:r w:rsidR="003A7066">
              <w:rPr>
                <w:b/>
                <w:sz w:val="20"/>
                <w:szCs w:val="20"/>
              </w:rPr>
              <w:t>7</w:t>
            </w:r>
            <w:r w:rsidRPr="004F3BD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25" w:type="pct"/>
            <w:vMerge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4F3BD9" w:rsidRPr="004F3BD9" w:rsidTr="00090186">
        <w:trPr>
          <w:trHeight w:val="13"/>
          <w:tblHeader/>
          <w:jc w:val="center"/>
        </w:trPr>
        <w:tc>
          <w:tcPr>
            <w:tcW w:w="260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5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F3BD9" w:rsidRPr="004F3BD9" w:rsidTr="00090186">
        <w:trPr>
          <w:jc w:val="center"/>
        </w:trPr>
        <w:tc>
          <w:tcPr>
            <w:tcW w:w="26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  <w:vAlign w:val="center"/>
          </w:tcPr>
          <w:p w:rsidR="001E3448" w:rsidRPr="00803F57" w:rsidRDefault="0082534F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22698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  <w:vAlign w:val="center"/>
          </w:tcPr>
          <w:p w:rsidR="001E3448" w:rsidRPr="00803F57" w:rsidRDefault="0082534F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1</w:t>
            </w:r>
            <w:r w:rsidR="0030463F">
              <w:rPr>
                <w:sz w:val="20"/>
                <w:szCs w:val="20"/>
              </w:rPr>
              <w:t>237</w:t>
            </w:r>
            <w:r w:rsidRPr="00803F57">
              <w:rPr>
                <w:sz w:val="20"/>
                <w:szCs w:val="20"/>
              </w:rPr>
              <w:t>3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1E3448" w:rsidRPr="00803F57" w:rsidRDefault="0082534F" w:rsidP="0082534F">
            <w:pPr>
              <w:pStyle w:val="ConsPlusNormal"/>
              <w:jc w:val="center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1</w:t>
            </w:r>
            <w:r w:rsidR="0030463F">
              <w:rPr>
                <w:sz w:val="20"/>
                <w:szCs w:val="20"/>
              </w:rPr>
              <w:t>151</w:t>
            </w:r>
            <w:r w:rsidRPr="00803F57">
              <w:rPr>
                <w:sz w:val="20"/>
                <w:szCs w:val="20"/>
              </w:rPr>
              <w:t>1</w:t>
            </w:r>
            <w:r w:rsidR="00ED3F47" w:rsidRPr="00803F57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содержание имущества;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4F3BD9" w:rsidRPr="004F3BD9" w:rsidTr="00090186">
        <w:trPr>
          <w:jc w:val="center"/>
        </w:trPr>
        <w:tc>
          <w:tcPr>
            <w:tcW w:w="26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</w:t>
            </w:r>
          </w:p>
        </w:tc>
        <w:tc>
          <w:tcPr>
            <w:tcW w:w="740" w:type="pct"/>
            <w:vAlign w:val="center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1E3448" w:rsidRPr="004F3BD9" w:rsidRDefault="0009018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1E3448" w:rsidRPr="004F3BD9" w:rsidRDefault="0009018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1E3448" w:rsidRPr="004F3BD9" w:rsidRDefault="0009018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абонентскую плату;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r w:rsidRPr="004F3BD9">
              <w:rPr>
                <w:sz w:val="20"/>
                <w:szCs w:val="20"/>
              </w:rPr>
              <w:t xml:space="preserve"> = 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мг</w:t>
            </w:r>
            <w:r w:rsidRPr="004F3BD9">
              <w:rPr>
                <w:sz w:val="20"/>
                <w:szCs w:val="20"/>
              </w:rPr>
              <w:t xml:space="preserve"> x М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r w:rsidRPr="004F3BD9">
              <w:rPr>
                <w:sz w:val="20"/>
                <w:szCs w:val="20"/>
              </w:rPr>
              <w:t>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r w:rsidRPr="004F3BD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мг</w:t>
            </w:r>
            <w:r w:rsidRPr="004F3BD9">
              <w:rPr>
                <w:sz w:val="20"/>
                <w:szCs w:val="20"/>
              </w:rPr>
              <w:t xml:space="preserve"> - норматив цены услуг междугородних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r w:rsidRPr="004F3BD9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r w:rsidRPr="004F3BD9">
              <w:rPr>
                <w:sz w:val="20"/>
                <w:szCs w:val="20"/>
              </w:rPr>
              <w:t xml:space="preserve"> = 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пс</w:t>
            </w:r>
            <w:r w:rsidRPr="004F3BD9">
              <w:rPr>
                <w:sz w:val="20"/>
                <w:szCs w:val="20"/>
              </w:rPr>
              <w:t xml:space="preserve"> x М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r w:rsidRPr="004F3BD9">
              <w:rPr>
                <w:sz w:val="20"/>
                <w:szCs w:val="20"/>
              </w:rPr>
              <w:t>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r w:rsidRPr="004F3BD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пс</w:t>
            </w:r>
            <w:r w:rsidRPr="004F3BD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r w:rsidRPr="004F3BD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1.1.5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</w:t>
            </w:r>
            <w:r w:rsidRPr="004F3BD9">
              <w:rPr>
                <w:sz w:val="20"/>
                <w:szCs w:val="20"/>
              </w:rPr>
              <w:lastRenderedPageBreak/>
              <w:t>сети "Интернет" и услуг интернет-провайдеров для планшетных компьютеров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для планшетных компьютеров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r w:rsidRPr="004F3BD9">
              <w:rPr>
                <w:sz w:val="20"/>
                <w:szCs w:val="20"/>
              </w:rPr>
              <w:t xml:space="preserve"> = 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пд</w:t>
            </w:r>
            <w:r w:rsidRPr="004F3BD9">
              <w:rPr>
                <w:sz w:val="20"/>
                <w:szCs w:val="20"/>
              </w:rPr>
              <w:t xml:space="preserve"> x М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r w:rsidRPr="004F3BD9">
              <w:rPr>
                <w:sz w:val="20"/>
                <w:szCs w:val="20"/>
              </w:rPr>
              <w:t>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r w:rsidRPr="004F3BD9">
              <w:rPr>
                <w:sz w:val="20"/>
                <w:szCs w:val="20"/>
              </w:rPr>
              <w:t xml:space="preserve"> - нормативные затраты на передачу данных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пд</w:t>
            </w:r>
            <w:r w:rsidRPr="004F3BD9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r w:rsidRPr="004F3BD9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1.1.7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региональном уровне,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1.1.9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1.1.10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на услуги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90186" w:rsidRPr="004F3BD9" w:rsidTr="00090186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</w:t>
            </w:r>
            <w:r w:rsidRPr="004F3BD9">
              <w:rPr>
                <w:sz w:val="20"/>
                <w:szCs w:val="20"/>
              </w:rPr>
              <w:lastRenderedPageBreak/>
              <w:t>обслуживание 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3BD9">
              <w:rPr>
                <w:sz w:val="20"/>
                <w:szCs w:val="20"/>
              </w:rPr>
              <w:lastRenderedPageBreak/>
              <w:t>и регламентно-профилактический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УПАТС</w:t>
            </w:r>
            <w:r w:rsidRPr="004F3BD9">
              <w:rPr>
                <w:sz w:val="20"/>
                <w:szCs w:val="20"/>
              </w:rPr>
              <w:t xml:space="preserve"> = Нц УПАТС x МУПАТС,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УПАТС</w:t>
            </w:r>
            <w:r w:rsidRPr="004F3BD9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Нц УПАТС - норматив цены обслуживания учрежденческо-производственных автоматических телефонных станций;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Расчет нормативных затрат на обслуживание внутренних телефонных сетей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ВТС</w:t>
            </w:r>
            <w:r w:rsidRPr="004F3BD9">
              <w:rPr>
                <w:sz w:val="20"/>
                <w:szCs w:val="20"/>
              </w:rPr>
              <w:t xml:space="preserve"> = Ктр x Нц тр + Кк x Нц к,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ВТС</w:t>
            </w:r>
            <w:r w:rsidRPr="004F3BD9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Ктр - количество устанавливаемых основных телефонных розеток;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Нц тр - норматив цены установки основной телефонной розетки;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Кк - количество прокладываемых (заменяемых) метров абонентской проводки (кабеля);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Нц к - норматив цены прокладки или замены абонентской проводки (кабеля)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1.3.5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1.3.6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</w:t>
            </w:r>
            <w:r w:rsidRPr="004F3BD9">
              <w:rPr>
                <w:sz w:val="20"/>
                <w:szCs w:val="20"/>
              </w:rPr>
              <w:lastRenderedPageBreak/>
              <w:t>обслуживание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3BD9">
              <w:rPr>
                <w:sz w:val="20"/>
                <w:szCs w:val="20"/>
              </w:rPr>
              <w:lastRenderedPageBreak/>
              <w:t>и регламентно-профилактический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03F57" w:rsidRPr="004F3BD9" w:rsidTr="00090186">
        <w:trPr>
          <w:jc w:val="center"/>
        </w:trPr>
        <w:tc>
          <w:tcPr>
            <w:tcW w:w="260" w:type="pct"/>
            <w:vAlign w:val="center"/>
          </w:tcPr>
          <w:p w:rsidR="00803F57" w:rsidRPr="004F3BD9" w:rsidRDefault="00803F57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</w:t>
            </w:r>
          </w:p>
        </w:tc>
        <w:tc>
          <w:tcPr>
            <w:tcW w:w="740" w:type="pct"/>
            <w:vAlign w:val="center"/>
          </w:tcPr>
          <w:p w:rsidR="00803F57" w:rsidRPr="004F3BD9" w:rsidRDefault="00803F57" w:rsidP="00803F57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2" w:type="pct"/>
            <w:vAlign w:val="center"/>
          </w:tcPr>
          <w:p w:rsidR="00803F57" w:rsidRPr="00803F57" w:rsidRDefault="0030463F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587200</w:t>
            </w:r>
          </w:p>
        </w:tc>
        <w:tc>
          <w:tcPr>
            <w:tcW w:w="820" w:type="pct"/>
            <w:vAlign w:val="center"/>
          </w:tcPr>
          <w:p w:rsidR="00803F57" w:rsidRPr="00803F57" w:rsidRDefault="0030463F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602700</w:t>
            </w:r>
          </w:p>
        </w:tc>
        <w:tc>
          <w:tcPr>
            <w:tcW w:w="673" w:type="pct"/>
            <w:vAlign w:val="center"/>
          </w:tcPr>
          <w:p w:rsidR="00803F57" w:rsidRPr="00803F57" w:rsidRDefault="0030463F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516500</w:t>
            </w:r>
          </w:p>
        </w:tc>
        <w:tc>
          <w:tcPr>
            <w:tcW w:w="1725" w:type="pct"/>
            <w:vAlign w:val="center"/>
          </w:tcPr>
          <w:p w:rsidR="00803F57" w:rsidRPr="004F3BD9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803F57" w:rsidRPr="004F3BD9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803F57" w:rsidRPr="004F3BD9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803F57" w:rsidRPr="004F3BD9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803F57" w:rsidRPr="004F3BD9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F3BD9" w:rsidRPr="004F3BD9" w:rsidTr="00090186">
        <w:trPr>
          <w:jc w:val="center"/>
        </w:trPr>
        <w:tc>
          <w:tcPr>
            <w:tcW w:w="260" w:type="pct"/>
            <w:vAlign w:val="center"/>
          </w:tcPr>
          <w:p w:rsidR="00411CFF" w:rsidRPr="004F3BD9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0" w:type="pct"/>
            <w:vAlign w:val="center"/>
          </w:tcPr>
          <w:p w:rsidR="00411CFF" w:rsidRPr="004F3BD9" w:rsidRDefault="00411CFF" w:rsidP="00CF721E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</w:t>
            </w:r>
            <w:r w:rsidR="00044F9D" w:rsidRPr="004F3BD9">
              <w:rPr>
                <w:sz w:val="20"/>
                <w:szCs w:val="20"/>
              </w:rPr>
              <w:t>«ЭЖ Охрана труда»</w:t>
            </w:r>
            <w:r w:rsidR="00CF721E">
              <w:rPr>
                <w:sz w:val="20"/>
                <w:szCs w:val="20"/>
              </w:rPr>
              <w:t xml:space="preserve">, </w:t>
            </w:r>
            <w:r w:rsidR="00CF721E" w:rsidRPr="003F5385">
              <w:rPr>
                <w:sz w:val="20"/>
                <w:szCs w:val="20"/>
              </w:rPr>
              <w:t xml:space="preserve"> </w:t>
            </w:r>
            <w:r w:rsidR="00CF721E" w:rsidRPr="001C26BF">
              <w:rPr>
                <w:sz w:val="20"/>
                <w:szCs w:val="20"/>
              </w:rPr>
              <w:t>предоставление доступа к Базе поиска вакансий</w:t>
            </w:r>
            <w:r w:rsidR="00CF721E">
              <w:rPr>
                <w:sz w:val="20"/>
                <w:szCs w:val="20"/>
              </w:rPr>
              <w:t xml:space="preserve"> (НН)</w:t>
            </w:r>
            <w:r w:rsidR="00044F9D" w:rsidRPr="004F3BD9">
              <w:rPr>
                <w:sz w:val="20"/>
                <w:szCs w:val="20"/>
              </w:rPr>
              <w:t>)</w:t>
            </w:r>
          </w:p>
        </w:tc>
        <w:tc>
          <w:tcPr>
            <w:tcW w:w="782" w:type="pct"/>
            <w:vAlign w:val="center"/>
          </w:tcPr>
          <w:p w:rsidR="00411CFF" w:rsidRPr="00803F57" w:rsidRDefault="0030463F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  <w:r w:rsidR="00803F57" w:rsidRPr="00803F5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  <w:vAlign w:val="center"/>
          </w:tcPr>
          <w:p w:rsidR="00411CFF" w:rsidRPr="00803F57" w:rsidRDefault="00803F57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6027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411CFF" w:rsidRPr="00803F57" w:rsidRDefault="00803F57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5165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</w:t>
            </w:r>
            <w:r w:rsidR="00CF721E" w:rsidRPr="001C26BF">
              <w:rPr>
                <w:sz w:val="20"/>
                <w:szCs w:val="20"/>
              </w:rPr>
              <w:t>предоставление доступа к Базе поиска вакансий</w:t>
            </w:r>
            <w:r w:rsidR="00CF721E">
              <w:rPr>
                <w:sz w:val="20"/>
                <w:szCs w:val="20"/>
              </w:rPr>
              <w:t xml:space="preserve"> (НН), </w:t>
            </w:r>
            <w:r w:rsidRPr="004F3BD9">
              <w:rPr>
                <w:sz w:val="20"/>
                <w:szCs w:val="20"/>
              </w:rPr>
              <w:t>«ЭЖ Охрана труда») для нужд СПб ГКУ «ССПК» определяется по формуле: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пнл </w:t>
            </w:r>
            <w:r w:rsidRPr="004F3BD9">
              <w:rPr>
                <w:rFonts w:eastAsia="Calibri"/>
                <w:bCs/>
                <w:sz w:val="20"/>
                <w:szCs w:val="20"/>
              </w:rPr>
              <w:t>= (Н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 пнл ГФ</w:t>
            </w:r>
            <w:r w:rsidRPr="004F3BD9">
              <w:rPr>
                <w:rFonts w:eastAsia="Calibri"/>
                <w:bCs/>
                <w:sz w:val="20"/>
                <w:szCs w:val="20"/>
              </w:rPr>
              <w:t>+Н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 пнл КД</w:t>
            </w:r>
            <w:r w:rsidRPr="004F3BD9">
              <w:rPr>
                <w:rFonts w:eastAsia="Calibri"/>
                <w:bCs/>
                <w:sz w:val="20"/>
                <w:szCs w:val="20"/>
              </w:rPr>
              <w:t>+</w:t>
            </w:r>
            <w:r w:rsidRPr="004F3BD9">
              <w:rPr>
                <w:sz w:val="20"/>
                <w:szCs w:val="20"/>
              </w:rPr>
              <w:t xml:space="preserve"> Н</w:t>
            </w:r>
            <w:r w:rsidRPr="004F3BD9">
              <w:rPr>
                <w:sz w:val="20"/>
                <w:szCs w:val="20"/>
                <w:vertAlign w:val="subscript"/>
              </w:rPr>
              <w:t xml:space="preserve">ц пнл </w:t>
            </w:r>
            <w:r w:rsidRPr="004F3BD9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4F3BD9">
              <w:rPr>
                <w:sz w:val="20"/>
                <w:szCs w:val="20"/>
                <w:vertAlign w:val="subscript"/>
              </w:rPr>
              <w:t xml:space="preserve"> +</w:t>
            </w:r>
            <w:r w:rsidRPr="004F3BD9">
              <w:rPr>
                <w:sz w:val="20"/>
                <w:szCs w:val="20"/>
              </w:rPr>
              <w:t xml:space="preserve"> Н</w:t>
            </w:r>
            <w:r w:rsidRPr="004F3BD9">
              <w:rPr>
                <w:sz w:val="20"/>
                <w:szCs w:val="20"/>
                <w:vertAlign w:val="subscript"/>
              </w:rPr>
              <w:t>ц пнл ОТ</w:t>
            </w:r>
            <w:r w:rsidR="00101092">
              <w:rPr>
                <w:rFonts w:eastAsia="Calibri"/>
                <w:bCs/>
                <w:sz w:val="20"/>
                <w:szCs w:val="20"/>
                <w:vertAlign w:val="subscript"/>
              </w:rPr>
              <w:t>)</w:t>
            </w:r>
            <w:r w:rsidRPr="004F3BD9">
              <w:rPr>
                <w:rFonts w:eastAsia="Calibri"/>
                <w:bCs/>
                <w:sz w:val="20"/>
                <w:szCs w:val="20"/>
              </w:rPr>
              <w:t>хК</w:t>
            </w:r>
            <w:r w:rsidRPr="004F3BD9">
              <w:rPr>
                <w:sz w:val="20"/>
                <w:szCs w:val="20"/>
                <w:vertAlign w:val="subscript"/>
              </w:rPr>
              <w:t xml:space="preserve"> пнл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3BD9">
              <w:rPr>
                <w:sz w:val="20"/>
                <w:szCs w:val="20"/>
              </w:rPr>
              <w:t xml:space="preserve">,         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НЗпнл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Нц пнл ГФ– цена на услуги по предоставлению одной простой неисключительной лицензии на использование БД ЭС «Госфинансы» на очередной финансовый год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Нц пнл КД 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Нц пнл HH – цена на услуги по предоставлению одной простой неисключительной лицензии на использование базы данных «HH»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</w:t>
            </w:r>
            <w:r w:rsidRPr="004F3BD9">
              <w:rPr>
                <w:sz w:val="20"/>
                <w:szCs w:val="20"/>
              </w:rPr>
              <w:lastRenderedPageBreak/>
              <w:t>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Нц пнл ОТ – цена на услуги по предоставлению одной простой неисключительной лицензии на использование электронной версии журнала «Охрана труда»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 пнл – количество простых неисключительных лицензий, планируемых к закупке;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Кипц – индекс потребительских цен.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сопровождению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справочно-правовых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аттестационных,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проверочных 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контрольных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1.4.3-3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утилизации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информационно-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коммуникационного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изготовление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ключей шифрования 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4F3BD9">
              <w:rPr>
                <w:rFonts w:eastAsia="Calibri"/>
                <w:bCs/>
                <w:sz w:val="20"/>
                <w:szCs w:val="20"/>
              </w:rPr>
              <w:t>= 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 эп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хКэп, 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090186" w:rsidRPr="004F3BD9" w:rsidRDefault="00090186" w:rsidP="00090186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Кэп - количество к</w:t>
            </w:r>
            <w:r w:rsidRPr="004F3BD9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>
              <w:rPr>
                <w:rFonts w:eastAsia="Calibri"/>
                <w:bCs/>
                <w:sz w:val="20"/>
                <w:szCs w:val="20"/>
              </w:rPr>
              <w:br/>
            </w:r>
            <w:r w:rsidRPr="004F3BD9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затратам на приобретение прочих работ и услуг, не относящихся к затратам на услуги связи, аренду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содержание имущества, в сфере информационно-коммуникационных технологий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4F3BD9" w:rsidRPr="004F3BD9" w:rsidTr="00090186">
        <w:trPr>
          <w:jc w:val="center"/>
        </w:trPr>
        <w:tc>
          <w:tcPr>
            <w:tcW w:w="26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</w:t>
            </w:r>
          </w:p>
        </w:tc>
        <w:tc>
          <w:tcPr>
            <w:tcW w:w="740" w:type="pct"/>
            <w:vAlign w:val="center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1E3448" w:rsidRPr="00803F57" w:rsidRDefault="0030463F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502000</w:t>
            </w:r>
          </w:p>
        </w:tc>
        <w:tc>
          <w:tcPr>
            <w:tcW w:w="820" w:type="pct"/>
            <w:vAlign w:val="center"/>
          </w:tcPr>
          <w:p w:rsidR="001E3448" w:rsidRPr="00803F57" w:rsidRDefault="0009018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1E3448" w:rsidRPr="00803F57" w:rsidRDefault="0009018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1E3448" w:rsidRPr="00803F57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1E3448" w:rsidRPr="00803F57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1E3448" w:rsidRPr="00803F57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1E3448" w:rsidRPr="00803F57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1E3448" w:rsidRPr="00803F57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1E3448" w:rsidRPr="00803F57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1E3448" w:rsidRPr="00803F57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lastRenderedPageBreak/>
              <w:t>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6E5B273" wp14:editId="74FBC203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арм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арм</w:t>
            </w:r>
            <w:r w:rsidRPr="004F3BD9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 арм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4F3BD9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FFF5CCC" wp14:editId="6297D4E0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орг</w:t>
            </w:r>
            <w:r w:rsidRPr="004F3BD9">
              <w:rPr>
                <w:sz w:val="20"/>
                <w:szCs w:val="20"/>
              </w:rPr>
              <w:t xml:space="preserve"> - норматив цены оргтехники;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 орг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0432049" wp14:editId="3A3A5F0C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сот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сот</w:t>
            </w:r>
            <w:r w:rsidRPr="004F3BD9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 сот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C5D109F" wp14:editId="4953859E">
                  <wp:extent cx="2849880" cy="409651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117" cy="41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пл пк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пл пк</w:t>
            </w:r>
            <w:r w:rsidRPr="004F3BD9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 пл пк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</w:t>
            </w:r>
            <w:r w:rsidRPr="004F3BD9">
              <w:rPr>
                <w:sz w:val="20"/>
                <w:szCs w:val="20"/>
              </w:rPr>
              <w:lastRenderedPageBreak/>
              <w:t>планшетного компьютера;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4F3BD9" w:rsidRPr="004F3BD9" w:rsidTr="00090186">
        <w:trPr>
          <w:jc w:val="center"/>
        </w:trPr>
        <w:tc>
          <w:tcPr>
            <w:tcW w:w="26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1.5.6</w:t>
            </w:r>
          </w:p>
        </w:tc>
        <w:tc>
          <w:tcPr>
            <w:tcW w:w="740" w:type="pct"/>
            <w:vAlign w:val="center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1E3448" w:rsidRPr="004C17C5" w:rsidRDefault="00ED4B46" w:rsidP="00ED4B4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C17C5">
              <w:rPr>
                <w:sz w:val="20"/>
                <w:szCs w:val="20"/>
              </w:rPr>
              <w:t>502</w:t>
            </w:r>
            <w:r w:rsidR="0030463F">
              <w:rPr>
                <w:sz w:val="20"/>
                <w:szCs w:val="20"/>
              </w:rPr>
              <w:t>000</w:t>
            </w:r>
          </w:p>
        </w:tc>
        <w:tc>
          <w:tcPr>
            <w:tcW w:w="820" w:type="pct"/>
            <w:vAlign w:val="center"/>
          </w:tcPr>
          <w:p w:rsidR="001E3448" w:rsidRPr="004F3BD9" w:rsidRDefault="0009018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1E3448" w:rsidRPr="004F3BD9" w:rsidRDefault="0009018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ос </w:t>
            </w:r>
            <w:r w:rsidRPr="004F3BD9">
              <w:rPr>
                <w:rFonts w:eastAsia="Calibri"/>
                <w:bCs/>
                <w:sz w:val="20"/>
                <w:szCs w:val="20"/>
              </w:rPr>
              <w:t>= 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 ос</w:t>
            </w:r>
            <w:r w:rsidR="00C73F3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>х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="00C73F3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="00C73F39" w:rsidRPr="004F3BD9">
              <w:rPr>
                <w:rFonts w:eastAsia="Calibri"/>
                <w:bCs/>
                <w:sz w:val="20"/>
                <w:szCs w:val="20"/>
              </w:rPr>
              <w:t>х</w:t>
            </w:r>
            <w:r w:rsidR="00C73F3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C73F39"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="00C73F39"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1E3448" w:rsidRPr="004F3BD9" w:rsidRDefault="001E3448" w:rsidP="001E344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НЗос– нормативные затраты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4F3BD9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ос</w:t>
            </w:r>
            <w:r w:rsidRPr="004F3BD9">
              <w:rPr>
                <w:sz w:val="20"/>
                <w:szCs w:val="20"/>
              </w:rPr>
              <w:t xml:space="preserve">– цена на приобретение основных средств в сфере информационно-коммуникационных технологий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на очередной финансовый год определяется методом сопоставимых рыночных цен (анализа рынка)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от 22.04.2013 № 44-ФЗ;</w:t>
            </w:r>
          </w:p>
          <w:p w:rsidR="001E3448" w:rsidRDefault="001E3448" w:rsidP="00C73F3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</w:t>
            </w:r>
            <w:r w:rsidRPr="004F3BD9">
              <w:rPr>
                <w:sz w:val="20"/>
                <w:szCs w:val="20"/>
                <w:vertAlign w:val="subscript"/>
              </w:rPr>
              <w:t>ос</w:t>
            </w:r>
            <w:r w:rsidRPr="004F3BD9">
              <w:rPr>
                <w:sz w:val="20"/>
                <w:szCs w:val="20"/>
              </w:rPr>
              <w:t xml:space="preserve">– количество основных средств, запланированных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к приобретению</w:t>
            </w:r>
            <w:r w:rsidR="00C73F39">
              <w:rPr>
                <w:sz w:val="20"/>
                <w:szCs w:val="20"/>
              </w:rPr>
              <w:t>;</w:t>
            </w:r>
          </w:p>
          <w:p w:rsidR="00C73F39" w:rsidRPr="004F3BD9" w:rsidRDefault="00C73F39" w:rsidP="00C73F3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0E649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4F3BD9" w:rsidRPr="004F3BD9" w:rsidTr="00090186">
        <w:trPr>
          <w:jc w:val="center"/>
        </w:trPr>
        <w:tc>
          <w:tcPr>
            <w:tcW w:w="26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1.6</w:t>
            </w:r>
          </w:p>
        </w:tc>
        <w:tc>
          <w:tcPr>
            <w:tcW w:w="740" w:type="pct"/>
            <w:vAlign w:val="center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vAlign w:val="center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 xml:space="preserve">затраты на приобретение исключительных лицензий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на использование программного обеспечения;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503189" w:rsidRPr="004F3BD9" w:rsidTr="00090186">
        <w:trPr>
          <w:jc w:val="center"/>
        </w:trPr>
        <w:tc>
          <w:tcPr>
            <w:tcW w:w="260" w:type="pct"/>
            <w:vAlign w:val="center"/>
          </w:tcPr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40" w:type="pct"/>
            <w:vAlign w:val="center"/>
          </w:tcPr>
          <w:p w:rsidR="00503189" w:rsidRPr="004F3BD9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03189" w:rsidRPr="00503189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1180600</w:t>
            </w:r>
          </w:p>
        </w:tc>
        <w:tc>
          <w:tcPr>
            <w:tcW w:w="820" w:type="pct"/>
            <w:vAlign w:val="center"/>
          </w:tcPr>
          <w:p w:rsidR="00503189" w:rsidRPr="00E11F36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6346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E11F36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6346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мониторов;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EA9EBAE" wp14:editId="07C36501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мон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мон</w:t>
            </w:r>
            <w:r w:rsidRPr="004F3BD9">
              <w:rPr>
                <w:sz w:val="20"/>
                <w:szCs w:val="20"/>
              </w:rPr>
              <w:t xml:space="preserve"> - норматив цены монитора;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 мон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3AE254F" wp14:editId="1ADA13C1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сб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сб</w:t>
            </w:r>
            <w:r w:rsidRPr="004F3BD9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 сб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зч</w:t>
            </w:r>
            <w:r w:rsidRPr="004F3BD9">
              <w:rPr>
                <w:sz w:val="20"/>
                <w:szCs w:val="20"/>
              </w:rPr>
              <w:t xml:space="preserve"> = Н</w:t>
            </w:r>
            <w:r w:rsidRPr="004F3BD9">
              <w:rPr>
                <w:sz w:val="20"/>
                <w:szCs w:val="20"/>
                <w:vertAlign w:val="subscript"/>
              </w:rPr>
              <w:t>ц зч</w:t>
            </w:r>
            <w:r w:rsidRPr="004F3BD9">
              <w:rPr>
                <w:sz w:val="20"/>
                <w:szCs w:val="20"/>
              </w:rPr>
              <w:t xml:space="preserve"> x С</w:t>
            </w:r>
            <w:r w:rsidRPr="004F3BD9">
              <w:rPr>
                <w:sz w:val="20"/>
                <w:szCs w:val="20"/>
                <w:vertAlign w:val="subscript"/>
              </w:rPr>
              <w:t>вт</w:t>
            </w:r>
            <w:r w:rsidRPr="004F3BD9">
              <w:rPr>
                <w:sz w:val="20"/>
                <w:szCs w:val="20"/>
              </w:rPr>
              <w:t>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зч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зч</w:t>
            </w:r>
            <w:r w:rsidRPr="004F3BD9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</w:t>
            </w:r>
            <w:r w:rsidRPr="004F3BD9">
              <w:rPr>
                <w:sz w:val="20"/>
                <w:szCs w:val="20"/>
                <w:vertAlign w:val="subscript"/>
              </w:rPr>
              <w:t>вт</w:t>
            </w:r>
            <w:r w:rsidRPr="004F3BD9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1.7.5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дет орг</w:t>
            </w:r>
            <w:r w:rsidRPr="004F3BD9">
              <w:rPr>
                <w:sz w:val="20"/>
                <w:szCs w:val="20"/>
              </w:rPr>
              <w:t xml:space="preserve"> = Н</w:t>
            </w:r>
            <w:r w:rsidRPr="004F3BD9">
              <w:rPr>
                <w:sz w:val="20"/>
                <w:szCs w:val="20"/>
                <w:vertAlign w:val="subscript"/>
              </w:rPr>
              <w:t>ц дет орг</w:t>
            </w:r>
            <w:r w:rsidRPr="004F3BD9">
              <w:rPr>
                <w:sz w:val="20"/>
                <w:szCs w:val="20"/>
              </w:rPr>
              <w:t xml:space="preserve"> x 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r w:rsidRPr="004F3BD9">
              <w:rPr>
                <w:sz w:val="20"/>
                <w:szCs w:val="20"/>
              </w:rPr>
              <w:t>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дет орг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дет орг</w:t>
            </w:r>
            <w:r w:rsidRPr="004F3BD9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4F3BD9">
                <w:rPr>
                  <w:sz w:val="20"/>
                  <w:szCs w:val="20"/>
                </w:rPr>
                <w:t>пунктом 1.5.2</w:t>
              </w:r>
            </w:hyperlink>
            <w:r w:rsidRPr="004F3BD9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4F3BD9" w:rsidRPr="004F3BD9" w:rsidTr="00090186">
        <w:trPr>
          <w:jc w:val="center"/>
        </w:trPr>
        <w:tc>
          <w:tcPr>
            <w:tcW w:w="26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0" w:type="pct"/>
            <w:vAlign w:val="center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vAlign w:val="center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503189" w:rsidRPr="004F3BD9" w:rsidTr="00090186">
        <w:trPr>
          <w:jc w:val="center"/>
        </w:trPr>
        <w:tc>
          <w:tcPr>
            <w:tcW w:w="260" w:type="pct"/>
            <w:vAlign w:val="center"/>
          </w:tcPr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1.7.7</w:t>
            </w:r>
          </w:p>
        </w:tc>
        <w:tc>
          <w:tcPr>
            <w:tcW w:w="740" w:type="pct"/>
            <w:vAlign w:val="center"/>
          </w:tcPr>
          <w:p w:rsidR="00503189" w:rsidRPr="004F3BD9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03189" w:rsidRPr="00503189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1180600</w:t>
            </w:r>
          </w:p>
        </w:tc>
        <w:tc>
          <w:tcPr>
            <w:tcW w:w="820" w:type="pct"/>
            <w:vAlign w:val="center"/>
          </w:tcPr>
          <w:p w:rsidR="00503189" w:rsidRPr="00E11F36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6346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E11F36" w:rsidRDefault="00503189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6346</w:t>
            </w:r>
            <w:r w:rsidR="0030463F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503189" w:rsidRPr="004F3BD9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по формуле: </w:t>
            </w:r>
          </w:p>
          <w:p w:rsidR="00503189" w:rsidRPr="004F3BD9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НЗмз= Нц мзх Кмз,         </w:t>
            </w:r>
          </w:p>
          <w:p w:rsidR="00503189" w:rsidRPr="004F3BD9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503189" w:rsidRPr="004F3BD9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НЗмз– нормативные затраты на приобретение материальных запасов в сфере информационно-коммуникационных технологий;</w:t>
            </w:r>
          </w:p>
          <w:p w:rsidR="00503189" w:rsidRPr="004F3BD9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Нц мз– цена на приобретение материальных запасов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сфере информационно-коммуникационных технологий на очередной финансовый год определяется методом сопоставимых рыночных цен (анализа рынка)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от 22.04.2013 № 44-ФЗ;</w:t>
            </w:r>
          </w:p>
          <w:p w:rsidR="00C73F39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Кмз–количество материальных запасов</w:t>
            </w:r>
            <w:r w:rsidR="00C73F39">
              <w:rPr>
                <w:sz w:val="20"/>
                <w:szCs w:val="20"/>
              </w:rPr>
              <w:t>,</w:t>
            </w:r>
            <w:r w:rsidRPr="004F3BD9">
              <w:rPr>
                <w:sz w:val="20"/>
                <w:szCs w:val="20"/>
              </w:rPr>
              <w:t xml:space="preserve"> запланированных к приобретению</w:t>
            </w:r>
            <w:r w:rsidR="00C73F39">
              <w:rPr>
                <w:sz w:val="20"/>
                <w:szCs w:val="20"/>
              </w:rPr>
              <w:t>;</w:t>
            </w:r>
          </w:p>
          <w:p w:rsidR="00503189" w:rsidRPr="004F3BD9" w:rsidRDefault="00C73F3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A1165C">
              <w:rPr>
                <w:rFonts w:eastAsia="Calibri"/>
                <w:bCs/>
                <w:sz w:val="20"/>
                <w:szCs w:val="20"/>
              </w:rPr>
              <w:t>К</w:t>
            </w:r>
            <w:r w:rsidRPr="00A1165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70C45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- </w:t>
            </w:r>
            <w:r w:rsidRPr="000E6496">
              <w:rPr>
                <w:rFonts w:eastAsia="Calibri"/>
                <w:bCs/>
                <w:sz w:val="20"/>
                <w:szCs w:val="20"/>
              </w:rPr>
              <w:t>индекс потребительских цен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1.8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03189" w:rsidRPr="004F3BD9" w:rsidTr="00090186">
        <w:trPr>
          <w:jc w:val="center"/>
        </w:trPr>
        <w:tc>
          <w:tcPr>
            <w:tcW w:w="260" w:type="pct"/>
            <w:vAlign w:val="center"/>
          </w:tcPr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</w:t>
            </w:r>
          </w:p>
        </w:tc>
        <w:tc>
          <w:tcPr>
            <w:tcW w:w="740" w:type="pct"/>
            <w:vAlign w:val="center"/>
          </w:tcPr>
          <w:p w:rsidR="00503189" w:rsidRPr="004F3BD9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Прочие затраты (в том числе затраты на </w:t>
            </w:r>
            <w:r w:rsidRPr="004F3BD9">
              <w:rPr>
                <w:sz w:val="20"/>
                <w:szCs w:val="20"/>
              </w:rPr>
              <w:lastRenderedPageBreak/>
              <w:t xml:space="preserve">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5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503189" w:rsidRPr="00BF743E" w:rsidRDefault="0030463F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52072900</w:t>
            </w:r>
          </w:p>
        </w:tc>
        <w:tc>
          <w:tcPr>
            <w:tcW w:w="820" w:type="pct"/>
            <w:vAlign w:val="center"/>
          </w:tcPr>
          <w:p w:rsidR="00503189" w:rsidRPr="00BF743E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53503600</w:t>
            </w:r>
          </w:p>
        </w:tc>
        <w:tc>
          <w:tcPr>
            <w:tcW w:w="673" w:type="pct"/>
            <w:vAlign w:val="center"/>
          </w:tcPr>
          <w:p w:rsidR="00503189" w:rsidRPr="00BF743E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22813400</w:t>
            </w:r>
          </w:p>
        </w:tc>
        <w:tc>
          <w:tcPr>
            <w:tcW w:w="1725" w:type="pct"/>
            <w:vAlign w:val="center"/>
          </w:tcPr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lastRenderedPageBreak/>
              <w:t xml:space="preserve">в целях оказания государственных услуг (выполнения работ) и реализации государственных функций),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не указанных в </w:t>
            </w:r>
            <w:hyperlink r:id="rId16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7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транспортные услуги;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коммунальные услуги;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на коммунальные услуги, аренду помещений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оборудования, содержание имущества;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9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21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услуги </w:t>
            </w:r>
            <w:r w:rsidRPr="004F3BD9">
              <w:rPr>
                <w:sz w:val="20"/>
                <w:szCs w:val="20"/>
              </w:rPr>
              <w:lastRenderedPageBreak/>
              <w:t>связи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Нормативные затраты на оплату услуг почтовой связи </w:t>
            </w:r>
            <w:r w:rsidRPr="004F3BD9">
              <w:rPr>
                <w:sz w:val="20"/>
                <w:szCs w:val="20"/>
              </w:rPr>
              <w:lastRenderedPageBreak/>
              <w:t>определяются по формуле:</w:t>
            </w:r>
          </w:p>
          <w:p w:rsidR="00090186" w:rsidRPr="004F3BD9" w:rsidRDefault="00090186" w:rsidP="0009018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НЗпочт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4F3BD9">
              <w:rPr>
                <w:sz w:val="20"/>
                <w:szCs w:val="20"/>
              </w:rPr>
              <w:t>*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090186" w:rsidRPr="004F3BD9" w:rsidRDefault="00090186" w:rsidP="0009018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НЗпочт - нормативные затраты на оплату услуг почтовой связи;</w:t>
            </w:r>
          </w:p>
          <w:p w:rsidR="00090186" w:rsidRPr="004F3BD9" w:rsidRDefault="00090186" w:rsidP="0009018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Нкпочтi - планируемое количество i-ых почтовых услуг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год;</w:t>
            </w:r>
          </w:p>
          <w:p w:rsidR="00090186" w:rsidRPr="004F3BD9" w:rsidRDefault="00090186" w:rsidP="00090186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Нцпочтi - норматив цены одной i-ой почтовой услуги, определяемый в соответствии c тарифами на основные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дополнительные услуги, утвержденные приказом УФПС г. Санкт-Петербурга и Ленинградской области -филиала ФГУП </w:t>
            </w:r>
            <w:r w:rsidRPr="004F3BD9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090186" w:rsidRPr="004F3BD9" w:rsidRDefault="00090186" w:rsidP="0009018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i - вид почтовой услуги</w:t>
            </w:r>
          </w:p>
          <w:p w:rsidR="00090186" w:rsidRPr="004F3BD9" w:rsidRDefault="00090186" w:rsidP="0009018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</w:t>
            </w:r>
            <w:r w:rsidRPr="004F3BD9">
              <w:rPr>
                <w:sz w:val="20"/>
                <w:szCs w:val="20"/>
                <w:vertAlign w:val="subscript"/>
              </w:rPr>
              <w:t xml:space="preserve">инд </w:t>
            </w:r>
            <w:r w:rsidR="00A1564D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503189" w:rsidRPr="004F3BD9" w:rsidTr="00090186">
        <w:trPr>
          <w:jc w:val="center"/>
        </w:trPr>
        <w:tc>
          <w:tcPr>
            <w:tcW w:w="260" w:type="pct"/>
            <w:vAlign w:val="center"/>
          </w:tcPr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40" w:type="pct"/>
            <w:vAlign w:val="center"/>
          </w:tcPr>
          <w:p w:rsidR="00503189" w:rsidRPr="004F3BD9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  <w:vAlign w:val="center"/>
          </w:tcPr>
          <w:p w:rsidR="00503189" w:rsidRPr="000650E2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7713200</w:t>
            </w:r>
          </w:p>
        </w:tc>
        <w:tc>
          <w:tcPr>
            <w:tcW w:w="820" w:type="pct"/>
            <w:vAlign w:val="center"/>
          </w:tcPr>
          <w:p w:rsidR="00503189" w:rsidRPr="000650E2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7713200</w:t>
            </w:r>
          </w:p>
        </w:tc>
        <w:tc>
          <w:tcPr>
            <w:tcW w:w="673" w:type="pct"/>
            <w:vAlign w:val="center"/>
          </w:tcPr>
          <w:p w:rsidR="00503189" w:rsidRPr="000650E2" w:rsidRDefault="0030463F" w:rsidP="0065567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3076</w:t>
            </w:r>
            <w:r w:rsidR="00655679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25" w:type="pct"/>
            <w:vAlign w:val="center"/>
          </w:tcPr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503189" w:rsidRPr="004F3BD9" w:rsidTr="00090186">
        <w:trPr>
          <w:jc w:val="center"/>
        </w:trPr>
        <w:tc>
          <w:tcPr>
            <w:tcW w:w="260" w:type="pct"/>
            <w:vAlign w:val="center"/>
          </w:tcPr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2.2.2</w:t>
            </w:r>
          </w:p>
        </w:tc>
        <w:tc>
          <w:tcPr>
            <w:tcW w:w="740" w:type="pct"/>
            <w:vAlign w:val="center"/>
          </w:tcPr>
          <w:p w:rsidR="00503189" w:rsidRPr="004F3BD9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</w:t>
            </w:r>
            <w:r w:rsidRPr="004F3BD9">
              <w:rPr>
                <w:sz w:val="20"/>
                <w:szCs w:val="20"/>
              </w:rPr>
              <w:lastRenderedPageBreak/>
              <w:t>услуг аренды транспортных средств</w:t>
            </w:r>
          </w:p>
        </w:tc>
        <w:tc>
          <w:tcPr>
            <w:tcW w:w="782" w:type="pct"/>
            <w:vAlign w:val="center"/>
          </w:tcPr>
          <w:p w:rsidR="00503189" w:rsidRPr="000650E2" w:rsidRDefault="0030463F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7713200</w:t>
            </w:r>
          </w:p>
        </w:tc>
        <w:tc>
          <w:tcPr>
            <w:tcW w:w="820" w:type="pct"/>
            <w:vAlign w:val="center"/>
          </w:tcPr>
          <w:p w:rsidR="00503189" w:rsidRPr="000650E2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0E2">
              <w:rPr>
                <w:sz w:val="20"/>
                <w:szCs w:val="20"/>
              </w:rPr>
              <w:t>7</w:t>
            </w:r>
            <w:r w:rsidR="0030463F">
              <w:rPr>
                <w:sz w:val="20"/>
                <w:szCs w:val="20"/>
              </w:rPr>
              <w:t>713200</w:t>
            </w:r>
          </w:p>
        </w:tc>
        <w:tc>
          <w:tcPr>
            <w:tcW w:w="673" w:type="pct"/>
            <w:vAlign w:val="center"/>
          </w:tcPr>
          <w:p w:rsidR="00503189" w:rsidRPr="000650E2" w:rsidRDefault="0030463F" w:rsidP="0065567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3076</w:t>
            </w:r>
            <w:r w:rsidR="0065567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услуг аренды </w:t>
            </w:r>
            <w:r w:rsidRPr="004F3BD9">
              <w:rPr>
                <w:sz w:val="20"/>
                <w:szCs w:val="20"/>
              </w:rPr>
              <w:lastRenderedPageBreak/>
              <w:t>транспортных средств осуществляется по формуле: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 xml:space="preserve"> = 0,1 x 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а тс</w:t>
            </w:r>
            <w:r w:rsidRPr="004F3BD9">
              <w:rPr>
                <w:sz w:val="20"/>
                <w:szCs w:val="20"/>
              </w:rPr>
              <w:t xml:space="preserve"> x Д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>,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а тс</w:t>
            </w:r>
            <w:r w:rsidRPr="004F3BD9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2.2.5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относящиеся к затратам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транспортные услуги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к </w:t>
            </w:r>
            <w:r w:rsidRPr="004F3BD9">
              <w:rPr>
                <w:sz w:val="20"/>
                <w:szCs w:val="20"/>
              </w:rPr>
              <w:lastRenderedPageBreak/>
              <w:t>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на период командирования.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газоснабжение и иные виды топлива;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электроснабжение;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теплоснабжение;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горячее водоснабжение;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503189" w:rsidRPr="004F3BD9" w:rsidTr="00090186">
        <w:trPr>
          <w:jc w:val="center"/>
        </w:trPr>
        <w:tc>
          <w:tcPr>
            <w:tcW w:w="260" w:type="pct"/>
            <w:vAlign w:val="center"/>
          </w:tcPr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40" w:type="pct"/>
            <w:vAlign w:val="center"/>
          </w:tcPr>
          <w:p w:rsidR="00503189" w:rsidRPr="004F3BD9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2" w:type="pct"/>
            <w:vAlign w:val="center"/>
          </w:tcPr>
          <w:p w:rsidR="00503189" w:rsidRPr="008D07A5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43459</w:t>
            </w:r>
            <w:r w:rsidR="00503189">
              <w:rPr>
                <w:sz w:val="20"/>
                <w:szCs w:val="20"/>
              </w:rPr>
              <w:t>700</w:t>
            </w:r>
          </w:p>
        </w:tc>
        <w:tc>
          <w:tcPr>
            <w:tcW w:w="820" w:type="pct"/>
            <w:vAlign w:val="center"/>
          </w:tcPr>
          <w:p w:rsidR="00503189" w:rsidRPr="008D07A5" w:rsidRDefault="0030463F" w:rsidP="007B443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45159</w:t>
            </w:r>
            <w:r w:rsidR="007B443E">
              <w:rPr>
                <w:sz w:val="20"/>
                <w:szCs w:val="20"/>
              </w:rPr>
              <w:t>0</w:t>
            </w:r>
            <w:r w:rsidR="00503189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8D07A5" w:rsidRDefault="0030463F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19736600</w:t>
            </w:r>
          </w:p>
        </w:tc>
        <w:tc>
          <w:tcPr>
            <w:tcW w:w="1725" w:type="pct"/>
            <w:vAlign w:val="center"/>
          </w:tcPr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503189" w:rsidRPr="004F3BD9" w:rsidTr="00090186">
        <w:trPr>
          <w:jc w:val="center"/>
        </w:trPr>
        <w:tc>
          <w:tcPr>
            <w:tcW w:w="260" w:type="pct"/>
            <w:vAlign w:val="center"/>
          </w:tcPr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2.5.1</w:t>
            </w:r>
          </w:p>
        </w:tc>
        <w:tc>
          <w:tcPr>
            <w:tcW w:w="740" w:type="pct"/>
            <w:vAlign w:val="center"/>
          </w:tcPr>
          <w:p w:rsidR="00503189" w:rsidRPr="004F3BD9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  <w:vAlign w:val="center"/>
          </w:tcPr>
          <w:p w:rsidR="00503189" w:rsidRPr="008D07A5" w:rsidRDefault="00503189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43459700</w:t>
            </w:r>
          </w:p>
        </w:tc>
        <w:tc>
          <w:tcPr>
            <w:tcW w:w="820" w:type="pct"/>
            <w:vAlign w:val="center"/>
          </w:tcPr>
          <w:p w:rsidR="00503189" w:rsidRPr="008D07A5" w:rsidRDefault="0030463F" w:rsidP="007B443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45159</w:t>
            </w:r>
            <w:r w:rsidR="007B443E">
              <w:rPr>
                <w:sz w:val="20"/>
                <w:szCs w:val="20"/>
              </w:rPr>
              <w:t>0</w:t>
            </w:r>
            <w:r w:rsidR="00503189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8D07A5" w:rsidRDefault="0030463F" w:rsidP="003046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19736600</w:t>
            </w:r>
          </w:p>
        </w:tc>
        <w:tc>
          <w:tcPr>
            <w:tcW w:w="1725" w:type="pct"/>
            <w:vAlign w:val="center"/>
          </w:tcPr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4F3BD9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= П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ар</w:t>
            </w:r>
            <w:r w:rsidRPr="004F3BD9">
              <w:rPr>
                <w:sz w:val="20"/>
                <w:szCs w:val="20"/>
              </w:rPr>
              <w:t xml:space="preserve"> x М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>,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ар</w:t>
            </w:r>
            <w:r w:rsidRPr="004F3BD9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расчете на один месяц аренды;</w:t>
            </w:r>
          </w:p>
          <w:p w:rsidR="00503189" w:rsidRPr="004F3BD9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- количество месяцев аренды</w:t>
            </w:r>
            <w:r w:rsidR="002F1D17">
              <w:rPr>
                <w:sz w:val="20"/>
                <w:szCs w:val="20"/>
              </w:rPr>
              <w:t>.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аренду оборудования для </w:t>
            </w:r>
            <w:r w:rsidRPr="004F3BD9">
              <w:rPr>
                <w:sz w:val="20"/>
                <w:szCs w:val="20"/>
              </w:rPr>
              <w:lastRenderedPageBreak/>
              <w:t>проведения совещания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в порядке, </w:t>
            </w:r>
            <w:r w:rsidRPr="004F3BD9">
              <w:rPr>
                <w:sz w:val="20"/>
                <w:szCs w:val="20"/>
              </w:rPr>
              <w:lastRenderedPageBreak/>
              <w:t>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2.5.4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аренду помещений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оборудования в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рамках затрат,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2.6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помещений;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средств;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регламентно -профилактический ремонт бытового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оборудования;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регламентно-профилактический ремонт иного оборудования;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гражданско-правовых договоров;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090186" w:rsidRPr="004F3BD9" w:rsidTr="00090186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</w:t>
            </w:r>
            <w:r w:rsidRPr="004F3BD9">
              <w:rPr>
                <w:sz w:val="20"/>
                <w:szCs w:val="20"/>
              </w:rPr>
              <w:lastRenderedPageBreak/>
              <w:t>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nil"/>
            </w:tcBorders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прочих </w:t>
            </w:r>
            <w:r w:rsidRPr="004F3BD9">
              <w:rPr>
                <w:sz w:val="20"/>
                <w:szCs w:val="20"/>
              </w:rPr>
              <w:lastRenderedPageBreak/>
              <w:t xml:space="preserve">работ и услуг, не относящихся к затратам на услуги связи, транспортные услуги, оплату расходов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наладку оборудования;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lastRenderedPageBreak/>
              <w:t xml:space="preserve">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здоровью граждан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r w:rsidRPr="004F3BD9">
              <w:rPr>
                <w:sz w:val="20"/>
                <w:szCs w:val="20"/>
              </w:rPr>
              <w:t xml:space="preserve"> = 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пи</w:t>
            </w:r>
            <w:r w:rsidRPr="004F3BD9">
              <w:rPr>
                <w:sz w:val="20"/>
                <w:szCs w:val="20"/>
              </w:rPr>
              <w:t xml:space="preserve"> x М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r w:rsidRPr="004F3BD9">
              <w:rPr>
                <w:sz w:val="20"/>
                <w:szCs w:val="20"/>
              </w:rPr>
              <w:t>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r w:rsidRPr="004F3BD9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пи</w:t>
            </w:r>
            <w:r w:rsidRPr="004F3BD9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r w:rsidRPr="004F3BD9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проведение предрейсового и послерейсового осмотра водителей </w:t>
            </w:r>
            <w:r w:rsidRPr="004F3BD9">
              <w:rPr>
                <w:sz w:val="20"/>
                <w:szCs w:val="20"/>
              </w:rPr>
              <w:lastRenderedPageBreak/>
              <w:t>транспортных средств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2.7.5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дисп</w:t>
            </w:r>
            <w:r w:rsidRPr="004F3BD9">
              <w:rPr>
                <w:sz w:val="20"/>
                <w:szCs w:val="20"/>
              </w:rPr>
              <w:t xml:space="preserve"> = 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дисп</w:t>
            </w:r>
            <w:r w:rsidRPr="004F3BD9">
              <w:rPr>
                <w:sz w:val="20"/>
                <w:szCs w:val="20"/>
              </w:rPr>
              <w:t>,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дисп</w:t>
            </w:r>
            <w:r w:rsidRPr="004F3BD9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дисп</w:t>
            </w:r>
            <w:r w:rsidRPr="004F3BD9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2.7.6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2.7.7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2.7.8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полисов обязательного страхования гражданской </w:t>
            </w:r>
            <w:r w:rsidRPr="004F3BD9">
              <w:rPr>
                <w:sz w:val="20"/>
                <w:szCs w:val="20"/>
              </w:rPr>
              <w:lastRenderedPageBreak/>
              <w:t>ответственности владельцев транспортных средств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2.7.9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2.7.10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 прочих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работ и услуг, не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относящихся к затратам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услуги связи,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транспортные услуги,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оплату расходов по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договорам об оказании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услуг, связанных с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проездом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наймом жилого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помещения в связи с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командированием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работников,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заключаемым со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сторонними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организациями, а также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 затратам на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коммунальные услуги,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аренду помещений 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 и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содержание имущества,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указанных в абзацах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704DC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на коммунальные услуги, аренду помещений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и оборудования и содержание имущества, в рамках затрат, указанных в </w:t>
            </w:r>
            <w:hyperlink r:id="rId22" w:history="1">
              <w:r w:rsidRPr="008704DC">
                <w:rPr>
                  <w:sz w:val="20"/>
                  <w:szCs w:val="20"/>
                </w:rPr>
                <w:t>абзацах первом</w:t>
              </w:r>
            </w:hyperlink>
            <w:r w:rsidRPr="008704DC">
              <w:rPr>
                <w:sz w:val="20"/>
                <w:szCs w:val="20"/>
              </w:rPr>
              <w:t xml:space="preserve"> - </w:t>
            </w:r>
            <w:hyperlink r:id="rId23" w:history="1">
              <w:r w:rsidRPr="008704DC">
                <w:rPr>
                  <w:sz w:val="20"/>
                  <w:szCs w:val="20"/>
                </w:rPr>
                <w:t>двенадцатом пункта 15</w:t>
              </w:r>
            </w:hyperlink>
            <w:r w:rsidRPr="008704D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>и здоровью граждан.</w:t>
            </w: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704DC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704DC">
              <w:rPr>
                <w:noProof/>
                <w:sz w:val="20"/>
                <w:szCs w:val="20"/>
              </w:rPr>
              <w:drawing>
                <wp:inline distT="0" distB="0" distL="0" distR="0" wp14:anchorId="7A9BC7A8" wp14:editId="45478220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704DC">
              <w:rPr>
                <w:sz w:val="20"/>
                <w:szCs w:val="20"/>
              </w:rPr>
              <w:t>где:</w:t>
            </w: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704DC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>и здоровью граждан;</w:t>
            </w: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704DC">
              <w:rPr>
                <w:sz w:val="20"/>
                <w:szCs w:val="20"/>
              </w:rPr>
              <w:t xml:space="preserve">Нц_ОК_i - норматив цены на выполнение работ i-го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>и здоровью граждан;</w:t>
            </w:r>
          </w:p>
          <w:p w:rsidR="00090186" w:rsidRPr="008704DC" w:rsidRDefault="00090186" w:rsidP="0009018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704DC">
              <w:rPr>
                <w:sz w:val="20"/>
                <w:szCs w:val="20"/>
              </w:rPr>
              <w:t xml:space="preserve">Кi - количество работ i-го вида по ликвидации последствий ситуаций, которые могут привести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</w:t>
            </w:r>
            <w:r w:rsidRPr="008704DC">
              <w:rPr>
                <w:sz w:val="20"/>
                <w:szCs w:val="20"/>
              </w:rPr>
              <w:lastRenderedPageBreak/>
              <w:t xml:space="preserve">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</w:r>
            <w:r w:rsidRPr="008704DC">
              <w:rPr>
                <w:sz w:val="20"/>
                <w:szCs w:val="20"/>
              </w:rPr>
              <w:t>и здоровью граждан.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мебели;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2.8.2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CAAAF6A" wp14:editId="4B18447B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меб</w:t>
            </w:r>
            <w:r w:rsidRPr="004F3BD9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меб</w:t>
            </w:r>
            <w:r w:rsidRPr="004F3BD9">
              <w:rPr>
                <w:sz w:val="20"/>
                <w:szCs w:val="20"/>
              </w:rPr>
              <w:t xml:space="preserve"> – норматив цены комплекта мебели в расчете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на одного работника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r w:rsidRPr="004F3BD9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 меб</w:t>
            </w:r>
            <w:r w:rsidRPr="004F3BD9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r w:rsidRPr="004F3BD9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основных средств в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рамках затрат,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2.9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на приобретение правовых баз данных,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D51A8" w:rsidRPr="004F3BD9" w:rsidTr="00090186">
        <w:trPr>
          <w:jc w:val="center"/>
        </w:trPr>
        <w:tc>
          <w:tcPr>
            <w:tcW w:w="260" w:type="pct"/>
            <w:vAlign w:val="center"/>
          </w:tcPr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</w:t>
            </w:r>
          </w:p>
        </w:tc>
        <w:tc>
          <w:tcPr>
            <w:tcW w:w="740" w:type="pct"/>
            <w:vAlign w:val="center"/>
          </w:tcPr>
          <w:p w:rsidR="003D51A8" w:rsidRPr="004F3BD9" w:rsidRDefault="003D51A8" w:rsidP="003D51A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6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27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3D51A8" w:rsidRPr="007668B8" w:rsidRDefault="003D51A8" w:rsidP="003D51A8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065D15">
              <w:rPr>
                <w:sz w:val="20"/>
                <w:szCs w:val="20"/>
              </w:rPr>
              <w:t>3191</w:t>
            </w:r>
            <w:r w:rsidRPr="00065D1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20" w:type="pct"/>
            <w:vAlign w:val="center"/>
          </w:tcPr>
          <w:p w:rsidR="003D51A8" w:rsidRPr="00BF743E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578000</w:t>
            </w:r>
          </w:p>
        </w:tc>
        <w:tc>
          <w:tcPr>
            <w:tcW w:w="673" w:type="pct"/>
            <w:vAlign w:val="center"/>
          </w:tcPr>
          <w:p w:rsidR="003D51A8" w:rsidRPr="00BF743E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8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29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принадлежностей;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приобретение материальных запасов для нужд гражданской обороны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D51A8" w:rsidRPr="004F3BD9" w:rsidTr="00090186">
        <w:trPr>
          <w:jc w:val="center"/>
        </w:trPr>
        <w:tc>
          <w:tcPr>
            <w:tcW w:w="260" w:type="pct"/>
            <w:vAlign w:val="center"/>
          </w:tcPr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2.10.2</w:t>
            </w:r>
          </w:p>
        </w:tc>
        <w:tc>
          <w:tcPr>
            <w:tcW w:w="740" w:type="pct"/>
            <w:vAlign w:val="center"/>
          </w:tcPr>
          <w:p w:rsidR="003D51A8" w:rsidRPr="004F3BD9" w:rsidRDefault="003D51A8" w:rsidP="003D51A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51A8" w:rsidRPr="000D77F1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51A8" w:rsidRPr="00065D15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51A8" w:rsidRPr="00065D15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по формуле: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канц</w:t>
            </w:r>
            <w:r w:rsidRPr="004F3BD9">
              <w:rPr>
                <w:sz w:val="20"/>
                <w:szCs w:val="20"/>
              </w:rPr>
              <w:t xml:space="preserve"> = 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канц</w:t>
            </w:r>
            <w:r w:rsidRPr="004F3BD9">
              <w:rPr>
                <w:sz w:val="20"/>
                <w:szCs w:val="20"/>
              </w:rPr>
              <w:t>,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канц</w:t>
            </w:r>
            <w:r w:rsidRPr="004F3BD9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r w:rsidRPr="004F3BD9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канц</w:t>
            </w:r>
            <w:r w:rsidRPr="004F3BD9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3D51A8" w:rsidRPr="004F3BD9" w:rsidTr="00090186">
        <w:trPr>
          <w:jc w:val="center"/>
        </w:trPr>
        <w:tc>
          <w:tcPr>
            <w:tcW w:w="260" w:type="pct"/>
            <w:vAlign w:val="center"/>
          </w:tcPr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2.10.3</w:t>
            </w:r>
          </w:p>
        </w:tc>
        <w:tc>
          <w:tcPr>
            <w:tcW w:w="740" w:type="pct"/>
            <w:vAlign w:val="center"/>
          </w:tcPr>
          <w:p w:rsidR="003D51A8" w:rsidRPr="004F3BD9" w:rsidRDefault="003D51A8" w:rsidP="003D51A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  <w:vAlign w:val="center"/>
          </w:tcPr>
          <w:p w:rsidR="003D51A8" w:rsidRPr="00065D15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  <w:r w:rsidRPr="00065D15">
              <w:rPr>
                <w:sz w:val="20"/>
                <w:szCs w:val="20"/>
              </w:rPr>
              <w:t>1</w:t>
            </w:r>
            <w:r w:rsidRPr="00065D1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20" w:type="pct"/>
            <w:vAlign w:val="center"/>
          </w:tcPr>
          <w:p w:rsidR="003D51A8" w:rsidRPr="00065D15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</w:t>
            </w:r>
            <w:r w:rsidRPr="00065D15">
              <w:rPr>
                <w:sz w:val="20"/>
                <w:szCs w:val="20"/>
              </w:rPr>
              <w:t>8</w:t>
            </w:r>
            <w:r w:rsidRPr="00065D15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673" w:type="pct"/>
            <w:vAlign w:val="center"/>
          </w:tcPr>
          <w:p w:rsidR="003D51A8" w:rsidRPr="00065D15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r w:rsidRPr="004F3BD9">
              <w:rPr>
                <w:sz w:val="20"/>
                <w:szCs w:val="20"/>
              </w:rPr>
              <w:t xml:space="preserve"> = П</w:t>
            </w:r>
            <w:r w:rsidRPr="004F3BD9">
              <w:rPr>
                <w:sz w:val="20"/>
                <w:szCs w:val="20"/>
                <w:vertAlign w:val="subscript"/>
              </w:rPr>
              <w:t>пом</w:t>
            </w:r>
            <w:r w:rsidRPr="004F3BD9">
              <w:rPr>
                <w:sz w:val="20"/>
                <w:szCs w:val="20"/>
              </w:rPr>
              <w:t xml:space="preserve"> x Н</w:t>
            </w:r>
            <w:r w:rsidRPr="004F3BD9">
              <w:rPr>
                <w:sz w:val="20"/>
                <w:szCs w:val="20"/>
                <w:vertAlign w:val="subscript"/>
              </w:rPr>
              <w:t>ц хоз</w:t>
            </w:r>
            <w:r w:rsidRPr="004F3BD9">
              <w:rPr>
                <w:sz w:val="20"/>
                <w:szCs w:val="20"/>
              </w:rPr>
              <w:t xml:space="preserve"> x М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r w:rsidRPr="004F3BD9">
              <w:rPr>
                <w:sz w:val="20"/>
                <w:szCs w:val="20"/>
              </w:rPr>
              <w:t>,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 НЗ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r w:rsidRPr="004F3BD9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пом</w:t>
            </w:r>
            <w:r w:rsidRPr="004F3BD9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 хоз</w:t>
            </w:r>
            <w:r w:rsidRPr="004F3BD9">
              <w:rPr>
                <w:sz w:val="20"/>
                <w:szCs w:val="20"/>
              </w:rPr>
              <w:t xml:space="preserve"> – норматив цены набора хозяйственных товаров </w:t>
            </w:r>
            <w:r w:rsidR="00090186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принадлежностей в расчете на один </w:t>
            </w:r>
            <w:r w:rsidR="00E910D5">
              <w:rPr>
                <w:sz w:val="20"/>
                <w:szCs w:val="20"/>
              </w:rPr>
              <w:t>квадратный метр</w:t>
            </w:r>
            <w:r w:rsidRPr="004F3BD9">
              <w:rPr>
                <w:sz w:val="20"/>
                <w:szCs w:val="20"/>
              </w:rPr>
              <w:t xml:space="preserve"> обслуживаемых помещений за один месяц обслуживания;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М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r w:rsidRPr="004F3BD9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2.10.5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2.10.6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4F3BD9">
              <w:rPr>
                <w:sz w:val="20"/>
                <w:szCs w:val="20"/>
              </w:rPr>
              <w:t xml:space="preserve"> определяется по формуле: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090186" w:rsidRPr="004F3BD9" w:rsidRDefault="00090186" w:rsidP="00090186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4F3BD9">
              <w:rPr>
                <w:sz w:val="20"/>
                <w:szCs w:val="20"/>
              </w:rPr>
              <w:t>средств индивидуальной защиты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рсп </w:t>
            </w:r>
            <w:r w:rsidRPr="004F3BD9">
              <w:rPr>
                <w:rFonts w:eastAsia="Calibri"/>
                <w:bCs/>
                <w:sz w:val="20"/>
                <w:szCs w:val="20"/>
              </w:rPr>
              <w:t>-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>
              <w:rPr>
                <w:rFonts w:eastAsia="Calibri"/>
                <w:bCs/>
                <w:sz w:val="20"/>
                <w:szCs w:val="20"/>
              </w:rPr>
              <w:br/>
            </w:r>
            <w:r w:rsidRPr="004F3BD9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4F3BD9">
              <w:rPr>
                <w:sz w:val="20"/>
                <w:szCs w:val="20"/>
              </w:rPr>
              <w:t xml:space="preserve">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090186" w:rsidRPr="004F3BD9" w:rsidRDefault="00090186" w:rsidP="0009018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="00A1564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  <w:p w:rsidR="00090186" w:rsidRPr="004F3BD9" w:rsidRDefault="00090186" w:rsidP="00090186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2.10.7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юридической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литературы осуществляется в порядке, определяемом ИОГВ</w:t>
            </w:r>
            <w:r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2.10.8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служебного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090186" w:rsidRPr="004F3BD9" w:rsidTr="00090186">
        <w:trPr>
          <w:jc w:val="center"/>
        </w:trPr>
        <w:tc>
          <w:tcPr>
            <w:tcW w:w="26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2.10.9</w:t>
            </w:r>
          </w:p>
        </w:tc>
        <w:tc>
          <w:tcPr>
            <w:tcW w:w="740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материальных запасов в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рамках затрат,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090186" w:rsidRPr="004F3BD9" w:rsidRDefault="00090186" w:rsidP="0009018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090186" w:rsidRPr="004F3BD9" w:rsidRDefault="00090186" w:rsidP="0009018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3D51A8" w:rsidRPr="004F3BD9" w:rsidTr="00090186">
        <w:trPr>
          <w:jc w:val="center"/>
        </w:trPr>
        <w:tc>
          <w:tcPr>
            <w:tcW w:w="260" w:type="pct"/>
            <w:vAlign w:val="center"/>
          </w:tcPr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2.11</w:t>
            </w:r>
          </w:p>
        </w:tc>
        <w:tc>
          <w:tcPr>
            <w:tcW w:w="740" w:type="pct"/>
            <w:vAlign w:val="center"/>
          </w:tcPr>
          <w:p w:rsidR="003D51A8" w:rsidRPr="004F3BD9" w:rsidRDefault="003D51A8" w:rsidP="003D51A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30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31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3D51A8" w:rsidRPr="00BF743E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BF743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900</w:t>
            </w:r>
          </w:p>
        </w:tc>
        <w:tc>
          <w:tcPr>
            <w:tcW w:w="820" w:type="pct"/>
            <w:vAlign w:val="center"/>
          </w:tcPr>
          <w:p w:rsidR="003D51A8" w:rsidRPr="00BF743E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53400</w:t>
            </w:r>
          </w:p>
        </w:tc>
        <w:tc>
          <w:tcPr>
            <w:tcW w:w="673" w:type="pct"/>
            <w:vAlign w:val="center"/>
          </w:tcPr>
          <w:p w:rsidR="003D51A8" w:rsidRPr="00BF743E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2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33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3D51A8" w:rsidRPr="004F3BD9" w:rsidTr="00090186">
        <w:trPr>
          <w:jc w:val="center"/>
        </w:trPr>
        <w:tc>
          <w:tcPr>
            <w:tcW w:w="260" w:type="pct"/>
            <w:vAlign w:val="center"/>
          </w:tcPr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2.11.1</w:t>
            </w:r>
          </w:p>
        </w:tc>
        <w:tc>
          <w:tcPr>
            <w:tcW w:w="740" w:type="pct"/>
            <w:vAlign w:val="center"/>
          </w:tcPr>
          <w:p w:rsidR="003D51A8" w:rsidRPr="004F3BD9" w:rsidRDefault="003D51A8" w:rsidP="003D51A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4F3BD9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  <w:vAlign w:val="center"/>
          </w:tcPr>
          <w:p w:rsidR="003D51A8" w:rsidRPr="00A72ADD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264100</w:t>
            </w:r>
          </w:p>
        </w:tc>
        <w:tc>
          <w:tcPr>
            <w:tcW w:w="820" w:type="pct"/>
            <w:vAlign w:val="center"/>
          </w:tcPr>
          <w:p w:rsidR="003D51A8" w:rsidRPr="00A72ADD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53400</w:t>
            </w:r>
          </w:p>
        </w:tc>
        <w:tc>
          <w:tcPr>
            <w:tcW w:w="673" w:type="pct"/>
            <w:vAlign w:val="center"/>
          </w:tcPr>
          <w:p w:rsidR="003D51A8" w:rsidRPr="00A72ADD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3D51A8" w:rsidRPr="004F3BD9" w:rsidRDefault="003D51A8" w:rsidP="003D51A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3D51A8" w:rsidRPr="004F3BD9" w:rsidRDefault="005B1ED0" w:rsidP="003D51A8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</m:e>
              </m:nary>
            </m:oMath>
            <w:r w:rsidR="003D51A8"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3D51A8" w:rsidRPr="004F3BD9" w:rsidRDefault="003D51A8" w:rsidP="003D51A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D51A8" w:rsidRPr="004F3BD9" w:rsidRDefault="003D51A8" w:rsidP="003D51A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4F3BD9">
              <w:rPr>
                <w:sz w:val="20"/>
                <w:szCs w:val="20"/>
              </w:rPr>
              <w:t>Служба сопровождения программных комплексов</w:t>
            </w:r>
            <w:r w:rsidRPr="004F3BD9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3D51A8" w:rsidRPr="004F3BD9" w:rsidRDefault="003D51A8" w:rsidP="003D51A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n – количество программ обучения, которые необходимо </w:t>
            </w:r>
            <w:r w:rsidRPr="004F3BD9">
              <w:rPr>
                <w:rFonts w:eastAsia="Calibri"/>
                <w:bCs/>
                <w:sz w:val="20"/>
                <w:szCs w:val="20"/>
              </w:rPr>
              <w:lastRenderedPageBreak/>
              <w:t>пройти работникам Санкт-Петербургского государственного казенного учреждения «</w:t>
            </w:r>
            <w:r w:rsidRPr="004F3BD9">
              <w:rPr>
                <w:sz w:val="20"/>
                <w:szCs w:val="20"/>
              </w:rPr>
              <w:t>Служба сопровождения программных комплексов</w:t>
            </w:r>
            <w:r w:rsidRPr="004F3BD9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3D51A8" w:rsidRPr="004F3BD9" w:rsidRDefault="003D51A8" w:rsidP="003D51A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r w:rsidRPr="004F3BD9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3D51A8" w:rsidRDefault="003D51A8" w:rsidP="003D51A8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4F3BD9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</w:t>
            </w:r>
            <w:r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D51A8" w:rsidRPr="004F3BD9" w:rsidRDefault="003D51A8" w:rsidP="003D51A8">
            <w:pPr>
              <w:pStyle w:val="ConsPlusNormal"/>
              <w:jc w:val="both"/>
              <w:rPr>
                <w:sz w:val="20"/>
                <w:szCs w:val="20"/>
              </w:rPr>
            </w:pPr>
            <w:r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0E649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3D51A8" w:rsidRPr="004F3BD9" w:rsidTr="00090186">
        <w:trPr>
          <w:jc w:val="center"/>
        </w:trPr>
        <w:tc>
          <w:tcPr>
            <w:tcW w:w="260" w:type="pct"/>
            <w:vAlign w:val="center"/>
          </w:tcPr>
          <w:p w:rsidR="003D51A8" w:rsidRPr="004F3BD9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A8" w:rsidRPr="004F3BD9" w:rsidRDefault="003D51A8" w:rsidP="003D51A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 на приобретение иных материальных запасов (</w:t>
            </w:r>
            <w:r>
              <w:rPr>
                <w:sz w:val="20"/>
                <w:szCs w:val="20"/>
              </w:rPr>
              <w:t>кронштейн</w:t>
            </w:r>
            <w:r w:rsidRPr="004F3BD9">
              <w:rPr>
                <w:sz w:val="20"/>
                <w:szCs w:val="20"/>
              </w:rPr>
              <w:t>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A8" w:rsidRPr="00BF743E" w:rsidRDefault="003D51A8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316800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A8" w:rsidRPr="00BF743E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A8" w:rsidRPr="00BF743E" w:rsidRDefault="00090186" w:rsidP="003D51A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A8" w:rsidRPr="004F3BD9" w:rsidRDefault="003D51A8" w:rsidP="003D51A8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иных материальных запасов (</w:t>
            </w:r>
            <w:r w:rsidRPr="00BF743E">
              <w:rPr>
                <w:rFonts w:eastAsia="Calibri"/>
                <w:bCs/>
                <w:sz w:val="20"/>
                <w:szCs w:val="20"/>
              </w:rPr>
              <w:t>кронштейн</w:t>
            </w:r>
            <w:r w:rsidRPr="004F3BD9">
              <w:rPr>
                <w:rFonts w:eastAsia="Calibri"/>
                <w:bCs/>
                <w:sz w:val="20"/>
                <w:szCs w:val="20"/>
              </w:rPr>
              <w:t>) для нужд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3D51A8" w:rsidRPr="004F3BD9" w:rsidRDefault="003D51A8" w:rsidP="003D51A8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85513">
              <w:rPr>
                <w:rFonts w:eastAsia="Calibri"/>
                <w:bCs/>
                <w:sz w:val="20"/>
                <w:szCs w:val="20"/>
              </w:rPr>
              <w:t>НЗмз = Кмз x Нц мз х К</w:t>
            </w:r>
            <w:r w:rsidRPr="00F8551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3BD9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 xml:space="preserve"> г</w:t>
            </w:r>
            <w:r w:rsidRPr="004F3BD9">
              <w:rPr>
                <w:rFonts w:eastAsia="Calibri"/>
                <w:bCs/>
                <w:sz w:val="20"/>
                <w:szCs w:val="20"/>
              </w:rPr>
              <w:t>де:</w:t>
            </w:r>
          </w:p>
          <w:p w:rsidR="003D51A8" w:rsidRPr="004F3BD9" w:rsidRDefault="003D51A8" w:rsidP="003D51A8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НЗмз - нормативные затраты на приобретение иных материальных запасов (</w:t>
            </w:r>
            <w:r>
              <w:rPr>
                <w:sz w:val="20"/>
                <w:szCs w:val="20"/>
              </w:rPr>
              <w:t>кронштейн</w:t>
            </w:r>
            <w:r w:rsidRPr="004F3BD9">
              <w:rPr>
                <w:rFonts w:eastAsia="Calibri"/>
                <w:bCs/>
                <w:sz w:val="20"/>
                <w:szCs w:val="20"/>
              </w:rPr>
              <w:t>)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3D51A8" w:rsidRPr="004F3BD9" w:rsidRDefault="003D51A8" w:rsidP="003D51A8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Кос– количество иных материальных запасов, запланированных к приобретению;</w:t>
            </w:r>
          </w:p>
          <w:p w:rsidR="003D51A8" w:rsidRDefault="003D51A8" w:rsidP="003D51A8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Нц мз - цена на оказание на приобретение иных материальных запасов на очередной финансовый год </w:t>
            </w:r>
            <w:r w:rsidR="00090186">
              <w:rPr>
                <w:rFonts w:eastAsia="Calibri"/>
                <w:bCs/>
                <w:sz w:val="20"/>
                <w:szCs w:val="20"/>
              </w:rPr>
              <w:br/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в соответствии </w:t>
            </w:r>
            <w:r w:rsidR="00157A85">
              <w:rPr>
                <w:rFonts w:eastAsia="Calibri"/>
                <w:bCs/>
                <w:sz w:val="20"/>
                <w:szCs w:val="20"/>
              </w:rPr>
              <w:br/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со статьей 22 Федерального закона от 22.04.2013 </w:t>
            </w:r>
            <w:r w:rsidR="00483493">
              <w:rPr>
                <w:rFonts w:eastAsia="Calibri"/>
                <w:bCs/>
                <w:sz w:val="20"/>
                <w:szCs w:val="20"/>
              </w:rPr>
              <w:br/>
            </w:r>
            <w:bookmarkStart w:id="1" w:name="_GoBack"/>
            <w:bookmarkEnd w:id="1"/>
            <w:r w:rsidRPr="004F3BD9">
              <w:rPr>
                <w:rFonts w:eastAsia="Calibri"/>
                <w:bCs/>
                <w:sz w:val="20"/>
                <w:szCs w:val="20"/>
              </w:rPr>
              <w:t xml:space="preserve">№ 44-ФЗ. </w:t>
            </w:r>
          </w:p>
          <w:p w:rsidR="003D51A8" w:rsidRPr="004F3BD9" w:rsidRDefault="003D51A8" w:rsidP="003D51A8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85513">
              <w:rPr>
                <w:rFonts w:eastAsia="Calibri"/>
                <w:bCs/>
                <w:sz w:val="20"/>
                <w:szCs w:val="20"/>
              </w:rPr>
              <w:t>К</w:t>
            </w:r>
            <w:r w:rsidRPr="00F8551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F8551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Pr="003A7066" w:rsidRDefault="005738D0" w:rsidP="005738D0">
      <w:pPr>
        <w:spacing w:after="0" w:line="240" w:lineRule="auto"/>
        <w:ind w:firstLine="567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 xml:space="preserve">, включая соответственно территориальные органы и подведомственные казенные учреждения, утвержденные </w:t>
      </w:r>
      <w:r w:rsidRPr="000D3367">
        <w:rPr>
          <w:sz w:val="20"/>
          <w:szCs w:val="20"/>
        </w:rPr>
        <w:t>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090186">
      <w:headerReference w:type="default" r:id="rId34"/>
      <w:pgSz w:w="16838" w:h="11906" w:orient="landscape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ED0" w:rsidRDefault="005B1ED0" w:rsidP="00D13EA3">
      <w:pPr>
        <w:spacing w:after="0" w:line="240" w:lineRule="auto"/>
      </w:pPr>
      <w:r>
        <w:separator/>
      </w:r>
    </w:p>
  </w:endnote>
  <w:endnote w:type="continuationSeparator" w:id="0">
    <w:p w:rsidR="005B1ED0" w:rsidRDefault="005B1ED0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ED0" w:rsidRDefault="005B1ED0" w:rsidP="00D13EA3">
      <w:pPr>
        <w:spacing w:after="0" w:line="240" w:lineRule="auto"/>
      </w:pPr>
      <w:r>
        <w:separator/>
      </w:r>
    </w:p>
  </w:footnote>
  <w:footnote w:type="continuationSeparator" w:id="0">
    <w:p w:rsidR="005B1ED0" w:rsidRDefault="005B1ED0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090186" w:rsidRDefault="000901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493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090186" w:rsidRPr="00C76FAA" w:rsidRDefault="00090186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4F9D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0E2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186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367"/>
    <w:rsid w:val="000D39B7"/>
    <w:rsid w:val="000D3D78"/>
    <w:rsid w:val="000D4D65"/>
    <w:rsid w:val="000D4FC1"/>
    <w:rsid w:val="000D6783"/>
    <w:rsid w:val="000D67AB"/>
    <w:rsid w:val="000D77F1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092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A85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5E7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33D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B784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1D17"/>
    <w:rsid w:val="002F31D5"/>
    <w:rsid w:val="002F35B7"/>
    <w:rsid w:val="002F4318"/>
    <w:rsid w:val="002F45D4"/>
    <w:rsid w:val="002F7AC3"/>
    <w:rsid w:val="00300530"/>
    <w:rsid w:val="00304582"/>
    <w:rsid w:val="0030463F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066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51A8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1CFF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0E3A"/>
    <w:rsid w:val="004612E9"/>
    <w:rsid w:val="00461858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3493"/>
    <w:rsid w:val="00484CAF"/>
    <w:rsid w:val="00485F38"/>
    <w:rsid w:val="00487136"/>
    <w:rsid w:val="00487412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17C5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1D6"/>
    <w:rsid w:val="004E3050"/>
    <w:rsid w:val="004E46AA"/>
    <w:rsid w:val="004E4CF6"/>
    <w:rsid w:val="004E6196"/>
    <w:rsid w:val="004E6C7C"/>
    <w:rsid w:val="004E7995"/>
    <w:rsid w:val="004F312A"/>
    <w:rsid w:val="004F3BD9"/>
    <w:rsid w:val="004F48A2"/>
    <w:rsid w:val="004F48A9"/>
    <w:rsid w:val="004F5617"/>
    <w:rsid w:val="004F58C3"/>
    <w:rsid w:val="004F59BB"/>
    <w:rsid w:val="004F6B52"/>
    <w:rsid w:val="00503189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661DF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1ED0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2636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5679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668B8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443E"/>
    <w:rsid w:val="007B53EB"/>
    <w:rsid w:val="007B6E24"/>
    <w:rsid w:val="007B784D"/>
    <w:rsid w:val="007C1230"/>
    <w:rsid w:val="007C1EEC"/>
    <w:rsid w:val="007C43E1"/>
    <w:rsid w:val="007C4405"/>
    <w:rsid w:val="007C47FD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3F57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534F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2D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2CE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564D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57BA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015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3F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5AE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5E75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43E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8C3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3F3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21E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A3D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0D5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2FC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3F47"/>
    <w:rsid w:val="00ED4055"/>
    <w:rsid w:val="00ED4A4B"/>
    <w:rsid w:val="00ED4B46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59C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2A39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6E6A9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0650E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image" Target="media/image8.wmf"/><Relationship Id="rId33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7.wmf"/><Relationship Id="rId32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base=LAW&amp;n=329933&amp;dst=85" TargetMode="External"/><Relationship Id="rId2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base=LAW&amp;n=329933&amp;dst=74" TargetMode="External"/><Relationship Id="rId2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8CADA-F564-4EC2-8278-12F1457F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38</Pages>
  <Words>8106</Words>
  <Characters>46206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8</cp:revision>
  <cp:lastPrinted>2024-02-05T09:09:00Z</cp:lastPrinted>
  <dcterms:created xsi:type="dcterms:W3CDTF">2025-01-27T06:23:00Z</dcterms:created>
  <dcterms:modified xsi:type="dcterms:W3CDTF">2025-02-20T09:29:00Z</dcterms:modified>
</cp:coreProperties>
</file>