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35D" w:rsidRPr="0070135D" w:rsidRDefault="0070135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0135D">
        <w:rPr>
          <w:rFonts w:ascii="Times New Roman" w:hAnsi="Times New Roman" w:cs="Times New Roman"/>
          <w:sz w:val="24"/>
          <w:szCs w:val="24"/>
        </w:rPr>
        <w:t>УТВЕРЖДЕН</w:t>
      </w:r>
    </w:p>
    <w:p w:rsidR="0070135D" w:rsidRPr="007013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135D">
        <w:rPr>
          <w:rFonts w:ascii="Times New Roman" w:hAnsi="Times New Roman" w:cs="Times New Roman"/>
          <w:sz w:val="24"/>
          <w:szCs w:val="24"/>
        </w:rPr>
        <w:t>распоряжением Комитета</w:t>
      </w:r>
    </w:p>
    <w:p w:rsidR="0070135D" w:rsidRPr="007013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135D">
        <w:rPr>
          <w:rFonts w:ascii="Times New Roman" w:hAnsi="Times New Roman" w:cs="Times New Roman"/>
          <w:sz w:val="24"/>
          <w:szCs w:val="24"/>
        </w:rPr>
        <w:t>по науке и высшей школе</w:t>
      </w:r>
    </w:p>
    <w:p w:rsidR="0070135D" w:rsidRPr="007013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135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0135D" w:rsidRPr="0070135D" w:rsidRDefault="007013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0135D" w:rsidRPr="0070135D" w:rsidRDefault="0070135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70135D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70135D" w:rsidRDefault="0070135D" w:rsidP="0070135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по науке и высшей школе по предоставлению государственной услуги </w:t>
      </w:r>
    </w:p>
    <w:p w:rsidR="0070135D" w:rsidRDefault="0070135D" w:rsidP="0070135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организации и проведению аттестации педагогических работников образовательных организаций в соответствии с действующими нормативными правовыми актами Российской Федерации и Санкт-Петербурга</w:t>
      </w:r>
    </w:p>
    <w:p w:rsidR="00311BF7" w:rsidRPr="0070135D" w:rsidRDefault="007A29D5" w:rsidP="0070135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33718B">
        <w:rPr>
          <w:rFonts w:ascii="Times New Roman" w:hAnsi="Times New Roman" w:cs="Times New Roman"/>
          <w:bCs/>
          <w:sz w:val="24"/>
          <w:szCs w:val="24"/>
        </w:rPr>
        <w:t xml:space="preserve">уникальный реестровый номер государственной </w:t>
      </w:r>
      <w:r w:rsidRPr="007A29D5">
        <w:rPr>
          <w:rFonts w:ascii="Times New Roman" w:hAnsi="Times New Roman" w:cs="Times New Roman"/>
          <w:bCs/>
          <w:sz w:val="24"/>
          <w:szCs w:val="24"/>
        </w:rPr>
        <w:t>услуги</w:t>
      </w:r>
      <w:r>
        <w:rPr>
          <w:rFonts w:ascii="Times New Roman" w:hAnsi="Times New Roman" w:cs="Times New Roman"/>
          <w:bCs/>
          <w:sz w:val="24"/>
          <w:szCs w:val="24"/>
        </w:rPr>
        <w:t xml:space="preserve"> 780000001000087634)</w:t>
      </w:r>
      <w:r w:rsidRPr="007A29D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0135D" w:rsidRPr="0070135D" w:rsidRDefault="007013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135D" w:rsidRPr="009B7C60" w:rsidRDefault="0070135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B7C6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0135D" w:rsidRPr="0070135D" w:rsidRDefault="007013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0BDF" w:rsidRDefault="0070135D" w:rsidP="00E4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BDF">
        <w:rPr>
          <w:rFonts w:ascii="Times New Roman" w:hAnsi="Times New Roman" w:cs="Times New Roman"/>
          <w:sz w:val="24"/>
          <w:szCs w:val="24"/>
        </w:rPr>
        <w:t xml:space="preserve">1.1. </w:t>
      </w:r>
      <w:r w:rsidR="00E47191" w:rsidRPr="00B00BDF">
        <w:rPr>
          <w:rFonts w:ascii="Times New Roman" w:hAnsi="Times New Roman" w:cs="Times New Roman"/>
          <w:sz w:val="24"/>
          <w:szCs w:val="24"/>
        </w:rPr>
        <w:t xml:space="preserve"> Предметом регулирования настоящего Административного регламента (далее – </w:t>
      </w:r>
      <w:r w:rsidR="00E47191">
        <w:rPr>
          <w:rFonts w:ascii="Times New Roman" w:hAnsi="Times New Roman" w:cs="Times New Roman"/>
          <w:sz w:val="24"/>
          <w:szCs w:val="24"/>
        </w:rPr>
        <w:t xml:space="preserve">Регламент) </w:t>
      </w:r>
      <w:r w:rsidR="00E47191" w:rsidRPr="00E47191">
        <w:rPr>
          <w:rFonts w:ascii="Times New Roman" w:hAnsi="Times New Roman" w:cs="Times New Roman"/>
          <w:sz w:val="24"/>
          <w:szCs w:val="24"/>
        </w:rPr>
        <w:t>являются отношения,</w:t>
      </w:r>
      <w:r w:rsidR="00E47191">
        <w:rPr>
          <w:rFonts w:ascii="Times New Roman" w:hAnsi="Times New Roman" w:cs="Times New Roman"/>
          <w:sz w:val="24"/>
          <w:szCs w:val="24"/>
        </w:rPr>
        <w:t xml:space="preserve"> возникающие между заявителями </w:t>
      </w:r>
      <w:r w:rsidR="00E47191" w:rsidRPr="00E47191">
        <w:rPr>
          <w:rFonts w:ascii="Times New Roman" w:hAnsi="Times New Roman" w:cs="Times New Roman"/>
          <w:sz w:val="24"/>
          <w:szCs w:val="24"/>
        </w:rPr>
        <w:t xml:space="preserve">и </w:t>
      </w:r>
      <w:r w:rsidR="00E47191">
        <w:rPr>
          <w:rFonts w:ascii="Times New Roman" w:hAnsi="Times New Roman" w:cs="Times New Roman"/>
          <w:sz w:val="24"/>
          <w:szCs w:val="24"/>
        </w:rPr>
        <w:t xml:space="preserve">Комитетом по науке и высшей школе (далее – Комитет) в сфере </w:t>
      </w:r>
      <w:r w:rsidR="00B00BDF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70135D" w:rsidRPr="0070135D" w:rsidRDefault="00FA55E7" w:rsidP="00E4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97">
        <w:r w:rsidR="007A29D5">
          <w:rPr>
            <w:rFonts w:ascii="Times New Roman" w:hAnsi="Times New Roman" w:cs="Times New Roman"/>
            <w:sz w:val="24"/>
            <w:szCs w:val="24"/>
          </w:rPr>
          <w:t>Технологическая схема</w:t>
        </w:r>
      </w:hyperlink>
      <w:r w:rsidR="0070135D" w:rsidRPr="00E47191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70135D" w:rsidRPr="0070135D">
        <w:rPr>
          <w:rFonts w:ascii="Times New Roman" w:hAnsi="Times New Roman" w:cs="Times New Roman"/>
          <w:sz w:val="24"/>
          <w:szCs w:val="24"/>
        </w:rPr>
        <w:t xml:space="preserve">государственной услуги приведена </w:t>
      </w:r>
      <w:r w:rsidR="00E51E7B">
        <w:rPr>
          <w:rFonts w:ascii="Times New Roman" w:hAnsi="Times New Roman" w:cs="Times New Roman"/>
          <w:sz w:val="24"/>
          <w:szCs w:val="24"/>
        </w:rPr>
        <w:br/>
      </w:r>
      <w:r w:rsidR="0070135D" w:rsidRPr="0070135D">
        <w:rPr>
          <w:rFonts w:ascii="Times New Roman" w:hAnsi="Times New Roman" w:cs="Times New Roman"/>
          <w:sz w:val="24"/>
          <w:szCs w:val="24"/>
        </w:rPr>
        <w:t>в прилож</w:t>
      </w:r>
      <w:r w:rsidR="007A29D5">
        <w:rPr>
          <w:rFonts w:ascii="Times New Roman" w:hAnsi="Times New Roman" w:cs="Times New Roman"/>
          <w:sz w:val="24"/>
          <w:szCs w:val="24"/>
        </w:rPr>
        <w:t xml:space="preserve">ении </w:t>
      </w:r>
      <w:r w:rsidR="00E47191">
        <w:rPr>
          <w:rFonts w:ascii="Times New Roman" w:hAnsi="Times New Roman" w:cs="Times New Roman"/>
          <w:sz w:val="24"/>
          <w:szCs w:val="24"/>
        </w:rPr>
        <w:t>№</w:t>
      </w:r>
      <w:r w:rsidR="0070135D" w:rsidRPr="0070135D">
        <w:rPr>
          <w:rFonts w:ascii="Times New Roman" w:hAnsi="Times New Roman" w:cs="Times New Roman"/>
          <w:sz w:val="24"/>
          <w:szCs w:val="24"/>
        </w:rPr>
        <w:t xml:space="preserve"> 1 к настоящему Регламенту.</w:t>
      </w:r>
    </w:p>
    <w:p w:rsidR="00DA18A3" w:rsidRPr="0070135D" w:rsidRDefault="0070135D" w:rsidP="00DA18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135D">
        <w:rPr>
          <w:rFonts w:ascii="Times New Roman" w:hAnsi="Times New Roman" w:cs="Times New Roman"/>
          <w:sz w:val="24"/>
          <w:szCs w:val="24"/>
        </w:rPr>
        <w:t xml:space="preserve">1.2. </w:t>
      </w:r>
      <w:r w:rsidR="00E47191">
        <w:rPr>
          <w:rFonts w:ascii="Times New Roman" w:hAnsi="Times New Roman" w:cs="Times New Roman"/>
          <w:sz w:val="24"/>
          <w:szCs w:val="24"/>
        </w:rPr>
        <w:t>Заявителями являются физические лица -</w:t>
      </w:r>
      <w:r w:rsidR="00DA18A3" w:rsidRPr="00DA18A3">
        <w:rPr>
          <w:rFonts w:ascii="Times New Roman" w:hAnsi="Times New Roman" w:cs="Times New Roman"/>
          <w:sz w:val="24"/>
          <w:szCs w:val="24"/>
        </w:rPr>
        <w:t xml:space="preserve"> </w:t>
      </w:r>
      <w:r w:rsidR="00DA18A3" w:rsidRPr="0070135D">
        <w:rPr>
          <w:rFonts w:ascii="Times New Roman" w:hAnsi="Times New Roman" w:cs="Times New Roman"/>
          <w:sz w:val="24"/>
          <w:szCs w:val="24"/>
        </w:rPr>
        <w:t xml:space="preserve">педагогические работники государственных образовательных организаций Санкт-Петербурга, </w:t>
      </w:r>
      <w:r w:rsidR="00B00BDF">
        <w:rPr>
          <w:rFonts w:ascii="Times New Roman" w:hAnsi="Times New Roman" w:cs="Times New Roman"/>
          <w:sz w:val="24"/>
          <w:szCs w:val="24"/>
        </w:rPr>
        <w:t xml:space="preserve">находящихся в ведении </w:t>
      </w:r>
      <w:r w:rsidR="00DA18A3" w:rsidRPr="0070135D">
        <w:rPr>
          <w:rFonts w:ascii="Times New Roman" w:hAnsi="Times New Roman" w:cs="Times New Roman"/>
          <w:sz w:val="24"/>
          <w:szCs w:val="24"/>
        </w:rPr>
        <w:t>Комитет</w:t>
      </w:r>
      <w:r w:rsidR="00B00BDF">
        <w:rPr>
          <w:rFonts w:ascii="Times New Roman" w:hAnsi="Times New Roman" w:cs="Times New Roman"/>
          <w:sz w:val="24"/>
          <w:szCs w:val="24"/>
        </w:rPr>
        <w:t>а</w:t>
      </w:r>
      <w:r w:rsidR="00DA18A3" w:rsidRPr="0070135D">
        <w:rPr>
          <w:rFonts w:ascii="Times New Roman" w:hAnsi="Times New Roman" w:cs="Times New Roman"/>
          <w:sz w:val="24"/>
          <w:szCs w:val="24"/>
        </w:rPr>
        <w:t xml:space="preserve">, и государственных организаций дополнительного профессионального образования взрослых, учредителем которых является Санкт-Петербург, осуществляющих образовательную деятельность по образовательным программам среднего профессионального образования, а также по дополнительным профессиональным программам (далее - педагогические работники), обратившиеся </w:t>
      </w:r>
      <w:r w:rsidR="00DA18A3" w:rsidRPr="00DA18A3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472">
        <w:r w:rsidR="00DA18A3" w:rsidRPr="00B00BDF">
          <w:rPr>
            <w:rFonts w:ascii="Times New Roman" w:hAnsi="Times New Roman" w:cs="Times New Roman"/>
            <w:sz w:val="24"/>
            <w:szCs w:val="24"/>
          </w:rPr>
          <w:t>заявлением</w:t>
        </w:r>
      </w:hyperlink>
      <w:r w:rsidR="00DA18A3" w:rsidRPr="00B00BDF">
        <w:rPr>
          <w:rFonts w:ascii="Times New Roman" w:hAnsi="Times New Roman" w:cs="Times New Roman"/>
          <w:sz w:val="24"/>
          <w:szCs w:val="24"/>
        </w:rPr>
        <w:t xml:space="preserve">, </w:t>
      </w:r>
      <w:r w:rsidR="00DA18A3" w:rsidRPr="0070135D">
        <w:rPr>
          <w:rFonts w:ascii="Times New Roman" w:hAnsi="Times New Roman" w:cs="Times New Roman"/>
          <w:sz w:val="24"/>
          <w:szCs w:val="24"/>
        </w:rPr>
        <w:t>составленным по фо</w:t>
      </w:r>
      <w:r w:rsidR="00DA18A3">
        <w:rPr>
          <w:rFonts w:ascii="Times New Roman" w:hAnsi="Times New Roman" w:cs="Times New Roman"/>
          <w:sz w:val="24"/>
          <w:szCs w:val="24"/>
        </w:rPr>
        <w:t>рме, содержащейся в приложении №</w:t>
      </w:r>
      <w:r w:rsidR="00DA18A3" w:rsidRPr="0070135D">
        <w:rPr>
          <w:rFonts w:ascii="Times New Roman" w:hAnsi="Times New Roman" w:cs="Times New Roman"/>
          <w:sz w:val="24"/>
          <w:szCs w:val="24"/>
        </w:rPr>
        <w:t xml:space="preserve"> 2 к Регламенту, для аттестации </w:t>
      </w:r>
      <w:r w:rsidR="00E51E7B">
        <w:rPr>
          <w:rFonts w:ascii="Times New Roman" w:hAnsi="Times New Roman" w:cs="Times New Roman"/>
          <w:sz w:val="24"/>
          <w:szCs w:val="24"/>
        </w:rPr>
        <w:br/>
      </w:r>
      <w:r w:rsidR="00DA18A3" w:rsidRPr="0070135D">
        <w:rPr>
          <w:rFonts w:ascii="Times New Roman" w:hAnsi="Times New Roman" w:cs="Times New Roman"/>
          <w:sz w:val="24"/>
          <w:szCs w:val="24"/>
        </w:rPr>
        <w:t>на первую и высшую квалификационную категорию (далее - заявление);</w:t>
      </w:r>
    </w:p>
    <w:p w:rsidR="00DA18A3" w:rsidRPr="0070135D" w:rsidRDefault="00247446" w:rsidP="00DA18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подается педагогическим работником лично.</w:t>
      </w:r>
    </w:p>
    <w:p w:rsidR="00DA18A3" w:rsidRPr="00DA18A3" w:rsidRDefault="00DA18A3" w:rsidP="00DA18A3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DA18A3">
        <w:rPr>
          <w:b w:val="0"/>
          <w:color w:val="auto"/>
          <w:sz w:val="24"/>
          <w:szCs w:val="24"/>
        </w:rPr>
        <w:t>1.3. Требования к порядку информирования о предоставлении государственной услуги.</w:t>
      </w:r>
    </w:p>
    <w:p w:rsidR="00DA18A3" w:rsidRDefault="00DA18A3" w:rsidP="00DA18A3">
      <w:pPr>
        <w:widowControl w:val="0"/>
        <w:ind w:firstLine="567"/>
        <w:jc w:val="both"/>
        <w:rPr>
          <w:color w:val="auto"/>
        </w:rPr>
      </w:pPr>
      <w:r w:rsidRPr="00DA18A3">
        <w:rPr>
          <w:color w:val="auto"/>
        </w:rPr>
        <w:t>1.3.1. 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:rsidR="00AC1C4F" w:rsidRPr="00E51E7B" w:rsidRDefault="00AC1C4F" w:rsidP="00AC1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135D">
        <w:rPr>
          <w:rFonts w:ascii="Times New Roman" w:hAnsi="Times New Roman" w:cs="Times New Roman"/>
          <w:sz w:val="24"/>
          <w:szCs w:val="24"/>
        </w:rPr>
        <w:t xml:space="preserve">по телефонам, указанным в </w:t>
      </w:r>
      <w:hyperlink w:anchor="P61">
        <w:r w:rsidRPr="00E51E7B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E51E7B"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AC1C4F" w:rsidRPr="00E51E7B" w:rsidRDefault="00AC1C4F" w:rsidP="00AC1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1E7B">
        <w:rPr>
          <w:rFonts w:ascii="Times New Roman" w:hAnsi="Times New Roman" w:cs="Times New Roman"/>
          <w:sz w:val="24"/>
          <w:szCs w:val="24"/>
        </w:rPr>
        <w:t xml:space="preserve">посредством Интернета по адресам, указанным в </w:t>
      </w:r>
      <w:hyperlink w:anchor="P61">
        <w:r w:rsidRPr="00E51E7B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E51E7B"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AC1C4F" w:rsidRPr="0070135D" w:rsidRDefault="00AC1C4F" w:rsidP="00AC1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1E7B">
        <w:rPr>
          <w:rFonts w:ascii="Times New Roman" w:hAnsi="Times New Roman" w:cs="Times New Roman"/>
          <w:sz w:val="24"/>
          <w:szCs w:val="24"/>
        </w:rPr>
        <w:t xml:space="preserve">посредством почтовой связи по адресам, указанным в </w:t>
      </w:r>
      <w:hyperlink w:anchor="P61">
        <w:r w:rsidRPr="00E51E7B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E51E7B">
        <w:rPr>
          <w:rFonts w:ascii="Times New Roman" w:hAnsi="Times New Roman" w:cs="Times New Roman"/>
          <w:sz w:val="24"/>
          <w:szCs w:val="24"/>
        </w:rPr>
        <w:t xml:space="preserve"> </w:t>
      </w:r>
      <w:r w:rsidRPr="0070135D">
        <w:rPr>
          <w:rFonts w:ascii="Times New Roman" w:hAnsi="Times New Roman" w:cs="Times New Roman"/>
          <w:sz w:val="24"/>
          <w:szCs w:val="24"/>
        </w:rPr>
        <w:t>Регламента;</w:t>
      </w:r>
    </w:p>
    <w:p w:rsidR="00AC1C4F" w:rsidRPr="0070135D" w:rsidRDefault="00BB106F" w:rsidP="00BB10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портале «</w:t>
      </w:r>
      <w:r w:rsidR="00AC1C4F" w:rsidRPr="0070135D">
        <w:rPr>
          <w:rFonts w:ascii="Times New Roman" w:hAnsi="Times New Roman" w:cs="Times New Roman"/>
          <w:sz w:val="24"/>
          <w:szCs w:val="24"/>
        </w:rPr>
        <w:t>Государстве</w:t>
      </w:r>
      <w:r>
        <w:rPr>
          <w:rFonts w:ascii="Times New Roman" w:hAnsi="Times New Roman" w:cs="Times New Roman"/>
          <w:sz w:val="24"/>
          <w:szCs w:val="24"/>
        </w:rPr>
        <w:t>нные услуги в Санкт-Петербурге»</w:t>
      </w:r>
      <w:r w:rsidR="00AC1C4F" w:rsidRPr="00701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www.gu.spb.ru (далее - Портал);</w:t>
      </w:r>
    </w:p>
    <w:p w:rsidR="00AC1C4F" w:rsidRPr="00247446" w:rsidRDefault="00AC1C4F" w:rsidP="00BB106F">
      <w:pPr>
        <w:ind w:firstLine="540"/>
        <w:jc w:val="both"/>
        <w:rPr>
          <w:color w:val="auto"/>
        </w:rPr>
      </w:pPr>
      <w:r w:rsidRPr="00247446">
        <w:rPr>
          <w:color w:val="auto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Pr="00247446">
        <w:rPr>
          <w:color w:val="auto"/>
        </w:rPr>
        <w:br/>
        <w:t xml:space="preserve">и муниципальных услуг» (далее – МФЦ), в том числе при обращении </w:t>
      </w:r>
      <w:r w:rsidRPr="00247446">
        <w:rPr>
          <w:color w:val="auto"/>
        </w:rPr>
        <w:br/>
        <w:t>к инфоматам (инфокиоскам, инфопунктам), размещенным в помещениях структурных подразделений МФЦ;</w:t>
      </w:r>
    </w:p>
    <w:p w:rsidR="00AC1C4F" w:rsidRPr="006A47C1" w:rsidRDefault="00AC1C4F" w:rsidP="00AC1C4F">
      <w:pPr>
        <w:ind w:firstLine="567"/>
        <w:jc w:val="both"/>
        <w:rPr>
          <w:color w:val="auto"/>
        </w:rPr>
      </w:pPr>
      <w:r w:rsidRPr="00F145F6">
        <w:rPr>
          <w:color w:val="auto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="00E261DF" w:rsidRPr="00F145F6">
        <w:rPr>
          <w:color w:val="auto"/>
        </w:rPr>
        <w:br/>
      </w:r>
      <w:r w:rsidRPr="00F145F6">
        <w:rPr>
          <w:color w:val="auto"/>
        </w:rPr>
        <w:t>в Санкт-Петербурге государственных и муниципальных услуг в электронном виде (далее – мобильное приложение) – в части информации об органах (организациях)</w:t>
      </w:r>
      <w:r w:rsidR="00E51E7B" w:rsidRPr="00F145F6">
        <w:rPr>
          <w:color w:val="auto"/>
        </w:rPr>
        <w:t xml:space="preserve"> </w:t>
      </w:r>
      <w:r w:rsidRPr="00F145F6">
        <w:rPr>
          <w:color w:val="auto"/>
          <w:spacing w:val="-4"/>
        </w:rPr>
        <w:t>в разделе «Полезная информация»;</w:t>
      </w:r>
    </w:p>
    <w:p w:rsidR="00AC1C4F" w:rsidRPr="00247446" w:rsidRDefault="00AC1C4F" w:rsidP="00AC1C4F">
      <w:pPr>
        <w:ind w:firstLine="567"/>
        <w:jc w:val="both"/>
        <w:rPr>
          <w:color w:val="auto"/>
        </w:rPr>
      </w:pPr>
      <w:r w:rsidRPr="00247446">
        <w:rPr>
          <w:color w:val="auto"/>
        </w:rPr>
        <w:t xml:space="preserve">в Центре телефонного обслуживания МФЦ: </w:t>
      </w:r>
      <w:r w:rsidR="00F145F6" w:rsidRPr="00F145F6">
        <w:rPr>
          <w:color w:val="auto"/>
          <w:shd w:val="clear" w:color="auto" w:fill="FFFFFF"/>
        </w:rPr>
        <w:t>(812) 535-3626</w:t>
      </w:r>
      <w:r w:rsidR="00F145F6" w:rsidRPr="00F145F6">
        <w:rPr>
          <w:color w:val="auto"/>
        </w:rPr>
        <w:t xml:space="preserve"> </w:t>
      </w:r>
      <w:r w:rsidRPr="00247446">
        <w:rPr>
          <w:color w:val="auto"/>
        </w:rPr>
        <w:t>(далее – ЦТО);</w:t>
      </w:r>
    </w:p>
    <w:p w:rsidR="00AC1C4F" w:rsidRPr="00247446" w:rsidRDefault="00AC1C4F" w:rsidP="00AC1C4F">
      <w:pPr>
        <w:ind w:firstLine="567"/>
        <w:jc w:val="both"/>
        <w:rPr>
          <w:color w:val="auto"/>
        </w:rPr>
      </w:pPr>
      <w:r w:rsidRPr="00247446">
        <w:rPr>
          <w:color w:val="auto"/>
        </w:rPr>
        <w:t xml:space="preserve">по справочным </w:t>
      </w:r>
      <w:r w:rsidR="00BB106F" w:rsidRPr="00247446">
        <w:rPr>
          <w:color w:val="auto"/>
        </w:rPr>
        <w:t>телефонам</w:t>
      </w:r>
      <w:r w:rsidRPr="00247446">
        <w:rPr>
          <w:color w:val="auto"/>
        </w:rPr>
        <w:t xml:space="preserve"> (организаций)</w:t>
      </w:r>
      <w:r w:rsidR="00BB106F" w:rsidRPr="00247446">
        <w:rPr>
          <w:color w:val="auto"/>
        </w:rPr>
        <w:t>, указанным в пункте 2.2. Регламента</w:t>
      </w:r>
      <w:r w:rsidRPr="00247446">
        <w:rPr>
          <w:color w:val="auto"/>
        </w:rPr>
        <w:t>;</w:t>
      </w:r>
    </w:p>
    <w:p w:rsidR="00AC1C4F" w:rsidRPr="00247446" w:rsidRDefault="00AC1C4F" w:rsidP="00AC1C4F">
      <w:pPr>
        <w:ind w:firstLine="567"/>
        <w:jc w:val="both"/>
        <w:rPr>
          <w:color w:val="auto"/>
        </w:rPr>
      </w:pPr>
      <w:r w:rsidRPr="00247446">
        <w:rPr>
          <w:color w:val="auto"/>
        </w:rPr>
        <w:lastRenderedPageBreak/>
        <w:t>при личном обращении на прием к специалистам органов (организаций)</w:t>
      </w:r>
      <w:r w:rsidR="00BB106F" w:rsidRPr="00247446">
        <w:rPr>
          <w:color w:val="auto"/>
        </w:rPr>
        <w:t xml:space="preserve">, указанный </w:t>
      </w:r>
      <w:r w:rsidR="00E261DF">
        <w:rPr>
          <w:color w:val="auto"/>
        </w:rPr>
        <w:br/>
      </w:r>
      <w:r w:rsidR="00BB106F" w:rsidRPr="00247446">
        <w:rPr>
          <w:color w:val="auto"/>
        </w:rPr>
        <w:t>в пункте 2.2 Регламента в рабочее время.</w:t>
      </w:r>
    </w:p>
    <w:p w:rsidR="00AC1C4F" w:rsidRPr="00247446" w:rsidRDefault="00AC1C4F" w:rsidP="00AC1C4F">
      <w:pPr>
        <w:ind w:firstLine="567"/>
        <w:jc w:val="both"/>
        <w:rPr>
          <w:color w:val="auto"/>
        </w:rPr>
      </w:pPr>
      <w:r w:rsidRPr="00247446">
        <w:rPr>
          <w:color w:val="auto"/>
        </w:rPr>
        <w:t>на стендах в местах предоставления государственной услуги.</w:t>
      </w:r>
    </w:p>
    <w:p w:rsidR="00BB106F" w:rsidRPr="00BB106F" w:rsidRDefault="00BB106F" w:rsidP="00BB106F">
      <w:pPr>
        <w:widowControl w:val="0"/>
        <w:ind w:firstLine="567"/>
        <w:jc w:val="both"/>
        <w:rPr>
          <w:color w:val="auto"/>
        </w:rPr>
      </w:pPr>
      <w:r w:rsidRPr="00247446">
        <w:rPr>
          <w:color w:val="auto"/>
        </w:rPr>
        <w:t xml:space="preserve">1.3.2. Сведения о ходе предоставления государственной услуги </w:t>
      </w:r>
      <w:r w:rsidRPr="00BB106F">
        <w:rPr>
          <w:color w:val="auto"/>
        </w:rPr>
        <w:t>заявители могут получить следующими способами (в следующем порядке):</w:t>
      </w:r>
    </w:p>
    <w:p w:rsidR="00BB106F" w:rsidRPr="00247446" w:rsidRDefault="00BB106F" w:rsidP="00BB106F">
      <w:pPr>
        <w:ind w:firstLine="567"/>
        <w:jc w:val="both"/>
        <w:rPr>
          <w:color w:val="auto"/>
        </w:rPr>
      </w:pPr>
      <w:r w:rsidRPr="00247446">
        <w:rPr>
          <w:color w:val="auto"/>
        </w:rPr>
        <w:t>путем направления запросов в письменном виде по адресу Комитета, в электронном виде по адресу электронной почты Комитета, указанным в пункте 2.2 Регламента;</w:t>
      </w:r>
    </w:p>
    <w:p w:rsidR="005271D3" w:rsidRDefault="00BB106F" w:rsidP="00BB106F">
      <w:pPr>
        <w:ind w:firstLine="567"/>
        <w:jc w:val="both"/>
        <w:rPr>
          <w:color w:val="auto"/>
        </w:rPr>
      </w:pPr>
      <w:r w:rsidRPr="00247446">
        <w:rPr>
          <w:color w:val="auto"/>
        </w:rPr>
        <w:t>по справочным телефонам специалистов Комитета;</w:t>
      </w:r>
    </w:p>
    <w:p w:rsidR="00BB106F" w:rsidRPr="00247446" w:rsidRDefault="00BB106F" w:rsidP="00BB106F">
      <w:pPr>
        <w:ind w:firstLine="567"/>
        <w:jc w:val="both"/>
        <w:rPr>
          <w:color w:val="auto"/>
        </w:rPr>
      </w:pPr>
      <w:r w:rsidRPr="00247446">
        <w:rPr>
          <w:color w:val="auto"/>
        </w:rPr>
        <w:t>при личном обращении на прием к специалистам Комитета в рабочее время;</w:t>
      </w:r>
    </w:p>
    <w:p w:rsidR="00BB106F" w:rsidRPr="00247446" w:rsidRDefault="00BB106F" w:rsidP="00BB106F">
      <w:pPr>
        <w:ind w:firstLine="567"/>
        <w:jc w:val="both"/>
        <w:rPr>
          <w:color w:val="auto"/>
        </w:rPr>
      </w:pPr>
      <w:r w:rsidRPr="00247446">
        <w:rPr>
          <w:color w:val="auto"/>
        </w:rPr>
        <w:t>в ЦТО (в случае если заявление подано посредством МФЦ);</w:t>
      </w:r>
    </w:p>
    <w:p w:rsidR="00BB106F" w:rsidRPr="00247446" w:rsidRDefault="00BB106F" w:rsidP="00BB106F">
      <w:pPr>
        <w:ind w:firstLine="567"/>
        <w:jc w:val="both"/>
        <w:rPr>
          <w:color w:val="auto"/>
        </w:rPr>
      </w:pPr>
      <w:r w:rsidRPr="00247446">
        <w:rPr>
          <w:color w:val="auto"/>
        </w:rPr>
        <w:t>на Портале без прохождения авторизации в разделе «Проверка статуса запроса» (доменное имя сайта в сети «Интернет» – gu.spb.ru/status) или после авторизации в «Личном кабинете» (в случае если запрос подан посредством Портала или МФЦ);</w:t>
      </w:r>
    </w:p>
    <w:p w:rsidR="00BB106F" w:rsidRPr="00247446" w:rsidRDefault="00BB106F" w:rsidP="00BB106F">
      <w:pPr>
        <w:ind w:firstLine="567"/>
        <w:jc w:val="both"/>
        <w:rPr>
          <w:color w:val="auto"/>
        </w:rPr>
      </w:pPr>
      <w:r w:rsidRPr="00247446">
        <w:rPr>
          <w:color w:val="auto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соответствующей настройке в «Личном кабинете» на Портале или </w:t>
      </w:r>
      <w:r w:rsidR="00E261DF">
        <w:rPr>
          <w:color w:val="auto"/>
        </w:rPr>
        <w:br/>
      </w:r>
      <w:r w:rsidRPr="00247446">
        <w:rPr>
          <w:color w:val="auto"/>
        </w:rPr>
        <w:t>в мобильном приложении в разделе «Уведомления») (в случае если запрос подан посредством Портала или МФЦ);</w:t>
      </w:r>
    </w:p>
    <w:p w:rsidR="00BB106F" w:rsidRPr="00247446" w:rsidRDefault="00BB106F" w:rsidP="00BB106F">
      <w:pPr>
        <w:ind w:firstLine="567"/>
        <w:jc w:val="both"/>
        <w:rPr>
          <w:color w:val="auto"/>
        </w:rPr>
      </w:pPr>
      <w:r w:rsidRPr="00247446">
        <w:rPr>
          <w:color w:val="auto"/>
        </w:rPr>
        <w:t>посредством уведомлений, поступивших по электронной почте (в случае если запрос подан посредством Портала или МФЦ – при выборе заявителем соответствующего способа информирования);</w:t>
      </w:r>
    </w:p>
    <w:p w:rsidR="00BB106F" w:rsidRPr="00247446" w:rsidRDefault="00BB106F" w:rsidP="00BB106F">
      <w:pPr>
        <w:ind w:firstLine="567"/>
        <w:jc w:val="both"/>
        <w:rPr>
          <w:color w:val="auto"/>
        </w:rPr>
      </w:pPr>
      <w:r w:rsidRPr="00247446">
        <w:rPr>
          <w:color w:val="auto"/>
        </w:rPr>
        <w:t>посредством уведомлений, поступивших через социальные сети (в случае если запрос подан посредством Портала или МФЦ – при выборе заявителем соответствующего способа информирования).</w:t>
      </w:r>
    </w:p>
    <w:p w:rsidR="00BB106F" w:rsidRPr="00BB106F" w:rsidRDefault="00BB106F" w:rsidP="00BB106F">
      <w:pPr>
        <w:widowControl w:val="0"/>
        <w:ind w:firstLine="567"/>
        <w:jc w:val="both"/>
        <w:rPr>
          <w:color w:val="auto"/>
        </w:rPr>
      </w:pPr>
      <w:r>
        <w:t>1.3.3</w:t>
      </w:r>
      <w:r w:rsidRPr="00BB106F">
        <w:t>.</w:t>
      </w:r>
      <w:r w:rsidRPr="00BB106F">
        <w:rPr>
          <w:color w:val="auto"/>
        </w:rPr>
        <w:t xml:space="preserve">  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E261DF">
        <w:rPr>
          <w:color w:val="auto"/>
        </w:rPr>
        <w:br/>
      </w:r>
      <w:r w:rsidRPr="00BB106F">
        <w:rPr>
          <w:color w:val="auto"/>
        </w:rPr>
        <w:t>и услуг, которые являются необходимыми и обязательными для предоставления государственной услуги, и в МФЦ.</w:t>
      </w:r>
    </w:p>
    <w:p w:rsidR="00BB106F" w:rsidRPr="009B7C60" w:rsidRDefault="00BB106F" w:rsidP="009B7C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7C60">
        <w:rPr>
          <w:rFonts w:ascii="Times New Roman" w:hAnsi="Times New Roman" w:cs="Times New Roman"/>
          <w:sz w:val="24"/>
          <w:szCs w:val="24"/>
        </w:rPr>
        <w:t xml:space="preserve">Справочная информация (место нахождение и график работы </w:t>
      </w:r>
      <w:r w:rsidR="009B7C60" w:rsidRPr="009B7C60">
        <w:rPr>
          <w:rFonts w:ascii="Times New Roman" w:hAnsi="Times New Roman" w:cs="Times New Roman"/>
          <w:sz w:val="24"/>
          <w:szCs w:val="24"/>
        </w:rPr>
        <w:t>Комитета</w:t>
      </w:r>
      <w:r w:rsidRPr="009B7C60">
        <w:rPr>
          <w:rFonts w:ascii="Times New Roman" w:hAnsi="Times New Roman" w:cs="Times New Roman"/>
          <w:sz w:val="24"/>
          <w:szCs w:val="24"/>
        </w:rPr>
        <w:t xml:space="preserve"> его структурных подразделений, предоставляющих государственную услугу, МФЦ, иных органов и организаций, справочные телефоны, адреса официального сайта) размещена </w:t>
      </w:r>
      <w:r w:rsidR="00E261DF">
        <w:rPr>
          <w:rFonts w:ascii="Times New Roman" w:hAnsi="Times New Roman" w:cs="Times New Roman"/>
          <w:sz w:val="24"/>
          <w:szCs w:val="24"/>
        </w:rPr>
        <w:br/>
      </w:r>
      <w:r w:rsidRPr="009B7C60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9B7C60" w:rsidRPr="009B7C60">
        <w:rPr>
          <w:rFonts w:ascii="Times New Roman" w:hAnsi="Times New Roman" w:cs="Times New Roman"/>
          <w:sz w:val="24"/>
          <w:szCs w:val="24"/>
        </w:rPr>
        <w:t>Комитета</w:t>
      </w:r>
      <w:r w:rsidRPr="009B7C60">
        <w:rPr>
          <w:rFonts w:ascii="Times New Roman" w:hAnsi="Times New Roman" w:cs="Times New Roman"/>
          <w:sz w:val="24"/>
          <w:szCs w:val="24"/>
        </w:rPr>
        <w:t xml:space="preserve"> </w:t>
      </w:r>
      <w:r w:rsidR="009B7C60">
        <w:rPr>
          <w:rFonts w:ascii="Times New Roman" w:hAnsi="Times New Roman" w:cs="Times New Roman"/>
          <w:sz w:val="24"/>
          <w:szCs w:val="24"/>
        </w:rPr>
        <w:t>knvsh@gov.spb.ru</w:t>
      </w:r>
      <w:r w:rsidR="009B7C60" w:rsidRPr="009B7C60">
        <w:rPr>
          <w:rFonts w:ascii="Times New Roman" w:hAnsi="Times New Roman" w:cs="Times New Roman"/>
          <w:sz w:val="24"/>
          <w:szCs w:val="24"/>
        </w:rPr>
        <w:t>.</w:t>
      </w:r>
      <w:r w:rsidRPr="009B7C60">
        <w:rPr>
          <w:rFonts w:ascii="Times New Roman" w:hAnsi="Times New Roman" w:cs="Times New Roman"/>
          <w:sz w:val="24"/>
          <w:szCs w:val="24"/>
        </w:rPr>
        <w:t>, на Портале (доменное имя сайта в сети «Интернет» – gu.spb.ru), в том числе в разделе «МФЦ».</w:t>
      </w:r>
    </w:p>
    <w:p w:rsidR="009B7C60" w:rsidRPr="009B7C60" w:rsidRDefault="009B7C60" w:rsidP="009B7C60">
      <w:pPr>
        <w:widowControl w:val="0"/>
        <w:ind w:firstLine="567"/>
        <w:jc w:val="both"/>
        <w:rPr>
          <w:color w:val="auto"/>
        </w:rPr>
      </w:pPr>
    </w:p>
    <w:p w:rsidR="009B7C60" w:rsidRDefault="009B7C60" w:rsidP="009B7C60">
      <w:pPr>
        <w:pStyle w:val="1"/>
        <w:keepLines w:val="0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B7C60">
        <w:rPr>
          <w:rFonts w:ascii="Times New Roman" w:hAnsi="Times New Roman" w:cs="Times New Roman"/>
          <w:b/>
          <w:color w:val="auto"/>
          <w:sz w:val="24"/>
          <w:szCs w:val="24"/>
        </w:rPr>
        <w:t>II. Стандарт предоставления государственной услуги</w:t>
      </w:r>
    </w:p>
    <w:p w:rsidR="009B7C60" w:rsidRPr="009B7C60" w:rsidRDefault="009B7C60" w:rsidP="009B7C60"/>
    <w:p w:rsidR="009B7C60" w:rsidRPr="009B7C60" w:rsidRDefault="009B7C60" w:rsidP="009B7C6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B7C60">
        <w:rPr>
          <w:rFonts w:ascii="Times New Roman" w:hAnsi="Times New Roman" w:cs="Times New Roman"/>
          <w:b w:val="0"/>
          <w:sz w:val="24"/>
          <w:szCs w:val="24"/>
        </w:rPr>
        <w:t>2.1. Наименование гос</w:t>
      </w:r>
      <w:r w:rsidR="00247446">
        <w:rPr>
          <w:rFonts w:ascii="Times New Roman" w:hAnsi="Times New Roman" w:cs="Times New Roman"/>
          <w:b w:val="0"/>
          <w:sz w:val="24"/>
          <w:szCs w:val="24"/>
        </w:rPr>
        <w:t>ударственной услуги: организация и проведение</w:t>
      </w:r>
      <w:r w:rsidRPr="009B7C60">
        <w:rPr>
          <w:rFonts w:ascii="Times New Roman" w:hAnsi="Times New Roman" w:cs="Times New Roman"/>
          <w:b w:val="0"/>
          <w:sz w:val="24"/>
          <w:szCs w:val="24"/>
        </w:rPr>
        <w:t xml:space="preserve"> аттестации педагогических работников образовательных организаций в соответствии с действующими нормативными правовыми актами Российской Федерации и Санкт-Петербурга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B7C60" w:rsidRPr="00693F5F" w:rsidRDefault="009B7C60" w:rsidP="009B7C60">
      <w:pPr>
        <w:widowControl w:val="0"/>
        <w:ind w:firstLine="567"/>
        <w:jc w:val="both"/>
        <w:rPr>
          <w:color w:val="auto"/>
        </w:rPr>
      </w:pPr>
      <w:r w:rsidRPr="00693F5F">
        <w:rPr>
          <w:color w:val="auto"/>
        </w:rPr>
        <w:t xml:space="preserve">Краткое наименование государственной услуги: </w:t>
      </w:r>
      <w:r w:rsidR="00693F5F" w:rsidRPr="00693F5F">
        <w:rPr>
          <w:color w:val="auto"/>
        </w:rPr>
        <w:t>организация и проведен</w:t>
      </w:r>
      <w:r w:rsidR="00693F5F">
        <w:rPr>
          <w:color w:val="auto"/>
        </w:rPr>
        <w:t>ие аттестации педагогических раб</w:t>
      </w:r>
      <w:r w:rsidR="00693F5F" w:rsidRPr="00693F5F">
        <w:rPr>
          <w:color w:val="auto"/>
        </w:rPr>
        <w:t>отников.</w:t>
      </w:r>
    </w:p>
    <w:p w:rsidR="0026153F" w:rsidRDefault="009B7C60" w:rsidP="0026153F">
      <w:pPr>
        <w:widowControl w:val="0"/>
        <w:ind w:firstLine="567"/>
        <w:jc w:val="both"/>
        <w:rPr>
          <w:color w:val="auto"/>
        </w:rPr>
      </w:pPr>
      <w:r w:rsidRPr="009B7C60">
        <w:rPr>
          <w:color w:val="auto"/>
        </w:rPr>
        <w:t xml:space="preserve">2.2. Государственная услуга предоставляется </w:t>
      </w:r>
      <w:r w:rsidRPr="0026153F">
        <w:rPr>
          <w:color w:val="auto"/>
        </w:rPr>
        <w:t>Комитетом.</w:t>
      </w:r>
      <w:r w:rsidR="0026153F" w:rsidRPr="0026153F">
        <w:rPr>
          <w:color w:val="auto"/>
        </w:rPr>
        <w:t xml:space="preserve"> </w:t>
      </w:r>
    </w:p>
    <w:p w:rsidR="00CA715E" w:rsidRPr="00CA715E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>Адрес Комитета:</w:t>
      </w:r>
    </w:p>
    <w:p w:rsidR="00CA715E" w:rsidRPr="00CA715E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>Новгородская ул., д. 20, литера А, Санкт-Петербург, 191144, Россия.</w:t>
      </w:r>
    </w:p>
    <w:p w:rsidR="00CA715E" w:rsidRPr="00CA715E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>График работы Комитета:</w:t>
      </w:r>
    </w:p>
    <w:p w:rsidR="00CA715E" w:rsidRPr="00CA715E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>понедельник-четверг: 9.00-18.00; пятница: 9.00-17.00; перерыв: 13.00-13.48; выходные дни: суббота, воскресенье.</w:t>
      </w:r>
    </w:p>
    <w:p w:rsidR="00CA715E" w:rsidRPr="00CA715E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>В предпраздничные дни продолжительность времени работы Комитета сокращается на 1 час.</w:t>
      </w:r>
    </w:p>
    <w:p w:rsidR="00CA715E" w:rsidRPr="00CA715E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 xml:space="preserve">Адрес официального сайта Комитета в сети Интернет, содержащего информацию </w:t>
      </w:r>
      <w:r w:rsidR="00AA5B0A">
        <w:rPr>
          <w:rFonts w:ascii="Times New Roman" w:hAnsi="Times New Roman" w:cs="Times New Roman"/>
          <w:sz w:val="24"/>
          <w:szCs w:val="24"/>
        </w:rPr>
        <w:br/>
      </w:r>
      <w:r w:rsidRPr="00CA715E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услуги:</w:t>
      </w:r>
    </w:p>
    <w:p w:rsidR="00CA715E" w:rsidRPr="00CA715E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>http://www.knvsh.gov.spb.ru.</w:t>
      </w:r>
    </w:p>
    <w:p w:rsidR="00CA715E" w:rsidRPr="00CA715E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lastRenderedPageBreak/>
        <w:t>Адрес электронной почты для приема обращений заявителей:</w:t>
      </w:r>
    </w:p>
    <w:p w:rsidR="00CA715E" w:rsidRPr="00CA715E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>knvsh@gov.spb.ru.</w:t>
      </w:r>
    </w:p>
    <w:p w:rsidR="00CA715E" w:rsidRPr="00AC0EDD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 xml:space="preserve">Справочные телефоны для консультаций структурного подразделения Комитета, предоставляющего государственную услугу, - отдела профессионального образования </w:t>
      </w:r>
      <w:r w:rsidR="00AA5B0A">
        <w:rPr>
          <w:rFonts w:ascii="Times New Roman" w:hAnsi="Times New Roman" w:cs="Times New Roman"/>
          <w:sz w:val="24"/>
          <w:szCs w:val="24"/>
        </w:rPr>
        <w:br/>
      </w:r>
      <w:r w:rsidRPr="00CA715E">
        <w:rPr>
          <w:rFonts w:ascii="Times New Roman" w:hAnsi="Times New Roman" w:cs="Times New Roman"/>
          <w:sz w:val="24"/>
          <w:szCs w:val="24"/>
        </w:rPr>
        <w:t xml:space="preserve">и воспитательной </w:t>
      </w:r>
      <w:r w:rsidRPr="00F145F6">
        <w:rPr>
          <w:rFonts w:ascii="Times New Roman" w:hAnsi="Times New Roman" w:cs="Times New Roman"/>
          <w:sz w:val="24"/>
          <w:szCs w:val="24"/>
        </w:rPr>
        <w:t>работы: (812)</w:t>
      </w:r>
      <w:r w:rsidR="00311BF7" w:rsidRPr="00F145F6">
        <w:rPr>
          <w:rFonts w:ascii="Times New Roman" w:hAnsi="Times New Roman" w:cs="Times New Roman"/>
          <w:sz w:val="24"/>
          <w:szCs w:val="24"/>
        </w:rPr>
        <w:t>576-20-04</w:t>
      </w:r>
    </w:p>
    <w:p w:rsidR="0026153F" w:rsidRPr="0026153F" w:rsidRDefault="0026153F" w:rsidP="0026153F">
      <w:pPr>
        <w:widowControl w:val="0"/>
        <w:ind w:firstLine="567"/>
        <w:jc w:val="both"/>
        <w:rPr>
          <w:color w:val="auto"/>
        </w:rPr>
      </w:pPr>
      <w:r w:rsidRPr="0026153F">
        <w:rPr>
          <w:color w:val="auto"/>
        </w:rPr>
        <w:t xml:space="preserve">Должностным лицам </w:t>
      </w:r>
      <w:r>
        <w:rPr>
          <w:color w:val="auto"/>
        </w:rPr>
        <w:t>Комитета</w:t>
      </w:r>
      <w:r w:rsidRPr="0026153F">
        <w:rPr>
          <w:color w:val="auto"/>
        </w:rPr>
        <w:t xml:space="preserve">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 перечень услуг, которые являются необходимыми </w:t>
      </w:r>
      <w:r w:rsidR="00AA5B0A">
        <w:rPr>
          <w:color w:val="auto"/>
        </w:rPr>
        <w:br/>
      </w:r>
      <w:r w:rsidRPr="0026153F">
        <w:rPr>
          <w:color w:val="auto"/>
        </w:rPr>
        <w:t>и обязательными для предоставления государственных услуг, утвержденный Правительством Санкт-Петербурга.</w:t>
      </w:r>
    </w:p>
    <w:p w:rsidR="0026153F" w:rsidRDefault="00CA715E" w:rsidP="0026153F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2.2.1. </w:t>
      </w:r>
      <w:r w:rsidR="0026153F" w:rsidRPr="0026153F">
        <w:rPr>
          <w:color w:val="auto"/>
        </w:rPr>
        <w:t xml:space="preserve">Органы и организации, участвующие в предоставлении услуги: </w:t>
      </w:r>
    </w:p>
    <w:p w:rsidR="0026153F" w:rsidRPr="00CA715E" w:rsidRDefault="00CA715E" w:rsidP="00261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 xml:space="preserve">2.2.2. </w:t>
      </w:r>
      <w:r w:rsidR="0026153F" w:rsidRPr="00CA715E">
        <w:rPr>
          <w:rFonts w:ascii="Times New Roman" w:hAnsi="Times New Roman" w:cs="Times New Roman"/>
          <w:sz w:val="24"/>
          <w:szCs w:val="24"/>
        </w:rPr>
        <w:t>Санкт-Петербургское госуд</w:t>
      </w:r>
      <w:r w:rsidRPr="00CA715E">
        <w:rPr>
          <w:rFonts w:ascii="Times New Roman" w:hAnsi="Times New Roman" w:cs="Times New Roman"/>
          <w:sz w:val="24"/>
          <w:szCs w:val="24"/>
        </w:rPr>
        <w:t>арственное казенное учреждение «</w:t>
      </w:r>
      <w:r w:rsidR="0026153F" w:rsidRPr="00CA715E">
        <w:rPr>
          <w:rFonts w:ascii="Times New Roman" w:hAnsi="Times New Roman" w:cs="Times New Roman"/>
          <w:sz w:val="24"/>
          <w:szCs w:val="24"/>
        </w:rPr>
        <w:t>Многофункциональный центр предоставления госуда</w:t>
      </w:r>
      <w:r w:rsidRPr="00CA715E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="0026153F" w:rsidRPr="00CA715E">
        <w:rPr>
          <w:rFonts w:ascii="Times New Roman" w:hAnsi="Times New Roman" w:cs="Times New Roman"/>
          <w:sz w:val="24"/>
          <w:szCs w:val="24"/>
        </w:rPr>
        <w:t xml:space="preserve"> (далее - СПб ГКУ «МФЦ»):</w:t>
      </w:r>
    </w:p>
    <w:p w:rsidR="0026153F" w:rsidRPr="00CA715E" w:rsidRDefault="0026153F" w:rsidP="00261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>осуществляет информирование заявителей по вопросам предоставления государственной услуги;</w:t>
      </w:r>
    </w:p>
    <w:p w:rsidR="0026153F" w:rsidRDefault="0026153F" w:rsidP="00261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>осуществляет прием документов, необходимых для предоставления государственной услуги, обработку персональных данных, связанных с предоставлением государственной услуги.</w:t>
      </w:r>
    </w:p>
    <w:p w:rsidR="00CA715E" w:rsidRPr="00CA715E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>График работы: понедельник-четверг с 9.00 до 18.00</w:t>
      </w:r>
      <w:r>
        <w:rPr>
          <w:rFonts w:ascii="Times New Roman" w:hAnsi="Times New Roman" w:cs="Times New Roman"/>
          <w:sz w:val="24"/>
          <w:szCs w:val="24"/>
        </w:rPr>
        <w:t>, пятница и предпраздничные дни</w:t>
      </w:r>
      <w:r w:rsidRPr="00CA715E">
        <w:rPr>
          <w:rFonts w:ascii="Times New Roman" w:hAnsi="Times New Roman" w:cs="Times New Roman"/>
          <w:sz w:val="24"/>
          <w:szCs w:val="24"/>
        </w:rPr>
        <w:t>- с 9.00 до 17.00, суббота, воскресенье - выходные дни. Перерыв: 13.00-13.48.</w:t>
      </w:r>
    </w:p>
    <w:p w:rsidR="00CA715E" w:rsidRPr="00AC0EDD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Pr="00F145F6">
        <w:rPr>
          <w:rFonts w:ascii="Times New Roman" w:hAnsi="Times New Roman" w:cs="Times New Roman"/>
          <w:sz w:val="24"/>
          <w:szCs w:val="24"/>
        </w:rPr>
        <w:t>: knz@mfcsnb.ru.</w:t>
      </w:r>
    </w:p>
    <w:p w:rsidR="0070135D" w:rsidRPr="00CA715E" w:rsidRDefault="0026153F" w:rsidP="00CA715E">
      <w:pPr>
        <w:widowControl w:val="0"/>
        <w:jc w:val="both"/>
        <w:rPr>
          <w:color w:val="auto"/>
        </w:rPr>
      </w:pPr>
      <w:r w:rsidRPr="00CA715E">
        <w:rPr>
          <w:color w:val="auto"/>
        </w:rPr>
        <w:tab/>
      </w:r>
      <w:r w:rsidR="00CA715E" w:rsidRPr="00CA715E">
        <w:rPr>
          <w:color w:val="auto"/>
        </w:rPr>
        <w:t>2</w:t>
      </w:r>
      <w:r w:rsidR="0070135D" w:rsidRPr="00CA715E">
        <w:rPr>
          <w:color w:val="auto"/>
        </w:rPr>
        <w:t>.2.3. Санкт-Петербургское госуда</w:t>
      </w:r>
      <w:r w:rsidR="00CA715E" w:rsidRPr="00CA715E">
        <w:rPr>
          <w:color w:val="auto"/>
        </w:rPr>
        <w:t>рственное бюджетное учреждение</w:t>
      </w:r>
      <w:r w:rsidR="003A227E">
        <w:rPr>
          <w:color w:val="auto"/>
        </w:rPr>
        <w:t xml:space="preserve"> дополнительного профессионального образования</w:t>
      </w:r>
      <w:r w:rsidR="00CA715E" w:rsidRPr="00CA715E">
        <w:rPr>
          <w:color w:val="auto"/>
        </w:rPr>
        <w:t xml:space="preserve"> «</w:t>
      </w:r>
      <w:r w:rsidR="003A227E">
        <w:rPr>
          <w:color w:val="auto"/>
        </w:rPr>
        <w:t>Ресурсный экспертный центр профессионального образования</w:t>
      </w:r>
      <w:r w:rsidR="00CA715E" w:rsidRPr="00CA715E">
        <w:rPr>
          <w:color w:val="auto"/>
        </w:rPr>
        <w:t>»</w:t>
      </w:r>
      <w:r w:rsidR="003A227E">
        <w:rPr>
          <w:color w:val="auto"/>
        </w:rPr>
        <w:t xml:space="preserve"> (далее - Ц</w:t>
      </w:r>
      <w:r w:rsidR="0070135D" w:rsidRPr="00CA715E">
        <w:rPr>
          <w:color w:val="auto"/>
        </w:rPr>
        <w:t>ентр):</w:t>
      </w:r>
      <w:r w:rsidR="00CA715E">
        <w:rPr>
          <w:color w:val="auto"/>
        </w:rPr>
        <w:t xml:space="preserve"> </w:t>
      </w:r>
      <w:r w:rsidR="0070135D" w:rsidRPr="00CA715E">
        <w:rPr>
          <w:color w:val="auto"/>
        </w:rPr>
        <w:t>осуществляет организационно-техническое сопровождение организации и проведения оценки профессиональной деятельности педагогических работников.</w:t>
      </w:r>
    </w:p>
    <w:p w:rsidR="0070135D" w:rsidRPr="00CA715E" w:rsidRDefault="003A227E" w:rsidP="00E4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  <w:r>
        <w:rPr>
          <w:rFonts w:ascii="Times New Roman" w:hAnsi="Times New Roman" w:cs="Times New Roman"/>
          <w:sz w:val="24"/>
          <w:szCs w:val="24"/>
        </w:rPr>
        <w:t>Адрес Ц</w:t>
      </w:r>
      <w:r w:rsidR="0070135D" w:rsidRPr="00CA715E">
        <w:rPr>
          <w:rFonts w:ascii="Times New Roman" w:hAnsi="Times New Roman" w:cs="Times New Roman"/>
          <w:sz w:val="24"/>
          <w:szCs w:val="24"/>
        </w:rPr>
        <w:t xml:space="preserve">ентра: ул. </w:t>
      </w:r>
      <w:r>
        <w:rPr>
          <w:rFonts w:ascii="Times New Roman" w:hAnsi="Times New Roman" w:cs="Times New Roman"/>
          <w:sz w:val="24"/>
          <w:szCs w:val="24"/>
        </w:rPr>
        <w:t>1-ая Советская, д. 10 литера Г, Санкт-Петербург, 191036</w:t>
      </w:r>
      <w:r w:rsidR="0070135D" w:rsidRPr="00CA715E">
        <w:rPr>
          <w:rFonts w:ascii="Times New Roman" w:hAnsi="Times New Roman" w:cs="Times New Roman"/>
          <w:sz w:val="24"/>
          <w:szCs w:val="24"/>
        </w:rPr>
        <w:t>.</w:t>
      </w:r>
    </w:p>
    <w:p w:rsidR="0070135D" w:rsidRPr="00CA715E" w:rsidRDefault="003A227E" w:rsidP="00E4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 Ц</w:t>
      </w:r>
      <w:r w:rsidR="0070135D" w:rsidRPr="00CA715E">
        <w:rPr>
          <w:rFonts w:ascii="Times New Roman" w:hAnsi="Times New Roman" w:cs="Times New Roman"/>
          <w:sz w:val="24"/>
          <w:szCs w:val="24"/>
        </w:rPr>
        <w:t>ентра:</w:t>
      </w:r>
    </w:p>
    <w:p w:rsidR="0070135D" w:rsidRPr="00CA715E" w:rsidRDefault="0070135D" w:rsidP="00E47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15E">
        <w:rPr>
          <w:rFonts w:ascii="Times New Roman" w:hAnsi="Times New Roman" w:cs="Times New Roman"/>
          <w:sz w:val="24"/>
          <w:szCs w:val="24"/>
        </w:rPr>
        <w:t>Понедельник-пятница: 9.00-17.00; перерыв: 13.00-13.48; выходные дни: суббота, воскресенье.</w:t>
      </w:r>
    </w:p>
    <w:p w:rsidR="0070135D" w:rsidRPr="003A227E" w:rsidRDefault="00CA715E" w:rsidP="00CA7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Pr="003A227E">
        <w:rPr>
          <w:rFonts w:ascii="Times New Roman" w:hAnsi="Times New Roman" w:cs="Times New Roman"/>
          <w:sz w:val="24"/>
          <w:szCs w:val="24"/>
        </w:rPr>
        <w:t>электронной почты:</w:t>
      </w:r>
      <w:r w:rsidR="00CF7C96" w:rsidRPr="003A227E">
        <w:rPr>
          <w:rFonts w:ascii="Times New Roman" w:hAnsi="Times New Roman" w:cs="Times New Roman"/>
          <w:sz w:val="24"/>
          <w:szCs w:val="24"/>
        </w:rPr>
        <w:t xml:space="preserve"> </w:t>
      </w:r>
      <w:r w:rsidR="0070135D" w:rsidRPr="003A227E">
        <w:rPr>
          <w:rFonts w:ascii="Times New Roman" w:hAnsi="Times New Roman" w:cs="Times New Roman"/>
          <w:sz w:val="24"/>
          <w:szCs w:val="24"/>
        </w:rPr>
        <w:t>centroo@mail.ru.</w:t>
      </w:r>
    </w:p>
    <w:p w:rsidR="0026153F" w:rsidRPr="003A227E" w:rsidRDefault="0070135D" w:rsidP="003A2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27E">
        <w:rPr>
          <w:rFonts w:ascii="Times New Roman" w:hAnsi="Times New Roman" w:cs="Times New Roman"/>
          <w:sz w:val="24"/>
          <w:szCs w:val="24"/>
        </w:rPr>
        <w:t>Справочный телефон: (812)</w:t>
      </w:r>
      <w:r w:rsidR="003A227E" w:rsidRPr="003A227E">
        <w:rPr>
          <w:rFonts w:ascii="Times New Roman" w:hAnsi="Times New Roman" w:cs="Times New Roman"/>
          <w:sz w:val="24"/>
          <w:szCs w:val="24"/>
        </w:rPr>
        <w:t>612-72-53.</w:t>
      </w:r>
    </w:p>
    <w:p w:rsidR="00CF7C96" w:rsidRPr="005271D3" w:rsidRDefault="00CF7C96" w:rsidP="00241E5D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bookmarkStart w:id="2" w:name="P84"/>
      <w:bookmarkEnd w:id="2"/>
      <w:r w:rsidRPr="00F145F6">
        <w:rPr>
          <w:b w:val="0"/>
          <w:color w:val="auto"/>
          <w:sz w:val="24"/>
          <w:szCs w:val="24"/>
        </w:rPr>
        <w:t xml:space="preserve">2.3. Результатом предоставления государственной услуги является </w:t>
      </w:r>
      <w:r w:rsidR="006A47C1" w:rsidRPr="00F145F6">
        <w:rPr>
          <w:b w:val="0"/>
          <w:color w:val="auto"/>
          <w:sz w:val="24"/>
          <w:szCs w:val="24"/>
        </w:rPr>
        <w:t xml:space="preserve">установлении педагогическим работникам первой квалификационной категории, высшей квалификационной категории педагогических работников или отказ в установлении педагогическим работникам первой квалификационной категории, высшей квалификационной категории педагогических </w:t>
      </w:r>
    </w:p>
    <w:p w:rsidR="00CF7C96" w:rsidRPr="00CF7C96" w:rsidRDefault="00CF7C96" w:rsidP="00CF7C96">
      <w:pPr>
        <w:ind w:firstLine="567"/>
        <w:jc w:val="both"/>
        <w:rPr>
          <w:color w:val="auto"/>
        </w:rPr>
      </w:pPr>
      <w:r w:rsidRPr="00CF7C96">
        <w:rPr>
          <w:color w:val="auto"/>
        </w:rPr>
        <w:t>Предусмотрены следующие способы получения результата предоставления государственной услуги:</w:t>
      </w:r>
    </w:p>
    <w:p w:rsidR="00CB00E2" w:rsidRPr="00F145F6" w:rsidRDefault="00F145F6" w:rsidP="00F145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lang w:eastAsia="en-US"/>
        </w:rPr>
      </w:pPr>
      <w:r w:rsidRPr="00F145F6">
        <w:rPr>
          <w:color w:val="auto"/>
        </w:rPr>
        <w:t>р</w:t>
      </w:r>
      <w:r w:rsidR="00CB00E2" w:rsidRPr="00F145F6">
        <w:rPr>
          <w:color w:val="auto"/>
        </w:rPr>
        <w:t xml:space="preserve">азмещение на сайте Комитета по науке и высшей школе </w:t>
      </w:r>
      <w:r w:rsidR="00CB00E2" w:rsidRPr="00F145F6">
        <w:rPr>
          <w:rFonts w:eastAsiaTheme="minorHAnsi"/>
          <w:color w:val="auto"/>
          <w:lang w:eastAsia="en-US"/>
        </w:rPr>
        <w:t>соответствующего распоряжение об установлении педагогическим работникам первой квалификационной категории, высшей квалификационной категории.</w:t>
      </w:r>
    </w:p>
    <w:p w:rsidR="00CB00E2" w:rsidRPr="00F145F6" w:rsidRDefault="00CB00E2" w:rsidP="00CB00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  <w:r w:rsidRPr="00F145F6">
        <w:rPr>
          <w:rFonts w:eastAsiaTheme="minorHAnsi"/>
          <w:color w:val="auto"/>
          <w:lang w:eastAsia="en-US"/>
        </w:rPr>
        <w:t xml:space="preserve">Направление уведомления об отказе установления педагогическому работнику квалификационной категории заявителю способом, указанным в заявлении. </w:t>
      </w:r>
    </w:p>
    <w:p w:rsidR="00CF7C96" w:rsidRPr="00F145F6" w:rsidRDefault="00CF7C96" w:rsidP="00CF7C96">
      <w:pPr>
        <w:ind w:firstLine="567"/>
        <w:jc w:val="both"/>
        <w:rPr>
          <w:color w:val="auto"/>
        </w:rPr>
      </w:pPr>
      <w:r w:rsidRPr="00F145F6">
        <w:rPr>
          <w:color w:val="auto"/>
        </w:rPr>
        <w:t>в структурном подразделении МФЦ;</w:t>
      </w:r>
    </w:p>
    <w:p w:rsidR="00CF7C96" w:rsidRPr="00CB00E2" w:rsidRDefault="00CF7C96" w:rsidP="00CF7C96">
      <w:pPr>
        <w:ind w:firstLine="567"/>
        <w:jc w:val="both"/>
        <w:rPr>
          <w:color w:val="auto"/>
        </w:rPr>
      </w:pPr>
      <w:r w:rsidRPr="00F145F6">
        <w:rPr>
          <w:color w:val="auto"/>
        </w:rPr>
        <w:t>в электронной форме посредством Портала.</w:t>
      </w:r>
    </w:p>
    <w:p w:rsidR="000B70C8" w:rsidRPr="000B70C8" w:rsidRDefault="00CF7C96" w:rsidP="000B70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0C8">
        <w:rPr>
          <w:rFonts w:ascii="Times New Roman" w:hAnsi="Times New Roman" w:cs="Times New Roman"/>
          <w:sz w:val="24"/>
          <w:szCs w:val="24"/>
        </w:rPr>
        <w:t>2.4. Срок предоставления государственной услуги:</w:t>
      </w:r>
      <w:r w:rsidR="000B70C8" w:rsidRPr="000B70C8">
        <w:rPr>
          <w:rFonts w:ascii="Times New Roman" w:hAnsi="Times New Roman" w:cs="Times New Roman"/>
          <w:sz w:val="24"/>
          <w:szCs w:val="24"/>
        </w:rPr>
        <w:t xml:space="preserve"> </w:t>
      </w:r>
      <w:r w:rsidR="00677346">
        <w:rPr>
          <w:rFonts w:ascii="Times New Roman" w:hAnsi="Times New Roman" w:cs="Times New Roman"/>
          <w:sz w:val="24"/>
          <w:szCs w:val="24"/>
        </w:rPr>
        <w:t xml:space="preserve">не более 90 календарных дней </w:t>
      </w:r>
      <w:r w:rsidR="00AA5B0A">
        <w:rPr>
          <w:rFonts w:ascii="Times New Roman" w:hAnsi="Times New Roman" w:cs="Times New Roman"/>
          <w:sz w:val="24"/>
          <w:szCs w:val="24"/>
        </w:rPr>
        <w:br/>
      </w:r>
      <w:r w:rsidR="000B70C8" w:rsidRPr="000B70C8">
        <w:rPr>
          <w:rFonts w:ascii="Times New Roman" w:hAnsi="Times New Roman" w:cs="Times New Roman"/>
          <w:sz w:val="24"/>
          <w:szCs w:val="24"/>
        </w:rPr>
        <w:t>со дня подачи за</w:t>
      </w:r>
      <w:r w:rsidR="00677346">
        <w:rPr>
          <w:rFonts w:ascii="Times New Roman" w:hAnsi="Times New Roman" w:cs="Times New Roman"/>
          <w:sz w:val="24"/>
          <w:szCs w:val="24"/>
        </w:rPr>
        <w:t>явителем заявления</w:t>
      </w:r>
      <w:r w:rsidR="000B70C8" w:rsidRPr="000B70C8">
        <w:rPr>
          <w:rFonts w:ascii="Times New Roman" w:hAnsi="Times New Roman" w:cs="Times New Roman"/>
          <w:sz w:val="24"/>
          <w:szCs w:val="24"/>
        </w:rPr>
        <w:t>.</w:t>
      </w:r>
    </w:p>
    <w:p w:rsidR="00CF7C96" w:rsidRPr="003D4019" w:rsidRDefault="00CF7C96" w:rsidP="00E51E7B">
      <w:pPr>
        <w:ind w:firstLine="567"/>
        <w:jc w:val="both"/>
        <w:rPr>
          <w:color w:val="auto"/>
        </w:rPr>
      </w:pPr>
      <w:r w:rsidRPr="003D4019">
        <w:rPr>
          <w:color w:val="auto"/>
        </w:rPr>
        <w:t>При предоставлении государс</w:t>
      </w:r>
      <w:r w:rsidR="00E51E7B">
        <w:rPr>
          <w:color w:val="auto"/>
        </w:rPr>
        <w:t xml:space="preserve">твенной услуги посредством МФЦ </w:t>
      </w:r>
      <w:r w:rsidRPr="003D4019">
        <w:rPr>
          <w:color w:val="auto"/>
        </w:rPr>
        <w:t>с передачей документов заявителя на бумажных носител</w:t>
      </w:r>
      <w:r w:rsidR="00E51E7B">
        <w:rPr>
          <w:color w:val="auto"/>
        </w:rPr>
        <w:t>ях</w:t>
      </w:r>
      <w:r w:rsidRPr="003D4019">
        <w:rPr>
          <w:color w:val="auto"/>
        </w:rPr>
        <w:t xml:space="preserve"> срок предоставления госуда</w:t>
      </w:r>
      <w:r w:rsidR="00677346" w:rsidRPr="003D4019">
        <w:rPr>
          <w:color w:val="auto"/>
        </w:rPr>
        <w:t xml:space="preserve">рственной </w:t>
      </w:r>
      <w:r w:rsidR="00677346" w:rsidRPr="003D4019">
        <w:rPr>
          <w:color w:val="auto"/>
        </w:rPr>
        <w:lastRenderedPageBreak/>
        <w:t xml:space="preserve">услуги увеличивается </w:t>
      </w:r>
      <w:r w:rsidRPr="003D4019">
        <w:rPr>
          <w:color w:val="auto"/>
        </w:rPr>
        <w:t>на время, необ</w:t>
      </w:r>
      <w:r w:rsidR="00E51E7B">
        <w:rPr>
          <w:color w:val="auto"/>
        </w:rPr>
        <w:t xml:space="preserve">ходимое для передачи документов </w:t>
      </w:r>
      <w:r w:rsidRPr="003D4019">
        <w:rPr>
          <w:color w:val="auto"/>
        </w:rPr>
        <w:t>срок передачи документов в МФЦ для</w:t>
      </w:r>
      <w:r w:rsidR="00E51E7B">
        <w:rPr>
          <w:color w:val="auto"/>
        </w:rPr>
        <w:t xml:space="preserve"> выдачи результата заявителю – </w:t>
      </w:r>
      <w:r w:rsidRPr="003D4019">
        <w:rPr>
          <w:color w:val="auto"/>
        </w:rPr>
        <w:t>до трех рабочих дней со дня принятия решения о предоставле</w:t>
      </w:r>
      <w:r w:rsidR="00E51E7B">
        <w:rPr>
          <w:color w:val="auto"/>
        </w:rPr>
        <w:t xml:space="preserve">нии </w:t>
      </w:r>
      <w:r w:rsidRPr="003D4019">
        <w:rPr>
          <w:color w:val="auto"/>
        </w:rPr>
        <w:t>заявителю госуд</w:t>
      </w:r>
      <w:r w:rsidR="00E51E7B">
        <w:rPr>
          <w:color w:val="auto"/>
        </w:rPr>
        <w:t>арственной услуги (</w:t>
      </w:r>
      <w:r w:rsidRPr="003D4019">
        <w:rPr>
          <w:color w:val="auto"/>
        </w:rPr>
        <w:t>в случае передачи результата в МФЦ на бумажном носителе).</w:t>
      </w:r>
    </w:p>
    <w:p w:rsidR="000B70C8" w:rsidRPr="000B70C8" w:rsidRDefault="000B70C8" w:rsidP="000B70C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0B70C8">
        <w:rPr>
          <w:b w:val="0"/>
          <w:color w:val="auto"/>
          <w:sz w:val="24"/>
          <w:szCs w:val="24"/>
        </w:rPr>
        <w:t>2.5. Нормативные правовые акты, регулирующие предоставление государственной услуги.</w:t>
      </w:r>
    </w:p>
    <w:p w:rsidR="000B70C8" w:rsidRPr="000B70C8" w:rsidRDefault="000B70C8" w:rsidP="003D4019">
      <w:pPr>
        <w:ind w:firstLine="567"/>
        <w:jc w:val="both"/>
        <w:rPr>
          <w:color w:val="auto"/>
        </w:rPr>
      </w:pPr>
      <w:r w:rsidRPr="000B70C8">
        <w:rPr>
          <w:color w:val="auto"/>
        </w:rPr>
        <w:t xml:space="preserve">Перечень нормативных правовых актов размещен на официальном сайте </w:t>
      </w:r>
      <w:r w:rsidR="003D4019">
        <w:rPr>
          <w:color w:val="auto"/>
        </w:rPr>
        <w:t xml:space="preserve">Комитета </w:t>
      </w:r>
      <w:hyperlink r:id="rId8" w:history="1">
        <w:r w:rsidR="003D4019" w:rsidRPr="00E51E7B">
          <w:rPr>
            <w:rStyle w:val="a3"/>
            <w:color w:val="auto"/>
            <w:u w:val="none"/>
          </w:rPr>
          <w:t>knvsh@gov.spb.ru</w:t>
        </w:r>
      </w:hyperlink>
      <w:r w:rsidR="003D4019" w:rsidRPr="00E51E7B">
        <w:rPr>
          <w:color w:val="auto"/>
        </w:rPr>
        <w:t xml:space="preserve">. </w:t>
      </w:r>
      <w:r w:rsidRPr="000B70C8">
        <w:rPr>
          <w:color w:val="auto"/>
        </w:rPr>
        <w:t xml:space="preserve">и на Портале </w:t>
      </w:r>
      <w:r w:rsidRPr="003D4019">
        <w:rPr>
          <w:color w:val="auto"/>
        </w:rPr>
        <w:t>(</w:t>
      </w:r>
      <w:hyperlink r:id="rId9" w:history="1">
        <w:r w:rsidRPr="003D4019">
          <w:rPr>
            <w:rStyle w:val="a3"/>
            <w:color w:val="auto"/>
            <w:u w:val="none"/>
          </w:rPr>
          <w:t>доменное имя сайта в сети «Интернет» – gu.spb.ru</w:t>
        </w:r>
      </w:hyperlink>
      <w:r w:rsidRPr="00BE2693">
        <w:rPr>
          <w:color w:val="auto"/>
        </w:rPr>
        <w:t>)</w:t>
      </w:r>
      <w:r w:rsidRPr="000B70C8">
        <w:rPr>
          <w:color w:val="auto"/>
        </w:rPr>
        <w:t xml:space="preserve"> </w:t>
      </w:r>
      <w:r w:rsidR="00BE2693">
        <w:rPr>
          <w:color w:val="auto"/>
        </w:rPr>
        <w:br/>
      </w:r>
      <w:r w:rsidRPr="000B70C8">
        <w:rPr>
          <w:color w:val="auto"/>
        </w:rPr>
        <w:t>в разделе описания государственной услуги.</w:t>
      </w:r>
    </w:p>
    <w:p w:rsidR="000B70C8" w:rsidRDefault="000B70C8" w:rsidP="00BE2693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0B70C8">
        <w:rPr>
          <w:b w:val="0"/>
          <w:color w:val="auto"/>
          <w:sz w:val="24"/>
          <w:szCs w:val="24"/>
        </w:rPr>
        <w:t xml:space="preserve">2.6. Исчерпывающий перечень документов, необходимых в соответствии </w:t>
      </w:r>
      <w:r w:rsidR="00BE2693">
        <w:rPr>
          <w:b w:val="0"/>
          <w:color w:val="auto"/>
          <w:sz w:val="24"/>
          <w:szCs w:val="24"/>
        </w:rPr>
        <w:br/>
      </w:r>
      <w:r w:rsidRPr="000B70C8">
        <w:rPr>
          <w:b w:val="0"/>
          <w:color w:val="auto"/>
          <w:sz w:val="24"/>
          <w:szCs w:val="24"/>
        </w:rPr>
        <w:t>с нормативными правовыми актами для предос</w:t>
      </w:r>
      <w:r w:rsidR="00BE2693">
        <w:rPr>
          <w:b w:val="0"/>
          <w:color w:val="auto"/>
          <w:sz w:val="24"/>
          <w:szCs w:val="24"/>
        </w:rPr>
        <w:t>тавления государственной услуги</w:t>
      </w:r>
      <w:r w:rsidRPr="000B70C8">
        <w:rPr>
          <w:b w:val="0"/>
          <w:color w:val="auto"/>
          <w:sz w:val="24"/>
          <w:szCs w:val="24"/>
        </w:rPr>
        <w:t>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AC77FE" w:rsidRPr="00AC77FE" w:rsidRDefault="00FA55E7" w:rsidP="00514D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472">
        <w:r w:rsidR="00AC77FE" w:rsidRPr="00AC77FE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AC77FE" w:rsidRPr="00AC77FE">
        <w:rPr>
          <w:rFonts w:ascii="Times New Roman" w:hAnsi="Times New Roman" w:cs="Times New Roman"/>
          <w:sz w:val="24"/>
          <w:szCs w:val="24"/>
        </w:rPr>
        <w:t xml:space="preserve">, составленное по </w:t>
      </w:r>
      <w:r w:rsidR="00514D38">
        <w:rPr>
          <w:rFonts w:ascii="Times New Roman" w:hAnsi="Times New Roman" w:cs="Times New Roman"/>
          <w:sz w:val="24"/>
          <w:szCs w:val="24"/>
        </w:rPr>
        <w:t xml:space="preserve">форме, </w:t>
      </w:r>
      <w:r w:rsidR="00514D38" w:rsidRPr="00514D38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514D38">
        <w:rPr>
          <w:rFonts w:ascii="Times New Roman" w:hAnsi="Times New Roman" w:cs="Times New Roman"/>
          <w:sz w:val="24"/>
          <w:szCs w:val="24"/>
        </w:rPr>
        <w:t xml:space="preserve">№ 2 к Регламенту, содержащее сведения о результатах профессиональной деятельности, соответствующее требованиям, предъявляемым к заявленной квалификационной категории, в соответствии </w:t>
      </w:r>
      <w:r w:rsidR="00AA5B0A">
        <w:rPr>
          <w:rFonts w:ascii="Times New Roman" w:hAnsi="Times New Roman" w:cs="Times New Roman"/>
          <w:sz w:val="24"/>
          <w:szCs w:val="24"/>
        </w:rPr>
        <w:br/>
      </w:r>
      <w:r w:rsidR="00514D38">
        <w:rPr>
          <w:rFonts w:ascii="Times New Roman" w:hAnsi="Times New Roman" w:cs="Times New Roman"/>
          <w:sz w:val="24"/>
          <w:szCs w:val="24"/>
        </w:rPr>
        <w:t>с каждым показателем, предусмотренным пунктами 35,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24.03.2023 № 196 (далее – Порядок)</w:t>
      </w:r>
      <w:r w:rsidR="00BE2693">
        <w:rPr>
          <w:rFonts w:ascii="Times New Roman" w:hAnsi="Times New Roman" w:cs="Times New Roman"/>
          <w:sz w:val="24"/>
          <w:szCs w:val="24"/>
        </w:rPr>
        <w:t>, а</w:t>
      </w:r>
      <w:r w:rsidR="00514D38">
        <w:rPr>
          <w:rFonts w:ascii="Times New Roman" w:hAnsi="Times New Roman" w:cs="Times New Roman"/>
          <w:sz w:val="24"/>
          <w:szCs w:val="24"/>
        </w:rPr>
        <w:t xml:space="preserve"> при аттестации на первую или вы</w:t>
      </w:r>
      <w:r w:rsidR="00BE2693">
        <w:rPr>
          <w:rFonts w:ascii="Times New Roman" w:hAnsi="Times New Roman" w:cs="Times New Roman"/>
          <w:sz w:val="24"/>
          <w:szCs w:val="24"/>
        </w:rPr>
        <w:t>сшую квалификационную категорию</w:t>
      </w:r>
      <w:r w:rsidR="00514D38">
        <w:rPr>
          <w:rFonts w:ascii="Times New Roman" w:hAnsi="Times New Roman" w:cs="Times New Roman"/>
          <w:sz w:val="24"/>
          <w:szCs w:val="24"/>
        </w:rPr>
        <w:t xml:space="preserve"> </w:t>
      </w:r>
      <w:r w:rsidR="00BE2693">
        <w:rPr>
          <w:rFonts w:ascii="Times New Roman" w:hAnsi="Times New Roman" w:cs="Times New Roman"/>
          <w:sz w:val="24"/>
          <w:szCs w:val="24"/>
        </w:rPr>
        <w:t>соответствующее требованиям</w:t>
      </w:r>
      <w:r w:rsidR="00514D38">
        <w:rPr>
          <w:rFonts w:ascii="Times New Roman" w:hAnsi="Times New Roman" w:cs="Times New Roman"/>
          <w:sz w:val="24"/>
          <w:szCs w:val="24"/>
        </w:rPr>
        <w:t>, предусмотренным пунктами 50, 51 Порядка при аттестации на квалификационную категорию «Педагог-методист» или «педагог-наставник» соответственно.</w:t>
      </w:r>
    </w:p>
    <w:p w:rsidR="000B70C8" w:rsidRPr="000B70C8" w:rsidRDefault="000B70C8" w:rsidP="00AC77FE">
      <w:pPr>
        <w:ind w:firstLine="540"/>
        <w:jc w:val="both"/>
        <w:rPr>
          <w:color w:val="auto"/>
        </w:rPr>
      </w:pPr>
      <w:r w:rsidRPr="000B70C8">
        <w:rPr>
          <w:color w:val="auto"/>
        </w:rPr>
        <w:t xml:space="preserve">При подаче </w:t>
      </w:r>
      <w:r w:rsidR="00695818">
        <w:rPr>
          <w:color w:val="auto"/>
        </w:rPr>
        <w:t>заявления</w:t>
      </w:r>
      <w:r w:rsidRPr="000B70C8">
        <w:rPr>
          <w:color w:val="auto"/>
        </w:rPr>
        <w:t xml:space="preserve"> о предост</w:t>
      </w:r>
      <w:r w:rsidR="00AC77FE">
        <w:rPr>
          <w:color w:val="auto"/>
        </w:rPr>
        <w:t xml:space="preserve">авлении государственной услуги </w:t>
      </w:r>
      <w:r w:rsidRPr="000B70C8">
        <w:rPr>
          <w:color w:val="auto"/>
        </w:rPr>
        <w:t>в электронной форме необходимость ф</w:t>
      </w:r>
      <w:r w:rsidR="00AC77FE">
        <w:rPr>
          <w:color w:val="auto"/>
        </w:rPr>
        <w:t xml:space="preserve">ормирования и выгрузки </w:t>
      </w:r>
      <w:r w:rsidR="00695818">
        <w:rPr>
          <w:color w:val="auto"/>
        </w:rPr>
        <w:t>заявления</w:t>
      </w:r>
      <w:r w:rsidR="00AC77FE">
        <w:rPr>
          <w:color w:val="auto"/>
        </w:rPr>
        <w:t xml:space="preserve"> </w:t>
      </w:r>
      <w:r w:rsidRPr="000B70C8">
        <w:rPr>
          <w:color w:val="auto"/>
        </w:rPr>
        <w:t>с Портала</w:t>
      </w:r>
      <w:r w:rsidR="00695818">
        <w:rPr>
          <w:color w:val="auto"/>
        </w:rPr>
        <w:t xml:space="preserve"> </w:t>
      </w:r>
      <w:r w:rsidRPr="000B70C8">
        <w:rPr>
          <w:color w:val="auto"/>
        </w:rPr>
        <w:t xml:space="preserve">на бумажном носителе отсутствует, а также </w:t>
      </w:r>
      <w:r w:rsidR="00EA4DFE">
        <w:t xml:space="preserve">представление </w:t>
      </w:r>
      <w:r w:rsidRPr="000B70C8">
        <w:t>скан-образа документа, удостоверяющего</w:t>
      </w:r>
      <w:r w:rsidR="00EA4DFE">
        <w:t xml:space="preserve"> личность заявителя </w:t>
      </w:r>
      <w:r w:rsidRPr="000B70C8">
        <w:t>или представителя,</w:t>
      </w:r>
      <w:r w:rsidRPr="000B70C8">
        <w:rPr>
          <w:color w:val="auto"/>
        </w:rPr>
        <w:t xml:space="preserve"> авторизовавшегося на Портале посредством ЕСИА</w:t>
      </w:r>
      <w:r w:rsidRPr="000B70C8">
        <w:t>, не требуется</w:t>
      </w:r>
      <w:r w:rsidRPr="000B70C8">
        <w:rPr>
          <w:color w:val="auto"/>
        </w:rPr>
        <w:t>.</w:t>
      </w:r>
    </w:p>
    <w:p w:rsidR="005271D3" w:rsidRDefault="000B70C8" w:rsidP="00AC77FE">
      <w:pPr>
        <w:ind w:firstLine="567"/>
        <w:jc w:val="both"/>
        <w:rPr>
          <w:color w:val="auto"/>
        </w:rPr>
      </w:pPr>
      <w:r w:rsidRPr="00EA4DFE">
        <w:rPr>
          <w:color w:val="auto"/>
        </w:rPr>
        <w:t xml:space="preserve">В форме оригиналов документов требуется представить следующие документы: </w:t>
      </w:r>
      <w:r w:rsidR="00695818" w:rsidRPr="00695818">
        <w:rPr>
          <w:color w:val="auto"/>
        </w:rPr>
        <w:t>заявление</w:t>
      </w:r>
      <w:r w:rsidR="00695818">
        <w:rPr>
          <w:color w:val="auto"/>
        </w:rPr>
        <w:t>.</w:t>
      </w:r>
    </w:p>
    <w:p w:rsidR="000B70C8" w:rsidRPr="00EA4DFE" w:rsidRDefault="000B70C8" w:rsidP="00AC77FE">
      <w:pPr>
        <w:ind w:firstLine="567"/>
        <w:jc w:val="both"/>
        <w:rPr>
          <w:color w:val="auto"/>
        </w:rPr>
      </w:pPr>
      <w:r w:rsidRPr="00EA4DFE">
        <w:rPr>
          <w:color w:val="auto"/>
        </w:rPr>
        <w:t xml:space="preserve">При этом при подаче </w:t>
      </w:r>
      <w:r w:rsidR="00BE2693">
        <w:rPr>
          <w:color w:val="auto"/>
        </w:rPr>
        <w:t>заявления</w:t>
      </w:r>
      <w:r w:rsidRPr="00EA4DFE">
        <w:rPr>
          <w:color w:val="auto"/>
        </w:rPr>
        <w:t xml:space="preserve"> в электронной форме </w:t>
      </w:r>
      <w:r w:rsidR="00BE2693">
        <w:rPr>
          <w:color w:val="auto"/>
        </w:rPr>
        <w:t>заявление</w:t>
      </w:r>
      <w:r w:rsidRPr="00EA4DFE">
        <w:rPr>
          <w:color w:val="auto"/>
        </w:rPr>
        <w:t xml:space="preserve"> по выбору заявителя </w:t>
      </w:r>
      <w:r w:rsidR="00BE2693">
        <w:rPr>
          <w:color w:val="auto"/>
        </w:rPr>
        <w:t>подается</w:t>
      </w:r>
      <w:r w:rsidRPr="00EA4DFE">
        <w:rPr>
          <w:color w:val="auto"/>
        </w:rPr>
        <w:t>:</w:t>
      </w:r>
    </w:p>
    <w:p w:rsidR="000B70C8" w:rsidRPr="00EA4DFE" w:rsidRDefault="000B70C8" w:rsidP="000B70C8">
      <w:pPr>
        <w:ind w:firstLine="567"/>
        <w:jc w:val="both"/>
        <w:rPr>
          <w:color w:val="auto"/>
        </w:rPr>
      </w:pPr>
      <w:r w:rsidRPr="00EA4DFE">
        <w:rPr>
          <w:color w:val="auto"/>
        </w:rPr>
        <w:t>в виде электронного документа, подписанного усиленной квалифицированной электронной подп</w:t>
      </w:r>
      <w:r w:rsidR="00EA4DFE" w:rsidRPr="00EA4DFE">
        <w:rPr>
          <w:color w:val="auto"/>
        </w:rPr>
        <w:t xml:space="preserve">исью </w:t>
      </w:r>
      <w:r w:rsidR="00BE2693">
        <w:rPr>
          <w:color w:val="auto"/>
        </w:rPr>
        <w:t>заявителя</w:t>
      </w:r>
      <w:r w:rsidRPr="00EA4DFE">
        <w:rPr>
          <w:color w:val="auto"/>
        </w:rPr>
        <w:t xml:space="preserve"> – без необходимости последующего предъявления до</w:t>
      </w:r>
      <w:r w:rsidR="00BE2693">
        <w:rPr>
          <w:color w:val="auto"/>
        </w:rPr>
        <w:t>кументов на бумажном носителе</w:t>
      </w:r>
      <w:r w:rsidRPr="00EA4DFE">
        <w:rPr>
          <w:color w:val="auto"/>
        </w:rPr>
        <w:t>;</w:t>
      </w:r>
    </w:p>
    <w:p w:rsidR="000B70C8" w:rsidRPr="00EA4DFE" w:rsidRDefault="000B70C8" w:rsidP="000B70C8">
      <w:pPr>
        <w:ind w:firstLine="567"/>
        <w:jc w:val="both"/>
        <w:rPr>
          <w:color w:val="auto"/>
        </w:rPr>
      </w:pPr>
      <w:r w:rsidRPr="00EA4DFE">
        <w:rPr>
          <w:color w:val="auto"/>
        </w:rPr>
        <w:t>в виде скан-образа документа с необход</w:t>
      </w:r>
      <w:r w:rsidR="00BE2693">
        <w:rPr>
          <w:color w:val="auto"/>
        </w:rPr>
        <w:t>имостью последующей личной явки</w:t>
      </w:r>
      <w:r w:rsidRPr="00EA4DFE">
        <w:rPr>
          <w:color w:val="auto"/>
        </w:rPr>
        <w:t xml:space="preserve"> для представления оригиналов.</w:t>
      </w:r>
    </w:p>
    <w:p w:rsidR="00BE2693" w:rsidRDefault="00695818" w:rsidP="000B70C8">
      <w:pPr>
        <w:ind w:firstLine="567"/>
        <w:jc w:val="both"/>
        <w:rPr>
          <w:color w:val="auto"/>
        </w:rPr>
      </w:pPr>
      <w:r>
        <w:rPr>
          <w:color w:val="auto"/>
        </w:rPr>
        <w:t>Электронное заявление</w:t>
      </w:r>
      <w:r w:rsidR="000B70C8" w:rsidRPr="00923B80">
        <w:rPr>
          <w:color w:val="auto"/>
        </w:rPr>
        <w:t xml:space="preserve"> и доку</w:t>
      </w:r>
      <w:r w:rsidR="00EA4DFE" w:rsidRPr="00923B80">
        <w:rPr>
          <w:color w:val="auto"/>
        </w:rPr>
        <w:t xml:space="preserve">менты (скан-образы документов) </w:t>
      </w:r>
      <w:r w:rsidR="000B70C8" w:rsidRPr="00923B80">
        <w:rPr>
          <w:color w:val="auto"/>
        </w:rPr>
        <w:t>в электронной форме предоставля</w:t>
      </w:r>
      <w:r w:rsidR="00EA4DFE" w:rsidRPr="00923B80">
        <w:rPr>
          <w:color w:val="auto"/>
        </w:rPr>
        <w:t xml:space="preserve">ются заявителем в соответствии </w:t>
      </w:r>
      <w:r w:rsidR="000B70C8" w:rsidRPr="00923B80">
        <w:rPr>
          <w:color w:val="auto"/>
        </w:rPr>
        <w:t xml:space="preserve">с порядком, указанным в пункте </w:t>
      </w:r>
      <w:r w:rsidR="00AA5B0A">
        <w:rPr>
          <w:color w:val="auto"/>
        </w:rPr>
        <w:br/>
      </w:r>
      <w:r w:rsidR="000B70C8" w:rsidRPr="00923B80">
        <w:rPr>
          <w:color w:val="auto"/>
        </w:rPr>
        <w:t xml:space="preserve">3-1.2 Административного регламента. </w:t>
      </w:r>
    </w:p>
    <w:p w:rsidR="000B70C8" w:rsidRPr="00923B80" w:rsidRDefault="00BE2693" w:rsidP="00BE2693">
      <w:pPr>
        <w:ind w:firstLine="567"/>
        <w:jc w:val="both"/>
        <w:rPr>
          <w:color w:val="auto"/>
        </w:rPr>
      </w:pPr>
      <w:r>
        <w:rPr>
          <w:color w:val="auto"/>
        </w:rPr>
        <w:t xml:space="preserve">В случае обращения </w:t>
      </w:r>
      <w:r w:rsidR="000B70C8" w:rsidRPr="00923B80">
        <w:rPr>
          <w:color w:val="auto"/>
        </w:rPr>
        <w:t>за предоставлением государственной услуги через</w:t>
      </w:r>
      <w:r>
        <w:rPr>
          <w:color w:val="auto"/>
        </w:rPr>
        <w:t xml:space="preserve"> структурные подразделения МФЦ </w:t>
      </w:r>
      <w:r w:rsidR="00695818">
        <w:rPr>
          <w:color w:val="auto"/>
        </w:rPr>
        <w:t>заявителю</w:t>
      </w:r>
      <w:r w:rsidR="000B70C8" w:rsidRPr="00923B80">
        <w:rPr>
          <w:color w:val="auto"/>
        </w:rPr>
        <w:t xml:space="preserve"> необходимо предоставить паспорт гражданина Российской Федерации и (или) иной документ, удостоверяющий личн</w:t>
      </w:r>
      <w:r w:rsidR="00695818">
        <w:rPr>
          <w:color w:val="auto"/>
        </w:rPr>
        <w:t>ость заявителя.</w:t>
      </w:r>
    </w:p>
    <w:p w:rsidR="000B70C8" w:rsidRPr="000B70C8" w:rsidRDefault="000B70C8" w:rsidP="000B70C8">
      <w:pPr>
        <w:ind w:firstLine="567"/>
        <w:jc w:val="both"/>
        <w:rPr>
          <w:color w:val="auto"/>
        </w:rPr>
      </w:pPr>
      <w:r w:rsidRPr="000B70C8">
        <w:rPr>
          <w:color w:val="auto"/>
        </w:rPr>
        <w:t xml:space="preserve">Согласие на обработку персональных </w:t>
      </w:r>
      <w:r w:rsidR="00695818">
        <w:rPr>
          <w:color w:val="auto"/>
        </w:rPr>
        <w:t>данных заявителя</w:t>
      </w:r>
      <w:r w:rsidRPr="000B70C8">
        <w:rPr>
          <w:color w:val="auto"/>
        </w:rPr>
        <w:t xml:space="preserve">, обратившегося </w:t>
      </w:r>
      <w:r w:rsidR="00BE2693">
        <w:rPr>
          <w:color w:val="auto"/>
        </w:rPr>
        <w:br/>
      </w:r>
      <w:r w:rsidRPr="000B70C8">
        <w:rPr>
          <w:color w:val="auto"/>
        </w:rPr>
        <w:t>за предоставлением государст</w:t>
      </w:r>
      <w:r w:rsidR="00695818">
        <w:rPr>
          <w:color w:val="auto"/>
        </w:rPr>
        <w:t xml:space="preserve">венных услуг, в соответствии </w:t>
      </w:r>
      <w:r w:rsidRPr="000B70C8">
        <w:rPr>
          <w:color w:val="auto"/>
        </w:rPr>
        <w:t xml:space="preserve">с пунктом 4 части 1 статьи </w:t>
      </w:r>
      <w:r w:rsidR="00BE2693">
        <w:rPr>
          <w:color w:val="auto"/>
        </w:rPr>
        <w:br/>
      </w:r>
      <w:r w:rsidRPr="000B70C8">
        <w:rPr>
          <w:color w:val="auto"/>
        </w:rPr>
        <w:t>6 Федерального закона «О персональных данных» и частью 4 статьи 7 Федерального закона «Об организации предоставления государственных и муниципальных услуг» (далее – Федеральный закон № 210-ФЗ)</w:t>
      </w:r>
      <w:r w:rsidR="00BE2693">
        <w:rPr>
          <w:color w:val="auto"/>
        </w:rPr>
        <w:t>,</w:t>
      </w:r>
      <w:r w:rsidRPr="000B70C8">
        <w:rPr>
          <w:color w:val="auto"/>
        </w:rPr>
        <w:t xml:space="preserve"> не требуется. </w:t>
      </w:r>
    </w:p>
    <w:p w:rsidR="000B70C8" w:rsidRPr="00923B80" w:rsidRDefault="00923B80" w:rsidP="000B70C8">
      <w:pPr>
        <w:ind w:firstLine="567"/>
        <w:jc w:val="both"/>
        <w:rPr>
          <w:color w:val="auto"/>
        </w:rPr>
      </w:pPr>
      <w:r w:rsidRPr="00923B80">
        <w:rPr>
          <w:color w:val="auto"/>
        </w:rPr>
        <w:t>В</w:t>
      </w:r>
      <w:r w:rsidR="000B70C8" w:rsidRPr="00923B80">
        <w:rPr>
          <w:color w:val="auto"/>
        </w:rPr>
        <w:t xml:space="preserve">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0B70C8" w:rsidRDefault="000B70C8" w:rsidP="000B70C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0B70C8">
        <w:rPr>
          <w:b w:val="0"/>
          <w:color w:val="auto"/>
          <w:sz w:val="24"/>
          <w:szCs w:val="24"/>
        </w:rPr>
        <w:lastRenderedPageBreak/>
        <w:t>2.7. Исчерпывающий пе</w:t>
      </w:r>
      <w:r w:rsidR="00923B80">
        <w:rPr>
          <w:b w:val="0"/>
          <w:color w:val="auto"/>
          <w:sz w:val="24"/>
          <w:szCs w:val="24"/>
        </w:rPr>
        <w:t xml:space="preserve">речень документов, необходимых </w:t>
      </w:r>
      <w:r w:rsidRPr="000B70C8">
        <w:rPr>
          <w:b w:val="0"/>
          <w:color w:val="auto"/>
          <w:sz w:val="24"/>
          <w:szCs w:val="24"/>
        </w:rPr>
        <w:t xml:space="preserve">в соответствии </w:t>
      </w:r>
      <w:r w:rsidR="00BE2693">
        <w:rPr>
          <w:b w:val="0"/>
          <w:color w:val="auto"/>
          <w:sz w:val="24"/>
          <w:szCs w:val="24"/>
        </w:rPr>
        <w:br/>
      </w:r>
      <w:r w:rsidRPr="000B70C8">
        <w:rPr>
          <w:b w:val="0"/>
          <w:color w:val="auto"/>
          <w:sz w:val="24"/>
          <w:szCs w:val="24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="00BE2693">
        <w:rPr>
          <w:b w:val="0"/>
          <w:color w:val="auto"/>
          <w:sz w:val="24"/>
          <w:szCs w:val="24"/>
        </w:rPr>
        <w:br/>
      </w:r>
      <w:r w:rsidRPr="000B70C8">
        <w:rPr>
          <w:b w:val="0"/>
          <w:color w:val="auto"/>
          <w:sz w:val="24"/>
          <w:szCs w:val="24"/>
        </w:rPr>
        <w:t>и иных органов, участвующих в предоставлении государственных услуг, и которые заявитель вправе представить:</w:t>
      </w:r>
      <w:r w:rsidR="00923B80">
        <w:rPr>
          <w:b w:val="0"/>
          <w:color w:val="auto"/>
          <w:sz w:val="24"/>
          <w:szCs w:val="24"/>
        </w:rPr>
        <w:t xml:space="preserve"> </w:t>
      </w:r>
      <w:r w:rsidR="00923B80" w:rsidRPr="00695818">
        <w:rPr>
          <w:b w:val="0"/>
          <w:color w:val="auto"/>
          <w:sz w:val="24"/>
          <w:szCs w:val="24"/>
        </w:rPr>
        <w:t>не имеется</w:t>
      </w:r>
      <w:r w:rsidR="00695818">
        <w:rPr>
          <w:b w:val="0"/>
          <w:color w:val="auto"/>
          <w:sz w:val="24"/>
          <w:szCs w:val="24"/>
        </w:rPr>
        <w:t>.</w:t>
      </w:r>
    </w:p>
    <w:p w:rsidR="00923B80" w:rsidRPr="00923B80" w:rsidRDefault="00923B80" w:rsidP="00923B8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923B80">
        <w:rPr>
          <w:b w:val="0"/>
          <w:color w:val="auto"/>
          <w:sz w:val="24"/>
          <w:szCs w:val="24"/>
        </w:rPr>
        <w:t xml:space="preserve">2.8. Должностным лицам </w:t>
      </w:r>
      <w:r>
        <w:rPr>
          <w:b w:val="0"/>
          <w:color w:val="auto"/>
          <w:sz w:val="24"/>
          <w:szCs w:val="24"/>
        </w:rPr>
        <w:t>Комитета</w:t>
      </w:r>
      <w:r w:rsidRPr="00923B80">
        <w:rPr>
          <w:b w:val="0"/>
          <w:color w:val="auto"/>
          <w:sz w:val="24"/>
          <w:szCs w:val="24"/>
        </w:rPr>
        <w:t xml:space="preserve"> запрещено требовать от заявителя:</w:t>
      </w:r>
    </w:p>
    <w:p w:rsidR="00923B80" w:rsidRPr="00923B80" w:rsidRDefault="00923B80" w:rsidP="00923B80">
      <w:pPr>
        <w:ind w:firstLine="540"/>
        <w:jc w:val="both"/>
        <w:rPr>
          <w:color w:val="auto"/>
        </w:rPr>
      </w:pPr>
      <w:r w:rsidRPr="00923B80">
        <w:rPr>
          <w:color w:val="auto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</w:t>
      </w:r>
      <w:r>
        <w:rPr>
          <w:color w:val="auto"/>
        </w:rPr>
        <w:t xml:space="preserve">тношения, возникающие в связи с </w:t>
      </w:r>
      <w:r w:rsidRPr="00923B80">
        <w:rPr>
          <w:color w:val="auto"/>
        </w:rPr>
        <w:t>предоставлением государственной услуги;</w:t>
      </w:r>
    </w:p>
    <w:p w:rsidR="00923B80" w:rsidRPr="00923B80" w:rsidRDefault="00923B80" w:rsidP="00923B80">
      <w:pPr>
        <w:ind w:firstLine="540"/>
        <w:jc w:val="both"/>
        <w:rPr>
          <w:color w:val="auto"/>
        </w:rPr>
      </w:pPr>
      <w:r w:rsidRPr="00923B80">
        <w:rPr>
          <w:color w:val="auto"/>
        </w:rPr>
        <w:t>представления документов и инфор</w:t>
      </w:r>
      <w:r>
        <w:rPr>
          <w:color w:val="auto"/>
        </w:rPr>
        <w:t xml:space="preserve">мации, которые в соответствии с </w:t>
      </w:r>
      <w:r w:rsidRPr="00923B80">
        <w:rPr>
          <w:color w:val="auto"/>
        </w:rPr>
        <w:t>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</w:t>
      </w:r>
      <w:r>
        <w:rPr>
          <w:color w:val="auto"/>
        </w:rPr>
        <w:t xml:space="preserve"> </w:t>
      </w:r>
      <w:r w:rsidRPr="00923B80">
        <w:rPr>
          <w:color w:val="auto"/>
        </w:rPr>
        <w:t>210-ФЗ;</w:t>
      </w:r>
    </w:p>
    <w:p w:rsidR="00923B80" w:rsidRPr="00923B80" w:rsidRDefault="00923B80" w:rsidP="00923B80">
      <w:pPr>
        <w:ind w:firstLine="540"/>
        <w:jc w:val="both"/>
        <w:rPr>
          <w:color w:val="auto"/>
        </w:rPr>
      </w:pPr>
      <w:r w:rsidRPr="00923B80">
        <w:rPr>
          <w:color w:val="auto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</w:t>
      </w:r>
      <w:r w:rsidR="00E261DF">
        <w:rPr>
          <w:color w:val="auto"/>
        </w:rPr>
        <w:br/>
      </w:r>
      <w:r w:rsidRPr="00923B80">
        <w:rPr>
          <w:color w:val="auto"/>
        </w:rPr>
        <w:t>7 Федерального закона № 210-ФЗ.</w:t>
      </w:r>
    </w:p>
    <w:p w:rsidR="00923B80" w:rsidRPr="00923B80" w:rsidRDefault="00923B80" w:rsidP="00923B8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923B80">
        <w:rPr>
          <w:b w:val="0"/>
          <w:color w:val="auto"/>
          <w:sz w:val="24"/>
          <w:szCs w:val="24"/>
        </w:rPr>
        <w:t>2.9. Исчерпывающий перечень оснований для отказа в приеме документов, необходимых для предос</w:t>
      </w:r>
      <w:r>
        <w:rPr>
          <w:b w:val="0"/>
          <w:color w:val="auto"/>
          <w:sz w:val="24"/>
          <w:szCs w:val="24"/>
        </w:rPr>
        <w:t>тавления государственной услуги:</w:t>
      </w:r>
    </w:p>
    <w:p w:rsidR="00EF2982" w:rsidRPr="00695818" w:rsidRDefault="00695818" w:rsidP="00695818">
      <w:pPr>
        <w:ind w:firstLine="567"/>
        <w:jc w:val="both"/>
        <w:rPr>
          <w:color w:val="auto"/>
        </w:rPr>
      </w:pPr>
      <w:r>
        <w:rPr>
          <w:color w:val="auto"/>
        </w:rPr>
        <w:t>непредставление заявителем</w:t>
      </w:r>
      <w:r w:rsidR="00923B80" w:rsidRPr="00EF2982">
        <w:rPr>
          <w:color w:val="auto"/>
        </w:rPr>
        <w:t xml:space="preserve"> документа, удостоверяющего личность, </w:t>
      </w:r>
      <w:r w:rsidR="00E96C05">
        <w:rPr>
          <w:color w:val="auto"/>
        </w:rPr>
        <w:br/>
      </w:r>
      <w:r w:rsidR="00923B80" w:rsidRPr="00EF2982">
        <w:rPr>
          <w:color w:val="auto"/>
        </w:rPr>
        <w:t>или представление документа, удостоверяющего личность, с истекшим сроком действия или недействительного документа, удостоверяющего личность (при предоставлении государс</w:t>
      </w:r>
      <w:r>
        <w:rPr>
          <w:color w:val="auto"/>
        </w:rPr>
        <w:t>твенной услуги посредством МФЦ.</w:t>
      </w:r>
    </w:p>
    <w:p w:rsidR="00EF2982" w:rsidRPr="006D01C8" w:rsidRDefault="00EF2982" w:rsidP="00EF2982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6D01C8">
        <w:rPr>
          <w:b w:val="0"/>
          <w:color w:val="auto"/>
          <w:sz w:val="24"/>
          <w:szCs w:val="24"/>
        </w:rPr>
        <w:t xml:space="preserve">2.10. Исчерпывающий перечень оснований для приостановления или отказа </w:t>
      </w:r>
      <w:r w:rsidR="00E96C05">
        <w:rPr>
          <w:b w:val="0"/>
          <w:color w:val="auto"/>
          <w:sz w:val="24"/>
          <w:szCs w:val="24"/>
        </w:rPr>
        <w:br/>
      </w:r>
      <w:r w:rsidRPr="006D01C8">
        <w:rPr>
          <w:b w:val="0"/>
          <w:color w:val="auto"/>
          <w:sz w:val="24"/>
          <w:szCs w:val="24"/>
        </w:rPr>
        <w:t>в предоставлении государственной услуги: отсутствуют.</w:t>
      </w:r>
    </w:p>
    <w:p w:rsidR="006D01C8" w:rsidRPr="006D01C8" w:rsidRDefault="006D01C8" w:rsidP="006D01C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6D01C8">
        <w:rPr>
          <w:b w:val="0"/>
          <w:color w:val="auto"/>
          <w:sz w:val="24"/>
          <w:szCs w:val="24"/>
        </w:rPr>
        <w:t xml:space="preserve">2.11. Перечень услуг, которые являются необходимыми и обязательными </w:t>
      </w:r>
      <w:r w:rsidR="00E96C05">
        <w:rPr>
          <w:b w:val="0"/>
          <w:color w:val="auto"/>
          <w:sz w:val="24"/>
          <w:szCs w:val="24"/>
        </w:rPr>
        <w:br/>
      </w:r>
      <w:r w:rsidRPr="006D01C8">
        <w:rPr>
          <w:b w:val="0"/>
          <w:color w:val="auto"/>
          <w:sz w:val="24"/>
          <w:szCs w:val="24"/>
        </w:rPr>
        <w:t>для предоставления государственной услуги:</w:t>
      </w:r>
      <w:r>
        <w:rPr>
          <w:b w:val="0"/>
          <w:color w:val="auto"/>
          <w:sz w:val="24"/>
          <w:szCs w:val="24"/>
        </w:rPr>
        <w:t xml:space="preserve"> данные услуги отсутствует.</w:t>
      </w:r>
    </w:p>
    <w:p w:rsidR="006D01C8" w:rsidRPr="006D01C8" w:rsidRDefault="006D01C8" w:rsidP="006D01C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6D01C8">
        <w:rPr>
          <w:b w:val="0"/>
          <w:color w:val="auto"/>
          <w:sz w:val="24"/>
          <w:szCs w:val="24"/>
        </w:rPr>
        <w:t>2.12. Государственная пошлина или иная плата за предоставление государственной услуги не взимается.</w:t>
      </w:r>
    </w:p>
    <w:p w:rsidR="006D01C8" w:rsidRPr="006D01C8" w:rsidRDefault="006D01C8" w:rsidP="006D01C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6D01C8">
        <w:rPr>
          <w:b w:val="0"/>
          <w:color w:val="auto"/>
          <w:sz w:val="24"/>
          <w:szCs w:val="24"/>
        </w:rPr>
        <w:t>2.13.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</w:t>
      </w:r>
      <w:r>
        <w:rPr>
          <w:b w:val="0"/>
          <w:color w:val="auto"/>
          <w:sz w:val="24"/>
          <w:szCs w:val="24"/>
        </w:rPr>
        <w:t>: взимание платы за предоставление государственной услуги не предусмотрено</w:t>
      </w:r>
      <w:r w:rsidR="00695818">
        <w:rPr>
          <w:b w:val="0"/>
          <w:color w:val="auto"/>
          <w:sz w:val="24"/>
          <w:szCs w:val="24"/>
        </w:rPr>
        <w:t>.</w:t>
      </w:r>
    </w:p>
    <w:p w:rsidR="006D01C8" w:rsidRPr="006D01C8" w:rsidRDefault="006D01C8" w:rsidP="006D01C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6D01C8">
        <w:rPr>
          <w:b w:val="0"/>
          <w:color w:val="auto"/>
          <w:sz w:val="24"/>
          <w:szCs w:val="24"/>
        </w:rPr>
        <w:t>2.14. Максимальный срок ожидани</w:t>
      </w:r>
      <w:r>
        <w:rPr>
          <w:b w:val="0"/>
          <w:color w:val="auto"/>
          <w:sz w:val="24"/>
          <w:szCs w:val="24"/>
        </w:rPr>
        <w:t xml:space="preserve">я в очереди при подаче запроса </w:t>
      </w:r>
      <w:r w:rsidRPr="006D01C8">
        <w:rPr>
          <w:b w:val="0"/>
          <w:color w:val="auto"/>
          <w:sz w:val="24"/>
          <w:szCs w:val="24"/>
        </w:rPr>
        <w:t>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услуги</w:t>
      </w:r>
      <w:r>
        <w:rPr>
          <w:b w:val="0"/>
          <w:color w:val="auto"/>
          <w:sz w:val="24"/>
          <w:szCs w:val="24"/>
        </w:rPr>
        <w:t xml:space="preserve"> не должен превышать 15 минут.</w:t>
      </w:r>
    </w:p>
    <w:p w:rsidR="006D01C8" w:rsidRPr="006D01C8" w:rsidRDefault="006D01C8" w:rsidP="006D01C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bookmarkStart w:id="3" w:name="P115"/>
      <w:bookmarkEnd w:id="3"/>
      <w:r w:rsidRPr="006D01C8">
        <w:rPr>
          <w:b w:val="0"/>
          <w:color w:val="auto"/>
          <w:sz w:val="24"/>
          <w:szCs w:val="24"/>
        </w:rPr>
        <w:t>2.15. Срок и порядок регистрации</w:t>
      </w:r>
      <w:r w:rsidR="00C27761">
        <w:rPr>
          <w:b w:val="0"/>
          <w:color w:val="auto"/>
          <w:sz w:val="24"/>
          <w:szCs w:val="24"/>
        </w:rPr>
        <w:t xml:space="preserve"> </w:t>
      </w:r>
      <w:r w:rsidR="00695818">
        <w:rPr>
          <w:b w:val="0"/>
          <w:color w:val="auto"/>
          <w:sz w:val="24"/>
          <w:szCs w:val="24"/>
        </w:rPr>
        <w:t>заявления</w:t>
      </w:r>
      <w:r w:rsidRPr="006D01C8">
        <w:rPr>
          <w:b w:val="0"/>
          <w:color w:val="auto"/>
          <w:sz w:val="24"/>
          <w:szCs w:val="24"/>
        </w:rPr>
        <w:t xml:space="preserve">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:rsidR="00C27761" w:rsidRPr="004A2B84" w:rsidRDefault="005271D3" w:rsidP="00C277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о предоставлении государственной слуги направляется заявителем непосредственно в аттестационную комиссию Комитета по науке и высшей школе </w:t>
      </w:r>
      <w:r w:rsidR="00E96C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проведению аттестации в целях установления квалификационной категории педагогическим работникам образовательных организаций</w:t>
      </w:r>
      <w:r w:rsidR="00C27761">
        <w:rPr>
          <w:rFonts w:ascii="Times New Roman" w:hAnsi="Times New Roman" w:cs="Times New Roman"/>
          <w:sz w:val="24"/>
          <w:szCs w:val="24"/>
        </w:rPr>
        <w:t xml:space="preserve"> (далее – аттестационная комиссия)</w:t>
      </w:r>
      <w:r>
        <w:rPr>
          <w:rFonts w:ascii="Times New Roman" w:hAnsi="Times New Roman" w:cs="Times New Roman"/>
          <w:sz w:val="24"/>
          <w:szCs w:val="24"/>
        </w:rPr>
        <w:t>, осуществляющую свою деятельность на основании Положения, утвержденного Комит</w:t>
      </w:r>
      <w:r w:rsidR="00C27761">
        <w:rPr>
          <w:rFonts w:ascii="Times New Roman" w:hAnsi="Times New Roman" w:cs="Times New Roman"/>
          <w:sz w:val="24"/>
          <w:szCs w:val="24"/>
        </w:rPr>
        <w:t>етом</w:t>
      </w:r>
      <w:r w:rsidR="00426C65">
        <w:rPr>
          <w:rFonts w:ascii="Times New Roman" w:hAnsi="Times New Roman" w:cs="Times New Roman"/>
          <w:sz w:val="24"/>
          <w:szCs w:val="24"/>
        </w:rPr>
        <w:t>.</w:t>
      </w:r>
    </w:p>
    <w:p w:rsidR="00C27761" w:rsidRDefault="00C27761" w:rsidP="00C277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Срок регистрации заявления:</w:t>
      </w:r>
    </w:p>
    <w:p w:rsidR="006D01C8" w:rsidRPr="004A2B84" w:rsidRDefault="00C27761" w:rsidP="00C277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D01C8" w:rsidRPr="004A2B84">
        <w:rPr>
          <w:rFonts w:ascii="Times New Roman" w:hAnsi="Times New Roman" w:cs="Times New Roman"/>
          <w:sz w:val="24"/>
          <w:szCs w:val="24"/>
        </w:rPr>
        <w:t xml:space="preserve">ри обращении в </w:t>
      </w:r>
      <w:r>
        <w:rPr>
          <w:rFonts w:ascii="Times New Roman" w:hAnsi="Times New Roman" w:cs="Times New Roman"/>
          <w:sz w:val="24"/>
          <w:szCs w:val="24"/>
        </w:rPr>
        <w:t>аттестационную комиссию</w:t>
      </w:r>
      <w:r w:rsidR="006D01C8" w:rsidRPr="004A2B84">
        <w:rPr>
          <w:rFonts w:ascii="Times New Roman" w:hAnsi="Times New Roman" w:cs="Times New Roman"/>
          <w:sz w:val="24"/>
          <w:szCs w:val="24"/>
        </w:rPr>
        <w:t xml:space="preserve"> не должен превышать 15 минут </w:t>
      </w:r>
      <w:r w:rsidR="00E261DF">
        <w:rPr>
          <w:rFonts w:ascii="Times New Roman" w:hAnsi="Times New Roman" w:cs="Times New Roman"/>
          <w:sz w:val="24"/>
          <w:szCs w:val="24"/>
        </w:rPr>
        <w:br/>
      </w:r>
      <w:r w:rsidR="006D01C8" w:rsidRPr="004A2B84">
        <w:rPr>
          <w:rFonts w:ascii="Times New Roman" w:hAnsi="Times New Roman" w:cs="Times New Roman"/>
          <w:sz w:val="24"/>
          <w:szCs w:val="24"/>
        </w:rPr>
        <w:t>при подаче документов и 15 минут при получении результата предоставления государственной услуги;</w:t>
      </w:r>
    </w:p>
    <w:p w:rsidR="006D01C8" w:rsidRDefault="00695818" w:rsidP="006D01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обращении в СПб ГКУ «МФЦ»</w:t>
      </w:r>
      <w:r w:rsidR="006D01C8" w:rsidRPr="004A2B84">
        <w:rPr>
          <w:rFonts w:ascii="Times New Roman" w:hAnsi="Times New Roman" w:cs="Times New Roman"/>
          <w:sz w:val="24"/>
          <w:szCs w:val="24"/>
        </w:rPr>
        <w:t xml:space="preserve"> - не должен превышать</w:t>
      </w:r>
      <w:r>
        <w:rPr>
          <w:rFonts w:ascii="Times New Roman" w:hAnsi="Times New Roman" w:cs="Times New Roman"/>
          <w:sz w:val="24"/>
          <w:szCs w:val="24"/>
        </w:rPr>
        <w:t xml:space="preserve"> 15 минут при подаче документов.</w:t>
      </w:r>
    </w:p>
    <w:p w:rsidR="006D01C8" w:rsidRDefault="006D01C8" w:rsidP="004A2B84">
      <w:pPr>
        <w:ind w:firstLine="540"/>
        <w:jc w:val="both"/>
        <w:rPr>
          <w:color w:val="auto"/>
        </w:rPr>
      </w:pPr>
      <w:r w:rsidRPr="00A15476">
        <w:rPr>
          <w:color w:val="auto"/>
        </w:rPr>
        <w:t xml:space="preserve">Информация о сроке и порядке регистрации </w:t>
      </w:r>
      <w:r w:rsidR="00E96C05">
        <w:rPr>
          <w:color w:val="auto"/>
        </w:rPr>
        <w:t>заявления</w:t>
      </w:r>
      <w:r w:rsidRPr="00A15476">
        <w:rPr>
          <w:color w:val="auto"/>
        </w:rPr>
        <w:t xml:space="preserve"> о предоставлении государствен</w:t>
      </w:r>
      <w:r w:rsidR="00695818" w:rsidRPr="00A15476">
        <w:rPr>
          <w:color w:val="auto"/>
        </w:rPr>
        <w:t>ной услуги посредством МФЦ указ</w:t>
      </w:r>
      <w:r w:rsidR="004A2B84" w:rsidRPr="00A15476">
        <w:rPr>
          <w:color w:val="auto"/>
        </w:rPr>
        <w:t>ана</w:t>
      </w:r>
      <w:r w:rsidRPr="00A15476">
        <w:rPr>
          <w:color w:val="auto"/>
        </w:rPr>
        <w:t xml:space="preserve"> в разделе «V</w:t>
      </w:r>
      <w:r w:rsidRPr="00A15476">
        <w:rPr>
          <w:color w:val="auto"/>
          <w:lang w:val="en-US"/>
        </w:rPr>
        <w:t>I</w:t>
      </w:r>
      <w:r w:rsidRPr="00A15476">
        <w:rPr>
          <w:color w:val="auto"/>
        </w:rPr>
        <w:t>. Особенности выполнения административных процедур (действий) в МФЦ».</w:t>
      </w:r>
    </w:p>
    <w:p w:rsidR="004A2B84" w:rsidRPr="004A2B84" w:rsidRDefault="004A2B84" w:rsidP="004A2B8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4A2B84">
        <w:rPr>
          <w:b w:val="0"/>
          <w:color w:val="auto"/>
          <w:sz w:val="24"/>
          <w:szCs w:val="24"/>
        </w:rPr>
        <w:t>2.16. Требования к помещениям, в которых предоставляется государственная услуга, к залу ожидания,</w:t>
      </w:r>
      <w:r>
        <w:rPr>
          <w:b w:val="0"/>
          <w:color w:val="auto"/>
          <w:sz w:val="24"/>
          <w:szCs w:val="24"/>
        </w:rPr>
        <w:t xml:space="preserve"> местам для заполнения запросов </w:t>
      </w:r>
      <w:r w:rsidRPr="004A2B84">
        <w:rPr>
          <w:b w:val="0"/>
          <w:color w:val="auto"/>
          <w:sz w:val="24"/>
          <w:szCs w:val="24"/>
        </w:rPr>
        <w:t xml:space="preserve">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</w:t>
      </w:r>
      <w:r w:rsidR="00E96C05">
        <w:rPr>
          <w:b w:val="0"/>
          <w:color w:val="auto"/>
          <w:sz w:val="24"/>
          <w:szCs w:val="24"/>
        </w:rPr>
        <w:br/>
      </w:r>
      <w:r>
        <w:rPr>
          <w:b w:val="0"/>
          <w:color w:val="auto"/>
          <w:sz w:val="24"/>
          <w:szCs w:val="24"/>
        </w:rPr>
        <w:t xml:space="preserve">и </w:t>
      </w:r>
      <w:r w:rsidRPr="004A2B84">
        <w:rPr>
          <w:b w:val="0"/>
          <w:color w:val="auto"/>
          <w:sz w:val="24"/>
          <w:szCs w:val="24"/>
        </w:rPr>
        <w:t xml:space="preserve">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E96C05">
        <w:rPr>
          <w:b w:val="0"/>
          <w:color w:val="auto"/>
          <w:sz w:val="24"/>
          <w:szCs w:val="24"/>
        </w:rPr>
        <w:br/>
      </w:r>
      <w:r w:rsidRPr="004A2B84">
        <w:rPr>
          <w:b w:val="0"/>
          <w:color w:val="auto"/>
          <w:sz w:val="24"/>
          <w:szCs w:val="24"/>
        </w:rPr>
        <w:t>о социальной защите инвалидов.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2.16.1. Помещения </w:t>
      </w:r>
      <w:r>
        <w:rPr>
          <w:color w:val="auto"/>
        </w:rPr>
        <w:t>Комитета</w:t>
      </w:r>
      <w:r w:rsidRPr="004A2B84">
        <w:rPr>
          <w:color w:val="auto"/>
        </w:rPr>
        <w:t xml:space="preserve">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</w:t>
      </w:r>
      <w:r w:rsidR="00E96C05">
        <w:rPr>
          <w:color w:val="auto"/>
        </w:rPr>
        <w:br/>
      </w:r>
      <w:r w:rsidRPr="004A2B84">
        <w:rPr>
          <w:color w:val="auto"/>
        </w:rPr>
        <w:t xml:space="preserve">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</w:t>
      </w:r>
      <w:r w:rsidR="00E96C05">
        <w:rPr>
          <w:color w:val="auto"/>
        </w:rPr>
        <w:t>заявления,</w:t>
      </w:r>
      <w:r w:rsidRPr="004A2B84">
        <w:rPr>
          <w:color w:val="auto"/>
        </w:rPr>
        <w:t xml:space="preserve"> авторучки, бумагу) для заполнения </w:t>
      </w:r>
      <w:r w:rsidR="00E96C05">
        <w:rPr>
          <w:color w:val="auto"/>
        </w:rPr>
        <w:t xml:space="preserve">заявления </w:t>
      </w:r>
      <w:r w:rsidRPr="004A2B84">
        <w:rPr>
          <w:color w:val="auto"/>
        </w:rPr>
        <w:t xml:space="preserve">о предоставлении государственной услуги </w:t>
      </w:r>
      <w:r w:rsidR="00E96C05">
        <w:rPr>
          <w:color w:val="auto"/>
        </w:rPr>
        <w:br/>
      </w:r>
      <w:r w:rsidRPr="004A2B84">
        <w:rPr>
          <w:color w:val="auto"/>
        </w:rPr>
        <w:t>и производству вспомогательных записей (памяток, пояснений).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2.16.2. Вход в здание </w:t>
      </w:r>
      <w:r>
        <w:rPr>
          <w:color w:val="auto"/>
        </w:rPr>
        <w:t>Комитета</w:t>
      </w:r>
      <w:r w:rsidRPr="004A2B84">
        <w:rPr>
          <w:color w:val="auto"/>
        </w:rPr>
        <w:t xml:space="preserve"> (далее – здание), должен быть оборудован информационной табличкой (вывеской), содержащей информацию о наименовании </w:t>
      </w:r>
      <w:r w:rsidR="00E96C05">
        <w:rPr>
          <w:color w:val="auto"/>
        </w:rPr>
        <w:br/>
      </w:r>
      <w:r w:rsidRPr="004A2B84">
        <w:rPr>
          <w:color w:val="auto"/>
        </w:rPr>
        <w:t xml:space="preserve">и режиме работы </w:t>
      </w:r>
      <w:r>
        <w:rPr>
          <w:color w:val="auto"/>
        </w:rPr>
        <w:t>Комитета</w:t>
      </w:r>
      <w:r w:rsidRPr="004A2B84">
        <w:rPr>
          <w:color w:val="auto"/>
        </w:rPr>
        <w:t>, предоставляющего государственную услугу, а также тактильной схемой (табличкой), дублирующей данную информацию.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Для лиц с нарушением функции зрения вход в здание </w:t>
      </w:r>
      <w:r>
        <w:rPr>
          <w:color w:val="auto"/>
        </w:rPr>
        <w:t>Комитета</w:t>
      </w:r>
      <w:r w:rsidRPr="004A2B84">
        <w:rPr>
          <w:color w:val="auto"/>
        </w:rPr>
        <w:t xml:space="preserve"> обозначается </w:t>
      </w:r>
      <w:r w:rsidR="00E96C05">
        <w:rPr>
          <w:color w:val="auto"/>
        </w:rPr>
        <w:br/>
      </w:r>
      <w:r w:rsidRPr="004A2B84">
        <w:rPr>
          <w:color w:val="auto"/>
        </w:rPr>
        <w:t>с помощью изменения фактуры наземного покрытия.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Должностные лица </w:t>
      </w:r>
      <w:r>
        <w:rPr>
          <w:color w:val="auto"/>
        </w:rPr>
        <w:t>Комитета,</w:t>
      </w:r>
      <w:r w:rsidRPr="004A2B84">
        <w:rPr>
          <w:color w:val="auto"/>
        </w:rPr>
        <w:t xml:space="preserve"> осуществляют, при необходимости, помощь инвалидам и иным маломобильным группам населения при </w:t>
      </w:r>
      <w:r>
        <w:rPr>
          <w:color w:val="auto"/>
        </w:rPr>
        <w:t xml:space="preserve">их передвижении по помещениям, </w:t>
      </w:r>
      <w:r w:rsidRPr="004A2B84">
        <w:rPr>
          <w:color w:val="auto"/>
        </w:rPr>
        <w:t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</w:t>
      </w:r>
      <w:r>
        <w:rPr>
          <w:color w:val="auto"/>
        </w:rPr>
        <w:t xml:space="preserve">сударственной услуги действий, </w:t>
      </w:r>
      <w:r w:rsidRPr="004A2B84">
        <w:rPr>
          <w:color w:val="auto"/>
        </w:rPr>
        <w:t>а также обеспечение посадки в транспортн</w:t>
      </w:r>
      <w:r>
        <w:rPr>
          <w:color w:val="auto"/>
        </w:rPr>
        <w:t xml:space="preserve">ое средство </w:t>
      </w:r>
      <w:r w:rsidR="00E96C05">
        <w:rPr>
          <w:color w:val="auto"/>
        </w:rPr>
        <w:br/>
      </w:r>
      <w:r>
        <w:rPr>
          <w:color w:val="auto"/>
        </w:rPr>
        <w:t xml:space="preserve">и высадки из него, </w:t>
      </w:r>
      <w:r w:rsidRPr="004A2B84">
        <w:rPr>
          <w:color w:val="auto"/>
        </w:rPr>
        <w:t>в том числе с использованием кресла-коляски.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E96C05">
        <w:rPr>
          <w:color w:val="auto"/>
        </w:rPr>
        <w:br/>
      </w:r>
      <w:r w:rsidRPr="004A2B84">
        <w:rPr>
          <w:color w:val="auto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4A2B84" w:rsidRPr="004A2B84" w:rsidRDefault="00E96C05" w:rsidP="004A2B84">
      <w:pPr>
        <w:ind w:firstLine="567"/>
        <w:jc w:val="both"/>
        <w:rPr>
          <w:color w:val="auto"/>
        </w:rPr>
      </w:pPr>
      <w:r>
        <w:rPr>
          <w:color w:val="auto"/>
        </w:rPr>
        <w:t xml:space="preserve">2.16.3. Помещения, </w:t>
      </w:r>
      <w:r w:rsidR="004A2B84" w:rsidRPr="004A2B84">
        <w:rPr>
          <w:color w:val="auto"/>
        </w:rPr>
        <w:t xml:space="preserve">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="004A2B84" w:rsidRPr="004A2B84">
        <w:rPr>
          <w:color w:val="auto"/>
          <w:spacing w:val="-6"/>
        </w:rPr>
        <w:t>Административного регламента, в визуальной, текстовой и (или) мультимедийной</w:t>
      </w:r>
      <w:r w:rsidR="004A2B84" w:rsidRPr="004A2B84">
        <w:rPr>
          <w:color w:val="auto"/>
        </w:rPr>
        <w:t xml:space="preserve"> формах. Оформление визуальной, текстовой </w:t>
      </w:r>
      <w:r>
        <w:rPr>
          <w:color w:val="auto"/>
        </w:rPr>
        <w:br/>
      </w:r>
      <w:r w:rsidR="004A2B84" w:rsidRPr="004A2B84">
        <w:rPr>
          <w:color w:val="auto"/>
        </w:rPr>
        <w:t>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</w:t>
      </w:r>
      <w:r w:rsidRPr="004A2B84">
        <w:rPr>
          <w:color w:val="auto"/>
        </w:rPr>
        <w:lastRenderedPageBreak/>
        <w:t xml:space="preserve">знаков, а также визуальными индикаторами, преобразующими звуковые сигналы </w:t>
      </w:r>
      <w:r w:rsidR="00E96C05">
        <w:rPr>
          <w:color w:val="auto"/>
        </w:rPr>
        <w:br/>
      </w:r>
      <w:r w:rsidRPr="004A2B84">
        <w:rPr>
          <w:color w:val="auto"/>
        </w:rPr>
        <w:t>в световые, речевые сигналы в текстовую бегущую строку.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2.16.4. Помещения, в том числе вход и пути передвижения по помещениям, должны быть </w:t>
      </w:r>
      <w:r>
        <w:rPr>
          <w:color w:val="auto"/>
        </w:rPr>
        <w:t xml:space="preserve">оборудованы пандусами, лифтами </w:t>
      </w:r>
      <w:r w:rsidRPr="004A2B84">
        <w:rPr>
          <w:color w:val="auto"/>
        </w:rPr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</w:t>
      </w:r>
      <w:r w:rsidR="00EF229C">
        <w:rPr>
          <w:color w:val="auto"/>
        </w:rPr>
        <w:t xml:space="preserve">объемными тактильными плитками </w:t>
      </w:r>
      <w:r w:rsidRPr="004A2B84">
        <w:rPr>
          <w:color w:val="auto"/>
        </w:rPr>
        <w:t>и покрытиями, обозначающими пути движения, повороты и препятствия (перекрестки, ступени, лестницы, двери).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Двери в помещениях, в которых предоставляется государственная услуга, не должны иметь порогов, пре</w:t>
      </w:r>
      <w:r w:rsidR="00EF229C">
        <w:rPr>
          <w:color w:val="auto"/>
        </w:rPr>
        <w:t xml:space="preserve">пятствующих движению инвалидов </w:t>
      </w:r>
      <w:r w:rsidRPr="004A2B84">
        <w:rPr>
          <w:color w:val="auto"/>
        </w:rPr>
        <w:t>и иных маломобильных групп населения.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2.16.5. С целью правильной и б</w:t>
      </w:r>
      <w:r w:rsidR="00EF229C">
        <w:rPr>
          <w:color w:val="auto"/>
        </w:rPr>
        <w:t xml:space="preserve">езопасной ориентации инвалидов </w:t>
      </w:r>
      <w:r w:rsidRPr="004A2B84">
        <w:rPr>
          <w:color w:val="auto"/>
        </w:rPr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В помещениях должна быть предусмотрена система (установка) оповещения людей </w:t>
      </w:r>
      <w:r w:rsidR="00E96C05">
        <w:rPr>
          <w:color w:val="auto"/>
        </w:rPr>
        <w:br/>
      </w:r>
      <w:r w:rsidRPr="004A2B84">
        <w:rPr>
          <w:color w:val="auto"/>
        </w:rPr>
        <w:t>о пожаре.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Вход и выход из помещения оборудуются соответствующими указателями </w:t>
      </w:r>
      <w:r w:rsidR="00E96C05">
        <w:rPr>
          <w:color w:val="auto"/>
        </w:rPr>
        <w:br/>
      </w:r>
      <w:r w:rsidRPr="004A2B84">
        <w:rPr>
          <w:color w:val="auto"/>
        </w:rPr>
        <w:t>с автономными источниками бесперебойного питания.</w:t>
      </w:r>
    </w:p>
    <w:p w:rsidR="004A2B84" w:rsidRPr="004A2B84" w:rsidRDefault="004A2B84" w:rsidP="00E96C05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2.16.6. На путях движения инвалидов и иных маломобильных групп населения </w:t>
      </w:r>
      <w:r w:rsidR="00E96C05">
        <w:rPr>
          <w:color w:val="auto"/>
        </w:rPr>
        <w:br/>
      </w:r>
      <w:r w:rsidRPr="004A2B84">
        <w:rPr>
          <w:color w:val="auto"/>
        </w:rPr>
        <w:t xml:space="preserve">в помещениях, где предоставляется государственная услуга, должны быть предусмотрены смежные </w:t>
      </w:r>
      <w:r w:rsidR="00EF229C">
        <w:rPr>
          <w:color w:val="auto"/>
        </w:rPr>
        <w:t xml:space="preserve">с ними места отдыха и ожидания. </w:t>
      </w:r>
      <w:r w:rsidRPr="004A2B84">
        <w:rPr>
          <w:color w:val="auto"/>
        </w:rPr>
        <w:t xml:space="preserve">В местах ожидания должно быть предусмотрено не менее одного места для инвалида, передвигающегося на кресле-коляске </w:t>
      </w:r>
      <w:r w:rsidR="00E96C05">
        <w:rPr>
          <w:color w:val="auto"/>
        </w:rPr>
        <w:br/>
      </w:r>
      <w:r w:rsidRPr="004A2B84">
        <w:rPr>
          <w:color w:val="auto"/>
        </w:rPr>
        <w:t>или пользующегося костылями (тростью), а также для его сопровождающего.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2.16.7. Территория, прилегающая к местонахождению </w:t>
      </w:r>
      <w:r w:rsidR="00EF229C">
        <w:rPr>
          <w:color w:val="auto"/>
        </w:rPr>
        <w:t>Комитета,</w:t>
      </w:r>
      <w:r w:rsidRPr="004A2B84">
        <w:rPr>
          <w:color w:val="auto"/>
        </w:rPr>
        <w:t xml:space="preserve"> оборудуется, </w:t>
      </w:r>
      <w:r w:rsidR="00E96C05">
        <w:rPr>
          <w:color w:val="auto"/>
        </w:rPr>
        <w:br/>
      </w:r>
      <w:r w:rsidRPr="004A2B84">
        <w:rPr>
          <w:color w:val="auto"/>
        </w:rPr>
        <w:t>по возможности, местами для парковки автотранспортных средств, включая автотранспортные средства инвалидов.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2.16.8. </w:t>
      </w:r>
      <w:r w:rsidR="00E96C05">
        <w:rPr>
          <w:color w:val="auto"/>
        </w:rPr>
        <w:t xml:space="preserve"> Председателем</w:t>
      </w:r>
      <w:r w:rsidRPr="004A2B84">
        <w:rPr>
          <w:color w:val="auto"/>
        </w:rPr>
        <w:t xml:space="preserve"> </w:t>
      </w:r>
      <w:r w:rsidR="00EF229C">
        <w:rPr>
          <w:color w:val="auto"/>
        </w:rPr>
        <w:t xml:space="preserve">Комитета </w:t>
      </w:r>
      <w:r w:rsidRPr="004A2B84">
        <w:rPr>
          <w:color w:val="auto"/>
        </w:rPr>
        <w:t>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а) возможность беспрепятственного входа в объекты и выхода из них;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 </w:t>
      </w:r>
      <w:r w:rsidR="00E96C05">
        <w:rPr>
          <w:color w:val="auto"/>
        </w:rPr>
        <w:br/>
      </w:r>
      <w:r w:rsidRPr="004A2B84">
        <w:rPr>
          <w:color w:val="auto"/>
        </w:rPr>
        <w:t>и вспомогательных технологий, а также сменного кресла-коляски;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в) возможность посадки в транспортное средство и высадки из него перед входом </w:t>
      </w:r>
      <w:r w:rsidR="00E96C05">
        <w:rPr>
          <w:color w:val="auto"/>
        </w:rPr>
        <w:br/>
      </w:r>
      <w:r w:rsidRPr="004A2B84">
        <w:rPr>
          <w:color w:val="auto"/>
        </w:rPr>
        <w:t>в объект, в том числе с использованием кресла-коляски и, при необходимости, с помощью работников объекта;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г) сопровождение инвалидов, имеющих стойкие нарушения функции зрения </w:t>
      </w:r>
      <w:r w:rsidR="00E96C05">
        <w:rPr>
          <w:color w:val="auto"/>
        </w:rPr>
        <w:br/>
      </w:r>
      <w:r w:rsidRPr="004A2B84">
        <w:rPr>
          <w:color w:val="auto"/>
        </w:rPr>
        <w:t>и самостоятельного передвижения, по территории объекта;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е) надлежащее размещение носителей информации, необходимой для обеспечения беспрепятственно</w:t>
      </w:r>
      <w:r w:rsidR="00EF229C">
        <w:rPr>
          <w:color w:val="auto"/>
        </w:rPr>
        <w:t>го доступа инвалидов к объектам</w:t>
      </w:r>
      <w:r w:rsidR="00E96C05">
        <w:rPr>
          <w:color w:val="auto"/>
        </w:rPr>
        <w:t xml:space="preserve"> </w:t>
      </w:r>
      <w:r w:rsidRPr="004A2B84">
        <w:rPr>
          <w:color w:val="auto"/>
        </w:rPr>
        <w:t xml:space="preserve">и государственным услугам, с учетом </w:t>
      </w:r>
      <w:r w:rsidRPr="004A2B84">
        <w:rPr>
          <w:color w:val="auto"/>
        </w:rPr>
        <w:lastRenderedPageBreak/>
        <w:t>ог</w:t>
      </w:r>
      <w:r w:rsidR="00EF229C">
        <w:rPr>
          <w:color w:val="auto"/>
        </w:rPr>
        <w:t xml:space="preserve">раничений их жизнедеятельности, </w:t>
      </w:r>
      <w:r w:rsidRPr="004A2B84">
        <w:rPr>
          <w:color w:val="auto"/>
        </w:rPr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</w:t>
      </w:r>
      <w:r w:rsidR="00E96C05">
        <w:rPr>
          <w:color w:val="auto"/>
        </w:rPr>
        <w:br/>
      </w:r>
      <w:r w:rsidRPr="004A2B84">
        <w:rPr>
          <w:color w:val="auto"/>
        </w:rPr>
        <w:t>и иной текстовой и графической информации знаками, выполненными рельефно-точечным шрифтом Брайля и на контрастном фоне;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</w:t>
      </w:r>
      <w:r w:rsidR="00EF229C">
        <w:rPr>
          <w:color w:val="auto"/>
        </w:rPr>
        <w:t xml:space="preserve">е обучение, выданного по форме </w:t>
      </w:r>
      <w:r w:rsidRPr="004A2B84">
        <w:rPr>
          <w:color w:val="auto"/>
        </w:rPr>
        <w:t xml:space="preserve">и в порядке, утвержденном приказом Министерства труда и социальной защиты населения Российской Федерации от 22.06.2015 </w:t>
      </w:r>
      <w:r w:rsidR="00EF229C">
        <w:rPr>
          <w:color w:val="auto"/>
        </w:rPr>
        <w:br/>
      </w:r>
      <w:r w:rsidRPr="004A2B84">
        <w:rPr>
          <w:color w:val="auto"/>
        </w:rPr>
        <w:t>№ 386н</w:t>
      </w:r>
      <w:r w:rsidRPr="004A2B84">
        <w:t xml:space="preserve"> </w:t>
      </w:r>
      <w:r w:rsidRPr="004A2B84">
        <w:rPr>
          <w:color w:val="auto"/>
        </w:rPr>
        <w:t>«Об утверждении формы документа, подтверждающего специальное обучение собаки-проводника, и порядка его выдачи».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2.16.9.</w:t>
      </w:r>
      <w:r w:rsidR="001A7607">
        <w:rPr>
          <w:color w:val="auto"/>
        </w:rPr>
        <w:t xml:space="preserve"> Председателем </w:t>
      </w:r>
      <w:r w:rsidR="00EF229C">
        <w:rPr>
          <w:color w:val="auto"/>
        </w:rPr>
        <w:t>Комитета</w:t>
      </w:r>
      <w:r w:rsidRPr="004A2B84">
        <w:rPr>
          <w:color w:val="auto"/>
        </w:rPr>
        <w:t xml:space="preserve">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а) оказание инвалидам помощи, необходимой для получения</w:t>
      </w:r>
      <w:r w:rsidRPr="004A2B84">
        <w:rPr>
          <w:color w:val="auto"/>
        </w:rPr>
        <w:br/>
        <w:t>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 w:rsidR="00E96C05">
        <w:rPr>
          <w:color w:val="auto"/>
        </w:rPr>
        <w:br/>
      </w:r>
      <w:r w:rsidRPr="004A2B84">
        <w:rPr>
          <w:color w:val="auto"/>
        </w:rPr>
        <w:t>в преодолении барьеров, мешающих получению ими услуг наравне с другими лицами;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в местах ожидания и приема заявителей.</w:t>
      </w:r>
    </w:p>
    <w:p w:rsidR="004A2B84" w:rsidRP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>2.16.10. 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</w:t>
      </w:r>
      <w:r w:rsidR="00EF229C">
        <w:rPr>
          <w:color w:val="auto"/>
        </w:rPr>
        <w:t>.</w:t>
      </w:r>
    </w:p>
    <w:p w:rsidR="004A2B84" w:rsidRPr="004A2B84" w:rsidRDefault="004A2B84" w:rsidP="004A2B8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4A2B84">
        <w:rPr>
          <w:b w:val="0"/>
          <w:color w:val="auto"/>
          <w:sz w:val="24"/>
          <w:szCs w:val="24"/>
        </w:rPr>
        <w:t xml:space="preserve">2.17. Показатели доступности и качества государственной услуги. </w:t>
      </w:r>
    </w:p>
    <w:p w:rsidR="004A2B84" w:rsidRPr="00F145F6" w:rsidRDefault="004A2B84" w:rsidP="004A2B84">
      <w:pPr>
        <w:ind w:firstLine="567"/>
        <w:jc w:val="both"/>
        <w:rPr>
          <w:color w:val="auto"/>
        </w:rPr>
      </w:pPr>
      <w:r w:rsidRPr="00EF229C">
        <w:rPr>
          <w:color w:val="auto"/>
        </w:rPr>
        <w:t xml:space="preserve">2.17.1. Количество взаимодействий заявителя с должностными лицами </w:t>
      </w:r>
      <w:r w:rsidR="00E96C05">
        <w:rPr>
          <w:color w:val="auto"/>
        </w:rPr>
        <w:br/>
      </w:r>
      <w:r w:rsidRPr="00EF229C">
        <w:rPr>
          <w:color w:val="auto"/>
        </w:rPr>
        <w:t>при предоставлении государственной услуги –</w:t>
      </w:r>
      <w:r w:rsidR="00EF229C" w:rsidRPr="00F145F6">
        <w:rPr>
          <w:color w:val="auto"/>
        </w:rPr>
        <w:t xml:space="preserve"> 2</w:t>
      </w:r>
      <w:r w:rsidRPr="00F145F6">
        <w:rPr>
          <w:color w:val="auto"/>
        </w:rPr>
        <w:t>;</w:t>
      </w:r>
    </w:p>
    <w:p w:rsidR="004A2B84" w:rsidRPr="00F145F6" w:rsidRDefault="004A2B84" w:rsidP="004A2B84">
      <w:pPr>
        <w:ind w:firstLine="567"/>
        <w:jc w:val="both"/>
        <w:rPr>
          <w:color w:val="auto"/>
        </w:rPr>
      </w:pPr>
      <w:r w:rsidRPr="00F145F6">
        <w:rPr>
          <w:color w:val="auto"/>
        </w:rPr>
        <w:t xml:space="preserve">2.17.2. Продолжительность взаимодействий – </w:t>
      </w:r>
      <w:r w:rsidR="00EF229C" w:rsidRPr="00F145F6">
        <w:rPr>
          <w:color w:val="auto"/>
        </w:rPr>
        <w:t xml:space="preserve">70 </w:t>
      </w:r>
      <w:r w:rsidRPr="00F145F6">
        <w:rPr>
          <w:color w:val="auto"/>
        </w:rPr>
        <w:t>минут;</w:t>
      </w:r>
    </w:p>
    <w:p w:rsidR="004A2B84" w:rsidRDefault="004A2B84" w:rsidP="004A2B84">
      <w:pPr>
        <w:ind w:firstLine="567"/>
        <w:jc w:val="both"/>
        <w:rPr>
          <w:color w:val="auto"/>
        </w:rPr>
      </w:pPr>
      <w:r w:rsidRPr="004A2B84">
        <w:rPr>
          <w:color w:val="auto"/>
        </w:rPr>
        <w:t xml:space="preserve">2.17.3. Предусмотрено информирование заявителя о ходе предоставления государственной услуги, в том числе с использованием информационных </w:t>
      </w:r>
      <w:r w:rsidRPr="004A2B84">
        <w:rPr>
          <w:i/>
          <w:color w:val="auto"/>
        </w:rPr>
        <w:t>–</w:t>
      </w:r>
      <w:r w:rsidRPr="004A2B84">
        <w:rPr>
          <w:color w:val="auto"/>
        </w:rPr>
        <w:t xml:space="preserve"> да (по всем статусам решений, о поступлении документов в МФЦ);</w:t>
      </w:r>
    </w:p>
    <w:p w:rsidR="00EF229C" w:rsidRPr="00CB74A7" w:rsidRDefault="00EF229C" w:rsidP="00672DC4">
      <w:pPr>
        <w:ind w:firstLine="567"/>
        <w:jc w:val="both"/>
        <w:rPr>
          <w:color w:val="auto"/>
        </w:rPr>
      </w:pPr>
      <w:r w:rsidRPr="00CB74A7">
        <w:rPr>
          <w:color w:val="auto"/>
        </w:rPr>
        <w:t>2.17.4. Способы предоставления государственной услуги заявителю:</w:t>
      </w:r>
    </w:p>
    <w:p w:rsidR="00CB74A7" w:rsidRPr="00CB74A7" w:rsidRDefault="00EF229C" w:rsidP="00EF229C">
      <w:pPr>
        <w:ind w:firstLine="567"/>
        <w:jc w:val="both"/>
        <w:rPr>
          <w:color w:val="auto"/>
        </w:rPr>
      </w:pPr>
      <w:r w:rsidRPr="00CB74A7">
        <w:rPr>
          <w:color w:val="auto"/>
        </w:rPr>
        <w:t xml:space="preserve">непосредственно при посещении </w:t>
      </w:r>
      <w:r w:rsidR="00CB74A7" w:rsidRPr="00CB74A7">
        <w:rPr>
          <w:color w:val="auto"/>
        </w:rPr>
        <w:t>Комитета и по почте;</w:t>
      </w:r>
    </w:p>
    <w:p w:rsidR="00EF229C" w:rsidRPr="00CB74A7" w:rsidRDefault="00CB74A7" w:rsidP="00EF229C">
      <w:pPr>
        <w:ind w:firstLine="567"/>
        <w:jc w:val="both"/>
        <w:rPr>
          <w:color w:val="auto"/>
        </w:rPr>
      </w:pPr>
      <w:r w:rsidRPr="00CB74A7">
        <w:rPr>
          <w:rFonts w:eastAsiaTheme="minorHAnsi"/>
          <w:color w:val="auto"/>
          <w:lang w:eastAsia="en-US"/>
        </w:rPr>
        <w:t>в электронной форме (посредством Портала);</w:t>
      </w:r>
    </w:p>
    <w:p w:rsidR="00EF229C" w:rsidRPr="00CB74A7" w:rsidRDefault="00EF229C" w:rsidP="00EF229C">
      <w:pPr>
        <w:ind w:firstLine="567"/>
        <w:jc w:val="both"/>
        <w:rPr>
          <w:color w:val="auto"/>
        </w:rPr>
      </w:pPr>
      <w:r w:rsidRPr="00CB74A7">
        <w:rPr>
          <w:color w:val="auto"/>
        </w:rPr>
        <w:t>в структурном подразделении МФЦ, в том числе посредством комплексного запроса (в случае если посредством МФЦ предусмотрен только прием документов без выдачи результата предоставления государственной услуги, об этом необходимо указать в данном пункте).</w:t>
      </w:r>
    </w:p>
    <w:p w:rsidR="00672DC4" w:rsidRPr="00CB74A7" w:rsidRDefault="00672DC4" w:rsidP="00672DC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B74A7">
        <w:rPr>
          <w:b w:val="0"/>
          <w:color w:val="auto"/>
          <w:sz w:val="24"/>
          <w:szCs w:val="24"/>
        </w:rPr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672DC4" w:rsidRPr="00CB74A7" w:rsidRDefault="00672DC4" w:rsidP="00672DC4">
      <w:pPr>
        <w:widowControl w:val="0"/>
        <w:ind w:firstLine="567"/>
        <w:jc w:val="both"/>
        <w:rPr>
          <w:color w:val="auto"/>
        </w:rPr>
      </w:pPr>
      <w:r w:rsidRPr="00CB74A7">
        <w:rPr>
          <w:color w:val="auto"/>
        </w:rPr>
        <w:t>2.18.1. Особенности предост</w:t>
      </w:r>
      <w:r w:rsidR="00F145F6">
        <w:rPr>
          <w:color w:val="auto"/>
        </w:rPr>
        <w:t xml:space="preserve">авления государственной услуги </w:t>
      </w:r>
      <w:r w:rsidR="00F145F6">
        <w:rPr>
          <w:color w:val="auto"/>
        </w:rPr>
        <w:br/>
      </w:r>
      <w:r w:rsidRPr="00CB74A7">
        <w:rPr>
          <w:color w:val="auto"/>
        </w:rPr>
        <w:t>по экстерриториальному принципу: государственная услуга по экстерриториальному принципу не предоставляется.</w:t>
      </w:r>
    </w:p>
    <w:p w:rsidR="00CB74A7" w:rsidRPr="00C82F76" w:rsidRDefault="00672DC4" w:rsidP="00CB74A7">
      <w:pPr>
        <w:widowControl w:val="0"/>
        <w:ind w:firstLine="567"/>
        <w:jc w:val="both"/>
        <w:rPr>
          <w:color w:val="auto"/>
        </w:rPr>
      </w:pPr>
      <w:r w:rsidRPr="00C82F76">
        <w:rPr>
          <w:color w:val="auto"/>
        </w:rPr>
        <w:lastRenderedPageBreak/>
        <w:t>2.18.2. Особенности предост</w:t>
      </w:r>
      <w:r w:rsidR="00C82F76">
        <w:rPr>
          <w:color w:val="auto"/>
        </w:rPr>
        <w:t xml:space="preserve">авления государственной услуги </w:t>
      </w:r>
      <w:r w:rsidRPr="00C82F76">
        <w:rPr>
          <w:color w:val="auto"/>
        </w:rPr>
        <w:t>в электронной форме.</w:t>
      </w:r>
    </w:p>
    <w:p w:rsidR="003F56DF" w:rsidRPr="00F47194" w:rsidRDefault="003F56DF" w:rsidP="003F56DF">
      <w:pPr>
        <w:widowControl w:val="0"/>
        <w:ind w:firstLine="567"/>
        <w:jc w:val="both"/>
      </w:pPr>
      <w:r>
        <w:rPr>
          <w:rFonts w:eastAsiaTheme="minorHAnsi"/>
          <w:lang w:eastAsia="en-US"/>
        </w:rPr>
        <w:t>Заявитель может получить информацию о порядке предоставления государственной услуги, в том числе в электронной форме на Портале.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Доступ к сведениям о способах предоставления государственной услуги, порядку предоставления государственной услуги,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 на Портале. Заявитель может ознакомиться с формой заявления и иных документов, необходимых для получения государственной услуги, на Портале и на федеральном Портале, при необходимости сохранить их на компьютере.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обеспечения возможности подачи через Портал электронного заявления </w:t>
      </w:r>
      <w:r>
        <w:rPr>
          <w:rFonts w:eastAsiaTheme="minorHAnsi"/>
          <w:lang w:eastAsia="en-US"/>
        </w:rPr>
        <w:br/>
        <w:t xml:space="preserve">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>
        <w:rPr>
          <w:rFonts w:eastAsiaTheme="minorHAnsi"/>
          <w:lang w:eastAsia="en-US"/>
        </w:rPr>
        <w:br/>
        <w:t>(далее - ЕСИА).</w:t>
      </w:r>
    </w:p>
    <w:p w:rsidR="003F56DF" w:rsidRPr="003313D3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313D3">
        <w:rPr>
          <w:rFonts w:eastAsiaTheme="minorHAnsi"/>
          <w:lang w:eastAsia="en-US"/>
        </w:rPr>
        <w:t xml:space="preserve">Информация о способах и порядке регистрации в ЕСИА представлена на Портале </w:t>
      </w:r>
      <w:r>
        <w:rPr>
          <w:rFonts w:eastAsiaTheme="minorHAnsi"/>
          <w:lang w:eastAsia="en-US"/>
        </w:rPr>
        <w:br/>
      </w:r>
      <w:r w:rsidRPr="003313D3">
        <w:rPr>
          <w:rFonts w:eastAsiaTheme="minorHAnsi"/>
          <w:lang w:eastAsia="en-US"/>
        </w:rPr>
        <w:t xml:space="preserve">по адресу: </w:t>
      </w:r>
      <w:hyperlink r:id="rId10" w:history="1">
        <w:r w:rsidRPr="003F56DF">
          <w:rPr>
            <w:rFonts w:eastAsiaTheme="minorHAnsi"/>
            <w:lang w:eastAsia="en-US"/>
          </w:rPr>
          <w:t>https://gu.spb.ru/about-reg</w:t>
        </w:r>
      </w:hyperlink>
      <w:r w:rsidRPr="003F56DF">
        <w:rPr>
          <w:rFonts w:eastAsiaTheme="minorHAnsi"/>
          <w:lang w:eastAsia="en-US"/>
        </w:rPr>
        <w:t xml:space="preserve">. Онлайн-форма предварительной регистрации </w:t>
      </w:r>
      <w:r w:rsidRPr="003F56DF">
        <w:rPr>
          <w:rFonts w:eastAsiaTheme="minorHAnsi"/>
          <w:lang w:eastAsia="en-US"/>
        </w:rPr>
        <w:br/>
        <w:t xml:space="preserve">в ЕСИА размещена по адресу: </w:t>
      </w:r>
      <w:hyperlink r:id="rId11" w:history="1">
        <w:r w:rsidRPr="003F56DF">
          <w:rPr>
            <w:rFonts w:eastAsiaTheme="minorHAnsi"/>
            <w:lang w:eastAsia="en-US"/>
          </w:rPr>
          <w:t>https://esia.gosuslugi.ru/registration</w:t>
        </w:r>
      </w:hyperlink>
      <w:r w:rsidRPr="003F56DF">
        <w:rPr>
          <w:rFonts w:eastAsiaTheme="minorHAnsi"/>
          <w:lang w:eastAsia="en-US"/>
        </w:rPr>
        <w:t>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После прохождения процедуры регистрации в ЕСИА (как физического лица) заявитель должен авторизоваться на Портале, используя простую электронную подпись.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Портале заявителю при условии авторизации предоставляется возможность: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подать электронное заявление и скан-образы (файл, полученный на сканере </w:t>
      </w:r>
      <w:r>
        <w:rPr>
          <w:rFonts w:eastAsiaTheme="minorHAnsi"/>
          <w:lang w:eastAsia="en-US"/>
        </w:rPr>
        <w:br/>
        <w:t xml:space="preserve">или цифровом фотоаппарате, являющийся результатом сканирования оригинала документа) прилагаемых </w:t>
      </w:r>
      <w:r w:rsidR="00E96C05">
        <w:rPr>
          <w:rFonts w:eastAsiaTheme="minorHAnsi"/>
          <w:lang w:eastAsia="en-US"/>
        </w:rPr>
        <w:t xml:space="preserve">по желанию заявителя </w:t>
      </w:r>
      <w:r>
        <w:rPr>
          <w:rFonts w:eastAsiaTheme="minorHAnsi"/>
          <w:lang w:eastAsia="en-US"/>
        </w:rPr>
        <w:t>к заявлению документов (</w:t>
      </w:r>
      <w:r w:rsidR="00860B8B">
        <w:rPr>
          <w:rFonts w:eastAsiaTheme="minorHAnsi"/>
          <w:lang w:eastAsia="en-US"/>
        </w:rPr>
        <w:t xml:space="preserve">графические файлы), необходимые </w:t>
      </w:r>
      <w:r>
        <w:rPr>
          <w:rFonts w:eastAsiaTheme="minorHAnsi"/>
          <w:lang w:eastAsia="en-US"/>
        </w:rPr>
        <w:t>для предоставления государственной услуги, через Портал.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Заявитель может получить сведения о ходе предоставления государственной услуги (просмотреть статус электронного заявления) в Личном кабинете на Портале.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Заявитель может получить результат предоставления государственной услуги </w:t>
      </w:r>
      <w:r>
        <w:rPr>
          <w:rFonts w:eastAsiaTheme="minorHAnsi"/>
          <w:lang w:eastAsia="en-US"/>
        </w:rPr>
        <w:br/>
        <w:t>в Личном кабинете на Портале.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Заявитель может также использовать мобильные приложения «Государственные услуги в Санкт-Петербурге» на платформах Android и iOS (далее - мобильные приложения) для: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отслеживания хода предоставления государственной услуги;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ознакомления с результатом предоставления государственной услуги.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Заявителю обеспечена возможность обратиться с жалобой на решение Комитета либо действия (бездействие) должностных лиц Комитета через Портал в соответствии </w:t>
      </w:r>
      <w:r>
        <w:rPr>
          <w:rFonts w:eastAsiaTheme="minorHAnsi"/>
          <w:lang w:eastAsia="en-US"/>
        </w:rPr>
        <w:br/>
        <w:t xml:space="preserve">с порядком, </w:t>
      </w:r>
      <w:r w:rsidRPr="003313D3">
        <w:rPr>
          <w:rFonts w:eastAsiaTheme="minorHAnsi"/>
          <w:lang w:eastAsia="en-US"/>
        </w:rPr>
        <w:t xml:space="preserve">описанным в </w:t>
      </w:r>
      <w:hyperlink w:anchor="Par313" w:history="1">
        <w:r w:rsidRPr="003313D3">
          <w:rPr>
            <w:rFonts w:eastAsiaTheme="minorHAnsi"/>
            <w:lang w:eastAsia="en-US"/>
          </w:rPr>
          <w:t>пункте 5.2.1 раздела V</w:t>
        </w:r>
      </w:hyperlink>
      <w:r w:rsidRPr="003313D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настоящего Административного регламента.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Подача заявления через Портал.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соответствии с </w:t>
      </w:r>
      <w:hyperlink r:id="rId12" w:history="1">
        <w:r w:rsidRPr="003313D3">
          <w:rPr>
            <w:rFonts w:eastAsiaTheme="minorHAnsi"/>
            <w:lang w:eastAsia="en-US"/>
          </w:rPr>
          <w:t>пунктом 5</w:t>
        </w:r>
      </w:hyperlink>
      <w:r w:rsidRPr="003313D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>
        <w:rPr>
          <w:rFonts w:eastAsiaTheme="minorHAnsi"/>
          <w:lang w:eastAsia="en-US"/>
        </w:rPr>
        <w:br/>
        <w:t xml:space="preserve">с федеральными законами отдельные публичные полномочия, утвержденных постановлением Правительства Российской Федерации от 09.06.2016 № 516, формирование заявителем запроса о предоставлении информации осуществляется в форме электронного документа (электронного заявления) на Портале. После подачи электронного заявления </w:t>
      </w:r>
      <w:r>
        <w:rPr>
          <w:rFonts w:eastAsiaTheme="minorHAnsi"/>
          <w:lang w:eastAsia="en-US"/>
        </w:rPr>
        <w:br/>
        <w:t>не требуется формирования бумажного заявления.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подачи заявления на Портале заявитель выполняет следующие действия: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изучает информацию о порядке предост</w:t>
      </w:r>
      <w:r w:rsidR="00860B8B">
        <w:rPr>
          <w:rFonts w:eastAsiaTheme="minorHAnsi"/>
          <w:lang w:eastAsia="en-US"/>
        </w:rPr>
        <w:t xml:space="preserve">авления государственной услуги </w:t>
      </w:r>
      <w:r w:rsidR="00860B8B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в электронной форме, размещенную на Портале в соответствующем разделе </w:t>
      </w:r>
      <w:r>
        <w:rPr>
          <w:rFonts w:eastAsiaTheme="minorHAnsi"/>
          <w:lang w:eastAsia="en-US"/>
        </w:rPr>
        <w:br/>
        <w:t xml:space="preserve">(при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</w:t>
      </w:r>
      <w:r>
        <w:rPr>
          <w:rFonts w:eastAsiaTheme="minorHAnsi"/>
          <w:lang w:eastAsia="en-US"/>
        </w:rPr>
        <w:br/>
        <w:t>все необходимые для предоставления государственной услуги документы);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выполняет авторизацию на Портале.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этом авторизация физического лица производится получателем государственной услуги самостоятельно;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открывает форму электронного заявления на Портале (далее - форма электронного заявления);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заполняет форму электронного заявления, включающую сведения, необходимые </w:t>
      </w:r>
      <w:r>
        <w:rPr>
          <w:rFonts w:eastAsiaTheme="minorHAnsi"/>
          <w:lang w:eastAsia="en-US"/>
        </w:rPr>
        <w:br/>
        <w:t xml:space="preserve">и обязательные для предоставления государственной услуги (электронное заявление формируется посредством заполнения интерактивных форм на примере инструкций </w:t>
      </w:r>
      <w:r>
        <w:rPr>
          <w:rFonts w:eastAsiaTheme="minorHAnsi"/>
          <w:lang w:eastAsia="en-US"/>
        </w:rPr>
        <w:br/>
        <w:t>по заполнению электронных заявлений);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необходимости прикрепляет скан-образы документов к форме электронного заявления;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подтверждает факт ознакомления и согласия с условиями и порядком предоставления государственной услуги в электронной форме (устанавливает соответствующую отметку </w:t>
      </w:r>
      <w:r>
        <w:rPr>
          <w:rFonts w:eastAsiaTheme="minorHAnsi"/>
          <w:lang w:eastAsia="en-US"/>
        </w:rPr>
        <w:br/>
        <w:t>о согласии в форме электронного заявления);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3F56DF" w:rsidRPr="007623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lang w:eastAsia="en-US"/>
        </w:rPr>
        <w:t xml:space="preserve">электронное заявление вместе с прикрепленными </w:t>
      </w:r>
      <w:r w:rsidR="00860B8B">
        <w:rPr>
          <w:rFonts w:eastAsiaTheme="minorHAnsi"/>
          <w:lang w:eastAsia="en-US"/>
        </w:rPr>
        <w:t xml:space="preserve">по желанию заявителя </w:t>
      </w:r>
      <w:r>
        <w:rPr>
          <w:rFonts w:eastAsiaTheme="minorHAnsi"/>
          <w:lang w:eastAsia="en-US"/>
        </w:rPr>
        <w:t xml:space="preserve">скан-образами документов подписывается в соответствии с требованиями </w:t>
      </w:r>
      <w:r w:rsidRPr="007623DF">
        <w:rPr>
          <w:rFonts w:eastAsiaTheme="minorHAnsi"/>
          <w:color w:val="auto"/>
          <w:lang w:eastAsia="en-US"/>
        </w:rPr>
        <w:t xml:space="preserve">Федерального </w:t>
      </w:r>
      <w:hyperlink r:id="rId13" w:history="1">
        <w:r w:rsidRPr="007623DF">
          <w:rPr>
            <w:rFonts w:eastAsiaTheme="minorHAnsi"/>
            <w:color w:val="auto"/>
            <w:lang w:eastAsia="en-US"/>
          </w:rPr>
          <w:t>закона</w:t>
        </w:r>
      </w:hyperlink>
      <w:r w:rsidRPr="007623DF">
        <w:rPr>
          <w:rFonts w:eastAsiaTheme="minorHAnsi"/>
          <w:color w:val="auto"/>
          <w:lang w:eastAsia="en-US"/>
        </w:rPr>
        <w:t xml:space="preserve"> «Об электронной подписи» и требованиями Федерального </w:t>
      </w:r>
      <w:hyperlink r:id="rId14" w:history="1">
        <w:r w:rsidRPr="007623DF">
          <w:rPr>
            <w:rFonts w:eastAsiaTheme="minorHAnsi"/>
            <w:color w:val="auto"/>
            <w:lang w:eastAsia="en-US"/>
          </w:rPr>
          <w:t>закона</w:t>
        </w:r>
      </w:hyperlink>
      <w:r w:rsidRPr="007623DF">
        <w:rPr>
          <w:rFonts w:eastAsiaTheme="minorHAnsi"/>
          <w:color w:val="auto"/>
          <w:lang w:eastAsia="en-US"/>
        </w:rPr>
        <w:t xml:space="preserve"> № 210-ФЗ;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получает на Портале в «Личном кабинете» и по электронной почте уведомление, подтверждающее, что заявление отправлено (принято 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- МАИС ЭГУ), </w:t>
      </w:r>
      <w:r>
        <w:rPr>
          <w:rFonts w:eastAsiaTheme="minorHAnsi"/>
          <w:lang w:eastAsia="en-US"/>
        </w:rPr>
        <w:br/>
        <w:t>в котором указываются в том числе идентификационный номер и дата подачи электронного заявления (Электронное заявление с прикрепленными скан-образами документов сохраняется в МАИС ЭГУ либо в ведомственной системе, в которой происходит отработка электронных заявлений, где ему присваиваются идентификационный номер и статус, после чего электронное заявление модифицируется в электронное дело).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4" w:name="Par80"/>
      <w:bookmarkEnd w:id="4"/>
      <w:r>
        <w:rPr>
          <w:rFonts w:eastAsiaTheme="minorHAnsi"/>
          <w:lang w:eastAsia="en-US"/>
        </w:rPr>
        <w:t xml:space="preserve">Заявитель может получить сведения о ходе предоставления государственной услуги </w:t>
      </w:r>
      <w:r>
        <w:rPr>
          <w:rFonts w:eastAsiaTheme="minorHAnsi"/>
          <w:lang w:eastAsia="en-US"/>
        </w:rPr>
        <w:br/>
        <w:t>и готовности результата предоставления государственной услуги в электронной форме.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Получение информации о ходе и результате предоставления государственной услуги (просмотр статуса электронного заявления) производится: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Личном кабинете на Портале при условии авторизации, в разделе Портала «Проверка статуса заявления», а также в мобильных приложениях.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Заявитель имеет возможность просматривать статус электронного заявления, а также информацию о дальнейших действиях (при наличии):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«Личном кабинете» по своей инициативе, в любое время;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 уведомлениям, поступающим на электронную почту, указанную заявителем </w:t>
      </w:r>
      <w:r>
        <w:rPr>
          <w:rFonts w:eastAsiaTheme="minorHAnsi"/>
          <w:lang w:eastAsia="en-US"/>
        </w:rPr>
        <w:br/>
        <w:t>(в случае изменения статуса электронного дела на стороне Комитета) с последующим обращением в «Личный кабинет»;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мобильных приложениях.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Получение результата государственной услуги заявителем.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Заявитель может получить результат предоставления государственной услуги </w:t>
      </w:r>
      <w:r>
        <w:rPr>
          <w:rFonts w:eastAsiaTheme="minorHAnsi"/>
          <w:lang w:eastAsia="en-US"/>
        </w:rPr>
        <w:br/>
        <w:t>в электронной форме на Портале, если нет необходимости в получении оригинала документа, являющегося результатом предоставления государственной услуги.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Результат услуги, полученный в электронной форме, доступен заявителю в Личном кабинете на Портале; хранение электронного документа, являющегося результатом предоставления услуги, в Личном кабинете предполагает возможность для заявителя </w:t>
      </w:r>
      <w:r>
        <w:rPr>
          <w:rFonts w:eastAsiaTheme="minorHAnsi"/>
          <w:lang w:eastAsia="en-US"/>
        </w:rPr>
        <w:br/>
        <w:t xml:space="preserve">в любое время получить к нему доступ и сохранить его на своих технических средствах, </w:t>
      </w:r>
      <w:r>
        <w:rPr>
          <w:rFonts w:eastAsiaTheme="minorHAnsi"/>
          <w:lang w:eastAsia="en-US"/>
        </w:rPr>
        <w:br/>
        <w:t>а также использовать для направления в органы государственной власти и иные организации в электронной форме.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Заявитель может получить документ, являющийся результатом предоставления </w:t>
      </w:r>
      <w:r w:rsidRPr="003F56DF">
        <w:rPr>
          <w:rFonts w:eastAsiaTheme="minorHAnsi"/>
          <w:lang w:eastAsia="en-US"/>
        </w:rPr>
        <w:t xml:space="preserve">государственной услуги, на материальном носителе в аттестационной комиссии, </w:t>
      </w:r>
      <w:r w:rsidR="00860B8B">
        <w:rPr>
          <w:rFonts w:eastAsiaTheme="minorHAnsi"/>
          <w:lang w:eastAsia="en-US"/>
        </w:rPr>
        <w:br/>
      </w:r>
      <w:r w:rsidRPr="003F56DF">
        <w:rPr>
          <w:rFonts w:eastAsiaTheme="minorHAnsi"/>
          <w:lang w:eastAsia="en-US"/>
        </w:rPr>
        <w:t>в</w:t>
      </w:r>
      <w:r>
        <w:rPr>
          <w:rFonts w:eastAsiaTheme="minorHAnsi"/>
          <w:lang w:eastAsia="en-US"/>
        </w:rPr>
        <w:t xml:space="preserve"> Комитете или посредством федеральной почтовой связи.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При личном обращении в Комитет за результатом предоставления государственной услуги заявителю необходимо представить уведомление, доступное в Личном кабинете </w:t>
      </w:r>
      <w:r>
        <w:rPr>
          <w:rFonts w:eastAsiaTheme="minorHAnsi"/>
          <w:lang w:eastAsia="en-US"/>
        </w:rPr>
        <w:br/>
        <w:t>на Портале, а также документ, удостоверяющий личность (при необходимости).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Действия уполномоченного лица, отве</w:t>
      </w:r>
      <w:r w:rsidR="00860B8B">
        <w:rPr>
          <w:rFonts w:eastAsiaTheme="minorHAnsi"/>
          <w:lang w:eastAsia="en-US"/>
        </w:rPr>
        <w:t xml:space="preserve">тственного за принятие решения </w:t>
      </w:r>
      <w:r w:rsidR="00860B8B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о </w:t>
      </w:r>
      <w:r w:rsidRPr="003F56DF">
        <w:rPr>
          <w:rFonts w:eastAsiaTheme="minorHAnsi"/>
          <w:lang w:eastAsia="en-US"/>
        </w:rPr>
        <w:t xml:space="preserve">предоставлении </w:t>
      </w:r>
      <w:r w:rsidR="00860B8B">
        <w:rPr>
          <w:rFonts w:eastAsiaTheme="minorHAnsi"/>
          <w:lang w:eastAsia="en-US"/>
        </w:rPr>
        <w:t xml:space="preserve">государственной услуги </w:t>
      </w:r>
      <w:r>
        <w:rPr>
          <w:rFonts w:eastAsiaTheme="minorHAnsi"/>
          <w:lang w:eastAsia="en-US"/>
        </w:rPr>
        <w:t>(далее - уполномоченное лицо).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Электронное дело, сохраненное в МАИС ЭГУ, становится доступным </w:t>
      </w:r>
      <w:r>
        <w:rPr>
          <w:rFonts w:eastAsiaTheme="minorHAnsi"/>
          <w:lang w:eastAsia="en-US"/>
        </w:rPr>
        <w:br/>
        <w:t xml:space="preserve">для уполномоченного лица Комитета в типовом автоматизированном рабочем месте </w:t>
      </w:r>
      <w:r>
        <w:rPr>
          <w:rFonts w:eastAsiaTheme="minorHAnsi"/>
          <w:lang w:eastAsia="en-US"/>
        </w:rPr>
        <w:br/>
        <w:t>МАИС ЭГУ «Электронный кабинет должностного лица» (далее - Электронный кабинет должностного лица).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Уполномоченное лицо Комитета с использованием усиленной квалифицированной электронной подписи: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проверяет наличие электронных дел, поступивших с Портала, не реже одного раза </w:t>
      </w:r>
      <w:r>
        <w:rPr>
          <w:rFonts w:eastAsiaTheme="minorHAnsi"/>
          <w:lang w:eastAsia="en-US"/>
        </w:rPr>
        <w:br/>
        <w:t>в рабочий день;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проверяет комплектность, читаемость скан-образов документов (графических файлов);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производит действия в соответствии с </w:t>
      </w:r>
      <w:hyperlink w:anchor="Par108" w:history="1">
        <w:r w:rsidRPr="00081B5D">
          <w:rPr>
            <w:rFonts w:eastAsiaTheme="minorHAnsi"/>
            <w:lang w:eastAsia="en-US"/>
          </w:rPr>
          <w:t>разделом III</w:t>
        </w:r>
      </w:hyperlink>
      <w:r w:rsidRPr="00081B5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 (в случае использования Электронного кабинета должностного лица);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информирует заявителя посредством устано</w:t>
      </w:r>
      <w:r w:rsidR="00860B8B">
        <w:rPr>
          <w:rFonts w:eastAsiaTheme="minorHAnsi"/>
          <w:lang w:eastAsia="en-US"/>
        </w:rPr>
        <w:t xml:space="preserve">вки статусов электронного дела </w:t>
      </w:r>
      <w:r w:rsidR="00860B8B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и (при необходимости) формирования комментариев: 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 принятом решении (предоставлении государственной услуги); уведомление </w:t>
      </w:r>
      <w:r w:rsidR="00E261DF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о принятом решении должно содержать приложение в виде скан-образа документа </w:t>
      </w:r>
      <w:r w:rsidR="00E261DF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о принятом решении;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 завершении процедуры предоставления государственной услуги.</w:t>
      </w:r>
    </w:p>
    <w:p w:rsidR="003F56DF" w:rsidRDefault="003F56DF" w:rsidP="003F56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C82F76" w:rsidRPr="00C82F76" w:rsidRDefault="00C82F76" w:rsidP="00C82F76">
      <w:pPr>
        <w:pStyle w:val="1"/>
        <w:keepLines w:val="0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82F76">
        <w:rPr>
          <w:rFonts w:ascii="Times New Roman" w:hAnsi="Times New Roman" w:cs="Times New Roman"/>
          <w:b/>
          <w:color w:val="auto"/>
          <w:sz w:val="24"/>
          <w:szCs w:val="24"/>
        </w:rPr>
        <w:t>III. Состав, последовательность и сроки выполнения</w:t>
      </w:r>
      <w:r w:rsidRPr="00C82F76">
        <w:rPr>
          <w:rFonts w:ascii="Times New Roman" w:hAnsi="Times New Roman" w:cs="Times New Roman"/>
          <w:b/>
          <w:color w:val="auto"/>
          <w:sz w:val="24"/>
          <w:szCs w:val="24"/>
        </w:rPr>
        <w:br/>
        <w:t xml:space="preserve">административных процедур (действий), требования к порядку </w:t>
      </w:r>
      <w:r w:rsidRPr="00C82F76">
        <w:rPr>
          <w:rFonts w:ascii="Times New Roman" w:hAnsi="Times New Roman" w:cs="Times New Roman"/>
          <w:b/>
          <w:color w:val="auto"/>
          <w:sz w:val="24"/>
          <w:szCs w:val="24"/>
        </w:rPr>
        <w:br/>
        <w:t>их выполнения, в том числе особенности выполнения административных процедур (действий) в электронной форме</w:t>
      </w:r>
    </w:p>
    <w:p w:rsidR="00C82F76" w:rsidRPr="00C82F76" w:rsidRDefault="00C82F76" w:rsidP="00C82F76">
      <w:pPr>
        <w:widowControl w:val="0"/>
        <w:ind w:firstLine="567"/>
        <w:jc w:val="both"/>
        <w:rPr>
          <w:color w:val="auto"/>
        </w:rPr>
      </w:pPr>
    </w:p>
    <w:p w:rsidR="00C82F76" w:rsidRPr="00C82F76" w:rsidRDefault="00C82F76" w:rsidP="004679E2">
      <w:pPr>
        <w:widowControl w:val="0"/>
        <w:ind w:firstLine="567"/>
        <w:jc w:val="both"/>
        <w:rPr>
          <w:color w:val="auto"/>
        </w:rPr>
      </w:pPr>
      <w:r w:rsidRPr="00C82F76">
        <w:rPr>
          <w:color w:val="auto"/>
        </w:rPr>
        <w:t xml:space="preserve">При предоставлении государственной услуги </w:t>
      </w:r>
      <w:r w:rsidR="00860B8B">
        <w:rPr>
          <w:color w:val="auto"/>
        </w:rPr>
        <w:t xml:space="preserve">производятся </w:t>
      </w:r>
      <w:r w:rsidRPr="00C82F76">
        <w:rPr>
          <w:color w:val="auto"/>
        </w:rPr>
        <w:t>следующие административные процедуры (действия)</w:t>
      </w:r>
      <w:r w:rsidR="00860B8B">
        <w:rPr>
          <w:color w:val="auto"/>
        </w:rPr>
        <w:t xml:space="preserve">, которые </w:t>
      </w:r>
      <w:r w:rsidR="00860B8B" w:rsidRPr="00C82F76">
        <w:rPr>
          <w:color w:val="auto"/>
        </w:rPr>
        <w:t>осуществляются</w:t>
      </w:r>
      <w:r w:rsidRPr="00C82F76">
        <w:rPr>
          <w:color w:val="auto"/>
        </w:rPr>
        <w:t>:</w:t>
      </w:r>
    </w:p>
    <w:p w:rsidR="004679E2" w:rsidRDefault="00860B8B" w:rsidP="004679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а) секретарь а</w:t>
      </w:r>
      <w:r w:rsidR="004679E2">
        <w:rPr>
          <w:rFonts w:eastAsiaTheme="minorHAnsi"/>
          <w:color w:val="auto"/>
          <w:lang w:eastAsia="en-US"/>
        </w:rPr>
        <w:t xml:space="preserve">ттестационной комиссии: </w:t>
      </w:r>
    </w:p>
    <w:p w:rsidR="004679E2" w:rsidRPr="0047161A" w:rsidRDefault="004679E2" w:rsidP="004716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16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принимает </w:t>
      </w:r>
      <w:hyperlink r:id="rId15" w:history="1">
        <w:r w:rsidRPr="0047161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заявления</w:t>
        </w:r>
      </w:hyperlink>
      <w:r w:rsidRPr="004716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педагогических работников на аттестацию в целях установления квалификационной категории по форме согласно Приложению № 1</w:t>
      </w:r>
      <w:r w:rsidR="0047161A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4679E2" w:rsidRDefault="00ED6858" w:rsidP="00426C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письменно</w:t>
      </w:r>
      <w:r w:rsidR="00426C65">
        <w:rPr>
          <w:rFonts w:eastAsiaTheme="minorHAnsi"/>
          <w:color w:val="auto"/>
          <w:lang w:eastAsia="en-US"/>
        </w:rPr>
        <w:t xml:space="preserve"> на электронн</w:t>
      </w:r>
      <w:r>
        <w:rPr>
          <w:rFonts w:eastAsiaTheme="minorHAnsi"/>
          <w:color w:val="auto"/>
          <w:lang w:eastAsia="en-US"/>
        </w:rPr>
        <w:t>ый адрес, указанный в заявлении,</w:t>
      </w:r>
      <w:r w:rsidR="00426C65">
        <w:rPr>
          <w:rFonts w:eastAsiaTheme="minorHAnsi"/>
          <w:color w:val="auto"/>
          <w:lang w:eastAsia="en-US"/>
        </w:rPr>
        <w:t xml:space="preserve"> в срок не более </w:t>
      </w:r>
      <w:r w:rsidR="00E261DF">
        <w:rPr>
          <w:rFonts w:eastAsiaTheme="minorHAnsi"/>
          <w:color w:val="auto"/>
          <w:lang w:eastAsia="en-US"/>
        </w:rPr>
        <w:br/>
      </w:r>
      <w:r w:rsidR="00426C65">
        <w:rPr>
          <w:rFonts w:eastAsiaTheme="minorHAnsi"/>
          <w:color w:val="auto"/>
          <w:lang w:eastAsia="en-US"/>
        </w:rPr>
        <w:t>30 календарных дней уведомляет</w:t>
      </w:r>
      <w:r w:rsidR="004679E2">
        <w:rPr>
          <w:rFonts w:eastAsiaTheme="minorHAnsi"/>
          <w:color w:val="auto"/>
          <w:lang w:eastAsia="en-US"/>
        </w:rPr>
        <w:t xml:space="preserve"> педагогических работников о сроках, формах и</w:t>
      </w:r>
      <w:r w:rsidR="00426C65">
        <w:rPr>
          <w:rFonts w:eastAsiaTheme="minorHAnsi"/>
          <w:color w:val="auto"/>
          <w:lang w:eastAsia="en-US"/>
        </w:rPr>
        <w:t xml:space="preserve"> способах проведения аттестации</w:t>
      </w:r>
      <w:r>
        <w:rPr>
          <w:rFonts w:eastAsiaTheme="minorHAnsi"/>
          <w:color w:val="auto"/>
          <w:lang w:eastAsia="en-US"/>
        </w:rPr>
        <w:t xml:space="preserve">, письмом согласно </w:t>
      </w:r>
      <w:r w:rsidRPr="006532B1">
        <w:rPr>
          <w:rFonts w:eastAsiaTheme="minorHAnsi"/>
          <w:color w:val="auto"/>
          <w:lang w:eastAsia="en-US"/>
        </w:rPr>
        <w:t xml:space="preserve">Приложению № </w:t>
      </w:r>
      <w:r w:rsidR="006532B1" w:rsidRPr="006532B1">
        <w:rPr>
          <w:rFonts w:eastAsiaTheme="minorHAnsi"/>
          <w:color w:val="auto"/>
          <w:lang w:eastAsia="en-US"/>
        </w:rPr>
        <w:t xml:space="preserve">4 </w:t>
      </w:r>
      <w:r w:rsidRPr="006532B1">
        <w:rPr>
          <w:rFonts w:eastAsiaTheme="minorHAnsi"/>
          <w:color w:val="auto"/>
          <w:lang w:eastAsia="en-US"/>
        </w:rPr>
        <w:t xml:space="preserve">к </w:t>
      </w:r>
      <w:r>
        <w:rPr>
          <w:rFonts w:eastAsiaTheme="minorHAnsi"/>
          <w:color w:val="auto"/>
          <w:lang w:eastAsia="en-US"/>
        </w:rPr>
        <w:t>Регламенту.</w:t>
      </w:r>
      <w:r w:rsidR="00CA600B">
        <w:rPr>
          <w:rFonts w:eastAsiaTheme="minorHAnsi"/>
          <w:color w:val="auto"/>
          <w:lang w:eastAsia="en-US"/>
        </w:rPr>
        <w:t>;</w:t>
      </w:r>
    </w:p>
    <w:p w:rsidR="00C435AF" w:rsidRPr="00F145F6" w:rsidRDefault="002B0E6E" w:rsidP="00426C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F145F6">
        <w:rPr>
          <w:rFonts w:eastAsiaTheme="minorHAnsi"/>
          <w:color w:val="auto"/>
          <w:lang w:eastAsia="en-US"/>
        </w:rPr>
        <w:t xml:space="preserve">направляет </w:t>
      </w:r>
      <w:r w:rsidR="00C435AF" w:rsidRPr="00F145F6">
        <w:rPr>
          <w:rFonts w:eastAsiaTheme="minorHAnsi"/>
          <w:color w:val="auto"/>
          <w:lang w:eastAsia="en-US"/>
        </w:rPr>
        <w:t xml:space="preserve">в Комитет решение аттестационной комиссии </w:t>
      </w:r>
      <w:r w:rsidR="00ED6858" w:rsidRPr="00F145F6">
        <w:rPr>
          <w:rFonts w:eastAsiaTheme="minorHAnsi"/>
          <w:color w:val="auto"/>
          <w:lang w:eastAsia="en-US"/>
        </w:rPr>
        <w:t>письмом</w:t>
      </w:r>
      <w:r w:rsidR="00C435AF" w:rsidRPr="00F145F6">
        <w:rPr>
          <w:rFonts w:eastAsiaTheme="minorHAnsi"/>
          <w:color w:val="auto"/>
          <w:lang w:eastAsia="en-US"/>
        </w:rPr>
        <w:t>, согласно Приложени</w:t>
      </w:r>
      <w:r w:rsidR="00ED6858" w:rsidRPr="00F145F6">
        <w:rPr>
          <w:rFonts w:eastAsiaTheme="minorHAnsi"/>
          <w:color w:val="auto"/>
          <w:lang w:eastAsia="en-US"/>
        </w:rPr>
        <w:t>ю №</w:t>
      </w:r>
      <w:r w:rsidR="00C435AF" w:rsidRPr="00F145F6">
        <w:rPr>
          <w:rFonts w:eastAsiaTheme="minorHAnsi"/>
          <w:color w:val="auto"/>
          <w:lang w:eastAsia="en-US"/>
        </w:rPr>
        <w:t xml:space="preserve"> </w:t>
      </w:r>
      <w:r w:rsidR="00E261DF" w:rsidRPr="00F145F6">
        <w:rPr>
          <w:rFonts w:eastAsiaTheme="minorHAnsi"/>
          <w:color w:val="auto"/>
          <w:lang w:eastAsia="en-US"/>
        </w:rPr>
        <w:t xml:space="preserve">6 </w:t>
      </w:r>
      <w:r w:rsidR="00C435AF" w:rsidRPr="00F145F6">
        <w:rPr>
          <w:rFonts w:eastAsiaTheme="minorHAnsi"/>
          <w:color w:val="auto"/>
          <w:lang w:eastAsia="en-US"/>
        </w:rPr>
        <w:t>к Регламенту</w:t>
      </w:r>
      <w:r w:rsidR="00EC1FAB" w:rsidRPr="00F145F6">
        <w:rPr>
          <w:rFonts w:eastAsiaTheme="minorHAnsi"/>
          <w:color w:val="auto"/>
          <w:lang w:eastAsia="en-US"/>
        </w:rPr>
        <w:t xml:space="preserve"> в срок 1 рабочий день</w:t>
      </w:r>
      <w:r w:rsidR="00C435AF" w:rsidRPr="00F145F6">
        <w:rPr>
          <w:rFonts w:eastAsiaTheme="minorHAnsi"/>
          <w:color w:val="auto"/>
          <w:lang w:eastAsia="en-US"/>
        </w:rPr>
        <w:t>;</w:t>
      </w:r>
      <w:r w:rsidR="00ED6858" w:rsidRPr="00F145F6">
        <w:rPr>
          <w:rFonts w:eastAsiaTheme="minorHAnsi"/>
          <w:color w:val="auto"/>
          <w:lang w:eastAsia="en-US"/>
        </w:rPr>
        <w:t xml:space="preserve"> </w:t>
      </w:r>
    </w:p>
    <w:p w:rsidR="002B0E6E" w:rsidRPr="00F145F6" w:rsidRDefault="00C435AF" w:rsidP="00426C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F145F6">
        <w:rPr>
          <w:rFonts w:eastAsiaTheme="minorHAnsi"/>
          <w:color w:val="auto"/>
          <w:lang w:eastAsia="en-US"/>
        </w:rPr>
        <w:lastRenderedPageBreak/>
        <w:t xml:space="preserve">уведомляет заявителя Письмом, согласно Приложению № </w:t>
      </w:r>
      <w:r w:rsidR="006532B1" w:rsidRPr="00F145F6">
        <w:rPr>
          <w:rFonts w:eastAsiaTheme="minorHAnsi"/>
          <w:color w:val="auto"/>
          <w:lang w:eastAsia="en-US"/>
        </w:rPr>
        <w:t xml:space="preserve">5 </w:t>
      </w:r>
      <w:r w:rsidRPr="00F145F6">
        <w:rPr>
          <w:rFonts w:eastAsiaTheme="minorHAnsi"/>
          <w:color w:val="auto"/>
          <w:lang w:eastAsia="en-US"/>
        </w:rPr>
        <w:t xml:space="preserve">к Регламенту, </w:t>
      </w:r>
      <w:r w:rsidR="00E261DF" w:rsidRPr="00F145F6">
        <w:rPr>
          <w:rFonts w:eastAsiaTheme="minorHAnsi"/>
          <w:color w:val="auto"/>
          <w:lang w:eastAsia="en-US"/>
        </w:rPr>
        <w:br/>
      </w:r>
      <w:r w:rsidRPr="00F145F6">
        <w:rPr>
          <w:rFonts w:eastAsiaTheme="minorHAnsi"/>
          <w:color w:val="auto"/>
          <w:lang w:eastAsia="en-US"/>
        </w:rPr>
        <w:t>в случае отказа аттестационной комиссией в установлении квалификационной категории</w:t>
      </w:r>
      <w:r w:rsidR="00AA5B0A">
        <w:rPr>
          <w:rFonts w:eastAsiaTheme="minorHAnsi"/>
          <w:color w:val="auto"/>
          <w:lang w:eastAsia="en-US"/>
        </w:rPr>
        <w:t xml:space="preserve"> </w:t>
      </w:r>
      <w:r w:rsidR="00AA5B0A">
        <w:rPr>
          <w:rFonts w:eastAsiaTheme="minorHAnsi"/>
          <w:color w:val="auto"/>
          <w:lang w:eastAsia="en-US"/>
        </w:rPr>
        <w:br/>
      </w:r>
      <w:r w:rsidR="00EC1FAB" w:rsidRPr="00F145F6">
        <w:rPr>
          <w:rFonts w:eastAsiaTheme="minorHAnsi"/>
          <w:color w:val="auto"/>
          <w:lang w:eastAsia="en-US"/>
        </w:rPr>
        <w:t>в срок 1 рабочий день</w:t>
      </w:r>
      <w:r w:rsidRPr="00F145F6">
        <w:rPr>
          <w:rFonts w:eastAsiaTheme="minorHAnsi"/>
          <w:color w:val="auto"/>
          <w:lang w:eastAsia="en-US"/>
        </w:rPr>
        <w:t xml:space="preserve">; </w:t>
      </w:r>
    </w:p>
    <w:p w:rsidR="002B0E6E" w:rsidRPr="00F145F6" w:rsidRDefault="00C435AF" w:rsidP="00426C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F145F6">
        <w:rPr>
          <w:rFonts w:eastAsiaTheme="minorHAnsi"/>
          <w:color w:val="auto"/>
          <w:lang w:eastAsia="en-US"/>
        </w:rPr>
        <w:t>б</w:t>
      </w:r>
      <w:r w:rsidR="00ED6858" w:rsidRPr="00F145F6">
        <w:rPr>
          <w:rFonts w:eastAsiaTheme="minorHAnsi"/>
          <w:color w:val="auto"/>
          <w:lang w:eastAsia="en-US"/>
        </w:rPr>
        <w:t>) д</w:t>
      </w:r>
      <w:r w:rsidR="002B0E6E" w:rsidRPr="00F145F6">
        <w:rPr>
          <w:rFonts w:eastAsiaTheme="minorHAnsi"/>
          <w:color w:val="auto"/>
          <w:lang w:eastAsia="en-US"/>
        </w:rPr>
        <w:t>олжностное лицо отдела профессионального образования и воспитательной работы Комитета:</w:t>
      </w:r>
    </w:p>
    <w:p w:rsidR="00F43483" w:rsidRDefault="00ED6858" w:rsidP="00ED68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F145F6">
        <w:rPr>
          <w:rFonts w:eastAsiaTheme="minorHAnsi"/>
          <w:color w:val="auto"/>
          <w:lang w:eastAsia="en-US"/>
        </w:rPr>
        <w:t xml:space="preserve">в срок не более </w:t>
      </w:r>
      <w:r w:rsidR="00EC1FAB" w:rsidRPr="00F145F6">
        <w:rPr>
          <w:rFonts w:eastAsiaTheme="minorHAnsi"/>
          <w:color w:val="auto"/>
          <w:lang w:eastAsia="en-US"/>
        </w:rPr>
        <w:t>1</w:t>
      </w:r>
      <w:r w:rsidR="002B0E6E" w:rsidRPr="00F145F6">
        <w:rPr>
          <w:rFonts w:eastAsiaTheme="minorHAnsi"/>
          <w:color w:val="auto"/>
          <w:lang w:eastAsia="en-US"/>
        </w:rPr>
        <w:t xml:space="preserve"> календарн</w:t>
      </w:r>
      <w:r w:rsidR="00EC1FAB" w:rsidRPr="00F145F6">
        <w:rPr>
          <w:rFonts w:eastAsiaTheme="minorHAnsi"/>
          <w:color w:val="auto"/>
          <w:lang w:eastAsia="en-US"/>
        </w:rPr>
        <w:t xml:space="preserve">ого дня </w:t>
      </w:r>
      <w:r w:rsidR="002B0E6E" w:rsidRPr="00F145F6">
        <w:rPr>
          <w:rFonts w:eastAsiaTheme="minorHAnsi"/>
          <w:color w:val="auto"/>
          <w:lang w:eastAsia="en-US"/>
        </w:rPr>
        <w:t xml:space="preserve">со дня заседания аттестационной комиссии </w:t>
      </w:r>
      <w:r w:rsidR="004679E2" w:rsidRPr="00F145F6">
        <w:rPr>
          <w:rFonts w:eastAsiaTheme="minorHAnsi"/>
          <w:color w:val="auto"/>
          <w:lang w:eastAsia="en-US"/>
        </w:rPr>
        <w:t>подготавливает</w:t>
      </w:r>
      <w:r w:rsidR="002B0E6E" w:rsidRPr="00F145F6">
        <w:rPr>
          <w:rFonts w:eastAsiaTheme="minorHAnsi"/>
          <w:color w:val="auto"/>
          <w:lang w:eastAsia="en-US"/>
        </w:rPr>
        <w:t xml:space="preserve"> проект распоряжения Комитета о</w:t>
      </w:r>
      <w:r w:rsidR="00CE099D" w:rsidRPr="00F145F6">
        <w:rPr>
          <w:rFonts w:eastAsiaTheme="minorHAnsi"/>
          <w:color w:val="auto"/>
          <w:lang w:eastAsia="en-US"/>
        </w:rPr>
        <w:t xml:space="preserve">б установлении педагогическим работникам первой квалификационной категории, высшей квалификационной категории </w:t>
      </w:r>
      <w:r w:rsidR="002B0E6E" w:rsidRPr="00F145F6">
        <w:rPr>
          <w:rFonts w:eastAsiaTheme="minorHAnsi"/>
          <w:color w:val="auto"/>
          <w:lang w:eastAsia="en-US"/>
        </w:rPr>
        <w:t>педагогических работников</w:t>
      </w:r>
      <w:r w:rsidRPr="00F145F6">
        <w:rPr>
          <w:rFonts w:eastAsiaTheme="minorHAnsi"/>
          <w:color w:val="auto"/>
          <w:lang w:eastAsia="en-US"/>
        </w:rPr>
        <w:t xml:space="preserve">, согласно Приложению № </w:t>
      </w:r>
      <w:r w:rsidR="00305B7C" w:rsidRPr="00F145F6">
        <w:rPr>
          <w:rFonts w:eastAsiaTheme="minorHAnsi"/>
          <w:color w:val="auto"/>
          <w:lang w:eastAsia="en-US"/>
        </w:rPr>
        <w:t xml:space="preserve">3 </w:t>
      </w:r>
      <w:r w:rsidRPr="00F145F6">
        <w:rPr>
          <w:rFonts w:eastAsiaTheme="minorHAnsi"/>
          <w:color w:val="auto"/>
          <w:lang w:eastAsia="en-US"/>
        </w:rPr>
        <w:t>к Регламенту;</w:t>
      </w:r>
      <w:r w:rsidR="002B0E6E">
        <w:rPr>
          <w:rFonts w:eastAsiaTheme="minorHAnsi"/>
          <w:color w:val="auto"/>
          <w:lang w:eastAsia="en-US"/>
        </w:rPr>
        <w:t xml:space="preserve"> </w:t>
      </w:r>
    </w:p>
    <w:p w:rsidR="00CE099D" w:rsidRPr="00F145F6" w:rsidRDefault="00A32495" w:rsidP="00CE09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F145F6">
        <w:rPr>
          <w:rFonts w:eastAsiaTheme="minorHAnsi"/>
          <w:color w:val="auto"/>
          <w:lang w:eastAsia="en-US"/>
        </w:rPr>
        <w:t>размещает</w:t>
      </w:r>
      <w:r w:rsidR="00CE099D" w:rsidRPr="00F145F6">
        <w:rPr>
          <w:rFonts w:eastAsiaTheme="minorHAnsi"/>
          <w:color w:val="auto"/>
          <w:lang w:eastAsia="en-US"/>
        </w:rPr>
        <w:t xml:space="preserve"> </w:t>
      </w:r>
      <w:r w:rsidRPr="00F145F6">
        <w:rPr>
          <w:rFonts w:eastAsiaTheme="minorHAnsi"/>
          <w:color w:val="auto"/>
          <w:lang w:eastAsia="en-US"/>
        </w:rPr>
        <w:t>соответствующее</w:t>
      </w:r>
      <w:r w:rsidR="00932EB8" w:rsidRPr="00F145F6">
        <w:rPr>
          <w:rFonts w:eastAsiaTheme="minorHAnsi"/>
          <w:color w:val="auto"/>
          <w:lang w:eastAsia="en-US"/>
        </w:rPr>
        <w:t xml:space="preserve"> распоряжения Комитета </w:t>
      </w:r>
      <w:r w:rsidR="00CE099D" w:rsidRPr="00F145F6">
        <w:rPr>
          <w:rFonts w:eastAsiaTheme="minorHAnsi"/>
          <w:color w:val="auto"/>
          <w:lang w:eastAsia="en-US"/>
        </w:rPr>
        <w:t xml:space="preserve">на официальном сайте Комитета </w:t>
      </w:r>
      <w:r w:rsidR="00932EB8" w:rsidRPr="00F145F6">
        <w:rPr>
          <w:rFonts w:eastAsiaTheme="minorHAnsi"/>
          <w:color w:val="auto"/>
          <w:lang w:eastAsia="en-US"/>
        </w:rPr>
        <w:t>в сети «Интернет»</w:t>
      </w:r>
      <w:r w:rsidR="00EC1FAB" w:rsidRPr="00F145F6">
        <w:rPr>
          <w:rFonts w:eastAsiaTheme="minorHAnsi"/>
          <w:color w:val="auto"/>
          <w:lang w:eastAsia="en-US"/>
        </w:rPr>
        <w:t xml:space="preserve"> не более 5 рабочих дней со дня подписания</w:t>
      </w:r>
      <w:r w:rsidR="00932EB8" w:rsidRPr="00F145F6">
        <w:rPr>
          <w:rFonts w:eastAsiaTheme="minorHAnsi"/>
          <w:color w:val="auto"/>
          <w:lang w:eastAsia="en-US"/>
        </w:rPr>
        <w:t>.</w:t>
      </w:r>
    </w:p>
    <w:p w:rsidR="00E07A93" w:rsidRPr="002F7BEE" w:rsidRDefault="00E07A93" w:rsidP="00E07A93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2F7BEE">
        <w:rPr>
          <w:b w:val="0"/>
          <w:color w:val="auto"/>
          <w:sz w:val="24"/>
          <w:szCs w:val="24"/>
        </w:rPr>
        <w:t>3-1. Особенности предост</w:t>
      </w:r>
      <w:r>
        <w:rPr>
          <w:b w:val="0"/>
          <w:color w:val="auto"/>
          <w:sz w:val="24"/>
          <w:szCs w:val="24"/>
        </w:rPr>
        <w:t xml:space="preserve">авления государственной услуги </w:t>
      </w:r>
      <w:r w:rsidRPr="002F7BEE">
        <w:rPr>
          <w:b w:val="0"/>
          <w:color w:val="auto"/>
          <w:sz w:val="24"/>
          <w:szCs w:val="24"/>
        </w:rPr>
        <w:t>в электронной форме.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получение заявителем сведений о ходе выполнения запроса о предоставлении государственной услуги;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 xml:space="preserve">взаимодействие </w:t>
      </w:r>
      <w:r>
        <w:t>Комитета</w:t>
      </w:r>
      <w:r w:rsidRPr="002F7BEE">
        <w:t xml:space="preserve">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E07A93" w:rsidRPr="002F7BEE" w:rsidRDefault="00E07A93" w:rsidP="00E07A93">
      <w:pPr>
        <w:widowControl w:val="0"/>
        <w:ind w:firstLine="567"/>
        <w:jc w:val="both"/>
        <w:rPr>
          <w:noProof/>
        </w:rPr>
      </w:pPr>
      <w:r w:rsidRPr="002F7BEE">
        <w:t>иные действия, необходимые для предоставления государственной услуги.</w:t>
      </w:r>
    </w:p>
    <w:p w:rsidR="00E07A93" w:rsidRPr="002F7BEE" w:rsidRDefault="00E07A93" w:rsidP="00E07A93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2F7BEE">
        <w:rPr>
          <w:rFonts w:ascii="Times New Roman" w:hAnsi="Times New Roman" w:cs="Times New Roman"/>
          <w:color w:val="auto"/>
        </w:rPr>
        <w:t xml:space="preserve">3-1.1. Предоставление в установленном порядке информации заявителям </w:t>
      </w:r>
      <w:r>
        <w:rPr>
          <w:rFonts w:ascii="Times New Roman" w:hAnsi="Times New Roman" w:cs="Times New Roman"/>
          <w:color w:val="auto"/>
        </w:rPr>
        <w:br/>
      </w:r>
      <w:r w:rsidRPr="002F7BEE">
        <w:rPr>
          <w:rFonts w:ascii="Times New Roman" w:hAnsi="Times New Roman" w:cs="Times New Roman"/>
          <w:color w:val="auto"/>
        </w:rPr>
        <w:t>и обеспечение доступа заявителей к сведениям о государственной услуге.</w:t>
      </w:r>
    </w:p>
    <w:p w:rsidR="00E07A93" w:rsidRPr="00CB09B3" w:rsidRDefault="00E07A93" w:rsidP="00E07A93">
      <w:pPr>
        <w:tabs>
          <w:tab w:val="left" w:pos="-3060"/>
          <w:tab w:val="left" w:pos="6096"/>
        </w:tabs>
        <w:ind w:firstLine="567"/>
        <w:jc w:val="both"/>
        <w:rPr>
          <w:strike/>
        </w:rPr>
      </w:pPr>
      <w:r w:rsidRPr="00CB09B3">
        <w:t>Заявитель может получить информацию о порядке предоставления государственной услуги, в том числе в электронной форме, на Портале (доменное имя сайта в сети «Интернет» – gu.spb.ru).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>
        <w:br/>
      </w:r>
      <w:r w:rsidRPr="002F7BEE">
        <w:t xml:space="preserve">и формам иных документов выполняется без предварительной авторизации заявителя </w:t>
      </w:r>
      <w:r>
        <w:br/>
      </w:r>
      <w:r w:rsidRPr="002F7BEE">
        <w:t>на Портале. Заявитель может ознакомиться с формой запроса и иных документов, необходимых для по</w:t>
      </w:r>
      <w:r>
        <w:t>лучения государственной услуги, на Портале</w:t>
      </w:r>
      <w:r w:rsidRPr="002F7BEE">
        <w:t>, при необходимости сохранить их на компьютере.</w:t>
      </w:r>
    </w:p>
    <w:p w:rsidR="00E07A93" w:rsidRPr="002F7BEE" w:rsidRDefault="00E07A93" w:rsidP="00E07A93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2F7BEE">
        <w:rPr>
          <w:rFonts w:ascii="Times New Roman" w:hAnsi="Times New Roman" w:cs="Times New Roman"/>
          <w:color w:val="auto"/>
        </w:rPr>
        <w:t>3-1.2. 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3-1.2.1. Подача запроса и иных документов, необходимых для предоставления государственной услуги.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</w:t>
      </w:r>
      <w:r>
        <w:br/>
      </w:r>
      <w:r w:rsidRPr="002F7BEE"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>
        <w:br/>
      </w:r>
      <w:r w:rsidRPr="002F7BEE">
        <w:t>с федеральными законами отдельные публичные полномочия, утвержденных постановлением Правительства Российской Федерации от 09.06.2016 № 516. После подачи электронного запроса не требуется формирование бумажного запроса.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Для подачи запроса на Портале заявитель (представитель) выполняет следующие действия: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lastRenderedPageBreak/>
        <w:t xml:space="preserve">изучает информацию о порядке предоставления государственной услуги </w:t>
      </w:r>
      <w:r>
        <w:br/>
      </w:r>
      <w:r w:rsidRPr="002F7BEE">
        <w:t>в электронной форме, размещенную на Портале в соответствующем разделе;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открывает форму электронного запроса на Портале</w:t>
      </w:r>
      <w:r>
        <w:t xml:space="preserve"> </w:t>
      </w:r>
      <w:r w:rsidRPr="002F7BEE">
        <w:t>(далее – форма электронного запроса);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заполняет форму электронного запроса</w:t>
      </w:r>
      <w:r>
        <w:t xml:space="preserve">, включающую сведения, </w:t>
      </w:r>
      <w:r w:rsidRPr="002F7BEE">
        <w:t xml:space="preserve">необходимые </w:t>
      </w:r>
      <w:r>
        <w:br/>
      </w:r>
      <w:r w:rsidRPr="002F7BEE">
        <w:t>и обязательные для предоставления государственной услуги;</w:t>
      </w:r>
    </w:p>
    <w:p w:rsidR="00E07A93" w:rsidRDefault="00E07A93" w:rsidP="00E07A93">
      <w:pPr>
        <w:widowControl w:val="0"/>
        <w:ind w:firstLine="567"/>
        <w:jc w:val="both"/>
      </w:pPr>
      <w:r w:rsidRPr="002F7BEE">
        <w:t xml:space="preserve">прикрепляет скан-образы документов к форме электронного запроса </w:t>
      </w:r>
      <w:r>
        <w:br/>
      </w:r>
      <w:r w:rsidRPr="002F7BEE">
        <w:t xml:space="preserve">(при необходимости). При подаче электронного запроса заявителю (представителю) </w:t>
      </w:r>
      <w:r>
        <w:br/>
      </w:r>
      <w:r w:rsidRPr="002F7BEE">
        <w:t xml:space="preserve">не требуется прилагать скан-образ документа, удостоверяющего личность, </w:t>
      </w:r>
      <w:r>
        <w:br/>
      </w:r>
      <w:r w:rsidRPr="002F7BEE">
        <w:t>при использовании ЕСИА;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 xml:space="preserve">отправляет заполненное электронный запрос нажимает соответствующую кнопку </w:t>
      </w:r>
      <w:r>
        <w:br/>
      </w:r>
      <w:r w:rsidRPr="002F7BEE">
        <w:t>в форме электронного запроса);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выбирает способ получения уведомлений о ходе предоставления государственной услуги;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 xml:space="preserve">электронный запрос вместе с прикрепленными скан-образами документов подписывается </w:t>
      </w:r>
      <w:r w:rsidRPr="003F2F4C">
        <w:t>(простой электронной подписью)</w:t>
      </w:r>
      <w:r w:rsidRPr="003F2F4C">
        <w:rPr>
          <w:rFonts w:eastAsia="Arial"/>
        </w:rPr>
        <w:t xml:space="preserve"> </w:t>
      </w:r>
      <w:r w:rsidRPr="003F2F4C">
        <w:t>в с</w:t>
      </w:r>
      <w:r w:rsidRPr="002F7BEE">
        <w:t>оответствии с требованиями Федерального закона от 06.04.2011 № 63-ФЗ «Об электронной подписи» и требованиями Федерального закона № 210-ФЗ;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 xml:space="preserve">получает уведомление в «Личном кабинете» на Портале </w:t>
      </w:r>
      <w:r>
        <w:t xml:space="preserve">и </w:t>
      </w:r>
      <w:r w:rsidRPr="002F7BEE">
        <w:t>по электронной почте, подтверждающее, что запрос отправлен (принято в МАИС ЭГУ), в том числе в уведомлении указываются идентификационный номер и дата подачи электронного запроса</w:t>
      </w:r>
      <w:r>
        <w:t>.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 xml:space="preserve">получает уведомление о приеме электронного запроса в </w:t>
      </w:r>
      <w:r>
        <w:t xml:space="preserve">Комитете </w:t>
      </w:r>
      <w:r w:rsidRPr="002F7BEE">
        <w:t>и о начале процедуры предоставления услуги;</w:t>
      </w:r>
    </w:p>
    <w:p w:rsidR="00E07A93" w:rsidRDefault="00E07A93" w:rsidP="00E07A93">
      <w:pPr>
        <w:tabs>
          <w:tab w:val="left" w:pos="-3060"/>
        </w:tabs>
        <w:ind w:firstLine="567"/>
        <w:jc w:val="both"/>
      </w:pPr>
      <w:r w:rsidRPr="002F7BEE">
        <w:t>в случае необходимости заявитель может потребовать отзыв электронного запроса;</w:t>
      </w:r>
    </w:p>
    <w:p w:rsidR="00E07A93" w:rsidRPr="002F7BEE" w:rsidRDefault="00FA55E7" w:rsidP="00E07A93">
      <w:pPr>
        <w:tabs>
          <w:tab w:val="left" w:pos="-3060"/>
        </w:tabs>
        <w:ind w:firstLine="567"/>
        <w:jc w:val="both"/>
      </w:pPr>
      <w:hyperlink w:history="1"/>
      <w:r w:rsidR="00E07A93" w:rsidRPr="002F7BEE">
        <w:t>в случае необходимости заявитель может дополнительно приложить сведения и (или) документы к поданному заявлению;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в случае выявления недостатков в представленных сведениях и (или) документах заявлению присваивается соответствующий статус с указанием на необходимость устранения выявленных недостатков, срок оказания настоящей услуги не исчисляется, дальнейшее предоставление услуги зависит от дей</w:t>
      </w:r>
      <w:r>
        <w:t>ствий заявителя.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>3-1.2.2. Прием заявлений и документов, необходимых для предоставления государственной услуги.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 xml:space="preserve">Электронное дело, сохраненное в МАИС ЭГУ, становится доступным </w:t>
      </w:r>
      <w:r>
        <w:br/>
      </w:r>
      <w:r w:rsidRPr="002F7BEE">
        <w:t xml:space="preserve">для уполномоченного лица, ответственного за принятие решения </w:t>
      </w:r>
      <w:r>
        <w:t xml:space="preserve">о предоставлении (отказе в </w:t>
      </w:r>
      <w:r w:rsidRPr="002F7BEE">
        <w:t xml:space="preserve">предоставлении) государственной услуги (далее – уполномоченное лицо), </w:t>
      </w:r>
      <w:r>
        <w:br/>
      </w:r>
      <w:r w:rsidRPr="00CB09B3">
        <w:t xml:space="preserve">в «Электронном кабинете должностного лица». Уполномоченное </w:t>
      </w:r>
      <w:r w:rsidRPr="002F7BEE">
        <w:t xml:space="preserve">лицо </w:t>
      </w:r>
      <w:r>
        <w:t>Комитета</w:t>
      </w:r>
      <w:r>
        <w:br/>
      </w:r>
      <w:r w:rsidRPr="002F7BEE">
        <w:t>с использованием усиленной квалифицированной электронной подписи:</w:t>
      </w:r>
    </w:p>
    <w:p w:rsidR="00E07A93" w:rsidRPr="00CB09B3" w:rsidRDefault="00E07A93" w:rsidP="00E07A93">
      <w:pPr>
        <w:tabs>
          <w:tab w:val="left" w:pos="-3060"/>
        </w:tabs>
        <w:ind w:firstLine="567"/>
        <w:jc w:val="both"/>
      </w:pPr>
      <w:r w:rsidRPr="002F7BEE">
        <w:t xml:space="preserve">проверяет наличие электронных дел, поступивших с Портала, с периодом </w:t>
      </w:r>
      <w:r>
        <w:br/>
      </w:r>
      <w:r w:rsidRPr="002F7BEE">
        <w:t>не р</w:t>
      </w:r>
      <w:r>
        <w:t>еже одного раза в рабочий день;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>проверяет комплектность, читаемость скан-образов документов (графических файлов);</w:t>
      </w:r>
    </w:p>
    <w:p w:rsidR="00E07A93" w:rsidRPr="00CB09B3" w:rsidRDefault="00E07A93" w:rsidP="00E07A93">
      <w:pPr>
        <w:tabs>
          <w:tab w:val="left" w:pos="-3060"/>
        </w:tabs>
        <w:ind w:firstLine="567"/>
        <w:jc w:val="both"/>
      </w:pPr>
      <w:r w:rsidRPr="002F7BEE">
        <w:t xml:space="preserve">производит действия в соответствии с разделом III настоящего Административного регламента, в том числе производит </w:t>
      </w:r>
      <w:r w:rsidRPr="00CB09B3">
        <w:t>установку статусов электронного дела, фиксирующих ход предоставления государственной услуги в</w:t>
      </w:r>
      <w:r>
        <w:t xml:space="preserve"> МАИС ЭГУ;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>при необходимости направляет межведомственные запросы для получения не</w:t>
      </w:r>
      <w:r>
        <w:t>обходимых документов (сведений);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lastRenderedPageBreak/>
        <w:t xml:space="preserve">информирует заявителя посредством установки статусов электронного дела </w:t>
      </w:r>
      <w:r>
        <w:br/>
      </w:r>
      <w:r w:rsidRPr="002F7BEE">
        <w:t>и (при необходимо</w:t>
      </w:r>
      <w:r>
        <w:t>сти) формирования комментариев: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>о ходе предоставления государственной услуги с указанием дальнейших действий заявителя (при необходимости);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наименование государственных органов или организаций, </w:t>
      </w:r>
      <w:r>
        <w:br/>
      </w:r>
      <w:r w:rsidRPr="002F7BEE">
        <w:t>в которые направлены запросы, и сроке предоставления ответа на запрос;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 xml:space="preserve">о факте получения или неполучения ответов на межведомственные запросы </w:t>
      </w:r>
      <w:r>
        <w:br/>
      </w:r>
      <w:r w:rsidRPr="002F7BEE">
        <w:t>(кроме межведомственных запросо</w:t>
      </w:r>
      <w:r>
        <w:t xml:space="preserve">в, содержащих сведения, доступ </w:t>
      </w:r>
      <w:r w:rsidRPr="002F7BEE">
        <w:t xml:space="preserve">к которым ограничен </w:t>
      </w:r>
      <w:r>
        <w:br/>
      </w:r>
      <w:r w:rsidRPr="002F7BEE">
        <w:t>в соответствии с законодательством Российской Федерации);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 xml:space="preserve">о выявленных недостатках в представленных сведениях и (или) документах </w:t>
      </w:r>
      <w:r>
        <w:br/>
      </w:r>
      <w:r w:rsidRPr="002F7BEE">
        <w:t>и о необходимости устранения выявленных недостатков;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  <w:rPr>
          <w:b/>
        </w:rPr>
      </w:pPr>
      <w:r w:rsidRPr="002F7BEE">
        <w:t xml:space="preserve"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:rsidR="00E07A93" w:rsidRPr="002F7BEE" w:rsidRDefault="00E07A93" w:rsidP="00E07A93">
      <w:pPr>
        <w:widowControl w:val="0"/>
        <w:ind w:firstLine="567"/>
        <w:jc w:val="both"/>
      </w:pPr>
      <w:r w:rsidRPr="002F7BEE">
        <w:t xml:space="preserve">о завершении процедуры предоставления государственной услуги. </w:t>
      </w:r>
    </w:p>
    <w:p w:rsidR="00E07A93" w:rsidRPr="00764134" w:rsidRDefault="00E07A93" w:rsidP="00E07A93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764134">
        <w:rPr>
          <w:rFonts w:ascii="Times New Roman" w:hAnsi="Times New Roman" w:cs="Times New Roman"/>
          <w:color w:val="auto"/>
        </w:rPr>
        <w:t>3-1.3. Получение заявителем свед</w:t>
      </w:r>
      <w:r w:rsidR="00A32495">
        <w:rPr>
          <w:rFonts w:ascii="Times New Roman" w:hAnsi="Times New Roman" w:cs="Times New Roman"/>
          <w:color w:val="auto"/>
        </w:rPr>
        <w:t xml:space="preserve">ений о ходе выполнения запроса </w:t>
      </w:r>
      <w:r w:rsidRPr="00764134">
        <w:rPr>
          <w:rFonts w:ascii="Times New Roman" w:hAnsi="Times New Roman" w:cs="Times New Roman"/>
          <w:color w:val="auto"/>
        </w:rPr>
        <w:t>о предоставлении государственной услуги.</w:t>
      </w:r>
    </w:p>
    <w:p w:rsidR="00E07A93" w:rsidRPr="002F7BEE" w:rsidRDefault="00E07A93" w:rsidP="00E07A93">
      <w:pPr>
        <w:ind w:firstLine="567"/>
        <w:jc w:val="both"/>
      </w:pPr>
      <w:r w:rsidRPr="002F7BEE"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rPr>
          <w:lang w:val="x-none"/>
        </w:rPr>
        <w:t>на Портале</w:t>
      </w:r>
      <w:r w:rsidRPr="002F7BEE">
        <w:t xml:space="preserve"> без прохождения авторизации в разделе «Проверка статуса запроса» (доменное имя сайта в сети «Интернет» – gu.spb.ru/status) или </w:t>
      </w:r>
      <w:r w:rsidRPr="002F7BEE">
        <w:rPr>
          <w:lang w:val="x-none"/>
        </w:rPr>
        <w:t xml:space="preserve">после авторизации </w:t>
      </w:r>
      <w:r w:rsidRPr="002F7BEE">
        <w:t>в «Личном кабинете»;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 xml:space="preserve">в мобильном приложении без прохождения авторизации в разделе «Проверка статуса запроса» или </w:t>
      </w:r>
      <w:r w:rsidRPr="002F7BEE">
        <w:rPr>
          <w:lang w:val="x-none"/>
        </w:rPr>
        <w:t>после авторизации в «Личном кабинете»</w:t>
      </w:r>
      <w:r w:rsidRPr="002F7BEE">
        <w:t>, а также посредством всплывающих уведомлений;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>посредством уведомлений, по</w:t>
      </w:r>
      <w:r w:rsidR="00A32495">
        <w:t xml:space="preserve">ступивших по электронной почте </w:t>
      </w:r>
      <w:r w:rsidRPr="002F7BEE">
        <w:t>(при выборе заявителем соответствующего способа информирования);</w:t>
      </w:r>
    </w:p>
    <w:p w:rsidR="00E07A93" w:rsidRPr="002F7BEE" w:rsidRDefault="00E07A93" w:rsidP="00E07A93">
      <w:pPr>
        <w:ind w:firstLine="567"/>
        <w:jc w:val="both"/>
      </w:pPr>
      <w:r w:rsidRPr="002F7BEE">
        <w:t>посредством уведомлений, поступивших через социальные сети</w:t>
      </w:r>
      <w:r w:rsidR="00AA5B0A">
        <w:t xml:space="preserve"> </w:t>
      </w:r>
      <w:r w:rsidR="00AA5B0A">
        <w:br/>
      </w:r>
      <w:r w:rsidRPr="002F7BEE">
        <w:t>(при соответствующей настройке в «Личном кабинете» на Портале или в мобильном приложении).</w:t>
      </w:r>
    </w:p>
    <w:p w:rsidR="00E07A93" w:rsidRPr="00764134" w:rsidRDefault="00E07A93" w:rsidP="00E07A93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764134">
        <w:rPr>
          <w:rFonts w:ascii="Times New Roman" w:hAnsi="Times New Roman" w:cs="Times New Roman"/>
          <w:color w:val="auto"/>
        </w:rPr>
        <w:t xml:space="preserve">3-1.4. 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>
        <w:rPr>
          <w:rFonts w:ascii="Times New Roman" w:hAnsi="Times New Roman" w:cs="Times New Roman"/>
          <w:color w:val="auto"/>
        </w:rPr>
        <w:br/>
      </w:r>
      <w:r w:rsidRPr="00764134">
        <w:rPr>
          <w:rFonts w:ascii="Times New Roman" w:hAnsi="Times New Roman" w:cs="Times New Roman"/>
          <w:color w:val="auto"/>
        </w:rPr>
        <w:t>и организациями, участвующими в предоставлении государственных услуг, в том числе порядок и условия такого взаимодействия.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 xml:space="preserve">Сотрудник </w:t>
      </w:r>
      <w:r>
        <w:t xml:space="preserve">Комитета </w:t>
      </w:r>
      <w:r w:rsidRPr="002F7BEE">
        <w:t>производит действия в соответствии с пунктом 3.3 настоящего Административного регламента.</w:t>
      </w:r>
    </w:p>
    <w:p w:rsidR="00E07A93" w:rsidRPr="004D4F11" w:rsidRDefault="00E07A93" w:rsidP="00E07A93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D4F11">
        <w:rPr>
          <w:rFonts w:ascii="Times New Roman" w:hAnsi="Times New Roman" w:cs="Times New Roman"/>
          <w:color w:val="auto"/>
        </w:rPr>
        <w:t>3-1.5. Получение заявителем результата предоставления государственной услуги, если иное не установлено федеральным законом.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>Заявитель в «Личном кабинете» на Портале</w:t>
      </w:r>
      <w:r>
        <w:t xml:space="preserve"> </w:t>
      </w:r>
      <w:r w:rsidRPr="002F7BEE">
        <w:t xml:space="preserve">и в мобильном приложении может ознакомиться c принятым </w:t>
      </w:r>
      <w:r>
        <w:t xml:space="preserve">Комитетом </w:t>
      </w:r>
      <w:r w:rsidRPr="002F7BEE">
        <w:t xml:space="preserve">решением. 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>Заявитель может получить результат государственной услуги в электронной форме на Портале</w:t>
      </w:r>
      <w:r>
        <w:t>,</w:t>
      </w:r>
      <w:r w:rsidRPr="002F7BEE">
        <w:t xml:space="preserve">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lastRenderedPageBreak/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</w:t>
      </w:r>
      <w:r w:rsidR="00E261DF">
        <w:t>Комитете</w:t>
      </w:r>
      <w:r w:rsidRPr="002F7BEE">
        <w:t xml:space="preserve">, </w:t>
      </w:r>
      <w:r w:rsidR="00E261DF">
        <w:br/>
      </w:r>
      <w:r w:rsidRPr="002F7BEE">
        <w:t>или по почте</w:t>
      </w:r>
      <w:r>
        <w:t>.</w:t>
      </w:r>
    </w:p>
    <w:p w:rsidR="00E07A93" w:rsidRPr="002F7BEE" w:rsidRDefault="00E07A93" w:rsidP="00E07A93">
      <w:pPr>
        <w:tabs>
          <w:tab w:val="left" w:pos="-3060"/>
        </w:tabs>
        <w:ind w:firstLine="567"/>
        <w:jc w:val="both"/>
      </w:pPr>
      <w:r w:rsidRPr="002F7BEE">
        <w:t xml:space="preserve">При личном обращении в </w:t>
      </w:r>
      <w:r>
        <w:t>Комитет</w:t>
      </w:r>
      <w:r w:rsidRPr="002F7BEE">
        <w:t xml:space="preserve"> за результатом предоставления государственной услуги заявителю необходимо представить уведомление, доступное в «Личном кабинете» на Портале и в мобильном приложении либо поступившее на адрес электронной почты, </w:t>
      </w:r>
      <w:r>
        <w:br/>
      </w:r>
      <w:r w:rsidRPr="002F7BEE">
        <w:t>а также оригиналы документов (при необходимости).</w:t>
      </w:r>
    </w:p>
    <w:p w:rsidR="00E07A93" w:rsidRPr="004D4F11" w:rsidRDefault="00E07A93" w:rsidP="00E07A93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D4F11">
        <w:rPr>
          <w:rFonts w:ascii="Times New Roman" w:hAnsi="Times New Roman" w:cs="Times New Roman"/>
          <w:color w:val="auto"/>
        </w:rPr>
        <w:t>3-1.6. Иные действия, необходимые для предоставления государственной услуги.</w:t>
      </w:r>
    </w:p>
    <w:p w:rsidR="00E07A93" w:rsidRPr="002F7BEE" w:rsidRDefault="00E07A93" w:rsidP="00E07A93">
      <w:pPr>
        <w:ind w:firstLine="567"/>
        <w:jc w:val="both"/>
      </w:pPr>
      <w:r w:rsidRPr="002F7BEE">
        <w:t>3-1.6.1. 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E07A93" w:rsidRDefault="00E07A93" w:rsidP="00E07A93">
      <w:pPr>
        <w:ind w:firstLine="567"/>
        <w:jc w:val="both"/>
      </w:pPr>
      <w:r w:rsidRPr="002F7BEE">
        <w:t xml:space="preserve">3-1.6.2. Заявитель имеет право на досудебное (внесудебное) обжалование решений </w:t>
      </w:r>
      <w:r>
        <w:br/>
      </w:r>
      <w:r w:rsidRPr="002F7BEE">
        <w:t xml:space="preserve">и действий (бездействия) </w:t>
      </w:r>
      <w:r>
        <w:t>Комитета</w:t>
      </w:r>
      <w:r w:rsidRPr="002F7BEE">
        <w:t xml:space="preserve">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</w:t>
      </w:r>
      <w:r w:rsidRPr="002F7BEE">
        <w:rPr>
          <w:lang w:val="en-US"/>
        </w:rPr>
        <w:t>V</w:t>
      </w:r>
      <w:r w:rsidRPr="002F7BEE">
        <w:t xml:space="preserve"> настоящего Административного регламента.</w:t>
      </w:r>
    </w:p>
    <w:p w:rsidR="00A32495" w:rsidRDefault="00A32495" w:rsidP="00E07A93">
      <w:pPr>
        <w:ind w:firstLine="567"/>
        <w:jc w:val="both"/>
      </w:pPr>
    </w:p>
    <w:p w:rsidR="00932EB8" w:rsidRDefault="00932EB8" w:rsidP="00932E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IV. Формы контроля за исполнением настоящего</w:t>
      </w:r>
    </w:p>
    <w:p w:rsidR="00932EB8" w:rsidRDefault="00932EB8" w:rsidP="00932EB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административного регламента предоставления государственной услуги</w:t>
      </w:r>
    </w:p>
    <w:p w:rsidR="00932EB8" w:rsidRDefault="00932EB8" w:rsidP="00932EB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932EB8" w:rsidRDefault="00932EB8" w:rsidP="00932EB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 профессионального обучения и воспитательной работы Комитета, начальником организационно-информационного отдела Комитета </w:t>
      </w:r>
      <w:r>
        <w:rPr>
          <w:rFonts w:eastAsiaTheme="minorHAnsi"/>
          <w:lang w:eastAsia="en-US"/>
        </w:rPr>
        <w:br/>
        <w:t xml:space="preserve">(далее </w:t>
      </w:r>
      <w:r w:rsidRPr="006212DA">
        <w:rPr>
          <w:rFonts w:eastAsiaTheme="minorHAnsi"/>
          <w:lang w:eastAsia="en-US"/>
        </w:rPr>
        <w:t>- руководитель подразделения), заместителем (первым заместителем) председателя Комитета.</w:t>
      </w:r>
    </w:p>
    <w:p w:rsidR="00932EB8" w:rsidRPr="006212DA" w:rsidRDefault="00932EB8" w:rsidP="00932EB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212DA">
        <w:rPr>
          <w:rFonts w:eastAsiaTheme="minorHAnsi"/>
          <w:lang w:eastAsia="en-US"/>
        </w:rPr>
        <w:t xml:space="preserve">4.1.1. Руководитель </w:t>
      </w:r>
      <w:r w:rsidR="00A32495">
        <w:rPr>
          <w:rFonts w:eastAsiaTheme="minorHAnsi"/>
          <w:lang w:eastAsia="en-US"/>
        </w:rPr>
        <w:t>отдела профессионального образования и воспитательной работы Комитета</w:t>
      </w:r>
      <w:r w:rsidRPr="006212DA">
        <w:rPr>
          <w:rFonts w:eastAsiaTheme="minorHAnsi"/>
          <w:lang w:eastAsia="en-US"/>
        </w:rPr>
        <w:t xml:space="preserve"> осуществляет контроль за:</w:t>
      </w:r>
    </w:p>
    <w:p w:rsidR="00932EB8" w:rsidRDefault="00932EB8" w:rsidP="00932EB8">
      <w:pPr>
        <w:ind w:firstLine="567"/>
        <w:jc w:val="both"/>
      </w:pPr>
      <w:r w:rsidRPr="006212DA">
        <w:t xml:space="preserve">надлежащим исполнением настоящего </w:t>
      </w:r>
      <w:r w:rsidR="00A32495">
        <w:t xml:space="preserve">Административного регламента и </w:t>
      </w:r>
      <w:r w:rsidRPr="006212DA">
        <w:t>иных нормативных правовых актов, регулирующих предоставление государственной услуги, работниками подразд</w:t>
      </w:r>
      <w:r>
        <w:t>еления;</w:t>
      </w:r>
    </w:p>
    <w:p w:rsidR="00932EB8" w:rsidRPr="006212DA" w:rsidRDefault="00932EB8" w:rsidP="00932EB8">
      <w:pPr>
        <w:ind w:firstLine="567"/>
        <w:jc w:val="both"/>
      </w:pPr>
      <w:r w:rsidRPr="006212DA">
        <w:t>обеспечением сохранности пр</w:t>
      </w:r>
      <w:r>
        <w:t xml:space="preserve">инятых от заявителя документов </w:t>
      </w:r>
      <w:r w:rsidRPr="006212DA">
        <w:t>и соблюдением работниками подразделения требований к сбору и обработке персональных данных заявителя и иных лиц.</w:t>
      </w:r>
    </w:p>
    <w:p w:rsidR="00932EB8" w:rsidRPr="006212DA" w:rsidRDefault="00932EB8" w:rsidP="00932EB8">
      <w:pPr>
        <w:ind w:firstLine="567"/>
        <w:jc w:val="both"/>
      </w:pPr>
      <w:r w:rsidRPr="006212DA">
        <w:t xml:space="preserve">4.1.2. Руководитель </w:t>
      </w:r>
      <w:r w:rsidR="00A32495">
        <w:rPr>
          <w:rFonts w:eastAsiaTheme="minorHAnsi"/>
          <w:lang w:eastAsia="en-US"/>
        </w:rPr>
        <w:t>отдела профессионального образования и воспитательной работы Комитета</w:t>
      </w:r>
      <w:r w:rsidR="00A32495" w:rsidRPr="006212DA">
        <w:rPr>
          <w:rFonts w:eastAsiaTheme="minorHAnsi"/>
          <w:lang w:eastAsia="en-US"/>
        </w:rPr>
        <w:t xml:space="preserve"> </w:t>
      </w:r>
      <w:r w:rsidRPr="006212DA">
        <w:t xml:space="preserve">и работники </w:t>
      </w:r>
      <w:r w:rsidR="00FE49DE">
        <w:rPr>
          <w:rFonts w:eastAsiaTheme="minorHAnsi"/>
          <w:lang w:eastAsia="en-US"/>
        </w:rPr>
        <w:t>отдела профессионального образования и воспитательной работы Комитета</w:t>
      </w:r>
      <w:r w:rsidRPr="006212DA">
        <w:t>, непосредственно предоставляющие государственную услугу, несут персональную ответственность за соблюдение сроков и порядка приема докумен</w:t>
      </w:r>
      <w:r w:rsidR="00FE49DE">
        <w:t>тов</w:t>
      </w:r>
      <w:r w:rsidRPr="006212DA">
        <w:t xml:space="preserve">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</w:t>
      </w:r>
      <w:r w:rsidR="00FE49DE">
        <w:t>подготовки и</w:t>
      </w:r>
      <w:r w:rsidRPr="006212DA">
        <w:t xml:space="preserve"> выдачи документов. Персональная ответственность руководителя подразделения и работников подразделения закрепляется </w:t>
      </w:r>
      <w:r w:rsidR="002C16CA">
        <w:br/>
      </w:r>
      <w:r w:rsidRPr="006212DA">
        <w:t xml:space="preserve">в </w:t>
      </w:r>
      <w:r w:rsidR="002C16CA">
        <w:t xml:space="preserve">должностных регламентах и </w:t>
      </w:r>
      <w:r w:rsidRPr="006212DA">
        <w:t xml:space="preserve">должностных инструкциях в соответствии </w:t>
      </w:r>
      <w:r>
        <w:br/>
      </w:r>
      <w:r w:rsidRPr="006212DA">
        <w:t>с требованиями законодательства.</w:t>
      </w:r>
    </w:p>
    <w:p w:rsidR="00932EB8" w:rsidRPr="006212DA" w:rsidRDefault="00932EB8" w:rsidP="00932EB8">
      <w:pPr>
        <w:ind w:firstLine="567"/>
        <w:jc w:val="both"/>
      </w:pPr>
      <w:r w:rsidRPr="006212DA">
        <w:t>В частности, работники подразделения несут ответственность:</w:t>
      </w:r>
    </w:p>
    <w:p w:rsidR="00932EB8" w:rsidRPr="006212DA" w:rsidRDefault="00932EB8" w:rsidP="00932EB8">
      <w:pPr>
        <w:ind w:firstLine="567"/>
        <w:jc w:val="both"/>
      </w:pPr>
      <w:r w:rsidRPr="006212DA">
        <w:t>за требование у заявителей документов или платы, не предусмотренных настоящим Административным регламентом;</w:t>
      </w:r>
    </w:p>
    <w:p w:rsidR="00932EB8" w:rsidRPr="006212DA" w:rsidRDefault="00932EB8" w:rsidP="00932EB8">
      <w:pPr>
        <w:ind w:firstLine="567"/>
        <w:jc w:val="both"/>
      </w:pPr>
      <w:r w:rsidRPr="006212DA">
        <w:t>за отказ в приеме документов по основаниям, не предусмотренным настоящим Административным регламентом;</w:t>
      </w:r>
    </w:p>
    <w:p w:rsidR="00932EB8" w:rsidRPr="006212DA" w:rsidRDefault="00932EB8" w:rsidP="00932EB8">
      <w:pPr>
        <w:ind w:firstLine="567"/>
        <w:jc w:val="both"/>
      </w:pPr>
      <w:r w:rsidRPr="006212DA">
        <w:t>за нарушение сроков регистрации запросов заявителя о предоставлении государственной услуги;</w:t>
      </w:r>
    </w:p>
    <w:p w:rsidR="00932EB8" w:rsidRPr="006212DA" w:rsidRDefault="00932EB8" w:rsidP="00932EB8">
      <w:pPr>
        <w:ind w:firstLine="567"/>
        <w:jc w:val="both"/>
      </w:pPr>
      <w:r w:rsidRPr="006212DA">
        <w:t>за нарушение срока предоставления государственной услуги;</w:t>
      </w:r>
    </w:p>
    <w:p w:rsidR="00932EB8" w:rsidRPr="006212DA" w:rsidRDefault="00932EB8" w:rsidP="00932EB8">
      <w:pPr>
        <w:ind w:firstLine="567"/>
        <w:jc w:val="both"/>
      </w:pPr>
      <w:r w:rsidRPr="006212DA">
        <w:t>за направление необоснованных межведомственных запросов;</w:t>
      </w:r>
    </w:p>
    <w:p w:rsidR="00932EB8" w:rsidRPr="006212DA" w:rsidRDefault="00932EB8" w:rsidP="00932EB8">
      <w:pPr>
        <w:ind w:firstLine="567"/>
        <w:jc w:val="both"/>
      </w:pPr>
      <w:r w:rsidRPr="006212DA">
        <w:lastRenderedPageBreak/>
        <w:t xml:space="preserve">за нарушение сроков подготовки межведомственных запросов и ответов </w:t>
      </w:r>
      <w:r w:rsidRPr="006212DA">
        <w:br/>
        <w:t>на межведомственные запросы;</w:t>
      </w:r>
    </w:p>
    <w:p w:rsidR="00932EB8" w:rsidRPr="006212DA" w:rsidRDefault="00932EB8" w:rsidP="00932EB8">
      <w:pPr>
        <w:ind w:firstLine="567"/>
        <w:jc w:val="both"/>
      </w:pPr>
      <w:r w:rsidRPr="006212DA">
        <w:t>за необоснованное непредставление информации на межведомственные запросы.</w:t>
      </w:r>
    </w:p>
    <w:p w:rsidR="00932EB8" w:rsidRDefault="00932EB8" w:rsidP="00932EB8">
      <w:pPr>
        <w:ind w:firstLine="567"/>
        <w:jc w:val="both"/>
      </w:pPr>
      <w:r w:rsidRPr="006212DA">
        <w:t>4.1.3. Руководитель структурного подразделения МФЦ осуществляет контроль:</w:t>
      </w:r>
      <w:r>
        <w:t xml:space="preserve"> структурное подразделение МФЦ не участвует в предоставлении услуги.</w:t>
      </w:r>
    </w:p>
    <w:p w:rsidR="00932EB8" w:rsidRPr="006212DA" w:rsidRDefault="00932EB8" w:rsidP="00932EB8">
      <w:pPr>
        <w:ind w:firstLine="567"/>
        <w:jc w:val="both"/>
      </w:pPr>
      <w:r w:rsidRPr="006212DA">
        <w:t xml:space="preserve">4.1.4. Оператор Портала – Санкт-Петербургское государственного унитарного предприятия «Санкт-Петербургский информационно-аналитический центр» </w:t>
      </w:r>
      <w:r>
        <w:br/>
      </w:r>
      <w:r w:rsidRPr="006212DA">
        <w:t xml:space="preserve">(далее – СПб ГУП «СПб ИАЦ») – осуществляет контроль за своевременностью </w:t>
      </w:r>
      <w:r>
        <w:t xml:space="preserve">доставки электронных заявлений </w:t>
      </w:r>
      <w:r w:rsidRPr="006212DA">
        <w:t xml:space="preserve">на автоматизированные рабочие места «Электронного кабинета должностного лица» </w:t>
      </w:r>
      <w:r w:rsidRPr="00EE1E75">
        <w:t xml:space="preserve">сотрудников подразделений Комитета и за своевременное </w:t>
      </w:r>
      <w:r>
        <w:br/>
      </w:r>
      <w:r w:rsidRPr="00EE1E75">
        <w:t>и корректное направление электронных заявлений в Комитет.</w:t>
      </w:r>
    </w:p>
    <w:p w:rsidR="00932EB8" w:rsidRPr="00C0593B" w:rsidRDefault="00932EB8" w:rsidP="00932EB8">
      <w:pPr>
        <w:ind w:firstLine="567"/>
        <w:jc w:val="both"/>
      </w:pPr>
      <w:r w:rsidRPr="006212DA">
        <w:t xml:space="preserve">Персональная ответственность специалистов СПб ГУП «СПб ИАЦ» закрепляется </w:t>
      </w:r>
      <w:r>
        <w:br/>
      </w:r>
      <w:r w:rsidRPr="006212DA">
        <w:t xml:space="preserve">в </w:t>
      </w:r>
      <w:r w:rsidRPr="00C0593B">
        <w:t>должностных инструкциях в соответствии с требованиями законодательства Российской Федерации.</w:t>
      </w:r>
    </w:p>
    <w:p w:rsidR="00932EB8" w:rsidRPr="00C0593B" w:rsidRDefault="00932EB8" w:rsidP="00932EB8">
      <w:pPr>
        <w:ind w:firstLine="567"/>
        <w:jc w:val="both"/>
      </w:pPr>
      <w:r w:rsidRPr="00C0593B">
        <w:t>Специалисты СПб ГУП «СПб ИАЦ» несут ответственность:</w:t>
      </w:r>
    </w:p>
    <w:p w:rsidR="00932EB8" w:rsidRPr="00C0593B" w:rsidRDefault="00932EB8" w:rsidP="00932EB8">
      <w:pPr>
        <w:ind w:firstLine="567"/>
        <w:jc w:val="both"/>
      </w:pPr>
      <w:r w:rsidRPr="00C0593B">
        <w:t>за технологическое обеспечение работы Портала;</w:t>
      </w:r>
    </w:p>
    <w:p w:rsidR="00932EB8" w:rsidRPr="00C0593B" w:rsidRDefault="00932EB8" w:rsidP="00932EB8">
      <w:pPr>
        <w:ind w:firstLine="567"/>
        <w:jc w:val="both"/>
      </w:pPr>
      <w:r w:rsidRPr="00C0593B">
        <w:t>за обеспечение технической поддержки заявителей по вопросам работы</w:t>
      </w:r>
      <w:r w:rsidRPr="00C0593B">
        <w:br/>
        <w:t>с Порталом.</w:t>
      </w:r>
    </w:p>
    <w:p w:rsidR="00932EB8" w:rsidRPr="00C0593B" w:rsidRDefault="00932EB8" w:rsidP="00932EB8">
      <w:pPr>
        <w:ind w:firstLine="567"/>
        <w:jc w:val="both"/>
      </w:pPr>
      <w:r w:rsidRPr="00C0593B">
        <w:t xml:space="preserve">4.2. В рамках предоставления государственной услуги осуществляются плановые </w:t>
      </w:r>
      <w:r>
        <w:br/>
      </w:r>
      <w:r w:rsidRPr="00C0593B">
        <w:t>и внеплановые проверки полноты и качества предоставления государственной услуги.</w:t>
      </w:r>
    </w:p>
    <w:p w:rsidR="00932EB8" w:rsidRPr="00C0593B" w:rsidRDefault="00932EB8" w:rsidP="00932EB8">
      <w:pPr>
        <w:ind w:firstLine="567"/>
        <w:jc w:val="both"/>
        <w:rPr>
          <w:color w:val="000000" w:themeColor="text1"/>
        </w:rPr>
      </w:pPr>
      <w:r w:rsidRPr="00C0593B">
        <w:rPr>
          <w:color w:val="000000" w:themeColor="text1"/>
        </w:rPr>
        <w:t>Оператор Портала осуществляет:</w:t>
      </w:r>
    </w:p>
    <w:p w:rsidR="00932EB8" w:rsidRPr="00C0593B" w:rsidRDefault="00932EB8" w:rsidP="00932EB8">
      <w:pPr>
        <w:ind w:firstLine="567"/>
        <w:jc w:val="both"/>
        <w:rPr>
          <w:color w:val="000000" w:themeColor="text1"/>
        </w:rPr>
      </w:pPr>
      <w:r w:rsidRPr="00C0593B">
        <w:rPr>
          <w:color w:val="000000" w:themeColor="text1"/>
        </w:rPr>
        <w:t>мониторинг прохождения электронных заявлений через МАИС ЭГУ, направление результатов данного мониторинга в КИС по запросу.</w:t>
      </w:r>
    </w:p>
    <w:p w:rsidR="00932EB8" w:rsidRPr="00C0593B" w:rsidRDefault="00932EB8" w:rsidP="00932EB8">
      <w:pPr>
        <w:ind w:firstLine="567"/>
        <w:jc w:val="both"/>
        <w:rPr>
          <w:rFonts w:eastAsiaTheme="minorHAnsi"/>
          <w:lang w:eastAsia="en-US"/>
        </w:rPr>
      </w:pPr>
      <w:r w:rsidRPr="00C0593B">
        <w:rPr>
          <w:rFonts w:eastAsiaTheme="minorHAnsi"/>
          <w:lang w:eastAsia="en-US"/>
        </w:rPr>
        <w:t>Результаты плановых и внеплановых проверок оформляются в виде акта, в котором отмечаются выявленные недостатки и</w:t>
      </w:r>
      <w:r>
        <w:rPr>
          <w:rFonts w:eastAsiaTheme="minorHAnsi"/>
          <w:lang w:eastAsia="en-US"/>
        </w:rPr>
        <w:t xml:space="preserve"> даются предложения </w:t>
      </w:r>
      <w:r w:rsidRPr="00C0593B">
        <w:rPr>
          <w:rFonts w:eastAsiaTheme="minorHAnsi"/>
          <w:lang w:eastAsia="en-US"/>
        </w:rPr>
        <w:t>по их устранению.</w:t>
      </w:r>
    </w:p>
    <w:p w:rsidR="00932EB8" w:rsidRPr="00C0593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 xml:space="preserve">4.3. Ответственность должностных лиц </w:t>
      </w:r>
      <w:r>
        <w:rPr>
          <w:b w:val="0"/>
          <w:color w:val="auto"/>
          <w:sz w:val="24"/>
          <w:szCs w:val="24"/>
        </w:rPr>
        <w:t xml:space="preserve">Комитета </w:t>
      </w:r>
      <w:r w:rsidRPr="00C0593B">
        <w:rPr>
          <w:b w:val="0"/>
          <w:color w:val="auto"/>
          <w:sz w:val="24"/>
          <w:szCs w:val="24"/>
        </w:rPr>
        <w:t>за решения и действия (бездействие), принимаемые (осуществляемые) в ходе предоставления государственной услуги.</w:t>
      </w:r>
    </w:p>
    <w:p w:rsidR="00932EB8" w:rsidRPr="00C0593B" w:rsidRDefault="00932EB8" w:rsidP="00932EB8">
      <w:pPr>
        <w:widowControl w:val="0"/>
        <w:ind w:firstLine="567"/>
        <w:jc w:val="both"/>
      </w:pPr>
      <w:r w:rsidRPr="00C0593B">
        <w:t xml:space="preserve">Должностные лица </w:t>
      </w:r>
      <w:r>
        <w:t>Комитета</w:t>
      </w:r>
      <w:r w:rsidRPr="00C0593B">
        <w:t xml:space="preserve"> несут </w:t>
      </w:r>
      <w:r>
        <w:t xml:space="preserve">ответственность в соответствии </w:t>
      </w:r>
      <w:r>
        <w:br/>
      </w:r>
      <w:r w:rsidRPr="00C0593B">
        <w:t>с законодательством Российской Федерации.</w:t>
      </w:r>
    </w:p>
    <w:p w:rsidR="00932EB8" w:rsidRPr="00C0593B" w:rsidRDefault="00932EB8" w:rsidP="00932EB8">
      <w:pPr>
        <w:widowControl w:val="0"/>
        <w:ind w:firstLine="567"/>
        <w:jc w:val="both"/>
      </w:pPr>
      <w:r w:rsidRPr="00C0593B">
        <w:t xml:space="preserve">Направление межведомственных запросов о представлении документов </w:t>
      </w:r>
      <w:r w:rsidR="002C16CA">
        <w:br/>
      </w:r>
      <w:r w:rsidRPr="00C0593B">
        <w:t>и информации для осуществле</w:t>
      </w:r>
      <w:r>
        <w:t xml:space="preserve">ния деятельности, не связанной </w:t>
      </w:r>
      <w:r w:rsidRPr="00C0593B">
        <w:t xml:space="preserve">с предоставлением государственной услуги, не допускается, а должностные лица </w:t>
      </w:r>
      <w:r>
        <w:t>Комитета,</w:t>
      </w:r>
      <w:r w:rsidRPr="00C0593B">
        <w:t xml:space="preserve"> направившие необоснованные межведомственные запросы, несут ответственность в соответствии </w:t>
      </w:r>
      <w:r>
        <w:br/>
      </w:r>
      <w:r w:rsidRPr="00C0593B">
        <w:t>с законодательством Российской Федерации.</w:t>
      </w:r>
    </w:p>
    <w:p w:rsidR="00932EB8" w:rsidRPr="006A7C1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 xml:space="preserve">4.4. Положения, характеризующие требования к порядку и формам контроля </w:t>
      </w:r>
      <w:r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 xml:space="preserve">за предоставлением государственной услуги, в том числе со стороны граждан, </w:t>
      </w:r>
      <w:r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 xml:space="preserve">их </w:t>
      </w:r>
      <w:r w:rsidRPr="006A7C1B">
        <w:rPr>
          <w:b w:val="0"/>
          <w:color w:val="auto"/>
          <w:sz w:val="24"/>
          <w:szCs w:val="24"/>
        </w:rPr>
        <w:t>объединений и организаций.</w:t>
      </w:r>
    </w:p>
    <w:p w:rsidR="00932EB8" w:rsidRDefault="00932EB8" w:rsidP="00932EB8">
      <w:pPr>
        <w:widowControl w:val="0"/>
        <w:ind w:firstLine="567"/>
        <w:jc w:val="both"/>
      </w:pPr>
      <w:r w:rsidRPr="006A7C1B">
        <w:t xml:space="preserve">Контроль за предоставление государственной услуги со стороны граждан осуществляется гражданами, их объединениями и организациями, включенными в состав коллегиального органа, в ходе принятия соответствующего решения данным органом. </w:t>
      </w:r>
    </w:p>
    <w:p w:rsidR="00AA5B0A" w:rsidRPr="006A7C1B" w:rsidRDefault="00AA5B0A" w:rsidP="00932EB8">
      <w:pPr>
        <w:widowControl w:val="0"/>
        <w:ind w:firstLine="567"/>
        <w:jc w:val="both"/>
      </w:pPr>
    </w:p>
    <w:p w:rsidR="00932EB8" w:rsidRPr="00C0593B" w:rsidRDefault="00932EB8" w:rsidP="00932E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C0593B">
        <w:rPr>
          <w:rFonts w:eastAsiaTheme="minorHAnsi"/>
          <w:b/>
          <w:bCs/>
          <w:lang w:eastAsia="en-US"/>
        </w:rPr>
        <w:t>V. Досудебный (внесудебный) порядок обжалования решений</w:t>
      </w:r>
    </w:p>
    <w:p w:rsidR="00932EB8" w:rsidRPr="00C0593B" w:rsidRDefault="00932EB8" w:rsidP="00932EB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C0593B">
        <w:rPr>
          <w:rFonts w:eastAsiaTheme="minorHAnsi"/>
          <w:b/>
          <w:bCs/>
          <w:lang w:eastAsia="en-US"/>
        </w:rPr>
        <w:t>и действий (бездействия) Комитета, предоставляющего</w:t>
      </w:r>
    </w:p>
    <w:p w:rsidR="00932EB8" w:rsidRDefault="00932EB8" w:rsidP="00932EB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C0593B">
        <w:rPr>
          <w:rFonts w:eastAsiaTheme="minorHAnsi"/>
          <w:b/>
          <w:bCs/>
          <w:lang w:eastAsia="en-US"/>
        </w:rPr>
        <w:t>государственную услугу, должностного лица Комитета</w:t>
      </w:r>
    </w:p>
    <w:p w:rsidR="00932EB8" w:rsidRPr="00C0593B" w:rsidRDefault="00932EB8" w:rsidP="00932EB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932EB8" w:rsidRPr="006A7C1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bookmarkStart w:id="5" w:name="Par294"/>
      <w:bookmarkEnd w:id="5"/>
      <w:r w:rsidRPr="006A7C1B">
        <w:rPr>
          <w:b w:val="0"/>
          <w:color w:val="auto"/>
          <w:sz w:val="24"/>
          <w:szCs w:val="24"/>
        </w:rPr>
        <w:t>5.1. 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932EB8" w:rsidRPr="006A7C1B" w:rsidRDefault="00932EB8" w:rsidP="00932EB8">
      <w:pPr>
        <w:ind w:firstLine="567"/>
        <w:jc w:val="both"/>
      </w:pPr>
      <w:r w:rsidRPr="006A7C1B"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932EB8" w:rsidRPr="006A7C1B" w:rsidRDefault="00932EB8" w:rsidP="00932EB8">
      <w:pPr>
        <w:ind w:firstLine="567"/>
        <w:jc w:val="both"/>
      </w:pPr>
      <w:r w:rsidRPr="006A7C1B">
        <w:lastRenderedPageBreak/>
        <w:t>5.1.1. Заявитель может подать жалобу, в том числе в следующих случаях:</w:t>
      </w:r>
    </w:p>
    <w:p w:rsidR="00932EB8" w:rsidRPr="006A7C1B" w:rsidRDefault="00932EB8" w:rsidP="00932EB8">
      <w:pPr>
        <w:ind w:firstLine="567"/>
        <w:jc w:val="both"/>
      </w:pPr>
      <w:r w:rsidRPr="006A7C1B">
        <w:t xml:space="preserve">нарушение срока регистрации </w:t>
      </w:r>
      <w:r w:rsidR="002C16CA">
        <w:t>заявления</w:t>
      </w:r>
      <w:r w:rsidRPr="006A7C1B">
        <w:t xml:space="preserve"> о предоставлении государственной услуги;</w:t>
      </w:r>
    </w:p>
    <w:p w:rsidR="00932EB8" w:rsidRPr="006A7C1B" w:rsidRDefault="00932EB8" w:rsidP="00932EB8">
      <w:pPr>
        <w:ind w:firstLine="567"/>
        <w:jc w:val="both"/>
      </w:pPr>
      <w:r w:rsidRPr="006A7C1B">
        <w:t>нарушение срока предоставления государственной услуги;</w:t>
      </w:r>
    </w:p>
    <w:p w:rsidR="00932EB8" w:rsidRPr="006A7C1B" w:rsidRDefault="00932EB8" w:rsidP="00932EB8">
      <w:pPr>
        <w:ind w:firstLine="567"/>
        <w:jc w:val="both"/>
      </w:pPr>
      <w:r w:rsidRPr="006A7C1B">
        <w:t>требование у заявителя документов, не предусмотренных нормативными правовыми актами Российской Федерации,</w:t>
      </w:r>
      <w:r>
        <w:t xml:space="preserve"> нормативными правовыми актами </w:t>
      </w:r>
      <w:r w:rsidRPr="006A7C1B">
        <w:t xml:space="preserve">Санкт-Петербурга </w:t>
      </w:r>
      <w:r>
        <w:br/>
      </w:r>
      <w:r w:rsidRPr="006A7C1B">
        <w:t>для предоставления государственной услуги;</w:t>
      </w:r>
    </w:p>
    <w:p w:rsidR="00932EB8" w:rsidRPr="006A7C1B" w:rsidRDefault="00932EB8" w:rsidP="00932EB8">
      <w:pPr>
        <w:ind w:firstLine="567"/>
        <w:jc w:val="both"/>
      </w:pPr>
      <w:r w:rsidRPr="006A7C1B">
        <w:t xml:space="preserve"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федеральными законами </w:t>
      </w:r>
      <w:r>
        <w:br/>
      </w:r>
      <w:r w:rsidRPr="006A7C1B"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Санкт-Петербурга);</w:t>
      </w:r>
    </w:p>
    <w:p w:rsidR="00932EB8" w:rsidRPr="006A7C1B" w:rsidRDefault="00932EB8" w:rsidP="00932EB8">
      <w:pPr>
        <w:ind w:firstLine="567"/>
        <w:jc w:val="both"/>
      </w:pPr>
      <w:r w:rsidRPr="006A7C1B">
        <w:t xml:space="preserve">отказ в предоставлении государственной услуги, если основания отказа </w:t>
      </w:r>
      <w:r>
        <w:br/>
      </w:r>
      <w:r w:rsidRPr="006A7C1B">
        <w:t xml:space="preserve">не предусмотрены федеральными законами и принятыми в соответствии </w:t>
      </w:r>
      <w:r w:rsidRPr="006A7C1B"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932EB8" w:rsidRPr="006A7C1B" w:rsidRDefault="00932EB8" w:rsidP="00932EB8">
      <w:pPr>
        <w:ind w:firstLine="567"/>
        <w:jc w:val="both"/>
      </w:pPr>
      <w:r w:rsidRPr="006A7C1B">
        <w:t xml:space="preserve">требование с заявителя при предоставлении государственной услуги платы, </w:t>
      </w:r>
      <w:r>
        <w:br/>
      </w:r>
      <w:r w:rsidRPr="006A7C1B"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932EB8" w:rsidRPr="006A7C1B" w:rsidRDefault="00932EB8" w:rsidP="002C16CA">
      <w:pPr>
        <w:ind w:firstLine="567"/>
        <w:jc w:val="both"/>
      </w:pPr>
      <w:r w:rsidRPr="006A7C1B">
        <w:t xml:space="preserve">отказ </w:t>
      </w:r>
      <w:r>
        <w:t>Комитета</w:t>
      </w:r>
      <w:r w:rsidRPr="006A7C1B">
        <w:t xml:space="preserve">, должностного лица </w:t>
      </w:r>
      <w:r>
        <w:t>Комитета</w:t>
      </w:r>
      <w:r w:rsidRPr="006A7C1B">
        <w:t xml:space="preserve">, государственного гражданского служащего </w:t>
      </w:r>
      <w:r>
        <w:t>Комитета</w:t>
      </w:r>
      <w:r w:rsidRPr="006A7C1B">
        <w:t xml:space="preserve"> в исправлени</w:t>
      </w:r>
      <w:r>
        <w:t xml:space="preserve">и допущенных опечаток и ошибок </w:t>
      </w:r>
      <w:r w:rsidRPr="006A7C1B">
        <w:t xml:space="preserve">в выданных </w:t>
      </w:r>
      <w:r w:rsidR="00E261DF">
        <w:br/>
      </w:r>
      <w:r w:rsidRPr="006A7C1B">
        <w:t>в результате предоставления государственной услуги документах либо нарушение установленного срока таких исправлений;</w:t>
      </w:r>
    </w:p>
    <w:p w:rsidR="00932EB8" w:rsidRPr="006A7C1B" w:rsidRDefault="00932EB8" w:rsidP="00932EB8">
      <w:pPr>
        <w:ind w:firstLine="567"/>
        <w:jc w:val="both"/>
      </w:pPr>
      <w:r w:rsidRPr="006A7C1B">
        <w:t>нарушение срока или порядка выдачи документов по результатам предоставления государственной услуги;</w:t>
      </w:r>
    </w:p>
    <w:p w:rsidR="00932EB8" w:rsidRPr="006A7C1B" w:rsidRDefault="00932EB8" w:rsidP="00932EB8">
      <w:pPr>
        <w:ind w:firstLine="567"/>
        <w:jc w:val="both"/>
      </w:pPr>
      <w:r w:rsidRPr="006A7C1B">
        <w:t>приостановление предоставления государственной услуги, если основания приостановления не преду</w:t>
      </w:r>
      <w:r>
        <w:t xml:space="preserve">смотрены федеральными законами </w:t>
      </w:r>
      <w:r w:rsidRPr="006A7C1B">
        <w:t xml:space="preserve">и принятыми в соответствии с ними иными нормативными правовыми актами Российской Федерации, законами </w:t>
      </w:r>
      <w:r>
        <w:br/>
      </w:r>
      <w:r w:rsidRPr="006A7C1B">
        <w:t>и иными нормативными правовыми актами Санкт-Петербурга;</w:t>
      </w:r>
    </w:p>
    <w:p w:rsidR="00932EB8" w:rsidRPr="006A7C1B" w:rsidRDefault="00932EB8" w:rsidP="00932EB8">
      <w:pPr>
        <w:ind w:firstLine="567"/>
        <w:jc w:val="both"/>
      </w:pPr>
      <w:r w:rsidRPr="006A7C1B">
        <w:t xml:space="preserve">требование у заявителя при предоставлении государственной услуги документов </w:t>
      </w:r>
      <w:r>
        <w:br/>
      </w:r>
      <w:r w:rsidRPr="006A7C1B">
        <w:t>или информации, отсутствие и</w:t>
      </w:r>
      <w:r>
        <w:t xml:space="preserve"> (или) недостоверность которых </w:t>
      </w:r>
      <w:r w:rsidRPr="006A7C1B">
        <w:t xml:space="preserve">не указывались </w:t>
      </w:r>
      <w:r>
        <w:br/>
      </w:r>
      <w:r w:rsidR="002C16CA">
        <w:t>при</w:t>
      </w:r>
      <w:r w:rsidRPr="006A7C1B">
        <w:t xml:space="preserve"> приеме документов, необходимых для предоставлени</w:t>
      </w:r>
      <w:r>
        <w:t xml:space="preserve">я государственной услуги, либо </w:t>
      </w:r>
      <w:r w:rsidR="00E261DF">
        <w:br/>
      </w:r>
      <w:r w:rsidRPr="006A7C1B">
        <w:t xml:space="preserve">в предоставлении государственной услуги, за исключением случаев, предусмотренных пунктом 4 части </w:t>
      </w:r>
      <w:r>
        <w:t xml:space="preserve">1 статьи 7 Федерального закона </w:t>
      </w:r>
      <w:r w:rsidRPr="006A7C1B">
        <w:t>№ 210-ФЗ.</w:t>
      </w:r>
    </w:p>
    <w:p w:rsidR="00932EB8" w:rsidRPr="00C0593B" w:rsidRDefault="00932EB8" w:rsidP="00932EB8">
      <w:pPr>
        <w:ind w:firstLine="567"/>
        <w:jc w:val="both"/>
      </w:pPr>
      <w:r w:rsidRPr="006A7C1B">
        <w:t>5.1.2. В случае</w:t>
      </w:r>
      <w:r w:rsidRPr="00C0593B">
        <w:t xml:space="preserve">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932EB8" w:rsidRDefault="00932EB8" w:rsidP="00932EB8">
      <w:pPr>
        <w:ind w:firstLine="567"/>
        <w:jc w:val="both"/>
      </w:pPr>
      <w:r w:rsidRPr="00C0593B">
        <w:t>оформленная в соответствии с законодательством Российской Федерации дов</w:t>
      </w:r>
      <w:r w:rsidR="002C16CA">
        <w:t>еренность</w:t>
      </w:r>
      <w:r>
        <w:t>.</w:t>
      </w:r>
    </w:p>
    <w:p w:rsidR="00932EB8" w:rsidRPr="00C0593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5.2. Предмет жалобы.</w:t>
      </w:r>
    </w:p>
    <w:p w:rsidR="00932EB8" w:rsidRPr="00C0593B" w:rsidRDefault="00932EB8" w:rsidP="00932EB8">
      <w:pPr>
        <w:ind w:firstLine="567"/>
        <w:jc w:val="both"/>
      </w:pPr>
      <w:r w:rsidRPr="00C0593B">
        <w:t>Жалоба должна содержать:</w:t>
      </w:r>
    </w:p>
    <w:p w:rsidR="00932EB8" w:rsidRPr="00C0593B" w:rsidRDefault="00932EB8" w:rsidP="00932EB8">
      <w:pPr>
        <w:ind w:firstLine="567"/>
        <w:jc w:val="both"/>
      </w:pPr>
      <w:r w:rsidRPr="00C0593B">
        <w:t xml:space="preserve">наименование </w:t>
      </w:r>
      <w:r w:rsidR="002C16CA">
        <w:t>Комитета</w:t>
      </w:r>
      <w:r w:rsidRPr="00C0593B">
        <w:t xml:space="preserve">, должность и фамилию, имя, отчество (последнее – при наличии) должностного лица либо государственного гражданского служащего </w:t>
      </w:r>
      <w:r w:rsidR="00E261DF">
        <w:t>Комитета</w:t>
      </w:r>
      <w:r w:rsidRPr="00C0593B">
        <w:t>, решения и действия (бездействие) которых обжалуются;</w:t>
      </w:r>
    </w:p>
    <w:p w:rsidR="00932EB8" w:rsidRPr="00C0593B" w:rsidRDefault="00932EB8" w:rsidP="00932EB8">
      <w:pPr>
        <w:ind w:firstLine="567"/>
        <w:jc w:val="both"/>
      </w:pPr>
      <w:r w:rsidRPr="00C0593B">
        <w:t>фамилию, имя, отчество (последнее - при наличии), сведения о месте жительства заявителя - физического ли</w:t>
      </w:r>
      <w:r>
        <w:t>ца либо наименование</w:t>
      </w:r>
      <w:r w:rsidRPr="00C0593B">
        <w:t>, а также номер (номера) контактного телефона, адрес (адреса) э</w:t>
      </w:r>
      <w:r>
        <w:t xml:space="preserve">лектронной почты (при наличии) </w:t>
      </w:r>
      <w:r w:rsidRPr="00C0593B">
        <w:t>и почтовый адрес, по которым должен быть направлен ответ заявителю;</w:t>
      </w:r>
    </w:p>
    <w:p w:rsidR="00932EB8" w:rsidRPr="00C0593B" w:rsidRDefault="00932EB8" w:rsidP="00932EB8">
      <w:pPr>
        <w:ind w:firstLine="567"/>
        <w:jc w:val="both"/>
      </w:pPr>
      <w:r w:rsidRPr="00C0593B">
        <w:t xml:space="preserve">сведения об обжалуемых решениях и действиях (бездействии) </w:t>
      </w:r>
      <w:r>
        <w:t>Комитета</w:t>
      </w:r>
      <w:r w:rsidRPr="00C0593B">
        <w:t xml:space="preserve">, должностного лица </w:t>
      </w:r>
      <w:r>
        <w:t>Комитета</w:t>
      </w:r>
      <w:r w:rsidRPr="00C0593B">
        <w:t xml:space="preserve"> либо государственного гражданского служащего </w:t>
      </w:r>
      <w:r>
        <w:t>Комитета</w:t>
      </w:r>
      <w:r w:rsidRPr="00C0593B">
        <w:t xml:space="preserve">, </w:t>
      </w:r>
      <w:r>
        <w:br/>
      </w:r>
      <w:r w:rsidRPr="00C0593B">
        <w:lastRenderedPageBreak/>
        <w:t>в том числе в случае подачи жалобы через Портал – вид нарушения, указанный в пункте 5.1.1 настоящего Административного регламента;</w:t>
      </w:r>
    </w:p>
    <w:p w:rsidR="00932EB8" w:rsidRPr="00C0593B" w:rsidRDefault="00932EB8" w:rsidP="00932EB8">
      <w:pPr>
        <w:ind w:firstLine="567"/>
        <w:jc w:val="both"/>
      </w:pPr>
      <w:r w:rsidRPr="00C0593B">
        <w:t>доводы, на основании которых за</w:t>
      </w:r>
      <w:r>
        <w:t xml:space="preserve">явитель не согласен с решением </w:t>
      </w:r>
      <w:r w:rsidRPr="00C0593B">
        <w:t>и действием (бездействием)</w:t>
      </w:r>
      <w:r w:rsidR="002C16CA">
        <w:t xml:space="preserve"> </w:t>
      </w:r>
      <w:r>
        <w:t>Комитета</w:t>
      </w:r>
      <w:r w:rsidRPr="00C0593B">
        <w:t xml:space="preserve">, должностного лица </w:t>
      </w:r>
      <w:r>
        <w:t>Комитета</w:t>
      </w:r>
      <w:r w:rsidRPr="00C0593B">
        <w:t xml:space="preserve"> либо государственного гражданского служащего </w:t>
      </w:r>
      <w:r>
        <w:t>Комитета</w:t>
      </w:r>
      <w:r w:rsidRPr="00C0593B">
        <w:t xml:space="preserve">. Заявителем могут быть представлены документы </w:t>
      </w:r>
      <w:r>
        <w:br/>
      </w:r>
      <w:r w:rsidRPr="00C0593B">
        <w:t>(при наличии), подтверждающие доводы заявителя, либо их копии.</w:t>
      </w:r>
    </w:p>
    <w:p w:rsidR="00932EB8" w:rsidRPr="00C0593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5.3. Исполнительные органы и уполномоченные на рассмотрение жалобы должностные лица, ко</w:t>
      </w:r>
      <w:r>
        <w:rPr>
          <w:b w:val="0"/>
          <w:color w:val="auto"/>
          <w:sz w:val="24"/>
          <w:szCs w:val="24"/>
        </w:rPr>
        <w:t xml:space="preserve">торым может быть подана жалоба </w:t>
      </w:r>
      <w:r w:rsidRPr="00C0593B">
        <w:rPr>
          <w:b w:val="0"/>
          <w:color w:val="auto"/>
          <w:sz w:val="24"/>
          <w:szCs w:val="24"/>
        </w:rPr>
        <w:t>в досудебном (внесудебном) порядке.</w:t>
      </w:r>
    </w:p>
    <w:p w:rsidR="00932EB8" w:rsidRDefault="00932EB8" w:rsidP="00932EB8">
      <w:pPr>
        <w:ind w:firstLine="567"/>
        <w:jc w:val="both"/>
      </w:pPr>
      <w:r w:rsidRPr="00C0593B">
        <w:t xml:space="preserve">Жалоба подается в </w:t>
      </w:r>
      <w:r>
        <w:t>Комитет.</w:t>
      </w:r>
      <w:r w:rsidRPr="00C0593B">
        <w:t xml:space="preserve"> </w:t>
      </w:r>
    </w:p>
    <w:p w:rsidR="00932EB8" w:rsidRDefault="00932EB8" w:rsidP="00932EB8">
      <w:pPr>
        <w:ind w:firstLine="567"/>
        <w:jc w:val="both"/>
      </w:pPr>
      <w:r w:rsidRPr="0041480D">
        <w:t xml:space="preserve">Жалоба на решения и действия (бездействие) </w:t>
      </w:r>
      <w:r>
        <w:t xml:space="preserve">первого заместителя руководителя Комитета, заместителя </w:t>
      </w:r>
      <w:r w:rsidRPr="0041480D">
        <w:t xml:space="preserve">руководителя </w:t>
      </w:r>
      <w:r>
        <w:t xml:space="preserve">Комитета </w:t>
      </w:r>
      <w:r w:rsidRPr="0041480D">
        <w:t xml:space="preserve">подается </w:t>
      </w:r>
      <w:r>
        <w:t>председателю Комитета.</w:t>
      </w:r>
      <w:r w:rsidRPr="00093EE8">
        <w:t xml:space="preserve"> </w:t>
      </w:r>
    </w:p>
    <w:p w:rsidR="00932EB8" w:rsidRPr="00E670E7" w:rsidRDefault="00932EB8" w:rsidP="00932EB8">
      <w:pPr>
        <w:ind w:firstLine="567"/>
        <w:jc w:val="both"/>
        <w:rPr>
          <w:b/>
        </w:rPr>
      </w:pPr>
      <w:r>
        <w:t xml:space="preserve">Жалоба также может быть подана в вышестоящий орган: </w:t>
      </w:r>
      <w:r w:rsidRPr="00C0593B">
        <w:t xml:space="preserve">вице-губернатору </w:t>
      </w:r>
      <w:r>
        <w:br/>
      </w:r>
      <w:r w:rsidRPr="00C0593B">
        <w:t>Санкт-</w:t>
      </w:r>
      <w:r w:rsidRPr="0041480D">
        <w:t>Петербурга</w:t>
      </w:r>
      <w:r>
        <w:t xml:space="preserve">, </w:t>
      </w:r>
      <w:r w:rsidRPr="0041480D">
        <w:t>непосредственно координирующему и контролирующему деятельность Комитета (а</w:t>
      </w:r>
      <w:r w:rsidRPr="0041480D">
        <w:rPr>
          <w:shd w:val="clear" w:color="auto" w:fill="FFFFFF"/>
        </w:rPr>
        <w:t>дрес аппарата виц</w:t>
      </w:r>
      <w:r w:rsidR="00E670E7">
        <w:rPr>
          <w:shd w:val="clear" w:color="auto" w:fill="FFFFFF"/>
        </w:rPr>
        <w:t xml:space="preserve">е-губернатора Санкт-Петербурга: </w:t>
      </w:r>
      <w:r w:rsidRPr="00E670E7">
        <w:rPr>
          <w:rStyle w:val="a9"/>
          <w:b w:val="0"/>
          <w:shd w:val="clear" w:color="auto" w:fill="FFFFFF"/>
        </w:rPr>
        <w:t xml:space="preserve">191144, </w:t>
      </w:r>
      <w:r w:rsidRPr="00E670E7">
        <w:rPr>
          <w:rStyle w:val="a9"/>
          <w:b w:val="0"/>
          <w:shd w:val="clear" w:color="auto" w:fill="FFFFFF"/>
        </w:rPr>
        <w:br/>
        <w:t>г. Санкт-Петербург, ул. Новгородская, д. 20, лит. А</w:t>
      </w:r>
      <w:r w:rsidRPr="00E670E7">
        <w:rPr>
          <w:b/>
          <w:shd w:val="clear" w:color="auto" w:fill="FFFFFF"/>
        </w:rPr>
        <w:t>.</w:t>
      </w:r>
      <w:r w:rsidR="00E670E7" w:rsidRPr="00E670E7">
        <w:t>)</w:t>
      </w:r>
    </w:p>
    <w:p w:rsidR="00932EB8" w:rsidRPr="0041480D" w:rsidRDefault="00932EB8" w:rsidP="00932EB8">
      <w:pPr>
        <w:ind w:firstLine="567"/>
        <w:jc w:val="both"/>
        <w:rPr>
          <w:b/>
        </w:rPr>
      </w:pPr>
      <w:r>
        <w:t xml:space="preserve">Жалоба на решения и действия (бездействие) председателя Комитета подается </w:t>
      </w:r>
      <w:r w:rsidRPr="00C0593B">
        <w:t>вице-губернатору Санкт-</w:t>
      </w:r>
      <w:r w:rsidRPr="0041480D">
        <w:t>Петербурга</w:t>
      </w:r>
      <w:r>
        <w:t xml:space="preserve">, </w:t>
      </w:r>
      <w:r w:rsidRPr="0041480D">
        <w:t>непосредственно координирующему и контролирующему деятельность Комитета</w:t>
      </w:r>
      <w:r>
        <w:t>.</w:t>
      </w:r>
    </w:p>
    <w:p w:rsidR="00932EB8" w:rsidRPr="00C0593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5.4. Способы подачи и рассмотрения жалобы</w:t>
      </w:r>
    </w:p>
    <w:p w:rsidR="00932EB8" w:rsidRPr="00C0593B" w:rsidRDefault="00932EB8" w:rsidP="00932EB8">
      <w:pPr>
        <w:ind w:firstLine="540"/>
        <w:jc w:val="both"/>
      </w:pPr>
      <w:r w:rsidRPr="00C0593B">
        <w:t xml:space="preserve">5.4.1. Жалоба может быть подана: </w:t>
      </w:r>
    </w:p>
    <w:p w:rsidR="00932EB8" w:rsidRPr="00C0593B" w:rsidRDefault="00932EB8" w:rsidP="00932EB8">
      <w:pPr>
        <w:ind w:firstLine="540"/>
        <w:jc w:val="both"/>
      </w:pPr>
      <w:r w:rsidRPr="00C0593B">
        <w:t>в электронной форме;</w:t>
      </w:r>
    </w:p>
    <w:p w:rsidR="00932EB8" w:rsidRPr="00C0593B" w:rsidRDefault="00932EB8" w:rsidP="00932EB8">
      <w:pPr>
        <w:ind w:firstLine="540"/>
        <w:jc w:val="both"/>
      </w:pPr>
      <w:r w:rsidRPr="00C0593B">
        <w:t>в письменной форме на бумажном носителе.</w:t>
      </w:r>
    </w:p>
    <w:p w:rsidR="00932EB8" w:rsidRPr="00C0593B" w:rsidRDefault="00932EB8" w:rsidP="00932EB8">
      <w:pPr>
        <w:ind w:firstLine="540"/>
        <w:jc w:val="both"/>
      </w:pPr>
      <w:r w:rsidRPr="00C0593B">
        <w:t>5.4.1.1. Подача жалобы в письменной форме на бумажном носителе осуществляется:</w:t>
      </w:r>
    </w:p>
    <w:p w:rsidR="00932EB8" w:rsidRPr="00C0593B" w:rsidRDefault="00932EB8" w:rsidP="00932EB8">
      <w:pPr>
        <w:ind w:firstLine="540"/>
        <w:jc w:val="both"/>
      </w:pPr>
      <w:r w:rsidRPr="00C0593B">
        <w:t>по почте;</w:t>
      </w:r>
    </w:p>
    <w:p w:rsidR="00932EB8" w:rsidRPr="00C0593B" w:rsidRDefault="00932EB8" w:rsidP="00932EB8">
      <w:pPr>
        <w:ind w:firstLine="540"/>
        <w:jc w:val="both"/>
      </w:pPr>
      <w:r w:rsidRPr="00C0593B">
        <w:t xml:space="preserve">при личном приеме заявителя в </w:t>
      </w:r>
      <w:r w:rsidR="00530093">
        <w:t>Комитете</w:t>
      </w:r>
      <w:r w:rsidRPr="00C0593B">
        <w:t xml:space="preserve"> (в месте предоставления государственной услуги, т.е. в месте</w:t>
      </w:r>
      <w:r>
        <w:t xml:space="preserve">, где заявитель подавал </w:t>
      </w:r>
      <w:r w:rsidR="00170F51">
        <w:t>заяявление</w:t>
      </w:r>
      <w:r>
        <w:t xml:space="preserve"> </w:t>
      </w:r>
      <w:r w:rsidRPr="00C0593B">
        <w:t xml:space="preserve">на получение государственной услуги, нарушение порядка предоставления которой обжалуется, либо в месте, </w:t>
      </w:r>
      <w:r w:rsidR="00363A9A">
        <w:br/>
      </w:r>
      <w:r w:rsidRPr="00C0593B">
        <w:t>где заявителем получен результат указанной государственной услуги).</w:t>
      </w:r>
    </w:p>
    <w:p w:rsidR="00932EB8" w:rsidRPr="00C0593B" w:rsidRDefault="00932EB8" w:rsidP="00932EB8">
      <w:pPr>
        <w:ind w:firstLine="540"/>
        <w:jc w:val="both"/>
      </w:pPr>
      <w:r w:rsidRPr="00C0593B">
        <w:t>При личном приеме заявитель в письменной форме на бумажном носителе представляет докумен</w:t>
      </w:r>
      <w:r>
        <w:t xml:space="preserve">т, удостоверяющий его личность </w:t>
      </w:r>
      <w:r w:rsidRPr="00C0593B">
        <w:t>в соответствии с законодательством Российской Федерации.</w:t>
      </w:r>
    </w:p>
    <w:p w:rsidR="00932EB8" w:rsidRPr="00C0593B" w:rsidRDefault="00932EB8" w:rsidP="00932EB8">
      <w:pPr>
        <w:ind w:firstLine="540"/>
        <w:jc w:val="both"/>
      </w:pPr>
      <w:r w:rsidRPr="00C0593B">
        <w:t>В электронной форме могут быть пре</w:t>
      </w:r>
      <w:r>
        <w:t xml:space="preserve">дставлены документы, указанные </w:t>
      </w:r>
      <w:r w:rsidRPr="00C0593B">
        <w:t xml:space="preserve">в пункте </w:t>
      </w:r>
      <w:r>
        <w:br/>
      </w:r>
      <w:r w:rsidRPr="00C0593B">
        <w:t>5.1.2 настоящего Административного регламента, при этом документ, удостоверяющий личность заявителя, не требуется.</w:t>
      </w:r>
    </w:p>
    <w:p w:rsidR="00932EB8" w:rsidRPr="00C0593B" w:rsidRDefault="00932EB8" w:rsidP="00932EB8">
      <w:pPr>
        <w:ind w:firstLine="540"/>
        <w:jc w:val="both"/>
      </w:pPr>
      <w:r w:rsidRPr="00C0593B">
        <w:t xml:space="preserve">5.4.1.2. Подача жалобы в электронной форме осуществляется </w:t>
      </w:r>
      <w:r w:rsidRPr="00C0593B">
        <w:br/>
        <w:t xml:space="preserve">с использованием сети «Интернет» посредством: официального сайта </w:t>
      </w:r>
      <w:r>
        <w:t xml:space="preserve">Комитета </w:t>
      </w:r>
      <w:r>
        <w:rPr>
          <w:lang w:val="en-US"/>
        </w:rPr>
        <w:t>knvsh</w:t>
      </w:r>
      <w:r w:rsidRPr="00390592">
        <w:t>@</w:t>
      </w:r>
      <w:r>
        <w:rPr>
          <w:lang w:val="en-US"/>
        </w:rPr>
        <w:t>gov</w:t>
      </w:r>
      <w:r w:rsidRPr="00390592">
        <w:t>.</w:t>
      </w:r>
      <w:r>
        <w:rPr>
          <w:lang w:val="en-US"/>
        </w:rPr>
        <w:t>spb</w:t>
      </w:r>
      <w:r w:rsidRPr="00390592">
        <w:t>.</w:t>
      </w:r>
      <w:r>
        <w:rPr>
          <w:lang w:val="en-US"/>
        </w:rPr>
        <w:t>ru</w:t>
      </w:r>
      <w:r w:rsidR="00170F51">
        <w:rPr>
          <w:vertAlign w:val="subscript"/>
        </w:rPr>
        <w:t>,</w:t>
      </w:r>
      <w:r>
        <w:t xml:space="preserve"> Портала</w:t>
      </w:r>
      <w:r w:rsidRPr="00C0593B">
        <w:t>.</w:t>
      </w:r>
    </w:p>
    <w:p w:rsidR="00932EB8" w:rsidRDefault="00932EB8" w:rsidP="00932EB8">
      <w:pPr>
        <w:ind w:firstLine="567"/>
        <w:jc w:val="both"/>
      </w:pPr>
      <w:r w:rsidRPr="00C0593B"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>
        <w:t xml:space="preserve"> в случае, если запрос о предоставлении государственной услуги подавался через Портал. </w:t>
      </w:r>
    </w:p>
    <w:p w:rsidR="00932EB8" w:rsidRPr="00C0593B" w:rsidRDefault="00932EB8" w:rsidP="00932EB8">
      <w:pPr>
        <w:ind w:firstLine="567"/>
        <w:jc w:val="both"/>
      </w:pPr>
      <w:r w:rsidRPr="00C0593B">
        <w:t>5.4.2. Порядок рассмотрения жалобы.</w:t>
      </w:r>
    </w:p>
    <w:p w:rsidR="00932EB8" w:rsidRPr="00C0593B" w:rsidRDefault="00932EB8" w:rsidP="00932EB8">
      <w:pPr>
        <w:ind w:firstLine="540"/>
        <w:jc w:val="both"/>
      </w:pPr>
      <w:r w:rsidRPr="00C0593B">
        <w:t xml:space="preserve">Жалоба на решения и действия (бездействие) </w:t>
      </w:r>
      <w:r>
        <w:t>Комитета</w:t>
      </w:r>
      <w:r w:rsidRPr="00C0593B">
        <w:t xml:space="preserve">, его должностных лиц </w:t>
      </w:r>
      <w:r>
        <w:br/>
      </w:r>
      <w:r w:rsidRPr="00C0593B">
        <w:t xml:space="preserve">и государственных гражданских служащих рассматривается </w:t>
      </w:r>
      <w:r>
        <w:t xml:space="preserve">Комитетом. </w:t>
      </w:r>
    </w:p>
    <w:p w:rsidR="00932EB8" w:rsidRPr="00F145F6" w:rsidRDefault="00932EB8" w:rsidP="00932EB8">
      <w:pPr>
        <w:ind w:firstLine="540"/>
        <w:jc w:val="both"/>
        <w:rPr>
          <w:b/>
        </w:rPr>
      </w:pPr>
      <w:r w:rsidRPr="00D34219">
        <w:t>Жалоба на решения и действия (бездействие) руководителя Комитета рассматривается вышестоящим органом</w:t>
      </w:r>
      <w:r>
        <w:t xml:space="preserve"> </w:t>
      </w:r>
      <w:r w:rsidRPr="00D34219">
        <w:t xml:space="preserve">- </w:t>
      </w:r>
      <w:r>
        <w:t>вице-губернатором</w:t>
      </w:r>
      <w:r w:rsidRPr="00D34219">
        <w:t xml:space="preserve"> Санкт-Петербурга, </w:t>
      </w:r>
      <w:r>
        <w:t>непосредственно координирующим и контролирующим</w:t>
      </w:r>
      <w:r w:rsidRPr="0041480D">
        <w:t xml:space="preserve"> деятельность Комитета (а</w:t>
      </w:r>
      <w:r w:rsidRPr="0041480D">
        <w:rPr>
          <w:shd w:val="clear" w:color="auto" w:fill="FFFFFF"/>
        </w:rPr>
        <w:t>дрес аппарата вице-губернатора Санкт-Петербурга</w:t>
      </w:r>
      <w:r w:rsidRPr="00F145F6">
        <w:rPr>
          <w:b/>
          <w:shd w:val="clear" w:color="auto" w:fill="FFFFFF"/>
        </w:rPr>
        <w:t>: </w:t>
      </w:r>
      <w:r w:rsidRPr="00F145F6">
        <w:rPr>
          <w:rStyle w:val="a9"/>
          <w:b w:val="0"/>
          <w:shd w:val="clear" w:color="auto" w:fill="FFFFFF"/>
        </w:rPr>
        <w:t xml:space="preserve">191144, г. Санкт-Петербург, ул. Новгородская, </w:t>
      </w:r>
      <w:r w:rsidRPr="00F145F6">
        <w:rPr>
          <w:rStyle w:val="a9"/>
          <w:b w:val="0"/>
          <w:shd w:val="clear" w:color="auto" w:fill="FFFFFF"/>
        </w:rPr>
        <w:br/>
        <w:t>д. 20, лит. А</w:t>
      </w:r>
      <w:r w:rsidRPr="00F145F6">
        <w:rPr>
          <w:b/>
          <w:shd w:val="clear" w:color="auto" w:fill="FFFFFF"/>
        </w:rPr>
        <w:t>.</w:t>
      </w:r>
      <w:r w:rsidR="00F145F6">
        <w:t>).</w:t>
      </w:r>
    </w:p>
    <w:p w:rsidR="00932EB8" w:rsidRDefault="00932EB8" w:rsidP="00932EB8">
      <w:pPr>
        <w:ind w:firstLine="567"/>
        <w:jc w:val="both"/>
      </w:pPr>
      <w:r w:rsidRPr="00C0593B"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</w:t>
      </w:r>
      <w:r>
        <w:t xml:space="preserve">орган направляет жалобу </w:t>
      </w:r>
      <w:r w:rsidRPr="00C0593B">
        <w:t xml:space="preserve">в уполномоченный на ее рассмотрение орган и в письменной </w:t>
      </w:r>
      <w:r w:rsidRPr="00C0593B">
        <w:lastRenderedPageBreak/>
        <w:t>форме информирует заявителя о перенаправлении жалобы. При этом срок рассмотрения жалобы исчисля</w:t>
      </w:r>
      <w:r>
        <w:t xml:space="preserve">ется со дня регистрации жалобы </w:t>
      </w:r>
      <w:r w:rsidRPr="00C0593B">
        <w:t>в уполномоче</w:t>
      </w:r>
      <w:r>
        <w:t>нном на ее рассмотрение органе.</w:t>
      </w:r>
    </w:p>
    <w:p w:rsidR="00932EB8" w:rsidRPr="00C0593B" w:rsidRDefault="00932EB8" w:rsidP="00932EB8">
      <w:pPr>
        <w:ind w:firstLine="567"/>
        <w:jc w:val="both"/>
      </w:pPr>
      <w:r w:rsidRPr="00C0593B"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</w:t>
      </w:r>
      <w:r>
        <w:br/>
      </w:r>
      <w:r w:rsidRPr="00C0593B">
        <w:t>не применя</w:t>
      </w:r>
      <w:r>
        <w:t xml:space="preserve">ются, и заявитель уведомляется </w:t>
      </w:r>
      <w:r w:rsidRPr="00C0593B">
        <w:t xml:space="preserve">о том, что его жалоба будет рассмотрена </w:t>
      </w:r>
      <w:r>
        <w:br/>
      </w:r>
      <w:r w:rsidRPr="00C0593B">
        <w:t>в порядке и сроки, предусмотренные федеральным законом.</w:t>
      </w:r>
    </w:p>
    <w:p w:rsidR="00932EB8" w:rsidRPr="00C0593B" w:rsidRDefault="00932EB8" w:rsidP="00932EB8">
      <w:pPr>
        <w:ind w:firstLine="567"/>
        <w:jc w:val="both"/>
      </w:pPr>
      <w:r>
        <w:t>Комитет</w:t>
      </w:r>
      <w:r w:rsidRPr="00C0593B">
        <w:t xml:space="preserve"> вправе оставить жалобу без ответа в следующих случаях: </w:t>
      </w:r>
    </w:p>
    <w:p w:rsidR="00932EB8" w:rsidRPr="00C0593B" w:rsidRDefault="00932EB8" w:rsidP="00932EB8">
      <w:pPr>
        <w:ind w:firstLine="567"/>
        <w:jc w:val="both"/>
      </w:pPr>
      <w:r w:rsidRPr="00C0593B"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32EB8" w:rsidRPr="00C0593B" w:rsidRDefault="00932EB8" w:rsidP="00932EB8">
      <w:pPr>
        <w:ind w:firstLine="567"/>
        <w:jc w:val="both"/>
      </w:pPr>
      <w:r w:rsidRPr="00C0593B">
        <w:t>отсутствие возможности прочитать</w:t>
      </w:r>
      <w:r>
        <w:t xml:space="preserve"> </w:t>
      </w:r>
      <w:r w:rsidRPr="00C0593B">
        <w:t xml:space="preserve">какую-либо часть текста жалобы, фамилию, имя, отчество (при наличии) и (или) почтовый адрес заявителя, указанные в жалобе. </w:t>
      </w:r>
    </w:p>
    <w:p w:rsidR="00932EB8" w:rsidRPr="00C0593B" w:rsidRDefault="00932EB8" w:rsidP="00932EB8">
      <w:pPr>
        <w:ind w:firstLine="567"/>
        <w:jc w:val="both"/>
      </w:pPr>
      <w:r w:rsidRPr="00C0593B">
        <w:t xml:space="preserve">В случае оставления жалобы без ответа </w:t>
      </w:r>
      <w:r>
        <w:t xml:space="preserve">Комитет </w:t>
      </w:r>
      <w:r w:rsidRPr="00C0593B">
        <w:t>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932EB8" w:rsidRPr="00C0593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5.5. Сроки рассмотрения жалобы.</w:t>
      </w:r>
    </w:p>
    <w:p w:rsidR="00932EB8" w:rsidRPr="00C0593B" w:rsidRDefault="00932EB8" w:rsidP="00932EB8">
      <w:pPr>
        <w:ind w:firstLine="540"/>
        <w:jc w:val="both"/>
      </w:pPr>
      <w:r w:rsidRPr="00C0593B">
        <w:t>Срок рассмотрения жалобы исчисля</w:t>
      </w:r>
      <w:r>
        <w:t xml:space="preserve">ется со дня регистрации жалобы </w:t>
      </w:r>
      <w:r w:rsidRPr="00C0593B">
        <w:t xml:space="preserve">в </w:t>
      </w:r>
      <w:r>
        <w:t>Комитете</w:t>
      </w:r>
      <w:r w:rsidRPr="00C0593B">
        <w:t>.</w:t>
      </w:r>
    </w:p>
    <w:p w:rsidR="00932EB8" w:rsidRPr="00C0593B" w:rsidRDefault="00932EB8" w:rsidP="00932EB8">
      <w:pPr>
        <w:ind w:firstLine="540"/>
        <w:jc w:val="both"/>
      </w:pPr>
      <w:r w:rsidRPr="00C0593B">
        <w:t xml:space="preserve">Жалоба, поступившая в </w:t>
      </w:r>
      <w:r>
        <w:t>Комитет</w:t>
      </w:r>
      <w:r w:rsidRPr="00C0593B">
        <w:t xml:space="preserve"> либо вышестоящий орган, подлежит регистрации </w:t>
      </w:r>
      <w:r>
        <w:br/>
      </w:r>
      <w:r w:rsidRPr="00C0593B">
        <w:t xml:space="preserve">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>
        <w:br/>
      </w:r>
      <w:r w:rsidRPr="00C0593B">
        <w:t>по рассмотрению жалоб, в течение пятнадцати рабо</w:t>
      </w:r>
      <w:r>
        <w:t>чих дней со дня ее регистрации.</w:t>
      </w:r>
    </w:p>
    <w:p w:rsidR="00932EB8" w:rsidRPr="00C0593B" w:rsidRDefault="00932EB8" w:rsidP="00932EB8">
      <w:pPr>
        <w:ind w:firstLine="540"/>
        <w:jc w:val="both"/>
      </w:pPr>
      <w:r w:rsidRPr="00C0593B">
        <w:t xml:space="preserve">В случае обжалования отказа </w:t>
      </w:r>
      <w:r>
        <w:t>Комитет</w:t>
      </w:r>
      <w:r w:rsidRPr="00C0593B">
        <w:t xml:space="preserve"> в приеме документов у заявителя либо </w:t>
      </w:r>
      <w:r>
        <w:br/>
      </w:r>
      <w:r w:rsidRPr="00C0593B">
        <w:t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  <w:r w:rsidRPr="00C0593B" w:rsidDel="00BB473E">
        <w:t xml:space="preserve"> </w:t>
      </w:r>
    </w:p>
    <w:p w:rsidR="00932EB8" w:rsidRPr="001A71C4" w:rsidRDefault="00932EB8" w:rsidP="00932EB8">
      <w:pPr>
        <w:ind w:firstLine="540"/>
        <w:jc w:val="both"/>
      </w:pPr>
      <w:r w:rsidRPr="001A71C4">
        <w:t>Основания для приостановления рассмотрения жалобы: не установлены.</w:t>
      </w:r>
    </w:p>
    <w:p w:rsidR="00932EB8" w:rsidRPr="00C0593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5.6. Результат рассмотрения жалобы.</w:t>
      </w:r>
    </w:p>
    <w:p w:rsidR="00932EB8" w:rsidRPr="00C0593B" w:rsidRDefault="00932EB8" w:rsidP="00932EB8">
      <w:pPr>
        <w:ind w:firstLine="567"/>
        <w:jc w:val="both"/>
      </w:pPr>
      <w:r w:rsidRPr="00C0593B">
        <w:t xml:space="preserve">По результатам рассмотрения жалобы </w:t>
      </w:r>
      <w:r>
        <w:t>Комитет</w:t>
      </w:r>
      <w:r w:rsidRPr="00C0593B">
        <w:t xml:space="preserve"> принимает</w:t>
      </w:r>
      <w:r>
        <w:t xml:space="preserve"> одно </w:t>
      </w:r>
      <w:r w:rsidRPr="00C0593B">
        <w:t>из следующих решений:</w:t>
      </w:r>
    </w:p>
    <w:p w:rsidR="00932EB8" w:rsidRPr="00C0593B" w:rsidRDefault="00932EB8" w:rsidP="00932EB8">
      <w:pPr>
        <w:ind w:firstLine="567"/>
        <w:jc w:val="both"/>
      </w:pPr>
      <w:r w:rsidRPr="00C0593B">
        <w:t>жалоба удовлетворяется, в том числе в форме отмены принятого решения, исправления допущенны</w:t>
      </w:r>
      <w:r>
        <w:t xml:space="preserve">х опечаток и ошибок в выданных </w:t>
      </w:r>
      <w:r w:rsidRPr="00C0593B"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932EB8" w:rsidRPr="00C0593B" w:rsidRDefault="00932EB8" w:rsidP="00932EB8">
      <w:pPr>
        <w:ind w:firstLine="567"/>
        <w:jc w:val="both"/>
      </w:pPr>
      <w:r w:rsidRPr="00C0593B">
        <w:t>в удовлетворении жалобы отказывается.</w:t>
      </w:r>
    </w:p>
    <w:p w:rsidR="00932EB8" w:rsidRDefault="00932EB8" w:rsidP="00932EB8">
      <w:pPr>
        <w:ind w:firstLine="567"/>
        <w:jc w:val="both"/>
      </w:pPr>
      <w:r w:rsidRPr="00C0593B">
        <w:t xml:space="preserve">Указанное решение принимается в форме акта </w:t>
      </w:r>
      <w:r>
        <w:t>Комитета</w:t>
      </w:r>
      <w:r w:rsidRPr="00C0593B">
        <w:t xml:space="preserve">. </w:t>
      </w:r>
    </w:p>
    <w:p w:rsidR="00932EB8" w:rsidRPr="00C0593B" w:rsidRDefault="00932EB8" w:rsidP="00932EB8">
      <w:pPr>
        <w:ind w:firstLine="567"/>
        <w:jc w:val="both"/>
      </w:pPr>
      <w:r w:rsidRPr="00C0593B"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</w:t>
      </w:r>
      <w:r>
        <w:t xml:space="preserve">ассмотрении жалобы по существу </w:t>
      </w:r>
      <w:r w:rsidRPr="00C0593B">
        <w:t xml:space="preserve">в связи с несоответствием сведений, изложенных </w:t>
      </w:r>
      <w:r>
        <w:br/>
      </w:r>
      <w:r w:rsidRPr="00C0593B">
        <w:t>в жалобе, указанному виду нарушения.</w:t>
      </w:r>
    </w:p>
    <w:p w:rsidR="00932EB8" w:rsidRPr="00C0593B" w:rsidRDefault="00932EB8" w:rsidP="00932EB8">
      <w:pPr>
        <w:ind w:firstLine="567"/>
        <w:jc w:val="both"/>
      </w:pPr>
      <w:r>
        <w:t>Комитет</w:t>
      </w:r>
      <w:r w:rsidRPr="00C0593B">
        <w:t xml:space="preserve"> отказывает в удовлетворении жалобы в следующих случаях:</w:t>
      </w:r>
    </w:p>
    <w:p w:rsidR="00932EB8" w:rsidRPr="00C0593B" w:rsidRDefault="00932EB8" w:rsidP="00932EB8">
      <w:pPr>
        <w:ind w:firstLine="567"/>
        <w:jc w:val="both"/>
      </w:pPr>
      <w:r w:rsidRPr="00C0593B">
        <w:t>наличие вступившего в законную си</w:t>
      </w:r>
      <w:r>
        <w:t>лу решения суда</w:t>
      </w:r>
      <w:r w:rsidRPr="00C0593B">
        <w:t xml:space="preserve"> по жалобе о том же предмете </w:t>
      </w:r>
      <w:r>
        <w:br/>
      </w:r>
      <w:r w:rsidRPr="00C0593B">
        <w:t>и по тем же основаниям;</w:t>
      </w:r>
    </w:p>
    <w:p w:rsidR="00932EB8" w:rsidRPr="00C0593B" w:rsidRDefault="00932EB8" w:rsidP="00932EB8">
      <w:pPr>
        <w:ind w:firstLine="567"/>
        <w:jc w:val="both"/>
      </w:pPr>
      <w:r w:rsidRPr="00C0593B">
        <w:t>подача жалобы лицом, полно</w:t>
      </w:r>
      <w:r>
        <w:t xml:space="preserve">мочия которого не подтверждены </w:t>
      </w:r>
      <w:r w:rsidRPr="00C0593B">
        <w:t>в порядке, установленном законодательством Российской Федерации;</w:t>
      </w:r>
    </w:p>
    <w:p w:rsidR="00932EB8" w:rsidRPr="00C0593B" w:rsidRDefault="00932EB8" w:rsidP="00932EB8">
      <w:pPr>
        <w:ind w:firstLine="567"/>
        <w:jc w:val="both"/>
      </w:pPr>
      <w:r w:rsidRPr="00C0593B">
        <w:t>наличие решения по жалобе, принятого ранее в с</w:t>
      </w:r>
      <w:r>
        <w:t xml:space="preserve">оответствии </w:t>
      </w:r>
      <w:r w:rsidRPr="00C0593B">
        <w:t>с требованиями настоящего Административного регламента в отношении того же заявителя</w:t>
      </w:r>
      <w:r>
        <w:br/>
      </w:r>
      <w:r w:rsidRPr="00C0593B">
        <w:t>и по тому же предмету жалобы.</w:t>
      </w:r>
    </w:p>
    <w:p w:rsidR="00932EB8" w:rsidRPr="00C0593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5.7. Порядок информирования заявителя о результатах рассмотрения жалобы.</w:t>
      </w:r>
    </w:p>
    <w:p w:rsidR="00932EB8" w:rsidRPr="00C0593B" w:rsidRDefault="00932EB8" w:rsidP="00932EB8">
      <w:pPr>
        <w:ind w:firstLine="540"/>
        <w:jc w:val="both"/>
      </w:pPr>
      <w:r w:rsidRPr="00C0593B">
        <w:t xml:space="preserve">При удовлетворении жалобы </w:t>
      </w:r>
      <w:r>
        <w:t>Комитет</w:t>
      </w:r>
      <w:r w:rsidRPr="00C0593B">
        <w:t xml:space="preserve"> принимает исчерпывающие </w:t>
      </w:r>
      <w:r>
        <w:t xml:space="preserve">меры </w:t>
      </w:r>
      <w:r>
        <w:br/>
      </w:r>
      <w:r w:rsidRPr="00C0593B">
        <w:t xml:space="preserve">по устранению выявленных нарушений, в том числе по выдаче заявителю результата </w:t>
      </w:r>
      <w:r w:rsidRPr="00C0593B">
        <w:lastRenderedPageBreak/>
        <w:t>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932EB8" w:rsidRPr="00C0593B" w:rsidRDefault="00932EB8" w:rsidP="00932EB8">
      <w:pPr>
        <w:ind w:firstLine="567"/>
        <w:jc w:val="both"/>
      </w:pPr>
      <w:r w:rsidRPr="00C0593B">
        <w:t>Не позднее дня, следующего за дн</w:t>
      </w:r>
      <w:r>
        <w:t xml:space="preserve">ем принятия решения, заявителю </w:t>
      </w:r>
      <w:r w:rsidRPr="00C0593B"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32EB8" w:rsidRPr="00C0593B" w:rsidRDefault="00932EB8" w:rsidP="00932EB8">
      <w:pPr>
        <w:ind w:firstLine="540"/>
        <w:jc w:val="both"/>
      </w:pPr>
      <w:r w:rsidRPr="00C0593B">
        <w:t>В ответе по результатам рассмотрения жалобы указываются:</w:t>
      </w:r>
    </w:p>
    <w:p w:rsidR="00932EB8" w:rsidRPr="00C0593B" w:rsidRDefault="00932EB8" w:rsidP="00932EB8">
      <w:pPr>
        <w:ind w:firstLine="540"/>
        <w:jc w:val="both"/>
      </w:pPr>
      <w:r w:rsidRPr="00C0593B">
        <w:t xml:space="preserve">наименование </w:t>
      </w:r>
      <w:r w:rsidR="00170F51">
        <w:t>Комитета</w:t>
      </w:r>
      <w:r w:rsidRPr="00C0593B">
        <w:t>, должность, фамилия, имя, отчество (при наличии) должностного лица, принявшего решение по жалобе;</w:t>
      </w:r>
    </w:p>
    <w:p w:rsidR="00932EB8" w:rsidRPr="00C0593B" w:rsidRDefault="00932EB8" w:rsidP="00932EB8">
      <w:pPr>
        <w:ind w:firstLine="540"/>
        <w:jc w:val="both"/>
      </w:pPr>
      <w:r w:rsidRPr="00C0593B"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932EB8" w:rsidRPr="00C0593B" w:rsidRDefault="00932EB8" w:rsidP="00932EB8">
      <w:pPr>
        <w:ind w:firstLine="540"/>
        <w:jc w:val="both"/>
      </w:pPr>
      <w:r w:rsidRPr="00C0593B">
        <w:t>фамилия, имя, отчество (при наличии) или наименование заявителя;</w:t>
      </w:r>
    </w:p>
    <w:p w:rsidR="00932EB8" w:rsidRPr="00C0593B" w:rsidRDefault="00932EB8" w:rsidP="00932EB8">
      <w:pPr>
        <w:ind w:firstLine="540"/>
        <w:jc w:val="both"/>
      </w:pPr>
      <w:r w:rsidRPr="00C0593B">
        <w:t>основания для принятия решения по жалобе;</w:t>
      </w:r>
    </w:p>
    <w:p w:rsidR="00932EB8" w:rsidRPr="00C0593B" w:rsidRDefault="00932EB8" w:rsidP="00932EB8">
      <w:pPr>
        <w:ind w:firstLine="540"/>
        <w:jc w:val="both"/>
      </w:pPr>
      <w:r w:rsidRPr="00C0593B">
        <w:t>принятое по жалобе решение;</w:t>
      </w:r>
    </w:p>
    <w:p w:rsidR="00932EB8" w:rsidRPr="00C0593B" w:rsidRDefault="00932EB8" w:rsidP="00932EB8">
      <w:pPr>
        <w:ind w:firstLine="540"/>
        <w:jc w:val="both"/>
      </w:pPr>
      <w:r w:rsidRPr="00C0593B"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932EB8" w:rsidRPr="00C0593B" w:rsidRDefault="00932EB8" w:rsidP="00932EB8">
      <w:pPr>
        <w:autoSpaceDE w:val="0"/>
        <w:autoSpaceDN w:val="0"/>
        <w:adjustRightInd w:val="0"/>
        <w:ind w:firstLine="540"/>
        <w:jc w:val="both"/>
      </w:pPr>
      <w:r w:rsidRPr="00C0593B">
        <w:t xml:space="preserve">в случае если жалоба признана не обоснованной – аргументированные разъяснения </w:t>
      </w:r>
      <w:r>
        <w:br/>
      </w:r>
      <w:r w:rsidRPr="00C0593B">
        <w:t>о причинах принятого решения, а также информация о порядке обжалования принятого решения.</w:t>
      </w:r>
    </w:p>
    <w:p w:rsidR="00932EB8" w:rsidRPr="00C0593B" w:rsidRDefault="00932EB8" w:rsidP="00932EB8">
      <w:pPr>
        <w:ind w:firstLine="540"/>
        <w:jc w:val="both"/>
      </w:pPr>
      <w:r w:rsidRPr="00C0593B">
        <w:t xml:space="preserve">Также в ответе о результатах рассмотрения жалобы приносятся извинения </w:t>
      </w:r>
      <w:r>
        <w:br/>
      </w:r>
      <w:r w:rsidRPr="00C0593B">
        <w:t>за доставленные неудо</w:t>
      </w:r>
      <w:r>
        <w:t xml:space="preserve">бства и указывается информация </w:t>
      </w:r>
      <w:r w:rsidRPr="00C0593B">
        <w:t>о дальнейших действиях, которые необходимо совершить заявителю в целях получения государственной услуги.</w:t>
      </w:r>
    </w:p>
    <w:p w:rsidR="00932EB8" w:rsidRPr="00C0593B" w:rsidRDefault="00932EB8" w:rsidP="00932EB8">
      <w:pPr>
        <w:ind w:firstLine="540"/>
        <w:jc w:val="both"/>
      </w:pPr>
      <w:r w:rsidRPr="00C0593B">
        <w:t xml:space="preserve">Ответ по результатам рассмотрения жалобы подписывается уполномоченным </w:t>
      </w:r>
      <w:r>
        <w:br/>
      </w:r>
      <w:r w:rsidRPr="00C0593B">
        <w:t xml:space="preserve">на рассмотрение жалобы должностным лицом </w:t>
      </w:r>
      <w:r>
        <w:t>Комитета</w:t>
      </w:r>
      <w:r w:rsidRPr="00C0593B">
        <w:t xml:space="preserve">, наделенным полномочиями </w:t>
      </w:r>
      <w:r>
        <w:br/>
      </w:r>
      <w:r w:rsidRPr="00C0593B">
        <w:t>по рассмотрению жалоб.</w:t>
      </w:r>
    </w:p>
    <w:p w:rsidR="00932EB8" w:rsidRPr="00C0593B" w:rsidRDefault="00932EB8" w:rsidP="00932EB8">
      <w:pPr>
        <w:ind w:firstLine="540"/>
        <w:jc w:val="both"/>
      </w:pPr>
      <w:r w:rsidRPr="00C0593B"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</w:t>
      </w:r>
      <w:r>
        <w:t>Комитета</w:t>
      </w:r>
      <w:r w:rsidRPr="00C0593B">
        <w:t xml:space="preserve">, вид которой установлен </w:t>
      </w:r>
      <w:hyperlink r:id="rId16">
        <w:r w:rsidRPr="00C0593B">
          <w:t>законодательством</w:t>
        </w:r>
      </w:hyperlink>
      <w:r w:rsidRPr="00C0593B">
        <w:t xml:space="preserve"> Российской Федерации.</w:t>
      </w:r>
    </w:p>
    <w:p w:rsidR="00932EB8" w:rsidRPr="00C0593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5.8. Порядок обжалования решения по жалобе.</w:t>
      </w:r>
    </w:p>
    <w:p w:rsidR="00932EB8" w:rsidRDefault="00932EB8" w:rsidP="00932EB8">
      <w:pPr>
        <w:ind w:firstLine="567"/>
        <w:jc w:val="both"/>
      </w:pPr>
      <w:r w:rsidRPr="00C0593B">
        <w:t>Решение, принятое по результатам рассмотрения жалобы, может быть обжаловано вице-губернатору Санкт-</w:t>
      </w:r>
      <w:r w:rsidRPr="0041480D">
        <w:t>Петербурга</w:t>
      </w:r>
      <w:r>
        <w:t xml:space="preserve">, </w:t>
      </w:r>
      <w:r w:rsidRPr="0041480D">
        <w:t xml:space="preserve">непосредственно координирующему </w:t>
      </w:r>
      <w:r>
        <w:br/>
      </w:r>
      <w:r w:rsidRPr="00C0593B">
        <w:t xml:space="preserve">и контролирующему деятельность </w:t>
      </w:r>
      <w:r>
        <w:t>Комитета (а</w:t>
      </w:r>
      <w:r w:rsidRPr="0041480D">
        <w:rPr>
          <w:shd w:val="clear" w:color="auto" w:fill="FFFFFF"/>
        </w:rPr>
        <w:t xml:space="preserve">дрес аппарата вице-губернатора </w:t>
      </w:r>
      <w:r>
        <w:rPr>
          <w:shd w:val="clear" w:color="auto" w:fill="FFFFFF"/>
        </w:rPr>
        <w:br/>
      </w:r>
      <w:r w:rsidRPr="0041480D">
        <w:rPr>
          <w:shd w:val="clear" w:color="auto" w:fill="FFFFFF"/>
        </w:rPr>
        <w:t>Санкт-Петербурга</w:t>
      </w:r>
      <w:r w:rsidRPr="00170F51">
        <w:rPr>
          <w:b/>
          <w:shd w:val="clear" w:color="auto" w:fill="FFFFFF"/>
        </w:rPr>
        <w:t>: </w:t>
      </w:r>
      <w:r w:rsidRPr="00170F51">
        <w:rPr>
          <w:rStyle w:val="a9"/>
          <w:b w:val="0"/>
          <w:shd w:val="clear" w:color="auto" w:fill="FFFFFF"/>
        </w:rPr>
        <w:t>191144, г. Санкт-Петербург, ул. Новгородская, д. 20, лит. А</w:t>
      </w:r>
      <w:r w:rsidRPr="00170F51">
        <w:rPr>
          <w:shd w:val="clear" w:color="auto" w:fill="FFFFFF"/>
        </w:rPr>
        <w:t>.</w:t>
      </w:r>
      <w:r w:rsidRPr="00170F51">
        <w:t xml:space="preserve">), </w:t>
      </w:r>
      <w:r>
        <w:br/>
      </w:r>
      <w:r w:rsidRPr="00C0593B">
        <w:t>в Правитель</w:t>
      </w:r>
      <w:r>
        <w:t xml:space="preserve">ство Санкт-Петербурга, а также </w:t>
      </w:r>
      <w:r w:rsidRPr="00C0593B">
        <w:t>в суд в порядке и сроки, предусмотренные действующим законодательством.</w:t>
      </w:r>
    </w:p>
    <w:p w:rsidR="00932EB8" w:rsidRPr="00C0593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 xml:space="preserve">5.9. Заявитель имеет право на получение информации и документов, необходимых </w:t>
      </w:r>
      <w:r w:rsidR="00170F51"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>для обоснования и рассмотрения жалобы.</w:t>
      </w:r>
    </w:p>
    <w:p w:rsidR="00932EB8" w:rsidRPr="00C0593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932EB8" w:rsidRPr="00C0593B" w:rsidRDefault="00932EB8" w:rsidP="00932EB8">
      <w:pPr>
        <w:ind w:firstLine="567"/>
        <w:jc w:val="both"/>
      </w:pPr>
      <w:r w:rsidRPr="00C0593B">
        <w:t>Информирование заявителей</w:t>
      </w:r>
      <w:r>
        <w:t xml:space="preserve"> о порядке обжалования решений </w:t>
      </w:r>
      <w:r w:rsidRPr="00C0593B">
        <w:t>и действий (бездействия) осуществляется</w:t>
      </w:r>
      <w:r>
        <w:t xml:space="preserve"> также при обращении заявителя </w:t>
      </w:r>
      <w:r w:rsidRPr="00C0593B">
        <w:t>по телефонам, адресам электронной по</w:t>
      </w:r>
      <w:r>
        <w:t xml:space="preserve">чты, а также при личном приеме </w:t>
      </w:r>
      <w:r w:rsidRPr="00C0593B">
        <w:t xml:space="preserve">по адресам, указанным на официальном сайте </w:t>
      </w:r>
      <w:r>
        <w:t>Комитета</w:t>
      </w:r>
      <w:r w:rsidRPr="00C0593B">
        <w:t xml:space="preserve"> и на Портале.</w:t>
      </w:r>
    </w:p>
    <w:p w:rsidR="00932EB8" w:rsidRPr="00C0593B" w:rsidRDefault="00932EB8" w:rsidP="00932EB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sz w:val="24"/>
          <w:szCs w:val="24"/>
        </w:rPr>
        <w:t xml:space="preserve">5.11. </w:t>
      </w:r>
      <w:r w:rsidRPr="00C0593B">
        <w:rPr>
          <w:b w:val="0"/>
          <w:color w:val="auto"/>
          <w:sz w:val="24"/>
          <w:szCs w:val="24"/>
        </w:rPr>
        <w:t xml:space="preserve">Положения настоящего раздела, устанавливающие порядок подачи </w:t>
      </w:r>
      <w:r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</w:t>
      </w:r>
      <w:r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>(далее – Закон № 59-ФЗ).</w:t>
      </w:r>
    </w:p>
    <w:p w:rsidR="00932EB8" w:rsidRDefault="00932EB8" w:rsidP="00932EB8">
      <w:pPr>
        <w:ind w:firstLine="567"/>
        <w:jc w:val="both"/>
      </w:pPr>
      <w:r w:rsidRPr="00C0593B">
        <w:t xml:space="preserve">Жалобы заявителей на организацию предоставления государственных услуг </w:t>
      </w:r>
      <w:r>
        <w:br/>
      </w:r>
      <w:r w:rsidRPr="00C0593B">
        <w:t xml:space="preserve">в </w:t>
      </w:r>
      <w:r>
        <w:t>Комитете</w:t>
      </w:r>
      <w:r w:rsidRPr="00C0593B">
        <w:t xml:space="preserve"> подаются и рассматриваются в порядке, п</w:t>
      </w:r>
      <w:r>
        <w:t>редусмотренном Законом № 59-ФЗ.</w:t>
      </w:r>
    </w:p>
    <w:p w:rsidR="00203CF8" w:rsidRPr="00E261DF" w:rsidRDefault="00932EB8" w:rsidP="003A3E93">
      <w:pPr>
        <w:ind w:firstLine="567"/>
        <w:jc w:val="center"/>
        <w:rPr>
          <w:color w:val="auto"/>
        </w:rPr>
      </w:pPr>
      <w:r w:rsidRPr="004071D9">
        <w:rPr>
          <w:b/>
        </w:rPr>
        <w:lastRenderedPageBreak/>
        <w:t>V</w:t>
      </w:r>
      <w:r w:rsidRPr="004071D9">
        <w:rPr>
          <w:b/>
          <w:lang w:val="en-US"/>
        </w:rPr>
        <w:t>I</w:t>
      </w:r>
      <w:r w:rsidRPr="004071D9">
        <w:rPr>
          <w:b/>
        </w:rPr>
        <w:t xml:space="preserve">. Особенности выполнения административных процедур </w:t>
      </w:r>
      <w:r w:rsidRPr="004071D9">
        <w:rPr>
          <w:b/>
        </w:rPr>
        <w:br/>
      </w:r>
    </w:p>
    <w:p w:rsidR="00203CF8" w:rsidRPr="003A3E93" w:rsidRDefault="003A3E93" w:rsidP="00203CF8">
      <w:pPr>
        <w:ind w:firstLine="567"/>
        <w:jc w:val="both"/>
        <w:rPr>
          <w:color w:val="auto"/>
        </w:rPr>
      </w:pPr>
      <w:r w:rsidRPr="00E261DF">
        <w:rPr>
          <w:color w:val="auto"/>
        </w:rPr>
        <w:t>П</w:t>
      </w:r>
      <w:r w:rsidR="00203CF8" w:rsidRPr="00E261DF">
        <w:rPr>
          <w:color w:val="auto"/>
        </w:rPr>
        <w:t>оложения, предусматривающие предоставлен</w:t>
      </w:r>
      <w:r w:rsidR="00203CF8" w:rsidRPr="003A3E93">
        <w:rPr>
          <w:color w:val="auto"/>
        </w:rPr>
        <w:t xml:space="preserve">ие государственной услуги посредством Санкт-Петербургского государственного казенного учреждения «Многофункциональный центр предоставления государственных и муниципальных услуг», вступают в силу после внесения необходимых изменений в постановление Правительства Санкт-Петербурга от 30.12.2009 № 1593 «О некоторых мерах </w:t>
      </w:r>
      <w:r w:rsidR="00363A9A">
        <w:rPr>
          <w:color w:val="auto"/>
        </w:rPr>
        <w:br/>
      </w:r>
      <w:r w:rsidR="00203CF8" w:rsidRPr="003A3E93">
        <w:rPr>
          <w:color w:val="auto"/>
        </w:rPr>
        <w:t xml:space="preserve">по повышению качества предоставления государственных услуг на базе многофункционального центра предоставления государственных услуг </w:t>
      </w:r>
      <w:r w:rsidR="00203CF8" w:rsidRPr="003A3E93">
        <w:rPr>
          <w:color w:val="auto"/>
        </w:rPr>
        <w:br/>
        <w:t xml:space="preserve">в Санкт-Петербурге» или постановление Правительства Санкт-Петербурга </w:t>
      </w:r>
      <w:r w:rsidR="00203CF8" w:rsidRPr="003A3E93">
        <w:rPr>
          <w:color w:val="auto"/>
        </w:rPr>
        <w:br/>
        <w:t>от 22.03.2018 № 221 «О создании на территории Санкт-Петербурга центров оказания услуг для бизнеса» и соответствующей технической реализации.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информирование заявителей о порядке предоставления государственной услуги </w:t>
      </w:r>
      <w:r w:rsidR="00363A9A">
        <w:rPr>
          <w:color w:val="auto"/>
        </w:rPr>
        <w:br/>
      </w:r>
      <w:r w:rsidRPr="00203CF8">
        <w:rPr>
          <w:color w:val="auto"/>
        </w:rPr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прием </w:t>
      </w:r>
      <w:r w:rsidR="00531B03">
        <w:rPr>
          <w:color w:val="auto"/>
        </w:rPr>
        <w:t>заявлений</w:t>
      </w:r>
      <w:r w:rsidRPr="00203CF8">
        <w:rPr>
          <w:color w:val="auto"/>
        </w:rPr>
        <w:t xml:space="preserve"> заявителей о предоставлении государственной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направление </w:t>
      </w:r>
      <w:r w:rsidRPr="00F145F6">
        <w:rPr>
          <w:color w:val="auto"/>
        </w:rPr>
        <w:t xml:space="preserve">в </w:t>
      </w:r>
      <w:r w:rsidR="00531B03" w:rsidRPr="00F145F6">
        <w:rPr>
          <w:color w:val="auto"/>
        </w:rPr>
        <w:t>аттестационную комиссию</w:t>
      </w:r>
      <w:r w:rsidR="00EC1FAB" w:rsidRPr="00F145F6">
        <w:rPr>
          <w:color w:val="auto"/>
        </w:rPr>
        <w:t xml:space="preserve"> Комитета</w:t>
      </w:r>
      <w:r w:rsidRPr="00EC1FAB">
        <w:rPr>
          <w:color w:val="auto"/>
        </w:rPr>
        <w:t xml:space="preserve"> </w:t>
      </w:r>
      <w:r w:rsidRPr="00203CF8">
        <w:rPr>
          <w:color w:val="auto"/>
        </w:rPr>
        <w:t xml:space="preserve">документов, полученных </w:t>
      </w:r>
      <w:r w:rsidR="00E261DF">
        <w:rPr>
          <w:color w:val="auto"/>
        </w:rPr>
        <w:br/>
      </w:r>
      <w:r w:rsidRPr="00203CF8">
        <w:rPr>
          <w:color w:val="auto"/>
        </w:rPr>
        <w:t>от заявителей;</w:t>
      </w:r>
    </w:p>
    <w:p w:rsidR="00203CF8" w:rsidRPr="00203CF8" w:rsidRDefault="00203CF8" w:rsidP="00531B03">
      <w:pPr>
        <w:ind w:firstLine="567"/>
        <w:jc w:val="both"/>
        <w:rPr>
          <w:b/>
          <w:color w:val="auto"/>
        </w:rPr>
      </w:pPr>
      <w:r w:rsidRPr="00203CF8">
        <w:rPr>
          <w:color w:val="auto"/>
        </w:rPr>
        <w:t xml:space="preserve">выдача заявителям документов, полученных </w:t>
      </w:r>
      <w:r w:rsidR="00531B03">
        <w:rPr>
          <w:color w:val="auto"/>
        </w:rPr>
        <w:t>из Комитета</w:t>
      </w:r>
      <w:r w:rsidRPr="00203CF8">
        <w:rPr>
          <w:color w:val="auto"/>
        </w:rPr>
        <w:t>, по результатам предоставления государственной услуги</w:t>
      </w:r>
      <w:r w:rsidR="00531B03">
        <w:rPr>
          <w:color w:val="auto"/>
        </w:rPr>
        <w:t>,</w:t>
      </w:r>
      <w:r w:rsidRPr="00203CF8">
        <w:rPr>
          <w:color w:val="auto"/>
        </w:rPr>
        <w:t xml:space="preserve"> направленных в МФЦ по результатам предоставления государственных услуг в соответствии с </w:t>
      </w:r>
      <w:hyperlink r:id="rId17">
        <w:r w:rsidRPr="00531B03">
          <w:rPr>
            <w:rStyle w:val="a3"/>
            <w:color w:val="auto"/>
            <w:u w:val="none"/>
          </w:rPr>
          <w:t>требованиями</w:t>
        </w:r>
      </w:hyperlink>
      <w:r w:rsidRPr="00531B03">
        <w:rPr>
          <w:color w:val="auto"/>
        </w:rPr>
        <w:t>,</w:t>
      </w:r>
      <w:r w:rsidRPr="00203CF8">
        <w:rPr>
          <w:color w:val="auto"/>
        </w:rPr>
        <w:t xml:space="preserve"> установленными Прав</w:t>
      </w:r>
      <w:r w:rsidR="00531B03">
        <w:rPr>
          <w:color w:val="auto"/>
        </w:rPr>
        <w:t>ительством Россий</w:t>
      </w:r>
      <w:r w:rsidR="003D473D">
        <w:rPr>
          <w:color w:val="auto"/>
        </w:rPr>
        <w:t>ской Федерац</w:t>
      </w:r>
      <w:r w:rsidR="00531B03">
        <w:rPr>
          <w:color w:val="auto"/>
        </w:rPr>
        <w:t>ию.</w:t>
      </w:r>
    </w:p>
    <w:p w:rsidR="00203CF8" w:rsidRPr="00203CF8" w:rsidRDefault="00203CF8" w:rsidP="00203CF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203CF8">
        <w:rPr>
          <w:b w:val="0"/>
          <w:color w:val="auto"/>
          <w:sz w:val="24"/>
          <w:szCs w:val="24"/>
        </w:rPr>
        <w:t xml:space="preserve">6.1. 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</w:t>
      </w:r>
      <w:r w:rsidR="00531B03">
        <w:rPr>
          <w:b w:val="0"/>
          <w:color w:val="auto"/>
          <w:sz w:val="24"/>
          <w:szCs w:val="24"/>
        </w:rPr>
        <w:t xml:space="preserve">вопросам, связанным </w:t>
      </w:r>
      <w:r w:rsidRPr="00203CF8">
        <w:rPr>
          <w:b w:val="0"/>
          <w:color w:val="auto"/>
          <w:sz w:val="24"/>
          <w:szCs w:val="24"/>
        </w:rPr>
        <w:t>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203CF8" w:rsidRPr="00203CF8" w:rsidRDefault="00BE4D0D" w:rsidP="00203CF8">
      <w:pPr>
        <w:ind w:firstLine="567"/>
        <w:jc w:val="both"/>
        <w:rPr>
          <w:color w:val="auto"/>
        </w:rPr>
      </w:pPr>
      <w:r>
        <w:rPr>
          <w:color w:val="auto"/>
        </w:rPr>
        <w:t>6.1.1.</w:t>
      </w:r>
      <w:r w:rsidR="00203CF8" w:rsidRPr="00203CF8">
        <w:rPr>
          <w:color w:val="auto"/>
        </w:rPr>
        <w:t xml:space="preserve"> 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</w:t>
      </w:r>
      <w:r w:rsidR="00363A9A">
        <w:rPr>
          <w:color w:val="auto"/>
        </w:rPr>
        <w:br/>
      </w:r>
      <w:r w:rsidR="00203CF8" w:rsidRPr="00203CF8">
        <w:rPr>
          <w:color w:val="auto"/>
        </w:rPr>
        <w:t>в МФЦ или по телефону в ЦТО.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6.1.1.1.1. Информирование заявителя о порядке предоставления государственной услуги в МФЦ</w:t>
      </w:r>
      <w:r w:rsidR="00BE4D0D">
        <w:rPr>
          <w:color w:val="auto"/>
        </w:rPr>
        <w:t xml:space="preserve"> осуществляется работником МФЦ </w:t>
      </w:r>
      <w:r w:rsidRPr="00203CF8">
        <w:rPr>
          <w:color w:val="auto"/>
        </w:rPr>
        <w:t>или работником ЦТО.</w:t>
      </w:r>
    </w:p>
    <w:p w:rsidR="00203CF8" w:rsidRPr="00203CF8" w:rsidRDefault="00203CF8" w:rsidP="00203CF8">
      <w:pPr>
        <w:ind w:firstLine="567"/>
        <w:jc w:val="both"/>
        <w:rPr>
          <w:color w:val="auto"/>
          <w:spacing w:val="-4"/>
        </w:rPr>
      </w:pPr>
      <w:r w:rsidRPr="00203CF8">
        <w:rPr>
          <w:color w:val="auto"/>
          <w:spacing w:val="-4"/>
        </w:rPr>
        <w:t xml:space="preserve">Также заявитель может самостоятельно обратиться к размещенным </w:t>
      </w:r>
      <w:r w:rsidRPr="00203CF8">
        <w:rPr>
          <w:color w:val="auto"/>
          <w:spacing w:val="-4"/>
        </w:rPr>
        <w:br/>
        <w:t>в МФЦ: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инфоматам (инфокиоскам, инфопунктам);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6.1.1.1.2. Работник МФЦ или работник ЦТО информирует заявителя </w:t>
      </w:r>
      <w:r w:rsidRPr="00203CF8">
        <w:rPr>
          <w:color w:val="auto"/>
        </w:rPr>
        <w:br/>
        <w:t xml:space="preserve">по следующим вопросам: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или участвующих в предоставлении услуг;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круг заявителей;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перечень документов, необходимых для предоставления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результат предоставления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срок предоставления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lastRenderedPageBreak/>
        <w:t xml:space="preserve">основания для отказа в </w:t>
      </w:r>
      <w:r w:rsidR="00E261DF">
        <w:rPr>
          <w:color w:val="auto"/>
        </w:rPr>
        <w:t xml:space="preserve">приеме документов и для отказа </w:t>
      </w:r>
      <w:r w:rsidRPr="00203CF8">
        <w:rPr>
          <w:color w:val="auto"/>
        </w:rPr>
        <w:t>в предоставлении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общая информация о размерах государственной пошлины, иных платежей, установленных нормативными правовыми актами, уплачиваемых заявителем </w:t>
      </w:r>
      <w:r w:rsidR="00E261DF">
        <w:rPr>
          <w:color w:val="auto"/>
        </w:rPr>
        <w:br/>
      </w:r>
      <w:r w:rsidRPr="00203CF8">
        <w:rPr>
          <w:color w:val="auto"/>
        </w:rPr>
        <w:t>при получении услуги, и о порядке их уплаты;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нормативные правовые акты, регулирующие порядок предоставления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порядок обжалования действий (бездействия) и решений, осуществляемых </w:t>
      </w:r>
      <w:r w:rsidR="00E261DF">
        <w:rPr>
          <w:color w:val="auto"/>
        </w:rPr>
        <w:br/>
      </w:r>
      <w:r w:rsidRPr="00203CF8">
        <w:rPr>
          <w:color w:val="auto"/>
        </w:rPr>
        <w:t>и принимаемых органами государственной власти, учреждениями и организациями в ходе предоставления услуги.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6.1.1.2. Основанием для начала осуществления информирования заявителя о ходе выполнения запроса о предоставлении государственной услуги, в том числе о поступлении результата предоставления услуги в МФЦ (информация про поступление результата указывается в случае выдачи посредством МФЦ), является: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обращение заявителя лично в МФЦ или по телефону в ЦТО;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обращение заявителя на Портал без прохождения авторизации в разделе «Проверка статуса запроса» (доменное имя сайта в сети «Интернет» – gu.spb.ru/status) или получение заявителем уведомлений </w:t>
      </w:r>
      <w:r w:rsidRPr="00203CF8">
        <w:rPr>
          <w:color w:val="auto"/>
          <w:lang w:val="x-none"/>
        </w:rPr>
        <w:t>в «Личном кабинете»</w:t>
      </w:r>
      <w:r w:rsidRPr="00203CF8">
        <w:rPr>
          <w:color w:val="auto"/>
        </w:rPr>
        <w:t xml:space="preserve"> на Портале непосредственно </w:t>
      </w:r>
      <w:r w:rsidRPr="00203CF8">
        <w:rPr>
          <w:color w:val="auto"/>
          <w:lang w:val="x-none"/>
        </w:rPr>
        <w:t>после авторизации</w:t>
      </w:r>
      <w:r w:rsidRPr="00203CF8">
        <w:rPr>
          <w:color w:val="auto"/>
        </w:rPr>
        <w:t xml:space="preserve">;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обращение заявителя в мобильное приложение без прохождения авторизации </w:t>
      </w:r>
      <w:r w:rsidR="00E261DF">
        <w:rPr>
          <w:color w:val="auto"/>
        </w:rPr>
        <w:br/>
      </w:r>
      <w:r w:rsidRPr="00203CF8">
        <w:rPr>
          <w:color w:val="auto"/>
        </w:rPr>
        <w:t xml:space="preserve">в разделе «Проверка статуса запроса» или получение заявителем уведомлений в «Личном кабинете» в мобильном приложении, а также посредством всплывающих уведомлений непосредственно после авторизации;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поступление заявителю уведомлений по электронной почте, </w:t>
      </w:r>
      <w:r w:rsidRPr="00203CF8">
        <w:rPr>
          <w:color w:val="auto"/>
        </w:rPr>
        <w:br/>
        <w:t>СМС-сообщений и (или) уведомлений через социальные сети (при выборе заявителем соответствующего способа информирования).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Информирование заявителя посредством уведомлений по электронной почте </w:t>
      </w:r>
      <w:r w:rsidR="00E261DF">
        <w:rPr>
          <w:color w:val="auto"/>
        </w:rPr>
        <w:br/>
      </w:r>
      <w:r w:rsidRPr="00203CF8">
        <w:rPr>
          <w:color w:val="auto"/>
        </w:rPr>
        <w:t>или СМС-сообщений осуществляется только в случае указания заявителем корректного адреса электронной</w:t>
      </w:r>
      <w:r w:rsidR="00E261DF">
        <w:rPr>
          <w:color w:val="auto"/>
        </w:rPr>
        <w:t xml:space="preserve"> почты и (или) номера телефона </w:t>
      </w:r>
      <w:r w:rsidRPr="00203CF8">
        <w:rPr>
          <w:color w:val="auto"/>
        </w:rPr>
        <w:t>в заявлении о предоставлении госуда</w:t>
      </w:r>
      <w:r w:rsidR="00E261DF">
        <w:rPr>
          <w:color w:val="auto"/>
        </w:rPr>
        <w:t xml:space="preserve">рственной услуги при обращении </w:t>
      </w:r>
      <w:r w:rsidRPr="00203CF8">
        <w:rPr>
          <w:color w:val="auto"/>
        </w:rPr>
        <w:t>в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</w:t>
      </w:r>
      <w:r w:rsidR="00BE4D0D">
        <w:rPr>
          <w:color w:val="auto"/>
        </w:rPr>
        <w:t xml:space="preserve">зультата предоставлении услуги </w:t>
      </w:r>
      <w:r w:rsidRPr="00203CF8">
        <w:rPr>
          <w:color w:val="auto"/>
        </w:rPr>
        <w:t xml:space="preserve">в МФЦ.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Информирование заяви</w:t>
      </w:r>
      <w:r w:rsidR="00E261DF">
        <w:rPr>
          <w:color w:val="auto"/>
        </w:rPr>
        <w:t xml:space="preserve">теля о ходе выполнения запроса </w:t>
      </w:r>
      <w:r w:rsidRPr="00203CF8">
        <w:rPr>
          <w:color w:val="auto"/>
        </w:rPr>
        <w:t>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6.1.2. Консультирование заявителя о порядке предоставления государственной услуги в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6.1.2.1. Основанием для начала осуществления административной процедуры является обращение заявителя в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6.1.2.2. Консультирование заявителя осуществляется работником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6.1.2.3. При консультировании заявителя работник МФЦ: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проверяет комплектность (достаточность) представленных заявителем документов;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  <w:spacing w:val="-6"/>
        </w:rPr>
        <w:t>проверяет наличие в документах сведений, необходимых для предоставления</w:t>
      </w:r>
      <w:r w:rsidRPr="00203CF8">
        <w:rPr>
          <w:color w:val="auto"/>
        </w:rPr>
        <w:t xml:space="preserve">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выявляет в документах неудостоверенные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разъясняет заявителю соде</w:t>
      </w:r>
      <w:r w:rsidR="00BE4D0D">
        <w:rPr>
          <w:color w:val="auto"/>
        </w:rPr>
        <w:t xml:space="preserve">ржание недостатков, выявленных </w:t>
      </w:r>
      <w:r w:rsidRPr="00203CF8">
        <w:rPr>
          <w:color w:val="auto"/>
        </w:rPr>
        <w:t xml:space="preserve">в документах, </w:t>
      </w:r>
      <w:r w:rsidR="00E261DF">
        <w:rPr>
          <w:color w:val="auto"/>
        </w:rPr>
        <w:br/>
      </w:r>
      <w:r w:rsidRPr="00203CF8">
        <w:rPr>
          <w:color w:val="auto"/>
        </w:rPr>
        <w:t xml:space="preserve">и предлагает принять меры по их устранению;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указывает заявителю на наличие оснований для отказа в приеме документов либо предоставлении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lastRenderedPageBreak/>
        <w:t>разъясняет порядок и срок выдачи документов, являющихся результатом предоставления услуги.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6.1.4. Способом фиксации результата административной процедуры является установление работнико</w:t>
      </w:r>
      <w:r w:rsidR="00BE4D0D">
        <w:rPr>
          <w:color w:val="auto"/>
        </w:rPr>
        <w:t xml:space="preserve">м МФЦ или ЦТО факта отсутствия </w:t>
      </w:r>
      <w:r w:rsidRPr="00203CF8">
        <w:rPr>
          <w:color w:val="auto"/>
        </w:rPr>
        <w:t>у заявителя вопросов, связанных с предоставлением государственной услуги.</w:t>
      </w:r>
    </w:p>
    <w:p w:rsidR="00203CF8" w:rsidRPr="00203CF8" w:rsidRDefault="00203CF8" w:rsidP="00203CF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203CF8">
        <w:rPr>
          <w:b w:val="0"/>
          <w:color w:val="auto"/>
          <w:sz w:val="24"/>
          <w:szCs w:val="24"/>
        </w:rPr>
        <w:t xml:space="preserve">6.2. Прием </w:t>
      </w:r>
      <w:r w:rsidR="00BE4D0D">
        <w:rPr>
          <w:b w:val="0"/>
          <w:color w:val="auto"/>
          <w:sz w:val="24"/>
          <w:szCs w:val="24"/>
        </w:rPr>
        <w:t>заявления</w:t>
      </w:r>
      <w:r w:rsidRPr="00203CF8">
        <w:rPr>
          <w:b w:val="0"/>
          <w:color w:val="auto"/>
          <w:sz w:val="24"/>
          <w:szCs w:val="24"/>
        </w:rPr>
        <w:t xml:space="preserve"> заявителя </w:t>
      </w:r>
      <w:r w:rsidR="00BE4D0D">
        <w:rPr>
          <w:b w:val="0"/>
          <w:color w:val="auto"/>
          <w:sz w:val="24"/>
          <w:szCs w:val="24"/>
        </w:rPr>
        <w:t xml:space="preserve">и документов, необходимых </w:t>
      </w:r>
      <w:r w:rsidRPr="00203CF8">
        <w:rPr>
          <w:b w:val="0"/>
          <w:color w:val="auto"/>
          <w:sz w:val="24"/>
          <w:szCs w:val="24"/>
        </w:rPr>
        <w:t>для предоставления государственной услуги.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6.2.1. Основанием для начала административной процедуры является личное обращение заявителя (представителя) в МФЦ с документами, указанными в пункте </w:t>
      </w:r>
      <w:r w:rsidR="00E261DF">
        <w:rPr>
          <w:color w:val="auto"/>
        </w:rPr>
        <w:br/>
      </w:r>
      <w:r w:rsidRPr="00203CF8">
        <w:rPr>
          <w:color w:val="auto"/>
        </w:rPr>
        <w:t>2.6 настоящего Административного регламента.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6.2.2. Прием документов осуществляется работником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6.2.3. Работник МФЦ, осуществляющий прием документов, представленных </w:t>
      </w:r>
      <w:r w:rsidR="00363A9A">
        <w:rPr>
          <w:color w:val="auto"/>
        </w:rPr>
        <w:br/>
      </w:r>
      <w:r w:rsidRPr="00203CF8">
        <w:rPr>
          <w:color w:val="auto"/>
        </w:rPr>
        <w:t>для получения государственной услуги, выполняет следующие действия: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6.2.3.1. Устанавливает личность заявителя на основании паспорта </w:t>
      </w:r>
      <w:r w:rsidRPr="00203CF8">
        <w:rPr>
          <w:color w:val="auto"/>
        </w:rPr>
        <w:br/>
        <w:t xml:space="preserve">и иных документов, удостоверяющих личность заявителя в соответствии </w:t>
      </w:r>
      <w:r w:rsidRPr="00203CF8">
        <w:rPr>
          <w:color w:val="auto"/>
        </w:rPr>
        <w:br/>
        <w:t>с законодательством Российской Федерации.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Для удостоверения личности заявителя работник МФЦ устанавливает: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тождественность заявителя фотографии, содержащейся в предъявленном </w:t>
      </w:r>
      <w:r w:rsidRPr="00203CF8">
        <w:rPr>
          <w:color w:val="auto"/>
        </w:rPr>
        <w:br/>
        <w:t xml:space="preserve">им паспорте, ином документе, удостоверяющем личность в соответствии </w:t>
      </w:r>
      <w:r w:rsidRPr="00203CF8">
        <w:rPr>
          <w:color w:val="auto"/>
        </w:rPr>
        <w:br/>
        <w:t>с законодательством Российской Федерации.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</w:t>
      </w:r>
      <w:r w:rsidR="00BE4D0D">
        <w:rPr>
          <w:color w:val="auto"/>
        </w:rPr>
        <w:t xml:space="preserve">ской Федерации, образца бланка </w:t>
      </w:r>
      <w:r w:rsidRPr="00203CF8">
        <w:rPr>
          <w:color w:val="auto"/>
        </w:rPr>
        <w:t>и описания паспорта гражданина Российской Федерации», срок действия иного документа, удостоверяющего ли</w:t>
      </w:r>
      <w:r w:rsidR="00BE4D0D">
        <w:rPr>
          <w:color w:val="auto"/>
        </w:rPr>
        <w:t xml:space="preserve">чность (если такой срок указан </w:t>
      </w:r>
      <w:r w:rsidRPr="00203CF8">
        <w:rPr>
          <w:color w:val="auto"/>
        </w:rPr>
        <w:t>в документе).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6.2.3.2. Устанавливает полномочие представителя на основании предъявленных </w:t>
      </w:r>
      <w:r w:rsidR="00363A9A">
        <w:rPr>
          <w:color w:val="auto"/>
        </w:rPr>
        <w:br/>
      </w:r>
      <w:r w:rsidRPr="00203CF8">
        <w:rPr>
          <w:color w:val="auto"/>
        </w:rPr>
        <w:t>им оригина</w:t>
      </w:r>
      <w:r w:rsidR="00BE4D0D">
        <w:rPr>
          <w:color w:val="auto"/>
        </w:rPr>
        <w:t xml:space="preserve">лов документов, подтверждающих </w:t>
      </w:r>
      <w:r w:rsidRPr="00203CF8">
        <w:rPr>
          <w:color w:val="auto"/>
        </w:rPr>
        <w:t>в установленном порядке его полномочие.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</w:t>
      </w:r>
      <w:r w:rsidR="00E261DF">
        <w:rPr>
          <w:color w:val="auto"/>
        </w:rPr>
        <w:br/>
      </w:r>
      <w:r w:rsidRPr="00203CF8">
        <w:rPr>
          <w:color w:val="auto"/>
        </w:rPr>
        <w:t xml:space="preserve">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</w:t>
      </w:r>
      <w:r w:rsidR="00363A9A">
        <w:rPr>
          <w:color w:val="auto"/>
        </w:rPr>
        <w:br/>
      </w:r>
      <w:r w:rsidRPr="00203CF8">
        <w:rPr>
          <w:color w:val="auto"/>
        </w:rPr>
        <w:t>на заявлении или заполнить сопроводительное письмо к комплекту документов;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6.2.3.4. Формирует запрос о предост</w:t>
      </w:r>
      <w:r w:rsidR="00BE4D0D">
        <w:rPr>
          <w:color w:val="auto"/>
        </w:rPr>
        <w:t xml:space="preserve">авлении государственной услуги </w:t>
      </w:r>
      <w:r w:rsidRPr="00203CF8">
        <w:rPr>
          <w:color w:val="auto"/>
        </w:rPr>
        <w:t>в МАИС ЭГУ.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В случае если государственная услуга предоставляется в рамках комплексного запроса, формирует запро</w:t>
      </w:r>
      <w:r w:rsidR="00BE4D0D">
        <w:rPr>
          <w:color w:val="auto"/>
        </w:rPr>
        <w:t xml:space="preserve">с, действуя от имени заявителя </w:t>
      </w:r>
      <w:r w:rsidRPr="00203CF8">
        <w:rPr>
          <w:color w:val="auto"/>
        </w:rPr>
        <w:t>без доверенности.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</w:t>
      </w:r>
      <w:r w:rsidR="00BE4D0D">
        <w:rPr>
          <w:color w:val="auto"/>
        </w:rPr>
        <w:t xml:space="preserve">ому заявителю и виду обращения </w:t>
      </w:r>
      <w:r w:rsidRPr="00203CF8">
        <w:rPr>
          <w:color w:val="auto"/>
        </w:rPr>
        <w:t>за государственной услугой;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lastRenderedPageBreak/>
        <w:t>6.2.3.6. Заверяет электронное дело своей усиленной квалифицированной электронной подписью.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6.2.3.7. По окончании приема документов работник МФЦ выдает заявителю расписку в приеме документов.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6.2.4. В случае если заявитель потребовал отзыва обращения: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а) в случае если документы заявителя передаются на бумажных носителях указывается следующая информация: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В случае если заявитель потребовал отзыва обращения и возврата представленных документов после отправления электронного дела в </w:t>
      </w:r>
      <w:r w:rsidR="004F723A">
        <w:rPr>
          <w:color w:val="auto"/>
        </w:rPr>
        <w:t>Комитет</w:t>
      </w:r>
      <w:r w:rsidRPr="00203CF8">
        <w:rPr>
          <w:color w:val="auto"/>
        </w:rPr>
        <w:t>, но до направления комплекта д</w:t>
      </w:r>
      <w:r w:rsidR="004F723A">
        <w:rPr>
          <w:color w:val="auto"/>
        </w:rPr>
        <w:t xml:space="preserve">окументов на бумажных носителях </w:t>
      </w:r>
      <w:r w:rsidRPr="00203CF8">
        <w:rPr>
          <w:color w:val="auto"/>
        </w:rPr>
        <w:t xml:space="preserve">в </w:t>
      </w:r>
      <w:r w:rsidR="004F723A">
        <w:rPr>
          <w:color w:val="auto"/>
        </w:rPr>
        <w:t>Комитет</w:t>
      </w:r>
      <w:r w:rsidRPr="00203CF8">
        <w:rPr>
          <w:color w:val="auto"/>
        </w:rPr>
        <w:t xml:space="preserve">, работник структурного подразделения МФЦ, осуществляющий прием документов, предлагает заявителю написать заявление на отзыв обращения, забирает </w:t>
      </w:r>
      <w:r w:rsidR="004F723A">
        <w:rPr>
          <w:color w:val="auto"/>
        </w:rPr>
        <w:t xml:space="preserve">расписку у заявителя (в случае </w:t>
      </w:r>
      <w:r w:rsidRPr="00203CF8">
        <w:rPr>
          <w:color w:val="auto"/>
        </w:rPr>
        <w:t>ее наличия), после чего возвращает предоставленные заявителем документы. При этом работник структурного подразделения МФЦ устанавливает соответствующий статус электронного дела в МАИС ЭГУ.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В случае если заявитель потребовал отзыва обращения и возврата предоставленных документов после напр</w:t>
      </w:r>
      <w:r w:rsidR="004F723A">
        <w:rPr>
          <w:color w:val="auto"/>
        </w:rPr>
        <w:t xml:space="preserve">авления электронного обращения </w:t>
      </w:r>
      <w:r w:rsidRPr="00203CF8">
        <w:rPr>
          <w:color w:val="auto"/>
        </w:rPr>
        <w:t xml:space="preserve">и комплекта документов </w:t>
      </w:r>
      <w:r w:rsidR="004F723A">
        <w:rPr>
          <w:color w:val="auto"/>
        </w:rPr>
        <w:br/>
      </w:r>
      <w:r w:rsidRPr="00203CF8">
        <w:rPr>
          <w:color w:val="auto"/>
        </w:rPr>
        <w:t xml:space="preserve">на бумажном носителе в ИОГВ, работник структурного подразделения МФЦ, осуществляющий прием документов, предлагает заявителю обратиться непосредственно </w:t>
      </w:r>
      <w:r w:rsidR="004F723A">
        <w:rPr>
          <w:color w:val="auto"/>
        </w:rPr>
        <w:br/>
        <w:t>в Комитет</w:t>
      </w:r>
      <w:r w:rsidRPr="00203CF8">
        <w:rPr>
          <w:color w:val="auto"/>
        </w:rPr>
        <w:t>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б) в случае если документы заяв</w:t>
      </w:r>
      <w:r w:rsidR="004F723A">
        <w:rPr>
          <w:color w:val="auto"/>
        </w:rPr>
        <w:t xml:space="preserve">ителя передаются исключительно </w:t>
      </w:r>
      <w:r w:rsidRPr="00203CF8">
        <w:rPr>
          <w:color w:val="auto"/>
        </w:rPr>
        <w:t>в электронной форме, указывается следующая информация: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Если заявитель потребовал отзыв обращения до отправления электронного дела </w:t>
      </w:r>
      <w:r w:rsidR="004F723A">
        <w:rPr>
          <w:color w:val="auto"/>
        </w:rPr>
        <w:br/>
      </w:r>
      <w:r w:rsidRPr="00203CF8">
        <w:rPr>
          <w:color w:val="auto"/>
        </w:rPr>
        <w:t xml:space="preserve">в </w:t>
      </w:r>
      <w:r w:rsidR="004F723A">
        <w:rPr>
          <w:color w:val="auto"/>
        </w:rPr>
        <w:t>Комитет</w:t>
      </w:r>
      <w:r w:rsidRPr="00203CF8">
        <w:rPr>
          <w:color w:val="auto"/>
        </w:rPr>
        <w:t xml:space="preserve">, работник структурного подразделения МФЦ, осуществляющий прием документов, предлагает заявителю написать заявление на отзыв обращения и забирает </w:t>
      </w:r>
      <w:r w:rsidR="004F723A">
        <w:rPr>
          <w:color w:val="auto"/>
        </w:rPr>
        <w:t xml:space="preserve">расписку у заявителя (в случае </w:t>
      </w:r>
      <w:r w:rsidRPr="00203CF8">
        <w:rPr>
          <w:color w:val="auto"/>
        </w:rPr>
        <w:t>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6.2.5. Результатом административной процедуры является прием работником МФЦ документов, представленных заявителем.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203CF8" w:rsidRPr="00203CF8" w:rsidRDefault="00203CF8" w:rsidP="00203CF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203CF8">
        <w:rPr>
          <w:b w:val="0"/>
          <w:color w:val="auto"/>
          <w:sz w:val="24"/>
          <w:szCs w:val="24"/>
        </w:rPr>
        <w:t>6.3. Направлен</w:t>
      </w:r>
      <w:r w:rsidRPr="00F145F6">
        <w:rPr>
          <w:b w:val="0"/>
          <w:color w:val="auto"/>
          <w:sz w:val="24"/>
          <w:szCs w:val="24"/>
        </w:rPr>
        <w:t xml:space="preserve">ие </w:t>
      </w:r>
      <w:r w:rsidR="00EC1FAB" w:rsidRPr="00F145F6">
        <w:rPr>
          <w:b w:val="0"/>
          <w:color w:val="auto"/>
          <w:sz w:val="24"/>
          <w:szCs w:val="24"/>
        </w:rPr>
        <w:t>аттестационную комиссию Комитета</w:t>
      </w:r>
      <w:r w:rsidR="00EC1FAB" w:rsidRPr="00EC1FAB">
        <w:rPr>
          <w:b w:val="0"/>
          <w:color w:val="auto"/>
          <w:sz w:val="24"/>
          <w:szCs w:val="24"/>
        </w:rPr>
        <w:t xml:space="preserve"> </w:t>
      </w:r>
      <w:r w:rsidRPr="00203CF8">
        <w:rPr>
          <w:b w:val="0"/>
          <w:color w:val="auto"/>
          <w:sz w:val="24"/>
          <w:szCs w:val="24"/>
        </w:rPr>
        <w:t xml:space="preserve">документов, полученных </w:t>
      </w:r>
      <w:r w:rsidR="004F723A">
        <w:rPr>
          <w:b w:val="0"/>
          <w:color w:val="auto"/>
          <w:sz w:val="24"/>
          <w:szCs w:val="24"/>
        </w:rPr>
        <w:br/>
      </w:r>
      <w:r w:rsidRPr="00203CF8">
        <w:rPr>
          <w:b w:val="0"/>
          <w:color w:val="auto"/>
          <w:sz w:val="24"/>
          <w:szCs w:val="24"/>
        </w:rPr>
        <w:t>от заявителя.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6.3.1. Основанием для начала административной процедуры является прием </w:t>
      </w:r>
      <w:r w:rsidR="004F723A">
        <w:rPr>
          <w:color w:val="auto"/>
        </w:rPr>
        <w:br/>
      </w:r>
      <w:r w:rsidRPr="00203CF8">
        <w:rPr>
          <w:color w:val="auto"/>
        </w:rPr>
        <w:t>и регистрация работником МФЦ документов, представленных заявителя.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6.3.2. Передача в </w:t>
      </w:r>
      <w:r w:rsidR="004F723A">
        <w:rPr>
          <w:color w:val="auto"/>
        </w:rPr>
        <w:t>Комитет</w:t>
      </w:r>
      <w:r w:rsidRPr="00203CF8">
        <w:rPr>
          <w:color w:val="auto"/>
        </w:rPr>
        <w:t xml:space="preserve"> документов, полученных от заявителя, осуществляется работником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6.3.3. В случае взаимодействия МФЦ с ИОГВ в электронной форме, работник МФЦ </w:t>
      </w:r>
      <w:r w:rsidR="004F723A">
        <w:rPr>
          <w:color w:val="auto"/>
        </w:rPr>
        <w:br/>
      </w:r>
      <w:r w:rsidRPr="00203CF8">
        <w:rPr>
          <w:color w:val="auto"/>
        </w:rPr>
        <w:t>в срок не позднее следующего рабочего дня</w:t>
      </w:r>
      <w:r w:rsidR="004F723A">
        <w:rPr>
          <w:color w:val="auto"/>
        </w:rPr>
        <w:t xml:space="preserve"> направляет </w:t>
      </w:r>
      <w:r w:rsidRPr="00203CF8">
        <w:rPr>
          <w:color w:val="auto"/>
        </w:rPr>
        <w:t xml:space="preserve">скан-копии документов в </w:t>
      </w:r>
      <w:r w:rsidR="004F723A">
        <w:rPr>
          <w:color w:val="auto"/>
        </w:rPr>
        <w:t>Комитет</w:t>
      </w:r>
      <w:r w:rsidRPr="00203CF8">
        <w:rPr>
          <w:color w:val="auto"/>
        </w:rPr>
        <w:t>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При отсутствии технической </w:t>
      </w:r>
      <w:r w:rsidR="004F723A">
        <w:rPr>
          <w:color w:val="auto"/>
        </w:rPr>
        <w:t xml:space="preserve">возможности взаимодействия МФЦ </w:t>
      </w:r>
      <w:r w:rsidRPr="00203CF8">
        <w:rPr>
          <w:color w:val="auto"/>
        </w:rPr>
        <w:t xml:space="preserve">с </w:t>
      </w:r>
      <w:r w:rsidR="004F723A">
        <w:rPr>
          <w:color w:val="auto"/>
        </w:rPr>
        <w:t>Комитетом</w:t>
      </w:r>
      <w:r w:rsidRPr="00203CF8">
        <w:rPr>
          <w:color w:val="auto"/>
        </w:rPr>
        <w:t xml:space="preserve"> </w:t>
      </w:r>
      <w:r w:rsidR="004F723A">
        <w:rPr>
          <w:color w:val="auto"/>
        </w:rPr>
        <w:br/>
      </w:r>
      <w:r w:rsidRPr="00203CF8">
        <w:rPr>
          <w:color w:val="auto"/>
        </w:rPr>
        <w:t>в электронной форме пере</w:t>
      </w:r>
      <w:r w:rsidR="004F723A">
        <w:rPr>
          <w:color w:val="auto"/>
        </w:rPr>
        <w:t xml:space="preserve">дача документов осуществляется в порядке и сроки, </w:t>
      </w:r>
      <w:r w:rsidRPr="00203CF8">
        <w:rPr>
          <w:color w:val="auto"/>
        </w:rPr>
        <w:t>установленные</w:t>
      </w:r>
      <w:r w:rsidR="004F723A">
        <w:rPr>
          <w:color w:val="auto"/>
        </w:rPr>
        <w:t xml:space="preserve"> соглашением о взаимодействии, </w:t>
      </w:r>
      <w:r w:rsidRPr="00203CF8">
        <w:rPr>
          <w:color w:val="auto"/>
        </w:rPr>
        <w:t>но не позднее трех рабочих дней со д</w:t>
      </w:r>
      <w:r w:rsidR="004F723A">
        <w:rPr>
          <w:color w:val="auto"/>
        </w:rPr>
        <w:t xml:space="preserve">ня приема документов заявителя </w:t>
      </w:r>
      <w:r w:rsidRPr="00203CF8">
        <w:rPr>
          <w:color w:val="auto"/>
        </w:rPr>
        <w:t>в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При этом срок предоставления государственной услуги увеличивается на время, необходимое для передачи указанных документов - до трех рабочих дней со дня принятия запроса в МФЦ (указывается в случае направления документов на бумажных носителях).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6.3.4. Результатом административной процедуры является направление работником </w:t>
      </w:r>
      <w:r w:rsidRPr="00EC1FAB">
        <w:rPr>
          <w:color w:val="auto"/>
        </w:rPr>
        <w:t xml:space="preserve">МФЦ </w:t>
      </w:r>
      <w:r w:rsidR="00F145F6">
        <w:rPr>
          <w:color w:val="auto"/>
        </w:rPr>
        <w:t xml:space="preserve">в </w:t>
      </w:r>
      <w:r w:rsidR="00EC1FAB" w:rsidRPr="00F145F6">
        <w:rPr>
          <w:color w:val="auto"/>
        </w:rPr>
        <w:t>аттестационную комиссию Комитета</w:t>
      </w:r>
      <w:r w:rsidRPr="00203CF8">
        <w:rPr>
          <w:color w:val="auto"/>
        </w:rPr>
        <w:t xml:space="preserve"> принятых от заявителя документов.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ИОГВ.</w:t>
      </w:r>
    </w:p>
    <w:p w:rsidR="00203CF8" w:rsidRPr="00203CF8" w:rsidRDefault="00203CF8" w:rsidP="00203CF8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203CF8">
        <w:rPr>
          <w:b w:val="0"/>
          <w:color w:val="auto"/>
          <w:sz w:val="24"/>
          <w:szCs w:val="24"/>
        </w:rPr>
        <w:lastRenderedPageBreak/>
        <w:t xml:space="preserve">6.4. Выдача документов, полученных от </w:t>
      </w:r>
      <w:r w:rsidR="00BE4D0D">
        <w:rPr>
          <w:b w:val="0"/>
          <w:color w:val="auto"/>
          <w:sz w:val="24"/>
          <w:szCs w:val="24"/>
        </w:rPr>
        <w:t>Комитета</w:t>
      </w:r>
      <w:r w:rsidRPr="00203CF8">
        <w:rPr>
          <w:b w:val="0"/>
          <w:color w:val="auto"/>
          <w:sz w:val="24"/>
          <w:szCs w:val="24"/>
        </w:rPr>
        <w:t xml:space="preserve">, по результатам предоставления государственной </w:t>
      </w:r>
      <w:r w:rsidR="00BE4D0D">
        <w:rPr>
          <w:b w:val="0"/>
          <w:color w:val="auto"/>
          <w:sz w:val="24"/>
          <w:szCs w:val="24"/>
        </w:rPr>
        <w:t xml:space="preserve">услуги, составление, заверение </w:t>
      </w:r>
      <w:r w:rsidRPr="00203CF8">
        <w:rPr>
          <w:b w:val="0"/>
          <w:color w:val="auto"/>
          <w:sz w:val="24"/>
          <w:szCs w:val="24"/>
        </w:rPr>
        <w:t xml:space="preserve">и выдача на бумажном носителе выписок из информационных систем органов, предоставляющих государственные услуги, </w:t>
      </w:r>
      <w:r w:rsidR="004F723A">
        <w:rPr>
          <w:b w:val="0"/>
          <w:color w:val="auto"/>
          <w:sz w:val="24"/>
          <w:szCs w:val="24"/>
        </w:rPr>
        <w:br/>
      </w:r>
      <w:r w:rsidRPr="00203CF8">
        <w:rPr>
          <w:b w:val="0"/>
          <w:color w:val="auto"/>
          <w:sz w:val="24"/>
          <w:szCs w:val="24"/>
        </w:rPr>
        <w:t xml:space="preserve">и документов, подтверждающих содержание электронных документов, направленных </w:t>
      </w:r>
      <w:r w:rsidRPr="00203CF8">
        <w:rPr>
          <w:b w:val="0"/>
          <w:color w:val="auto"/>
          <w:sz w:val="24"/>
          <w:szCs w:val="24"/>
        </w:rPr>
        <w:br/>
        <w:t>в МФЦ по результатам предос</w:t>
      </w:r>
      <w:r w:rsidR="00BE4D0D">
        <w:rPr>
          <w:b w:val="0"/>
          <w:color w:val="auto"/>
          <w:sz w:val="24"/>
          <w:szCs w:val="24"/>
        </w:rPr>
        <w:t xml:space="preserve">тавления государственных услуг </w:t>
      </w:r>
      <w:r w:rsidRPr="00203CF8">
        <w:rPr>
          <w:b w:val="0"/>
          <w:color w:val="auto"/>
          <w:sz w:val="24"/>
          <w:szCs w:val="24"/>
        </w:rPr>
        <w:t xml:space="preserve">в соответствии </w:t>
      </w:r>
      <w:r w:rsidR="004F723A">
        <w:rPr>
          <w:b w:val="0"/>
          <w:color w:val="auto"/>
          <w:sz w:val="24"/>
          <w:szCs w:val="24"/>
        </w:rPr>
        <w:br/>
      </w:r>
      <w:r w:rsidRPr="00203CF8">
        <w:rPr>
          <w:b w:val="0"/>
          <w:color w:val="auto"/>
          <w:sz w:val="24"/>
          <w:szCs w:val="24"/>
        </w:rPr>
        <w:t>с требованиями, установленными Прав</w:t>
      </w:r>
      <w:r w:rsidR="00BE4D0D">
        <w:rPr>
          <w:b w:val="0"/>
          <w:color w:val="auto"/>
          <w:sz w:val="24"/>
          <w:szCs w:val="24"/>
        </w:rPr>
        <w:t>ительством Российской Федерации.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6.4.1. Основанием для начала административной процедуры является получение МФЦ от </w:t>
      </w:r>
      <w:r w:rsidR="00C73DFD">
        <w:rPr>
          <w:color w:val="auto"/>
        </w:rPr>
        <w:t>Комитета</w:t>
      </w:r>
      <w:r w:rsidRPr="00203CF8">
        <w:rPr>
          <w:color w:val="auto"/>
        </w:rPr>
        <w:t xml:space="preserve"> документов, являющихся результатом предоставления государственной услуги.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Возврат документов заявите</w:t>
      </w:r>
      <w:r w:rsidR="00BE4D0D">
        <w:rPr>
          <w:color w:val="auto"/>
        </w:rPr>
        <w:t xml:space="preserve">ля ИОГВ в МФЦ без рассмотрения </w:t>
      </w:r>
      <w:r w:rsidRPr="00203CF8">
        <w:rPr>
          <w:color w:val="auto"/>
        </w:rPr>
        <w:t xml:space="preserve">не допускается.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6.4.2. 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</w:t>
      </w:r>
      <w:r w:rsidR="004F723A">
        <w:rPr>
          <w:color w:val="auto"/>
        </w:rPr>
        <w:br/>
      </w:r>
      <w:r w:rsidRPr="00203CF8">
        <w:rPr>
          <w:color w:val="auto"/>
        </w:rPr>
        <w:t>и выдач</w:t>
      </w:r>
      <w:r w:rsidR="00C73DFD">
        <w:rPr>
          <w:color w:val="auto"/>
        </w:rPr>
        <w:t xml:space="preserve">а на бумажном носителе выписок </w:t>
      </w:r>
      <w:r w:rsidRPr="00203CF8">
        <w:rPr>
          <w:color w:val="auto"/>
        </w:rPr>
        <w:t>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 услуги.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6.4.3. Работник МФЦ, ответственный за выдачу результата предоставления услуги: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осуществляет выдачу результата предоставления государственной услуги </w:t>
      </w:r>
      <w:r w:rsidR="004F723A">
        <w:rPr>
          <w:color w:val="auto"/>
        </w:rPr>
        <w:br/>
      </w:r>
      <w:r w:rsidRPr="00203CF8">
        <w:rPr>
          <w:color w:val="auto"/>
        </w:rPr>
        <w:t>в соответствии с требованиями нормативных правовых актов, регулирующих порядок предоставления государственной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устанавливает необходимый статус в МАИС ЭГУ.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6.4.4. Результатом административной процедуры является выдача заявителю результата предоставления государственной услуги.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6.4.5. Способом фиксации результата административной процедуры является проставление отметки в журнале выдачи документов по форме, утвержденной в МФЦ, </w:t>
      </w:r>
      <w:r w:rsidR="004F723A">
        <w:rPr>
          <w:color w:val="auto"/>
        </w:rPr>
        <w:br/>
      </w:r>
      <w:r w:rsidRPr="00203CF8">
        <w:rPr>
          <w:color w:val="auto"/>
        </w:rPr>
        <w:t>и проставление необходимого статуса в МАИС ЭГУ.</w:t>
      </w:r>
    </w:p>
    <w:p w:rsidR="00203CF8" w:rsidRPr="00203CF8" w:rsidRDefault="00203CF8" w:rsidP="00203CF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203CF8">
        <w:rPr>
          <w:b w:val="0"/>
          <w:color w:val="auto"/>
          <w:sz w:val="24"/>
          <w:szCs w:val="24"/>
        </w:rPr>
        <w:t xml:space="preserve">6.5. Подача жалобы в порядке досудебного (внесудебного) обжалования решений </w:t>
      </w:r>
      <w:r w:rsidR="00363A9A">
        <w:rPr>
          <w:b w:val="0"/>
          <w:color w:val="auto"/>
          <w:sz w:val="24"/>
          <w:szCs w:val="24"/>
        </w:rPr>
        <w:br/>
      </w:r>
      <w:r w:rsidRPr="00203CF8">
        <w:rPr>
          <w:b w:val="0"/>
          <w:color w:val="auto"/>
          <w:sz w:val="24"/>
          <w:szCs w:val="24"/>
        </w:rPr>
        <w:t>и действий (бездействия) МФЦ и работников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6.5.1. Основанием для начала осуществления административной процедуры является подача заявит</w:t>
      </w:r>
      <w:r w:rsidR="00C73DFD">
        <w:rPr>
          <w:color w:val="auto"/>
        </w:rPr>
        <w:t xml:space="preserve">елем в МФЦ с жалобы на решения </w:t>
      </w:r>
      <w:r w:rsidRPr="00203CF8">
        <w:rPr>
          <w:color w:val="auto"/>
        </w:rPr>
        <w:t>и действия (бездействие) МФЦ, работников МФЦ (далее – жалоба на МФЦ).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6.5.2. Подача жалобы на МФЦ осуществляется работнику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6.5.3. Информация для заявителя о его праве подать жалобу.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Заявитель имеет право подать жалобу на МФЦ в следующих случаях: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нарушение срока регистрации </w:t>
      </w:r>
      <w:r w:rsidR="00C73DFD">
        <w:rPr>
          <w:color w:val="auto"/>
        </w:rPr>
        <w:t>заявления</w:t>
      </w:r>
      <w:r w:rsidRPr="00203CF8">
        <w:rPr>
          <w:color w:val="auto"/>
        </w:rPr>
        <w:t xml:space="preserve"> заявителя о предоставлении государственн</w:t>
      </w:r>
      <w:r w:rsidR="00C73DFD">
        <w:rPr>
          <w:color w:val="auto"/>
        </w:rPr>
        <w:t>ой услуги</w:t>
      </w:r>
      <w:r w:rsidRPr="00203CF8">
        <w:rPr>
          <w:color w:val="auto"/>
        </w:rPr>
        <w:t>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Жалобы на нарушения срока или порядка выдачи документов </w:t>
      </w:r>
      <w:r w:rsidRPr="00203CF8">
        <w:rPr>
          <w:color w:val="auto"/>
        </w:rPr>
        <w:br/>
        <w:t xml:space="preserve">по результатам предоставления государственной услуги принимаются </w:t>
      </w:r>
      <w:r w:rsidR="004F723A">
        <w:rPr>
          <w:color w:val="auto"/>
        </w:rPr>
        <w:t>Комитете</w:t>
      </w:r>
      <w:r w:rsidRPr="00203CF8">
        <w:rPr>
          <w:color w:val="auto"/>
        </w:rPr>
        <w:t xml:space="preserve"> в порядке, установленном </w:t>
      </w:r>
      <w:r w:rsidRPr="004F723A">
        <w:rPr>
          <w:color w:val="auto"/>
        </w:rPr>
        <w:t xml:space="preserve">разделом </w:t>
      </w:r>
      <w:r w:rsidRPr="004F723A">
        <w:rPr>
          <w:color w:val="auto"/>
          <w:lang w:val="en-US"/>
        </w:rPr>
        <w:t>V</w:t>
      </w:r>
      <w:r w:rsidR="004F723A" w:rsidRPr="004F723A">
        <w:rPr>
          <w:color w:val="auto"/>
        </w:rPr>
        <w:t xml:space="preserve"> </w:t>
      </w:r>
      <w:r w:rsidRPr="00203CF8">
        <w:rPr>
          <w:color w:val="auto"/>
        </w:rPr>
        <w:t xml:space="preserve">административного регламента.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</w:t>
      </w:r>
      <w:r w:rsidR="004F723A">
        <w:rPr>
          <w:color w:val="auto"/>
        </w:rPr>
        <w:br/>
      </w:r>
      <w:r w:rsidRPr="00203CF8">
        <w:rPr>
          <w:color w:val="auto"/>
        </w:rPr>
        <w:t>5.1.2 настоящего Административного регламента.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lastRenderedPageBreak/>
        <w:t>6.5.4. Предмет жалобы на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Жалоба на МФЦ должна содержать: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наименование МФЦ, фамилию, имя, отчество (последнее – при наличии) и должность работника МФЦ, решения и действия (бездействие) которых обжалуются;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фамилию, имя, отчество (последнее – при наличии), сведения о месте жительства заявителя - физического ли</w:t>
      </w:r>
      <w:r w:rsidR="004F723A">
        <w:rPr>
          <w:color w:val="auto"/>
        </w:rPr>
        <w:t xml:space="preserve">ца либо наименование, сведения </w:t>
      </w:r>
      <w:r w:rsidRPr="00203CF8">
        <w:rPr>
          <w:color w:val="auto"/>
        </w:rPr>
        <w:t>о месте нахождения заявителя – юридического лица, а также номер (номера) контактного телефона, адрес (адреса) э</w:t>
      </w:r>
      <w:r w:rsidR="004F723A">
        <w:rPr>
          <w:color w:val="auto"/>
        </w:rPr>
        <w:t xml:space="preserve">лектронной почты (при наличии) </w:t>
      </w:r>
      <w:r w:rsidRPr="00203CF8">
        <w:rPr>
          <w:color w:val="auto"/>
        </w:rPr>
        <w:t>и почтовый адрес, по которым должен быть направлен ответ заявителю;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доводы, на основании которых за</w:t>
      </w:r>
      <w:r w:rsidR="004F723A">
        <w:rPr>
          <w:color w:val="auto"/>
        </w:rPr>
        <w:t xml:space="preserve">явитель не согласен с решением </w:t>
      </w:r>
      <w:r w:rsidRPr="00203CF8">
        <w:rPr>
          <w:color w:val="auto"/>
        </w:rPr>
        <w:t>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6.5.5. Способы подачи и рассмотрения жалобы на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6.5.5.1. Жалобы на решения и действия (бездействие) работника МФЦ подаются руководителю МФЦ.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6.5.5.2. Жалоба на МФЦ может быть направлена: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по почте;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с использованием сети «Интернет» посредством Портала;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при личном приеме заявителя в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При личном приеме заявитель в письменной форме на бумажном носителе представляет докумен</w:t>
      </w:r>
      <w:r w:rsidR="004F723A">
        <w:rPr>
          <w:color w:val="auto"/>
        </w:rPr>
        <w:t xml:space="preserve">т, удостоверяющий его личность </w:t>
      </w:r>
      <w:r w:rsidRPr="00203CF8">
        <w:rPr>
          <w:color w:val="auto"/>
        </w:rPr>
        <w:t>в соответствии с законодательством Российской Федерации.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="004F723A">
        <w:rPr>
          <w:color w:val="auto"/>
        </w:rPr>
        <w:t>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6.5.5.3. Срок рассмотрения жалобы на МФЦ исчисляется со дня регистрации жалобы в МФЦ. Жалоба на МФЦ подлежит рассмотрению </w:t>
      </w:r>
      <w:r w:rsidRPr="00203CF8">
        <w:rPr>
          <w:color w:val="auto"/>
        </w:rPr>
        <w:br/>
        <w:t xml:space="preserve">в течение пятнадцати рабочих дней со дня ее регистрации, а в случае обжалования отказа МФЦ в приеме документов у заявителя – в течение пяти рабочих дней со дня </w:t>
      </w:r>
      <w:r w:rsidR="00363A9A">
        <w:rPr>
          <w:color w:val="auto"/>
        </w:rPr>
        <w:br/>
      </w:r>
      <w:r w:rsidRPr="00203CF8">
        <w:rPr>
          <w:color w:val="auto"/>
        </w:rPr>
        <w:t>ее регистрации.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Жалоба на МФЦ рассматривается МФЦ. 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Жалоба на решения и действия (бездействие) руководителя МФЦ рассматривается Комитетом по информатизации и связи.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6.5.6. Результат рассмотрения жалобы на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По результатам рассмотрения жалобы МФЦ прини</w:t>
      </w:r>
      <w:r w:rsidR="004F723A">
        <w:rPr>
          <w:color w:val="auto"/>
        </w:rPr>
        <w:t xml:space="preserve">мает одно </w:t>
      </w:r>
      <w:r w:rsidRPr="00203CF8">
        <w:rPr>
          <w:color w:val="auto"/>
        </w:rPr>
        <w:t>из следующих решений: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жалоба удовлетворяется, в том числе в форме отмены принятого решения;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в удовлетворении жалобы отказывается.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Указанное решение принимается в форме акта МФЦ. Типовая форма акта установлена приложением № _ к настоящему Административному регламенту.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МФЦ отказывает в удовлетворении жалобы в следующих случаях: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наличие вступившего в законную силу решения суда, арбитражного суда по жалобе </w:t>
      </w:r>
      <w:r w:rsidR="004F723A">
        <w:rPr>
          <w:color w:val="auto"/>
        </w:rPr>
        <w:br/>
      </w:r>
      <w:r w:rsidRPr="00203CF8">
        <w:rPr>
          <w:color w:val="auto"/>
        </w:rPr>
        <w:t>о том же предмете и по тем же основаниям;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подача жалобы лицом, полномочия которого не подтверждены </w:t>
      </w:r>
      <w:r w:rsidRPr="00203CF8">
        <w:rPr>
          <w:color w:val="auto"/>
        </w:rPr>
        <w:br/>
        <w:t>в порядке, установленном законодательством Российской Федерации;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наличие решения по жалобе, </w:t>
      </w:r>
      <w:r w:rsidR="004F723A">
        <w:rPr>
          <w:color w:val="auto"/>
        </w:rPr>
        <w:t xml:space="preserve">принятого ранее в соответствии </w:t>
      </w:r>
      <w:r w:rsidRPr="00203CF8">
        <w:rPr>
          <w:color w:val="auto"/>
        </w:rPr>
        <w:t>с требованиями настоящего Администра</w:t>
      </w:r>
      <w:r w:rsidR="004F723A">
        <w:rPr>
          <w:color w:val="auto"/>
        </w:rPr>
        <w:t xml:space="preserve">тивного регламента в отношении </w:t>
      </w:r>
      <w:r w:rsidRPr="00203CF8">
        <w:rPr>
          <w:color w:val="auto"/>
        </w:rPr>
        <w:t xml:space="preserve">того же заявителя и по тому </w:t>
      </w:r>
      <w:r w:rsidR="004F723A">
        <w:rPr>
          <w:color w:val="auto"/>
        </w:rPr>
        <w:br/>
      </w:r>
      <w:r w:rsidRPr="00203CF8">
        <w:rPr>
          <w:color w:val="auto"/>
        </w:rPr>
        <w:t>же предмету жалобы.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lastRenderedPageBreak/>
        <w:t>6.5.7. Порядок информирования заявителя о результатах рассмотрения жалобы.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При удовлетворении жалобы МФЦ принимает исчерпывающие меры </w:t>
      </w:r>
      <w:r w:rsidRPr="00203CF8">
        <w:rPr>
          <w:color w:val="auto"/>
        </w:rPr>
        <w:br/>
        <w:t>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Не позднее дня, следующего за днем принятия решения, заявителю </w:t>
      </w:r>
      <w:r w:rsidRPr="00203CF8">
        <w:rPr>
          <w:color w:val="auto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В ответе по результатам рассмотрения жалобы указываются: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наименование МФЦ, должность, фамилия, имя, отчество (при наличии) </w:t>
      </w:r>
      <w:r w:rsidR="00363A9A">
        <w:rPr>
          <w:color w:val="auto"/>
        </w:rPr>
        <w:br/>
      </w:r>
      <w:r w:rsidRPr="00203CF8">
        <w:rPr>
          <w:color w:val="auto"/>
        </w:rPr>
        <w:t>его должностного лица, принявшего решение по жалобе;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номер, дата, место принятия решения, включая сведения </w:t>
      </w:r>
      <w:r w:rsidRPr="00203CF8">
        <w:rPr>
          <w:color w:val="auto"/>
        </w:rPr>
        <w:br/>
        <w:t>о должностном лице, работнике, решение или действие (бездействие) которого обжалуется;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фамилия, имя, отчество (при наличии) или наименование заявителя;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основания для принятия решения по жалобе;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принятое по жалобе решение;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в случае если жалоба признана обоснованной – сроки устранения выявленных нарушений;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сведения о порядке обжалования принятого по жалобе решения.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Также в ответе о результатах рассмотрения жалобы приносятся извинения </w:t>
      </w:r>
      <w:r w:rsidR="004F723A">
        <w:rPr>
          <w:color w:val="auto"/>
        </w:rPr>
        <w:br/>
      </w:r>
      <w:r w:rsidRPr="00203CF8">
        <w:rPr>
          <w:color w:val="auto"/>
        </w:rPr>
        <w:t>за доставленные неудо</w:t>
      </w:r>
      <w:r w:rsidR="004F723A">
        <w:rPr>
          <w:color w:val="auto"/>
        </w:rPr>
        <w:t xml:space="preserve">бства и указывается информация </w:t>
      </w:r>
      <w:r w:rsidRPr="00203CF8">
        <w:rPr>
          <w:color w:val="auto"/>
        </w:rPr>
        <w:t>о дальнейших действиях, которые необходимо совершить заявителю в целях получения государственной услуги.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Ответ по результатам рассмотрения жалобы подписывается уполномоченным </w:t>
      </w:r>
      <w:r w:rsidR="004F723A">
        <w:rPr>
          <w:color w:val="auto"/>
        </w:rPr>
        <w:br/>
      </w:r>
      <w:r w:rsidRPr="00203CF8">
        <w:rPr>
          <w:color w:val="auto"/>
        </w:rPr>
        <w:t>на рассмотрение жалобы лицом МФЦ, наделенным полномочиями по рассмотрению жалоб.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6.5.8. Порядок обжалования решения по жалобе на МФЦ.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="004F723A">
        <w:rPr>
          <w:color w:val="auto"/>
        </w:rPr>
        <w:br/>
      </w:r>
      <w:r w:rsidRPr="00203CF8">
        <w:rPr>
          <w:color w:val="auto"/>
        </w:rPr>
        <w:t xml:space="preserve">и контролирующему деятельность МФЦ (указывается адрес и справочный телефон), </w:t>
      </w:r>
      <w:r w:rsidR="004F723A">
        <w:rPr>
          <w:color w:val="auto"/>
        </w:rPr>
        <w:br/>
      </w:r>
      <w:r w:rsidRPr="00203CF8">
        <w:rPr>
          <w:color w:val="auto"/>
        </w:rPr>
        <w:t>в Правитель</w:t>
      </w:r>
      <w:r w:rsidR="004F723A">
        <w:rPr>
          <w:color w:val="auto"/>
        </w:rPr>
        <w:t xml:space="preserve">ство Санкт-Петербурга, а также </w:t>
      </w:r>
      <w:r w:rsidRPr="00203CF8">
        <w:rPr>
          <w:color w:val="auto"/>
        </w:rPr>
        <w:t>в суд в порядке и сроки, предусмотренные действующим законодательством.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6.5.9. Заявитель имеет право на получение информации и документов, необходимых для обоснования и рассмотрения жалобы.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Информирование заявителей</w:t>
      </w:r>
      <w:r w:rsidR="004F723A">
        <w:rPr>
          <w:color w:val="auto"/>
        </w:rPr>
        <w:t xml:space="preserve"> о порядке обжалования решений </w:t>
      </w:r>
      <w:r w:rsidRPr="00203CF8">
        <w:rPr>
          <w:color w:val="auto"/>
        </w:rPr>
        <w:t xml:space="preserve">и действий (бездействия) осуществляется также при обращении заявителя по телефонам, адресам электронной почты, а также при личном приеме </w:t>
      </w:r>
      <w:r w:rsidRPr="00203CF8">
        <w:rPr>
          <w:color w:val="auto"/>
        </w:rPr>
        <w:br/>
        <w:t>по адресам, указанным на Портале в разделе «МФЦ».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6.5.11. Положения настоящего раздела, у</w:t>
      </w:r>
      <w:r w:rsidR="004F723A">
        <w:rPr>
          <w:color w:val="auto"/>
        </w:rPr>
        <w:t xml:space="preserve">станавливающие порядок подачи </w:t>
      </w:r>
      <w:r w:rsidR="004F723A">
        <w:rPr>
          <w:color w:val="auto"/>
        </w:rPr>
        <w:br/>
        <w:t xml:space="preserve">и </w:t>
      </w:r>
      <w:r w:rsidRPr="00203CF8">
        <w:rPr>
          <w:color w:val="auto"/>
        </w:rPr>
        <w:t>рассмотрения жалоб з</w:t>
      </w:r>
      <w:r w:rsidR="004F723A">
        <w:rPr>
          <w:color w:val="auto"/>
        </w:rPr>
        <w:t xml:space="preserve">аявителей на нарушения их прав </w:t>
      </w:r>
      <w:r w:rsidRPr="00203CF8">
        <w:rPr>
          <w:color w:val="auto"/>
        </w:rPr>
        <w:t>при предоставлении государствен</w:t>
      </w:r>
      <w:r w:rsidR="004F723A">
        <w:rPr>
          <w:color w:val="auto"/>
        </w:rPr>
        <w:t xml:space="preserve">ных услуг, не распространяются </w:t>
      </w:r>
      <w:r w:rsidRPr="00203CF8">
        <w:rPr>
          <w:color w:val="auto"/>
        </w:rPr>
        <w:t xml:space="preserve">на отношения, регулируемые Законом </w:t>
      </w:r>
      <w:r w:rsidR="004F723A">
        <w:rPr>
          <w:color w:val="auto"/>
        </w:rPr>
        <w:br/>
      </w:r>
      <w:r w:rsidRPr="00203CF8">
        <w:rPr>
          <w:color w:val="auto"/>
        </w:rPr>
        <w:t>№ 59-ФЗ.</w:t>
      </w:r>
    </w:p>
    <w:p w:rsidR="00203CF8" w:rsidRP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Жалобы заявителей на организацию предоставления государственных услуг в МФЦ подаются и рассматриваются в порядке, предусмотренном Законом № 59-ФЗ.</w:t>
      </w:r>
    </w:p>
    <w:p w:rsidR="00203CF8" w:rsidRDefault="00203CF8" w:rsidP="00203CF8">
      <w:pPr>
        <w:ind w:firstLine="567"/>
        <w:jc w:val="both"/>
        <w:rPr>
          <w:color w:val="auto"/>
        </w:rPr>
      </w:pPr>
      <w:r w:rsidRPr="00203CF8">
        <w:rPr>
          <w:color w:val="auto"/>
        </w:rPr>
        <w:t>Жалоба заявителя на организацию предоставления государственных услуг в МФЦ, поданная заявите</w:t>
      </w:r>
      <w:r w:rsidR="004F723A">
        <w:rPr>
          <w:color w:val="auto"/>
        </w:rPr>
        <w:t xml:space="preserve">лем в МФЦ, рассматривается МФЦ </w:t>
      </w:r>
      <w:r w:rsidRPr="00203CF8">
        <w:rPr>
          <w:color w:val="auto"/>
        </w:rPr>
        <w:t>в соответствии с Законом № 59-ФЗ.</w:t>
      </w:r>
    </w:p>
    <w:p w:rsidR="00363A9A" w:rsidRDefault="00363A9A" w:rsidP="00203CF8">
      <w:pPr>
        <w:ind w:firstLine="567"/>
        <w:jc w:val="both"/>
        <w:rPr>
          <w:color w:val="auto"/>
        </w:rPr>
      </w:pPr>
    </w:p>
    <w:p w:rsidR="00363A9A" w:rsidRDefault="00363A9A" w:rsidP="00203CF8">
      <w:pPr>
        <w:ind w:firstLine="567"/>
        <w:jc w:val="both"/>
        <w:rPr>
          <w:color w:val="auto"/>
        </w:rPr>
      </w:pPr>
    </w:p>
    <w:p w:rsidR="00363A9A" w:rsidRDefault="00363A9A" w:rsidP="00203CF8">
      <w:pPr>
        <w:ind w:firstLine="567"/>
        <w:jc w:val="both"/>
        <w:rPr>
          <w:color w:val="auto"/>
        </w:rPr>
      </w:pPr>
    </w:p>
    <w:p w:rsidR="00363A9A" w:rsidRDefault="00363A9A" w:rsidP="00203CF8">
      <w:pPr>
        <w:ind w:firstLine="567"/>
        <w:jc w:val="both"/>
        <w:rPr>
          <w:color w:val="auto"/>
        </w:rPr>
      </w:pPr>
    </w:p>
    <w:p w:rsidR="00363A9A" w:rsidRPr="00203CF8" w:rsidRDefault="00363A9A" w:rsidP="00203CF8">
      <w:pPr>
        <w:ind w:firstLine="567"/>
        <w:jc w:val="both"/>
        <w:rPr>
          <w:color w:val="auto"/>
        </w:rPr>
      </w:pPr>
    </w:p>
    <w:p w:rsidR="0070135D" w:rsidRPr="0015485D" w:rsidRDefault="0015485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5485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70135D" w:rsidRPr="0015485D">
        <w:rPr>
          <w:rFonts w:ascii="Times New Roman" w:hAnsi="Times New Roman" w:cs="Times New Roman"/>
          <w:sz w:val="24"/>
          <w:szCs w:val="24"/>
        </w:rPr>
        <w:t>1</w:t>
      </w:r>
    </w:p>
    <w:p w:rsidR="0070135D" w:rsidRPr="001548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485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0135D" w:rsidRPr="001548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485D">
        <w:rPr>
          <w:rFonts w:ascii="Times New Roman" w:hAnsi="Times New Roman" w:cs="Times New Roman"/>
          <w:sz w:val="24"/>
          <w:szCs w:val="24"/>
        </w:rPr>
        <w:t>Комитета по науке и высшей школе</w:t>
      </w:r>
    </w:p>
    <w:p w:rsidR="0070135D" w:rsidRPr="001548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485D">
        <w:rPr>
          <w:rFonts w:ascii="Times New Roman" w:hAnsi="Times New Roman" w:cs="Times New Roman"/>
          <w:sz w:val="24"/>
          <w:szCs w:val="24"/>
        </w:rPr>
        <w:t>предоставления государственной</w:t>
      </w:r>
    </w:p>
    <w:p w:rsidR="0070135D" w:rsidRPr="001548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485D">
        <w:rPr>
          <w:rFonts w:ascii="Times New Roman" w:hAnsi="Times New Roman" w:cs="Times New Roman"/>
          <w:sz w:val="24"/>
          <w:szCs w:val="24"/>
        </w:rPr>
        <w:t>услуги по организации и проведению</w:t>
      </w:r>
    </w:p>
    <w:p w:rsidR="0070135D" w:rsidRPr="001548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485D">
        <w:rPr>
          <w:rFonts w:ascii="Times New Roman" w:hAnsi="Times New Roman" w:cs="Times New Roman"/>
          <w:sz w:val="24"/>
          <w:szCs w:val="24"/>
        </w:rPr>
        <w:t>аттестации педагогических работников</w:t>
      </w:r>
    </w:p>
    <w:p w:rsidR="0070135D" w:rsidRPr="001548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485D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70135D" w:rsidRPr="001548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485D">
        <w:rPr>
          <w:rFonts w:ascii="Times New Roman" w:hAnsi="Times New Roman" w:cs="Times New Roman"/>
          <w:sz w:val="24"/>
          <w:szCs w:val="24"/>
        </w:rPr>
        <w:t>в соответствии с действующими</w:t>
      </w:r>
    </w:p>
    <w:p w:rsidR="0070135D" w:rsidRPr="001548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485D">
        <w:rPr>
          <w:rFonts w:ascii="Times New Roman" w:hAnsi="Times New Roman" w:cs="Times New Roman"/>
          <w:sz w:val="24"/>
          <w:szCs w:val="24"/>
        </w:rPr>
        <w:t>нормативными правовыми актами</w:t>
      </w:r>
    </w:p>
    <w:p w:rsidR="0070135D" w:rsidRPr="001548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485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0135D" w:rsidRPr="0015485D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485D">
        <w:rPr>
          <w:rFonts w:ascii="Times New Roman" w:hAnsi="Times New Roman" w:cs="Times New Roman"/>
          <w:sz w:val="24"/>
          <w:szCs w:val="24"/>
        </w:rPr>
        <w:t>и Санкт-Петербурга</w:t>
      </w:r>
    </w:p>
    <w:p w:rsidR="0070135D" w:rsidRPr="009078C2" w:rsidRDefault="007013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135D" w:rsidRPr="009078C2" w:rsidRDefault="007013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397"/>
      <w:bookmarkEnd w:id="6"/>
    </w:p>
    <w:p w:rsidR="00B508FC" w:rsidRDefault="00B508FC" w:rsidP="00B508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ТЕХНОЛОГИЧЕСКАЯ СХЕМА</w:t>
      </w:r>
    </w:p>
    <w:p w:rsidR="00B508FC" w:rsidRDefault="00B508FC" w:rsidP="00B508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АТТЕСТАЦИИ ПЕДАГОГИЧЕСКИХ РАБОТНИКОВ</w:t>
      </w:r>
    </w:p>
    <w:p w:rsidR="00B508FC" w:rsidRDefault="00B508FC" w:rsidP="00B508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rFonts w:eastAsiaTheme="minorHAnsi"/>
          <w:color w:val="auto"/>
          <w:lang w:eastAsia="en-US"/>
        </w:rPr>
      </w:pP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     Обращение заявителя за предоставлением государственной услуги: 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   педагогический работник с заявлением об установлении соответствия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   уровня квалификации требованиям, предъявляемым к квалификационной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                     (первой или высшей) категории                  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└──────────┬─────────────────────────┬─────────────────────────┬─────────┘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\/                        \/                        \/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┌─────────────────────┐   ┌─────────────────────┐   ┌───────────────────┐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  Прием заявления    │   │ Оформление запроса  │   │  Прием заявления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│и пакета документов  │   │    через портал     │   │и пакета документов│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   в МФЦ (15 мин.)   │   │государственных услуг│   │ в ИОГВ (15 мин.)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└──────────┬──────────┘   └──────────┬──────────┘   └──────┬────────────┘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\/                        \/                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┌─────────────────────┐   ┌─────────────────────┐      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       Передача      │   │      Передача       │      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   документов ИОГВ.  │   │     документов      │      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 В электронной форме │   │     посредством     │      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      - 1 день       │   │      МАИС МФЦ       │      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│На бумажном носителе │   │ (пакетная выгрузка  │      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      - 3 дня        │   │    1 раз в день)    │      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└──────────────────┬──┘   └──────────┬──────────┘      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      │                 │                     │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      \/                \/                    \/</w:t>
      </w:r>
    </w:p>
    <w:p w:rsidR="00B508FC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┌─────────────────────────────────────────────────┐</w:t>
      </w:r>
    </w:p>
    <w:p w:rsidR="00B508FC" w:rsidRPr="00F145F6" w:rsidRDefault="00F145F6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│</w:t>
      </w:r>
      <w:r w:rsidR="00B508FC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Регистрация документов </w:t>
      </w:r>
      <w:r w:rsidR="00EC1FAB" w:rsidRPr="00F145F6">
        <w:rPr>
          <w:color w:val="auto"/>
          <w:sz w:val="24"/>
          <w:szCs w:val="24"/>
        </w:rPr>
        <w:t>аттестационную комиссию Комитета</w:t>
      </w:r>
      <w:r w:rsidR="00B508FC"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│                    (</w:t>
      </w:r>
      <w:r w:rsidR="00EC1FAB"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1 день</w:t>
      </w: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)                    │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└───────────────────────┬─────────────────────────┘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                       \/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┌─────────────────────────────────────────────────┐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│          аттестационная комиссия</w:t>
      </w:r>
      <w:r w:rsidR="00EC1FAB"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Комитета</w:t>
      </w: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│</w:t>
      </w:r>
    </w:p>
    <w:p w:rsidR="003504D5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</w:t>
      </w:r>
      <w:r w:rsidR="003504D5"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Решение аттестационной комиссии По определению сроков аттестации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</w:t>
      </w:r>
      <w:r w:rsidR="003504D5"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</w:t>
      </w: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│</w:t>
      </w:r>
      <w:r w:rsidR="003504D5"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1 раз в месяц, не более 30 дней со дня подачи заявления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└───────────────────────┬─────────────────────────┘</w:t>
      </w:r>
    </w:p>
    <w:p w:rsidR="003504D5" w:rsidRPr="00F145F6" w:rsidRDefault="003504D5" w:rsidP="003504D5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                      \/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┌─────────────────────────────────────────────────┐</w:t>
      </w:r>
    </w:p>
    <w:p w:rsidR="00037CE7" w:rsidRDefault="00F145F6" w:rsidP="003504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</w:t>
      </w:r>
      <w:r w:rsid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│ </w:t>
      </w:r>
      <w:r w:rsidR="00B508FC"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Работа </w:t>
      </w:r>
      <w:r w:rsidR="003504D5"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специалистов для осуществления </w:t>
      </w:r>
    </w:p>
    <w:p w:rsidR="00037CE7" w:rsidRDefault="00037CE7" w:rsidP="003504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</w:t>
      </w:r>
      <w:r w:rsidR="003504D5"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всестороннего анализа профессиональной </w:t>
      </w:r>
    </w:p>
    <w:p w:rsidR="00B508FC" w:rsidRPr="00F145F6" w:rsidRDefault="00037CE7" w:rsidP="00037C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деятельности педагогических работников</w:t>
      </w:r>
      <w:r w:rsidR="00B508FC"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│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│</w:t>
      </w:r>
      <w:r w:rsid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</w:t>
      </w: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(60 дней</w:t>
      </w:r>
      <w:r w:rsidR="003504D5"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со дня заседания Комиссии</w:t>
      </w: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)                    │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└───────────────────────┬─────────────────────────┘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                       \/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┌─────────────────────────────────────────────────┐</w:t>
      </w:r>
    </w:p>
    <w:p w:rsidR="00B508FC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│         Решение аттестационной комиссии         │</w:t>
      </w:r>
    </w:p>
    <w:p w:rsidR="003504D5" w:rsidRPr="00F145F6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│    </w:t>
      </w:r>
      <w:r w:rsidR="003504D5"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по установлению квалификационной категории</w:t>
      </w:r>
      <w:r w:rsidRPr="00F145F6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</w:t>
      </w:r>
    </w:p>
    <w:p w:rsidR="00B508FC" w:rsidRPr="00037CE7" w:rsidRDefault="00037CE7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trike/>
          <w:color w:val="auto"/>
          <w:sz w:val="20"/>
          <w:szCs w:val="20"/>
          <w:lang w:eastAsia="en-US"/>
        </w:rPr>
        <w:lastRenderedPageBreak/>
        <w:t xml:space="preserve">               </w:t>
      </w:r>
      <w:r w:rsidR="00BE128D"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Решение Аттестационной комиссии Комитета</w:t>
      </w:r>
      <w:r w:rsidR="00B508FC"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     │</w:t>
      </w:r>
    </w:p>
    <w:p w:rsidR="00B508FC" w:rsidRPr="00037CE7" w:rsidRDefault="003504D5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│</w:t>
      </w:r>
      <w:r w:rsidR="00B508FC"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</w:t>
      </w: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не более 90 дней со подачи заявления </w:t>
      </w:r>
      <w:r w:rsidR="00B508FC"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│</w:t>
      </w:r>
    </w:p>
    <w:p w:rsidR="00B508FC" w:rsidRPr="00037CE7" w:rsidRDefault="00B508FC" w:rsidP="00B508FC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└───────────────────────┬─────────────────────────┘</w:t>
      </w:r>
    </w:p>
    <w:p w:rsidR="00BE128D" w:rsidRPr="00037CE7" w:rsidRDefault="00BE128D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                       \/</w:t>
      </w:r>
    </w:p>
    <w:p w:rsidR="00BE128D" w:rsidRPr="00037CE7" w:rsidRDefault="00BE128D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┌─────────────────────────────────────────────────┐</w:t>
      </w:r>
    </w:p>
    <w:p w:rsidR="00BE128D" w:rsidRPr="00037CE7" w:rsidRDefault="00BE128D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</w:t>
      </w:r>
      <w:r w:rsidR="00037CE7" w:rsidRPr="00037CE7">
        <w:rPr>
          <w:rFonts w:ascii="Courier New" w:eastAsiaTheme="minorHAnsi" w:hAnsi="Courier New" w:cs="Courier New"/>
          <w:strike/>
          <w:color w:val="auto"/>
          <w:sz w:val="20"/>
          <w:szCs w:val="20"/>
          <w:lang w:eastAsia="en-US"/>
        </w:rPr>
        <w:t xml:space="preserve">          </w:t>
      </w: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Распоряжение КНВШ                   │</w:t>
      </w:r>
    </w:p>
    <w:p w:rsidR="00037CE7" w:rsidRPr="00037CE7" w:rsidRDefault="00BE128D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│  не более 1 дня от даты решение </w:t>
      </w:r>
      <w:r w:rsidR="00037CE7"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Аттестационной </w:t>
      </w:r>
    </w:p>
    <w:p w:rsidR="00BE128D" w:rsidRPr="00037CE7" w:rsidRDefault="00037CE7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     комиссии</w:t>
      </w:r>
      <w:r w:rsidR="00BE128D"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└─ ─────────────────────────────────────────────────┐</w:t>
      </w:r>
    </w:p>
    <w:p w:rsidR="00BE128D" w:rsidRPr="00037CE7" w:rsidRDefault="00037CE7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</w:t>
      </w: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│   </w:t>
      </w:r>
      <w:r w:rsidR="00BE128D"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Размещение на официальном сайте Комитета </w:t>
      </w:r>
    </w:p>
    <w:p w:rsidR="00BE128D" w:rsidRPr="00037CE7" w:rsidRDefault="00037CE7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strike/>
          <w:color w:val="auto"/>
          <w:sz w:val="20"/>
          <w:szCs w:val="20"/>
          <w:lang w:eastAsia="en-US"/>
        </w:rPr>
        <w:t xml:space="preserve">               </w:t>
      </w:r>
      <w:r w:rsidR="00BE128D"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Распоряжение</w:t>
      </w: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Комитета</w:t>
      </w:r>
      <w:r w:rsidR="00BE128D"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</w:t>
      </w:r>
    </w:p>
    <w:p w:rsidR="00037CE7" w:rsidRPr="00037CE7" w:rsidRDefault="00037CE7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   </w:t>
      </w:r>
      <w:r w:rsidR="00BE128D"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не более 5 рабочих дней от даты подписания </w:t>
      </w:r>
    </w:p>
    <w:p w:rsidR="00BE128D" w:rsidRPr="00037CE7" w:rsidRDefault="00037CE7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   </w:t>
      </w:r>
      <w:r w:rsidR="00BE128D"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распоряжения Комитета</w:t>
      </w:r>
    </w:p>
    <w:p w:rsidR="00BE128D" w:rsidRPr="00037CE7" w:rsidRDefault="00BE128D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└───────────────────────┬─────────────────────────┘</w:t>
      </w:r>
    </w:p>
    <w:p w:rsidR="00BE128D" w:rsidRPr="00037CE7" w:rsidRDefault="00BE128D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                       \/</w:t>
      </w:r>
    </w:p>
    <w:p w:rsidR="00BE128D" w:rsidRPr="00037CE7" w:rsidRDefault="00BE128D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┌─────────────────────────────────────────────────┐</w:t>
      </w:r>
    </w:p>
    <w:p w:rsidR="00BE128D" w:rsidRPr="00037CE7" w:rsidRDefault="00BE128D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</w:t>
      </w:r>
    </w:p>
    <w:p w:rsidR="00BE128D" w:rsidRPr="00037CE7" w:rsidRDefault="00037CE7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  </w:t>
      </w:r>
      <w:r w:rsidR="00BE128D"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Направление уведомления об отказе заявителю │</w:t>
      </w:r>
    </w:p>
    <w:p w:rsidR="00BE128D" w:rsidRPr="00037CE7" w:rsidRDefault="00BE128D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│    установления квалификационной категории </w:t>
      </w:r>
    </w:p>
    <w:p w:rsidR="00037CE7" w:rsidRPr="00037CE7" w:rsidRDefault="00BE128D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strike/>
          <w:color w:val="auto"/>
          <w:sz w:val="20"/>
          <w:szCs w:val="20"/>
          <w:lang w:eastAsia="en-US"/>
        </w:rPr>
        <w:t xml:space="preserve">           </w:t>
      </w:r>
      <w:r w:rsidR="00037CE7" w:rsidRPr="00037CE7">
        <w:rPr>
          <w:rFonts w:ascii="Courier New" w:eastAsiaTheme="minorHAnsi" w:hAnsi="Courier New" w:cs="Courier New"/>
          <w:strike/>
          <w:color w:val="auto"/>
          <w:sz w:val="20"/>
          <w:szCs w:val="20"/>
          <w:lang w:eastAsia="en-US"/>
        </w:rPr>
        <w:t xml:space="preserve">  </w:t>
      </w: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не более 1 дня от даты решение аттестационной </w:t>
      </w:r>
    </w:p>
    <w:p w:rsidR="00BE128D" w:rsidRDefault="00BE128D" w:rsidP="00037CE7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ind w:left="1416" w:firstLine="708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 w:rsidRPr="00037CE7"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>комиссии │</w:t>
      </w:r>
    </w:p>
    <w:p w:rsidR="00BE128D" w:rsidRDefault="00BE128D" w:rsidP="00BE128D">
      <w:pPr>
        <w:pStyle w:val="1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  <w:lang w:eastAsia="en-US"/>
        </w:rPr>
        <w:t xml:space="preserve">            └───────────────────────┬─────────────────────────┘</w:t>
      </w:r>
    </w:p>
    <w:p w:rsidR="00B508FC" w:rsidRPr="0015485D" w:rsidRDefault="00B508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73DFD" w:rsidRPr="0015485D" w:rsidRDefault="00C73D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541BE" w:rsidRDefault="007541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3A9A" w:rsidRPr="0015485D" w:rsidRDefault="00363A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D6858" w:rsidRPr="0015485D" w:rsidRDefault="00ED6858" w:rsidP="007541B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0135D" w:rsidRPr="00B120C0" w:rsidRDefault="007541B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363A9A">
        <w:rPr>
          <w:rFonts w:ascii="Times New Roman" w:hAnsi="Times New Roman" w:cs="Times New Roman"/>
          <w:sz w:val="24"/>
          <w:szCs w:val="24"/>
        </w:rPr>
        <w:t>риложение №</w:t>
      </w:r>
      <w:r w:rsidR="0070135D" w:rsidRPr="00B120C0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70135D" w:rsidRPr="00B120C0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0135D" w:rsidRPr="00B120C0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Комитета по науке и высшей школе</w:t>
      </w:r>
    </w:p>
    <w:p w:rsidR="0070135D" w:rsidRPr="00B120C0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предоставления государственной</w:t>
      </w:r>
    </w:p>
    <w:p w:rsidR="0070135D" w:rsidRPr="00B120C0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услуги по организации и проведению</w:t>
      </w:r>
    </w:p>
    <w:p w:rsidR="0070135D" w:rsidRPr="00B120C0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аттестации педагогических работников</w:t>
      </w:r>
    </w:p>
    <w:p w:rsidR="0070135D" w:rsidRPr="00B120C0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70135D" w:rsidRPr="00B120C0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в соответствии с действующими</w:t>
      </w:r>
    </w:p>
    <w:p w:rsidR="0070135D" w:rsidRPr="00B120C0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нормативными правовыми актами</w:t>
      </w:r>
    </w:p>
    <w:p w:rsidR="0070135D" w:rsidRPr="00B120C0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0135D" w:rsidRPr="00B120C0" w:rsidRDefault="007013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и Санкт-Петербурга</w:t>
      </w:r>
    </w:p>
    <w:p w:rsidR="00C73DFD" w:rsidRPr="00B120C0" w:rsidRDefault="00C73DFD" w:rsidP="00C73D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98"/>
        <w:gridCol w:w="1277"/>
        <w:gridCol w:w="453"/>
        <w:gridCol w:w="680"/>
        <w:gridCol w:w="737"/>
        <w:gridCol w:w="624"/>
        <w:gridCol w:w="1871"/>
        <w:gridCol w:w="1587"/>
      </w:tblGrid>
      <w:tr w:rsidR="00C73DFD" w:rsidRPr="00B120C0" w:rsidTr="00823056">
        <w:tc>
          <w:tcPr>
            <w:tcW w:w="311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823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823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b/>
                <w:sz w:val="24"/>
                <w:szCs w:val="24"/>
              </w:rPr>
              <w:t>В Аттестационную комиссию</w:t>
            </w:r>
          </w:p>
        </w:tc>
      </w:tr>
      <w:tr w:rsidR="00C73DFD" w:rsidRPr="00B120C0" w:rsidTr="00823056">
        <w:tc>
          <w:tcPr>
            <w:tcW w:w="31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823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823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b/>
                <w:sz w:val="24"/>
                <w:szCs w:val="24"/>
              </w:rPr>
              <w:t>Комитета по науке и высшей школе</w:t>
            </w:r>
          </w:p>
        </w:tc>
      </w:tr>
      <w:tr w:rsidR="00C73DFD" w:rsidRPr="00B120C0" w:rsidTr="00823056">
        <w:tc>
          <w:tcPr>
            <w:tcW w:w="31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823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FD" w:rsidRPr="00B120C0" w:rsidRDefault="00C73DFD" w:rsidP="00823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823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823056">
        <w:tblPrEx>
          <w:tblBorders>
            <w:insideH w:val="none" w:sz="0" w:space="0" w:color="auto"/>
          </w:tblBorders>
        </w:tblPrEx>
        <w:tc>
          <w:tcPr>
            <w:tcW w:w="31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823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823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FD" w:rsidRPr="00B120C0" w:rsidRDefault="00C73DFD" w:rsidP="00823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C73DFD" w:rsidRPr="00B120C0" w:rsidTr="00823056">
        <w:tblPrEx>
          <w:tblBorders>
            <w:insideH w:val="none" w:sz="0" w:space="0" w:color="auto"/>
          </w:tblBorders>
        </w:tblPrEx>
        <w:tc>
          <w:tcPr>
            <w:tcW w:w="31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823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823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823056">
        <w:tblPrEx>
          <w:tblBorders>
            <w:insideH w:val="none" w:sz="0" w:space="0" w:color="auto"/>
          </w:tblBorders>
        </w:tblPrEx>
        <w:tc>
          <w:tcPr>
            <w:tcW w:w="31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823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FD" w:rsidRPr="00B120C0" w:rsidRDefault="00C73DFD" w:rsidP="00823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(занимаемая должность)</w:t>
            </w:r>
          </w:p>
        </w:tc>
      </w:tr>
      <w:tr w:rsidR="00C73DFD" w:rsidRPr="00B120C0" w:rsidTr="00823056">
        <w:tblPrEx>
          <w:tblBorders>
            <w:insideH w:val="none" w:sz="0" w:space="0" w:color="auto"/>
          </w:tblBorders>
        </w:tblPrEx>
        <w:tc>
          <w:tcPr>
            <w:tcW w:w="31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823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823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823056">
        <w:tc>
          <w:tcPr>
            <w:tcW w:w="31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B1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B1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823056">
        <w:tblPrEx>
          <w:tblBorders>
            <w:insideH w:val="none" w:sz="0" w:space="0" w:color="auto"/>
          </w:tblBorders>
        </w:tblPrEx>
        <w:tc>
          <w:tcPr>
            <w:tcW w:w="31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B1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FD" w:rsidRPr="00B120C0" w:rsidRDefault="00C73DFD" w:rsidP="00B12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(место работы)</w:t>
            </w:r>
          </w:p>
        </w:tc>
      </w:tr>
      <w:tr w:rsidR="00C73DFD" w:rsidRPr="00B120C0" w:rsidTr="00A44E85">
        <w:tblPrEx>
          <w:tblBorders>
            <w:insideH w:val="none" w:sz="0" w:space="0" w:color="auto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H w:val="none" w:sz="0" w:space="0" w:color="auto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140"/>
            <w:bookmarkEnd w:id="7"/>
            <w:r w:rsidRPr="00B120C0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C73DFD" w:rsidRPr="00B120C0" w:rsidTr="00A44E85">
        <w:tblPrEx>
          <w:tblBorders>
            <w:insideH w:val="none" w:sz="0" w:space="0" w:color="auto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H w:val="none" w:sz="0" w:space="0" w:color="auto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Прошу аттестовать меня в 20___ году на</w:t>
            </w:r>
          </w:p>
        </w:tc>
      </w:tr>
      <w:tr w:rsidR="00C73DFD" w:rsidRPr="00B120C0" w:rsidTr="00A44E85">
        <w:tblPrEx>
          <w:tblBorders>
            <w:insideH w:val="none" w:sz="0" w:space="0" w:color="auto"/>
          </w:tblBorders>
        </w:tblPrEx>
        <w:tc>
          <w:tcPr>
            <w:tcW w:w="49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H w:val="none" w:sz="0" w:space="0" w:color="auto"/>
          </w:tblBorders>
        </w:tblPrEx>
        <w:tc>
          <w:tcPr>
            <w:tcW w:w="498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квалификационную категорию по должности</w:t>
            </w:r>
          </w:p>
        </w:tc>
        <w:tc>
          <w:tcPr>
            <w:tcW w:w="40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H w:val="none" w:sz="0" w:space="0" w:color="auto"/>
          </w:tblBorders>
        </w:tblPrEx>
        <w:tc>
          <w:tcPr>
            <w:tcW w:w="49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В настоящее время имею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квалификационную категорию</w:t>
            </w:r>
          </w:p>
        </w:tc>
      </w:tr>
      <w:tr w:rsidR="00C73DFD" w:rsidRPr="00B120C0" w:rsidTr="00A44E85">
        <w:tblPrEx>
          <w:tblBorders>
            <w:insideH w:val="none" w:sz="0" w:space="0" w:color="auto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H w:val="none" w:sz="0" w:space="0" w:color="auto"/>
          </w:tblBorders>
        </w:tblPrEx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3DFD" w:rsidRPr="000B0420" w:rsidRDefault="00C73DFD" w:rsidP="00A44E85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FD" w:rsidRPr="000B0420" w:rsidRDefault="00C73DFD" w:rsidP="00A44E8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420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число, месяц, год прохождения аттестации)</w:t>
            </w:r>
          </w:p>
        </w:tc>
      </w:tr>
      <w:tr w:rsidR="00C73DFD" w:rsidRPr="00B120C0" w:rsidTr="00A44E85">
        <w:tblPrEx>
          <w:tblBorders>
            <w:insideH w:val="none" w:sz="0" w:space="0" w:color="auto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DFD" w:rsidRPr="000B0420" w:rsidRDefault="00C73DFD" w:rsidP="00A44E85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H w:val="none" w:sz="0" w:space="0" w:color="auto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Сведения об уровне образования (квалификации):</w:t>
            </w:r>
          </w:p>
        </w:tc>
      </w:tr>
      <w:tr w:rsidR="00C73DFD" w:rsidRPr="00B120C0" w:rsidTr="00A44E85">
        <w:tblPrEx>
          <w:tblBorders>
            <w:insideH w:val="none" w:sz="0" w:space="0" w:color="auto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c>
          <w:tcPr>
            <w:tcW w:w="90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3DFD" w:rsidRPr="00B120C0" w:rsidRDefault="000B0420" w:rsidP="000B0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20">
              <w:rPr>
                <w:rFonts w:ascii="Times New Roman" w:hAnsi="Times New Roman" w:cs="Times New Roman"/>
                <w:i/>
                <w:sz w:val="24"/>
                <w:szCs w:val="24"/>
              </w:rPr>
              <w:t>(год окончания, полное наименование образовательной организации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0B04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специальность, </w:t>
            </w:r>
            <w:r w:rsidRPr="000B04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квалификация)</w:t>
            </w:r>
          </w:p>
        </w:tc>
      </w:tr>
      <w:tr w:rsidR="00C73DFD" w:rsidRPr="00B120C0" w:rsidTr="00A44E85">
        <w:tc>
          <w:tcPr>
            <w:tcW w:w="907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FD" w:rsidRPr="000B0420" w:rsidRDefault="00C73DFD" w:rsidP="00A44E8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left w:val="nil"/>
            <w:bottom w:val="single" w:sz="4" w:space="0" w:color="auto"/>
            <w:right w:val="nil"/>
            <w:insideV w:val="single" w:sz="4" w:space="0" w:color="auto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Сведения о дополнительном профессиональном образовании, полученном за последние три года</w:t>
            </w:r>
          </w:p>
        </w:tc>
      </w:tr>
      <w:tr w:rsidR="00C73DFD" w:rsidRPr="00B120C0" w:rsidTr="00A44E8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644" w:type="dxa"/>
          </w:tcPr>
          <w:p w:rsidR="00C73DFD" w:rsidRPr="00B120C0" w:rsidRDefault="00C73DFD" w:rsidP="00A44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Период прохождения</w:t>
            </w:r>
          </w:p>
        </w:tc>
        <w:tc>
          <w:tcPr>
            <w:tcW w:w="1928" w:type="dxa"/>
            <w:gridSpan w:val="3"/>
          </w:tcPr>
          <w:p w:rsidR="00C73DFD" w:rsidRPr="00B120C0" w:rsidRDefault="00C73DFD" w:rsidP="00A44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41" w:type="dxa"/>
            <w:gridSpan w:val="3"/>
          </w:tcPr>
          <w:p w:rsidR="00C73DFD" w:rsidRPr="00B120C0" w:rsidRDefault="00C73DFD" w:rsidP="00A44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N свидетельства</w:t>
            </w:r>
          </w:p>
        </w:tc>
        <w:tc>
          <w:tcPr>
            <w:tcW w:w="1871" w:type="dxa"/>
          </w:tcPr>
          <w:p w:rsidR="00C73DFD" w:rsidRPr="00B120C0" w:rsidRDefault="00C73DFD" w:rsidP="00A44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Тема образовательной программы</w:t>
            </w:r>
          </w:p>
        </w:tc>
        <w:tc>
          <w:tcPr>
            <w:tcW w:w="1587" w:type="dxa"/>
          </w:tcPr>
          <w:p w:rsidR="00C73DFD" w:rsidRPr="00B120C0" w:rsidRDefault="00C73DFD" w:rsidP="00A44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73DFD" w:rsidRPr="00B120C0" w:rsidTr="00A44E8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644" w:type="dxa"/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3"/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3"/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H w:val="nil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Результаты профессиональной деятельности, соответствующие требованиям, предъявляемым к заявленной квалификационной категории &lt;**&gt;</w:t>
            </w:r>
          </w:p>
        </w:tc>
      </w:tr>
      <w:tr w:rsidR="00C73DFD" w:rsidRPr="00B120C0" w:rsidTr="00A44E85">
        <w:tblPrEx>
          <w:tblBorders>
            <w:insideH w:val="nil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c>
          <w:tcPr>
            <w:tcW w:w="9071" w:type="dxa"/>
            <w:gridSpan w:val="9"/>
            <w:tcBorders>
              <w:left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H w:val="nil"/>
          </w:tblBorders>
        </w:tblPrEx>
        <w:tc>
          <w:tcPr>
            <w:tcW w:w="9071" w:type="dxa"/>
            <w:gridSpan w:val="9"/>
            <w:tcBorders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Сведения об имеющихся государственных наградах, почетных званиях, ведомственных знаках отличия и иных наградах, полученных за достижения в педагогической деятельности, либо сведения о награждениях за участие в профессиональных конкурсах</w:t>
            </w:r>
            <w:r w:rsidR="00823056">
              <w:rPr>
                <w:rFonts w:ascii="Times New Roman" w:hAnsi="Times New Roman" w:cs="Times New Roman"/>
                <w:sz w:val="24"/>
                <w:szCs w:val="24"/>
              </w:rPr>
              <w:t xml:space="preserve"> (заполняется </w:t>
            </w:r>
            <w:r w:rsidR="00823056" w:rsidRPr="008230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только</w:t>
            </w:r>
            <w:r w:rsidR="00823056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желания проведения аттестации </w:t>
            </w:r>
            <w:r w:rsidR="00823056" w:rsidRPr="008230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без привлечения специалистов</w:t>
            </w:r>
            <w:r w:rsidR="00823056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осуществляющих всесторонний анализ профессиональной деятельности педагогического работника, на основании абзацев четвертого и пятого пункта 31 части </w:t>
            </w:r>
            <w:r w:rsidR="00823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823056">
              <w:rPr>
                <w:rFonts w:ascii="Times New Roman" w:hAnsi="Times New Roman" w:cs="Times New Roman"/>
                <w:sz w:val="24"/>
                <w:szCs w:val="24"/>
              </w:rPr>
              <w:t xml:space="preserve"> Приказа Министерства просвещения Российской Федерации от 24.03.2023 № 196 «Об утверждении порядка проведения аттестации педагогических работников организаций, осуществляющих образовательную деятельность»)</w:t>
            </w:r>
          </w:p>
        </w:tc>
      </w:tr>
      <w:tr w:rsidR="00C73DFD" w:rsidRPr="00B120C0" w:rsidTr="00A44E85">
        <w:tblPrEx>
          <w:tblBorders>
            <w:insideH w:val="nil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c>
          <w:tcPr>
            <w:tcW w:w="9071" w:type="dxa"/>
            <w:gridSpan w:val="9"/>
            <w:tcBorders>
              <w:left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H w:val="nil"/>
          </w:tblBorders>
        </w:tblPrEx>
        <w:tc>
          <w:tcPr>
            <w:tcW w:w="9071" w:type="dxa"/>
            <w:gridSpan w:val="9"/>
            <w:tcBorders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H w:val="nil"/>
          </w:tblBorders>
        </w:tblPrEx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наличие наград, званий, знаков отличия и иных наградах, полученных за достижения в педагогической деятельности, сведения о награждениях за участие в конкурсах профессионального мастерства представлены согласно приложению к заявлению.</w:t>
            </w:r>
          </w:p>
        </w:tc>
      </w:tr>
    </w:tbl>
    <w:p w:rsidR="00C73DFD" w:rsidRPr="00B120C0" w:rsidRDefault="00C73DFD" w:rsidP="00C73DF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857"/>
        <w:gridCol w:w="220"/>
        <w:gridCol w:w="340"/>
        <w:gridCol w:w="850"/>
        <w:gridCol w:w="454"/>
        <w:gridCol w:w="170"/>
        <w:gridCol w:w="170"/>
        <w:gridCol w:w="227"/>
        <w:gridCol w:w="453"/>
        <w:gridCol w:w="850"/>
        <w:gridCol w:w="624"/>
        <w:gridCol w:w="1248"/>
      </w:tblGrid>
      <w:tr w:rsidR="00C73DFD" w:rsidRPr="00B120C0" w:rsidTr="007541BE">
        <w:tc>
          <w:tcPr>
            <w:tcW w:w="40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Ходатайство работодателя &lt;*&gt;</w:t>
            </w:r>
          </w:p>
          <w:p w:rsidR="00C73DFD" w:rsidRPr="00B120C0" w:rsidRDefault="00C73DFD" w:rsidP="00A44E85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(нужное отметить)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C73DFD" w:rsidRPr="00B120C0" w:rsidRDefault="00C73DFD" w:rsidP="00A44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C73DFD" w:rsidRPr="00B120C0" w:rsidRDefault="00C73DFD" w:rsidP="00A44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7541BE">
        <w:tc>
          <w:tcPr>
            <w:tcW w:w="907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Аттестацию на заседании аттестационной комиссии прошу провести (нужное отметить):</w:t>
            </w:r>
          </w:p>
        </w:tc>
      </w:tr>
      <w:tr w:rsidR="00C73DFD" w:rsidRPr="00B120C0" w:rsidTr="007541BE">
        <w:tc>
          <w:tcPr>
            <w:tcW w:w="34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в моем присутствии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6"/>
            <w:tcBorders>
              <w:top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7541BE">
        <w:tc>
          <w:tcPr>
            <w:tcW w:w="3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0">
              <w:rPr>
                <w:rFonts w:ascii="Times New Roman" w:hAnsi="Times New Roman" w:cs="Times New Roman"/>
                <w:sz w:val="24"/>
                <w:szCs w:val="24"/>
              </w:rPr>
              <w:t>без моего присутствия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6"/>
            <w:tcBorders>
              <w:top w:val="nil"/>
              <w:bottom w:val="nil"/>
              <w:right w:val="nil"/>
            </w:tcBorders>
          </w:tcPr>
          <w:p w:rsidR="00C73DFD" w:rsidRPr="00B120C0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V w:val="none" w:sz="0" w:space="0" w:color="auto"/>
          </w:tblBorders>
        </w:tblPrEx>
        <w:tc>
          <w:tcPr>
            <w:tcW w:w="907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508FC" w:rsidRPr="00037CE7" w:rsidRDefault="00C73DFD" w:rsidP="00037C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E7">
              <w:rPr>
                <w:rFonts w:ascii="Times New Roman" w:hAnsi="Times New Roman" w:cs="Times New Roman"/>
                <w:sz w:val="24"/>
                <w:szCs w:val="24"/>
              </w:rPr>
              <w:t>С Порядком &lt;1&gt; проведения аттестации педагогических работников организаций, осуществляющих образовательную деятельность ознакомлен(а).</w:t>
            </w:r>
            <w:r w:rsidR="00B508FC" w:rsidRPr="00037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CE7" w:rsidRPr="00037CE7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B508FC" w:rsidRPr="00037CE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 подпись заявителя</w:t>
            </w:r>
          </w:p>
        </w:tc>
      </w:tr>
      <w:tr w:rsidR="00C73DFD" w:rsidRPr="00B120C0" w:rsidTr="00A44E85">
        <w:tblPrEx>
          <w:tblBorders>
            <w:insideV w:val="none" w:sz="0" w:space="0" w:color="auto"/>
          </w:tblBorders>
        </w:tblPrEx>
        <w:tc>
          <w:tcPr>
            <w:tcW w:w="907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73DFD" w:rsidRPr="00037CE7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Федеральным </w:t>
            </w:r>
            <w:hyperlink r:id="rId18">
              <w:r w:rsidRPr="00037CE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037CE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от 27 июля 2006 года N 152-ФЗ "О персональных данных" даю согласие на обработку моих персональных данных в целях проведения аттестации.</w:t>
            </w:r>
          </w:p>
        </w:tc>
      </w:tr>
      <w:tr w:rsidR="00C73DFD" w:rsidRPr="00B120C0" w:rsidTr="00A44E85">
        <w:tblPrEx>
          <w:tblBorders>
            <w:insideV w:val="none" w:sz="0" w:space="0" w:color="auto"/>
          </w:tblBorders>
        </w:tblPrEx>
        <w:tc>
          <w:tcPr>
            <w:tcW w:w="907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73DFD" w:rsidRPr="00037CE7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V w:val="none" w:sz="0" w:space="0" w:color="auto"/>
          </w:tblBorders>
        </w:tblPrEx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3DFD" w:rsidRPr="00037CE7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CE7">
              <w:rPr>
                <w:rFonts w:ascii="Times New Roman" w:hAnsi="Times New Roman" w:cs="Times New Roman"/>
                <w:sz w:val="24"/>
                <w:szCs w:val="24"/>
              </w:rPr>
              <w:t>"____" _____________ 20____ г.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DFD" w:rsidRPr="00037CE7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3DFD" w:rsidRPr="00037CE7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3DFD" w:rsidRPr="00037CE7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D" w:rsidRPr="00B120C0" w:rsidTr="00A44E85">
        <w:tblPrEx>
          <w:tblBorders>
            <w:insideV w:val="none" w:sz="0" w:space="0" w:color="auto"/>
          </w:tblBorders>
        </w:tblPrEx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3DFD" w:rsidRPr="00037CE7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FD" w:rsidRPr="00037CE7" w:rsidRDefault="00C73DFD" w:rsidP="00A44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E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3DFD" w:rsidRPr="00037CE7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FD" w:rsidRPr="00037CE7" w:rsidRDefault="00C73DFD" w:rsidP="00A44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E7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  <w:tr w:rsidR="00C73DFD" w:rsidRPr="00A90F0F" w:rsidTr="00A44E85">
        <w:tblPrEx>
          <w:tblBorders>
            <w:left w:val="nil"/>
            <w:bottom w:val="single" w:sz="4" w:space="0" w:color="auto"/>
            <w:insideH w:val="nil"/>
          </w:tblBorders>
        </w:tblPrEx>
        <w:tc>
          <w:tcPr>
            <w:tcW w:w="907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DFD" w:rsidRPr="00037CE7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E7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  <w:r w:rsidR="00A44E85" w:rsidRPr="00037CE7">
              <w:rPr>
                <w:rFonts w:ascii="Times New Roman" w:hAnsi="Times New Roman" w:cs="Times New Roman"/>
                <w:sz w:val="24"/>
                <w:szCs w:val="24"/>
              </w:rPr>
              <w:t>, адрес электронной почты</w:t>
            </w:r>
            <w:r w:rsidRPr="00037C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3DFD" w:rsidRPr="00037CE7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E7">
              <w:rPr>
                <w:rFonts w:ascii="Times New Roman" w:hAnsi="Times New Roman" w:cs="Times New Roman"/>
                <w:sz w:val="24"/>
                <w:szCs w:val="24"/>
              </w:rPr>
              <w:t>Письменное уведомление о сроках, формах и способах проведения аттестации прошу направить</w:t>
            </w:r>
            <w:r w:rsidR="0015485D" w:rsidRPr="00037CE7">
              <w:rPr>
                <w:rFonts w:ascii="Times New Roman" w:hAnsi="Times New Roman" w:cs="Times New Roman"/>
                <w:sz w:val="24"/>
                <w:szCs w:val="24"/>
              </w:rPr>
              <w:t xml:space="preserve"> мне</w:t>
            </w:r>
            <w:r w:rsidR="00A44E85" w:rsidRPr="00037CE7"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электронный адрес: ___________________________________</w:t>
            </w:r>
          </w:p>
        </w:tc>
      </w:tr>
      <w:tr w:rsidR="00A44E85" w:rsidRPr="00037CE7" w:rsidTr="00A44E85">
        <w:tblPrEx>
          <w:tblBorders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2608" w:type="dxa"/>
          </w:tcPr>
          <w:p w:rsidR="00C73DFD" w:rsidRPr="00037CE7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CE7">
              <w:rPr>
                <w:rFonts w:ascii="Times New Roman" w:hAnsi="Times New Roman" w:cs="Times New Roman"/>
                <w:sz w:val="24"/>
                <w:szCs w:val="24"/>
              </w:rPr>
              <w:t>по месту работы</w:t>
            </w:r>
          </w:p>
        </w:tc>
        <w:tc>
          <w:tcPr>
            <w:tcW w:w="3288" w:type="dxa"/>
            <w:gridSpan w:val="8"/>
          </w:tcPr>
          <w:p w:rsidR="00C73DFD" w:rsidRPr="00037CE7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nil"/>
              <w:bottom w:val="nil"/>
              <w:right w:val="nil"/>
            </w:tcBorders>
          </w:tcPr>
          <w:p w:rsidR="00C73DFD" w:rsidRPr="00037CE7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E85" w:rsidRPr="00037CE7" w:rsidTr="00A44E85">
        <w:tblPrEx>
          <w:tblBorders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2608" w:type="dxa"/>
          </w:tcPr>
          <w:p w:rsidR="00C73DFD" w:rsidRPr="00037CE7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CE7">
              <w:rPr>
                <w:rFonts w:ascii="Times New Roman" w:hAnsi="Times New Roman" w:cs="Times New Roman"/>
                <w:sz w:val="24"/>
                <w:szCs w:val="24"/>
              </w:rPr>
              <w:t>на электронный адрес</w:t>
            </w:r>
          </w:p>
        </w:tc>
        <w:tc>
          <w:tcPr>
            <w:tcW w:w="3288" w:type="dxa"/>
            <w:gridSpan w:val="8"/>
          </w:tcPr>
          <w:p w:rsidR="00C73DFD" w:rsidRPr="00037CE7" w:rsidRDefault="00C73DFD" w:rsidP="00A44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nil"/>
              <w:bottom w:val="nil"/>
              <w:right w:val="nil"/>
            </w:tcBorders>
          </w:tcPr>
          <w:p w:rsidR="00C73DFD" w:rsidRPr="00037CE7" w:rsidRDefault="00C73DFD" w:rsidP="00A44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DFD" w:rsidRPr="00037CE7" w:rsidRDefault="00B2658C" w:rsidP="00C73D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7CE7">
        <w:rPr>
          <w:rFonts w:ascii="Times New Roman" w:hAnsi="Times New Roman" w:cs="Times New Roman"/>
          <w:sz w:val="24"/>
          <w:szCs w:val="24"/>
        </w:rPr>
        <w:t xml:space="preserve"> </w:t>
      </w:r>
      <w:r w:rsidR="00C73DFD" w:rsidRPr="00037CE7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9">
        <w:r w:rsidR="00C73DFD" w:rsidRPr="00037CE7">
          <w:rPr>
            <w:rFonts w:ascii="Times New Roman" w:hAnsi="Times New Roman" w:cs="Times New Roman"/>
            <w:sz w:val="24"/>
            <w:szCs w:val="24"/>
          </w:rPr>
          <w:t>Приказ</w:t>
        </w:r>
      </w:hyperlink>
      <w:r w:rsidR="00C73DFD" w:rsidRPr="00037CE7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24.03.2023 N 196 "Об утверждении порядка проведения аттестации педагогических работников организаций, осуществляющих образовательную деятельность".</w:t>
      </w:r>
    </w:p>
    <w:p w:rsidR="00C73DFD" w:rsidRPr="00B120C0" w:rsidRDefault="00C73DFD" w:rsidP="00C73D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&lt;*&gt; Ходатайство работодателя обязательно к представлению в Аттестационную комиссию для педагогических работников, подающих заявление в целях установления квалификационной категории "педагог-методист" или "педагог-наставник".</w:t>
      </w:r>
    </w:p>
    <w:p w:rsidR="00C73DFD" w:rsidRPr="00B120C0" w:rsidRDefault="00C73DFD" w:rsidP="00C73D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 xml:space="preserve">&lt;**&gt; В соответствии с каждым показателем, предусмотренным </w:t>
      </w:r>
      <w:hyperlink r:id="rId20">
        <w:r w:rsidRPr="00B120C0">
          <w:rPr>
            <w:rFonts w:ascii="Times New Roman" w:hAnsi="Times New Roman" w:cs="Times New Roman"/>
            <w:color w:val="0000FF"/>
            <w:sz w:val="24"/>
            <w:szCs w:val="24"/>
          </w:rPr>
          <w:t>пунктами 35</w:t>
        </w:r>
      </w:hyperlink>
      <w:r w:rsidRPr="00B120C0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>
        <w:r w:rsidRPr="00B120C0">
          <w:rPr>
            <w:rFonts w:ascii="Times New Roman" w:hAnsi="Times New Roman" w:cs="Times New Roman"/>
            <w:color w:val="0000FF"/>
            <w:sz w:val="24"/>
            <w:szCs w:val="24"/>
          </w:rPr>
          <w:t>36</w:t>
        </w:r>
      </w:hyperlink>
      <w:r w:rsidRPr="00B120C0">
        <w:rPr>
          <w:rFonts w:ascii="Times New Roman" w:hAnsi="Times New Roman" w:cs="Times New Roman"/>
          <w:sz w:val="24"/>
          <w:szCs w:val="24"/>
        </w:rPr>
        <w:t xml:space="preserve"> Порядка при аттестации на первую или высшую квалификационную категорию соответственно и показателем, предусмотренным </w:t>
      </w:r>
      <w:hyperlink r:id="rId22">
        <w:r w:rsidRPr="00B120C0">
          <w:rPr>
            <w:rFonts w:ascii="Times New Roman" w:hAnsi="Times New Roman" w:cs="Times New Roman"/>
            <w:color w:val="0000FF"/>
            <w:sz w:val="24"/>
            <w:szCs w:val="24"/>
          </w:rPr>
          <w:t>пунктами 50</w:t>
        </w:r>
      </w:hyperlink>
      <w:r w:rsidRPr="00B120C0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>
        <w:r w:rsidRPr="00B120C0">
          <w:rPr>
            <w:rFonts w:ascii="Times New Roman" w:hAnsi="Times New Roman" w:cs="Times New Roman"/>
            <w:color w:val="0000FF"/>
            <w:sz w:val="24"/>
            <w:szCs w:val="24"/>
          </w:rPr>
          <w:t>51</w:t>
        </w:r>
      </w:hyperlink>
      <w:r w:rsidRPr="00B120C0">
        <w:rPr>
          <w:rFonts w:ascii="Times New Roman" w:hAnsi="Times New Roman" w:cs="Times New Roman"/>
          <w:sz w:val="24"/>
          <w:szCs w:val="24"/>
        </w:rPr>
        <w:t xml:space="preserve"> Порядка при аттестации на квалификационную категорию "педагог-методист" или "педагог-наставник" соответственно.</w:t>
      </w:r>
    </w:p>
    <w:p w:rsidR="003D473D" w:rsidRDefault="003D4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A9A" w:rsidRDefault="00363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6858" w:rsidRPr="00B120C0" w:rsidRDefault="00ED6858" w:rsidP="00ED685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B120C0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ED6858" w:rsidRPr="00B120C0" w:rsidRDefault="00ED6858" w:rsidP="00ED6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D6858" w:rsidRPr="00B120C0" w:rsidRDefault="00ED6858" w:rsidP="00ED6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Комитета по науке и высшей школе</w:t>
      </w:r>
    </w:p>
    <w:p w:rsidR="00ED6858" w:rsidRPr="00B120C0" w:rsidRDefault="00ED6858" w:rsidP="00ED6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предоставления государственной</w:t>
      </w:r>
    </w:p>
    <w:p w:rsidR="00ED6858" w:rsidRPr="00B120C0" w:rsidRDefault="00ED6858" w:rsidP="00ED6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услуги по организации и проведению</w:t>
      </w:r>
    </w:p>
    <w:p w:rsidR="00ED6858" w:rsidRPr="00B120C0" w:rsidRDefault="00ED6858" w:rsidP="00ED6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аттестации педагогических работников</w:t>
      </w:r>
    </w:p>
    <w:p w:rsidR="00ED6858" w:rsidRPr="00B120C0" w:rsidRDefault="00ED6858" w:rsidP="00ED6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ED6858" w:rsidRPr="00B120C0" w:rsidRDefault="00ED6858" w:rsidP="00ED6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в соответствии с действующими</w:t>
      </w:r>
    </w:p>
    <w:p w:rsidR="00ED6858" w:rsidRPr="00B120C0" w:rsidRDefault="00ED6858" w:rsidP="00ED6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нормативными правовыми актами</w:t>
      </w:r>
    </w:p>
    <w:p w:rsidR="00ED6858" w:rsidRPr="00B120C0" w:rsidRDefault="00ED6858" w:rsidP="00ED6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ED6858" w:rsidRPr="00B120C0" w:rsidRDefault="00ED6858" w:rsidP="00ED6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и Санкт-Петербурга</w:t>
      </w:r>
    </w:p>
    <w:p w:rsidR="00ED6858" w:rsidRDefault="00ED6858" w:rsidP="00ED6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7049" w:rsidRPr="00F7501C" w:rsidRDefault="00AB7049" w:rsidP="00AB7049">
      <w:pPr>
        <w:jc w:val="center"/>
      </w:pPr>
      <w:r w:rsidRPr="00F7501C">
        <w:rPr>
          <w:noProof/>
        </w:rPr>
        <w:drawing>
          <wp:inline distT="0" distB="0" distL="0" distR="0">
            <wp:extent cx="740410" cy="791210"/>
            <wp:effectExtent l="0" t="0" r="2540" b="8890"/>
            <wp:docPr id="3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049" w:rsidRPr="00F7501C" w:rsidRDefault="00AB7049" w:rsidP="00AB7049">
      <w:pPr>
        <w:tabs>
          <w:tab w:val="left" w:pos="6750"/>
        </w:tabs>
        <w:jc w:val="center"/>
      </w:pPr>
      <w:r w:rsidRPr="00F7501C">
        <w:t>ПРАВИТЕЛЬСТВО САНКТ-ПЕТЕРБУРГА</w:t>
      </w:r>
    </w:p>
    <w:p w:rsidR="00AB7049" w:rsidRDefault="00AB7049" w:rsidP="00AB7049">
      <w:pPr>
        <w:tabs>
          <w:tab w:val="left" w:pos="6750"/>
        </w:tabs>
        <w:jc w:val="center"/>
        <w:rPr>
          <w:b/>
        </w:rPr>
      </w:pPr>
      <w:r w:rsidRPr="00F7501C">
        <w:rPr>
          <w:b/>
        </w:rPr>
        <w:t>КОМИТЕТ ПО НАУКЕ И ВЫСШЕЙ ШКОЛЕ</w:t>
      </w:r>
    </w:p>
    <w:p w:rsidR="00D522F9" w:rsidRPr="00F7501C" w:rsidRDefault="00D522F9" w:rsidP="00AB7049">
      <w:pPr>
        <w:tabs>
          <w:tab w:val="left" w:pos="6750"/>
        </w:tabs>
        <w:jc w:val="center"/>
        <w:rPr>
          <w:b/>
        </w:rPr>
      </w:pPr>
    </w:p>
    <w:p w:rsidR="00AB7049" w:rsidRPr="00D522F9" w:rsidRDefault="00D522F9" w:rsidP="00D522F9">
      <w:pPr>
        <w:jc w:val="center"/>
        <w:rPr>
          <w:b/>
        </w:rPr>
      </w:pPr>
      <w:r w:rsidRPr="00D522F9">
        <w:rPr>
          <w:b/>
          <w:noProof/>
        </w:rPr>
        <w:t>РАСПОРЯЖЕНИЕ</w:t>
      </w:r>
    </w:p>
    <w:p w:rsidR="00AB7049" w:rsidRDefault="00AB7049" w:rsidP="00AB7049"/>
    <w:p w:rsidR="00AB7049" w:rsidRDefault="00AB7049" w:rsidP="00AB7049">
      <w:r>
        <w:t>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№ ________</w:t>
      </w:r>
    </w:p>
    <w:p w:rsidR="00AB7049" w:rsidRPr="00D522F9" w:rsidRDefault="00AB7049" w:rsidP="00AB7049">
      <w:pPr>
        <w:rPr>
          <w:b/>
        </w:rPr>
      </w:pPr>
      <w:r w:rsidRPr="00D522F9">
        <w:rPr>
          <w:b/>
        </w:rPr>
        <w:t xml:space="preserve">Об установлении квалификационной категории </w:t>
      </w:r>
    </w:p>
    <w:p w:rsidR="00D522F9" w:rsidRPr="00D522F9" w:rsidRDefault="00D522F9" w:rsidP="00AB7049">
      <w:pPr>
        <w:rPr>
          <w:b/>
        </w:rPr>
      </w:pPr>
      <w:r w:rsidRPr="00D522F9">
        <w:rPr>
          <w:b/>
        </w:rPr>
        <w:t xml:space="preserve">педагогическим работникам </w:t>
      </w:r>
    </w:p>
    <w:p w:rsidR="00AB7049" w:rsidRPr="00F7501C" w:rsidRDefault="00AB7049" w:rsidP="00AB7049"/>
    <w:p w:rsidR="00037CE7" w:rsidRDefault="00AB7049" w:rsidP="00D522F9">
      <w:pPr>
        <w:pStyle w:val="ac"/>
        <w:tabs>
          <w:tab w:val="left" w:pos="708"/>
        </w:tabs>
        <w:ind w:firstLine="709"/>
        <w:jc w:val="both"/>
        <w:rPr>
          <w:color w:val="FF0000"/>
        </w:rPr>
      </w:pPr>
      <w:r w:rsidRPr="007A151C">
        <w:t xml:space="preserve">В соответствии с </w:t>
      </w:r>
      <w:hyperlink r:id="rId25">
        <w:r w:rsidRPr="007A151C">
          <w:t>приказом</w:t>
        </w:r>
      </w:hyperlink>
      <w:r w:rsidRPr="007A151C">
        <w:t xml:space="preserve"> Министерства просвещения Российской Федерации </w:t>
      </w:r>
      <w:r w:rsidRPr="007A151C">
        <w:br/>
        <w:t>от 24.03.2023 № 196 «Об утверждении порядка проведения аттестации педагогических работников организаций, осуществляющих образовательную деятельность»,</w:t>
      </w:r>
      <w:r w:rsidRPr="007A151C">
        <w:rPr>
          <w:bCs/>
        </w:rPr>
        <w:t xml:space="preserve"> Положением об аттестационной комиссии Комитета по науке и высшей школе по проведению аттестации в целях установления квалификационной категории педагогическим работникам образовательных организаций</w:t>
      </w:r>
      <w:r w:rsidRPr="007A151C">
        <w:t xml:space="preserve">, утвержденным распоряжением Комитета </w:t>
      </w:r>
      <w:r w:rsidRPr="007A151C">
        <w:br/>
        <w:t xml:space="preserve">по науке и высшей школе от 15.09.2023 № 182, и на основании </w:t>
      </w:r>
      <w:r w:rsidRPr="00296BAA">
        <w:t xml:space="preserve">решения </w:t>
      </w:r>
      <w:r w:rsidRPr="007A151C">
        <w:rPr>
          <w:bCs/>
        </w:rPr>
        <w:t>аттестационной комиссии Комитета по науке и высшей школе по проведению аттестации в целях установления квалификационных категорий педагогическим работникам образовательных организаций</w:t>
      </w:r>
      <w:r>
        <w:rPr>
          <w:bCs/>
        </w:rPr>
        <w:t xml:space="preserve"> </w:t>
      </w:r>
      <w:r w:rsidRPr="00296BAA">
        <w:t xml:space="preserve">от </w:t>
      </w:r>
      <w:r w:rsidR="00D522F9" w:rsidRPr="00D522F9">
        <w:rPr>
          <w:i/>
        </w:rPr>
        <w:t>(указывается дата и номер решения)</w:t>
      </w:r>
      <w:r w:rsidRPr="00600B5A">
        <w:t>:</w:t>
      </w:r>
      <w:r w:rsidRPr="00512A4D">
        <w:rPr>
          <w:color w:val="FF0000"/>
        </w:rPr>
        <w:t xml:space="preserve"> </w:t>
      </w:r>
    </w:p>
    <w:p w:rsidR="00D522F9" w:rsidRPr="00D522F9" w:rsidRDefault="00D522F9" w:rsidP="00D522F9">
      <w:pPr>
        <w:pStyle w:val="ac"/>
        <w:tabs>
          <w:tab w:val="left" w:pos="708"/>
        </w:tabs>
        <w:ind w:firstLine="709"/>
        <w:jc w:val="both"/>
        <w:rPr>
          <w:i/>
        </w:rPr>
      </w:pPr>
      <w:r>
        <w:t xml:space="preserve">1. </w:t>
      </w:r>
      <w:r w:rsidR="00AB7049" w:rsidRPr="00F7501C">
        <w:t>Установить высшую квалификационную категорию</w:t>
      </w:r>
      <w:r w:rsidR="00AB7049">
        <w:t xml:space="preserve"> </w:t>
      </w:r>
      <w:r>
        <w:t xml:space="preserve">следующим педагогическим работникам: </w:t>
      </w:r>
      <w:r w:rsidRPr="00D522F9">
        <w:rPr>
          <w:i/>
        </w:rPr>
        <w:t>(указывается фамилия, имя и отчество (при наличии) педагогического работника, место осуществления трудовой деятельности, занимаемая должность)</w:t>
      </w:r>
      <w:r>
        <w:rPr>
          <w:i/>
        </w:rPr>
        <w:t xml:space="preserve"> </w:t>
      </w:r>
      <w:r>
        <w:t xml:space="preserve">с </w:t>
      </w:r>
      <w:r w:rsidRPr="00D522F9">
        <w:rPr>
          <w:i/>
        </w:rPr>
        <w:t>(указывается дата решения аттестационной комиссии</w:t>
      </w:r>
      <w:r>
        <w:t>)</w:t>
      </w:r>
      <w:r w:rsidRPr="00D522F9">
        <w:rPr>
          <w:i/>
        </w:rPr>
        <w:t xml:space="preserve"> </w:t>
      </w:r>
    </w:p>
    <w:p w:rsidR="00D522F9" w:rsidRPr="00D522F9" w:rsidRDefault="00D522F9" w:rsidP="00D522F9">
      <w:pPr>
        <w:pStyle w:val="a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142"/>
          <w:tab w:val="left" w:pos="284"/>
        </w:tabs>
        <w:spacing w:after="0"/>
        <w:jc w:val="both"/>
        <w:rPr>
          <w:i/>
        </w:rPr>
      </w:pPr>
      <w:r>
        <w:tab/>
      </w:r>
      <w:r>
        <w:tab/>
        <w:t xml:space="preserve">2. </w:t>
      </w:r>
      <w:r w:rsidR="00AB7049">
        <w:t xml:space="preserve">Установить первую квалификационную категорию </w:t>
      </w:r>
      <w:r>
        <w:t>следующим педагогическим работникам:</w:t>
      </w:r>
      <w:r w:rsidRPr="00D522F9">
        <w:rPr>
          <w:i/>
        </w:rPr>
        <w:t xml:space="preserve"> (указывается фамилия, имя и отчество (при наличии) педагогического работника, место осуществления трудовой деятельности, занимаемая должность)</w:t>
      </w:r>
      <w:r>
        <w:rPr>
          <w:i/>
        </w:rPr>
        <w:t xml:space="preserve"> </w:t>
      </w:r>
      <w:r>
        <w:t xml:space="preserve">с </w:t>
      </w:r>
      <w:r w:rsidRPr="00D522F9">
        <w:rPr>
          <w:i/>
        </w:rPr>
        <w:t>(указывается дата решения аттестационной комиссии</w:t>
      </w:r>
      <w:r>
        <w:t>).</w:t>
      </w:r>
      <w:r w:rsidRPr="00D522F9">
        <w:rPr>
          <w:i/>
        </w:rPr>
        <w:t xml:space="preserve"> </w:t>
      </w:r>
    </w:p>
    <w:p w:rsidR="00AB7049" w:rsidRPr="00F7501C" w:rsidRDefault="00AB7049" w:rsidP="00D522F9">
      <w:pPr>
        <w:pStyle w:val="ac"/>
        <w:ind w:firstLine="567"/>
        <w:jc w:val="both"/>
      </w:pPr>
    </w:p>
    <w:p w:rsidR="00AB7049" w:rsidRPr="00F7501C" w:rsidRDefault="00AB7049" w:rsidP="00AB7049">
      <w:pPr>
        <w:pStyle w:val="ac"/>
        <w:ind w:firstLine="567"/>
      </w:pPr>
    </w:p>
    <w:p w:rsidR="00AB7049" w:rsidRPr="00F7501C" w:rsidRDefault="00AB7049" w:rsidP="00AB7049">
      <w:pPr>
        <w:pStyle w:val="ac"/>
        <w:ind w:firstLine="567"/>
      </w:pPr>
    </w:p>
    <w:p w:rsidR="00AB7049" w:rsidRPr="00600B5A" w:rsidRDefault="00AB7049" w:rsidP="00AB7049">
      <w:pPr>
        <w:tabs>
          <w:tab w:val="left" w:pos="709"/>
          <w:tab w:val="right" w:pos="9498"/>
        </w:tabs>
        <w:jc w:val="both"/>
        <w:rPr>
          <w:b/>
        </w:rPr>
      </w:pPr>
      <w:r w:rsidRPr="00600B5A">
        <w:rPr>
          <w:b/>
        </w:rPr>
        <w:t>Председатель Комитета</w:t>
      </w:r>
      <w:r>
        <w:rPr>
          <w:b/>
        </w:rPr>
        <w:t xml:space="preserve">                                                                                     </w:t>
      </w:r>
      <w:r w:rsidR="00D522F9">
        <w:rPr>
          <w:b/>
        </w:rPr>
        <w:t>__________</w:t>
      </w:r>
    </w:p>
    <w:p w:rsidR="00AB7049" w:rsidRPr="00512A4D" w:rsidRDefault="00AB7049" w:rsidP="00AB7049">
      <w:pPr>
        <w:ind w:firstLine="567"/>
        <w:jc w:val="both"/>
        <w:rPr>
          <w:color w:val="FF0000"/>
          <w:lang w:eastAsia="x-none"/>
        </w:rPr>
      </w:pPr>
    </w:p>
    <w:p w:rsidR="00B508FC" w:rsidRDefault="00B508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5B7C" w:rsidRDefault="00305B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485D" w:rsidRPr="00B120C0" w:rsidRDefault="0015485D" w:rsidP="0015485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B120C0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ED6858">
        <w:rPr>
          <w:rFonts w:ascii="Times New Roman" w:hAnsi="Times New Roman" w:cs="Times New Roman"/>
          <w:sz w:val="24"/>
          <w:szCs w:val="24"/>
        </w:rPr>
        <w:t>№ 4</w:t>
      </w:r>
    </w:p>
    <w:p w:rsidR="0015485D" w:rsidRPr="00B120C0" w:rsidRDefault="0015485D" w:rsidP="001548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5485D" w:rsidRPr="00B120C0" w:rsidRDefault="0015485D" w:rsidP="001548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Комитета по науке и высшей школе</w:t>
      </w:r>
    </w:p>
    <w:p w:rsidR="0015485D" w:rsidRPr="00B120C0" w:rsidRDefault="0015485D" w:rsidP="001548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предоставления государственной</w:t>
      </w:r>
    </w:p>
    <w:p w:rsidR="0015485D" w:rsidRPr="00B120C0" w:rsidRDefault="0015485D" w:rsidP="001548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услуги по организации и проведению</w:t>
      </w:r>
    </w:p>
    <w:p w:rsidR="0015485D" w:rsidRPr="00B120C0" w:rsidRDefault="0015485D" w:rsidP="001548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аттестации педагогических работников</w:t>
      </w:r>
    </w:p>
    <w:p w:rsidR="0015485D" w:rsidRPr="00B120C0" w:rsidRDefault="0015485D" w:rsidP="001548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15485D" w:rsidRPr="00B120C0" w:rsidRDefault="0015485D" w:rsidP="001548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в соответствии с действующими</w:t>
      </w:r>
    </w:p>
    <w:p w:rsidR="0015485D" w:rsidRPr="00B120C0" w:rsidRDefault="0015485D" w:rsidP="001548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нормативными правовыми актами</w:t>
      </w:r>
    </w:p>
    <w:p w:rsidR="0015485D" w:rsidRPr="00B120C0" w:rsidRDefault="0015485D" w:rsidP="001548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5485D" w:rsidRPr="00B120C0" w:rsidRDefault="0015485D" w:rsidP="001548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и Санкт-Петербурга</w:t>
      </w:r>
    </w:p>
    <w:p w:rsidR="00B508FC" w:rsidRDefault="00B508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2A7B" w:rsidRPr="00F02A7B" w:rsidRDefault="00F02A7B" w:rsidP="00F02A7B">
      <w:pPr>
        <w:rPr>
          <w:i/>
        </w:rPr>
      </w:pPr>
      <w:r w:rsidRPr="00F02A7B">
        <w:rPr>
          <w:i/>
        </w:rPr>
        <w:t xml:space="preserve">Угловой штамп Санкт-Петербургского </w:t>
      </w:r>
    </w:p>
    <w:p w:rsidR="00F02A7B" w:rsidRPr="00F02A7B" w:rsidRDefault="00F02A7B" w:rsidP="00F02A7B">
      <w:pPr>
        <w:rPr>
          <w:i/>
        </w:rPr>
      </w:pPr>
      <w:r w:rsidRPr="00F02A7B">
        <w:rPr>
          <w:i/>
        </w:rPr>
        <w:t xml:space="preserve">государственного бюджетного учреждения </w:t>
      </w:r>
    </w:p>
    <w:p w:rsidR="00F02A7B" w:rsidRPr="00F02A7B" w:rsidRDefault="00F02A7B" w:rsidP="00F02A7B">
      <w:pPr>
        <w:rPr>
          <w:i/>
        </w:rPr>
      </w:pPr>
      <w:r w:rsidRPr="00F02A7B">
        <w:rPr>
          <w:i/>
        </w:rPr>
        <w:t xml:space="preserve">дополнительного профессионального </w:t>
      </w:r>
    </w:p>
    <w:p w:rsidR="00F02A7B" w:rsidRPr="00F02A7B" w:rsidRDefault="00F02A7B" w:rsidP="00F02A7B">
      <w:pPr>
        <w:rPr>
          <w:i/>
        </w:rPr>
      </w:pPr>
      <w:r w:rsidRPr="00F02A7B">
        <w:rPr>
          <w:i/>
        </w:rPr>
        <w:t xml:space="preserve">образования Ресурсный экспертный центр </w:t>
      </w:r>
    </w:p>
    <w:p w:rsidR="00F978C8" w:rsidRDefault="00F02A7B" w:rsidP="00F02A7B">
      <w:pPr>
        <w:rPr>
          <w:i/>
        </w:rPr>
      </w:pPr>
      <w:r w:rsidRPr="00F02A7B">
        <w:rPr>
          <w:i/>
        </w:rPr>
        <w:t>профессионального образования</w:t>
      </w:r>
      <w:r w:rsidR="00F978C8">
        <w:rPr>
          <w:i/>
        </w:rPr>
        <w:t xml:space="preserve"> </w:t>
      </w:r>
    </w:p>
    <w:p w:rsidR="00F02A7B" w:rsidRPr="00F02A7B" w:rsidRDefault="00F978C8" w:rsidP="00F02A7B">
      <w:pPr>
        <w:rPr>
          <w:i/>
        </w:rPr>
      </w:pPr>
      <w:r>
        <w:rPr>
          <w:i/>
        </w:rPr>
        <w:t>с указанием даты и регистрационного номера</w:t>
      </w:r>
    </w:p>
    <w:p w:rsidR="00F02A7B" w:rsidRDefault="00F02A7B" w:rsidP="00F02A7B">
      <w:pPr>
        <w:pStyle w:val="aa"/>
        <w:ind w:left="318" w:firstLine="0"/>
        <w:jc w:val="right"/>
        <w:rPr>
          <w:sz w:val="24"/>
          <w:szCs w:val="24"/>
        </w:rPr>
      </w:pPr>
      <w:r w:rsidRPr="003D473D">
        <w:rPr>
          <w:sz w:val="24"/>
          <w:szCs w:val="24"/>
        </w:rPr>
        <w:t xml:space="preserve">Фамилия, имя </w:t>
      </w:r>
      <w:r>
        <w:rPr>
          <w:sz w:val="24"/>
          <w:szCs w:val="24"/>
        </w:rPr>
        <w:t>и о</w:t>
      </w:r>
      <w:r w:rsidRPr="003D473D">
        <w:rPr>
          <w:sz w:val="24"/>
          <w:szCs w:val="24"/>
        </w:rPr>
        <w:t>тчество заявителя</w:t>
      </w:r>
    </w:p>
    <w:p w:rsidR="00F02A7B" w:rsidRDefault="00F02A7B" w:rsidP="00F02A7B">
      <w:pPr>
        <w:pStyle w:val="aa"/>
        <w:ind w:left="318" w:firstLine="0"/>
        <w:jc w:val="right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F02A7B">
        <w:rPr>
          <w:i/>
          <w:sz w:val="24"/>
          <w:szCs w:val="24"/>
        </w:rPr>
        <w:t xml:space="preserve"> (при наличии)</w:t>
      </w:r>
    </w:p>
    <w:p w:rsidR="00F02A7B" w:rsidRDefault="00F02A7B" w:rsidP="00F02A7B">
      <w:pPr>
        <w:pStyle w:val="aa"/>
        <w:ind w:left="318" w:firstLine="0"/>
        <w:jc w:val="right"/>
        <w:rPr>
          <w:i/>
          <w:sz w:val="24"/>
          <w:szCs w:val="24"/>
        </w:rPr>
      </w:pPr>
    </w:p>
    <w:p w:rsidR="00F02A7B" w:rsidRPr="00F02A7B" w:rsidRDefault="00F02A7B" w:rsidP="00F02A7B">
      <w:pPr>
        <w:pStyle w:val="aa"/>
        <w:ind w:left="318" w:firstLine="0"/>
        <w:jc w:val="right"/>
        <w:rPr>
          <w:sz w:val="24"/>
          <w:szCs w:val="24"/>
        </w:rPr>
      </w:pPr>
      <w:r w:rsidRPr="00F02A7B">
        <w:rPr>
          <w:sz w:val="24"/>
          <w:szCs w:val="24"/>
        </w:rPr>
        <w:t>Адрес электронной почты</w:t>
      </w:r>
    </w:p>
    <w:p w:rsidR="00F02A7B" w:rsidRDefault="00F02A7B" w:rsidP="00F02A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02A7B" w:rsidRDefault="00F02A7B" w:rsidP="00F02A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02A7B" w:rsidRDefault="00F02A7B" w:rsidP="00F02A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02A7B" w:rsidRDefault="00F02A7B" w:rsidP="00F02A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D473D" w:rsidRPr="00F978C8" w:rsidRDefault="00F02A7B" w:rsidP="00F02A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8C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384030" w:rsidRPr="00037CE7" w:rsidRDefault="00C60ED8" w:rsidP="00037C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</w:rPr>
      </w:pPr>
      <w:r w:rsidRPr="00037CE7">
        <w:rPr>
          <w:rFonts w:eastAsiaTheme="minorHAnsi"/>
          <w:b/>
          <w:color w:val="auto"/>
          <w:lang w:eastAsia="en-US"/>
        </w:rPr>
        <w:t>о сроках, формах и способах проведения аттестации</w:t>
      </w:r>
    </w:p>
    <w:p w:rsidR="00384030" w:rsidRDefault="00384030" w:rsidP="003D473D">
      <w:pPr>
        <w:shd w:val="clear" w:color="auto" w:fill="FFFFFF"/>
        <w:jc w:val="center"/>
      </w:pPr>
    </w:p>
    <w:p w:rsidR="00384030" w:rsidRPr="00CF7814" w:rsidRDefault="00384030" w:rsidP="003D473D">
      <w:pPr>
        <w:shd w:val="clear" w:color="auto" w:fill="FFFFFF"/>
        <w:jc w:val="center"/>
      </w:pPr>
    </w:p>
    <w:p w:rsidR="00F978C8" w:rsidRDefault="003D473D" w:rsidP="00F978C8">
      <w:pPr>
        <w:shd w:val="clear" w:color="auto" w:fill="FFFFFF"/>
        <w:ind w:firstLine="567"/>
        <w:jc w:val="center"/>
      </w:pPr>
      <w:r w:rsidRPr="00F978C8">
        <w:rPr>
          <w:b/>
        </w:rPr>
        <w:t>Уважаемый</w:t>
      </w:r>
      <w:r w:rsidR="00F978C8" w:rsidRPr="00F978C8">
        <w:rPr>
          <w:b/>
        </w:rPr>
        <w:t xml:space="preserve"> </w:t>
      </w:r>
      <w:r w:rsidR="00F978C8">
        <w:t>_______________________________</w:t>
      </w:r>
    </w:p>
    <w:p w:rsidR="003D473D" w:rsidRPr="00F978C8" w:rsidRDefault="00F978C8" w:rsidP="00F978C8">
      <w:pPr>
        <w:shd w:val="clear" w:color="auto" w:fill="FFFFFF"/>
        <w:ind w:firstLine="567"/>
        <w:jc w:val="center"/>
      </w:pPr>
      <w:r w:rsidRPr="00F978C8">
        <w:rPr>
          <w:i/>
        </w:rPr>
        <w:t>(указы</w:t>
      </w:r>
      <w:r w:rsidR="00305B7C">
        <w:rPr>
          <w:i/>
        </w:rPr>
        <w:t xml:space="preserve">вается </w:t>
      </w:r>
      <w:r w:rsidRPr="00F978C8">
        <w:rPr>
          <w:i/>
        </w:rPr>
        <w:t>имя и отчество (при наличии) заявителя</w:t>
      </w:r>
    </w:p>
    <w:p w:rsidR="00F02A7B" w:rsidRDefault="00F02A7B" w:rsidP="00F978C8">
      <w:pPr>
        <w:shd w:val="clear" w:color="auto" w:fill="FFFFFF"/>
        <w:ind w:firstLine="567"/>
        <w:jc w:val="center"/>
        <w:rPr>
          <w:b/>
        </w:rPr>
      </w:pPr>
    </w:p>
    <w:p w:rsidR="003D473D" w:rsidRPr="00E7533F" w:rsidRDefault="00384030" w:rsidP="00F02A7B">
      <w:pPr>
        <w:shd w:val="clear" w:color="auto" w:fill="FFFFFF"/>
        <w:spacing w:line="360" w:lineRule="auto"/>
        <w:ind w:firstLine="567"/>
        <w:jc w:val="both"/>
      </w:pPr>
      <w:r>
        <w:t xml:space="preserve">На Ваше заявление </w:t>
      </w:r>
      <w:r w:rsidRPr="00384030">
        <w:rPr>
          <w:i/>
        </w:rPr>
        <w:t>(указывается дата заявления)</w:t>
      </w:r>
      <w:r>
        <w:t xml:space="preserve"> уведомляю</w:t>
      </w:r>
      <w:r w:rsidR="00F02A7B">
        <w:t>, что</w:t>
      </w:r>
    </w:p>
    <w:p w:rsidR="003D473D" w:rsidRPr="00037CE7" w:rsidRDefault="00384030" w:rsidP="003D473D">
      <w:pPr>
        <w:shd w:val="clear" w:color="auto" w:fill="FFFFFF"/>
        <w:spacing w:line="360" w:lineRule="auto"/>
        <w:ind w:firstLine="567"/>
        <w:jc w:val="both"/>
      </w:pPr>
      <w:r w:rsidRPr="00037CE7">
        <w:t xml:space="preserve">- </w:t>
      </w:r>
      <w:r w:rsidR="00C60ED8" w:rsidRPr="00037CE7">
        <w:t>сроки аттестации</w:t>
      </w:r>
      <w:r w:rsidRPr="00037CE7">
        <w:t xml:space="preserve">: </w:t>
      </w:r>
      <w:r w:rsidR="00C60ED8" w:rsidRPr="00037CE7">
        <w:rPr>
          <w:i/>
        </w:rPr>
        <w:t>______________</w:t>
      </w:r>
    </w:p>
    <w:p w:rsidR="003D473D" w:rsidRPr="00037CE7" w:rsidRDefault="003D473D" w:rsidP="003D473D">
      <w:pPr>
        <w:shd w:val="clear" w:color="auto" w:fill="FFFFFF"/>
        <w:spacing w:line="360" w:lineRule="auto"/>
        <w:ind w:firstLine="567"/>
        <w:jc w:val="both"/>
      </w:pPr>
      <w:r w:rsidRPr="00037CE7">
        <w:t>- форма аттес</w:t>
      </w:r>
      <w:r w:rsidR="00384030" w:rsidRPr="00037CE7">
        <w:t xml:space="preserve">тации педагогических работников: </w:t>
      </w:r>
      <w:r w:rsidR="00C60ED8" w:rsidRPr="00037CE7">
        <w:rPr>
          <w:i/>
        </w:rPr>
        <w:t>____________________</w:t>
      </w:r>
      <w:r w:rsidRPr="00037CE7">
        <w:rPr>
          <w:i/>
        </w:rPr>
        <w:t>;</w:t>
      </w:r>
    </w:p>
    <w:p w:rsidR="003D473D" w:rsidRDefault="003D473D" w:rsidP="003D473D">
      <w:pPr>
        <w:shd w:val="clear" w:color="auto" w:fill="FFFFFF"/>
        <w:tabs>
          <w:tab w:val="left" w:pos="709"/>
          <w:tab w:val="left" w:pos="851"/>
        </w:tabs>
        <w:spacing w:line="360" w:lineRule="auto"/>
        <w:ind w:firstLine="567"/>
        <w:jc w:val="both"/>
      </w:pPr>
      <w:r w:rsidRPr="00037CE7">
        <w:t>- способ проведения аттестации</w:t>
      </w:r>
      <w:r w:rsidR="00384030" w:rsidRPr="00037CE7">
        <w:t xml:space="preserve">: </w:t>
      </w:r>
      <w:r w:rsidR="00C60ED8" w:rsidRPr="00037CE7">
        <w:t>_______________</w:t>
      </w:r>
    </w:p>
    <w:p w:rsidR="003D473D" w:rsidRDefault="003D473D" w:rsidP="003D473D">
      <w:pPr>
        <w:shd w:val="clear" w:color="auto" w:fill="FFFFFF"/>
        <w:jc w:val="both"/>
      </w:pPr>
    </w:p>
    <w:p w:rsidR="003D473D" w:rsidRDefault="003D473D" w:rsidP="003D473D">
      <w:pPr>
        <w:shd w:val="clear" w:color="auto" w:fill="FFFFFF"/>
        <w:jc w:val="both"/>
      </w:pPr>
    </w:p>
    <w:p w:rsidR="003D473D" w:rsidRPr="00384030" w:rsidRDefault="003D473D" w:rsidP="003D473D">
      <w:pPr>
        <w:shd w:val="clear" w:color="auto" w:fill="FFFFFF"/>
        <w:jc w:val="both"/>
      </w:pPr>
    </w:p>
    <w:p w:rsidR="003D473D" w:rsidRPr="00384030" w:rsidRDefault="003D473D" w:rsidP="003D473D">
      <w:pPr>
        <w:shd w:val="clear" w:color="auto" w:fill="FFFFFF"/>
        <w:jc w:val="both"/>
      </w:pPr>
    </w:p>
    <w:p w:rsidR="003D473D" w:rsidRPr="00384030" w:rsidRDefault="003D473D" w:rsidP="003D473D">
      <w:pPr>
        <w:shd w:val="clear" w:color="auto" w:fill="FFFFFF"/>
        <w:jc w:val="both"/>
      </w:pPr>
      <w:r w:rsidRPr="00384030">
        <w:t>Секретарь аттестационной комиссии</w:t>
      </w:r>
    </w:p>
    <w:p w:rsidR="007541BE" w:rsidRDefault="003D473D" w:rsidP="00F978C8">
      <w:pPr>
        <w:shd w:val="clear" w:color="auto" w:fill="FFFFFF"/>
        <w:jc w:val="both"/>
        <w:rPr>
          <w:i/>
        </w:rPr>
      </w:pPr>
      <w:r w:rsidRPr="00384030">
        <w:t>Комитета по науке и высшей школе</w:t>
      </w:r>
      <w:r w:rsidRPr="00384030">
        <w:tab/>
      </w:r>
      <w:r w:rsidRPr="00384030">
        <w:tab/>
      </w:r>
      <w:r w:rsidRPr="00384030">
        <w:tab/>
      </w:r>
      <w:r w:rsidRPr="00384030">
        <w:tab/>
      </w:r>
      <w:r w:rsidR="00F978C8">
        <w:rPr>
          <w:i/>
        </w:rPr>
        <w:t>(подпись)</w:t>
      </w:r>
    </w:p>
    <w:p w:rsidR="006532B1" w:rsidRDefault="006532B1" w:rsidP="00F978C8">
      <w:pPr>
        <w:shd w:val="clear" w:color="auto" w:fill="FFFFFF"/>
        <w:jc w:val="both"/>
        <w:rPr>
          <w:i/>
        </w:rPr>
      </w:pPr>
    </w:p>
    <w:p w:rsidR="006532B1" w:rsidRDefault="006532B1" w:rsidP="00F978C8">
      <w:pPr>
        <w:shd w:val="clear" w:color="auto" w:fill="FFFFFF"/>
        <w:jc w:val="both"/>
        <w:rPr>
          <w:i/>
        </w:rPr>
      </w:pPr>
    </w:p>
    <w:p w:rsidR="006532B1" w:rsidRDefault="006532B1" w:rsidP="00F978C8">
      <w:pPr>
        <w:shd w:val="clear" w:color="auto" w:fill="FFFFFF"/>
        <w:jc w:val="both"/>
        <w:rPr>
          <w:i/>
        </w:rPr>
      </w:pPr>
    </w:p>
    <w:p w:rsidR="006532B1" w:rsidRDefault="006532B1" w:rsidP="00F978C8">
      <w:pPr>
        <w:shd w:val="clear" w:color="auto" w:fill="FFFFFF"/>
        <w:jc w:val="both"/>
        <w:rPr>
          <w:i/>
        </w:rPr>
      </w:pPr>
    </w:p>
    <w:p w:rsidR="006532B1" w:rsidRDefault="006532B1" w:rsidP="00F978C8">
      <w:pPr>
        <w:shd w:val="clear" w:color="auto" w:fill="FFFFFF"/>
        <w:jc w:val="both"/>
        <w:rPr>
          <w:i/>
        </w:rPr>
      </w:pPr>
    </w:p>
    <w:p w:rsidR="006532B1" w:rsidRDefault="006532B1" w:rsidP="00F978C8">
      <w:pPr>
        <w:shd w:val="clear" w:color="auto" w:fill="FFFFFF"/>
        <w:jc w:val="both"/>
        <w:rPr>
          <w:i/>
        </w:rPr>
      </w:pPr>
    </w:p>
    <w:p w:rsidR="006532B1" w:rsidRDefault="006532B1" w:rsidP="006532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32B1" w:rsidRPr="00B120C0" w:rsidRDefault="006532B1" w:rsidP="006532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B120C0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№ 5</w:t>
      </w:r>
    </w:p>
    <w:p w:rsidR="006532B1" w:rsidRPr="00B120C0" w:rsidRDefault="006532B1" w:rsidP="006532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532B1" w:rsidRPr="00B120C0" w:rsidRDefault="006532B1" w:rsidP="006532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Комитета по науке и высшей школе</w:t>
      </w:r>
    </w:p>
    <w:p w:rsidR="006532B1" w:rsidRPr="00B120C0" w:rsidRDefault="006532B1" w:rsidP="006532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предоставления государственной</w:t>
      </w:r>
    </w:p>
    <w:p w:rsidR="006532B1" w:rsidRPr="00B120C0" w:rsidRDefault="006532B1" w:rsidP="006532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услуги по организации и проведению</w:t>
      </w:r>
    </w:p>
    <w:p w:rsidR="006532B1" w:rsidRPr="00B120C0" w:rsidRDefault="006532B1" w:rsidP="006532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аттестации педагогических работников</w:t>
      </w:r>
    </w:p>
    <w:p w:rsidR="006532B1" w:rsidRPr="00B120C0" w:rsidRDefault="006532B1" w:rsidP="006532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6532B1" w:rsidRPr="00B120C0" w:rsidRDefault="006532B1" w:rsidP="006532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в соответствии с действующими</w:t>
      </w:r>
    </w:p>
    <w:p w:rsidR="006532B1" w:rsidRPr="00B120C0" w:rsidRDefault="006532B1" w:rsidP="006532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нормативными правовыми актами</w:t>
      </w:r>
    </w:p>
    <w:p w:rsidR="006532B1" w:rsidRPr="00B120C0" w:rsidRDefault="006532B1" w:rsidP="006532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532B1" w:rsidRPr="00B120C0" w:rsidRDefault="006532B1" w:rsidP="006532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0C0">
        <w:rPr>
          <w:rFonts w:ascii="Times New Roman" w:hAnsi="Times New Roman" w:cs="Times New Roman"/>
          <w:sz w:val="24"/>
          <w:szCs w:val="24"/>
        </w:rPr>
        <w:t>и Санкт-Петербурга</w:t>
      </w:r>
    </w:p>
    <w:p w:rsidR="006532B1" w:rsidRDefault="006532B1" w:rsidP="006532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32B1" w:rsidRPr="00F02A7B" w:rsidRDefault="006532B1" w:rsidP="006532B1">
      <w:pPr>
        <w:rPr>
          <w:i/>
        </w:rPr>
      </w:pPr>
      <w:r w:rsidRPr="00F02A7B">
        <w:rPr>
          <w:i/>
        </w:rPr>
        <w:t xml:space="preserve">Угловой штамп Санкт-Петербургского </w:t>
      </w:r>
    </w:p>
    <w:p w:rsidR="006532B1" w:rsidRPr="00F02A7B" w:rsidRDefault="006532B1" w:rsidP="006532B1">
      <w:pPr>
        <w:rPr>
          <w:i/>
        </w:rPr>
      </w:pPr>
      <w:r w:rsidRPr="00F02A7B">
        <w:rPr>
          <w:i/>
        </w:rPr>
        <w:t xml:space="preserve">государственного бюджетного учреждения </w:t>
      </w:r>
    </w:p>
    <w:p w:rsidR="006532B1" w:rsidRPr="00F02A7B" w:rsidRDefault="006532B1" w:rsidP="006532B1">
      <w:pPr>
        <w:rPr>
          <w:i/>
        </w:rPr>
      </w:pPr>
      <w:r w:rsidRPr="00F02A7B">
        <w:rPr>
          <w:i/>
        </w:rPr>
        <w:t xml:space="preserve">дополнительного профессионального </w:t>
      </w:r>
    </w:p>
    <w:p w:rsidR="006532B1" w:rsidRPr="00F02A7B" w:rsidRDefault="006532B1" w:rsidP="006532B1">
      <w:pPr>
        <w:rPr>
          <w:i/>
        </w:rPr>
      </w:pPr>
      <w:r w:rsidRPr="00F02A7B">
        <w:rPr>
          <w:i/>
        </w:rPr>
        <w:t xml:space="preserve">образования Ресурсный экспертный центр </w:t>
      </w:r>
    </w:p>
    <w:p w:rsidR="006532B1" w:rsidRDefault="006532B1" w:rsidP="006532B1">
      <w:pPr>
        <w:rPr>
          <w:i/>
        </w:rPr>
      </w:pPr>
      <w:r w:rsidRPr="00F02A7B">
        <w:rPr>
          <w:i/>
        </w:rPr>
        <w:t>профессионального образования</w:t>
      </w:r>
      <w:r>
        <w:rPr>
          <w:i/>
        </w:rPr>
        <w:t xml:space="preserve"> </w:t>
      </w:r>
    </w:p>
    <w:p w:rsidR="006532B1" w:rsidRPr="00F02A7B" w:rsidRDefault="006532B1" w:rsidP="006532B1">
      <w:pPr>
        <w:rPr>
          <w:i/>
        </w:rPr>
      </w:pPr>
      <w:r>
        <w:rPr>
          <w:i/>
        </w:rPr>
        <w:t>с указанием даты и регистрационного номера</w:t>
      </w:r>
    </w:p>
    <w:p w:rsidR="006532B1" w:rsidRDefault="006532B1" w:rsidP="006532B1">
      <w:pPr>
        <w:pStyle w:val="aa"/>
        <w:ind w:left="318" w:firstLine="0"/>
        <w:jc w:val="right"/>
        <w:rPr>
          <w:sz w:val="24"/>
          <w:szCs w:val="24"/>
        </w:rPr>
      </w:pPr>
      <w:r w:rsidRPr="003D473D">
        <w:rPr>
          <w:sz w:val="24"/>
          <w:szCs w:val="24"/>
        </w:rPr>
        <w:t xml:space="preserve">Фамилия, имя </w:t>
      </w:r>
      <w:r>
        <w:rPr>
          <w:sz w:val="24"/>
          <w:szCs w:val="24"/>
        </w:rPr>
        <w:t>и о</w:t>
      </w:r>
      <w:r w:rsidRPr="003D473D">
        <w:rPr>
          <w:sz w:val="24"/>
          <w:szCs w:val="24"/>
        </w:rPr>
        <w:t>тчество заявителя</w:t>
      </w:r>
    </w:p>
    <w:p w:rsidR="006532B1" w:rsidRDefault="006532B1" w:rsidP="006532B1">
      <w:pPr>
        <w:pStyle w:val="aa"/>
        <w:ind w:left="318" w:firstLine="0"/>
        <w:jc w:val="right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F02A7B">
        <w:rPr>
          <w:i/>
          <w:sz w:val="24"/>
          <w:szCs w:val="24"/>
        </w:rPr>
        <w:t xml:space="preserve"> (при наличии)</w:t>
      </w:r>
    </w:p>
    <w:p w:rsidR="006532B1" w:rsidRDefault="006532B1" w:rsidP="006532B1">
      <w:pPr>
        <w:pStyle w:val="aa"/>
        <w:ind w:left="318" w:firstLine="0"/>
        <w:jc w:val="right"/>
        <w:rPr>
          <w:i/>
          <w:sz w:val="24"/>
          <w:szCs w:val="24"/>
        </w:rPr>
      </w:pPr>
    </w:p>
    <w:p w:rsidR="006532B1" w:rsidRPr="00F02A7B" w:rsidRDefault="006532B1" w:rsidP="006532B1">
      <w:pPr>
        <w:pStyle w:val="aa"/>
        <w:ind w:left="318" w:firstLine="0"/>
        <w:jc w:val="right"/>
        <w:rPr>
          <w:sz w:val="24"/>
          <w:szCs w:val="24"/>
        </w:rPr>
      </w:pPr>
      <w:r w:rsidRPr="00F02A7B">
        <w:rPr>
          <w:sz w:val="24"/>
          <w:szCs w:val="24"/>
        </w:rPr>
        <w:t>Адрес электронной почты</w:t>
      </w:r>
    </w:p>
    <w:p w:rsidR="006532B1" w:rsidRDefault="006532B1" w:rsidP="006532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532B1" w:rsidRDefault="006532B1" w:rsidP="006532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532B1" w:rsidRDefault="006532B1" w:rsidP="006532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532B1" w:rsidRDefault="006532B1" w:rsidP="006532B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32B1" w:rsidRPr="00F978C8" w:rsidRDefault="006532B1" w:rsidP="006532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8C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532B1" w:rsidRPr="00F978C8" w:rsidRDefault="006532B1" w:rsidP="006532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8C8">
        <w:rPr>
          <w:rFonts w:ascii="Times New Roman" w:hAnsi="Times New Roman" w:cs="Times New Roman"/>
          <w:b/>
          <w:sz w:val="24"/>
          <w:szCs w:val="24"/>
        </w:rPr>
        <w:t>(о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F978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2B1">
        <w:rPr>
          <w:rFonts w:ascii="Times New Roman" w:eastAsiaTheme="minorHAnsi" w:hAnsi="Times New Roman" w:cs="Times New Roman"/>
          <w:b/>
          <w:lang w:eastAsia="en-US"/>
        </w:rPr>
        <w:t>о</w:t>
      </w:r>
      <w:r>
        <w:rPr>
          <w:rFonts w:ascii="Times New Roman" w:eastAsiaTheme="minorHAnsi" w:hAnsi="Times New Roman" w:cs="Times New Roman"/>
          <w:b/>
          <w:lang w:eastAsia="en-US"/>
        </w:rPr>
        <w:t>тказе</w:t>
      </w:r>
      <w:r w:rsidRPr="006532B1">
        <w:rPr>
          <w:rFonts w:ascii="Times New Roman" w:eastAsiaTheme="minorHAnsi" w:hAnsi="Times New Roman" w:cs="Times New Roman"/>
          <w:b/>
          <w:lang w:eastAsia="en-US"/>
        </w:rPr>
        <w:t xml:space="preserve"> в установлении квалификационной категории</w:t>
      </w:r>
      <w:r w:rsidRPr="00F978C8">
        <w:rPr>
          <w:rFonts w:ascii="Times New Roman" w:hAnsi="Times New Roman" w:cs="Times New Roman"/>
          <w:b/>
          <w:sz w:val="24"/>
          <w:szCs w:val="24"/>
        </w:rPr>
        <w:t>)</w:t>
      </w:r>
    </w:p>
    <w:p w:rsidR="006532B1" w:rsidRDefault="006532B1" w:rsidP="006532B1">
      <w:pPr>
        <w:shd w:val="clear" w:color="auto" w:fill="FFFFFF"/>
        <w:jc w:val="center"/>
      </w:pPr>
    </w:p>
    <w:p w:rsidR="006532B1" w:rsidRDefault="006532B1" w:rsidP="006532B1">
      <w:pPr>
        <w:shd w:val="clear" w:color="auto" w:fill="FFFFFF"/>
        <w:jc w:val="center"/>
      </w:pPr>
    </w:p>
    <w:p w:rsidR="006532B1" w:rsidRDefault="006532B1" w:rsidP="006532B1">
      <w:pPr>
        <w:shd w:val="clear" w:color="auto" w:fill="FFFFFF"/>
        <w:jc w:val="center"/>
      </w:pPr>
    </w:p>
    <w:p w:rsidR="006532B1" w:rsidRPr="00CF7814" w:rsidRDefault="006532B1" w:rsidP="006532B1">
      <w:pPr>
        <w:shd w:val="clear" w:color="auto" w:fill="FFFFFF"/>
        <w:jc w:val="center"/>
      </w:pPr>
    </w:p>
    <w:p w:rsidR="006532B1" w:rsidRDefault="006532B1" w:rsidP="006532B1">
      <w:pPr>
        <w:shd w:val="clear" w:color="auto" w:fill="FFFFFF"/>
        <w:ind w:firstLine="567"/>
        <w:jc w:val="center"/>
      </w:pPr>
      <w:r w:rsidRPr="00F978C8">
        <w:rPr>
          <w:b/>
        </w:rPr>
        <w:t xml:space="preserve">Уважаемый </w:t>
      </w:r>
      <w:r>
        <w:t>______________________________</w:t>
      </w:r>
    </w:p>
    <w:p w:rsidR="006532B1" w:rsidRPr="00F978C8" w:rsidRDefault="006532B1" w:rsidP="006532B1">
      <w:pPr>
        <w:shd w:val="clear" w:color="auto" w:fill="FFFFFF"/>
        <w:ind w:firstLine="567"/>
        <w:jc w:val="center"/>
      </w:pPr>
      <w:r w:rsidRPr="00F978C8">
        <w:rPr>
          <w:i/>
        </w:rPr>
        <w:t>(указы</w:t>
      </w:r>
      <w:r w:rsidR="00305B7C">
        <w:rPr>
          <w:i/>
        </w:rPr>
        <w:t xml:space="preserve">вается </w:t>
      </w:r>
      <w:r w:rsidRPr="00F978C8">
        <w:rPr>
          <w:i/>
        </w:rPr>
        <w:t>имя и отчество (при наличии) заявителя</w:t>
      </w:r>
    </w:p>
    <w:p w:rsidR="006532B1" w:rsidRDefault="006532B1" w:rsidP="006532B1">
      <w:pPr>
        <w:shd w:val="clear" w:color="auto" w:fill="FFFFFF"/>
        <w:ind w:firstLine="567"/>
        <w:jc w:val="center"/>
        <w:rPr>
          <w:b/>
        </w:rPr>
      </w:pPr>
    </w:p>
    <w:p w:rsidR="006532B1" w:rsidRDefault="006532B1" w:rsidP="004E6E2E">
      <w:pPr>
        <w:shd w:val="clear" w:color="auto" w:fill="FFFFFF"/>
        <w:spacing w:line="360" w:lineRule="auto"/>
        <w:ind w:firstLine="567"/>
        <w:jc w:val="both"/>
      </w:pPr>
      <w:r>
        <w:t xml:space="preserve">На Ваше заявление </w:t>
      </w:r>
      <w:r w:rsidRPr="00384030">
        <w:rPr>
          <w:i/>
        </w:rPr>
        <w:t>(указывается дата заявления)</w:t>
      </w:r>
      <w:r>
        <w:t xml:space="preserve"> уведомляю, что ре</w:t>
      </w:r>
      <w:r w:rsidR="004E6E2E">
        <w:t>шение аттестационной комиссии Ко</w:t>
      </w:r>
      <w:r>
        <w:t xml:space="preserve">митета по науке и высшей школе от </w:t>
      </w:r>
      <w:r w:rsidRPr="004E6E2E">
        <w:rPr>
          <w:i/>
        </w:rPr>
        <w:t>(указывается дата принятия решения аттестационной комиссией)</w:t>
      </w:r>
      <w:r w:rsidR="004E6E2E">
        <w:t xml:space="preserve"> Вам отказано в установлении квалификационной категории.</w:t>
      </w:r>
    </w:p>
    <w:p w:rsidR="006532B1" w:rsidRDefault="006532B1" w:rsidP="006532B1">
      <w:pPr>
        <w:shd w:val="clear" w:color="auto" w:fill="FFFFFF"/>
        <w:jc w:val="both"/>
      </w:pPr>
    </w:p>
    <w:p w:rsidR="006532B1" w:rsidRDefault="006532B1" w:rsidP="006532B1">
      <w:pPr>
        <w:shd w:val="clear" w:color="auto" w:fill="FFFFFF"/>
        <w:jc w:val="both"/>
      </w:pPr>
    </w:p>
    <w:p w:rsidR="006532B1" w:rsidRPr="00384030" w:rsidRDefault="006532B1" w:rsidP="006532B1">
      <w:pPr>
        <w:shd w:val="clear" w:color="auto" w:fill="FFFFFF"/>
        <w:jc w:val="both"/>
      </w:pPr>
    </w:p>
    <w:p w:rsidR="006532B1" w:rsidRPr="00384030" w:rsidRDefault="006532B1" w:rsidP="006532B1">
      <w:pPr>
        <w:shd w:val="clear" w:color="auto" w:fill="FFFFFF"/>
        <w:jc w:val="both"/>
      </w:pPr>
    </w:p>
    <w:p w:rsidR="006532B1" w:rsidRPr="00384030" w:rsidRDefault="006532B1" w:rsidP="006532B1">
      <w:pPr>
        <w:shd w:val="clear" w:color="auto" w:fill="FFFFFF"/>
        <w:jc w:val="both"/>
      </w:pPr>
      <w:r w:rsidRPr="00384030">
        <w:t>Секретарь аттестационной комиссии</w:t>
      </w:r>
    </w:p>
    <w:p w:rsidR="00305B7C" w:rsidRPr="00037CE7" w:rsidRDefault="006532B1" w:rsidP="00F978C8">
      <w:pPr>
        <w:shd w:val="clear" w:color="auto" w:fill="FFFFFF"/>
        <w:jc w:val="both"/>
      </w:pPr>
      <w:r w:rsidRPr="00384030">
        <w:t>Комитета по науке и высшей школе</w:t>
      </w:r>
      <w:r w:rsidRPr="00384030">
        <w:tab/>
      </w:r>
      <w:r w:rsidRPr="00384030">
        <w:tab/>
      </w:r>
      <w:r w:rsidRPr="00384030">
        <w:tab/>
      </w:r>
      <w:r w:rsidRPr="00384030">
        <w:tab/>
      </w:r>
      <w:r w:rsidR="00037CE7">
        <w:tab/>
      </w:r>
      <w:r w:rsidR="00037CE7">
        <w:tab/>
      </w:r>
      <w:r>
        <w:rPr>
          <w:i/>
        </w:rPr>
        <w:t>(подпись)</w:t>
      </w:r>
    </w:p>
    <w:sectPr w:rsidR="00305B7C" w:rsidRPr="00037CE7" w:rsidSect="00F978C8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5E7" w:rsidRDefault="00FA55E7" w:rsidP="00AC1C4F">
      <w:r>
        <w:separator/>
      </w:r>
    </w:p>
  </w:endnote>
  <w:endnote w:type="continuationSeparator" w:id="0">
    <w:p w:rsidR="00FA55E7" w:rsidRDefault="00FA55E7" w:rsidP="00AC1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5E7" w:rsidRDefault="00FA55E7" w:rsidP="00AC1C4F">
      <w:r>
        <w:separator/>
      </w:r>
    </w:p>
  </w:footnote>
  <w:footnote w:type="continuationSeparator" w:id="0">
    <w:p w:rsidR="00FA55E7" w:rsidRDefault="00FA55E7" w:rsidP="00AC1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29C1"/>
    <w:multiLevelType w:val="hybridMultilevel"/>
    <w:tmpl w:val="88A22AAE"/>
    <w:lvl w:ilvl="0" w:tplc="C0DEA724">
      <w:start w:val="3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34072068"/>
    <w:multiLevelType w:val="hybridMultilevel"/>
    <w:tmpl w:val="70C6E83E"/>
    <w:lvl w:ilvl="0" w:tplc="BC78BB14">
      <w:start w:val="2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7A9F6AF5"/>
    <w:multiLevelType w:val="hybridMultilevel"/>
    <w:tmpl w:val="12E8A372"/>
    <w:lvl w:ilvl="0" w:tplc="F09AFCC2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5D"/>
    <w:rsid w:val="00037CE7"/>
    <w:rsid w:val="00081709"/>
    <w:rsid w:val="000B0420"/>
    <w:rsid w:val="000B70C8"/>
    <w:rsid w:val="0015485D"/>
    <w:rsid w:val="00166377"/>
    <w:rsid w:val="00170F51"/>
    <w:rsid w:val="001A7607"/>
    <w:rsid w:val="00203CF8"/>
    <w:rsid w:val="00241E5D"/>
    <w:rsid w:val="00247446"/>
    <w:rsid w:val="0026153F"/>
    <w:rsid w:val="002B0E6E"/>
    <w:rsid w:val="002C16CA"/>
    <w:rsid w:val="00305B7C"/>
    <w:rsid w:val="00311BF7"/>
    <w:rsid w:val="003504D5"/>
    <w:rsid w:val="00363A9A"/>
    <w:rsid w:val="00384030"/>
    <w:rsid w:val="003A227E"/>
    <w:rsid w:val="003A3E93"/>
    <w:rsid w:val="003D4019"/>
    <w:rsid w:val="003D473D"/>
    <w:rsid w:val="003F56DF"/>
    <w:rsid w:val="00426C65"/>
    <w:rsid w:val="00455E41"/>
    <w:rsid w:val="004679E2"/>
    <w:rsid w:val="0047161A"/>
    <w:rsid w:val="004A2B84"/>
    <w:rsid w:val="004E6E2E"/>
    <w:rsid w:val="004F723A"/>
    <w:rsid w:val="00514D38"/>
    <w:rsid w:val="005271D3"/>
    <w:rsid w:val="00530093"/>
    <w:rsid w:val="00531B03"/>
    <w:rsid w:val="00611C3B"/>
    <w:rsid w:val="006343EA"/>
    <w:rsid w:val="006532B1"/>
    <w:rsid w:val="00672DC4"/>
    <w:rsid w:val="00677346"/>
    <w:rsid w:val="00693F5F"/>
    <w:rsid w:val="00695818"/>
    <w:rsid w:val="006A47C1"/>
    <w:rsid w:val="006D01C8"/>
    <w:rsid w:val="006D3247"/>
    <w:rsid w:val="0070135D"/>
    <w:rsid w:val="00730E9F"/>
    <w:rsid w:val="007541BE"/>
    <w:rsid w:val="007623DF"/>
    <w:rsid w:val="00781A85"/>
    <w:rsid w:val="0078208B"/>
    <w:rsid w:val="007A29D5"/>
    <w:rsid w:val="00823056"/>
    <w:rsid w:val="008573BE"/>
    <w:rsid w:val="00860B8B"/>
    <w:rsid w:val="009078C2"/>
    <w:rsid w:val="00923B80"/>
    <w:rsid w:val="00932EB8"/>
    <w:rsid w:val="009641DE"/>
    <w:rsid w:val="009B7C60"/>
    <w:rsid w:val="00A15476"/>
    <w:rsid w:val="00A32495"/>
    <w:rsid w:val="00A44E85"/>
    <w:rsid w:val="00A74C66"/>
    <w:rsid w:val="00A90F0F"/>
    <w:rsid w:val="00AA21A6"/>
    <w:rsid w:val="00AA5B0A"/>
    <w:rsid w:val="00AA665B"/>
    <w:rsid w:val="00AB7049"/>
    <w:rsid w:val="00AC0EDD"/>
    <w:rsid w:val="00AC1C4F"/>
    <w:rsid w:val="00AC77FE"/>
    <w:rsid w:val="00B00BDF"/>
    <w:rsid w:val="00B120C0"/>
    <w:rsid w:val="00B2658C"/>
    <w:rsid w:val="00B508FC"/>
    <w:rsid w:val="00B660A7"/>
    <w:rsid w:val="00BB106F"/>
    <w:rsid w:val="00BE128D"/>
    <w:rsid w:val="00BE2693"/>
    <w:rsid w:val="00BE4D0D"/>
    <w:rsid w:val="00C27761"/>
    <w:rsid w:val="00C435AF"/>
    <w:rsid w:val="00C60ED8"/>
    <w:rsid w:val="00C73DFD"/>
    <w:rsid w:val="00C82F76"/>
    <w:rsid w:val="00CA600B"/>
    <w:rsid w:val="00CA715E"/>
    <w:rsid w:val="00CB00E2"/>
    <w:rsid w:val="00CB74A7"/>
    <w:rsid w:val="00CE099D"/>
    <w:rsid w:val="00CE27F6"/>
    <w:rsid w:val="00CF7C96"/>
    <w:rsid w:val="00D522F9"/>
    <w:rsid w:val="00D541BE"/>
    <w:rsid w:val="00DA18A3"/>
    <w:rsid w:val="00E07A93"/>
    <w:rsid w:val="00E261DF"/>
    <w:rsid w:val="00E47191"/>
    <w:rsid w:val="00E51E7B"/>
    <w:rsid w:val="00E670E7"/>
    <w:rsid w:val="00E76F5D"/>
    <w:rsid w:val="00E96C05"/>
    <w:rsid w:val="00EA4DFE"/>
    <w:rsid w:val="00EC1FAB"/>
    <w:rsid w:val="00ED6858"/>
    <w:rsid w:val="00EF229C"/>
    <w:rsid w:val="00EF2982"/>
    <w:rsid w:val="00F02A7B"/>
    <w:rsid w:val="00F145F6"/>
    <w:rsid w:val="00F43483"/>
    <w:rsid w:val="00F978C8"/>
    <w:rsid w:val="00FA55E7"/>
    <w:rsid w:val="00FD687A"/>
    <w:rsid w:val="00FE4487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0ADC"/>
  <w15:chartTrackingRefBased/>
  <w15:docId w15:val="{CEF6D1E4-B595-40C9-8609-15BAFFEF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ED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7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rsid w:val="00DA18A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07A9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3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013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7013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E4719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DA18A3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paragraph" w:styleId="a4">
    <w:name w:val="footnote text"/>
    <w:basedOn w:val="a"/>
    <w:link w:val="a5"/>
    <w:uiPriority w:val="99"/>
    <w:rsid w:val="00AC1C4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AC1C4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uiPriority w:val="99"/>
    <w:rsid w:val="00AC1C4F"/>
    <w:rPr>
      <w:vertAlign w:val="superscript"/>
    </w:rPr>
  </w:style>
  <w:style w:type="paragraph" w:styleId="a7">
    <w:name w:val="annotation text"/>
    <w:basedOn w:val="a"/>
    <w:link w:val="a8"/>
    <w:qFormat/>
    <w:rsid w:val="00AC1C4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C1C4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7C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TableNormal">
    <w:name w:val="Table Normal"/>
    <w:rsid w:val="000B70C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07A9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32EB8"/>
    <w:rPr>
      <w:b/>
      <w:bCs/>
    </w:rPr>
  </w:style>
  <w:style w:type="paragraph" w:styleId="aa">
    <w:name w:val="Body Text Indent"/>
    <w:basedOn w:val="a"/>
    <w:link w:val="ab"/>
    <w:rsid w:val="003D47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709"/>
      <w:jc w:val="both"/>
    </w:pPr>
    <w:rPr>
      <w:color w:val="auto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3D47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B704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B704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vsh@gov.spb.ru" TargetMode="External"/><Relationship Id="rId13" Type="http://schemas.openxmlformats.org/officeDocument/2006/relationships/hyperlink" Target="https://login.consultant.ru/link/?req=doc&amp;base=RZB&amp;n=494998" TargetMode="External"/><Relationship Id="rId18" Type="http://schemas.openxmlformats.org/officeDocument/2006/relationships/hyperlink" Target="https://login.consultant.ru/link/?req=doc&amp;base=RZR&amp;n=48268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448766&amp;dst=10010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199527&amp;dst=100014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consultantplus://offline/ref=79E670B64D4F6501AD725F1B6AD175AA13C67AA87F7B851E21917900C4DD61AD12F30C4C1625505BA683D7DA229E6B84E57A775B192D05D5D4I4K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https://login.consultant.ru/link/?req=doc&amp;base=RZR&amp;n=448766&amp;dst=1000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ia.gosuslugi.ru/registration" TargetMode="External"/><Relationship Id="rId24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80906&amp;dst=100087" TargetMode="External"/><Relationship Id="rId23" Type="http://schemas.openxmlformats.org/officeDocument/2006/relationships/hyperlink" Target="https://login.consultant.ru/link/?req=doc&amp;base=RZR&amp;n=448766&amp;dst=100139" TargetMode="External"/><Relationship Id="rId10" Type="http://schemas.openxmlformats.org/officeDocument/2006/relationships/hyperlink" Target="https://gu.spb.ru/about-reg" TargetMode="External"/><Relationship Id="rId19" Type="http://schemas.openxmlformats.org/officeDocument/2006/relationships/hyperlink" Target="https://login.consultant.ru/link/?req=doc&amp;base=RZR&amp;n=4487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u.spb.ru" TargetMode="External"/><Relationship Id="rId14" Type="http://schemas.openxmlformats.org/officeDocument/2006/relationships/hyperlink" Target="https://login.consultant.ru/link/?req=doc&amp;base=RZB&amp;n=494996" TargetMode="External"/><Relationship Id="rId22" Type="http://schemas.openxmlformats.org/officeDocument/2006/relationships/hyperlink" Target="https://login.consultant.ru/link/?req=doc&amp;base=RZR&amp;n=448766&amp;dst=10013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5DFA2-5FCB-4206-B043-0C0B02CE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35</Pages>
  <Words>15375</Words>
  <Characters>87643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Олегович Быстров</dc:creator>
  <cp:keywords/>
  <dc:description/>
  <cp:lastModifiedBy>Константин Олегович Быстров</cp:lastModifiedBy>
  <cp:revision>5</cp:revision>
  <dcterms:created xsi:type="dcterms:W3CDTF">2025-02-14T14:27:00Z</dcterms:created>
  <dcterms:modified xsi:type="dcterms:W3CDTF">2025-02-17T09:12:00Z</dcterms:modified>
</cp:coreProperties>
</file>