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8BB" w:rsidRPr="003A25A2" w:rsidRDefault="004378BB" w:rsidP="004748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35783" w:rsidRPr="003A25A2" w:rsidRDefault="00535783" w:rsidP="004748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35783" w:rsidRPr="003A25A2" w:rsidRDefault="00535783" w:rsidP="004748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378BB" w:rsidRPr="003A25A2" w:rsidRDefault="004378BB" w:rsidP="004748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25A2">
        <w:rPr>
          <w:rFonts w:ascii="Times New Roman" w:hAnsi="Times New Roman" w:cs="Times New Roman"/>
          <w:sz w:val="24"/>
          <w:szCs w:val="24"/>
        </w:rPr>
        <w:t>Отчёт</w:t>
      </w:r>
    </w:p>
    <w:p w:rsidR="004378BB" w:rsidRPr="003A25A2" w:rsidRDefault="004378BB" w:rsidP="0047488C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25A2">
        <w:rPr>
          <w:rFonts w:ascii="Times New Roman" w:hAnsi="Times New Roman" w:cs="Times New Roman"/>
          <w:sz w:val="24"/>
          <w:szCs w:val="24"/>
        </w:rPr>
        <w:t>Комитета по здравоохранению</w:t>
      </w:r>
      <w:r w:rsidRPr="003A25A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A25A2">
        <w:rPr>
          <w:rFonts w:ascii="Times New Roman" w:hAnsi="Times New Roman" w:cs="Times New Roman"/>
          <w:sz w:val="24"/>
          <w:szCs w:val="24"/>
        </w:rPr>
        <w:t xml:space="preserve">по реализации Плана мероприятий по противодействию коррупции в Санкт-Петербурге </w:t>
      </w:r>
      <w:r w:rsidR="0050127D">
        <w:rPr>
          <w:rFonts w:ascii="Times New Roman" w:hAnsi="Times New Roman" w:cs="Times New Roman"/>
          <w:sz w:val="24"/>
          <w:szCs w:val="24"/>
        </w:rPr>
        <w:br/>
      </w:r>
      <w:r w:rsidRPr="003A25A2">
        <w:rPr>
          <w:rFonts w:ascii="Times New Roman" w:hAnsi="Times New Roman" w:cs="Times New Roman"/>
          <w:sz w:val="24"/>
          <w:szCs w:val="24"/>
        </w:rPr>
        <w:t xml:space="preserve">на 2023-2027 годы, утверждённого </w:t>
      </w:r>
      <w:r w:rsidRPr="003A25A2">
        <w:rPr>
          <w:rFonts w:ascii="Times New Roman" w:hAnsi="Times New Roman" w:cs="Times New Roman"/>
          <w:bCs/>
          <w:sz w:val="24"/>
          <w:szCs w:val="24"/>
        </w:rPr>
        <w:t>постановлением Правительства Санкт-Петербурга от 27.12.2022 № 1337</w:t>
      </w:r>
    </w:p>
    <w:p w:rsidR="004378BB" w:rsidRPr="003A25A2" w:rsidRDefault="004378BB" w:rsidP="0047488C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25A2">
        <w:rPr>
          <w:rFonts w:ascii="Times New Roman" w:hAnsi="Times New Roman" w:cs="Times New Roman"/>
          <w:bCs/>
          <w:sz w:val="24"/>
          <w:szCs w:val="24"/>
        </w:rPr>
        <w:t>(за 2023</w:t>
      </w:r>
      <w:r w:rsidR="00AB3866" w:rsidRPr="003A25A2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Pr="003A25A2">
        <w:rPr>
          <w:rFonts w:ascii="Times New Roman" w:hAnsi="Times New Roman" w:cs="Times New Roman"/>
          <w:bCs/>
          <w:sz w:val="24"/>
          <w:szCs w:val="24"/>
        </w:rPr>
        <w:t>)</w:t>
      </w:r>
    </w:p>
    <w:p w:rsidR="00916FF8" w:rsidRPr="003A25A2" w:rsidRDefault="00916FF8" w:rsidP="0047488C">
      <w:pPr>
        <w:jc w:val="center"/>
        <w:rPr>
          <w:b/>
          <w:szCs w:val="24"/>
        </w:rPr>
      </w:pPr>
    </w:p>
    <w:tbl>
      <w:tblPr>
        <w:tblW w:w="521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92"/>
        <w:gridCol w:w="2935"/>
        <w:gridCol w:w="2539"/>
        <w:gridCol w:w="2127"/>
        <w:gridCol w:w="6291"/>
      </w:tblGrid>
      <w:tr w:rsidR="0047488C" w:rsidRPr="003A25A2" w:rsidTr="00AF1D97">
        <w:trPr>
          <w:tblHeader/>
        </w:trPr>
        <w:tc>
          <w:tcPr>
            <w:tcW w:w="228" w:type="pct"/>
            <w:shd w:val="clear" w:color="auto" w:fill="auto"/>
            <w:vAlign w:val="center"/>
          </w:tcPr>
          <w:p w:rsidR="001303E5" w:rsidRPr="003A25A2" w:rsidRDefault="001303E5" w:rsidP="0047488C">
            <w:pPr>
              <w:spacing w:line="260" w:lineRule="exact"/>
              <w:contextualSpacing/>
              <w:jc w:val="center"/>
              <w:rPr>
                <w:b/>
                <w:i/>
                <w:szCs w:val="24"/>
              </w:rPr>
            </w:pPr>
            <w:bookmarkStart w:id="0" w:name="_GoBack" w:colFirst="3" w:colLast="5"/>
            <w:r w:rsidRPr="003A25A2">
              <w:rPr>
                <w:b/>
                <w:i/>
                <w:szCs w:val="24"/>
              </w:rPr>
              <w:t xml:space="preserve">№ </w:t>
            </w:r>
            <w:r w:rsidRPr="003A25A2">
              <w:rPr>
                <w:b/>
                <w:i/>
                <w:szCs w:val="24"/>
              </w:rPr>
              <w:br/>
            </w:r>
            <w:proofErr w:type="spellStart"/>
            <w:r w:rsidRPr="003A25A2">
              <w:rPr>
                <w:b/>
                <w:i/>
                <w:szCs w:val="24"/>
              </w:rPr>
              <w:t>п.п</w:t>
            </w:r>
            <w:proofErr w:type="spellEnd"/>
            <w:r w:rsidRPr="003A25A2">
              <w:rPr>
                <w:b/>
                <w:i/>
                <w:szCs w:val="24"/>
              </w:rPr>
              <w:t>.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1303E5" w:rsidRPr="00AC3E6A" w:rsidRDefault="001303E5" w:rsidP="0047488C">
            <w:pPr>
              <w:spacing w:line="260" w:lineRule="exact"/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AC3E6A">
              <w:rPr>
                <w:b/>
                <w:i/>
                <w:sz w:val="22"/>
                <w:szCs w:val="22"/>
              </w:rPr>
              <w:t xml:space="preserve">№ </w:t>
            </w:r>
            <w:r w:rsidRPr="00AC3E6A">
              <w:rPr>
                <w:b/>
                <w:i/>
                <w:sz w:val="22"/>
                <w:szCs w:val="22"/>
              </w:rPr>
              <w:br/>
              <w:t>пункта</w:t>
            </w:r>
            <w:r w:rsidRPr="00AC3E6A">
              <w:rPr>
                <w:b/>
                <w:i/>
                <w:sz w:val="22"/>
                <w:szCs w:val="22"/>
              </w:rPr>
              <w:br/>
              <w:t>Плана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1303E5" w:rsidRPr="003A25A2" w:rsidRDefault="001303E5" w:rsidP="0047488C">
            <w:pPr>
              <w:spacing w:line="260" w:lineRule="exact"/>
              <w:contextualSpacing/>
              <w:jc w:val="center"/>
              <w:rPr>
                <w:b/>
                <w:i/>
                <w:szCs w:val="24"/>
              </w:rPr>
            </w:pPr>
            <w:r w:rsidRPr="003A25A2">
              <w:rPr>
                <w:b/>
                <w:i/>
                <w:szCs w:val="24"/>
              </w:rPr>
              <w:t xml:space="preserve">Наименование </w:t>
            </w:r>
            <w:r w:rsidRPr="003A25A2">
              <w:rPr>
                <w:b/>
                <w:i/>
                <w:szCs w:val="24"/>
              </w:rPr>
              <w:br/>
              <w:t>мероприятия Плана</w:t>
            </w:r>
          </w:p>
        </w:tc>
        <w:tc>
          <w:tcPr>
            <w:tcW w:w="814" w:type="pct"/>
            <w:vAlign w:val="center"/>
          </w:tcPr>
          <w:p w:rsidR="001303E5" w:rsidRPr="00AF1D97" w:rsidRDefault="001303E5" w:rsidP="00AF1D97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AF1D97">
              <w:rPr>
                <w:b/>
                <w:i/>
                <w:szCs w:val="24"/>
              </w:rPr>
              <w:t>Срок исполнения мероприятия</w:t>
            </w:r>
          </w:p>
        </w:tc>
        <w:tc>
          <w:tcPr>
            <w:tcW w:w="682" w:type="pct"/>
            <w:vAlign w:val="center"/>
          </w:tcPr>
          <w:p w:rsidR="001303E5" w:rsidRPr="00AF1D97" w:rsidRDefault="001303E5" w:rsidP="00AF1D97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AF1D97">
              <w:rPr>
                <w:b/>
                <w:i/>
                <w:szCs w:val="24"/>
              </w:rPr>
              <w:t>Исполнитель мероприятия</w:t>
            </w:r>
          </w:p>
        </w:tc>
        <w:tc>
          <w:tcPr>
            <w:tcW w:w="2016" w:type="pct"/>
            <w:shd w:val="clear" w:color="auto" w:fill="auto"/>
            <w:vAlign w:val="center"/>
          </w:tcPr>
          <w:p w:rsidR="001303E5" w:rsidRPr="00AF1D97" w:rsidRDefault="001303E5" w:rsidP="00AF1D97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AF1D97">
              <w:rPr>
                <w:b/>
                <w:i/>
                <w:szCs w:val="24"/>
              </w:rPr>
              <w:t>Результат</w:t>
            </w:r>
          </w:p>
          <w:p w:rsidR="001303E5" w:rsidRPr="00AF1D97" w:rsidRDefault="001303E5" w:rsidP="00AF1D97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AF1D97">
              <w:rPr>
                <w:b/>
                <w:i/>
                <w:szCs w:val="24"/>
              </w:rPr>
              <w:t>исполнения</w:t>
            </w:r>
          </w:p>
        </w:tc>
      </w:tr>
      <w:bookmarkEnd w:id="0"/>
      <w:tr w:rsidR="0047488C" w:rsidRPr="003A25A2" w:rsidTr="00FB0D25">
        <w:trPr>
          <w:tblHeader/>
        </w:trPr>
        <w:tc>
          <w:tcPr>
            <w:tcW w:w="228" w:type="pct"/>
            <w:shd w:val="clear" w:color="auto" w:fill="auto"/>
          </w:tcPr>
          <w:p w:rsidR="001303E5" w:rsidRPr="003A25A2" w:rsidRDefault="001303E5" w:rsidP="0047488C">
            <w:pPr>
              <w:spacing w:line="260" w:lineRule="exact"/>
              <w:contextualSpacing/>
              <w:jc w:val="center"/>
              <w:rPr>
                <w:bCs/>
                <w:szCs w:val="24"/>
              </w:rPr>
            </w:pPr>
            <w:r w:rsidRPr="003A25A2">
              <w:rPr>
                <w:bCs/>
                <w:szCs w:val="24"/>
              </w:rPr>
              <w:t>1</w:t>
            </w:r>
          </w:p>
        </w:tc>
        <w:tc>
          <w:tcPr>
            <w:tcW w:w="318" w:type="pct"/>
            <w:shd w:val="clear" w:color="auto" w:fill="auto"/>
          </w:tcPr>
          <w:p w:rsidR="001303E5" w:rsidRPr="003A25A2" w:rsidRDefault="001303E5" w:rsidP="0047488C">
            <w:pPr>
              <w:spacing w:line="260" w:lineRule="exact"/>
              <w:contextualSpacing/>
              <w:jc w:val="center"/>
              <w:rPr>
                <w:bCs/>
                <w:szCs w:val="24"/>
              </w:rPr>
            </w:pPr>
            <w:r w:rsidRPr="003A25A2">
              <w:rPr>
                <w:bCs/>
                <w:szCs w:val="24"/>
              </w:rPr>
              <w:t>2</w:t>
            </w:r>
          </w:p>
        </w:tc>
        <w:tc>
          <w:tcPr>
            <w:tcW w:w="941" w:type="pct"/>
            <w:shd w:val="clear" w:color="auto" w:fill="auto"/>
          </w:tcPr>
          <w:p w:rsidR="001303E5" w:rsidRPr="003A25A2" w:rsidRDefault="001303E5" w:rsidP="0047488C">
            <w:pPr>
              <w:spacing w:line="260" w:lineRule="exact"/>
              <w:contextualSpacing/>
              <w:jc w:val="center"/>
              <w:rPr>
                <w:bCs/>
                <w:szCs w:val="24"/>
              </w:rPr>
            </w:pPr>
            <w:r w:rsidRPr="003A25A2">
              <w:rPr>
                <w:bCs/>
                <w:szCs w:val="24"/>
              </w:rPr>
              <w:t>3</w:t>
            </w:r>
          </w:p>
        </w:tc>
        <w:tc>
          <w:tcPr>
            <w:tcW w:w="814" w:type="pct"/>
          </w:tcPr>
          <w:p w:rsidR="001303E5" w:rsidRPr="003A25A2" w:rsidRDefault="001303E5" w:rsidP="0047488C">
            <w:pPr>
              <w:spacing w:line="260" w:lineRule="exact"/>
              <w:contextualSpacing/>
              <w:jc w:val="center"/>
              <w:rPr>
                <w:bCs/>
                <w:szCs w:val="24"/>
              </w:rPr>
            </w:pPr>
            <w:r w:rsidRPr="003A25A2">
              <w:rPr>
                <w:bCs/>
                <w:szCs w:val="24"/>
              </w:rPr>
              <w:t>4</w:t>
            </w:r>
          </w:p>
        </w:tc>
        <w:tc>
          <w:tcPr>
            <w:tcW w:w="682" w:type="pct"/>
          </w:tcPr>
          <w:p w:rsidR="001303E5" w:rsidRPr="003A25A2" w:rsidRDefault="001303E5" w:rsidP="0047488C">
            <w:pPr>
              <w:spacing w:line="260" w:lineRule="exact"/>
              <w:contextualSpacing/>
              <w:jc w:val="center"/>
              <w:rPr>
                <w:bCs/>
                <w:szCs w:val="24"/>
              </w:rPr>
            </w:pPr>
            <w:r w:rsidRPr="003A25A2">
              <w:rPr>
                <w:bCs/>
                <w:szCs w:val="24"/>
              </w:rPr>
              <w:t>5</w:t>
            </w:r>
          </w:p>
        </w:tc>
        <w:tc>
          <w:tcPr>
            <w:tcW w:w="2016" w:type="pct"/>
            <w:shd w:val="clear" w:color="auto" w:fill="auto"/>
          </w:tcPr>
          <w:p w:rsidR="001303E5" w:rsidRPr="003A25A2" w:rsidRDefault="001303E5" w:rsidP="0047488C">
            <w:pPr>
              <w:spacing w:line="260" w:lineRule="exact"/>
              <w:contextualSpacing/>
              <w:jc w:val="center"/>
              <w:rPr>
                <w:bCs/>
                <w:szCs w:val="24"/>
              </w:rPr>
            </w:pPr>
            <w:r w:rsidRPr="003A25A2">
              <w:rPr>
                <w:bCs/>
                <w:szCs w:val="24"/>
              </w:rPr>
              <w:t>6</w:t>
            </w:r>
          </w:p>
        </w:tc>
      </w:tr>
      <w:tr w:rsidR="0047488C" w:rsidRPr="003A25A2" w:rsidTr="00FB0D25">
        <w:trPr>
          <w:tblHeader/>
        </w:trPr>
        <w:tc>
          <w:tcPr>
            <w:tcW w:w="5000" w:type="pct"/>
            <w:gridSpan w:val="6"/>
          </w:tcPr>
          <w:p w:rsidR="001303E5" w:rsidRPr="003A25A2" w:rsidRDefault="001303E5" w:rsidP="0047488C">
            <w:pPr>
              <w:spacing w:line="260" w:lineRule="exact"/>
              <w:contextualSpacing/>
              <w:jc w:val="center"/>
              <w:rPr>
                <w:b/>
                <w:bCs/>
                <w:szCs w:val="24"/>
              </w:rPr>
            </w:pPr>
            <w:r w:rsidRPr="003A25A2">
              <w:rPr>
                <w:b/>
                <w:szCs w:val="24"/>
              </w:rPr>
              <w:t>1. Организационные мероприятия</w:t>
            </w:r>
          </w:p>
        </w:tc>
      </w:tr>
      <w:tr w:rsidR="0047488C" w:rsidRPr="003A25A2" w:rsidTr="00FB0D25">
        <w:trPr>
          <w:tblHeader/>
        </w:trPr>
        <w:tc>
          <w:tcPr>
            <w:tcW w:w="228" w:type="pct"/>
            <w:shd w:val="clear" w:color="auto" w:fill="auto"/>
          </w:tcPr>
          <w:p w:rsidR="002A697F" w:rsidRPr="003A25A2" w:rsidRDefault="002A697F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2A697F" w:rsidRPr="003A25A2" w:rsidRDefault="002A697F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1.2</w:t>
            </w:r>
          </w:p>
        </w:tc>
        <w:tc>
          <w:tcPr>
            <w:tcW w:w="941" w:type="pct"/>
            <w:shd w:val="clear" w:color="auto" w:fill="auto"/>
          </w:tcPr>
          <w:p w:rsidR="002A697F" w:rsidRPr="003A25A2" w:rsidRDefault="002A697F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 xml:space="preserve">Рассмотрение вопросов о реализации </w:t>
            </w:r>
            <w:r w:rsidR="002B1FB4" w:rsidRPr="003A25A2">
              <w:rPr>
                <w:szCs w:val="24"/>
              </w:rPr>
              <w:t>а</w:t>
            </w:r>
            <w:r w:rsidRPr="003A25A2">
              <w:rPr>
                <w:szCs w:val="24"/>
              </w:rPr>
              <w:t>нтикоррупционной политики в Санкт-Петербурге на заседаниях комиссий по противодействию коррупции в ИОГВ</w:t>
            </w:r>
          </w:p>
        </w:tc>
        <w:tc>
          <w:tcPr>
            <w:tcW w:w="814" w:type="pct"/>
          </w:tcPr>
          <w:p w:rsidR="002A697F" w:rsidRPr="003A25A2" w:rsidRDefault="002A697F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Один раз в полугодие</w:t>
            </w:r>
          </w:p>
        </w:tc>
        <w:tc>
          <w:tcPr>
            <w:tcW w:w="682" w:type="pct"/>
          </w:tcPr>
          <w:p w:rsidR="002A697F" w:rsidRPr="003A25A2" w:rsidRDefault="002A697F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ИОГВ</w:t>
            </w:r>
          </w:p>
        </w:tc>
        <w:tc>
          <w:tcPr>
            <w:tcW w:w="2016" w:type="pct"/>
            <w:shd w:val="clear" w:color="auto" w:fill="auto"/>
          </w:tcPr>
          <w:p w:rsidR="00C14FF4" w:rsidRPr="003A25A2" w:rsidRDefault="00C14FF4" w:rsidP="0047488C">
            <w:pPr>
              <w:spacing w:line="260" w:lineRule="exact"/>
              <w:contextualSpacing/>
              <w:rPr>
                <w:bCs/>
                <w:szCs w:val="24"/>
              </w:rPr>
            </w:pPr>
            <w:r w:rsidRPr="003A25A2">
              <w:rPr>
                <w:bCs/>
                <w:szCs w:val="24"/>
              </w:rPr>
              <w:t xml:space="preserve">В первом полугодии 2023 года (23.06.2023) проведено заседание Комиссии по противодействию коррупции </w:t>
            </w:r>
            <w:r w:rsidR="00301298">
              <w:rPr>
                <w:bCs/>
                <w:szCs w:val="24"/>
              </w:rPr>
              <w:br/>
            </w:r>
            <w:r w:rsidRPr="003A25A2">
              <w:rPr>
                <w:bCs/>
                <w:szCs w:val="24"/>
              </w:rPr>
              <w:t>в Комитете</w:t>
            </w:r>
            <w:r w:rsidR="0047488C">
              <w:rPr>
                <w:bCs/>
                <w:szCs w:val="24"/>
              </w:rPr>
              <w:t xml:space="preserve"> </w:t>
            </w:r>
            <w:r w:rsidRPr="003A25A2">
              <w:rPr>
                <w:bCs/>
                <w:szCs w:val="24"/>
              </w:rPr>
              <w:t>по здравоохранению.</w:t>
            </w:r>
          </w:p>
          <w:p w:rsidR="002A697F" w:rsidRPr="003A25A2" w:rsidRDefault="00C14FF4" w:rsidP="0047488C">
            <w:pPr>
              <w:spacing w:line="260" w:lineRule="exact"/>
              <w:contextualSpacing/>
              <w:rPr>
                <w:bCs/>
                <w:szCs w:val="24"/>
              </w:rPr>
            </w:pPr>
            <w:r w:rsidRPr="003A25A2">
              <w:rPr>
                <w:bCs/>
                <w:szCs w:val="24"/>
              </w:rPr>
              <w:t xml:space="preserve">Во втором полугодии 2023 года (19.12.2023) проведено заседание Комиссии по противодействию коррупции </w:t>
            </w:r>
            <w:r w:rsidR="00301298">
              <w:rPr>
                <w:bCs/>
                <w:szCs w:val="24"/>
              </w:rPr>
              <w:br/>
            </w:r>
            <w:r w:rsidRPr="003A25A2">
              <w:rPr>
                <w:bCs/>
                <w:szCs w:val="24"/>
              </w:rPr>
              <w:t>в Комитете</w:t>
            </w:r>
            <w:r w:rsidR="0047488C">
              <w:rPr>
                <w:bCs/>
                <w:szCs w:val="24"/>
              </w:rPr>
              <w:t xml:space="preserve"> </w:t>
            </w:r>
            <w:r w:rsidRPr="003A25A2">
              <w:rPr>
                <w:bCs/>
                <w:szCs w:val="24"/>
              </w:rPr>
              <w:t>по здравоохранению.</w:t>
            </w:r>
          </w:p>
          <w:p w:rsidR="00C14FF4" w:rsidRPr="003A25A2" w:rsidRDefault="00C14FF4" w:rsidP="0047488C">
            <w:pPr>
              <w:spacing w:line="260" w:lineRule="exact"/>
              <w:contextualSpacing/>
              <w:rPr>
                <w:szCs w:val="24"/>
              </w:rPr>
            </w:pPr>
            <w:r w:rsidRPr="003A25A2">
              <w:rPr>
                <w:bCs/>
                <w:szCs w:val="24"/>
              </w:rPr>
              <w:t>На заседаниях Комиссии по противодействию коррупции в Комитете по здравоохранению</w:t>
            </w:r>
            <w:r w:rsidR="00301298">
              <w:rPr>
                <w:bCs/>
                <w:szCs w:val="24"/>
              </w:rPr>
              <w:t xml:space="preserve"> </w:t>
            </w:r>
            <w:r w:rsidRPr="003A25A2">
              <w:rPr>
                <w:bCs/>
                <w:szCs w:val="24"/>
              </w:rPr>
              <w:t>в повестку дня проведенного заседания</w:t>
            </w:r>
            <w:r w:rsidR="00301298">
              <w:rPr>
                <w:bCs/>
                <w:szCs w:val="24"/>
              </w:rPr>
              <w:t xml:space="preserve"> </w:t>
            </w:r>
            <w:r w:rsidRPr="003A25A2">
              <w:rPr>
                <w:bCs/>
                <w:szCs w:val="24"/>
              </w:rPr>
              <w:t>в обязательном порядке включался и рассматривался вопрос о реализации антикоррупционной политики</w:t>
            </w:r>
            <w:r w:rsidR="00301298">
              <w:rPr>
                <w:bCs/>
                <w:szCs w:val="24"/>
              </w:rPr>
              <w:t xml:space="preserve"> </w:t>
            </w:r>
            <w:r w:rsidRPr="003A25A2">
              <w:rPr>
                <w:bCs/>
                <w:szCs w:val="24"/>
              </w:rPr>
              <w:t>в Комитете</w:t>
            </w:r>
            <w:r w:rsidR="00301298">
              <w:rPr>
                <w:bCs/>
                <w:szCs w:val="24"/>
              </w:rPr>
              <w:t xml:space="preserve"> </w:t>
            </w:r>
            <w:r w:rsidR="00301298">
              <w:rPr>
                <w:bCs/>
                <w:szCs w:val="24"/>
              </w:rPr>
              <w:br/>
            </w:r>
            <w:r w:rsidRPr="003A25A2">
              <w:rPr>
                <w:bCs/>
                <w:szCs w:val="24"/>
              </w:rPr>
              <w:t>по здравоохранению.</w:t>
            </w:r>
          </w:p>
          <w:p w:rsidR="00736BCE" w:rsidRPr="003A25A2" w:rsidRDefault="00736BCE" w:rsidP="0047488C">
            <w:pPr>
              <w:spacing w:line="260" w:lineRule="exact"/>
              <w:contextualSpacing/>
              <w:rPr>
                <w:bCs/>
                <w:szCs w:val="24"/>
              </w:rPr>
            </w:pPr>
          </w:p>
        </w:tc>
      </w:tr>
      <w:tr w:rsidR="0047488C" w:rsidRPr="003A25A2" w:rsidTr="00FB0D25">
        <w:trPr>
          <w:tblHeader/>
        </w:trPr>
        <w:tc>
          <w:tcPr>
            <w:tcW w:w="228" w:type="pct"/>
            <w:shd w:val="clear" w:color="auto" w:fill="auto"/>
          </w:tcPr>
          <w:p w:rsidR="00824B2F" w:rsidRPr="003A25A2" w:rsidRDefault="00824B2F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824B2F" w:rsidRPr="003A25A2" w:rsidRDefault="00824B2F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1.3</w:t>
            </w:r>
          </w:p>
        </w:tc>
        <w:tc>
          <w:tcPr>
            <w:tcW w:w="941" w:type="pct"/>
            <w:shd w:val="clear" w:color="auto" w:fill="auto"/>
          </w:tcPr>
          <w:p w:rsidR="00824B2F" w:rsidRPr="003A25A2" w:rsidRDefault="00824B2F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>Представление в КГСКП отчетов о реализации решений Комиссии</w:t>
            </w:r>
          </w:p>
        </w:tc>
        <w:tc>
          <w:tcPr>
            <w:tcW w:w="814" w:type="pct"/>
          </w:tcPr>
          <w:p w:rsidR="00824B2F" w:rsidRPr="003A25A2" w:rsidRDefault="00824B2F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В сроки, определенные решением Комиссии</w:t>
            </w:r>
          </w:p>
        </w:tc>
        <w:tc>
          <w:tcPr>
            <w:tcW w:w="682" w:type="pct"/>
          </w:tcPr>
          <w:p w:rsidR="00FB0D25" w:rsidRDefault="00824B2F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 xml:space="preserve">ИОГВ, ГО </w:t>
            </w:r>
          </w:p>
          <w:p w:rsidR="00FB0D25" w:rsidRDefault="00824B2F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 xml:space="preserve">Санкт-Петербурга </w:t>
            </w:r>
          </w:p>
          <w:p w:rsidR="00824B2F" w:rsidRPr="003A25A2" w:rsidRDefault="00824B2F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(по согласованию)</w:t>
            </w:r>
          </w:p>
        </w:tc>
        <w:tc>
          <w:tcPr>
            <w:tcW w:w="2016" w:type="pct"/>
            <w:shd w:val="clear" w:color="auto" w:fill="auto"/>
          </w:tcPr>
          <w:p w:rsidR="00824B2F" w:rsidRPr="003A25A2" w:rsidRDefault="009A7288" w:rsidP="00301298">
            <w:pPr>
              <w:spacing w:line="260" w:lineRule="exact"/>
              <w:contextualSpacing/>
              <w:rPr>
                <w:bCs/>
                <w:szCs w:val="24"/>
              </w:rPr>
            </w:pPr>
            <w:r w:rsidRPr="003A25A2">
              <w:rPr>
                <w:bCs/>
                <w:szCs w:val="24"/>
              </w:rPr>
              <w:t xml:space="preserve">Отчеты Комитета по здравоохранению о реализации решений Комиссии по координации работы </w:t>
            </w:r>
            <w:r w:rsidR="0047488C">
              <w:rPr>
                <w:bCs/>
                <w:szCs w:val="24"/>
              </w:rPr>
              <w:br/>
            </w:r>
            <w:r w:rsidRPr="003A25A2">
              <w:rPr>
                <w:bCs/>
                <w:szCs w:val="24"/>
              </w:rPr>
              <w:t xml:space="preserve">по противодействию коррупции в Санкт-Петербурге ежеквартально направлялись в </w:t>
            </w:r>
            <w:r w:rsidRPr="003A25A2">
              <w:rPr>
                <w:szCs w:val="24"/>
              </w:rPr>
              <w:t>КГСКП</w:t>
            </w:r>
            <w:r w:rsidR="00301298">
              <w:rPr>
                <w:szCs w:val="24"/>
              </w:rPr>
              <w:t xml:space="preserve"> </w:t>
            </w:r>
            <w:r w:rsidRPr="003A25A2">
              <w:rPr>
                <w:bCs/>
                <w:szCs w:val="24"/>
              </w:rPr>
              <w:t xml:space="preserve">(от 18.03.2023 </w:t>
            </w:r>
            <w:r w:rsidR="00301298">
              <w:rPr>
                <w:bCs/>
                <w:szCs w:val="24"/>
              </w:rPr>
              <w:br/>
            </w:r>
            <w:r w:rsidRPr="003A25A2">
              <w:rPr>
                <w:bCs/>
                <w:szCs w:val="24"/>
              </w:rPr>
              <w:t>№ 01-17-135/23-1-0, от 26.06.2023</w:t>
            </w:r>
            <w:r w:rsidR="00301298">
              <w:rPr>
                <w:bCs/>
                <w:szCs w:val="24"/>
              </w:rPr>
              <w:t xml:space="preserve"> </w:t>
            </w:r>
            <w:r w:rsidR="0047488C">
              <w:rPr>
                <w:bCs/>
                <w:szCs w:val="24"/>
              </w:rPr>
              <w:t xml:space="preserve">№ </w:t>
            </w:r>
            <w:r w:rsidRPr="003A25A2">
              <w:rPr>
                <w:bCs/>
                <w:szCs w:val="24"/>
              </w:rPr>
              <w:t xml:space="preserve">01-17-135/23-4-0, </w:t>
            </w:r>
            <w:r w:rsidR="00301298">
              <w:rPr>
                <w:bCs/>
                <w:szCs w:val="24"/>
              </w:rPr>
              <w:br/>
            </w:r>
            <w:r w:rsidRPr="003A25A2">
              <w:rPr>
                <w:bCs/>
                <w:szCs w:val="24"/>
              </w:rPr>
              <w:t>от 27.09.2023</w:t>
            </w:r>
            <w:r w:rsidR="0047488C">
              <w:rPr>
                <w:bCs/>
                <w:szCs w:val="24"/>
              </w:rPr>
              <w:t xml:space="preserve"> № </w:t>
            </w:r>
            <w:r w:rsidRPr="003A25A2">
              <w:rPr>
                <w:bCs/>
                <w:szCs w:val="24"/>
              </w:rPr>
              <w:t>01-17-135/23-6-0,</w:t>
            </w:r>
            <w:r w:rsidR="0047488C">
              <w:rPr>
                <w:bCs/>
                <w:szCs w:val="24"/>
              </w:rPr>
              <w:t xml:space="preserve"> </w:t>
            </w:r>
            <w:r w:rsidRPr="003A25A2">
              <w:rPr>
                <w:bCs/>
                <w:szCs w:val="24"/>
              </w:rPr>
              <w:t>от 19.12.2023</w:t>
            </w:r>
            <w:r w:rsidR="0047488C">
              <w:rPr>
                <w:bCs/>
                <w:szCs w:val="24"/>
              </w:rPr>
              <w:t xml:space="preserve"> </w:t>
            </w:r>
            <w:r w:rsidR="00301298">
              <w:rPr>
                <w:bCs/>
                <w:szCs w:val="24"/>
              </w:rPr>
              <w:br/>
            </w:r>
            <w:r w:rsidRPr="003A25A2">
              <w:rPr>
                <w:bCs/>
                <w:szCs w:val="24"/>
              </w:rPr>
              <w:t>№ 01-17-135/23-8-0).</w:t>
            </w:r>
          </w:p>
        </w:tc>
      </w:tr>
      <w:tr w:rsidR="0047488C" w:rsidRPr="003A25A2" w:rsidTr="00FB0D25">
        <w:trPr>
          <w:tblHeader/>
        </w:trPr>
        <w:tc>
          <w:tcPr>
            <w:tcW w:w="228" w:type="pct"/>
            <w:shd w:val="clear" w:color="auto" w:fill="auto"/>
          </w:tcPr>
          <w:p w:rsidR="00824B2F" w:rsidRPr="003A25A2" w:rsidRDefault="00824B2F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824B2F" w:rsidRPr="003A25A2" w:rsidRDefault="00824B2F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1.6</w:t>
            </w:r>
          </w:p>
        </w:tc>
        <w:tc>
          <w:tcPr>
            <w:tcW w:w="941" w:type="pct"/>
            <w:shd w:val="clear" w:color="auto" w:fill="auto"/>
          </w:tcPr>
          <w:p w:rsidR="00824B2F" w:rsidRPr="003A25A2" w:rsidRDefault="00824B2F" w:rsidP="0047488C">
            <w:pPr>
              <w:pStyle w:val="ConsPlusNormal"/>
              <w:rPr>
                <w:szCs w:val="24"/>
              </w:rPr>
            </w:pPr>
            <w:proofErr w:type="gramStart"/>
            <w:r w:rsidRPr="003A25A2">
              <w:rPr>
                <w:szCs w:val="24"/>
              </w:rPr>
              <w:t>Рассмотрение на служебных совещаниях в исполнительных органах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  <w:proofErr w:type="gramEnd"/>
          </w:p>
        </w:tc>
        <w:tc>
          <w:tcPr>
            <w:tcW w:w="814" w:type="pct"/>
          </w:tcPr>
          <w:p w:rsidR="00824B2F" w:rsidRPr="003A25A2" w:rsidRDefault="00824B2F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 xml:space="preserve">Ежеквартально </w:t>
            </w:r>
            <w:r w:rsidR="00275F4C">
              <w:rPr>
                <w:szCs w:val="24"/>
              </w:rPr>
              <w:br/>
            </w:r>
            <w:r w:rsidRPr="003A25A2">
              <w:rPr>
                <w:szCs w:val="24"/>
              </w:rPr>
              <w:t>(в случае поступления решений судов, арбитражных судов в исполнительные органы)</w:t>
            </w:r>
          </w:p>
        </w:tc>
        <w:tc>
          <w:tcPr>
            <w:tcW w:w="682" w:type="pct"/>
          </w:tcPr>
          <w:p w:rsidR="00824B2F" w:rsidRPr="003A25A2" w:rsidRDefault="00824B2F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Исполнительные органы</w:t>
            </w:r>
          </w:p>
        </w:tc>
        <w:tc>
          <w:tcPr>
            <w:tcW w:w="2016" w:type="pct"/>
            <w:shd w:val="clear" w:color="auto" w:fill="auto"/>
          </w:tcPr>
          <w:p w:rsidR="00002147" w:rsidRPr="003A25A2" w:rsidRDefault="00002147" w:rsidP="00275F4C">
            <w:pPr>
              <w:rPr>
                <w:szCs w:val="24"/>
              </w:rPr>
            </w:pPr>
            <w:r w:rsidRPr="003A25A2">
              <w:rPr>
                <w:szCs w:val="24"/>
              </w:rPr>
              <w:t>В течение  2023 года в Комитет по</w:t>
            </w:r>
            <w:r w:rsidR="002F1A2E" w:rsidRPr="003A25A2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здравоох</w:t>
            </w:r>
            <w:r w:rsidR="003A25A2">
              <w:rPr>
                <w:szCs w:val="24"/>
              </w:rPr>
              <w:t>ранению поступи</w:t>
            </w:r>
            <w:r w:rsidR="00252AD8" w:rsidRPr="003A25A2">
              <w:rPr>
                <w:szCs w:val="24"/>
              </w:rPr>
              <w:t xml:space="preserve">ло </w:t>
            </w:r>
            <w:r w:rsidR="00275F4C">
              <w:rPr>
                <w:szCs w:val="24"/>
              </w:rPr>
              <w:t>8</w:t>
            </w:r>
            <w:r w:rsidR="00252AD8" w:rsidRPr="003A25A2">
              <w:rPr>
                <w:szCs w:val="24"/>
              </w:rPr>
              <w:t xml:space="preserve"> решений судов</w:t>
            </w:r>
            <w:r w:rsidRPr="003A25A2">
              <w:rPr>
                <w:szCs w:val="24"/>
              </w:rPr>
              <w:t xml:space="preserve">. Все решения рассмотрены </w:t>
            </w:r>
            <w:r w:rsidR="00275F4C">
              <w:rPr>
                <w:szCs w:val="24"/>
              </w:rPr>
              <w:br/>
            </w:r>
            <w:r w:rsidRPr="003A25A2">
              <w:rPr>
                <w:szCs w:val="24"/>
              </w:rPr>
              <w:t>на служебных совещаниях.</w:t>
            </w:r>
            <w:r w:rsidR="00275F4C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По результатам приняты управленческие решения.</w:t>
            </w:r>
          </w:p>
        </w:tc>
      </w:tr>
      <w:tr w:rsidR="0047488C" w:rsidRPr="003A25A2" w:rsidTr="00FB0D25">
        <w:trPr>
          <w:tblHeader/>
        </w:trPr>
        <w:tc>
          <w:tcPr>
            <w:tcW w:w="228" w:type="pct"/>
            <w:shd w:val="clear" w:color="auto" w:fill="auto"/>
          </w:tcPr>
          <w:p w:rsidR="00824B2F" w:rsidRPr="003A25A2" w:rsidRDefault="00824B2F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824B2F" w:rsidRPr="003A25A2" w:rsidRDefault="00824B2F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1.8</w:t>
            </w:r>
          </w:p>
        </w:tc>
        <w:tc>
          <w:tcPr>
            <w:tcW w:w="941" w:type="pct"/>
            <w:shd w:val="clear" w:color="auto" w:fill="auto"/>
          </w:tcPr>
          <w:p w:rsidR="00824B2F" w:rsidRPr="003A25A2" w:rsidRDefault="00824B2F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>Анализ информации о коррупционных проявлениях в деятельности должностных лиц ИОГВ, размещенной в СМИ, с рассмотрением результатов на заседаниях комиссий по противодействию коррупции в ИОГВ</w:t>
            </w:r>
          </w:p>
        </w:tc>
        <w:tc>
          <w:tcPr>
            <w:tcW w:w="814" w:type="pct"/>
          </w:tcPr>
          <w:p w:rsidR="00EF3C64" w:rsidRDefault="00824B2F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 xml:space="preserve">В течение </w:t>
            </w:r>
          </w:p>
          <w:p w:rsidR="00824B2F" w:rsidRPr="003A25A2" w:rsidRDefault="00824B2F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2023-2027 гг., рассмотрение результатов - не реже одного раза в полугодие</w:t>
            </w:r>
          </w:p>
        </w:tc>
        <w:tc>
          <w:tcPr>
            <w:tcW w:w="682" w:type="pct"/>
          </w:tcPr>
          <w:p w:rsidR="00824B2F" w:rsidRPr="003A25A2" w:rsidRDefault="00824B2F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ИОГВ</w:t>
            </w:r>
          </w:p>
        </w:tc>
        <w:tc>
          <w:tcPr>
            <w:tcW w:w="2016" w:type="pct"/>
            <w:shd w:val="clear" w:color="auto" w:fill="auto"/>
          </w:tcPr>
          <w:p w:rsidR="00AB0789" w:rsidRPr="003A25A2" w:rsidRDefault="00AB0789" w:rsidP="0047488C">
            <w:pPr>
              <w:spacing w:line="260" w:lineRule="exact"/>
              <w:contextualSpacing/>
              <w:rPr>
                <w:bCs/>
                <w:szCs w:val="24"/>
              </w:rPr>
            </w:pPr>
            <w:r w:rsidRPr="003A25A2">
              <w:rPr>
                <w:bCs/>
                <w:szCs w:val="24"/>
              </w:rPr>
              <w:t>Работа по проведению анализа информации, размещенной в средствах массовой информации</w:t>
            </w:r>
            <w:r w:rsidR="00EF3C64">
              <w:rPr>
                <w:bCs/>
                <w:szCs w:val="24"/>
              </w:rPr>
              <w:t xml:space="preserve"> </w:t>
            </w:r>
            <w:r w:rsidRPr="003A25A2">
              <w:rPr>
                <w:bCs/>
                <w:szCs w:val="24"/>
              </w:rPr>
              <w:t>и касающейся коррупционных проявлений</w:t>
            </w:r>
            <w:r w:rsidR="00EF3C64">
              <w:rPr>
                <w:bCs/>
                <w:szCs w:val="24"/>
              </w:rPr>
              <w:t xml:space="preserve"> </w:t>
            </w:r>
            <w:r w:rsidRPr="003A25A2">
              <w:rPr>
                <w:bCs/>
                <w:szCs w:val="24"/>
              </w:rPr>
              <w:t>в деятельности должностных лиц Комитета</w:t>
            </w:r>
            <w:r w:rsidR="00EF3C64">
              <w:rPr>
                <w:bCs/>
                <w:szCs w:val="24"/>
              </w:rPr>
              <w:t xml:space="preserve"> по здравоохранению</w:t>
            </w:r>
            <w:r w:rsidRPr="003A25A2">
              <w:rPr>
                <w:bCs/>
                <w:szCs w:val="24"/>
              </w:rPr>
              <w:t xml:space="preserve">, организована </w:t>
            </w:r>
            <w:r w:rsidR="00EF3C64">
              <w:rPr>
                <w:bCs/>
                <w:szCs w:val="24"/>
              </w:rPr>
              <w:br/>
            </w:r>
            <w:r w:rsidRPr="003A25A2">
              <w:rPr>
                <w:bCs/>
                <w:szCs w:val="24"/>
              </w:rPr>
              <w:t>и проводится пресс-секретарем</w:t>
            </w:r>
            <w:r w:rsidR="00AB1D17" w:rsidRPr="003A25A2">
              <w:rPr>
                <w:bCs/>
                <w:szCs w:val="24"/>
              </w:rPr>
              <w:t xml:space="preserve"> Комитета</w:t>
            </w:r>
            <w:r w:rsidR="00EF3C64">
              <w:rPr>
                <w:bCs/>
                <w:szCs w:val="24"/>
              </w:rPr>
              <w:t xml:space="preserve"> </w:t>
            </w:r>
            <w:r w:rsidR="00EF3C64">
              <w:rPr>
                <w:bCs/>
                <w:szCs w:val="24"/>
              </w:rPr>
              <w:br/>
              <w:t>по здравоохранению</w:t>
            </w:r>
            <w:r w:rsidR="00AB1D17" w:rsidRPr="003A25A2">
              <w:rPr>
                <w:bCs/>
                <w:szCs w:val="24"/>
              </w:rPr>
              <w:t xml:space="preserve"> на постоянной основе.</w:t>
            </w:r>
          </w:p>
          <w:p w:rsidR="00824B2F" w:rsidRPr="003A25A2" w:rsidRDefault="00824B2F" w:rsidP="0047488C">
            <w:pPr>
              <w:spacing w:line="260" w:lineRule="exact"/>
              <w:contextualSpacing/>
              <w:rPr>
                <w:bCs/>
                <w:szCs w:val="24"/>
              </w:rPr>
            </w:pPr>
            <w:r w:rsidRPr="003A25A2">
              <w:rPr>
                <w:bCs/>
                <w:szCs w:val="24"/>
              </w:rPr>
              <w:t>При мониторинге СМИ в первом полугодии 2023 года</w:t>
            </w:r>
            <w:r w:rsidR="00571CB0" w:rsidRPr="003A25A2">
              <w:rPr>
                <w:bCs/>
                <w:szCs w:val="24"/>
              </w:rPr>
              <w:t xml:space="preserve"> установлено, что 6 июня 2023 года в 5 городских СМИ была опубликована новость</w:t>
            </w:r>
            <w:r w:rsidR="00EF3C64">
              <w:rPr>
                <w:bCs/>
                <w:szCs w:val="24"/>
              </w:rPr>
              <w:t xml:space="preserve"> </w:t>
            </w:r>
            <w:r w:rsidR="00571CB0" w:rsidRPr="003A25A2">
              <w:rPr>
                <w:bCs/>
                <w:szCs w:val="24"/>
              </w:rPr>
              <w:t xml:space="preserve">об открытом письме бывшего сотрудника Комитета по здравоохранению, уволенного </w:t>
            </w:r>
            <w:r w:rsidR="00EF3C64">
              <w:rPr>
                <w:bCs/>
                <w:szCs w:val="24"/>
              </w:rPr>
              <w:br/>
            </w:r>
            <w:r w:rsidR="00571CB0" w:rsidRPr="003A25A2">
              <w:rPr>
                <w:bCs/>
                <w:szCs w:val="24"/>
              </w:rPr>
              <w:t xml:space="preserve">в 2021 году, где он призвал общественность не давать </w:t>
            </w:r>
            <w:r w:rsidR="00EF3C64">
              <w:rPr>
                <w:bCs/>
                <w:szCs w:val="24"/>
              </w:rPr>
              <w:br/>
            </w:r>
            <w:r w:rsidR="00571CB0" w:rsidRPr="003A25A2">
              <w:rPr>
                <w:bCs/>
                <w:szCs w:val="24"/>
              </w:rPr>
              <w:t>и не брать взятки. Количество материалов – 5.</w:t>
            </w:r>
          </w:p>
          <w:p w:rsidR="007409A9" w:rsidRPr="003A25A2" w:rsidRDefault="007409A9" w:rsidP="00EF3C64">
            <w:pPr>
              <w:spacing w:line="260" w:lineRule="exact"/>
              <w:contextualSpacing/>
              <w:rPr>
                <w:bCs/>
                <w:szCs w:val="24"/>
              </w:rPr>
            </w:pPr>
            <w:r w:rsidRPr="003A25A2">
              <w:rPr>
                <w:bCs/>
                <w:szCs w:val="24"/>
              </w:rPr>
              <w:t>При мониторинге СМИ во втором полугодии 2023 года публикаций о коррупционных проявлениях</w:t>
            </w:r>
            <w:r w:rsidR="00EF3C64">
              <w:rPr>
                <w:bCs/>
                <w:szCs w:val="24"/>
              </w:rPr>
              <w:t xml:space="preserve"> </w:t>
            </w:r>
            <w:r w:rsidR="00EF3C64">
              <w:rPr>
                <w:bCs/>
                <w:szCs w:val="24"/>
              </w:rPr>
              <w:br/>
            </w:r>
            <w:r w:rsidRPr="003A25A2">
              <w:rPr>
                <w:bCs/>
                <w:szCs w:val="24"/>
              </w:rPr>
              <w:t>не обнаружено.</w:t>
            </w:r>
          </w:p>
        </w:tc>
      </w:tr>
      <w:tr w:rsidR="0047488C" w:rsidRPr="003A25A2" w:rsidTr="00FB0D25">
        <w:trPr>
          <w:tblHeader/>
        </w:trPr>
        <w:tc>
          <w:tcPr>
            <w:tcW w:w="228" w:type="pct"/>
            <w:shd w:val="clear" w:color="auto" w:fill="auto"/>
          </w:tcPr>
          <w:p w:rsidR="00824B2F" w:rsidRPr="003A25A2" w:rsidRDefault="00824B2F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824B2F" w:rsidRPr="003A25A2" w:rsidRDefault="00824B2F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1.9</w:t>
            </w:r>
          </w:p>
        </w:tc>
        <w:tc>
          <w:tcPr>
            <w:tcW w:w="941" w:type="pct"/>
            <w:shd w:val="clear" w:color="auto" w:fill="auto"/>
          </w:tcPr>
          <w:p w:rsidR="00824B2F" w:rsidRPr="003A25A2" w:rsidRDefault="00824B2F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>Проведение общественных обсуждений (с привлечением экспертного сообщества) проектов правовых актов ИОГВ об утверждении планов мероприятий по противодействию коррупции в ИОГВ и внесении в них изменений</w:t>
            </w:r>
          </w:p>
        </w:tc>
        <w:tc>
          <w:tcPr>
            <w:tcW w:w="814" w:type="pct"/>
          </w:tcPr>
          <w:p w:rsidR="00205D2F" w:rsidRDefault="00824B2F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 xml:space="preserve">В течение </w:t>
            </w:r>
          </w:p>
          <w:p w:rsidR="00824B2F" w:rsidRPr="003A25A2" w:rsidRDefault="00824B2F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2023-2027 гг.</w:t>
            </w:r>
          </w:p>
        </w:tc>
        <w:tc>
          <w:tcPr>
            <w:tcW w:w="682" w:type="pct"/>
          </w:tcPr>
          <w:p w:rsidR="00824B2F" w:rsidRPr="003A25A2" w:rsidRDefault="00824B2F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ИОГВ</w:t>
            </w:r>
          </w:p>
        </w:tc>
        <w:tc>
          <w:tcPr>
            <w:tcW w:w="2016" w:type="pct"/>
            <w:shd w:val="clear" w:color="auto" w:fill="auto"/>
          </w:tcPr>
          <w:p w:rsidR="009C473B" w:rsidRPr="008F31F6" w:rsidRDefault="009C473B" w:rsidP="0047488C">
            <w:pPr>
              <w:spacing w:line="260" w:lineRule="exact"/>
              <w:contextualSpacing/>
              <w:rPr>
                <w:szCs w:val="24"/>
              </w:rPr>
            </w:pPr>
            <w:r w:rsidRPr="008F31F6">
              <w:rPr>
                <w:szCs w:val="24"/>
              </w:rPr>
              <w:t xml:space="preserve">План мероприятий по противодействию коррупции </w:t>
            </w:r>
            <w:r>
              <w:rPr>
                <w:szCs w:val="24"/>
              </w:rPr>
              <w:br/>
            </w:r>
            <w:r w:rsidRPr="008F31F6">
              <w:rPr>
                <w:szCs w:val="24"/>
              </w:rPr>
              <w:t xml:space="preserve">в Комитете по здравоохранению, на 2023-2027 годы утвержден приказом Комитета по здравоохранению </w:t>
            </w:r>
            <w:r w:rsidR="00BF0BA7">
              <w:rPr>
                <w:szCs w:val="24"/>
              </w:rPr>
              <w:br/>
            </w:r>
            <w:r w:rsidRPr="008F31F6">
              <w:rPr>
                <w:szCs w:val="24"/>
              </w:rPr>
              <w:t xml:space="preserve">от 09.01.2023 № 14-к. </w:t>
            </w:r>
          </w:p>
          <w:p w:rsidR="009C473B" w:rsidRPr="008F31F6" w:rsidRDefault="009C473B" w:rsidP="0047488C">
            <w:pPr>
              <w:spacing w:line="260" w:lineRule="exact"/>
              <w:contextualSpacing/>
              <w:rPr>
                <w:szCs w:val="24"/>
              </w:rPr>
            </w:pPr>
            <w:r w:rsidRPr="008F31F6">
              <w:rPr>
                <w:szCs w:val="24"/>
              </w:rPr>
              <w:t xml:space="preserve">План мероприятий размещен на официальном сайте Комитета в разделе «Противодействие коррупции» </w:t>
            </w:r>
            <w:r w:rsidR="00BF0BA7">
              <w:rPr>
                <w:szCs w:val="24"/>
              </w:rPr>
              <w:br/>
            </w:r>
            <w:r w:rsidRPr="008F31F6">
              <w:rPr>
                <w:szCs w:val="24"/>
              </w:rPr>
              <w:t>на веб-странице Комитета по здравоохранению официального сайта Администрации</w:t>
            </w:r>
            <w:r w:rsidR="00BF0BA7">
              <w:rPr>
                <w:szCs w:val="24"/>
              </w:rPr>
              <w:t xml:space="preserve"> </w:t>
            </w:r>
            <w:r w:rsidRPr="008F31F6">
              <w:rPr>
                <w:szCs w:val="24"/>
              </w:rPr>
              <w:t xml:space="preserve">Санкт-Петербурга </w:t>
            </w:r>
            <w:r w:rsidR="00BF0BA7">
              <w:rPr>
                <w:szCs w:val="24"/>
              </w:rPr>
              <w:br/>
            </w:r>
            <w:r w:rsidRPr="008F31F6">
              <w:rPr>
                <w:szCs w:val="24"/>
              </w:rPr>
              <w:t>в информационно-телекоммуникационной сети «Интернет».</w:t>
            </w:r>
            <w:r w:rsidR="00BF0BA7">
              <w:rPr>
                <w:szCs w:val="24"/>
              </w:rPr>
              <w:t xml:space="preserve"> </w:t>
            </w:r>
            <w:r w:rsidRPr="008F31F6">
              <w:rPr>
                <w:szCs w:val="24"/>
              </w:rPr>
              <w:t xml:space="preserve">В течение 2023 года изменения и дополнения  </w:t>
            </w:r>
            <w:r w:rsidR="0047488C">
              <w:rPr>
                <w:szCs w:val="24"/>
              </w:rPr>
              <w:br/>
            </w:r>
            <w:r w:rsidRPr="008F31F6">
              <w:rPr>
                <w:szCs w:val="24"/>
              </w:rPr>
              <w:t>в План мероприятий не вносились.</w:t>
            </w:r>
          </w:p>
          <w:p w:rsidR="00824B2F" w:rsidRPr="003A25A2" w:rsidRDefault="00824B2F" w:rsidP="0047488C">
            <w:pPr>
              <w:spacing w:line="260" w:lineRule="exact"/>
              <w:contextualSpacing/>
              <w:rPr>
                <w:szCs w:val="24"/>
              </w:rPr>
            </w:pPr>
          </w:p>
        </w:tc>
      </w:tr>
      <w:tr w:rsidR="0047488C" w:rsidRPr="003A25A2" w:rsidTr="00FB0D25">
        <w:trPr>
          <w:tblHeader/>
        </w:trPr>
        <w:tc>
          <w:tcPr>
            <w:tcW w:w="228" w:type="pct"/>
            <w:shd w:val="clear" w:color="auto" w:fill="auto"/>
          </w:tcPr>
          <w:p w:rsidR="00AB0789" w:rsidRPr="003A25A2" w:rsidRDefault="00AB0789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AB0789" w:rsidRPr="003A25A2" w:rsidRDefault="00AB078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1.10</w:t>
            </w:r>
          </w:p>
        </w:tc>
        <w:tc>
          <w:tcPr>
            <w:tcW w:w="941" w:type="pct"/>
            <w:shd w:val="clear" w:color="auto" w:fill="auto"/>
          </w:tcPr>
          <w:p w:rsidR="00AB0789" w:rsidRPr="003A25A2" w:rsidRDefault="00AB0789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>Размещение отчета о выполнении настоящего Плана на официальных сайтах ИОГВ (веб-страницах ИОГВ на официальном сайте Администрации Санкт-Петербурга) в сети "Интернет" и направление такого отчета в АГ</w:t>
            </w:r>
          </w:p>
        </w:tc>
        <w:tc>
          <w:tcPr>
            <w:tcW w:w="814" w:type="pct"/>
          </w:tcPr>
          <w:p w:rsidR="00AB0789" w:rsidRPr="003A25A2" w:rsidRDefault="00AB078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До 1 июля и 31 декабря ежегодно</w:t>
            </w:r>
          </w:p>
        </w:tc>
        <w:tc>
          <w:tcPr>
            <w:tcW w:w="682" w:type="pct"/>
          </w:tcPr>
          <w:p w:rsidR="00AB0789" w:rsidRPr="003A25A2" w:rsidRDefault="00AB078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ИОГВ</w:t>
            </w:r>
          </w:p>
        </w:tc>
        <w:tc>
          <w:tcPr>
            <w:tcW w:w="2016" w:type="pct"/>
            <w:shd w:val="clear" w:color="auto" w:fill="auto"/>
          </w:tcPr>
          <w:p w:rsidR="009C473B" w:rsidRPr="008F31F6" w:rsidRDefault="009C473B" w:rsidP="0047488C">
            <w:pPr>
              <w:spacing w:line="260" w:lineRule="exact"/>
              <w:contextualSpacing/>
              <w:rPr>
                <w:szCs w:val="24"/>
              </w:rPr>
            </w:pPr>
            <w:r w:rsidRPr="008F31F6">
              <w:rPr>
                <w:szCs w:val="24"/>
              </w:rPr>
              <w:t xml:space="preserve">Отчет о выполнении Плана мероприятий </w:t>
            </w:r>
            <w:r>
              <w:rPr>
                <w:szCs w:val="24"/>
              </w:rPr>
              <w:br/>
            </w:r>
            <w:r w:rsidRPr="008F31F6">
              <w:rPr>
                <w:szCs w:val="24"/>
              </w:rPr>
              <w:t>за 1 полугодие 2023 размещен на официальном сайте Комитета</w:t>
            </w:r>
            <w:r w:rsidR="00BF0BA7">
              <w:rPr>
                <w:szCs w:val="24"/>
              </w:rPr>
              <w:t xml:space="preserve"> по здравоохранению</w:t>
            </w:r>
            <w:r w:rsidR="0047488C">
              <w:rPr>
                <w:szCs w:val="24"/>
              </w:rPr>
              <w:t xml:space="preserve"> </w:t>
            </w:r>
            <w:r w:rsidRPr="008F31F6">
              <w:rPr>
                <w:szCs w:val="24"/>
              </w:rPr>
              <w:t>в разделе</w:t>
            </w:r>
            <w:r w:rsidR="00BF0BA7">
              <w:rPr>
                <w:szCs w:val="24"/>
              </w:rPr>
              <w:t xml:space="preserve"> </w:t>
            </w:r>
            <w:r w:rsidRPr="008F31F6">
              <w:rPr>
                <w:szCs w:val="24"/>
              </w:rPr>
              <w:t>Противодействие коррупции» 30.06.2023 и направлен</w:t>
            </w:r>
            <w:r w:rsidR="00BF0BA7">
              <w:rPr>
                <w:szCs w:val="24"/>
              </w:rPr>
              <w:t xml:space="preserve"> </w:t>
            </w:r>
            <w:r w:rsidRPr="008F31F6">
              <w:rPr>
                <w:szCs w:val="24"/>
              </w:rPr>
              <w:t>в Администрацию Губернатора.</w:t>
            </w:r>
          </w:p>
          <w:p w:rsidR="00356329" w:rsidRPr="003A25A2" w:rsidRDefault="009C473B" w:rsidP="00BF0BA7">
            <w:pPr>
              <w:spacing w:line="260" w:lineRule="exact"/>
              <w:contextualSpacing/>
              <w:rPr>
                <w:szCs w:val="24"/>
              </w:rPr>
            </w:pPr>
            <w:r w:rsidRPr="008F31F6">
              <w:rPr>
                <w:szCs w:val="24"/>
              </w:rPr>
              <w:t xml:space="preserve">Отчет о выполнении Плана мероприятий за 2023 год размещён на официальном сайте Комитета </w:t>
            </w:r>
            <w:r w:rsidR="00BF0BA7">
              <w:rPr>
                <w:szCs w:val="24"/>
              </w:rPr>
              <w:br/>
              <w:t xml:space="preserve">по здравоохранению </w:t>
            </w:r>
            <w:r w:rsidRPr="008F31F6">
              <w:rPr>
                <w:szCs w:val="24"/>
              </w:rPr>
              <w:t xml:space="preserve">в разделе «Противодействие коррупции» </w:t>
            </w:r>
            <w:r w:rsidRPr="009C473B">
              <w:rPr>
                <w:szCs w:val="24"/>
              </w:rPr>
              <w:t>27.12.2023</w:t>
            </w:r>
            <w:r w:rsidR="00BF0BA7">
              <w:rPr>
                <w:szCs w:val="24"/>
              </w:rPr>
              <w:t xml:space="preserve"> </w:t>
            </w:r>
            <w:r w:rsidRPr="008F31F6">
              <w:rPr>
                <w:szCs w:val="24"/>
              </w:rPr>
              <w:t>и направлен в Администрацию Губернатора.</w:t>
            </w:r>
          </w:p>
        </w:tc>
      </w:tr>
    </w:tbl>
    <w:p w:rsidR="0047488C" w:rsidRDefault="0047488C">
      <w:r>
        <w:br w:type="page"/>
      </w:r>
    </w:p>
    <w:tbl>
      <w:tblPr>
        <w:tblW w:w="521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98"/>
        <w:gridCol w:w="2954"/>
        <w:gridCol w:w="2558"/>
        <w:gridCol w:w="2133"/>
        <w:gridCol w:w="6232"/>
      </w:tblGrid>
      <w:tr w:rsidR="0047488C" w:rsidRPr="003A25A2" w:rsidTr="00FB0D25">
        <w:trPr>
          <w:tblHeader/>
        </w:trPr>
        <w:tc>
          <w:tcPr>
            <w:tcW w:w="5000" w:type="pct"/>
            <w:gridSpan w:val="6"/>
          </w:tcPr>
          <w:p w:rsidR="00AB0789" w:rsidRPr="003A25A2" w:rsidRDefault="00AB0789" w:rsidP="0047488C">
            <w:pPr>
              <w:spacing w:line="260" w:lineRule="exact"/>
              <w:contextualSpacing/>
              <w:jc w:val="center"/>
              <w:rPr>
                <w:b/>
                <w:bCs/>
                <w:szCs w:val="24"/>
              </w:rPr>
            </w:pPr>
            <w:r w:rsidRPr="003A25A2">
              <w:rPr>
                <w:b/>
                <w:szCs w:val="24"/>
              </w:rPr>
              <w:lastRenderedPageBreak/>
              <w:t>2. Профилактика коррупционных и иных правонарушений при прохождении гражданской службы</w:t>
            </w:r>
          </w:p>
        </w:tc>
      </w:tr>
      <w:tr w:rsidR="0047488C" w:rsidRPr="003A25A2" w:rsidTr="00FB0D25">
        <w:trPr>
          <w:tblHeader/>
        </w:trPr>
        <w:tc>
          <w:tcPr>
            <w:tcW w:w="231" w:type="pct"/>
            <w:shd w:val="clear" w:color="auto" w:fill="auto"/>
          </w:tcPr>
          <w:p w:rsidR="0033017C" w:rsidRPr="003A25A2" w:rsidRDefault="0033017C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33017C" w:rsidRPr="003A25A2" w:rsidRDefault="0033017C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2.1</w:t>
            </w:r>
          </w:p>
        </w:tc>
        <w:tc>
          <w:tcPr>
            <w:tcW w:w="947" w:type="pct"/>
            <w:shd w:val="clear" w:color="auto" w:fill="auto"/>
          </w:tcPr>
          <w:p w:rsidR="0033017C" w:rsidRPr="003A25A2" w:rsidRDefault="0033017C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>Обеспечение представления гражданскими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820" w:type="pct"/>
          </w:tcPr>
          <w:p w:rsidR="0033017C" w:rsidRPr="003A25A2" w:rsidRDefault="0033017C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Январь-апрель, ежегодно</w:t>
            </w:r>
          </w:p>
        </w:tc>
        <w:tc>
          <w:tcPr>
            <w:tcW w:w="684" w:type="pct"/>
          </w:tcPr>
          <w:p w:rsidR="0033017C" w:rsidRPr="003A25A2" w:rsidRDefault="0033017C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Исполнительные органы,</w:t>
            </w:r>
            <w:r w:rsidR="00FB0D25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ГО Санкт-Петербурга</w:t>
            </w:r>
          </w:p>
          <w:p w:rsidR="0033017C" w:rsidRPr="003A25A2" w:rsidRDefault="0033017C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(по согласованию)</w:t>
            </w:r>
          </w:p>
        </w:tc>
        <w:tc>
          <w:tcPr>
            <w:tcW w:w="1999" w:type="pct"/>
            <w:shd w:val="clear" w:color="auto" w:fill="auto"/>
          </w:tcPr>
          <w:p w:rsidR="0033017C" w:rsidRPr="003A25A2" w:rsidRDefault="0033017C" w:rsidP="0047488C">
            <w:pPr>
              <w:spacing w:line="260" w:lineRule="exact"/>
              <w:contextualSpacing/>
              <w:rPr>
                <w:bCs/>
                <w:szCs w:val="24"/>
              </w:rPr>
            </w:pPr>
            <w:r w:rsidRPr="003A25A2">
              <w:rPr>
                <w:bCs/>
                <w:szCs w:val="24"/>
              </w:rPr>
              <w:t xml:space="preserve">Обеспечено. </w:t>
            </w:r>
          </w:p>
          <w:p w:rsidR="0033017C" w:rsidRPr="003A25A2" w:rsidRDefault="0033017C" w:rsidP="0047488C">
            <w:pPr>
              <w:spacing w:line="260" w:lineRule="exact"/>
              <w:contextualSpacing/>
              <w:rPr>
                <w:szCs w:val="24"/>
              </w:rPr>
            </w:pPr>
            <w:r w:rsidRPr="003A25A2">
              <w:rPr>
                <w:szCs w:val="24"/>
              </w:rPr>
              <w:t>В 2023 году из 61 гражданских служащих, 61 представили сведения. Не представлено – 0.</w:t>
            </w:r>
          </w:p>
          <w:p w:rsidR="00997CA1" w:rsidRPr="003A25A2" w:rsidRDefault="0033017C" w:rsidP="00AD1A42">
            <w:pPr>
              <w:spacing w:line="260" w:lineRule="exact"/>
              <w:contextualSpacing/>
              <w:rPr>
                <w:bCs/>
                <w:szCs w:val="24"/>
              </w:rPr>
            </w:pPr>
            <w:r w:rsidRPr="003A25A2">
              <w:rPr>
                <w:bCs/>
                <w:szCs w:val="24"/>
              </w:rPr>
              <w:t>Перечень должностей государственной гражданской службы Санкт-Петербурга в Комитете</w:t>
            </w:r>
            <w:r w:rsidR="00AD1A42">
              <w:rPr>
                <w:bCs/>
                <w:szCs w:val="24"/>
              </w:rPr>
              <w:t xml:space="preserve"> </w:t>
            </w:r>
            <w:r w:rsidR="00AD1A42">
              <w:rPr>
                <w:bCs/>
                <w:szCs w:val="24"/>
              </w:rPr>
              <w:br/>
            </w:r>
            <w:r w:rsidRPr="003A25A2">
              <w:rPr>
                <w:bCs/>
                <w:szCs w:val="24"/>
              </w:rPr>
              <w:t xml:space="preserve">по здравоохранению, при замещении которых государственные гражданские служащие </w:t>
            </w:r>
            <w:r w:rsidR="0047488C">
              <w:rPr>
                <w:bCs/>
                <w:szCs w:val="24"/>
              </w:rPr>
              <w:br/>
            </w:r>
            <w:r w:rsidRPr="003A25A2">
              <w:rPr>
                <w:bCs/>
                <w:szCs w:val="24"/>
              </w:rPr>
              <w:t xml:space="preserve">Санкт-Петербурга Комитета по здравоохранению обязаны представлять сведения о своих доходах, утвержден приказом Комитета по здравоохранению от 02.12.2022 </w:t>
            </w:r>
            <w:r w:rsidR="00AD1A42">
              <w:rPr>
                <w:bCs/>
                <w:szCs w:val="24"/>
              </w:rPr>
              <w:br/>
            </w:r>
            <w:r w:rsidRPr="003A25A2">
              <w:rPr>
                <w:bCs/>
                <w:szCs w:val="24"/>
              </w:rPr>
              <w:t>№ 1094-к</w:t>
            </w:r>
            <w:r w:rsidR="00CB2D41" w:rsidRPr="003A25A2">
              <w:rPr>
                <w:bCs/>
                <w:szCs w:val="24"/>
              </w:rPr>
              <w:t xml:space="preserve"> (с изменениями от 08.12.2023)</w:t>
            </w:r>
          </w:p>
        </w:tc>
      </w:tr>
      <w:tr w:rsidR="0047488C" w:rsidRPr="003A25A2" w:rsidTr="00FB0D25">
        <w:trPr>
          <w:tblHeader/>
        </w:trPr>
        <w:tc>
          <w:tcPr>
            <w:tcW w:w="231" w:type="pct"/>
            <w:shd w:val="clear" w:color="auto" w:fill="auto"/>
          </w:tcPr>
          <w:p w:rsidR="0033017C" w:rsidRPr="003A25A2" w:rsidRDefault="0033017C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33017C" w:rsidRPr="003A25A2" w:rsidRDefault="0033017C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2.2</w:t>
            </w:r>
          </w:p>
        </w:tc>
        <w:tc>
          <w:tcPr>
            <w:tcW w:w="947" w:type="pct"/>
            <w:shd w:val="clear" w:color="auto" w:fill="auto"/>
          </w:tcPr>
          <w:p w:rsidR="0033017C" w:rsidRPr="003A25A2" w:rsidRDefault="0033017C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"Интернет" в соответствии с действующим законодательством</w:t>
            </w:r>
          </w:p>
        </w:tc>
        <w:tc>
          <w:tcPr>
            <w:tcW w:w="820" w:type="pct"/>
          </w:tcPr>
          <w:p w:rsidR="0033017C" w:rsidRPr="003A25A2" w:rsidRDefault="0033017C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Май, ежегодно</w:t>
            </w:r>
          </w:p>
        </w:tc>
        <w:tc>
          <w:tcPr>
            <w:tcW w:w="684" w:type="pct"/>
          </w:tcPr>
          <w:p w:rsidR="0033017C" w:rsidRPr="003A25A2" w:rsidRDefault="0033017C" w:rsidP="0086540E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Исполнительные органы,</w:t>
            </w:r>
            <w:r w:rsidR="0086540E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ГО Санкт-Петербурга (по согласованию)</w:t>
            </w:r>
          </w:p>
        </w:tc>
        <w:tc>
          <w:tcPr>
            <w:tcW w:w="1999" w:type="pct"/>
            <w:shd w:val="clear" w:color="auto" w:fill="auto"/>
          </w:tcPr>
          <w:p w:rsidR="0033017C" w:rsidRPr="003A25A2" w:rsidRDefault="0033017C" w:rsidP="0047488C">
            <w:pPr>
              <w:spacing w:line="260" w:lineRule="exact"/>
              <w:contextualSpacing/>
              <w:rPr>
                <w:bCs/>
                <w:szCs w:val="24"/>
              </w:rPr>
            </w:pPr>
            <w:r w:rsidRPr="003A25A2">
              <w:rPr>
                <w:bCs/>
                <w:szCs w:val="24"/>
              </w:rPr>
              <w:t xml:space="preserve">В соответствии с Указом Президента Российской Федерации от 29.12.2022 № 968 сведения </w:t>
            </w:r>
            <w:r w:rsidR="00611F33">
              <w:rPr>
                <w:bCs/>
                <w:szCs w:val="24"/>
              </w:rPr>
              <w:br/>
            </w:r>
            <w:r w:rsidRPr="003A25A2">
              <w:rPr>
                <w:bCs/>
                <w:szCs w:val="24"/>
              </w:rPr>
              <w:t>не размещаются.</w:t>
            </w:r>
          </w:p>
        </w:tc>
      </w:tr>
      <w:tr w:rsidR="0047488C" w:rsidRPr="003A25A2" w:rsidTr="00FB0D25">
        <w:trPr>
          <w:tblHeader/>
        </w:trPr>
        <w:tc>
          <w:tcPr>
            <w:tcW w:w="231" w:type="pct"/>
            <w:shd w:val="clear" w:color="auto" w:fill="auto"/>
          </w:tcPr>
          <w:p w:rsidR="0033017C" w:rsidRPr="003A25A2" w:rsidRDefault="0033017C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33017C" w:rsidRPr="003A25A2" w:rsidRDefault="0033017C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2.4</w:t>
            </w:r>
          </w:p>
        </w:tc>
        <w:tc>
          <w:tcPr>
            <w:tcW w:w="947" w:type="pct"/>
            <w:shd w:val="clear" w:color="auto" w:fill="auto"/>
          </w:tcPr>
          <w:p w:rsidR="0033017C" w:rsidRPr="003A25A2" w:rsidRDefault="0033017C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 xml:space="preserve">Организация работы по уведомлению гражданскими служащими представителя нанимателя о выполнении иной оплачиваемой работы в соответствии с </w:t>
            </w:r>
            <w:hyperlink r:id="rId7">
              <w:r w:rsidRPr="003A25A2">
                <w:rPr>
                  <w:szCs w:val="24"/>
                </w:rPr>
                <w:t>частью 2 статьи 14</w:t>
              </w:r>
            </w:hyperlink>
            <w:r w:rsidRPr="003A25A2">
              <w:rPr>
                <w:szCs w:val="24"/>
              </w:rPr>
              <w:t xml:space="preserve"> Федерального закона "О государственной гражданской службе Российской Федерации"</w:t>
            </w:r>
          </w:p>
        </w:tc>
        <w:tc>
          <w:tcPr>
            <w:tcW w:w="820" w:type="pct"/>
          </w:tcPr>
          <w:p w:rsidR="000D6F09" w:rsidRDefault="0033017C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 xml:space="preserve">В течение </w:t>
            </w:r>
          </w:p>
          <w:p w:rsidR="0033017C" w:rsidRPr="003A25A2" w:rsidRDefault="0033017C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2023-2027 гг.</w:t>
            </w:r>
          </w:p>
        </w:tc>
        <w:tc>
          <w:tcPr>
            <w:tcW w:w="684" w:type="pct"/>
          </w:tcPr>
          <w:p w:rsidR="0033017C" w:rsidRPr="003A25A2" w:rsidRDefault="0033017C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Исполнительные органы, ГО Санкт-Петербурга (по согласованию)</w:t>
            </w:r>
          </w:p>
        </w:tc>
        <w:tc>
          <w:tcPr>
            <w:tcW w:w="1999" w:type="pct"/>
            <w:shd w:val="clear" w:color="auto" w:fill="auto"/>
          </w:tcPr>
          <w:p w:rsidR="00FD1B0F" w:rsidRPr="003A25A2" w:rsidRDefault="00FD1B0F" w:rsidP="0047488C">
            <w:pPr>
              <w:pStyle w:val="ConsPlusNormal"/>
              <w:spacing w:line="260" w:lineRule="exact"/>
              <w:contextualSpacing/>
              <w:jc w:val="both"/>
              <w:rPr>
                <w:szCs w:val="24"/>
              </w:rPr>
            </w:pPr>
            <w:r w:rsidRPr="003A25A2">
              <w:rPr>
                <w:szCs w:val="24"/>
              </w:rPr>
              <w:t>В целях реализации пункта 2 статьи 14 Федерального закона</w:t>
            </w:r>
            <w:r w:rsidR="00611F33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от 27.07.2004 № 79-ФЗ</w:t>
            </w:r>
            <w:r w:rsidR="00E83D1C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«О государственной гражданской службе Российской Федерации»</w:t>
            </w:r>
            <w:r w:rsidR="00644E65" w:rsidRPr="003A25A2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 xml:space="preserve">в Комитете </w:t>
            </w:r>
            <w:r w:rsidR="00611F33">
              <w:rPr>
                <w:szCs w:val="24"/>
              </w:rPr>
              <w:br/>
            </w:r>
            <w:r w:rsidRPr="003A25A2">
              <w:rPr>
                <w:szCs w:val="24"/>
              </w:rPr>
              <w:t>по здравоохранению действует порядок уведомления представителя нанимателя</w:t>
            </w:r>
            <w:r w:rsidR="00611F33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 xml:space="preserve">о намерении выполнять иную оплачиваемую работу, утвержденный приказом Комитета </w:t>
            </w:r>
            <w:r w:rsidR="00611F33">
              <w:rPr>
                <w:szCs w:val="24"/>
              </w:rPr>
              <w:br/>
            </w:r>
            <w:r w:rsidRPr="003A25A2">
              <w:rPr>
                <w:szCs w:val="24"/>
              </w:rPr>
              <w:t>по здравоохранению от 06.10.2014 №627-к</w:t>
            </w:r>
            <w:r w:rsidR="00E83D1C">
              <w:rPr>
                <w:szCs w:val="24"/>
              </w:rPr>
              <w:t xml:space="preserve"> </w:t>
            </w:r>
            <w:r w:rsidR="00E83D1C">
              <w:rPr>
                <w:szCs w:val="24"/>
              </w:rPr>
              <w:br/>
            </w:r>
            <w:r w:rsidRPr="003A25A2">
              <w:rPr>
                <w:szCs w:val="24"/>
              </w:rPr>
              <w:t>(с изменениями от 28.09.2015).</w:t>
            </w:r>
          </w:p>
          <w:p w:rsidR="00FD1B0F" w:rsidRPr="003A25A2" w:rsidRDefault="00FD1B0F" w:rsidP="0047488C">
            <w:pPr>
              <w:pStyle w:val="ConsPlusNormal"/>
              <w:spacing w:line="260" w:lineRule="exact"/>
              <w:contextualSpacing/>
              <w:jc w:val="both"/>
              <w:rPr>
                <w:szCs w:val="24"/>
              </w:rPr>
            </w:pPr>
            <w:r w:rsidRPr="003A25A2">
              <w:rPr>
                <w:szCs w:val="24"/>
              </w:rPr>
              <w:t xml:space="preserve">О каждом факте выполнения иной оплачиваемой работы государственные гражданские служащие </w:t>
            </w:r>
            <w:r w:rsidR="00E83D1C">
              <w:rPr>
                <w:szCs w:val="24"/>
              </w:rPr>
              <w:br/>
            </w:r>
            <w:r w:rsidRPr="003A25A2">
              <w:rPr>
                <w:szCs w:val="24"/>
              </w:rPr>
              <w:t>Санкт-Петербурга, замещающие должности</w:t>
            </w:r>
            <w:r w:rsidR="00E83D1C">
              <w:rPr>
                <w:szCs w:val="24"/>
              </w:rPr>
              <w:t xml:space="preserve"> г</w:t>
            </w:r>
            <w:r w:rsidRPr="003A25A2">
              <w:rPr>
                <w:szCs w:val="24"/>
              </w:rPr>
              <w:t xml:space="preserve">осударственной гражданской службы </w:t>
            </w:r>
            <w:r w:rsidR="00611F33">
              <w:rPr>
                <w:szCs w:val="24"/>
              </w:rPr>
              <w:br/>
            </w:r>
            <w:r w:rsidRPr="003A25A2">
              <w:rPr>
                <w:szCs w:val="24"/>
              </w:rPr>
              <w:t xml:space="preserve">Санкт-Петербурга в Комитете по здравоохранению  предварительно уведомляют представителя нанимателя </w:t>
            </w:r>
            <w:r w:rsidR="00E83D1C">
              <w:rPr>
                <w:szCs w:val="24"/>
              </w:rPr>
              <w:br/>
            </w:r>
            <w:r w:rsidRPr="003A25A2">
              <w:rPr>
                <w:szCs w:val="24"/>
              </w:rPr>
              <w:t xml:space="preserve">в письменной форме, в установленные сроки. </w:t>
            </w:r>
          </w:p>
          <w:p w:rsidR="0033017C" w:rsidRPr="003A25A2" w:rsidRDefault="00B07C33" w:rsidP="0047488C">
            <w:pPr>
              <w:spacing w:line="260" w:lineRule="exact"/>
              <w:contextualSpacing/>
              <w:rPr>
                <w:bCs/>
                <w:szCs w:val="24"/>
              </w:rPr>
            </w:pPr>
            <w:r w:rsidRPr="003A25A2">
              <w:rPr>
                <w:szCs w:val="24"/>
              </w:rPr>
              <w:t>В</w:t>
            </w:r>
            <w:r w:rsidR="00FD1B0F" w:rsidRPr="003A25A2">
              <w:rPr>
                <w:szCs w:val="24"/>
              </w:rPr>
              <w:t xml:space="preserve"> 2023</w:t>
            </w:r>
            <w:r w:rsidR="005D0CBA">
              <w:rPr>
                <w:szCs w:val="24"/>
              </w:rPr>
              <w:t xml:space="preserve"> году 6</w:t>
            </w:r>
            <w:r w:rsidR="00FD1B0F" w:rsidRPr="003A25A2">
              <w:rPr>
                <w:szCs w:val="24"/>
              </w:rPr>
              <w:t xml:space="preserve"> гражданских служащих Комитета уведомили председателя Комитета о выполнении иной оплачиваемой работы.</w:t>
            </w:r>
          </w:p>
        </w:tc>
      </w:tr>
      <w:tr w:rsidR="0047488C" w:rsidRPr="003A25A2" w:rsidTr="00FB0D25">
        <w:trPr>
          <w:tblHeader/>
        </w:trPr>
        <w:tc>
          <w:tcPr>
            <w:tcW w:w="231" w:type="pct"/>
            <w:shd w:val="clear" w:color="auto" w:fill="auto"/>
          </w:tcPr>
          <w:p w:rsidR="00565EC4" w:rsidRPr="003A25A2" w:rsidRDefault="00565EC4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565EC4" w:rsidRPr="003A25A2" w:rsidRDefault="00565EC4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2.5</w:t>
            </w:r>
          </w:p>
        </w:tc>
        <w:tc>
          <w:tcPr>
            <w:tcW w:w="947" w:type="pct"/>
            <w:shd w:val="clear" w:color="auto" w:fill="auto"/>
          </w:tcPr>
          <w:p w:rsidR="00565EC4" w:rsidRPr="003A25A2" w:rsidRDefault="00565EC4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>Организация работы по уведомлению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820" w:type="pct"/>
          </w:tcPr>
          <w:p w:rsidR="000D6F09" w:rsidRDefault="00565EC4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 xml:space="preserve">В течение </w:t>
            </w:r>
          </w:p>
          <w:p w:rsidR="00565EC4" w:rsidRPr="003A25A2" w:rsidRDefault="00565EC4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2023-2027 гг.</w:t>
            </w:r>
          </w:p>
        </w:tc>
        <w:tc>
          <w:tcPr>
            <w:tcW w:w="684" w:type="pct"/>
          </w:tcPr>
          <w:p w:rsidR="00565EC4" w:rsidRPr="003A25A2" w:rsidRDefault="00565EC4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Исполнительные органы, ГО Санкт-Петербурга (по согласованию)</w:t>
            </w:r>
          </w:p>
        </w:tc>
        <w:tc>
          <w:tcPr>
            <w:tcW w:w="1999" w:type="pct"/>
            <w:shd w:val="clear" w:color="auto" w:fill="auto"/>
          </w:tcPr>
          <w:p w:rsidR="00FD1B0F" w:rsidRPr="003A25A2" w:rsidRDefault="00FD1B0F" w:rsidP="0047488C">
            <w:pPr>
              <w:pStyle w:val="ConsPlusNormal"/>
              <w:spacing w:line="260" w:lineRule="exact"/>
              <w:contextualSpacing/>
              <w:jc w:val="both"/>
              <w:rPr>
                <w:szCs w:val="24"/>
              </w:rPr>
            </w:pPr>
            <w:proofErr w:type="gramStart"/>
            <w:r w:rsidRPr="003A25A2">
              <w:rPr>
                <w:szCs w:val="24"/>
              </w:rPr>
              <w:t xml:space="preserve">В целях реализации обязанности государственных гражданских служащих Санкт-Петербурга, замещающих должности государственной гражданской службы </w:t>
            </w:r>
            <w:r w:rsidR="000B047E">
              <w:rPr>
                <w:szCs w:val="24"/>
              </w:rPr>
              <w:br/>
            </w:r>
            <w:r w:rsidRPr="003A25A2">
              <w:rPr>
                <w:szCs w:val="24"/>
              </w:rPr>
              <w:t>Санкт-Петербурга в Комитете по здравоохранению, уведомлять об обращениях в целях склонения их к совершен</w:t>
            </w:r>
            <w:r w:rsidR="00251C96">
              <w:rPr>
                <w:szCs w:val="24"/>
              </w:rPr>
              <w:t>ию коррупционных правонарушений, в</w:t>
            </w:r>
            <w:r w:rsidRPr="003A25A2">
              <w:rPr>
                <w:szCs w:val="24"/>
              </w:rPr>
              <w:t xml:space="preserve"> Комитете по здравоохранению действует Порядок уведомления представителя нанимателя о фактах обращения в целях склонения гражданского служащего к совершению коррупционных правонарушений, утвержденный приказом Комитета по здравоохранению от 31.03.2010</w:t>
            </w:r>
            <w:r w:rsidR="00B54C91" w:rsidRPr="003A25A2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№156-к.</w:t>
            </w:r>
            <w:proofErr w:type="gramEnd"/>
          </w:p>
          <w:p w:rsidR="00565EC4" w:rsidRPr="003A25A2" w:rsidRDefault="00FD1B0F" w:rsidP="000B047E">
            <w:pPr>
              <w:pStyle w:val="ConsPlusNormal"/>
              <w:spacing w:line="260" w:lineRule="exact"/>
              <w:contextualSpacing/>
              <w:jc w:val="both"/>
              <w:rPr>
                <w:szCs w:val="24"/>
              </w:rPr>
            </w:pPr>
            <w:r w:rsidRPr="003A25A2">
              <w:rPr>
                <w:szCs w:val="24"/>
              </w:rPr>
              <w:t xml:space="preserve">В </w:t>
            </w:r>
            <w:r w:rsidR="0043575B" w:rsidRPr="003A25A2">
              <w:rPr>
                <w:szCs w:val="24"/>
              </w:rPr>
              <w:t>2023 году</w:t>
            </w:r>
            <w:r w:rsidRPr="003A25A2">
              <w:rPr>
                <w:szCs w:val="24"/>
              </w:rPr>
              <w:t xml:space="preserve"> гражданские служащие Комитета </w:t>
            </w:r>
            <w:r w:rsidR="00611F33">
              <w:rPr>
                <w:szCs w:val="24"/>
              </w:rPr>
              <w:br/>
            </w:r>
            <w:r w:rsidRPr="003A25A2">
              <w:rPr>
                <w:szCs w:val="24"/>
              </w:rPr>
              <w:t>не уведомляли председателя Комитета о фактах обращений в целях склонения</w:t>
            </w:r>
            <w:r w:rsidR="000B047E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к совершению коррупционных правонарушений.</w:t>
            </w:r>
          </w:p>
        </w:tc>
      </w:tr>
      <w:tr w:rsidR="0047488C" w:rsidRPr="003A25A2" w:rsidTr="00FB0D25">
        <w:trPr>
          <w:tblHeader/>
        </w:trPr>
        <w:tc>
          <w:tcPr>
            <w:tcW w:w="231" w:type="pct"/>
            <w:shd w:val="clear" w:color="auto" w:fill="auto"/>
          </w:tcPr>
          <w:p w:rsidR="00565EC4" w:rsidRPr="003A25A2" w:rsidRDefault="00565EC4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565EC4" w:rsidRPr="003A25A2" w:rsidRDefault="00565EC4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2.6</w:t>
            </w:r>
          </w:p>
        </w:tc>
        <w:tc>
          <w:tcPr>
            <w:tcW w:w="947" w:type="pct"/>
            <w:shd w:val="clear" w:color="auto" w:fill="auto"/>
          </w:tcPr>
          <w:p w:rsidR="00565EC4" w:rsidRPr="003A25A2" w:rsidRDefault="00565EC4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>Проведение мероприятий, направленных на выявление случаев возникновения конфликта интересов, одной из сторон которого являются гражданские служащие, принятие предусмотренных законодательством Российской Федерации мер по предотвращению и урегулированию конфликта интересов, а также по выявлению и устранению причин и условий, способствующих возникновению конфликта интересов, применению мер ответственности к гражданским служащим</w:t>
            </w:r>
          </w:p>
        </w:tc>
        <w:tc>
          <w:tcPr>
            <w:tcW w:w="820" w:type="pct"/>
          </w:tcPr>
          <w:p w:rsidR="00205D2F" w:rsidRDefault="00565EC4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 xml:space="preserve">В течение </w:t>
            </w:r>
          </w:p>
          <w:p w:rsidR="00565EC4" w:rsidRPr="003A25A2" w:rsidRDefault="00565EC4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2023-2027 гг.</w:t>
            </w:r>
          </w:p>
        </w:tc>
        <w:tc>
          <w:tcPr>
            <w:tcW w:w="684" w:type="pct"/>
          </w:tcPr>
          <w:p w:rsidR="00565EC4" w:rsidRPr="003A25A2" w:rsidRDefault="00565EC4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Исполнительные органы, ГО Санкт-Петербурга (по согласованию)</w:t>
            </w:r>
          </w:p>
        </w:tc>
        <w:tc>
          <w:tcPr>
            <w:tcW w:w="1999" w:type="pct"/>
            <w:shd w:val="clear" w:color="auto" w:fill="auto"/>
          </w:tcPr>
          <w:p w:rsidR="0037690C" w:rsidRPr="003A25A2" w:rsidRDefault="0037690C" w:rsidP="0047488C">
            <w:pPr>
              <w:spacing w:line="260" w:lineRule="exact"/>
              <w:contextualSpacing/>
              <w:rPr>
                <w:szCs w:val="24"/>
              </w:rPr>
            </w:pPr>
            <w:r w:rsidRPr="003A25A2">
              <w:rPr>
                <w:szCs w:val="24"/>
              </w:rPr>
              <w:t xml:space="preserve">Издан приказ Комитета от 06.12.2022 № 1106-к </w:t>
            </w:r>
            <w:r w:rsidR="00874D5E">
              <w:rPr>
                <w:szCs w:val="24"/>
              </w:rPr>
              <w:br/>
            </w:r>
            <w:r w:rsidRPr="003A25A2">
              <w:rPr>
                <w:szCs w:val="24"/>
              </w:rPr>
              <w:t>«О Порядке сообщения государственными гражданскими служащими</w:t>
            </w:r>
            <w:r w:rsidR="00611F33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Санкт-Петербурга, замещающими должности государственной гражданской службы Санкт-Петербурга в Комитете</w:t>
            </w:r>
            <w:r w:rsidR="00874D5E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 xml:space="preserve">по здравоохранению, о возникновении личной заинтересованности при исполнении должностных обязанностей, которая приводит или может привести  </w:t>
            </w:r>
            <w:r w:rsidR="00874D5E">
              <w:rPr>
                <w:szCs w:val="24"/>
              </w:rPr>
              <w:br/>
            </w:r>
            <w:r w:rsidRPr="003A25A2">
              <w:rPr>
                <w:szCs w:val="24"/>
              </w:rPr>
              <w:t>к конфликту интересов».</w:t>
            </w:r>
          </w:p>
          <w:p w:rsidR="00565EC4" w:rsidRPr="003A25A2" w:rsidRDefault="0037690C" w:rsidP="0047488C">
            <w:pPr>
              <w:spacing w:line="260" w:lineRule="exact"/>
              <w:contextualSpacing/>
              <w:rPr>
                <w:szCs w:val="24"/>
              </w:rPr>
            </w:pPr>
            <w:r w:rsidRPr="003A25A2">
              <w:rPr>
                <w:szCs w:val="24"/>
              </w:rPr>
              <w:t>В 202</w:t>
            </w:r>
            <w:r w:rsidR="00F639C9" w:rsidRPr="003A25A2">
              <w:rPr>
                <w:szCs w:val="24"/>
              </w:rPr>
              <w:t>3</w:t>
            </w:r>
            <w:r w:rsidRPr="003A25A2">
              <w:rPr>
                <w:szCs w:val="24"/>
              </w:rPr>
              <w:t xml:space="preserve"> год</w:t>
            </w:r>
            <w:r w:rsidR="004F4C88" w:rsidRPr="003A25A2">
              <w:rPr>
                <w:szCs w:val="24"/>
              </w:rPr>
              <w:t>у</w:t>
            </w:r>
            <w:r w:rsidRPr="003A25A2">
              <w:rPr>
                <w:szCs w:val="24"/>
              </w:rPr>
              <w:t xml:space="preserve"> гражданские служащие Комитета </w:t>
            </w:r>
            <w:r w:rsidR="00611F33">
              <w:rPr>
                <w:szCs w:val="24"/>
              </w:rPr>
              <w:br/>
            </w:r>
            <w:r w:rsidRPr="003A25A2">
              <w:rPr>
                <w:szCs w:val="24"/>
              </w:rPr>
              <w:t>не сообщали</w:t>
            </w:r>
            <w:r w:rsidR="00611F33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 xml:space="preserve">о возникновении личной заинтересованности при исполнении должностных обязанностей, которая приводит или может привести  </w:t>
            </w:r>
            <w:r w:rsidR="00874D5E">
              <w:rPr>
                <w:szCs w:val="24"/>
              </w:rPr>
              <w:br/>
            </w:r>
            <w:r w:rsidRPr="003A25A2">
              <w:rPr>
                <w:szCs w:val="24"/>
              </w:rPr>
              <w:t>к конфликту интересов.</w:t>
            </w:r>
          </w:p>
          <w:p w:rsidR="004E13C8" w:rsidRPr="003A25A2" w:rsidRDefault="004E13C8" w:rsidP="0047488C">
            <w:pPr>
              <w:autoSpaceDE w:val="0"/>
              <w:autoSpaceDN w:val="0"/>
              <w:rPr>
                <w:szCs w:val="24"/>
              </w:rPr>
            </w:pPr>
            <w:proofErr w:type="gramStart"/>
            <w:r w:rsidRPr="003A25A2">
              <w:rPr>
                <w:szCs w:val="24"/>
              </w:rPr>
              <w:t xml:space="preserve">Членами комиссии  Комитета по здравоохранению </w:t>
            </w:r>
            <w:r w:rsidR="00D722A7">
              <w:rPr>
                <w:szCs w:val="24"/>
              </w:rPr>
              <w:br/>
            </w:r>
            <w:r w:rsidRPr="003A25A2">
              <w:rPr>
                <w:szCs w:val="24"/>
              </w:rPr>
              <w:t>по осуществлению закупок предоставляются анкетные данные, используемые в целях</w:t>
            </w:r>
            <w:r w:rsidRPr="003A25A2">
              <w:rPr>
                <w:spacing w:val="-2"/>
                <w:szCs w:val="24"/>
              </w:rPr>
              <w:t xml:space="preserve"> </w:t>
            </w:r>
            <w:r w:rsidRPr="003A25A2">
              <w:rPr>
                <w:szCs w:val="24"/>
              </w:rPr>
              <w:t xml:space="preserve">проверки исполнения пункта 5 статьи 16 </w:t>
            </w:r>
            <w:r w:rsidRPr="003A25A2">
              <w:rPr>
                <w:rFonts w:eastAsia="Calibri"/>
                <w:szCs w:val="24"/>
              </w:rPr>
              <w:t xml:space="preserve">Федерального закона от 27.07.2004 </w:t>
            </w:r>
            <w:r w:rsidR="00874D5E">
              <w:rPr>
                <w:rFonts w:eastAsia="Calibri"/>
                <w:szCs w:val="24"/>
              </w:rPr>
              <w:br/>
            </w:r>
            <w:r w:rsidRPr="003A25A2">
              <w:rPr>
                <w:rFonts w:eastAsia="Calibri"/>
                <w:szCs w:val="24"/>
              </w:rPr>
              <w:t xml:space="preserve">№ 79-ФЗ «О государственной гражданской службе Российской Федерации» и </w:t>
            </w:r>
            <w:r w:rsidRPr="003A25A2">
              <w:rPr>
                <w:szCs w:val="24"/>
              </w:rPr>
              <w:t xml:space="preserve">пункта 9 части 1 статьи 31 </w:t>
            </w:r>
            <w:r w:rsidR="0012356A" w:rsidRPr="003A25A2">
              <w:rPr>
                <w:szCs w:val="24"/>
              </w:rPr>
              <w:t>Федерального закона от 05.04.2013 №</w:t>
            </w:r>
            <w:r w:rsidRPr="003A25A2">
              <w:rPr>
                <w:szCs w:val="24"/>
              </w:rPr>
              <w:t>44-ФЗ</w:t>
            </w:r>
            <w:r w:rsidR="0012356A" w:rsidRPr="003A25A2">
              <w:rPr>
                <w:szCs w:val="24"/>
              </w:rPr>
              <w:t xml:space="preserve"> </w:t>
            </w:r>
            <w:r w:rsidR="00874D5E">
              <w:rPr>
                <w:szCs w:val="24"/>
              </w:rPr>
              <w:br/>
            </w:r>
            <w:r w:rsidR="0012356A" w:rsidRPr="003A25A2">
              <w:rPr>
                <w:szCs w:val="24"/>
              </w:rPr>
              <w:t xml:space="preserve">«О контрактной системе в сфере закупок товаров, работ, услуг для обеспечения государственных </w:t>
            </w:r>
            <w:r w:rsidR="00874D5E">
              <w:rPr>
                <w:szCs w:val="24"/>
              </w:rPr>
              <w:br/>
            </w:r>
            <w:r w:rsidR="0012356A" w:rsidRPr="003A25A2">
              <w:rPr>
                <w:szCs w:val="24"/>
              </w:rPr>
              <w:t>и</w:t>
            </w:r>
            <w:r w:rsidR="00874D5E">
              <w:rPr>
                <w:szCs w:val="24"/>
              </w:rPr>
              <w:t xml:space="preserve"> м</w:t>
            </w:r>
            <w:r w:rsidR="0012356A" w:rsidRPr="003A25A2">
              <w:rPr>
                <w:szCs w:val="24"/>
              </w:rPr>
              <w:t>униципальных нужд»</w:t>
            </w:r>
            <w:r w:rsidR="00874D5E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на отсутствие</w:t>
            </w:r>
            <w:proofErr w:type="gramEnd"/>
            <w:r w:rsidRPr="003A25A2">
              <w:rPr>
                <w:szCs w:val="24"/>
              </w:rPr>
              <w:t xml:space="preserve"> между участником закупки и заказчиком конфликта интересов.</w:t>
            </w:r>
          </w:p>
          <w:p w:rsidR="004E13C8" w:rsidRPr="003A25A2" w:rsidRDefault="004E13C8" w:rsidP="0047488C">
            <w:pPr>
              <w:spacing w:line="260" w:lineRule="exact"/>
              <w:contextualSpacing/>
              <w:rPr>
                <w:szCs w:val="24"/>
              </w:rPr>
            </w:pPr>
          </w:p>
        </w:tc>
      </w:tr>
      <w:tr w:rsidR="0047488C" w:rsidRPr="003A25A2" w:rsidTr="00FB0D25">
        <w:trPr>
          <w:tblHeader/>
        </w:trPr>
        <w:tc>
          <w:tcPr>
            <w:tcW w:w="231" w:type="pct"/>
            <w:shd w:val="clear" w:color="auto" w:fill="auto"/>
          </w:tcPr>
          <w:p w:rsidR="00565EC4" w:rsidRPr="003A25A2" w:rsidRDefault="00565EC4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565EC4" w:rsidRPr="003A25A2" w:rsidRDefault="00565EC4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2.7</w:t>
            </w:r>
          </w:p>
        </w:tc>
        <w:tc>
          <w:tcPr>
            <w:tcW w:w="947" w:type="pct"/>
            <w:shd w:val="clear" w:color="auto" w:fill="auto"/>
          </w:tcPr>
          <w:p w:rsidR="00565EC4" w:rsidRPr="003A25A2" w:rsidRDefault="00565EC4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 xml:space="preserve">Организация работы по обеспечению получения гражданскими служащими разрешения представителя нанимателя на участие на безвозмездной основе в управлении некоммерческой организацией в соответствии с </w:t>
            </w:r>
            <w:hyperlink r:id="rId8">
              <w:r w:rsidRPr="003A25A2">
                <w:rPr>
                  <w:szCs w:val="24"/>
                </w:rPr>
                <w:t>подпунктом "б" пункта 3 части 1 статьи 17</w:t>
              </w:r>
            </w:hyperlink>
            <w:r w:rsidRPr="003A25A2">
              <w:rPr>
                <w:szCs w:val="24"/>
              </w:rPr>
              <w:t xml:space="preserve"> Федерального закона "О государственной гражданской службе Российской Федерации"</w:t>
            </w:r>
          </w:p>
        </w:tc>
        <w:tc>
          <w:tcPr>
            <w:tcW w:w="820" w:type="pct"/>
          </w:tcPr>
          <w:p w:rsidR="00E56B21" w:rsidRDefault="00565EC4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 xml:space="preserve">В течение </w:t>
            </w:r>
          </w:p>
          <w:p w:rsidR="00565EC4" w:rsidRPr="003A25A2" w:rsidRDefault="00565EC4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2023-2027 гг.</w:t>
            </w:r>
          </w:p>
        </w:tc>
        <w:tc>
          <w:tcPr>
            <w:tcW w:w="684" w:type="pct"/>
          </w:tcPr>
          <w:p w:rsidR="00565EC4" w:rsidRPr="003A25A2" w:rsidRDefault="00565EC4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Исполнительные органы, ГО Санкт-Петербурга (по согласованию)</w:t>
            </w:r>
          </w:p>
        </w:tc>
        <w:tc>
          <w:tcPr>
            <w:tcW w:w="1999" w:type="pct"/>
            <w:shd w:val="clear" w:color="auto" w:fill="auto"/>
          </w:tcPr>
          <w:p w:rsidR="00E56B21" w:rsidRDefault="00E505A6" w:rsidP="0047488C">
            <w:pPr>
              <w:spacing w:line="260" w:lineRule="exact"/>
              <w:contextualSpacing/>
              <w:rPr>
                <w:szCs w:val="24"/>
              </w:rPr>
            </w:pPr>
            <w:r w:rsidRPr="003A25A2">
              <w:rPr>
                <w:szCs w:val="24"/>
              </w:rPr>
              <w:t xml:space="preserve">Выполняется. </w:t>
            </w:r>
          </w:p>
          <w:p w:rsidR="00E505A6" w:rsidRPr="003A25A2" w:rsidRDefault="00377ECA" w:rsidP="0047488C">
            <w:pPr>
              <w:spacing w:line="260" w:lineRule="exact"/>
              <w:contextualSpacing/>
              <w:rPr>
                <w:szCs w:val="24"/>
              </w:rPr>
            </w:pPr>
            <w:r w:rsidRPr="003A25A2">
              <w:rPr>
                <w:szCs w:val="24"/>
              </w:rPr>
              <w:t>Издано распоряжение Комитета</w:t>
            </w:r>
            <w:r w:rsidR="00E56B21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 xml:space="preserve">от 04.10.2021 № 629-р </w:t>
            </w:r>
            <w:r w:rsidR="00E56B21">
              <w:rPr>
                <w:szCs w:val="24"/>
              </w:rPr>
              <w:br/>
            </w:r>
            <w:r w:rsidRPr="003A25A2">
              <w:rPr>
                <w:szCs w:val="24"/>
              </w:rPr>
              <w:t>«О порядке получения разрешения на участие</w:t>
            </w:r>
            <w:r w:rsidR="00611F33">
              <w:rPr>
                <w:szCs w:val="24"/>
              </w:rPr>
              <w:t xml:space="preserve"> </w:t>
            </w:r>
            <w:r w:rsidR="00E56B21">
              <w:rPr>
                <w:szCs w:val="24"/>
              </w:rPr>
              <w:br/>
            </w:r>
            <w:r w:rsidRPr="003A25A2">
              <w:rPr>
                <w:szCs w:val="24"/>
              </w:rPr>
              <w:t>на безвозмездной основе</w:t>
            </w:r>
            <w:r w:rsidR="00E56B21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в управлении некоммерческой организацией».</w:t>
            </w:r>
          </w:p>
          <w:p w:rsidR="00565EC4" w:rsidRPr="003A25A2" w:rsidRDefault="00E505A6" w:rsidP="00E56B21">
            <w:pPr>
              <w:spacing w:line="260" w:lineRule="exact"/>
              <w:contextualSpacing/>
              <w:rPr>
                <w:szCs w:val="24"/>
              </w:rPr>
            </w:pPr>
            <w:r w:rsidRPr="003A25A2">
              <w:rPr>
                <w:szCs w:val="24"/>
              </w:rPr>
              <w:t xml:space="preserve">В </w:t>
            </w:r>
            <w:r w:rsidR="00D722A7">
              <w:rPr>
                <w:szCs w:val="24"/>
              </w:rPr>
              <w:t>течение 2023 года</w:t>
            </w:r>
            <w:r w:rsidRPr="003A25A2">
              <w:rPr>
                <w:szCs w:val="24"/>
              </w:rPr>
              <w:t xml:space="preserve"> гражданские служащие Комитета </w:t>
            </w:r>
            <w:r w:rsidR="00E56B21">
              <w:rPr>
                <w:szCs w:val="24"/>
              </w:rPr>
              <w:br/>
            </w:r>
            <w:r w:rsidRPr="003A25A2">
              <w:rPr>
                <w:szCs w:val="24"/>
              </w:rPr>
              <w:t>не обращались за разрешением на участие в управлении некоммерческой организацией</w:t>
            </w:r>
            <w:r w:rsidR="00E56B21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в качестве члена коллегиального органа управления.</w:t>
            </w:r>
          </w:p>
        </w:tc>
      </w:tr>
      <w:tr w:rsidR="0047488C" w:rsidRPr="003A25A2" w:rsidTr="00FB0D25">
        <w:trPr>
          <w:tblHeader/>
        </w:trPr>
        <w:tc>
          <w:tcPr>
            <w:tcW w:w="231" w:type="pct"/>
            <w:shd w:val="clear" w:color="auto" w:fill="auto"/>
          </w:tcPr>
          <w:p w:rsidR="00565EC4" w:rsidRPr="003A25A2" w:rsidRDefault="00565EC4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565EC4" w:rsidRPr="003A25A2" w:rsidRDefault="00565EC4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2.8</w:t>
            </w:r>
          </w:p>
        </w:tc>
        <w:tc>
          <w:tcPr>
            <w:tcW w:w="947" w:type="pct"/>
            <w:shd w:val="clear" w:color="auto" w:fill="auto"/>
          </w:tcPr>
          <w:p w:rsidR="00565EC4" w:rsidRPr="003A25A2" w:rsidRDefault="00565EC4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>Проведение заседаний комиссий по соблюдению требований к служебному поведению гражданских служащих и урегулированию конфликта интересов</w:t>
            </w:r>
          </w:p>
        </w:tc>
        <w:tc>
          <w:tcPr>
            <w:tcW w:w="820" w:type="pct"/>
          </w:tcPr>
          <w:p w:rsidR="00565EC4" w:rsidRPr="003A25A2" w:rsidRDefault="00565EC4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По мере необходимости</w:t>
            </w:r>
          </w:p>
        </w:tc>
        <w:tc>
          <w:tcPr>
            <w:tcW w:w="684" w:type="pct"/>
          </w:tcPr>
          <w:p w:rsidR="00565EC4" w:rsidRPr="003A25A2" w:rsidRDefault="00565EC4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Исполнительные органы, ГО Санкт-Петербурга (по согласованию)</w:t>
            </w:r>
          </w:p>
        </w:tc>
        <w:tc>
          <w:tcPr>
            <w:tcW w:w="1999" w:type="pct"/>
            <w:shd w:val="clear" w:color="auto" w:fill="auto"/>
          </w:tcPr>
          <w:p w:rsidR="00565EC4" w:rsidRPr="003A25A2" w:rsidRDefault="00565EC4" w:rsidP="0047488C">
            <w:pPr>
              <w:spacing w:line="260" w:lineRule="exact"/>
              <w:contextualSpacing/>
              <w:rPr>
                <w:bCs/>
                <w:szCs w:val="24"/>
              </w:rPr>
            </w:pPr>
            <w:r w:rsidRPr="003A25A2">
              <w:rPr>
                <w:szCs w:val="24"/>
              </w:rPr>
              <w:t>В 20</w:t>
            </w:r>
            <w:r w:rsidR="007319F1" w:rsidRPr="003A25A2">
              <w:rPr>
                <w:szCs w:val="24"/>
              </w:rPr>
              <w:t>23</w:t>
            </w:r>
            <w:r w:rsidR="00FD4383" w:rsidRPr="003A25A2">
              <w:rPr>
                <w:szCs w:val="24"/>
              </w:rPr>
              <w:t xml:space="preserve"> году</w:t>
            </w:r>
            <w:r w:rsidRPr="003A25A2">
              <w:rPr>
                <w:szCs w:val="24"/>
              </w:rPr>
              <w:t xml:space="preserve"> заседания комиссии не проводились </w:t>
            </w:r>
            <w:r w:rsidR="00611F33">
              <w:rPr>
                <w:szCs w:val="24"/>
              </w:rPr>
              <w:br/>
            </w:r>
            <w:r w:rsidRPr="003A25A2">
              <w:rPr>
                <w:szCs w:val="24"/>
              </w:rPr>
              <w:t>в связи с отсутствием оснований.</w:t>
            </w:r>
          </w:p>
        </w:tc>
      </w:tr>
      <w:tr w:rsidR="0047488C" w:rsidRPr="003A25A2" w:rsidTr="00FB0D25">
        <w:trPr>
          <w:tblHeader/>
        </w:trPr>
        <w:tc>
          <w:tcPr>
            <w:tcW w:w="231" w:type="pct"/>
            <w:shd w:val="clear" w:color="auto" w:fill="auto"/>
          </w:tcPr>
          <w:p w:rsidR="00565EC4" w:rsidRPr="003A25A2" w:rsidRDefault="00565EC4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565EC4" w:rsidRPr="003A25A2" w:rsidRDefault="00565EC4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2.9</w:t>
            </w:r>
          </w:p>
        </w:tc>
        <w:tc>
          <w:tcPr>
            <w:tcW w:w="947" w:type="pct"/>
            <w:shd w:val="clear" w:color="auto" w:fill="auto"/>
          </w:tcPr>
          <w:p w:rsidR="00565EC4" w:rsidRPr="003A25A2" w:rsidRDefault="00565EC4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>Организация работы по обеспечению сообщения гражданскими служащими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подарка и зачислении в доход бюджета Санкт-Петербурга средств, вырученных от его реализации</w:t>
            </w:r>
          </w:p>
        </w:tc>
        <w:tc>
          <w:tcPr>
            <w:tcW w:w="820" w:type="pct"/>
          </w:tcPr>
          <w:p w:rsidR="00510A7D" w:rsidRDefault="00565EC4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 xml:space="preserve">В течение </w:t>
            </w:r>
          </w:p>
          <w:p w:rsidR="00565EC4" w:rsidRPr="003A25A2" w:rsidRDefault="00565EC4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2023-2027 гг.</w:t>
            </w:r>
          </w:p>
        </w:tc>
        <w:tc>
          <w:tcPr>
            <w:tcW w:w="684" w:type="pct"/>
          </w:tcPr>
          <w:p w:rsidR="00565EC4" w:rsidRPr="003A25A2" w:rsidRDefault="00565EC4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Исполнительные органы, ГО Санкт-Петербурга (по согласованию)</w:t>
            </w:r>
          </w:p>
        </w:tc>
        <w:tc>
          <w:tcPr>
            <w:tcW w:w="1999" w:type="pct"/>
            <w:shd w:val="clear" w:color="auto" w:fill="auto"/>
          </w:tcPr>
          <w:p w:rsidR="001B2E23" w:rsidRPr="003A25A2" w:rsidRDefault="001338C4" w:rsidP="0047488C">
            <w:pPr>
              <w:rPr>
                <w:bCs/>
                <w:szCs w:val="24"/>
              </w:rPr>
            </w:pPr>
            <w:r w:rsidRPr="003A25A2">
              <w:rPr>
                <w:rStyle w:val="fontstyle01"/>
                <w:color w:val="auto"/>
              </w:rPr>
              <w:t>Выполняется.</w:t>
            </w:r>
            <w:r w:rsidRPr="003A25A2">
              <w:rPr>
                <w:szCs w:val="24"/>
              </w:rPr>
              <w:br/>
            </w:r>
            <w:proofErr w:type="gramStart"/>
            <w:r w:rsidRPr="003A25A2">
              <w:rPr>
                <w:bCs/>
                <w:szCs w:val="24"/>
              </w:rPr>
              <w:t xml:space="preserve">Издан приказ Комитета по здравоохранению </w:t>
            </w:r>
            <w:r w:rsidR="00295795">
              <w:rPr>
                <w:bCs/>
                <w:szCs w:val="24"/>
              </w:rPr>
              <w:br/>
            </w:r>
            <w:r w:rsidRPr="003A25A2">
              <w:rPr>
                <w:bCs/>
                <w:szCs w:val="24"/>
              </w:rPr>
              <w:t>от 06.12.2022</w:t>
            </w:r>
            <w:r w:rsidR="002B1FB4" w:rsidRPr="003A25A2">
              <w:rPr>
                <w:bCs/>
                <w:szCs w:val="24"/>
              </w:rPr>
              <w:t xml:space="preserve"> </w:t>
            </w:r>
            <w:r w:rsidRPr="003A25A2">
              <w:rPr>
                <w:bCs/>
                <w:szCs w:val="24"/>
              </w:rPr>
              <w:t>№ 1107-к «О порядке передачи подарков, полученны</w:t>
            </w:r>
            <w:r w:rsidR="002B1FB4" w:rsidRPr="003A25A2">
              <w:rPr>
                <w:bCs/>
                <w:szCs w:val="24"/>
              </w:rPr>
              <w:t xml:space="preserve">х государственными гражданскими </w:t>
            </w:r>
            <w:r w:rsidR="00510A7D">
              <w:rPr>
                <w:bCs/>
                <w:szCs w:val="24"/>
              </w:rPr>
              <w:t>с</w:t>
            </w:r>
            <w:r w:rsidRPr="003A25A2">
              <w:rPr>
                <w:bCs/>
                <w:szCs w:val="24"/>
              </w:rPr>
              <w:t>лужащими</w:t>
            </w:r>
            <w:r w:rsidR="002B1FB4" w:rsidRPr="003A25A2">
              <w:rPr>
                <w:bCs/>
                <w:szCs w:val="24"/>
              </w:rPr>
              <w:t xml:space="preserve"> </w:t>
            </w:r>
            <w:r w:rsidRPr="003A25A2">
              <w:rPr>
                <w:bCs/>
                <w:szCs w:val="24"/>
              </w:rPr>
              <w:t>Санкт-Петербурга, замещающими должности государственной гражданской службы Санкт-Петербурге в Комитете</w:t>
            </w:r>
            <w:r w:rsidR="006B7074">
              <w:rPr>
                <w:bCs/>
                <w:szCs w:val="24"/>
              </w:rPr>
              <w:t xml:space="preserve"> по здравоохранению</w:t>
            </w:r>
            <w:r w:rsidRPr="003A25A2">
              <w:rPr>
                <w:bCs/>
                <w:szCs w:val="24"/>
              </w:rPr>
              <w:t xml:space="preserve">, в связи </w:t>
            </w:r>
            <w:r w:rsidR="006B7074">
              <w:rPr>
                <w:bCs/>
                <w:szCs w:val="24"/>
              </w:rPr>
              <w:br/>
            </w:r>
            <w:r w:rsidRPr="003A25A2">
              <w:rPr>
                <w:bCs/>
                <w:szCs w:val="24"/>
              </w:rPr>
              <w:t xml:space="preserve">с протокольными мероприятиями, служебными командировками и другими официальными мероприятиями, участие в которых связано </w:t>
            </w:r>
            <w:r w:rsidR="006B7074">
              <w:rPr>
                <w:bCs/>
                <w:szCs w:val="24"/>
              </w:rPr>
              <w:br/>
            </w:r>
            <w:r w:rsidRPr="003A25A2">
              <w:rPr>
                <w:bCs/>
                <w:szCs w:val="24"/>
              </w:rPr>
              <w:t>с</w:t>
            </w:r>
            <w:r w:rsidR="006B7074">
              <w:rPr>
                <w:bCs/>
                <w:szCs w:val="24"/>
              </w:rPr>
              <w:t xml:space="preserve"> </w:t>
            </w:r>
            <w:r w:rsidRPr="003A25A2">
              <w:rPr>
                <w:bCs/>
                <w:szCs w:val="24"/>
              </w:rPr>
              <w:t>исполнением ими должностных (служебных)</w:t>
            </w:r>
            <w:r w:rsidR="002B1FB4" w:rsidRPr="003A25A2">
              <w:rPr>
                <w:bCs/>
                <w:szCs w:val="24"/>
              </w:rPr>
              <w:t xml:space="preserve"> </w:t>
            </w:r>
            <w:r w:rsidRPr="003A25A2">
              <w:rPr>
                <w:bCs/>
                <w:szCs w:val="24"/>
              </w:rPr>
              <w:t>обязанностей, хранения, определения стоимости</w:t>
            </w:r>
            <w:r w:rsidR="001B2E23" w:rsidRPr="003A25A2">
              <w:rPr>
                <w:bCs/>
                <w:szCs w:val="24"/>
              </w:rPr>
              <w:t xml:space="preserve"> </w:t>
            </w:r>
            <w:r w:rsidRPr="003A25A2">
              <w:rPr>
                <w:bCs/>
                <w:szCs w:val="24"/>
              </w:rPr>
              <w:t>подарков и их реализации (выкупа)».</w:t>
            </w:r>
            <w:r w:rsidR="001B2E23" w:rsidRPr="003A25A2">
              <w:rPr>
                <w:bCs/>
                <w:szCs w:val="24"/>
              </w:rPr>
              <w:t xml:space="preserve"> </w:t>
            </w:r>
            <w:proofErr w:type="gramEnd"/>
          </w:p>
          <w:p w:rsidR="00565EC4" w:rsidRPr="003A25A2" w:rsidRDefault="001338C4" w:rsidP="006B7074">
            <w:pPr>
              <w:rPr>
                <w:szCs w:val="24"/>
              </w:rPr>
            </w:pPr>
            <w:r w:rsidRPr="003A25A2">
              <w:rPr>
                <w:bCs/>
                <w:szCs w:val="24"/>
              </w:rPr>
              <w:t>В 2023 году гражданские служащие Комитета</w:t>
            </w:r>
            <w:r w:rsidR="006B7074">
              <w:rPr>
                <w:bCs/>
                <w:szCs w:val="24"/>
              </w:rPr>
              <w:t xml:space="preserve"> </w:t>
            </w:r>
            <w:r w:rsidR="006B7074">
              <w:rPr>
                <w:bCs/>
                <w:szCs w:val="24"/>
              </w:rPr>
              <w:br/>
              <w:t xml:space="preserve">по здравоохранению </w:t>
            </w:r>
            <w:r w:rsidRPr="003A25A2">
              <w:rPr>
                <w:bCs/>
                <w:szCs w:val="24"/>
              </w:rPr>
              <w:t>не сообщали о получении ими подарков.</w:t>
            </w:r>
          </w:p>
        </w:tc>
      </w:tr>
      <w:tr w:rsidR="0047488C" w:rsidRPr="003A25A2" w:rsidTr="00FB0D25">
        <w:trPr>
          <w:tblHeader/>
        </w:trPr>
        <w:tc>
          <w:tcPr>
            <w:tcW w:w="231" w:type="pct"/>
            <w:shd w:val="clear" w:color="auto" w:fill="auto"/>
          </w:tcPr>
          <w:p w:rsidR="00565EC4" w:rsidRPr="003A25A2" w:rsidRDefault="00565EC4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565EC4" w:rsidRPr="003A25A2" w:rsidRDefault="00565EC4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2.10</w:t>
            </w:r>
          </w:p>
        </w:tc>
        <w:tc>
          <w:tcPr>
            <w:tcW w:w="947" w:type="pct"/>
            <w:shd w:val="clear" w:color="auto" w:fill="auto"/>
          </w:tcPr>
          <w:p w:rsidR="00565EC4" w:rsidRPr="003A25A2" w:rsidRDefault="00565EC4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 xml:space="preserve">Организация работы по реализации требований </w:t>
            </w:r>
            <w:hyperlink r:id="rId9">
              <w:r w:rsidRPr="003A25A2">
                <w:rPr>
                  <w:szCs w:val="24"/>
                </w:rPr>
                <w:t>статьи 12</w:t>
              </w:r>
            </w:hyperlink>
            <w:r w:rsidRPr="003A25A2">
              <w:rPr>
                <w:szCs w:val="24"/>
              </w:rPr>
              <w:t xml:space="preserve"> Федерального закона "О противодействии коррупции"</w:t>
            </w:r>
          </w:p>
        </w:tc>
        <w:tc>
          <w:tcPr>
            <w:tcW w:w="820" w:type="pct"/>
          </w:tcPr>
          <w:p w:rsidR="001635C9" w:rsidRDefault="00565EC4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 xml:space="preserve">В течение </w:t>
            </w:r>
          </w:p>
          <w:p w:rsidR="00565EC4" w:rsidRPr="003A25A2" w:rsidRDefault="00565EC4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2023-2027 гг.</w:t>
            </w:r>
          </w:p>
        </w:tc>
        <w:tc>
          <w:tcPr>
            <w:tcW w:w="684" w:type="pct"/>
          </w:tcPr>
          <w:p w:rsidR="00565EC4" w:rsidRPr="003A25A2" w:rsidRDefault="00565EC4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Исполнительные органы, ГО Санкт-Петербурга (по согласованию)</w:t>
            </w:r>
          </w:p>
        </w:tc>
        <w:tc>
          <w:tcPr>
            <w:tcW w:w="1999" w:type="pct"/>
            <w:shd w:val="clear" w:color="auto" w:fill="auto"/>
          </w:tcPr>
          <w:p w:rsidR="00565EC4" w:rsidRPr="003A25A2" w:rsidRDefault="00460D71" w:rsidP="006933E6">
            <w:pPr>
              <w:spacing w:line="260" w:lineRule="exact"/>
              <w:contextualSpacing/>
              <w:rPr>
                <w:szCs w:val="24"/>
              </w:rPr>
            </w:pPr>
            <w:r w:rsidRPr="003A25A2">
              <w:rPr>
                <w:szCs w:val="24"/>
              </w:rPr>
              <w:t>В целях выполнения требований статьи 12 Федерального закона от 25.12.2008 № 273-ФЗ</w:t>
            </w:r>
            <w:r w:rsidR="006933E6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«О противодействии коррупции»</w:t>
            </w:r>
            <w:r w:rsidR="00227557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в Комитете</w:t>
            </w:r>
            <w:r w:rsidR="006933E6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по здравоохранению действует Комиссия</w:t>
            </w:r>
            <w:r w:rsidR="00227557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 xml:space="preserve">по соблюдению требований к служебному поведению государственных гражданских служащих Санкт-Петербурга Комитета по здравоохранению </w:t>
            </w:r>
            <w:r w:rsidR="00227557">
              <w:rPr>
                <w:szCs w:val="24"/>
              </w:rPr>
              <w:br/>
            </w:r>
            <w:r w:rsidRPr="003A25A2">
              <w:rPr>
                <w:szCs w:val="24"/>
              </w:rPr>
              <w:t xml:space="preserve">и урегулированию конфликта интересов. Положение </w:t>
            </w:r>
            <w:r w:rsidR="006933E6">
              <w:rPr>
                <w:szCs w:val="24"/>
              </w:rPr>
              <w:br/>
            </w:r>
            <w:r w:rsidRPr="003A25A2">
              <w:rPr>
                <w:szCs w:val="24"/>
              </w:rPr>
              <w:t xml:space="preserve">о Комиссии утверждено приказом Комитета </w:t>
            </w:r>
            <w:r w:rsidR="00227557">
              <w:rPr>
                <w:szCs w:val="24"/>
              </w:rPr>
              <w:br/>
            </w:r>
            <w:r w:rsidRPr="003A25A2">
              <w:rPr>
                <w:szCs w:val="24"/>
              </w:rPr>
              <w:t>по здравоохранению от 02.12.2022 № 1095-к</w:t>
            </w:r>
            <w:r w:rsidR="00B54C91" w:rsidRPr="003A25A2">
              <w:rPr>
                <w:szCs w:val="24"/>
              </w:rPr>
              <w:t xml:space="preserve"> </w:t>
            </w:r>
            <w:r w:rsidR="00172A9B">
              <w:rPr>
                <w:szCs w:val="24"/>
              </w:rPr>
              <w:br/>
            </w:r>
            <w:r w:rsidRPr="003A25A2">
              <w:rPr>
                <w:szCs w:val="24"/>
              </w:rPr>
              <w:t xml:space="preserve">«О комиссии по соблюдению требований </w:t>
            </w:r>
            <w:r w:rsidR="00227557">
              <w:rPr>
                <w:szCs w:val="24"/>
              </w:rPr>
              <w:br/>
            </w:r>
            <w:r w:rsidRPr="003A25A2">
              <w:rPr>
                <w:szCs w:val="24"/>
              </w:rPr>
              <w:t>к служебному поведению государственных гражданских служащих</w:t>
            </w:r>
            <w:r w:rsidR="00227557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Санкт-Петербурга</w:t>
            </w:r>
            <w:r w:rsidR="006933E6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 xml:space="preserve">в Комитете </w:t>
            </w:r>
            <w:r w:rsidR="006933E6">
              <w:rPr>
                <w:szCs w:val="24"/>
              </w:rPr>
              <w:br/>
            </w:r>
            <w:r w:rsidRPr="003A25A2">
              <w:rPr>
                <w:szCs w:val="24"/>
              </w:rPr>
              <w:t>по</w:t>
            </w:r>
            <w:r w:rsidR="006933E6">
              <w:rPr>
                <w:szCs w:val="24"/>
              </w:rPr>
              <w:t xml:space="preserve"> з</w:t>
            </w:r>
            <w:r w:rsidRPr="003A25A2">
              <w:rPr>
                <w:szCs w:val="24"/>
              </w:rPr>
              <w:t>дравоохранению и урегулированию конфликта интересов» с изменениями</w:t>
            </w:r>
            <w:r w:rsidR="005C3FC6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 xml:space="preserve">от 09.11.2023. Информация </w:t>
            </w:r>
            <w:r w:rsidR="005C3FC6">
              <w:rPr>
                <w:szCs w:val="24"/>
              </w:rPr>
              <w:br/>
            </w:r>
            <w:r w:rsidRPr="003A25A2">
              <w:rPr>
                <w:szCs w:val="24"/>
              </w:rPr>
              <w:t>о деятельности Комиссии размещена на сайте Комитета по здравоохранению в информационно-телекоммуникационной сети «Интернет»</w:t>
            </w:r>
            <w:r w:rsidR="006933E6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и ежеквартально обновляется. Все гражданские служащие в день увольнения</w:t>
            </w:r>
            <w:r w:rsidR="006933E6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 xml:space="preserve">с государственной гражданской службы получают под роспись памятку о соблюдении требований </w:t>
            </w:r>
            <w:hyperlink r:id="rId10" w:history="1">
              <w:r w:rsidRPr="003A25A2">
                <w:rPr>
                  <w:szCs w:val="24"/>
                </w:rPr>
                <w:t>статьи 12</w:t>
              </w:r>
            </w:hyperlink>
            <w:r w:rsidRPr="003A25A2">
              <w:rPr>
                <w:szCs w:val="24"/>
              </w:rPr>
              <w:t xml:space="preserve"> Федерального закона «О противодействии коррупции».</w:t>
            </w:r>
          </w:p>
        </w:tc>
      </w:tr>
      <w:tr w:rsidR="0047488C" w:rsidRPr="003A25A2" w:rsidTr="00FB0D25">
        <w:trPr>
          <w:tblHeader/>
        </w:trPr>
        <w:tc>
          <w:tcPr>
            <w:tcW w:w="231" w:type="pct"/>
            <w:shd w:val="clear" w:color="auto" w:fill="auto"/>
          </w:tcPr>
          <w:p w:rsidR="00565EC4" w:rsidRPr="003A25A2" w:rsidRDefault="00565EC4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565EC4" w:rsidRPr="003A25A2" w:rsidRDefault="00565EC4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2.11</w:t>
            </w:r>
          </w:p>
        </w:tc>
        <w:tc>
          <w:tcPr>
            <w:tcW w:w="947" w:type="pct"/>
            <w:shd w:val="clear" w:color="auto" w:fill="auto"/>
          </w:tcPr>
          <w:p w:rsidR="00565EC4" w:rsidRPr="003A25A2" w:rsidRDefault="00565EC4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>Организация работы по доведению до гражданских служащих (путем проведения методических занятий, совещаний, бесед и т.п.)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820" w:type="pct"/>
          </w:tcPr>
          <w:p w:rsidR="00A14559" w:rsidRDefault="00565EC4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 xml:space="preserve">В течение </w:t>
            </w:r>
          </w:p>
          <w:p w:rsidR="00565EC4" w:rsidRPr="003A25A2" w:rsidRDefault="00565EC4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2023-2027 гг.</w:t>
            </w:r>
          </w:p>
        </w:tc>
        <w:tc>
          <w:tcPr>
            <w:tcW w:w="684" w:type="pct"/>
          </w:tcPr>
          <w:p w:rsidR="00565EC4" w:rsidRPr="003A25A2" w:rsidRDefault="00565EC4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Исполнительные органы, ГО Санкт-Петербурга (по согласованию)</w:t>
            </w:r>
          </w:p>
        </w:tc>
        <w:tc>
          <w:tcPr>
            <w:tcW w:w="1999" w:type="pct"/>
            <w:shd w:val="clear" w:color="auto" w:fill="auto"/>
          </w:tcPr>
          <w:p w:rsidR="009F0A4D" w:rsidRPr="003A25A2" w:rsidRDefault="009F0A4D" w:rsidP="0047488C">
            <w:pPr>
              <w:spacing w:line="260" w:lineRule="exact"/>
              <w:contextualSpacing/>
              <w:rPr>
                <w:szCs w:val="24"/>
              </w:rPr>
            </w:pPr>
            <w:r w:rsidRPr="003A25A2">
              <w:rPr>
                <w:szCs w:val="24"/>
              </w:rPr>
              <w:t xml:space="preserve">В первом полугодии 2023 года проведено методическое занятие по вопросам: </w:t>
            </w:r>
          </w:p>
          <w:p w:rsidR="00A14559" w:rsidRPr="00254993" w:rsidRDefault="009F0A4D" w:rsidP="00254993">
            <w:pPr>
              <w:pStyle w:val="af3"/>
              <w:numPr>
                <w:ilvl w:val="0"/>
                <w:numId w:val="9"/>
              </w:numPr>
              <w:spacing w:line="260" w:lineRule="exact"/>
              <w:ind w:left="27" w:firstLine="333"/>
              <w:rPr>
                <w:szCs w:val="24"/>
              </w:rPr>
            </w:pPr>
            <w:r w:rsidRPr="00254993">
              <w:rPr>
                <w:szCs w:val="24"/>
              </w:rPr>
              <w:t xml:space="preserve">представление сведений о доходах, расходах </w:t>
            </w:r>
            <w:r w:rsidR="00254993">
              <w:rPr>
                <w:szCs w:val="24"/>
              </w:rPr>
              <w:br/>
            </w:r>
            <w:r w:rsidRPr="00254993">
              <w:rPr>
                <w:szCs w:val="24"/>
              </w:rPr>
              <w:t>и обязательствах имущественного характера</w:t>
            </w:r>
            <w:r w:rsidR="00254993" w:rsidRPr="00254993">
              <w:rPr>
                <w:szCs w:val="24"/>
              </w:rPr>
              <w:t xml:space="preserve"> </w:t>
            </w:r>
            <w:r w:rsidRPr="00254993">
              <w:rPr>
                <w:szCs w:val="24"/>
              </w:rPr>
              <w:t>за 202</w:t>
            </w:r>
            <w:r w:rsidR="00DD46ED" w:rsidRPr="00254993">
              <w:rPr>
                <w:szCs w:val="24"/>
              </w:rPr>
              <w:t>2</w:t>
            </w:r>
            <w:r w:rsidRPr="00254993">
              <w:rPr>
                <w:szCs w:val="24"/>
              </w:rPr>
              <w:t xml:space="preserve"> год; </w:t>
            </w:r>
            <w:r w:rsidR="00FC1C8E" w:rsidRPr="00254993">
              <w:rPr>
                <w:szCs w:val="24"/>
              </w:rPr>
              <w:t xml:space="preserve"> </w:t>
            </w:r>
          </w:p>
          <w:p w:rsidR="00A14559" w:rsidRPr="00254993" w:rsidRDefault="009F0A4D" w:rsidP="00254993">
            <w:pPr>
              <w:pStyle w:val="af3"/>
              <w:numPr>
                <w:ilvl w:val="0"/>
                <w:numId w:val="9"/>
              </w:numPr>
              <w:spacing w:line="260" w:lineRule="exact"/>
              <w:ind w:left="27" w:firstLine="333"/>
              <w:rPr>
                <w:szCs w:val="24"/>
              </w:rPr>
            </w:pPr>
            <w:r w:rsidRPr="00254993">
              <w:rPr>
                <w:szCs w:val="24"/>
              </w:rPr>
              <w:t xml:space="preserve">профилактика коррупции в государственных учреждениях; </w:t>
            </w:r>
          </w:p>
          <w:p w:rsidR="004153BD" w:rsidRPr="00254993" w:rsidRDefault="009F0A4D" w:rsidP="00254993">
            <w:pPr>
              <w:pStyle w:val="af3"/>
              <w:numPr>
                <w:ilvl w:val="0"/>
                <w:numId w:val="9"/>
              </w:numPr>
              <w:spacing w:line="260" w:lineRule="exact"/>
              <w:ind w:left="27" w:firstLine="333"/>
              <w:rPr>
                <w:szCs w:val="24"/>
              </w:rPr>
            </w:pPr>
            <w:r w:rsidRPr="00254993">
              <w:rPr>
                <w:szCs w:val="24"/>
              </w:rPr>
              <w:t>ответственность за коррупционные правонарушения.</w:t>
            </w:r>
          </w:p>
        </w:tc>
      </w:tr>
      <w:tr w:rsidR="0047488C" w:rsidRPr="003A25A2" w:rsidTr="00FB0D25">
        <w:trPr>
          <w:tblHeader/>
        </w:trPr>
        <w:tc>
          <w:tcPr>
            <w:tcW w:w="231" w:type="pct"/>
            <w:shd w:val="clear" w:color="auto" w:fill="auto"/>
          </w:tcPr>
          <w:p w:rsidR="00565EC4" w:rsidRPr="003A25A2" w:rsidRDefault="00565EC4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565EC4" w:rsidRPr="003A25A2" w:rsidRDefault="00565EC4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2.12</w:t>
            </w:r>
          </w:p>
        </w:tc>
        <w:tc>
          <w:tcPr>
            <w:tcW w:w="947" w:type="pct"/>
            <w:shd w:val="clear" w:color="auto" w:fill="auto"/>
          </w:tcPr>
          <w:p w:rsidR="00565EC4" w:rsidRPr="003A25A2" w:rsidRDefault="00565EC4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>Организация работы по доведению до граждан, поступающих на гражданскую службу в исполнительные органы и ГО Санкт-Петербурга,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820" w:type="pct"/>
          </w:tcPr>
          <w:p w:rsidR="00254993" w:rsidRDefault="00565EC4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 xml:space="preserve">В течение </w:t>
            </w:r>
          </w:p>
          <w:p w:rsidR="00565EC4" w:rsidRPr="003A25A2" w:rsidRDefault="00565EC4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2023-2027 гг.</w:t>
            </w:r>
          </w:p>
        </w:tc>
        <w:tc>
          <w:tcPr>
            <w:tcW w:w="684" w:type="pct"/>
          </w:tcPr>
          <w:p w:rsidR="00565EC4" w:rsidRPr="003A25A2" w:rsidRDefault="00565EC4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Исполнительные органы, ГО Санкт-Петербурга (по согласованию)</w:t>
            </w:r>
          </w:p>
        </w:tc>
        <w:tc>
          <w:tcPr>
            <w:tcW w:w="1999" w:type="pct"/>
            <w:shd w:val="clear" w:color="auto" w:fill="auto"/>
          </w:tcPr>
          <w:p w:rsidR="0058194E" w:rsidRPr="003A25A2" w:rsidRDefault="0058194E" w:rsidP="0047488C">
            <w:pPr>
              <w:spacing w:line="260" w:lineRule="exact"/>
              <w:contextualSpacing/>
              <w:rPr>
                <w:szCs w:val="24"/>
              </w:rPr>
            </w:pPr>
            <w:proofErr w:type="gramStart"/>
            <w:r w:rsidRPr="003A25A2">
              <w:rPr>
                <w:bCs/>
                <w:szCs w:val="24"/>
              </w:rPr>
              <w:t xml:space="preserve">Руководители структурных подразделений </w:t>
            </w:r>
            <w:r w:rsidRPr="003A25A2">
              <w:rPr>
                <w:szCs w:val="24"/>
              </w:rPr>
              <w:t>Комитета</w:t>
            </w:r>
            <w:r w:rsidR="000B7A8B">
              <w:rPr>
                <w:szCs w:val="24"/>
              </w:rPr>
              <w:t xml:space="preserve"> </w:t>
            </w:r>
            <w:r w:rsidR="000B7A8B">
              <w:rPr>
                <w:szCs w:val="24"/>
              </w:rPr>
              <w:br/>
              <w:t xml:space="preserve">по здравоохранению </w:t>
            </w:r>
            <w:r w:rsidRPr="003A25A2">
              <w:rPr>
                <w:bCs/>
                <w:szCs w:val="24"/>
              </w:rPr>
              <w:t xml:space="preserve">и сотрудники Отдела по вопросам государственной службы и кадров  </w:t>
            </w:r>
            <w:r w:rsidRPr="003A25A2">
              <w:rPr>
                <w:szCs w:val="24"/>
              </w:rPr>
              <w:t xml:space="preserve">доводят  до граждан, поступающих на гражданскую службу, положения действующего законодательства Российской Федерации </w:t>
            </w:r>
            <w:r w:rsidR="000B7A8B">
              <w:rPr>
                <w:szCs w:val="24"/>
              </w:rPr>
              <w:br/>
            </w:r>
            <w:r w:rsidRPr="003A25A2">
              <w:rPr>
                <w:szCs w:val="24"/>
              </w:rPr>
              <w:t>и Санкт-Петербурга о противодействии коррупции, в том числе об ответственности</w:t>
            </w:r>
            <w:r w:rsidR="000B7A8B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 xml:space="preserve">за коррупционные правонарушения, о порядке проверки достоверности </w:t>
            </w:r>
            <w:r w:rsidR="000B7A8B">
              <w:rPr>
                <w:szCs w:val="24"/>
              </w:rPr>
              <w:br/>
            </w:r>
            <w:r w:rsidRPr="003A25A2">
              <w:rPr>
                <w:szCs w:val="24"/>
              </w:rPr>
              <w:t>и полноты сведений, представляемых гражданами, претендующими на замещение должностей гражданской службы, в соответствии с действующим</w:t>
            </w:r>
            <w:r w:rsidR="000B7A8B">
              <w:rPr>
                <w:szCs w:val="24"/>
              </w:rPr>
              <w:t xml:space="preserve"> з</w:t>
            </w:r>
            <w:r w:rsidRPr="003A25A2">
              <w:rPr>
                <w:szCs w:val="24"/>
              </w:rPr>
              <w:t>аконодательством.</w:t>
            </w:r>
            <w:proofErr w:type="gramEnd"/>
          </w:p>
          <w:p w:rsidR="00565EC4" w:rsidRPr="003A25A2" w:rsidRDefault="0058194E" w:rsidP="000B7A8B">
            <w:pPr>
              <w:spacing w:line="260" w:lineRule="exact"/>
              <w:contextualSpacing/>
              <w:rPr>
                <w:bCs/>
                <w:szCs w:val="24"/>
              </w:rPr>
            </w:pPr>
            <w:r w:rsidRPr="003A25A2">
              <w:rPr>
                <w:szCs w:val="24"/>
              </w:rPr>
              <w:t xml:space="preserve">Вновь принятым гражданским служащим под роспись выдается перечень НПА для самостоятельного изучения, мероприятия по изучению данных НПА включаются </w:t>
            </w:r>
            <w:r w:rsidR="000B7A8B">
              <w:rPr>
                <w:szCs w:val="24"/>
              </w:rPr>
              <w:br/>
            </w:r>
            <w:r w:rsidRPr="003A25A2">
              <w:rPr>
                <w:szCs w:val="24"/>
              </w:rPr>
              <w:t>в план испытания.</w:t>
            </w:r>
          </w:p>
        </w:tc>
      </w:tr>
      <w:tr w:rsidR="0047488C" w:rsidRPr="003A25A2" w:rsidTr="00FB0D25">
        <w:trPr>
          <w:tblHeader/>
        </w:trPr>
        <w:tc>
          <w:tcPr>
            <w:tcW w:w="231" w:type="pct"/>
            <w:shd w:val="clear" w:color="auto" w:fill="auto"/>
          </w:tcPr>
          <w:p w:rsidR="00443171" w:rsidRPr="003A25A2" w:rsidRDefault="00443171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443171" w:rsidRPr="003A25A2" w:rsidRDefault="00443171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2.14</w:t>
            </w:r>
          </w:p>
        </w:tc>
        <w:tc>
          <w:tcPr>
            <w:tcW w:w="947" w:type="pct"/>
            <w:shd w:val="clear" w:color="auto" w:fill="auto"/>
          </w:tcPr>
          <w:p w:rsidR="00443171" w:rsidRPr="003A25A2" w:rsidRDefault="00443171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>Оказание гражданским служащим консультативной помощи по вопросам, связанным с применением законодательства Российской Федерации о противодействии коррупции</w:t>
            </w:r>
          </w:p>
        </w:tc>
        <w:tc>
          <w:tcPr>
            <w:tcW w:w="820" w:type="pct"/>
          </w:tcPr>
          <w:p w:rsidR="001635C9" w:rsidRDefault="00443171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 xml:space="preserve">В течение </w:t>
            </w:r>
          </w:p>
          <w:p w:rsidR="00443171" w:rsidRPr="003A25A2" w:rsidRDefault="00443171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2023-2027 гг.</w:t>
            </w:r>
          </w:p>
        </w:tc>
        <w:tc>
          <w:tcPr>
            <w:tcW w:w="684" w:type="pct"/>
          </w:tcPr>
          <w:p w:rsidR="00443171" w:rsidRPr="003A25A2" w:rsidRDefault="00443171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Исполнительные органы, ГО Санкт-Петербурга (по согласованию)</w:t>
            </w:r>
          </w:p>
        </w:tc>
        <w:tc>
          <w:tcPr>
            <w:tcW w:w="1999" w:type="pct"/>
            <w:shd w:val="clear" w:color="auto" w:fill="auto"/>
          </w:tcPr>
          <w:p w:rsidR="00F97EAA" w:rsidRPr="008F31F6" w:rsidRDefault="00F97EAA" w:rsidP="0047488C">
            <w:pPr>
              <w:spacing w:line="260" w:lineRule="exact"/>
              <w:contextualSpacing/>
              <w:rPr>
                <w:szCs w:val="24"/>
              </w:rPr>
            </w:pPr>
            <w:r w:rsidRPr="008F31F6">
              <w:rPr>
                <w:bCs/>
                <w:szCs w:val="24"/>
              </w:rPr>
              <w:t xml:space="preserve">По мере необходимости руководители структурных подразделений </w:t>
            </w:r>
            <w:r w:rsidRPr="008F31F6">
              <w:rPr>
                <w:szCs w:val="24"/>
              </w:rPr>
              <w:t xml:space="preserve">Комитета </w:t>
            </w:r>
            <w:r w:rsidRPr="008F31F6">
              <w:rPr>
                <w:bCs/>
                <w:szCs w:val="24"/>
              </w:rPr>
              <w:t xml:space="preserve">и сотрудники Отдела </w:t>
            </w:r>
            <w:r>
              <w:rPr>
                <w:bCs/>
                <w:szCs w:val="24"/>
              </w:rPr>
              <w:br/>
            </w:r>
            <w:r w:rsidRPr="008F31F6">
              <w:rPr>
                <w:bCs/>
                <w:szCs w:val="24"/>
              </w:rPr>
              <w:t xml:space="preserve">по вопросам государственной службы и кадров  </w:t>
            </w:r>
            <w:r w:rsidRPr="008F31F6">
              <w:rPr>
                <w:szCs w:val="24"/>
              </w:rPr>
              <w:t>доводят до гражданских служащих информацию</w:t>
            </w:r>
            <w:r>
              <w:rPr>
                <w:szCs w:val="24"/>
              </w:rPr>
              <w:t xml:space="preserve"> </w:t>
            </w:r>
            <w:r w:rsidRPr="008F31F6">
              <w:rPr>
                <w:szCs w:val="24"/>
              </w:rPr>
              <w:t xml:space="preserve">о необходимости соблюдения гражданскими служащими ограничений </w:t>
            </w:r>
            <w:r w:rsidR="00B143AD">
              <w:rPr>
                <w:szCs w:val="24"/>
              </w:rPr>
              <w:br/>
            </w:r>
            <w:r w:rsidRPr="008F31F6">
              <w:rPr>
                <w:szCs w:val="24"/>
              </w:rPr>
              <w:t xml:space="preserve">и запретов, а также по исполнению ими обязанностей, установленных в целях противодействия коррупции. </w:t>
            </w:r>
            <w:r w:rsidR="00B143AD">
              <w:rPr>
                <w:szCs w:val="24"/>
              </w:rPr>
              <w:br/>
            </w:r>
            <w:r w:rsidRPr="008F31F6">
              <w:rPr>
                <w:szCs w:val="24"/>
              </w:rPr>
              <w:t xml:space="preserve">В должностные регламенты гражданских служащих включены соответствующие положения. </w:t>
            </w:r>
          </w:p>
          <w:p w:rsidR="00443171" w:rsidRDefault="00F97EAA" w:rsidP="0047488C">
            <w:pPr>
              <w:spacing w:line="260" w:lineRule="exact"/>
              <w:contextualSpacing/>
              <w:rPr>
                <w:szCs w:val="24"/>
              </w:rPr>
            </w:pPr>
            <w:r w:rsidRPr="008F31F6">
              <w:rPr>
                <w:szCs w:val="24"/>
              </w:rPr>
              <w:t>В периоды проведения аттестации</w:t>
            </w:r>
            <w:r w:rsidR="00B143AD">
              <w:rPr>
                <w:szCs w:val="24"/>
              </w:rPr>
              <w:t xml:space="preserve"> </w:t>
            </w:r>
            <w:r w:rsidRPr="008F31F6">
              <w:rPr>
                <w:szCs w:val="24"/>
              </w:rPr>
              <w:t xml:space="preserve">и квалификационных экзаменов гражданским служащим предлагается решить ситуационные задачи, связанные с ограничениями </w:t>
            </w:r>
            <w:r w:rsidR="00B143AD">
              <w:rPr>
                <w:szCs w:val="24"/>
              </w:rPr>
              <w:br/>
            </w:r>
            <w:r w:rsidRPr="008F31F6">
              <w:rPr>
                <w:szCs w:val="24"/>
              </w:rPr>
              <w:t>и запретами.</w:t>
            </w:r>
          </w:p>
          <w:p w:rsidR="00C93179" w:rsidRPr="00B808F2" w:rsidRDefault="00C93179" w:rsidP="0047488C">
            <w:pPr>
              <w:rPr>
                <w:szCs w:val="24"/>
              </w:rPr>
            </w:pPr>
            <w:r>
              <w:rPr>
                <w:szCs w:val="24"/>
              </w:rPr>
              <w:t>В течение 2023 года разработаны</w:t>
            </w:r>
            <w:r w:rsidR="006D2569">
              <w:rPr>
                <w:szCs w:val="24"/>
              </w:rPr>
              <w:t xml:space="preserve"> следующие памятки</w:t>
            </w:r>
            <w:r>
              <w:rPr>
                <w:szCs w:val="24"/>
              </w:rPr>
              <w:t>: «</w:t>
            </w:r>
            <w:r w:rsidRPr="00B808F2">
              <w:rPr>
                <w:szCs w:val="24"/>
              </w:rPr>
              <w:t>Памятка</w:t>
            </w:r>
            <w:r>
              <w:rPr>
                <w:szCs w:val="24"/>
              </w:rPr>
              <w:t xml:space="preserve"> </w:t>
            </w:r>
            <w:r w:rsidRPr="00B808F2">
              <w:rPr>
                <w:szCs w:val="24"/>
              </w:rPr>
              <w:t>об ответственности</w:t>
            </w:r>
            <w:r w:rsidR="006D2569">
              <w:rPr>
                <w:szCs w:val="24"/>
              </w:rPr>
              <w:t xml:space="preserve"> </w:t>
            </w:r>
            <w:r w:rsidRPr="00B808F2">
              <w:rPr>
                <w:szCs w:val="24"/>
              </w:rPr>
              <w:t>за несоблюдение требований</w:t>
            </w:r>
            <w:r>
              <w:rPr>
                <w:szCs w:val="24"/>
              </w:rPr>
              <w:t xml:space="preserve"> </w:t>
            </w:r>
            <w:r w:rsidRPr="00B808F2">
              <w:rPr>
                <w:szCs w:val="24"/>
              </w:rPr>
              <w:t xml:space="preserve">к служебному поведению,  ограничений </w:t>
            </w:r>
            <w:r w:rsidR="00B143AD">
              <w:rPr>
                <w:szCs w:val="24"/>
              </w:rPr>
              <w:br/>
            </w:r>
            <w:r w:rsidRPr="00B808F2">
              <w:rPr>
                <w:szCs w:val="24"/>
              </w:rPr>
              <w:t>и запретов</w:t>
            </w:r>
            <w:r w:rsidR="00B143AD">
              <w:rPr>
                <w:szCs w:val="24"/>
              </w:rPr>
              <w:t xml:space="preserve"> </w:t>
            </w:r>
            <w:r w:rsidRPr="00B808F2">
              <w:rPr>
                <w:szCs w:val="24"/>
              </w:rPr>
              <w:t>на государственной службе»</w:t>
            </w:r>
            <w:r w:rsidR="006D2569">
              <w:rPr>
                <w:szCs w:val="24"/>
              </w:rPr>
              <w:t xml:space="preserve"> </w:t>
            </w:r>
            <w:r w:rsidRPr="00B808F2">
              <w:rPr>
                <w:szCs w:val="24"/>
              </w:rPr>
              <w:t xml:space="preserve">и «Памятка </w:t>
            </w:r>
            <w:r w:rsidR="00B143AD">
              <w:rPr>
                <w:szCs w:val="24"/>
              </w:rPr>
              <w:br/>
            </w:r>
            <w:r w:rsidRPr="00B808F2">
              <w:rPr>
                <w:szCs w:val="24"/>
              </w:rPr>
              <w:t>по соблюдению требований к служебному поведению, ограничений и запретов</w:t>
            </w:r>
            <w:r w:rsidR="00B143AD">
              <w:rPr>
                <w:szCs w:val="24"/>
              </w:rPr>
              <w:t xml:space="preserve"> </w:t>
            </w:r>
            <w:r>
              <w:rPr>
                <w:szCs w:val="24"/>
              </w:rPr>
              <w:t>н</w:t>
            </w:r>
            <w:r w:rsidRPr="00B808F2">
              <w:rPr>
                <w:szCs w:val="24"/>
              </w:rPr>
              <w:t>а государственной службе»</w:t>
            </w:r>
            <w:r>
              <w:rPr>
                <w:szCs w:val="24"/>
              </w:rPr>
              <w:t>.</w:t>
            </w:r>
            <w:r w:rsidR="005718D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Все гражданские служащие Комитета по здравоохранению ознакомлены под роспись. </w:t>
            </w:r>
          </w:p>
          <w:p w:rsidR="00C93179" w:rsidRPr="003A25A2" w:rsidRDefault="00C93179" w:rsidP="0047488C">
            <w:pPr>
              <w:spacing w:line="260" w:lineRule="exact"/>
              <w:contextualSpacing/>
              <w:rPr>
                <w:szCs w:val="24"/>
              </w:rPr>
            </w:pPr>
          </w:p>
        </w:tc>
      </w:tr>
      <w:tr w:rsidR="0047488C" w:rsidRPr="003A25A2" w:rsidTr="00FB0D25">
        <w:trPr>
          <w:tblHeader/>
        </w:trPr>
        <w:tc>
          <w:tcPr>
            <w:tcW w:w="231" w:type="pct"/>
            <w:shd w:val="clear" w:color="auto" w:fill="auto"/>
          </w:tcPr>
          <w:p w:rsidR="00443171" w:rsidRPr="003A25A2" w:rsidRDefault="00443171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443171" w:rsidRPr="003A25A2" w:rsidRDefault="00443171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2.15</w:t>
            </w:r>
          </w:p>
        </w:tc>
        <w:tc>
          <w:tcPr>
            <w:tcW w:w="947" w:type="pct"/>
            <w:shd w:val="clear" w:color="auto" w:fill="auto"/>
          </w:tcPr>
          <w:p w:rsidR="00443171" w:rsidRPr="003A25A2" w:rsidRDefault="00443171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>Осуществление комплекса организационных, разъяснительных и иных мер по недопущению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820" w:type="pct"/>
          </w:tcPr>
          <w:p w:rsidR="001635C9" w:rsidRDefault="00443171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 xml:space="preserve">В течение </w:t>
            </w:r>
          </w:p>
          <w:p w:rsidR="00443171" w:rsidRPr="003A25A2" w:rsidRDefault="00443171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2023-2027 гг.</w:t>
            </w:r>
          </w:p>
        </w:tc>
        <w:tc>
          <w:tcPr>
            <w:tcW w:w="684" w:type="pct"/>
          </w:tcPr>
          <w:p w:rsidR="00443171" w:rsidRPr="003A25A2" w:rsidRDefault="00443171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Исполнительные органы, ГО Санкт-Петербурга (по согласованию)</w:t>
            </w:r>
          </w:p>
        </w:tc>
        <w:tc>
          <w:tcPr>
            <w:tcW w:w="1999" w:type="pct"/>
            <w:shd w:val="clear" w:color="auto" w:fill="auto"/>
          </w:tcPr>
          <w:p w:rsidR="0058194E" w:rsidRPr="003A25A2" w:rsidRDefault="0058194E" w:rsidP="0047488C">
            <w:pPr>
              <w:spacing w:line="260" w:lineRule="exact"/>
              <w:contextualSpacing/>
              <w:rPr>
                <w:szCs w:val="24"/>
              </w:rPr>
            </w:pPr>
            <w:r w:rsidRPr="003A25A2">
              <w:rPr>
                <w:szCs w:val="24"/>
              </w:rPr>
              <w:t>На служебных совещаниях по мере необходимости руководители структурных подразделений Комитета</w:t>
            </w:r>
            <w:r w:rsidR="00B143AD">
              <w:rPr>
                <w:szCs w:val="24"/>
              </w:rPr>
              <w:t xml:space="preserve"> </w:t>
            </w:r>
            <w:r w:rsidR="00B143AD">
              <w:rPr>
                <w:szCs w:val="24"/>
              </w:rPr>
              <w:br/>
              <w:t>по здравоохранению</w:t>
            </w:r>
            <w:r w:rsidRPr="003A25A2">
              <w:rPr>
                <w:szCs w:val="24"/>
              </w:rPr>
              <w:t xml:space="preserve"> проводят с гражданскими служащими разъяснительные беседы о недопустимости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взятки, знакомят с новыми положениями антикоррупционного</w:t>
            </w:r>
            <w:r w:rsidR="003375E1">
              <w:rPr>
                <w:szCs w:val="24"/>
              </w:rPr>
              <w:t xml:space="preserve"> з</w:t>
            </w:r>
            <w:r w:rsidRPr="003A25A2">
              <w:rPr>
                <w:szCs w:val="24"/>
              </w:rPr>
              <w:t>аконодательства.</w:t>
            </w:r>
          </w:p>
          <w:p w:rsidR="00443171" w:rsidRPr="003A25A2" w:rsidRDefault="00443171" w:rsidP="0047488C">
            <w:pPr>
              <w:spacing w:line="260" w:lineRule="exact"/>
              <w:contextualSpacing/>
              <w:rPr>
                <w:szCs w:val="24"/>
              </w:rPr>
            </w:pPr>
          </w:p>
        </w:tc>
      </w:tr>
      <w:tr w:rsidR="0047488C" w:rsidRPr="003A25A2" w:rsidTr="00FB0D25">
        <w:trPr>
          <w:tblHeader/>
        </w:trPr>
        <w:tc>
          <w:tcPr>
            <w:tcW w:w="231" w:type="pct"/>
            <w:shd w:val="clear" w:color="auto" w:fill="auto"/>
          </w:tcPr>
          <w:p w:rsidR="00443171" w:rsidRPr="003A25A2" w:rsidRDefault="00443171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443171" w:rsidRPr="003A25A2" w:rsidRDefault="00443171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2.16</w:t>
            </w:r>
          </w:p>
        </w:tc>
        <w:tc>
          <w:tcPr>
            <w:tcW w:w="947" w:type="pct"/>
            <w:shd w:val="clear" w:color="auto" w:fill="auto"/>
          </w:tcPr>
          <w:p w:rsidR="00443171" w:rsidRPr="003A25A2" w:rsidRDefault="00443171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>Осуществление комплекса организационных, разъяснительных и иных мер по соблюдению гражданскими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820" w:type="pct"/>
          </w:tcPr>
          <w:p w:rsidR="001635C9" w:rsidRDefault="00443171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 xml:space="preserve">В течение </w:t>
            </w:r>
          </w:p>
          <w:p w:rsidR="00443171" w:rsidRPr="003A25A2" w:rsidRDefault="00443171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2023-2027 гг.</w:t>
            </w:r>
          </w:p>
        </w:tc>
        <w:tc>
          <w:tcPr>
            <w:tcW w:w="684" w:type="pct"/>
          </w:tcPr>
          <w:p w:rsidR="00443171" w:rsidRPr="003A25A2" w:rsidRDefault="00443171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Исполнительные органы, ГО Санкт-Петербурга (по согласованию)</w:t>
            </w:r>
          </w:p>
        </w:tc>
        <w:tc>
          <w:tcPr>
            <w:tcW w:w="1999" w:type="pct"/>
            <w:shd w:val="clear" w:color="auto" w:fill="auto"/>
          </w:tcPr>
          <w:p w:rsidR="0058194E" w:rsidRPr="003A25A2" w:rsidRDefault="0058194E" w:rsidP="0047488C">
            <w:pPr>
              <w:spacing w:line="260" w:lineRule="exact"/>
              <w:contextualSpacing/>
              <w:rPr>
                <w:szCs w:val="24"/>
              </w:rPr>
            </w:pPr>
            <w:r w:rsidRPr="003A25A2">
              <w:rPr>
                <w:bCs/>
                <w:szCs w:val="24"/>
              </w:rPr>
              <w:t xml:space="preserve">По мере необходимости руководители структурных подразделений </w:t>
            </w:r>
            <w:r w:rsidRPr="003A25A2">
              <w:rPr>
                <w:szCs w:val="24"/>
              </w:rPr>
              <w:t>Комитета</w:t>
            </w:r>
            <w:r w:rsidR="008E16F0">
              <w:rPr>
                <w:szCs w:val="24"/>
              </w:rPr>
              <w:t xml:space="preserve"> по здравоохранению</w:t>
            </w:r>
            <w:r w:rsidRPr="003A25A2">
              <w:rPr>
                <w:szCs w:val="24"/>
              </w:rPr>
              <w:t xml:space="preserve"> </w:t>
            </w:r>
            <w:r w:rsidR="008E16F0">
              <w:rPr>
                <w:szCs w:val="24"/>
              </w:rPr>
              <w:br/>
            </w:r>
            <w:r w:rsidRPr="003A25A2">
              <w:rPr>
                <w:bCs/>
                <w:szCs w:val="24"/>
              </w:rPr>
              <w:t>и сотрудники Отдела</w:t>
            </w:r>
            <w:r w:rsidR="008E16F0">
              <w:rPr>
                <w:bCs/>
                <w:szCs w:val="24"/>
              </w:rPr>
              <w:t xml:space="preserve"> </w:t>
            </w:r>
            <w:r w:rsidRPr="003A25A2">
              <w:rPr>
                <w:bCs/>
                <w:szCs w:val="24"/>
              </w:rPr>
              <w:t xml:space="preserve">по вопросам государственной службы и кадров  </w:t>
            </w:r>
            <w:r w:rsidR="00375173" w:rsidRPr="003A25A2">
              <w:rPr>
                <w:szCs w:val="24"/>
              </w:rPr>
              <w:t xml:space="preserve">доводят </w:t>
            </w:r>
            <w:r w:rsidRPr="003A25A2">
              <w:rPr>
                <w:szCs w:val="24"/>
              </w:rPr>
              <w:t>до гражданских служащих информацию о необходимости соблюдения гражданскими служащими ограничений и запретов, а также</w:t>
            </w:r>
            <w:r w:rsidR="00850EA0">
              <w:rPr>
                <w:szCs w:val="24"/>
              </w:rPr>
              <w:t xml:space="preserve"> </w:t>
            </w:r>
            <w:r w:rsidR="008E16F0">
              <w:rPr>
                <w:szCs w:val="24"/>
              </w:rPr>
              <w:br/>
            </w:r>
            <w:r w:rsidRPr="003A25A2">
              <w:rPr>
                <w:szCs w:val="24"/>
              </w:rPr>
              <w:t>по исполнению ими обязанностей, установленных</w:t>
            </w:r>
            <w:r w:rsidR="00850EA0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в целях противодействия коррупции.</w:t>
            </w:r>
            <w:r w:rsidR="008E16F0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 xml:space="preserve">В должностные регламенты гражданских служащих включены соответствующие положения. </w:t>
            </w:r>
          </w:p>
          <w:p w:rsidR="00443171" w:rsidRPr="003A25A2" w:rsidRDefault="0058194E" w:rsidP="00850EA0">
            <w:pPr>
              <w:spacing w:line="260" w:lineRule="exact"/>
              <w:contextualSpacing/>
              <w:rPr>
                <w:szCs w:val="24"/>
              </w:rPr>
            </w:pPr>
            <w:r w:rsidRPr="003A25A2">
              <w:rPr>
                <w:szCs w:val="24"/>
              </w:rPr>
              <w:t>В периоды проведения аттестации</w:t>
            </w:r>
            <w:r w:rsidR="00850EA0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 xml:space="preserve">и квалификационных экзаменов гражданским служащим предлагается решить ситуационные задачи, связанные с ограничениями </w:t>
            </w:r>
            <w:r w:rsidR="00850EA0">
              <w:rPr>
                <w:szCs w:val="24"/>
              </w:rPr>
              <w:br/>
            </w:r>
            <w:r w:rsidRPr="003A25A2">
              <w:rPr>
                <w:szCs w:val="24"/>
              </w:rPr>
              <w:t>и запретами.</w:t>
            </w:r>
          </w:p>
        </w:tc>
      </w:tr>
      <w:tr w:rsidR="0047488C" w:rsidRPr="003A25A2" w:rsidTr="00FB0D25">
        <w:trPr>
          <w:tblHeader/>
        </w:trPr>
        <w:tc>
          <w:tcPr>
            <w:tcW w:w="231" w:type="pct"/>
            <w:shd w:val="clear" w:color="auto" w:fill="auto"/>
          </w:tcPr>
          <w:p w:rsidR="00443171" w:rsidRPr="003A25A2" w:rsidRDefault="00443171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443171" w:rsidRPr="003A25A2" w:rsidRDefault="00443171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2.17</w:t>
            </w:r>
          </w:p>
        </w:tc>
        <w:tc>
          <w:tcPr>
            <w:tcW w:w="947" w:type="pct"/>
            <w:shd w:val="clear" w:color="auto" w:fill="auto"/>
          </w:tcPr>
          <w:p w:rsidR="00443171" w:rsidRPr="003A25A2" w:rsidRDefault="00443171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>Проведение в исполнительных органах и ГО Санкт-Петербурга мероприятий по формированию у гражданских служащих негативного отношения к коррупции, а также к дарению подарков в связи с их должностным положением или в связи с исполнением ими служебных (должностных) обязанностей</w:t>
            </w:r>
          </w:p>
        </w:tc>
        <w:tc>
          <w:tcPr>
            <w:tcW w:w="820" w:type="pct"/>
          </w:tcPr>
          <w:p w:rsidR="00443171" w:rsidRPr="003A25A2" w:rsidRDefault="00443171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Ежегодно</w:t>
            </w:r>
          </w:p>
        </w:tc>
        <w:tc>
          <w:tcPr>
            <w:tcW w:w="684" w:type="pct"/>
          </w:tcPr>
          <w:p w:rsidR="00443171" w:rsidRPr="003A25A2" w:rsidRDefault="00443171" w:rsidP="0008263F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Исполнительные органы,</w:t>
            </w:r>
            <w:r w:rsidR="0008263F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ГО Санкт-Петербурга (по согласованию)</w:t>
            </w:r>
          </w:p>
        </w:tc>
        <w:tc>
          <w:tcPr>
            <w:tcW w:w="1999" w:type="pct"/>
            <w:shd w:val="clear" w:color="auto" w:fill="auto"/>
          </w:tcPr>
          <w:p w:rsidR="001D798D" w:rsidRPr="003A25A2" w:rsidRDefault="001D798D" w:rsidP="0047488C">
            <w:pPr>
              <w:spacing w:line="260" w:lineRule="exact"/>
              <w:contextualSpacing/>
              <w:rPr>
                <w:szCs w:val="24"/>
              </w:rPr>
            </w:pPr>
            <w:proofErr w:type="gramStart"/>
            <w:r w:rsidRPr="003A25A2">
              <w:rPr>
                <w:bCs/>
                <w:szCs w:val="24"/>
              </w:rPr>
              <w:t xml:space="preserve">Руководители структурных подразделений </w:t>
            </w:r>
            <w:r w:rsidRPr="003A25A2">
              <w:rPr>
                <w:szCs w:val="24"/>
              </w:rPr>
              <w:t>Комитета</w:t>
            </w:r>
            <w:r w:rsidR="008E16F0">
              <w:rPr>
                <w:szCs w:val="24"/>
              </w:rPr>
              <w:t xml:space="preserve"> по здравоохранению </w:t>
            </w:r>
            <w:r w:rsidRPr="003A25A2">
              <w:rPr>
                <w:bCs/>
                <w:szCs w:val="24"/>
              </w:rPr>
              <w:t xml:space="preserve">и сотрудники Отдела по вопросам государственной службы и кадров </w:t>
            </w:r>
            <w:r w:rsidRPr="003A25A2">
              <w:rPr>
                <w:szCs w:val="24"/>
              </w:rPr>
              <w:t xml:space="preserve">доводят  </w:t>
            </w:r>
            <w:r w:rsidR="00E027A7">
              <w:rPr>
                <w:szCs w:val="24"/>
              </w:rPr>
              <w:br/>
            </w:r>
            <w:r w:rsidRPr="003A25A2">
              <w:rPr>
                <w:szCs w:val="24"/>
              </w:rPr>
              <w:t>до</w:t>
            </w:r>
            <w:r w:rsidR="00E027A7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гражданских служащих информацию</w:t>
            </w:r>
            <w:r w:rsidR="003375E1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о необходимости соблюдения приказа Комитета</w:t>
            </w:r>
            <w:r w:rsidR="00E027A7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 xml:space="preserve">по здравоохранению </w:t>
            </w:r>
            <w:r w:rsidR="00E027A7">
              <w:rPr>
                <w:szCs w:val="24"/>
              </w:rPr>
              <w:br/>
            </w:r>
            <w:r w:rsidR="006C24FB" w:rsidRPr="003A25A2">
              <w:rPr>
                <w:bCs/>
                <w:szCs w:val="24"/>
              </w:rPr>
              <w:t xml:space="preserve">от 06.12.2022 № 1107-к «О порядке передачи подарков, полученных государственными гражданскими </w:t>
            </w:r>
            <w:r w:rsidR="006C24FB">
              <w:rPr>
                <w:bCs/>
                <w:szCs w:val="24"/>
              </w:rPr>
              <w:t>с</w:t>
            </w:r>
            <w:r w:rsidR="006C24FB" w:rsidRPr="003A25A2">
              <w:rPr>
                <w:bCs/>
                <w:szCs w:val="24"/>
              </w:rPr>
              <w:t>лужащими Санкт-Петербурга, замещающими должности государственной гражданской службы Санкт-Петербурге в Комитете</w:t>
            </w:r>
            <w:r w:rsidR="006C24FB">
              <w:rPr>
                <w:bCs/>
                <w:szCs w:val="24"/>
              </w:rPr>
              <w:t xml:space="preserve"> по здравоохранению</w:t>
            </w:r>
            <w:r w:rsidR="006C24FB" w:rsidRPr="003A25A2">
              <w:rPr>
                <w:bCs/>
                <w:szCs w:val="24"/>
              </w:rPr>
              <w:t>, в связи</w:t>
            </w:r>
            <w:r w:rsidR="006C24FB">
              <w:rPr>
                <w:bCs/>
                <w:szCs w:val="24"/>
              </w:rPr>
              <w:t xml:space="preserve"> </w:t>
            </w:r>
            <w:r w:rsidR="006C24FB" w:rsidRPr="003A25A2">
              <w:rPr>
                <w:bCs/>
                <w:szCs w:val="24"/>
              </w:rPr>
              <w:t>с протокольными мероприятиями, служебными командировками и другими официальными мероприятиями</w:t>
            </w:r>
            <w:proofErr w:type="gramEnd"/>
            <w:r w:rsidR="006C24FB" w:rsidRPr="003A25A2">
              <w:rPr>
                <w:bCs/>
                <w:szCs w:val="24"/>
              </w:rPr>
              <w:t xml:space="preserve">, </w:t>
            </w:r>
            <w:proofErr w:type="gramStart"/>
            <w:r w:rsidR="006C24FB" w:rsidRPr="003A25A2">
              <w:rPr>
                <w:bCs/>
                <w:szCs w:val="24"/>
              </w:rPr>
              <w:t>участие</w:t>
            </w:r>
            <w:proofErr w:type="gramEnd"/>
            <w:r w:rsidR="006C24FB" w:rsidRPr="003A25A2">
              <w:rPr>
                <w:bCs/>
                <w:szCs w:val="24"/>
              </w:rPr>
              <w:t xml:space="preserve"> в которых связано</w:t>
            </w:r>
            <w:r w:rsidR="006C24FB">
              <w:rPr>
                <w:bCs/>
                <w:szCs w:val="24"/>
              </w:rPr>
              <w:t xml:space="preserve"> </w:t>
            </w:r>
            <w:r w:rsidR="006C24FB" w:rsidRPr="003A25A2">
              <w:rPr>
                <w:bCs/>
                <w:szCs w:val="24"/>
              </w:rPr>
              <w:t>с</w:t>
            </w:r>
            <w:r w:rsidR="006C24FB">
              <w:rPr>
                <w:bCs/>
                <w:szCs w:val="24"/>
              </w:rPr>
              <w:t xml:space="preserve"> </w:t>
            </w:r>
            <w:r w:rsidR="006C24FB" w:rsidRPr="003A25A2">
              <w:rPr>
                <w:bCs/>
                <w:szCs w:val="24"/>
              </w:rPr>
              <w:t>исполнением ими должностных (служебных) обязанностей, хранения, определения стоимости подарков и их реализации (выкупа)».</w:t>
            </w:r>
          </w:p>
          <w:p w:rsidR="00443171" w:rsidRPr="003A25A2" w:rsidRDefault="001D798D" w:rsidP="00E027A7">
            <w:pPr>
              <w:spacing w:line="260" w:lineRule="exact"/>
              <w:contextualSpacing/>
              <w:rPr>
                <w:szCs w:val="24"/>
              </w:rPr>
            </w:pPr>
            <w:r w:rsidRPr="003A25A2">
              <w:rPr>
                <w:szCs w:val="24"/>
              </w:rPr>
              <w:t xml:space="preserve">В помещениях Комитета </w:t>
            </w:r>
            <w:r w:rsidR="00E027A7">
              <w:rPr>
                <w:szCs w:val="24"/>
              </w:rPr>
              <w:t xml:space="preserve">по здравоохранению </w:t>
            </w:r>
            <w:r w:rsidRPr="003A25A2">
              <w:rPr>
                <w:szCs w:val="24"/>
              </w:rPr>
              <w:t>размещены мини-плакаты социальной рекламы на</w:t>
            </w:r>
            <w:r w:rsidR="00E027A7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антикоррупционную тематику.</w:t>
            </w:r>
          </w:p>
        </w:tc>
      </w:tr>
      <w:tr w:rsidR="0047488C" w:rsidRPr="003A25A2" w:rsidTr="00FB0D25">
        <w:trPr>
          <w:tblHeader/>
        </w:trPr>
        <w:tc>
          <w:tcPr>
            <w:tcW w:w="231" w:type="pct"/>
            <w:shd w:val="clear" w:color="auto" w:fill="auto"/>
          </w:tcPr>
          <w:p w:rsidR="00443171" w:rsidRPr="003A25A2" w:rsidRDefault="00443171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443171" w:rsidRPr="003A25A2" w:rsidRDefault="00443171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2.18</w:t>
            </w:r>
          </w:p>
        </w:tc>
        <w:tc>
          <w:tcPr>
            <w:tcW w:w="947" w:type="pct"/>
            <w:shd w:val="clear" w:color="auto" w:fill="auto"/>
          </w:tcPr>
          <w:p w:rsidR="00443171" w:rsidRPr="003A25A2" w:rsidRDefault="00443171" w:rsidP="0047488C">
            <w:pPr>
              <w:pStyle w:val="ConsPlusNormal"/>
              <w:rPr>
                <w:szCs w:val="24"/>
              </w:rPr>
            </w:pPr>
            <w:proofErr w:type="gramStart"/>
            <w:r w:rsidRPr="003A25A2">
              <w:rPr>
                <w:szCs w:val="24"/>
              </w:rPr>
              <w:t>Принятие мер по повышению эффективности кадровой работы в части, касающейся ведения личных дел лиц, замещающих государственные должности Санкт-Петербурга и должности гражданской службы, в том числе контроля за актуализацией сведений, содержащихся в анкетах, представляемых при назначении на указанные должности, об их родственниках, в целях выявления возможного конфликта интересов</w:t>
            </w:r>
            <w:proofErr w:type="gramEnd"/>
          </w:p>
        </w:tc>
        <w:tc>
          <w:tcPr>
            <w:tcW w:w="820" w:type="pct"/>
          </w:tcPr>
          <w:p w:rsidR="001635C9" w:rsidRDefault="00443171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 xml:space="preserve">В течение </w:t>
            </w:r>
          </w:p>
          <w:p w:rsidR="00443171" w:rsidRPr="003A25A2" w:rsidRDefault="00443171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2023-2027 гг.</w:t>
            </w:r>
          </w:p>
        </w:tc>
        <w:tc>
          <w:tcPr>
            <w:tcW w:w="684" w:type="pct"/>
          </w:tcPr>
          <w:p w:rsidR="00443171" w:rsidRPr="003A25A2" w:rsidRDefault="00443171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Исполнительные органы, ГО Санкт-Петербурга (по согласованию)</w:t>
            </w:r>
          </w:p>
        </w:tc>
        <w:tc>
          <w:tcPr>
            <w:tcW w:w="1999" w:type="pct"/>
            <w:shd w:val="clear" w:color="auto" w:fill="auto"/>
          </w:tcPr>
          <w:p w:rsidR="00027224" w:rsidRPr="008F31F6" w:rsidRDefault="00027224" w:rsidP="0047488C">
            <w:pPr>
              <w:spacing w:line="260" w:lineRule="exact"/>
              <w:contextualSpacing/>
              <w:rPr>
                <w:szCs w:val="24"/>
              </w:rPr>
            </w:pPr>
            <w:r w:rsidRPr="008F31F6">
              <w:rPr>
                <w:szCs w:val="24"/>
              </w:rPr>
              <w:t xml:space="preserve">В первом полугодии 2023 года Отдел по вопросам государственной службы и кадров Комитета </w:t>
            </w:r>
            <w:r w:rsidR="00036F58">
              <w:rPr>
                <w:szCs w:val="24"/>
              </w:rPr>
              <w:t xml:space="preserve">по здравоохранению </w:t>
            </w:r>
            <w:r w:rsidRPr="008F31F6">
              <w:rPr>
                <w:szCs w:val="24"/>
              </w:rPr>
              <w:t xml:space="preserve">провел выборочную проверку личных дел гражданских служащих. Гражданским служащим дополнительно доведено о необходимости своевременного представления (в течение 7 дней) в Отдел </w:t>
            </w:r>
            <w:r>
              <w:rPr>
                <w:szCs w:val="24"/>
              </w:rPr>
              <w:br/>
            </w:r>
            <w:r w:rsidRPr="008F31F6">
              <w:rPr>
                <w:szCs w:val="24"/>
              </w:rPr>
              <w:t>по вопросам государственной службы и кадров Комитета</w:t>
            </w:r>
            <w:r w:rsidR="00036F58">
              <w:rPr>
                <w:szCs w:val="24"/>
              </w:rPr>
              <w:t xml:space="preserve"> по здравоохранению</w:t>
            </w:r>
            <w:r w:rsidRPr="008F31F6">
              <w:rPr>
                <w:szCs w:val="24"/>
              </w:rPr>
              <w:t xml:space="preserve"> сведений об изменении своих персональных данных,</w:t>
            </w:r>
            <w:r w:rsidR="003375E1">
              <w:rPr>
                <w:szCs w:val="24"/>
              </w:rPr>
              <w:t xml:space="preserve"> </w:t>
            </w:r>
            <w:r w:rsidRPr="008F31F6">
              <w:rPr>
                <w:szCs w:val="24"/>
              </w:rPr>
              <w:t xml:space="preserve">в соответствии с пунктом 3.1 Служебного распорядка Комитета, утвержденного приказом Комитета от 26.07.2018 № 535-к. </w:t>
            </w:r>
          </w:p>
          <w:p w:rsidR="00443171" w:rsidRPr="003A25A2" w:rsidRDefault="00027224" w:rsidP="003375E1">
            <w:pPr>
              <w:spacing w:line="260" w:lineRule="exact"/>
              <w:contextualSpacing/>
              <w:rPr>
                <w:szCs w:val="24"/>
              </w:rPr>
            </w:pPr>
            <w:r w:rsidRPr="008F31F6">
              <w:rPr>
                <w:szCs w:val="24"/>
              </w:rPr>
              <w:t>Во втором полугодии 2023 года проведена актуализация анкет всех гражданских служащих путем заполнения приложения</w:t>
            </w:r>
            <w:r w:rsidR="003375E1">
              <w:rPr>
                <w:szCs w:val="24"/>
              </w:rPr>
              <w:t xml:space="preserve"> </w:t>
            </w:r>
            <w:r w:rsidRPr="008F31F6">
              <w:rPr>
                <w:szCs w:val="24"/>
              </w:rPr>
              <w:t>к анкете.</w:t>
            </w:r>
          </w:p>
        </w:tc>
      </w:tr>
      <w:tr w:rsidR="0047488C" w:rsidRPr="003A25A2" w:rsidTr="00FB0D25">
        <w:trPr>
          <w:tblHeader/>
        </w:trPr>
        <w:tc>
          <w:tcPr>
            <w:tcW w:w="231" w:type="pct"/>
            <w:shd w:val="clear" w:color="auto" w:fill="auto"/>
          </w:tcPr>
          <w:p w:rsidR="00443171" w:rsidRPr="003A25A2" w:rsidRDefault="00443171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443171" w:rsidRPr="003A25A2" w:rsidRDefault="00443171" w:rsidP="0047488C">
            <w:pPr>
              <w:pStyle w:val="ConsPlusNormal"/>
              <w:jc w:val="center"/>
              <w:rPr>
                <w:szCs w:val="24"/>
                <w:highlight w:val="yellow"/>
              </w:rPr>
            </w:pPr>
            <w:r w:rsidRPr="003A25A2">
              <w:rPr>
                <w:szCs w:val="24"/>
              </w:rPr>
              <w:t>2.20</w:t>
            </w:r>
          </w:p>
        </w:tc>
        <w:tc>
          <w:tcPr>
            <w:tcW w:w="947" w:type="pct"/>
            <w:shd w:val="clear" w:color="auto" w:fill="auto"/>
          </w:tcPr>
          <w:p w:rsidR="00443171" w:rsidRPr="003A25A2" w:rsidRDefault="00443171" w:rsidP="0047488C">
            <w:pPr>
              <w:pStyle w:val="ConsPlusNormal"/>
              <w:rPr>
                <w:szCs w:val="24"/>
                <w:highlight w:val="yellow"/>
              </w:rPr>
            </w:pPr>
            <w:r w:rsidRPr="003A25A2">
              <w:rPr>
                <w:szCs w:val="24"/>
              </w:rPr>
              <w:t>Проведение оценки коррупционных рисков при реализации функций и полномочий ИОГВ и ГО Санкт-Петербурга</w:t>
            </w:r>
          </w:p>
        </w:tc>
        <w:tc>
          <w:tcPr>
            <w:tcW w:w="820" w:type="pct"/>
          </w:tcPr>
          <w:p w:rsidR="00443171" w:rsidRPr="003A25A2" w:rsidRDefault="00443171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Ежегодно</w:t>
            </w:r>
          </w:p>
        </w:tc>
        <w:tc>
          <w:tcPr>
            <w:tcW w:w="684" w:type="pct"/>
          </w:tcPr>
          <w:p w:rsidR="00443171" w:rsidRPr="003A25A2" w:rsidRDefault="00443171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Исполнительные органы, ГО Санкт-Петербурга (по согласованию)</w:t>
            </w:r>
          </w:p>
        </w:tc>
        <w:tc>
          <w:tcPr>
            <w:tcW w:w="1999" w:type="pct"/>
            <w:shd w:val="clear" w:color="auto" w:fill="auto"/>
          </w:tcPr>
          <w:p w:rsidR="00443171" w:rsidRPr="003A25A2" w:rsidRDefault="00D842F6" w:rsidP="0047488C">
            <w:pPr>
              <w:spacing w:line="260" w:lineRule="exact"/>
              <w:contextualSpacing/>
              <w:rPr>
                <w:bCs/>
                <w:szCs w:val="24"/>
              </w:rPr>
            </w:pPr>
            <w:r w:rsidRPr="003A25A2">
              <w:rPr>
                <w:szCs w:val="24"/>
              </w:rPr>
              <w:t xml:space="preserve">В </w:t>
            </w:r>
            <w:r w:rsidR="006C0710" w:rsidRPr="003A25A2">
              <w:rPr>
                <w:szCs w:val="24"/>
              </w:rPr>
              <w:t xml:space="preserve">2023 году проведена оценка коррупционных рисков при реализации функций и полномочий Управлением </w:t>
            </w:r>
            <w:r w:rsidR="0008263F">
              <w:rPr>
                <w:szCs w:val="24"/>
              </w:rPr>
              <w:br/>
            </w:r>
            <w:r w:rsidR="006C0710" w:rsidRPr="003A25A2">
              <w:rPr>
                <w:szCs w:val="24"/>
              </w:rPr>
              <w:t xml:space="preserve">по организации работы фармацевтических учреждений </w:t>
            </w:r>
            <w:r w:rsidR="0008263F">
              <w:rPr>
                <w:szCs w:val="24"/>
              </w:rPr>
              <w:br/>
            </w:r>
            <w:r w:rsidR="006C0710" w:rsidRPr="003A25A2">
              <w:rPr>
                <w:szCs w:val="24"/>
              </w:rPr>
              <w:t>и предприятий.</w:t>
            </w:r>
          </w:p>
        </w:tc>
      </w:tr>
      <w:tr w:rsidR="0047488C" w:rsidRPr="003A25A2" w:rsidTr="00FB0D25">
        <w:trPr>
          <w:tblHeader/>
        </w:trPr>
        <w:tc>
          <w:tcPr>
            <w:tcW w:w="5000" w:type="pct"/>
            <w:gridSpan w:val="6"/>
          </w:tcPr>
          <w:p w:rsidR="00443171" w:rsidRPr="003A25A2" w:rsidRDefault="000C3A7A" w:rsidP="0047488C">
            <w:pPr>
              <w:spacing w:line="260" w:lineRule="exact"/>
              <w:contextualSpacing/>
              <w:jc w:val="center"/>
              <w:rPr>
                <w:b/>
                <w:bCs/>
                <w:szCs w:val="24"/>
              </w:rPr>
            </w:pPr>
            <w:r w:rsidRPr="003A25A2">
              <w:rPr>
                <w:szCs w:val="24"/>
              </w:rPr>
              <w:br w:type="page"/>
            </w:r>
            <w:r w:rsidR="00443171" w:rsidRPr="003A25A2">
              <w:rPr>
                <w:b/>
                <w:szCs w:val="24"/>
              </w:rPr>
              <w:t>3. Организация работы по противодействию коррупции в ГУ и ГУП</w:t>
            </w:r>
          </w:p>
        </w:tc>
      </w:tr>
      <w:tr w:rsidR="0047488C" w:rsidRPr="003A25A2" w:rsidTr="00FB0D25">
        <w:trPr>
          <w:tblHeader/>
        </w:trPr>
        <w:tc>
          <w:tcPr>
            <w:tcW w:w="231" w:type="pct"/>
            <w:shd w:val="clear" w:color="auto" w:fill="auto"/>
          </w:tcPr>
          <w:p w:rsidR="00443171" w:rsidRPr="003A25A2" w:rsidRDefault="00443171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443171" w:rsidRPr="003A25A2" w:rsidRDefault="00443171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3.1</w:t>
            </w:r>
          </w:p>
        </w:tc>
        <w:tc>
          <w:tcPr>
            <w:tcW w:w="947" w:type="pct"/>
            <w:shd w:val="clear" w:color="auto" w:fill="auto"/>
          </w:tcPr>
          <w:p w:rsidR="00443171" w:rsidRPr="003A25A2" w:rsidRDefault="00443171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>Разработка и утверждение правовыми актами ИОГВ плана работы ИОГВ по противодействию коррупции в ГУ и ГУП на 2023-2027 годы с учетом направления деятельности ГУ и ГУП</w:t>
            </w:r>
          </w:p>
        </w:tc>
        <w:tc>
          <w:tcPr>
            <w:tcW w:w="820" w:type="pct"/>
          </w:tcPr>
          <w:p w:rsidR="00443171" w:rsidRPr="003A25A2" w:rsidRDefault="00443171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Январь 2023 г.</w:t>
            </w:r>
          </w:p>
        </w:tc>
        <w:tc>
          <w:tcPr>
            <w:tcW w:w="684" w:type="pct"/>
          </w:tcPr>
          <w:p w:rsidR="00443171" w:rsidRPr="003A25A2" w:rsidRDefault="00443171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 xml:space="preserve">ИОГВ, в ведении </w:t>
            </w:r>
            <w:proofErr w:type="gramStart"/>
            <w:r w:rsidRPr="003A25A2">
              <w:rPr>
                <w:szCs w:val="24"/>
              </w:rPr>
              <w:t>которых</w:t>
            </w:r>
            <w:proofErr w:type="gramEnd"/>
            <w:r w:rsidRPr="003A25A2">
              <w:rPr>
                <w:szCs w:val="24"/>
              </w:rPr>
              <w:t xml:space="preserve"> находятся ГУ и ГУП</w:t>
            </w:r>
          </w:p>
        </w:tc>
        <w:tc>
          <w:tcPr>
            <w:tcW w:w="1999" w:type="pct"/>
            <w:shd w:val="clear" w:color="auto" w:fill="auto"/>
          </w:tcPr>
          <w:p w:rsidR="00443171" w:rsidRPr="003A25A2" w:rsidRDefault="00EE5DE9" w:rsidP="0047488C">
            <w:pPr>
              <w:spacing w:line="260" w:lineRule="exact"/>
              <w:contextualSpacing/>
              <w:rPr>
                <w:bCs/>
                <w:szCs w:val="24"/>
              </w:rPr>
            </w:pPr>
            <w:r w:rsidRPr="003A25A2">
              <w:rPr>
                <w:bCs/>
                <w:szCs w:val="24"/>
              </w:rPr>
              <w:t>Выполнено.</w:t>
            </w:r>
          </w:p>
          <w:p w:rsidR="00EE5DE9" w:rsidRPr="003A25A2" w:rsidRDefault="00EE5DE9" w:rsidP="0047488C">
            <w:pPr>
              <w:spacing w:line="260" w:lineRule="exact"/>
              <w:contextualSpacing/>
              <w:rPr>
                <w:szCs w:val="24"/>
              </w:rPr>
            </w:pPr>
            <w:r w:rsidRPr="003A25A2">
              <w:rPr>
                <w:szCs w:val="24"/>
              </w:rPr>
              <w:t xml:space="preserve">План мероприятий по противодействию коррупции </w:t>
            </w:r>
            <w:r w:rsidR="00314596">
              <w:rPr>
                <w:szCs w:val="24"/>
              </w:rPr>
              <w:br/>
            </w:r>
            <w:r w:rsidRPr="003A25A2">
              <w:rPr>
                <w:szCs w:val="24"/>
              </w:rPr>
              <w:t>в Комитете по здравоохранению</w:t>
            </w:r>
            <w:r w:rsidR="00314596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и в подведомственных учреждениях,</w:t>
            </w:r>
            <w:r w:rsidR="003375E1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 xml:space="preserve">на 2023-2027 годы утвержден приказом Комитета по здравоохранению от 09.01.2023 № 14-к. </w:t>
            </w:r>
          </w:p>
          <w:p w:rsidR="00EE5DE9" w:rsidRPr="003A25A2" w:rsidRDefault="00EE5DE9" w:rsidP="00314596">
            <w:pPr>
              <w:spacing w:line="260" w:lineRule="exact"/>
              <w:contextualSpacing/>
              <w:rPr>
                <w:bCs/>
                <w:szCs w:val="24"/>
              </w:rPr>
            </w:pPr>
            <w:r w:rsidRPr="003A25A2">
              <w:rPr>
                <w:szCs w:val="24"/>
              </w:rPr>
              <w:t xml:space="preserve">План мероприятий размещен на официальном сайте Комитета в разделе «Противодействие коррупции» </w:t>
            </w:r>
            <w:r w:rsidR="00314596">
              <w:rPr>
                <w:szCs w:val="24"/>
              </w:rPr>
              <w:br/>
            </w:r>
            <w:r w:rsidRPr="003A25A2">
              <w:rPr>
                <w:szCs w:val="24"/>
              </w:rPr>
              <w:t>на веб-странице Комитета по здравоохранению официального сайта Администрации</w:t>
            </w:r>
            <w:r w:rsidR="00314596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 xml:space="preserve">Санкт-Петербурга </w:t>
            </w:r>
            <w:r w:rsidR="00314596">
              <w:rPr>
                <w:szCs w:val="24"/>
              </w:rPr>
              <w:br/>
            </w:r>
            <w:r w:rsidRPr="003A25A2">
              <w:rPr>
                <w:szCs w:val="24"/>
              </w:rPr>
              <w:t>в информационно-телекоммуникационной сети</w:t>
            </w:r>
            <w:r w:rsidR="00314596">
              <w:rPr>
                <w:szCs w:val="24"/>
              </w:rPr>
              <w:t xml:space="preserve"> «</w:t>
            </w:r>
            <w:r w:rsidRPr="003A25A2">
              <w:rPr>
                <w:szCs w:val="24"/>
              </w:rPr>
              <w:t>Интернет».</w:t>
            </w:r>
          </w:p>
        </w:tc>
      </w:tr>
      <w:tr w:rsidR="0047488C" w:rsidRPr="003A25A2" w:rsidTr="00FB0D25">
        <w:trPr>
          <w:tblHeader/>
        </w:trPr>
        <w:tc>
          <w:tcPr>
            <w:tcW w:w="231" w:type="pct"/>
            <w:shd w:val="clear" w:color="auto" w:fill="auto"/>
          </w:tcPr>
          <w:p w:rsidR="00443171" w:rsidRPr="003A25A2" w:rsidRDefault="00443171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443171" w:rsidRPr="003A25A2" w:rsidRDefault="00443171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3.2</w:t>
            </w:r>
          </w:p>
        </w:tc>
        <w:tc>
          <w:tcPr>
            <w:tcW w:w="947" w:type="pct"/>
            <w:shd w:val="clear" w:color="auto" w:fill="auto"/>
          </w:tcPr>
          <w:p w:rsidR="00443171" w:rsidRPr="003A25A2" w:rsidRDefault="00443171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>Осуществление комплекса дополнительных мер по реализации антикоррупционной политики с внесением изменений в планы работы ИОГВ по противодействию коррупции в ГУ и ГУП при выявлении органами прокуратуры, правоохранительными, контролирующими органами коррупционных правонарушений в ГУ и ГУП</w:t>
            </w:r>
          </w:p>
        </w:tc>
        <w:tc>
          <w:tcPr>
            <w:tcW w:w="820" w:type="pct"/>
          </w:tcPr>
          <w:p w:rsidR="00443171" w:rsidRPr="003A25A2" w:rsidRDefault="00443171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При получении информации из органов прокуратуры, правоохранительных, контролирующих органов</w:t>
            </w:r>
          </w:p>
        </w:tc>
        <w:tc>
          <w:tcPr>
            <w:tcW w:w="684" w:type="pct"/>
          </w:tcPr>
          <w:p w:rsidR="00443171" w:rsidRPr="003A25A2" w:rsidRDefault="00443171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ИОГВ</w:t>
            </w:r>
          </w:p>
        </w:tc>
        <w:tc>
          <w:tcPr>
            <w:tcW w:w="1999" w:type="pct"/>
            <w:shd w:val="clear" w:color="auto" w:fill="auto"/>
          </w:tcPr>
          <w:p w:rsidR="00443171" w:rsidRPr="003A25A2" w:rsidRDefault="00802EE8" w:rsidP="0047488C">
            <w:pPr>
              <w:spacing w:line="260" w:lineRule="exact"/>
              <w:contextualSpacing/>
              <w:rPr>
                <w:bCs/>
                <w:szCs w:val="24"/>
              </w:rPr>
            </w:pPr>
            <w:r w:rsidRPr="003A25A2">
              <w:rPr>
                <w:bCs/>
                <w:szCs w:val="24"/>
              </w:rPr>
              <w:t>Информация не поступала</w:t>
            </w:r>
          </w:p>
        </w:tc>
      </w:tr>
      <w:tr w:rsidR="0047488C" w:rsidRPr="003A25A2" w:rsidTr="00FB0D25">
        <w:trPr>
          <w:tblHeader/>
        </w:trPr>
        <w:tc>
          <w:tcPr>
            <w:tcW w:w="231" w:type="pct"/>
            <w:shd w:val="clear" w:color="auto" w:fill="auto"/>
          </w:tcPr>
          <w:p w:rsidR="00802EE8" w:rsidRPr="003A25A2" w:rsidRDefault="00802EE8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802EE8" w:rsidRPr="003A25A2" w:rsidRDefault="00802EE8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3.3</w:t>
            </w:r>
          </w:p>
        </w:tc>
        <w:tc>
          <w:tcPr>
            <w:tcW w:w="947" w:type="pct"/>
            <w:shd w:val="clear" w:color="auto" w:fill="auto"/>
          </w:tcPr>
          <w:p w:rsidR="00802EE8" w:rsidRPr="003A25A2" w:rsidRDefault="00802EE8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>Организация совещаний (обучающих мероприятий) с руководителями (заместителями руководителей) ГУ и ГУП по вопросам организации работы по противодействию коррупции в ГУ и ГУП</w:t>
            </w:r>
          </w:p>
        </w:tc>
        <w:tc>
          <w:tcPr>
            <w:tcW w:w="820" w:type="pct"/>
          </w:tcPr>
          <w:p w:rsidR="00802EE8" w:rsidRPr="003A25A2" w:rsidRDefault="00802EE8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I квартал,</w:t>
            </w:r>
          </w:p>
          <w:p w:rsidR="00802EE8" w:rsidRPr="003A25A2" w:rsidRDefault="00802EE8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ежегодно</w:t>
            </w:r>
          </w:p>
        </w:tc>
        <w:tc>
          <w:tcPr>
            <w:tcW w:w="684" w:type="pct"/>
          </w:tcPr>
          <w:p w:rsidR="00802EE8" w:rsidRPr="003A25A2" w:rsidRDefault="00802EE8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ИОГВ</w:t>
            </w:r>
          </w:p>
        </w:tc>
        <w:tc>
          <w:tcPr>
            <w:tcW w:w="1999" w:type="pct"/>
            <w:shd w:val="clear" w:color="auto" w:fill="auto"/>
          </w:tcPr>
          <w:p w:rsidR="00802EE8" w:rsidRPr="003A25A2" w:rsidRDefault="00802EE8" w:rsidP="0047488C">
            <w:pPr>
              <w:spacing w:line="260" w:lineRule="exact"/>
              <w:contextualSpacing/>
              <w:rPr>
                <w:szCs w:val="24"/>
              </w:rPr>
            </w:pPr>
            <w:r w:rsidRPr="003A25A2">
              <w:rPr>
                <w:szCs w:val="24"/>
              </w:rPr>
              <w:t>Выполнено.</w:t>
            </w:r>
          </w:p>
          <w:p w:rsidR="00802EE8" w:rsidRPr="003A25A2" w:rsidRDefault="00802EE8" w:rsidP="0047488C">
            <w:pPr>
              <w:spacing w:line="260" w:lineRule="exact"/>
              <w:contextualSpacing/>
              <w:rPr>
                <w:szCs w:val="24"/>
              </w:rPr>
            </w:pPr>
            <w:r w:rsidRPr="003A25A2">
              <w:rPr>
                <w:szCs w:val="24"/>
              </w:rPr>
              <w:t>В первом полугодии 2023 года (07.02.2023) проведено методическое занятие по вопросам:</w:t>
            </w:r>
          </w:p>
          <w:p w:rsidR="00373455" w:rsidRDefault="00802EE8" w:rsidP="005E0976">
            <w:pPr>
              <w:pStyle w:val="af3"/>
              <w:numPr>
                <w:ilvl w:val="0"/>
                <w:numId w:val="10"/>
              </w:numPr>
              <w:spacing w:line="260" w:lineRule="exact"/>
              <w:ind w:left="27" w:firstLine="333"/>
              <w:rPr>
                <w:szCs w:val="24"/>
              </w:rPr>
            </w:pPr>
            <w:r w:rsidRPr="00373455">
              <w:rPr>
                <w:szCs w:val="24"/>
              </w:rPr>
              <w:t xml:space="preserve">представление сведений о доходах, расходах </w:t>
            </w:r>
            <w:r w:rsidR="003375E1" w:rsidRPr="00373455">
              <w:rPr>
                <w:szCs w:val="24"/>
              </w:rPr>
              <w:br/>
            </w:r>
            <w:r w:rsidRPr="00373455">
              <w:rPr>
                <w:szCs w:val="24"/>
              </w:rPr>
              <w:t xml:space="preserve">и обязательствах имущественного характера </w:t>
            </w:r>
            <w:r w:rsidR="003375E1" w:rsidRPr="00373455">
              <w:rPr>
                <w:szCs w:val="24"/>
              </w:rPr>
              <w:br/>
            </w:r>
            <w:r w:rsidRPr="00373455">
              <w:rPr>
                <w:szCs w:val="24"/>
              </w:rPr>
              <w:t xml:space="preserve">за 2022 год; </w:t>
            </w:r>
          </w:p>
          <w:p w:rsidR="00373455" w:rsidRDefault="00802EE8" w:rsidP="005E0976">
            <w:pPr>
              <w:pStyle w:val="af3"/>
              <w:numPr>
                <w:ilvl w:val="0"/>
                <w:numId w:val="10"/>
              </w:numPr>
              <w:spacing w:line="260" w:lineRule="exact"/>
              <w:ind w:left="27" w:firstLine="333"/>
              <w:rPr>
                <w:szCs w:val="24"/>
              </w:rPr>
            </w:pPr>
            <w:r w:rsidRPr="00373455">
              <w:rPr>
                <w:szCs w:val="24"/>
              </w:rPr>
              <w:t>профилактика коррупции</w:t>
            </w:r>
            <w:r w:rsidR="00373455">
              <w:rPr>
                <w:szCs w:val="24"/>
              </w:rPr>
              <w:t xml:space="preserve"> </w:t>
            </w:r>
            <w:r w:rsidRPr="00373455">
              <w:rPr>
                <w:szCs w:val="24"/>
              </w:rPr>
              <w:t xml:space="preserve">в государственных учреждениях; </w:t>
            </w:r>
          </w:p>
          <w:p w:rsidR="00802EE8" w:rsidRPr="00373455" w:rsidRDefault="00802EE8" w:rsidP="005E0976">
            <w:pPr>
              <w:pStyle w:val="af3"/>
              <w:numPr>
                <w:ilvl w:val="0"/>
                <w:numId w:val="10"/>
              </w:numPr>
              <w:spacing w:line="260" w:lineRule="exact"/>
              <w:ind w:left="27" w:firstLine="333"/>
              <w:rPr>
                <w:szCs w:val="24"/>
              </w:rPr>
            </w:pPr>
            <w:r w:rsidRPr="00373455">
              <w:rPr>
                <w:szCs w:val="24"/>
              </w:rPr>
              <w:t>ответственность за коррупционные</w:t>
            </w:r>
            <w:r w:rsidR="005E0976">
              <w:rPr>
                <w:szCs w:val="24"/>
              </w:rPr>
              <w:t xml:space="preserve"> п</w:t>
            </w:r>
            <w:r w:rsidRPr="00373455">
              <w:rPr>
                <w:szCs w:val="24"/>
              </w:rPr>
              <w:t>равонарушения.</w:t>
            </w:r>
          </w:p>
          <w:p w:rsidR="002310F6" w:rsidRPr="003A25A2" w:rsidRDefault="002310F6" w:rsidP="0047488C">
            <w:pPr>
              <w:spacing w:line="260" w:lineRule="exact"/>
              <w:contextualSpacing/>
              <w:rPr>
                <w:szCs w:val="24"/>
              </w:rPr>
            </w:pPr>
          </w:p>
        </w:tc>
      </w:tr>
      <w:tr w:rsidR="0047488C" w:rsidRPr="003A25A2" w:rsidTr="00FB0D25">
        <w:trPr>
          <w:tblHeader/>
        </w:trPr>
        <w:tc>
          <w:tcPr>
            <w:tcW w:w="231" w:type="pct"/>
            <w:shd w:val="clear" w:color="auto" w:fill="auto"/>
          </w:tcPr>
          <w:p w:rsidR="00631F4B" w:rsidRPr="003A25A2" w:rsidRDefault="00631F4B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631F4B" w:rsidRPr="003A25A2" w:rsidRDefault="00631F4B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3.4</w:t>
            </w:r>
          </w:p>
        </w:tc>
        <w:tc>
          <w:tcPr>
            <w:tcW w:w="947" w:type="pct"/>
            <w:shd w:val="clear" w:color="auto" w:fill="auto"/>
          </w:tcPr>
          <w:p w:rsidR="00631F4B" w:rsidRPr="003A25A2" w:rsidRDefault="00631F4B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>Организация обучающих мероприятий с должностными лицами ГУ и ГУП, ответственными за профилактику коррупционных и иных правонарушений</w:t>
            </w:r>
          </w:p>
        </w:tc>
        <w:tc>
          <w:tcPr>
            <w:tcW w:w="820" w:type="pct"/>
          </w:tcPr>
          <w:p w:rsidR="00631F4B" w:rsidRPr="003A25A2" w:rsidRDefault="00631F4B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III квартал,</w:t>
            </w:r>
          </w:p>
          <w:p w:rsidR="00631F4B" w:rsidRPr="003A25A2" w:rsidRDefault="00631F4B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ежегодно</w:t>
            </w:r>
          </w:p>
        </w:tc>
        <w:tc>
          <w:tcPr>
            <w:tcW w:w="684" w:type="pct"/>
          </w:tcPr>
          <w:p w:rsidR="00631F4B" w:rsidRPr="003A25A2" w:rsidRDefault="00631F4B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ИОГВ</w:t>
            </w:r>
          </w:p>
        </w:tc>
        <w:tc>
          <w:tcPr>
            <w:tcW w:w="1999" w:type="pct"/>
            <w:shd w:val="clear" w:color="auto" w:fill="auto"/>
          </w:tcPr>
          <w:p w:rsidR="00631F4B" w:rsidRPr="003A25A2" w:rsidRDefault="001D798D" w:rsidP="005E0976">
            <w:pPr>
              <w:spacing w:line="260" w:lineRule="exact"/>
              <w:contextualSpacing/>
              <w:rPr>
                <w:bCs/>
                <w:szCs w:val="24"/>
              </w:rPr>
            </w:pPr>
            <w:r w:rsidRPr="003A25A2">
              <w:rPr>
                <w:szCs w:val="24"/>
              </w:rPr>
              <w:t>Во втором полугодии 2023 года Комитетом проведен</w:t>
            </w:r>
            <w:r w:rsidR="00B45D0F" w:rsidRPr="003A25A2">
              <w:rPr>
                <w:szCs w:val="24"/>
              </w:rPr>
              <w:t>о</w:t>
            </w:r>
            <w:r w:rsidRPr="003A25A2">
              <w:rPr>
                <w:szCs w:val="24"/>
              </w:rPr>
              <w:t xml:space="preserve"> </w:t>
            </w:r>
            <w:r w:rsidR="00B45D0F" w:rsidRPr="003A25A2">
              <w:rPr>
                <w:szCs w:val="24"/>
              </w:rPr>
              <w:t>организационно-методическое совещание</w:t>
            </w:r>
            <w:r w:rsidRPr="003A25A2">
              <w:rPr>
                <w:szCs w:val="24"/>
              </w:rPr>
              <w:t xml:space="preserve"> «Профилактика коррупционных правонарушений в здравоохранении Санкт-Петербурга» с участием руководителей кадровых служб </w:t>
            </w:r>
            <w:r w:rsidR="001B2E23" w:rsidRPr="003A25A2">
              <w:rPr>
                <w:szCs w:val="24"/>
              </w:rPr>
              <w:t>государственных учреждений, подведомственных Комитету по здравоохранению.</w:t>
            </w:r>
          </w:p>
        </w:tc>
      </w:tr>
      <w:tr w:rsidR="0047488C" w:rsidRPr="003A25A2" w:rsidTr="00FB0D25">
        <w:trPr>
          <w:tblHeader/>
        </w:trPr>
        <w:tc>
          <w:tcPr>
            <w:tcW w:w="231" w:type="pct"/>
            <w:shd w:val="clear" w:color="auto" w:fill="auto"/>
          </w:tcPr>
          <w:p w:rsidR="00631F4B" w:rsidRPr="003A25A2" w:rsidRDefault="00631F4B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631F4B" w:rsidRPr="003A25A2" w:rsidRDefault="00631F4B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3.5</w:t>
            </w:r>
          </w:p>
        </w:tc>
        <w:tc>
          <w:tcPr>
            <w:tcW w:w="947" w:type="pct"/>
            <w:shd w:val="clear" w:color="auto" w:fill="auto"/>
          </w:tcPr>
          <w:p w:rsidR="00631F4B" w:rsidRPr="003A25A2" w:rsidRDefault="00631F4B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>Проведение мониторинга исполнения трудовых обязанностей работниками, деятельность которых связана с коррупционными рисками</w:t>
            </w:r>
          </w:p>
        </w:tc>
        <w:tc>
          <w:tcPr>
            <w:tcW w:w="820" w:type="pct"/>
          </w:tcPr>
          <w:p w:rsidR="001635C9" w:rsidRDefault="00631F4B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 xml:space="preserve">В течение </w:t>
            </w:r>
          </w:p>
          <w:p w:rsidR="00631F4B" w:rsidRPr="003A25A2" w:rsidRDefault="00631F4B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2023-2027 гг.</w:t>
            </w:r>
          </w:p>
        </w:tc>
        <w:tc>
          <w:tcPr>
            <w:tcW w:w="684" w:type="pct"/>
          </w:tcPr>
          <w:p w:rsidR="00631F4B" w:rsidRPr="003A25A2" w:rsidRDefault="00631F4B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ИОГВ</w:t>
            </w:r>
          </w:p>
        </w:tc>
        <w:tc>
          <w:tcPr>
            <w:tcW w:w="1999" w:type="pct"/>
            <w:shd w:val="clear" w:color="auto" w:fill="auto"/>
          </w:tcPr>
          <w:p w:rsidR="005B70D0" w:rsidRPr="003A25A2" w:rsidRDefault="005B70D0" w:rsidP="0047488C">
            <w:pPr>
              <w:rPr>
                <w:szCs w:val="24"/>
              </w:rPr>
            </w:pPr>
            <w:r w:rsidRPr="003A25A2">
              <w:rPr>
                <w:szCs w:val="24"/>
              </w:rPr>
              <w:t>Выполнено.</w:t>
            </w:r>
          </w:p>
          <w:p w:rsidR="005B70D0" w:rsidRPr="003A25A2" w:rsidRDefault="00EE3546" w:rsidP="0047488C">
            <w:pPr>
              <w:rPr>
                <w:szCs w:val="24"/>
              </w:rPr>
            </w:pPr>
            <w:r w:rsidRPr="003A25A2">
              <w:rPr>
                <w:szCs w:val="24"/>
              </w:rPr>
              <w:t>Руководители структурных подразделений</w:t>
            </w:r>
            <w:r w:rsidR="005B70D0" w:rsidRPr="003A25A2">
              <w:rPr>
                <w:szCs w:val="24"/>
              </w:rPr>
              <w:t xml:space="preserve"> Комитета </w:t>
            </w:r>
            <w:r w:rsidR="00205948">
              <w:rPr>
                <w:szCs w:val="24"/>
              </w:rPr>
              <w:br/>
            </w:r>
            <w:r w:rsidR="005B70D0" w:rsidRPr="003A25A2">
              <w:rPr>
                <w:szCs w:val="24"/>
              </w:rPr>
              <w:t>по здравоохранению регулярно провод</w:t>
            </w:r>
            <w:r w:rsidRPr="003A25A2">
              <w:rPr>
                <w:szCs w:val="24"/>
              </w:rPr>
              <w:t>ят</w:t>
            </w:r>
            <w:r w:rsidR="005B70D0" w:rsidRPr="003A25A2">
              <w:rPr>
                <w:szCs w:val="24"/>
              </w:rPr>
              <w:t xml:space="preserve"> мониторинг исполнения трудовых обязанностей работниками, деятельность которых связана с коррупционными рисками.</w:t>
            </w:r>
          </w:p>
          <w:p w:rsidR="001338C4" w:rsidRPr="003A25A2" w:rsidRDefault="001338C4" w:rsidP="0047488C">
            <w:pPr>
              <w:rPr>
                <w:szCs w:val="24"/>
              </w:rPr>
            </w:pPr>
            <w:r w:rsidRPr="003A25A2">
              <w:rPr>
                <w:szCs w:val="24"/>
              </w:rPr>
              <w:t xml:space="preserve">Проведен мониторинг исполнения трудовых обязанностей работниками </w:t>
            </w:r>
            <w:r w:rsidR="002B1FB4" w:rsidRPr="003A25A2">
              <w:rPr>
                <w:szCs w:val="24"/>
              </w:rPr>
              <w:t xml:space="preserve">учреждений </w:t>
            </w:r>
            <w:r w:rsidRPr="003A25A2">
              <w:rPr>
                <w:szCs w:val="24"/>
              </w:rPr>
              <w:t xml:space="preserve">в части соблюдения законодательства при подготовке нормативно-правовых актов, в частности исполнения алгоритма действия при проведении антикоррупционной экспертизы.  </w:t>
            </w:r>
          </w:p>
          <w:p w:rsidR="00B42AE1" w:rsidRPr="003A25A2" w:rsidRDefault="00243A4C" w:rsidP="0047488C">
            <w:pPr>
              <w:rPr>
                <w:szCs w:val="24"/>
              </w:rPr>
            </w:pPr>
            <w:r w:rsidRPr="003A25A2">
              <w:rPr>
                <w:szCs w:val="24"/>
              </w:rPr>
              <w:t>С руководством учреждений</w:t>
            </w:r>
            <w:r w:rsidR="00B42AE1" w:rsidRPr="003A25A2">
              <w:rPr>
                <w:szCs w:val="24"/>
              </w:rPr>
              <w:t xml:space="preserve"> проводятся мероприятия (разъяснительные беседы в устной форме)  в части исполнения трудовых обязанностей работниками учреждения, деятельность которых связана с коррупционными рисками.</w:t>
            </w:r>
          </w:p>
          <w:p w:rsidR="00B42AE1" w:rsidRPr="003A25A2" w:rsidRDefault="00EE3546" w:rsidP="0047488C">
            <w:pPr>
              <w:rPr>
                <w:szCs w:val="24"/>
              </w:rPr>
            </w:pPr>
            <w:r w:rsidRPr="003A25A2">
              <w:rPr>
                <w:szCs w:val="24"/>
              </w:rPr>
              <w:t xml:space="preserve">Контрольно-ревизионным отделом в рамках проверок </w:t>
            </w:r>
            <w:proofErr w:type="gramStart"/>
            <w:r w:rsidRPr="003A25A2">
              <w:rPr>
                <w:szCs w:val="24"/>
              </w:rPr>
              <w:t>финансово-хозяйственной</w:t>
            </w:r>
            <w:proofErr w:type="gramEnd"/>
            <w:r w:rsidRPr="003A25A2">
              <w:rPr>
                <w:szCs w:val="24"/>
              </w:rPr>
              <w:t xml:space="preserve"> деятельности </w:t>
            </w:r>
            <w:r w:rsidR="00B42AE1" w:rsidRPr="003A25A2">
              <w:rPr>
                <w:szCs w:val="24"/>
              </w:rPr>
              <w:t xml:space="preserve"> регулярно проводится контроль по соблюдению должностных инструкций и локальных нормативных актов. </w:t>
            </w:r>
          </w:p>
          <w:p w:rsidR="00631F4B" w:rsidRPr="003A25A2" w:rsidRDefault="00205948" w:rsidP="0047488C">
            <w:pPr>
              <w:spacing w:line="260" w:lineRule="exact"/>
              <w:contextualSpacing/>
              <w:rPr>
                <w:szCs w:val="24"/>
              </w:rPr>
            </w:pPr>
            <w:r>
              <w:rPr>
                <w:szCs w:val="24"/>
              </w:rPr>
              <w:t>В течение 2023 года</w:t>
            </w:r>
            <w:r w:rsidR="00B42AE1" w:rsidRPr="003A25A2">
              <w:rPr>
                <w:szCs w:val="24"/>
              </w:rPr>
              <w:t xml:space="preserve"> коррупционных проявлений </w:t>
            </w:r>
            <w:r w:rsidR="003375E1">
              <w:rPr>
                <w:szCs w:val="24"/>
              </w:rPr>
              <w:br/>
            </w:r>
            <w:r w:rsidR="00B42AE1" w:rsidRPr="003A25A2">
              <w:rPr>
                <w:szCs w:val="24"/>
              </w:rPr>
              <w:t>не выявлено, работники, допустившие коррупционные нарушения, отсутствуют. Таким образом, в связи с отсутствием необходимости, взаимодействие в 2023 году с Комитетом</w:t>
            </w:r>
            <w:r w:rsidR="00105CEF">
              <w:rPr>
                <w:szCs w:val="24"/>
              </w:rPr>
              <w:t xml:space="preserve"> </w:t>
            </w:r>
            <w:r w:rsidR="00B42AE1" w:rsidRPr="003A25A2">
              <w:rPr>
                <w:szCs w:val="24"/>
              </w:rPr>
              <w:t xml:space="preserve">по здравоохранению в части выявленных коррупционных нарушений в учреждении, </w:t>
            </w:r>
            <w:r w:rsidR="003375E1">
              <w:rPr>
                <w:szCs w:val="24"/>
              </w:rPr>
              <w:br/>
            </w:r>
            <w:r w:rsidR="00B42AE1" w:rsidRPr="003A25A2">
              <w:rPr>
                <w:szCs w:val="24"/>
              </w:rPr>
              <w:t>не осуществлялось.</w:t>
            </w:r>
          </w:p>
          <w:p w:rsidR="00AC7D7E" w:rsidRPr="003A25A2" w:rsidRDefault="00AC7D7E" w:rsidP="0047488C">
            <w:pPr>
              <w:spacing w:line="260" w:lineRule="exact"/>
              <w:contextualSpacing/>
              <w:rPr>
                <w:bCs/>
                <w:szCs w:val="24"/>
              </w:rPr>
            </w:pPr>
          </w:p>
        </w:tc>
      </w:tr>
      <w:tr w:rsidR="0047488C" w:rsidRPr="003A25A2" w:rsidTr="00FB0D25">
        <w:trPr>
          <w:tblHeader/>
        </w:trPr>
        <w:tc>
          <w:tcPr>
            <w:tcW w:w="231" w:type="pct"/>
            <w:shd w:val="clear" w:color="auto" w:fill="auto"/>
          </w:tcPr>
          <w:p w:rsidR="00631F4B" w:rsidRPr="003A25A2" w:rsidRDefault="00631F4B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631F4B" w:rsidRPr="003A25A2" w:rsidRDefault="00631F4B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3.6</w:t>
            </w:r>
          </w:p>
        </w:tc>
        <w:tc>
          <w:tcPr>
            <w:tcW w:w="947" w:type="pct"/>
            <w:shd w:val="clear" w:color="auto" w:fill="auto"/>
          </w:tcPr>
          <w:p w:rsidR="00631F4B" w:rsidRPr="003A25A2" w:rsidRDefault="00631F4B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 xml:space="preserve">Обеспечение общественного </w:t>
            </w:r>
            <w:proofErr w:type="gramStart"/>
            <w:r w:rsidRPr="003A25A2">
              <w:rPr>
                <w:szCs w:val="24"/>
              </w:rPr>
              <w:t>контроля за</w:t>
            </w:r>
            <w:proofErr w:type="gramEnd"/>
            <w:r w:rsidRPr="003A25A2">
              <w:rPr>
                <w:szCs w:val="24"/>
              </w:rPr>
              <w:t xml:space="preserve"> деятельностью ГУ и ГУП по реализации положений Федерального </w:t>
            </w:r>
            <w:hyperlink r:id="rId11">
              <w:r w:rsidRPr="003A25A2">
                <w:rPr>
                  <w:szCs w:val="24"/>
                </w:rPr>
                <w:t>закона</w:t>
              </w:r>
            </w:hyperlink>
            <w:r w:rsidRPr="003A25A2">
              <w:rPr>
                <w:szCs w:val="24"/>
              </w:rPr>
              <w:t xml:space="preserve"> "О контрактной системе в сфере закупок товаров, работ, услуг для обеспечения государственных и муниципальных нужд" (при поступлении в ИОГВ обращений граждан, общественных объединений или объединений юридических лиц)</w:t>
            </w:r>
          </w:p>
        </w:tc>
        <w:tc>
          <w:tcPr>
            <w:tcW w:w="820" w:type="pct"/>
          </w:tcPr>
          <w:p w:rsidR="001635C9" w:rsidRDefault="00631F4B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 xml:space="preserve">В течение </w:t>
            </w:r>
          </w:p>
          <w:p w:rsidR="00631F4B" w:rsidRPr="003A25A2" w:rsidRDefault="00631F4B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2023-2027 гг.</w:t>
            </w:r>
          </w:p>
        </w:tc>
        <w:tc>
          <w:tcPr>
            <w:tcW w:w="684" w:type="pct"/>
          </w:tcPr>
          <w:p w:rsidR="00631F4B" w:rsidRPr="003A25A2" w:rsidRDefault="00631F4B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ИОГВ</w:t>
            </w:r>
          </w:p>
        </w:tc>
        <w:tc>
          <w:tcPr>
            <w:tcW w:w="1999" w:type="pct"/>
            <w:shd w:val="clear" w:color="auto" w:fill="auto"/>
          </w:tcPr>
          <w:p w:rsidR="00B42AE1" w:rsidRPr="003A25A2" w:rsidRDefault="00B42AE1" w:rsidP="0047488C">
            <w:pPr>
              <w:rPr>
                <w:bCs/>
                <w:szCs w:val="24"/>
              </w:rPr>
            </w:pPr>
            <w:r w:rsidRPr="003A25A2">
              <w:rPr>
                <w:bCs/>
                <w:szCs w:val="24"/>
              </w:rPr>
              <w:t xml:space="preserve">При поступлении обращения от гражданина, общественного объединения и объединения юридических лиц  о соблюдении законодательства в сфере закупок Комитетом или подведомственными  учреждениями Отдел закупок осуществляет всестороннее рассмотрение обращения,  при необходимости принимаются меры по недопущению и устранению нарушений. </w:t>
            </w:r>
          </w:p>
          <w:p w:rsidR="00631F4B" w:rsidRPr="003A25A2" w:rsidRDefault="00631F4B" w:rsidP="0047488C">
            <w:pPr>
              <w:spacing w:line="260" w:lineRule="exact"/>
              <w:contextualSpacing/>
              <w:rPr>
                <w:bCs/>
                <w:szCs w:val="24"/>
              </w:rPr>
            </w:pPr>
          </w:p>
        </w:tc>
      </w:tr>
      <w:tr w:rsidR="0047488C" w:rsidRPr="003A25A2" w:rsidTr="00FB0D25">
        <w:trPr>
          <w:tblHeader/>
        </w:trPr>
        <w:tc>
          <w:tcPr>
            <w:tcW w:w="231" w:type="pct"/>
            <w:shd w:val="clear" w:color="auto" w:fill="auto"/>
          </w:tcPr>
          <w:p w:rsidR="00631F4B" w:rsidRPr="003A25A2" w:rsidRDefault="00631F4B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631F4B" w:rsidRPr="003A25A2" w:rsidRDefault="00631F4B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3.7</w:t>
            </w:r>
          </w:p>
        </w:tc>
        <w:tc>
          <w:tcPr>
            <w:tcW w:w="947" w:type="pct"/>
            <w:shd w:val="clear" w:color="auto" w:fill="auto"/>
          </w:tcPr>
          <w:p w:rsidR="00631F4B" w:rsidRPr="003A25A2" w:rsidRDefault="00631F4B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>Обеспечение представления руководителями ГУ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820" w:type="pct"/>
          </w:tcPr>
          <w:p w:rsidR="00631F4B" w:rsidRPr="003A25A2" w:rsidRDefault="00631F4B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Январь-апрель, ежегодно</w:t>
            </w:r>
          </w:p>
        </w:tc>
        <w:tc>
          <w:tcPr>
            <w:tcW w:w="684" w:type="pct"/>
          </w:tcPr>
          <w:p w:rsidR="00631F4B" w:rsidRPr="003A25A2" w:rsidRDefault="00631F4B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Исполнительные органы</w:t>
            </w:r>
          </w:p>
        </w:tc>
        <w:tc>
          <w:tcPr>
            <w:tcW w:w="1999" w:type="pct"/>
            <w:shd w:val="clear" w:color="auto" w:fill="auto"/>
          </w:tcPr>
          <w:p w:rsidR="00631F4B" w:rsidRPr="003A25A2" w:rsidRDefault="00631F4B" w:rsidP="0047488C">
            <w:pPr>
              <w:spacing w:line="260" w:lineRule="exact"/>
              <w:contextualSpacing/>
              <w:rPr>
                <w:bCs/>
                <w:szCs w:val="24"/>
              </w:rPr>
            </w:pPr>
            <w:r w:rsidRPr="003A25A2">
              <w:rPr>
                <w:bCs/>
                <w:szCs w:val="24"/>
              </w:rPr>
              <w:t xml:space="preserve">Обеспечено. </w:t>
            </w:r>
          </w:p>
          <w:p w:rsidR="00631F4B" w:rsidRPr="003A25A2" w:rsidRDefault="00631F4B" w:rsidP="0047488C">
            <w:pPr>
              <w:spacing w:line="260" w:lineRule="exact"/>
              <w:contextualSpacing/>
              <w:rPr>
                <w:szCs w:val="24"/>
              </w:rPr>
            </w:pPr>
            <w:r w:rsidRPr="003A25A2">
              <w:rPr>
                <w:szCs w:val="24"/>
              </w:rPr>
              <w:t xml:space="preserve">В 2023 году все руководители подведомственных ГУ представили сведения о доходах, об имуществе </w:t>
            </w:r>
            <w:r w:rsidR="003375E1">
              <w:rPr>
                <w:szCs w:val="24"/>
              </w:rPr>
              <w:br/>
            </w:r>
            <w:r w:rsidRPr="003A25A2">
              <w:rPr>
                <w:szCs w:val="24"/>
              </w:rPr>
              <w:t xml:space="preserve">и обязательствах имущественного характера, </w:t>
            </w:r>
            <w:r w:rsidR="003375E1">
              <w:rPr>
                <w:szCs w:val="24"/>
              </w:rPr>
              <w:br/>
            </w:r>
            <w:r w:rsidRPr="003A25A2">
              <w:rPr>
                <w:szCs w:val="24"/>
              </w:rPr>
              <w:t xml:space="preserve">а также о доходах, об имуществе и обязательствах имущественного характера своих супруги (супруга) </w:t>
            </w:r>
            <w:r w:rsidR="00F659E1">
              <w:rPr>
                <w:szCs w:val="24"/>
              </w:rPr>
              <w:br/>
            </w:r>
            <w:r w:rsidRPr="003A25A2">
              <w:rPr>
                <w:szCs w:val="24"/>
              </w:rPr>
              <w:t xml:space="preserve">и несовершеннолетних детей. </w:t>
            </w:r>
          </w:p>
          <w:p w:rsidR="00631F4B" w:rsidRPr="003A25A2" w:rsidRDefault="00631F4B" w:rsidP="0047488C">
            <w:pPr>
              <w:spacing w:line="260" w:lineRule="exact"/>
              <w:contextualSpacing/>
              <w:rPr>
                <w:szCs w:val="24"/>
              </w:rPr>
            </w:pPr>
            <w:r w:rsidRPr="003A25A2">
              <w:rPr>
                <w:szCs w:val="24"/>
              </w:rPr>
              <w:t>Не представлено – 0.</w:t>
            </w:r>
          </w:p>
        </w:tc>
      </w:tr>
      <w:tr w:rsidR="0047488C" w:rsidRPr="003A25A2" w:rsidTr="00FB0D25">
        <w:trPr>
          <w:tblHeader/>
        </w:trPr>
        <w:tc>
          <w:tcPr>
            <w:tcW w:w="231" w:type="pct"/>
            <w:shd w:val="clear" w:color="auto" w:fill="auto"/>
          </w:tcPr>
          <w:p w:rsidR="00631F4B" w:rsidRPr="003A25A2" w:rsidRDefault="00631F4B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631F4B" w:rsidRPr="003A25A2" w:rsidRDefault="00631F4B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3.8</w:t>
            </w:r>
          </w:p>
        </w:tc>
        <w:tc>
          <w:tcPr>
            <w:tcW w:w="947" w:type="pct"/>
            <w:shd w:val="clear" w:color="auto" w:fill="auto"/>
          </w:tcPr>
          <w:p w:rsidR="00631F4B" w:rsidRPr="003A25A2" w:rsidRDefault="00631F4B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>Размещение сведений о доходах, об имуществе и обязательствах имущественного характера руководителей ГУ,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в сети "Интернет" в соответствии с законодательством</w:t>
            </w:r>
          </w:p>
        </w:tc>
        <w:tc>
          <w:tcPr>
            <w:tcW w:w="820" w:type="pct"/>
          </w:tcPr>
          <w:p w:rsidR="00631F4B" w:rsidRPr="003A25A2" w:rsidRDefault="00631F4B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Май, ежегодно</w:t>
            </w:r>
          </w:p>
        </w:tc>
        <w:tc>
          <w:tcPr>
            <w:tcW w:w="684" w:type="pct"/>
          </w:tcPr>
          <w:p w:rsidR="00631F4B" w:rsidRPr="003A25A2" w:rsidRDefault="00631F4B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Исполнительные органы</w:t>
            </w:r>
          </w:p>
        </w:tc>
        <w:tc>
          <w:tcPr>
            <w:tcW w:w="1999" w:type="pct"/>
            <w:shd w:val="clear" w:color="auto" w:fill="auto"/>
          </w:tcPr>
          <w:p w:rsidR="00631F4B" w:rsidRPr="003A25A2" w:rsidRDefault="00631F4B" w:rsidP="00F659E1">
            <w:pPr>
              <w:spacing w:line="260" w:lineRule="exact"/>
              <w:contextualSpacing/>
              <w:rPr>
                <w:bCs/>
                <w:szCs w:val="24"/>
              </w:rPr>
            </w:pPr>
            <w:r w:rsidRPr="003A25A2">
              <w:rPr>
                <w:bCs/>
                <w:szCs w:val="24"/>
              </w:rPr>
              <w:t xml:space="preserve">В соответствии с Указом Президента Российской Федерации от 29.12.2022 № 968 сведения </w:t>
            </w:r>
            <w:r w:rsidR="00F659E1">
              <w:rPr>
                <w:bCs/>
                <w:szCs w:val="24"/>
              </w:rPr>
              <w:br/>
            </w:r>
            <w:r w:rsidRPr="003A25A2">
              <w:rPr>
                <w:bCs/>
                <w:szCs w:val="24"/>
              </w:rPr>
              <w:t>не размещаются.</w:t>
            </w:r>
          </w:p>
        </w:tc>
      </w:tr>
      <w:tr w:rsidR="0047488C" w:rsidRPr="003A25A2" w:rsidTr="00FB0D25">
        <w:trPr>
          <w:tblHeader/>
        </w:trPr>
        <w:tc>
          <w:tcPr>
            <w:tcW w:w="231" w:type="pct"/>
            <w:shd w:val="clear" w:color="auto" w:fill="auto"/>
          </w:tcPr>
          <w:p w:rsidR="00631F4B" w:rsidRPr="003A25A2" w:rsidRDefault="00631F4B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631F4B" w:rsidRPr="003A25A2" w:rsidRDefault="00631F4B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3.9</w:t>
            </w:r>
          </w:p>
        </w:tc>
        <w:tc>
          <w:tcPr>
            <w:tcW w:w="947" w:type="pct"/>
            <w:shd w:val="clear" w:color="auto" w:fill="auto"/>
          </w:tcPr>
          <w:p w:rsidR="00631F4B" w:rsidRPr="003A25A2" w:rsidRDefault="00631F4B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ГУ, и руководителями ГУ в соответствии с действующим законодательством Санкт-Петербурга</w:t>
            </w:r>
          </w:p>
        </w:tc>
        <w:tc>
          <w:tcPr>
            <w:tcW w:w="820" w:type="pct"/>
          </w:tcPr>
          <w:p w:rsidR="00631F4B" w:rsidRPr="003A25A2" w:rsidRDefault="00631F4B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На основании поступившей информации</w:t>
            </w:r>
          </w:p>
        </w:tc>
        <w:tc>
          <w:tcPr>
            <w:tcW w:w="684" w:type="pct"/>
          </w:tcPr>
          <w:p w:rsidR="00631F4B" w:rsidRPr="003A25A2" w:rsidRDefault="00631F4B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Исполнительные органы</w:t>
            </w:r>
          </w:p>
        </w:tc>
        <w:tc>
          <w:tcPr>
            <w:tcW w:w="1999" w:type="pct"/>
            <w:shd w:val="clear" w:color="auto" w:fill="auto"/>
          </w:tcPr>
          <w:p w:rsidR="00631F4B" w:rsidRPr="003A25A2" w:rsidRDefault="00543176" w:rsidP="0047488C">
            <w:pPr>
              <w:spacing w:line="260" w:lineRule="exact"/>
              <w:contextualSpacing/>
              <w:rPr>
                <w:bCs/>
                <w:szCs w:val="24"/>
              </w:rPr>
            </w:pPr>
            <w:r w:rsidRPr="003A25A2">
              <w:rPr>
                <w:bCs/>
                <w:szCs w:val="24"/>
              </w:rPr>
              <w:t>Информация не поступала</w:t>
            </w:r>
            <w:r w:rsidR="009F35BE">
              <w:rPr>
                <w:bCs/>
                <w:szCs w:val="24"/>
              </w:rPr>
              <w:t>.</w:t>
            </w:r>
          </w:p>
        </w:tc>
      </w:tr>
      <w:tr w:rsidR="0047488C" w:rsidRPr="003A25A2" w:rsidTr="00FB0D25">
        <w:trPr>
          <w:tblHeader/>
        </w:trPr>
        <w:tc>
          <w:tcPr>
            <w:tcW w:w="231" w:type="pct"/>
            <w:shd w:val="clear" w:color="auto" w:fill="auto"/>
          </w:tcPr>
          <w:p w:rsidR="00967858" w:rsidRPr="003A25A2" w:rsidRDefault="00967858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967858" w:rsidRPr="003A25A2" w:rsidRDefault="00967858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3.10</w:t>
            </w:r>
          </w:p>
        </w:tc>
        <w:tc>
          <w:tcPr>
            <w:tcW w:w="947" w:type="pct"/>
            <w:shd w:val="clear" w:color="auto" w:fill="auto"/>
          </w:tcPr>
          <w:p w:rsidR="00967858" w:rsidRPr="003A25A2" w:rsidRDefault="00967858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 xml:space="preserve">Осуществление анализа деятельности ГУ и ГУП по реализации положений </w:t>
            </w:r>
            <w:hyperlink r:id="rId12">
              <w:r w:rsidRPr="003A25A2">
                <w:rPr>
                  <w:szCs w:val="24"/>
                </w:rPr>
                <w:t>статьи 13.3</w:t>
              </w:r>
            </w:hyperlink>
            <w:r w:rsidRPr="003A25A2">
              <w:rPr>
                <w:szCs w:val="24"/>
              </w:rPr>
              <w:t xml:space="preserve"> Федерального закона </w:t>
            </w:r>
            <w:r w:rsidR="00C048D1">
              <w:rPr>
                <w:szCs w:val="24"/>
              </w:rPr>
              <w:br/>
            </w:r>
            <w:r w:rsidRPr="003A25A2">
              <w:rPr>
                <w:szCs w:val="24"/>
              </w:rPr>
              <w:t>"О противодействии коррупции"</w:t>
            </w:r>
          </w:p>
        </w:tc>
        <w:tc>
          <w:tcPr>
            <w:tcW w:w="820" w:type="pct"/>
          </w:tcPr>
          <w:p w:rsidR="00967858" w:rsidRPr="003A25A2" w:rsidRDefault="00967858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Один раз в полугодие</w:t>
            </w:r>
          </w:p>
        </w:tc>
        <w:tc>
          <w:tcPr>
            <w:tcW w:w="684" w:type="pct"/>
          </w:tcPr>
          <w:p w:rsidR="00967858" w:rsidRPr="003A25A2" w:rsidRDefault="00967858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ИОГВ</w:t>
            </w:r>
          </w:p>
        </w:tc>
        <w:tc>
          <w:tcPr>
            <w:tcW w:w="1999" w:type="pct"/>
            <w:shd w:val="clear" w:color="auto" w:fill="auto"/>
          </w:tcPr>
          <w:p w:rsidR="00646E41" w:rsidRPr="003A25A2" w:rsidRDefault="00646E41" w:rsidP="0047488C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A2">
              <w:rPr>
                <w:rFonts w:ascii="Times New Roman" w:hAnsi="Times New Roman"/>
                <w:sz w:val="24"/>
                <w:szCs w:val="24"/>
              </w:rPr>
              <w:t>В 2023 году проведен анализ работы по реализации статьи 13.3 Федерального закона</w:t>
            </w:r>
            <w:r w:rsidR="00C0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25A2">
              <w:rPr>
                <w:rFonts w:ascii="Times New Roman" w:hAnsi="Times New Roman"/>
                <w:sz w:val="24"/>
                <w:szCs w:val="24"/>
              </w:rPr>
              <w:t xml:space="preserve">«О противодействии коррупции» всеми подведомственными учреждениями </w:t>
            </w:r>
            <w:r w:rsidR="003375E1">
              <w:rPr>
                <w:rFonts w:ascii="Times New Roman" w:hAnsi="Times New Roman"/>
                <w:sz w:val="24"/>
                <w:szCs w:val="24"/>
              </w:rPr>
              <w:br/>
            </w:r>
            <w:r w:rsidRPr="003A25A2">
              <w:rPr>
                <w:rFonts w:ascii="Times New Roman" w:hAnsi="Times New Roman"/>
                <w:sz w:val="24"/>
                <w:szCs w:val="24"/>
              </w:rPr>
              <w:t>с</w:t>
            </w:r>
            <w:r w:rsidR="003375E1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3A25A2">
              <w:rPr>
                <w:rFonts w:ascii="Times New Roman" w:hAnsi="Times New Roman"/>
                <w:sz w:val="24"/>
                <w:szCs w:val="24"/>
              </w:rPr>
              <w:t xml:space="preserve">редоставлением отчетных материалов. </w:t>
            </w:r>
          </w:p>
          <w:p w:rsidR="00646E41" w:rsidRPr="003A25A2" w:rsidRDefault="00646E41" w:rsidP="0047488C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A2">
              <w:rPr>
                <w:rFonts w:ascii="Times New Roman" w:hAnsi="Times New Roman"/>
                <w:sz w:val="24"/>
                <w:szCs w:val="24"/>
              </w:rPr>
              <w:t xml:space="preserve">В учреждениях назначены должностные лица, ответственные за профилактику коррупционных </w:t>
            </w:r>
            <w:r w:rsidR="003375E1">
              <w:rPr>
                <w:rFonts w:ascii="Times New Roman" w:hAnsi="Times New Roman"/>
                <w:sz w:val="24"/>
                <w:szCs w:val="24"/>
              </w:rPr>
              <w:br/>
            </w:r>
            <w:r w:rsidRPr="003A25A2">
              <w:rPr>
                <w:rFonts w:ascii="Times New Roman" w:hAnsi="Times New Roman"/>
                <w:sz w:val="24"/>
                <w:szCs w:val="24"/>
              </w:rPr>
              <w:t xml:space="preserve">и иных правонарушений, реализуются планы </w:t>
            </w:r>
            <w:r w:rsidR="003375E1">
              <w:rPr>
                <w:rFonts w:ascii="Times New Roman" w:hAnsi="Times New Roman"/>
                <w:sz w:val="24"/>
                <w:szCs w:val="24"/>
              </w:rPr>
              <w:br/>
            </w:r>
            <w:r w:rsidRPr="003A25A2">
              <w:rPr>
                <w:rFonts w:ascii="Times New Roman" w:hAnsi="Times New Roman"/>
                <w:sz w:val="24"/>
                <w:szCs w:val="24"/>
              </w:rPr>
              <w:t xml:space="preserve">по реализации антикоррупционной политики, созданы </w:t>
            </w:r>
            <w:r w:rsidR="00C048D1">
              <w:rPr>
                <w:rFonts w:ascii="Times New Roman" w:hAnsi="Times New Roman"/>
                <w:sz w:val="24"/>
                <w:szCs w:val="24"/>
              </w:rPr>
              <w:br/>
            </w:r>
            <w:r w:rsidRPr="003A25A2">
              <w:rPr>
                <w:rFonts w:ascii="Times New Roman" w:hAnsi="Times New Roman"/>
                <w:sz w:val="24"/>
                <w:szCs w:val="24"/>
              </w:rPr>
              <w:t>и работают комиссии по противодействию коррупции, принимаются положения</w:t>
            </w:r>
            <w:r w:rsidR="00C0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25A2">
              <w:rPr>
                <w:rFonts w:ascii="Times New Roman" w:hAnsi="Times New Roman"/>
                <w:sz w:val="24"/>
                <w:szCs w:val="24"/>
              </w:rPr>
              <w:t>об антикоррупционной политике и положения о предотвращении конфликта интересов в учреждении.</w:t>
            </w:r>
          </w:p>
          <w:p w:rsidR="004C19B5" w:rsidRPr="003A25A2" w:rsidRDefault="00967858" w:rsidP="0047488C">
            <w:pPr>
              <w:spacing w:line="260" w:lineRule="exact"/>
              <w:contextualSpacing/>
              <w:rPr>
                <w:szCs w:val="24"/>
              </w:rPr>
            </w:pPr>
            <w:r w:rsidRPr="003A25A2">
              <w:rPr>
                <w:szCs w:val="24"/>
              </w:rPr>
              <w:t xml:space="preserve">При осуществлении выездных проверок </w:t>
            </w:r>
            <w:r w:rsidR="003375E1">
              <w:rPr>
                <w:szCs w:val="24"/>
              </w:rPr>
              <w:br/>
            </w:r>
            <w:r w:rsidRPr="003A25A2">
              <w:rPr>
                <w:szCs w:val="24"/>
              </w:rPr>
              <w:t xml:space="preserve">в подведомственные учреждения в рамках ведомственного </w:t>
            </w:r>
            <w:proofErr w:type="gramStart"/>
            <w:r w:rsidRPr="003A25A2">
              <w:rPr>
                <w:szCs w:val="24"/>
              </w:rPr>
              <w:t>контроля за</w:t>
            </w:r>
            <w:proofErr w:type="gramEnd"/>
            <w:r w:rsidRPr="003A25A2">
              <w:rPr>
                <w:szCs w:val="24"/>
              </w:rPr>
              <w:t xml:space="preserve"> соблюдением трудового законодательства осуществляется объективный контроль: фактическое наличие локальных нормативных актов, ознакомление сотрудников, работа комиссий по противодействию коррупции, наличие стендов, телефонов горячей линии «Противодействие коррупции». </w:t>
            </w:r>
          </w:p>
          <w:p w:rsidR="00967858" w:rsidRPr="003A25A2" w:rsidRDefault="00967858" w:rsidP="003375E1">
            <w:pPr>
              <w:spacing w:line="260" w:lineRule="exact"/>
              <w:contextualSpacing/>
              <w:rPr>
                <w:szCs w:val="24"/>
              </w:rPr>
            </w:pPr>
            <w:r w:rsidRPr="003A25A2">
              <w:rPr>
                <w:szCs w:val="24"/>
              </w:rPr>
              <w:t xml:space="preserve">По результатам контроля даются необходимые рекомендации по совершенствованию работы </w:t>
            </w:r>
            <w:r w:rsidR="003375E1">
              <w:rPr>
                <w:szCs w:val="24"/>
              </w:rPr>
              <w:br/>
            </w:r>
            <w:r w:rsidRPr="003A25A2">
              <w:rPr>
                <w:szCs w:val="24"/>
              </w:rPr>
              <w:t>в данной сфере.</w:t>
            </w:r>
          </w:p>
        </w:tc>
      </w:tr>
      <w:tr w:rsidR="0047488C" w:rsidRPr="003375E1" w:rsidTr="00FB0D25">
        <w:trPr>
          <w:tblHeader/>
        </w:trPr>
        <w:tc>
          <w:tcPr>
            <w:tcW w:w="231" w:type="pct"/>
            <w:shd w:val="clear" w:color="auto" w:fill="auto"/>
          </w:tcPr>
          <w:p w:rsidR="00967858" w:rsidRPr="003A25A2" w:rsidRDefault="00967858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967858" w:rsidRPr="003A25A2" w:rsidRDefault="00967858" w:rsidP="0047488C">
            <w:pPr>
              <w:pStyle w:val="ConsPlusNormal"/>
              <w:jc w:val="center"/>
              <w:rPr>
                <w:szCs w:val="24"/>
              </w:rPr>
            </w:pPr>
            <w:r w:rsidRPr="006F1C6D">
              <w:rPr>
                <w:szCs w:val="24"/>
              </w:rPr>
              <w:t>3.11</w:t>
            </w:r>
          </w:p>
        </w:tc>
        <w:tc>
          <w:tcPr>
            <w:tcW w:w="947" w:type="pct"/>
            <w:shd w:val="clear" w:color="auto" w:fill="auto"/>
          </w:tcPr>
          <w:p w:rsidR="00967858" w:rsidRPr="003A25A2" w:rsidRDefault="00967858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>Осуществление контроля качества предоставляемых ГУ платных услуг и расходования денежных средств, полученных ГУ от оказания платных услуг</w:t>
            </w:r>
          </w:p>
        </w:tc>
        <w:tc>
          <w:tcPr>
            <w:tcW w:w="820" w:type="pct"/>
          </w:tcPr>
          <w:p w:rsidR="00967858" w:rsidRPr="003A25A2" w:rsidRDefault="00967858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Ежегодно</w:t>
            </w:r>
          </w:p>
        </w:tc>
        <w:tc>
          <w:tcPr>
            <w:tcW w:w="684" w:type="pct"/>
          </w:tcPr>
          <w:p w:rsidR="00967858" w:rsidRPr="003A25A2" w:rsidRDefault="00967858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ИОГВ</w:t>
            </w:r>
          </w:p>
        </w:tc>
        <w:tc>
          <w:tcPr>
            <w:tcW w:w="1999" w:type="pct"/>
            <w:shd w:val="clear" w:color="auto" w:fill="auto"/>
          </w:tcPr>
          <w:p w:rsidR="00090621" w:rsidRPr="006F1C6D" w:rsidRDefault="00090621" w:rsidP="00640B54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proofErr w:type="gramStart"/>
            <w:r w:rsidRPr="006F1C6D">
              <w:rPr>
                <w:bCs/>
                <w:szCs w:val="24"/>
              </w:rPr>
              <w:t xml:space="preserve">Постановлением </w:t>
            </w:r>
            <w:r w:rsidRPr="006F1C6D">
              <w:rPr>
                <w:szCs w:val="24"/>
              </w:rPr>
              <w:t xml:space="preserve">Правительства РФ от 11.05.2023 № 736 «Об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</w:t>
            </w:r>
            <w:r w:rsidR="006F1C6D">
              <w:rPr>
                <w:szCs w:val="24"/>
              </w:rPr>
              <w:br/>
            </w:r>
            <w:r w:rsidRPr="006F1C6D">
              <w:rPr>
                <w:szCs w:val="24"/>
              </w:rPr>
              <w:t>2012 г. № 1006» р</w:t>
            </w:r>
            <w:r w:rsidRPr="006F1C6D">
              <w:rPr>
                <w:bCs/>
                <w:szCs w:val="24"/>
              </w:rPr>
              <w:t xml:space="preserve">егламентировано установление органами исполнительной власти порядка определения цен (тарифов) на платные медицинские услуги, предоставляемые медицинскими организациями. </w:t>
            </w:r>
            <w:proofErr w:type="gramEnd"/>
          </w:p>
          <w:p w:rsidR="00C5262F" w:rsidRPr="003375E1" w:rsidRDefault="00090621" w:rsidP="006F1C6D">
            <w:pPr>
              <w:contextualSpacing/>
              <w:rPr>
                <w:bCs/>
                <w:sz w:val="22"/>
                <w:szCs w:val="22"/>
              </w:rPr>
            </w:pPr>
            <w:r w:rsidRPr="006F1C6D">
              <w:rPr>
                <w:bCs/>
                <w:szCs w:val="24"/>
              </w:rPr>
              <w:t>При осуществлении контроля в рамках своих полномочий за финансовой деятельностью государственных учреждений, подведомственных Комитету по здравоохранению, Контрольно-ревизионным отделом Комитета</w:t>
            </w:r>
            <w:r w:rsidR="006F1C6D">
              <w:rPr>
                <w:bCs/>
                <w:szCs w:val="24"/>
              </w:rPr>
              <w:t xml:space="preserve"> по здравоохранению</w:t>
            </w:r>
            <w:r w:rsidRPr="006F1C6D">
              <w:rPr>
                <w:bCs/>
                <w:szCs w:val="24"/>
              </w:rPr>
              <w:t xml:space="preserve"> в 2023 году </w:t>
            </w:r>
            <w:r w:rsidRPr="006F1C6D">
              <w:rPr>
                <w:szCs w:val="24"/>
              </w:rPr>
              <w:t>проведены проверки вопросов соблюдения учреждениями действующего законодательства</w:t>
            </w:r>
            <w:r w:rsidR="006F1C6D">
              <w:rPr>
                <w:szCs w:val="24"/>
              </w:rPr>
              <w:t xml:space="preserve"> </w:t>
            </w:r>
            <w:r w:rsidRPr="006F1C6D">
              <w:rPr>
                <w:szCs w:val="24"/>
              </w:rPr>
              <w:t>в части ценообразования платных услуг в 8 учреждениях подведомственных Комитету,</w:t>
            </w:r>
            <w:r w:rsidR="003375E1" w:rsidRPr="006F1C6D">
              <w:rPr>
                <w:szCs w:val="24"/>
              </w:rPr>
              <w:t xml:space="preserve"> </w:t>
            </w:r>
            <w:r w:rsidRPr="006F1C6D">
              <w:rPr>
                <w:szCs w:val="24"/>
              </w:rPr>
              <w:t>в том числе в 1 образовательном учреждении.</w:t>
            </w:r>
            <w:r w:rsidR="003375E1" w:rsidRPr="006F1C6D">
              <w:rPr>
                <w:szCs w:val="24"/>
              </w:rPr>
              <w:t xml:space="preserve"> </w:t>
            </w:r>
            <w:r w:rsidRPr="006F1C6D">
              <w:rPr>
                <w:szCs w:val="24"/>
              </w:rPr>
              <w:t xml:space="preserve">При проверках выявлено, что в отдельных учреждениях в прейскуранты на платные медицинские услуги включены услуги, отсутствующие в лицензии, а также услуги по видам деятельности, не соответствующие целям создания учреждения, согласно  требованиям Устава. </w:t>
            </w:r>
            <w:proofErr w:type="gramStart"/>
            <w:r w:rsidRPr="006F1C6D">
              <w:rPr>
                <w:szCs w:val="24"/>
              </w:rPr>
              <w:t xml:space="preserve">Выявлены факты, определения цен на платные медицинские услуги без учета соблюдения положений, определенных распоряжениями Комитета от 23.04.2019 № 219-р </w:t>
            </w:r>
            <w:r w:rsidR="006F1C6D">
              <w:rPr>
                <w:szCs w:val="24"/>
              </w:rPr>
              <w:br/>
            </w:r>
            <w:r w:rsidRPr="006F1C6D">
              <w:rPr>
                <w:szCs w:val="24"/>
              </w:rPr>
              <w:t xml:space="preserve">«Об утверждении порядка определения цен (тарифов) на медицинские услуги, предоставляемые медицинскими организациями, ...» и </w:t>
            </w:r>
            <w:r w:rsidRPr="006F1C6D">
              <w:rPr>
                <w:bCs/>
                <w:szCs w:val="24"/>
              </w:rPr>
              <w:t>от 31.08.2023 № 451-р</w:t>
            </w:r>
            <w:r w:rsidRPr="006F1C6D">
              <w:rPr>
                <w:szCs w:val="24"/>
              </w:rPr>
              <w:t xml:space="preserve"> </w:t>
            </w:r>
            <w:r w:rsidR="006F1C6D">
              <w:rPr>
                <w:szCs w:val="24"/>
              </w:rPr>
              <w:br/>
            </w:r>
            <w:r w:rsidRPr="006F1C6D">
              <w:rPr>
                <w:szCs w:val="24"/>
              </w:rPr>
              <w:t xml:space="preserve">«Об утверждении условий использования материально-технической базы и привлечения медицинских работников для оказания платных медицинских услуг, </w:t>
            </w:r>
            <w:r w:rsidR="006F1C6D">
              <w:rPr>
                <w:szCs w:val="24"/>
              </w:rPr>
              <w:br/>
            </w:r>
            <w:r w:rsidRPr="006F1C6D">
              <w:rPr>
                <w:szCs w:val="24"/>
              </w:rPr>
              <w:t>а также порядок определения цен (тарифов) на платные медицинские услуги, предоставляемые</w:t>
            </w:r>
            <w:proofErr w:type="gramEnd"/>
            <w:r w:rsidR="003375E1" w:rsidRPr="006F1C6D">
              <w:rPr>
                <w:szCs w:val="24"/>
              </w:rPr>
              <w:t xml:space="preserve"> </w:t>
            </w:r>
            <w:r w:rsidRPr="006F1C6D">
              <w:rPr>
                <w:szCs w:val="24"/>
              </w:rPr>
              <w:t xml:space="preserve">государственными учреждениями Санкт-Петербурга, находящимися </w:t>
            </w:r>
            <w:r w:rsidR="006F1C6D">
              <w:rPr>
                <w:szCs w:val="24"/>
              </w:rPr>
              <w:br/>
            </w:r>
            <w:r w:rsidRPr="006F1C6D">
              <w:rPr>
                <w:szCs w:val="24"/>
              </w:rPr>
              <w:t>в ведении Комитета по здравоохранению».</w:t>
            </w:r>
          </w:p>
        </w:tc>
      </w:tr>
      <w:tr w:rsidR="0047488C" w:rsidRPr="003A25A2" w:rsidTr="00FB0D25">
        <w:trPr>
          <w:tblHeader/>
        </w:trPr>
        <w:tc>
          <w:tcPr>
            <w:tcW w:w="231" w:type="pct"/>
            <w:shd w:val="clear" w:color="auto" w:fill="auto"/>
          </w:tcPr>
          <w:p w:rsidR="00967858" w:rsidRPr="003A25A2" w:rsidRDefault="00967858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967858" w:rsidRPr="003A25A2" w:rsidRDefault="00967858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3.12</w:t>
            </w:r>
          </w:p>
        </w:tc>
        <w:tc>
          <w:tcPr>
            <w:tcW w:w="947" w:type="pct"/>
            <w:shd w:val="clear" w:color="auto" w:fill="auto"/>
          </w:tcPr>
          <w:p w:rsidR="00967858" w:rsidRPr="003A25A2" w:rsidRDefault="00967858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>Осуществление анализа наличия и соответствия законодательству локальных нормативных актов ГУ и ГУП,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820" w:type="pct"/>
          </w:tcPr>
          <w:p w:rsidR="00967858" w:rsidRPr="003A25A2" w:rsidRDefault="00967858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Ежегодно</w:t>
            </w:r>
          </w:p>
        </w:tc>
        <w:tc>
          <w:tcPr>
            <w:tcW w:w="684" w:type="pct"/>
          </w:tcPr>
          <w:p w:rsidR="00967858" w:rsidRPr="003A25A2" w:rsidRDefault="00967858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ИОГВ</w:t>
            </w:r>
          </w:p>
        </w:tc>
        <w:tc>
          <w:tcPr>
            <w:tcW w:w="1999" w:type="pct"/>
            <w:shd w:val="clear" w:color="auto" w:fill="auto"/>
          </w:tcPr>
          <w:p w:rsidR="00967858" w:rsidRPr="003A25A2" w:rsidRDefault="00994E9F" w:rsidP="00AA15C3">
            <w:pPr>
              <w:spacing w:line="260" w:lineRule="exact"/>
              <w:contextualSpacing/>
              <w:rPr>
                <w:bCs/>
                <w:szCs w:val="24"/>
              </w:rPr>
            </w:pPr>
            <w:proofErr w:type="gramStart"/>
            <w:r w:rsidRPr="008F31F6">
              <w:rPr>
                <w:bCs/>
                <w:szCs w:val="24"/>
              </w:rPr>
              <w:t>В рамках проведения проверок отдельных вопросов финансовой деятельности учреждений,</w:t>
            </w:r>
            <w:r w:rsidR="00AA15C3">
              <w:rPr>
                <w:bCs/>
                <w:szCs w:val="24"/>
              </w:rPr>
              <w:t xml:space="preserve"> п</w:t>
            </w:r>
            <w:r w:rsidRPr="008F31F6">
              <w:rPr>
                <w:bCs/>
                <w:szCs w:val="24"/>
              </w:rPr>
              <w:t>одведомственных Комитету, Контрольно-ревизионным отделом в 2023 году проведены проверки по вопросам расходования средств</w:t>
            </w:r>
            <w:r>
              <w:rPr>
                <w:bCs/>
                <w:szCs w:val="24"/>
              </w:rPr>
              <w:t xml:space="preserve"> </w:t>
            </w:r>
            <w:r w:rsidRPr="008F31F6">
              <w:rPr>
                <w:bCs/>
                <w:szCs w:val="24"/>
              </w:rPr>
              <w:t xml:space="preserve">на оплату труда, достоверности сведений, отраженных в форме федерального статистического отчета о численности и оплате труда работников сферы здравоохранения, образования </w:t>
            </w:r>
            <w:r w:rsidR="00AA15C3">
              <w:rPr>
                <w:bCs/>
                <w:szCs w:val="24"/>
              </w:rPr>
              <w:br/>
            </w:r>
            <w:r w:rsidRPr="008F31F6">
              <w:rPr>
                <w:bCs/>
                <w:szCs w:val="24"/>
              </w:rPr>
              <w:t xml:space="preserve">по категориям персонала (ЗП-здрав, ЗП-образование), </w:t>
            </w:r>
            <w:r w:rsidR="00AA15C3">
              <w:rPr>
                <w:bCs/>
                <w:szCs w:val="24"/>
              </w:rPr>
              <w:br/>
            </w:r>
            <w:r w:rsidRPr="008F31F6">
              <w:rPr>
                <w:bCs/>
                <w:szCs w:val="24"/>
              </w:rPr>
              <w:t xml:space="preserve">а так же проверки  по вопросам соблюдения учреждениями здравоохранения условий, целей </w:t>
            </w:r>
            <w:r>
              <w:rPr>
                <w:bCs/>
                <w:szCs w:val="24"/>
              </w:rPr>
              <w:br/>
            </w:r>
            <w:r w:rsidRPr="008F31F6">
              <w:rPr>
                <w:bCs/>
                <w:szCs w:val="24"/>
              </w:rPr>
              <w:t>и порядков</w:t>
            </w:r>
            <w:proofErr w:type="gramEnd"/>
            <w:r w:rsidRPr="008F31F6">
              <w:rPr>
                <w:bCs/>
                <w:szCs w:val="24"/>
              </w:rPr>
              <w:t xml:space="preserve"> предоставления грантов в 2022 году в форме субсидии. Всего проведено 42 </w:t>
            </w:r>
            <w:proofErr w:type="gramStart"/>
            <w:r w:rsidRPr="008F31F6">
              <w:rPr>
                <w:bCs/>
                <w:szCs w:val="24"/>
              </w:rPr>
              <w:t>контрольных</w:t>
            </w:r>
            <w:proofErr w:type="gramEnd"/>
            <w:r w:rsidRPr="008F31F6">
              <w:rPr>
                <w:bCs/>
                <w:szCs w:val="24"/>
              </w:rPr>
              <w:t xml:space="preserve"> мероприятия.</w:t>
            </w:r>
          </w:p>
        </w:tc>
      </w:tr>
      <w:tr w:rsidR="0047488C" w:rsidRPr="003A25A2" w:rsidTr="00FB0D25">
        <w:trPr>
          <w:tblHeader/>
        </w:trPr>
        <w:tc>
          <w:tcPr>
            <w:tcW w:w="231" w:type="pct"/>
            <w:shd w:val="clear" w:color="auto" w:fill="auto"/>
          </w:tcPr>
          <w:p w:rsidR="00967858" w:rsidRPr="003A25A2" w:rsidRDefault="00967858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967858" w:rsidRPr="003A25A2" w:rsidRDefault="00967858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3.13</w:t>
            </w:r>
          </w:p>
        </w:tc>
        <w:tc>
          <w:tcPr>
            <w:tcW w:w="947" w:type="pct"/>
            <w:shd w:val="clear" w:color="auto" w:fill="auto"/>
          </w:tcPr>
          <w:p w:rsidR="00967858" w:rsidRPr="003A25A2" w:rsidRDefault="00967858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>Участие в заседаниях комиссий по противодействию коррупции в ГУ и ГУП</w:t>
            </w:r>
          </w:p>
        </w:tc>
        <w:tc>
          <w:tcPr>
            <w:tcW w:w="820" w:type="pct"/>
          </w:tcPr>
          <w:p w:rsidR="00967858" w:rsidRPr="003A25A2" w:rsidRDefault="00967858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Один раз в полугодие</w:t>
            </w:r>
          </w:p>
        </w:tc>
        <w:tc>
          <w:tcPr>
            <w:tcW w:w="684" w:type="pct"/>
          </w:tcPr>
          <w:p w:rsidR="00967858" w:rsidRPr="003A25A2" w:rsidRDefault="00967858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ИОГВ</w:t>
            </w:r>
          </w:p>
        </w:tc>
        <w:tc>
          <w:tcPr>
            <w:tcW w:w="1999" w:type="pct"/>
            <w:shd w:val="clear" w:color="auto" w:fill="auto"/>
          </w:tcPr>
          <w:p w:rsidR="00967858" w:rsidRPr="003A25A2" w:rsidRDefault="00967858" w:rsidP="0047488C">
            <w:pPr>
              <w:spacing w:line="260" w:lineRule="exact"/>
              <w:contextualSpacing/>
              <w:rPr>
                <w:bCs/>
                <w:szCs w:val="24"/>
              </w:rPr>
            </w:pPr>
            <w:r w:rsidRPr="003A25A2">
              <w:rPr>
                <w:bCs/>
                <w:szCs w:val="24"/>
              </w:rPr>
              <w:t>В 2023 год</w:t>
            </w:r>
            <w:r w:rsidR="003031CA" w:rsidRPr="003A25A2">
              <w:rPr>
                <w:bCs/>
                <w:szCs w:val="24"/>
              </w:rPr>
              <w:t>у</w:t>
            </w:r>
            <w:r w:rsidRPr="003A25A2">
              <w:rPr>
                <w:bCs/>
                <w:szCs w:val="24"/>
              </w:rPr>
              <w:t xml:space="preserve"> при</w:t>
            </w:r>
            <w:r w:rsidR="003031CA" w:rsidRPr="003A25A2">
              <w:rPr>
                <w:bCs/>
                <w:szCs w:val="24"/>
              </w:rPr>
              <w:t>н</w:t>
            </w:r>
            <w:r w:rsidR="000C3A7A" w:rsidRPr="003A25A2">
              <w:rPr>
                <w:bCs/>
                <w:szCs w:val="24"/>
              </w:rPr>
              <w:t>ято</w:t>
            </w:r>
            <w:r w:rsidRPr="003A25A2">
              <w:rPr>
                <w:bCs/>
                <w:szCs w:val="24"/>
              </w:rPr>
              <w:t xml:space="preserve"> </w:t>
            </w:r>
            <w:r w:rsidR="000C3A7A" w:rsidRPr="003A25A2">
              <w:rPr>
                <w:bCs/>
                <w:szCs w:val="24"/>
              </w:rPr>
              <w:t>участие</w:t>
            </w:r>
            <w:r w:rsidR="003031CA" w:rsidRPr="003A25A2">
              <w:rPr>
                <w:bCs/>
                <w:szCs w:val="24"/>
              </w:rPr>
              <w:t xml:space="preserve"> в работе комиссий</w:t>
            </w:r>
            <w:r w:rsidRPr="003A25A2">
              <w:rPr>
                <w:bCs/>
                <w:szCs w:val="24"/>
              </w:rPr>
              <w:t xml:space="preserve"> </w:t>
            </w:r>
            <w:r w:rsidR="00AA15C3">
              <w:rPr>
                <w:bCs/>
                <w:szCs w:val="24"/>
              </w:rPr>
              <w:br/>
            </w:r>
            <w:r w:rsidRPr="003A25A2">
              <w:rPr>
                <w:bCs/>
                <w:szCs w:val="24"/>
              </w:rPr>
              <w:t>в СПб ГБУЗ «ГМПБ №2»</w:t>
            </w:r>
            <w:r w:rsidR="003031CA" w:rsidRPr="003A25A2">
              <w:rPr>
                <w:bCs/>
                <w:szCs w:val="24"/>
              </w:rPr>
              <w:t>.</w:t>
            </w:r>
          </w:p>
          <w:p w:rsidR="003031CA" w:rsidRPr="003A25A2" w:rsidRDefault="003031CA" w:rsidP="0047488C">
            <w:pPr>
              <w:spacing w:line="260" w:lineRule="exact"/>
              <w:contextualSpacing/>
              <w:rPr>
                <w:bCs/>
                <w:szCs w:val="24"/>
              </w:rPr>
            </w:pPr>
          </w:p>
        </w:tc>
      </w:tr>
      <w:tr w:rsidR="0047488C" w:rsidRPr="003A25A2" w:rsidTr="00FB0D25">
        <w:trPr>
          <w:tblHeader/>
        </w:trPr>
        <w:tc>
          <w:tcPr>
            <w:tcW w:w="5000" w:type="pct"/>
            <w:gridSpan w:val="6"/>
          </w:tcPr>
          <w:p w:rsidR="00967858" w:rsidRPr="003A25A2" w:rsidRDefault="00967858" w:rsidP="0047488C">
            <w:pPr>
              <w:suppressAutoHyphens/>
              <w:spacing w:line="260" w:lineRule="exact"/>
              <w:contextualSpacing/>
              <w:jc w:val="center"/>
              <w:rPr>
                <w:b/>
                <w:szCs w:val="24"/>
              </w:rPr>
            </w:pPr>
            <w:r w:rsidRPr="003A25A2">
              <w:rPr>
                <w:b/>
                <w:szCs w:val="24"/>
              </w:rPr>
              <w:t>4. Антикоррупционная экспертиза нормативных правовых актов и проектов нормативных правовых актов</w:t>
            </w:r>
          </w:p>
        </w:tc>
      </w:tr>
      <w:tr w:rsidR="0047488C" w:rsidRPr="003A25A2" w:rsidTr="00FB0D25">
        <w:trPr>
          <w:tblHeader/>
        </w:trPr>
        <w:tc>
          <w:tcPr>
            <w:tcW w:w="231" w:type="pct"/>
            <w:shd w:val="clear" w:color="auto" w:fill="auto"/>
          </w:tcPr>
          <w:p w:rsidR="00882959" w:rsidRPr="003A25A2" w:rsidRDefault="00882959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882959" w:rsidRPr="003A25A2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4.1</w:t>
            </w:r>
          </w:p>
        </w:tc>
        <w:tc>
          <w:tcPr>
            <w:tcW w:w="947" w:type="pct"/>
            <w:shd w:val="clear" w:color="auto" w:fill="auto"/>
          </w:tcPr>
          <w:p w:rsidR="00882959" w:rsidRPr="003A25A2" w:rsidRDefault="00882959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</w:t>
            </w:r>
          </w:p>
        </w:tc>
        <w:tc>
          <w:tcPr>
            <w:tcW w:w="820" w:type="pct"/>
          </w:tcPr>
          <w:p w:rsidR="001635C9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 xml:space="preserve">В течение </w:t>
            </w:r>
          </w:p>
          <w:p w:rsidR="00882959" w:rsidRPr="003A25A2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2023-2027 гг.</w:t>
            </w:r>
          </w:p>
        </w:tc>
        <w:tc>
          <w:tcPr>
            <w:tcW w:w="684" w:type="pct"/>
          </w:tcPr>
          <w:p w:rsidR="00882959" w:rsidRPr="003A25A2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Исполнительные органы, ГО Санкт-Петербурга (по согласованию)</w:t>
            </w:r>
          </w:p>
        </w:tc>
        <w:tc>
          <w:tcPr>
            <w:tcW w:w="1999" w:type="pct"/>
            <w:shd w:val="clear" w:color="auto" w:fill="auto"/>
          </w:tcPr>
          <w:p w:rsidR="00F53383" w:rsidRPr="003A25A2" w:rsidRDefault="00F53383" w:rsidP="0047488C">
            <w:pPr>
              <w:rPr>
                <w:szCs w:val="24"/>
              </w:rPr>
            </w:pPr>
            <w:r w:rsidRPr="003A25A2">
              <w:rPr>
                <w:szCs w:val="24"/>
              </w:rPr>
              <w:t xml:space="preserve">Антикоррупционная экспертиза проектов нормативных правовых актов проводится  на постоянной основе  юридическим отделом Комитета по здравоохранению одновременно с правовой экспертизой этих проектов </w:t>
            </w:r>
            <w:r w:rsidR="000F4B14">
              <w:rPr>
                <w:szCs w:val="24"/>
              </w:rPr>
              <w:br/>
            </w:r>
            <w:r w:rsidRPr="003A25A2">
              <w:rPr>
                <w:szCs w:val="24"/>
              </w:rPr>
              <w:t>в соответствии с действующим законодательством.</w:t>
            </w:r>
          </w:p>
          <w:p w:rsidR="00F53383" w:rsidRPr="003A25A2" w:rsidRDefault="00F53383" w:rsidP="0047488C">
            <w:pPr>
              <w:rPr>
                <w:bCs/>
                <w:szCs w:val="24"/>
              </w:rPr>
            </w:pPr>
            <w:r w:rsidRPr="003A25A2">
              <w:rPr>
                <w:bCs/>
                <w:szCs w:val="24"/>
              </w:rPr>
              <w:t>Антикоррупционная экспертиза правовых актов проводится при мониторинге их применения</w:t>
            </w:r>
            <w:r w:rsidRPr="003A25A2">
              <w:rPr>
                <w:szCs w:val="24"/>
              </w:rPr>
              <w:t xml:space="preserve"> </w:t>
            </w:r>
            <w:r w:rsidR="000F4B14">
              <w:rPr>
                <w:szCs w:val="24"/>
              </w:rPr>
              <w:br/>
            </w:r>
            <w:r w:rsidRPr="003A25A2">
              <w:rPr>
                <w:bCs/>
                <w:szCs w:val="24"/>
              </w:rPr>
              <w:t>в соответствии с действующим законодательством.</w:t>
            </w:r>
          </w:p>
          <w:p w:rsidR="00F53383" w:rsidRPr="003A25A2" w:rsidRDefault="00F53383" w:rsidP="0047488C">
            <w:pPr>
              <w:rPr>
                <w:bCs/>
                <w:szCs w:val="24"/>
              </w:rPr>
            </w:pPr>
            <w:proofErr w:type="spellStart"/>
            <w:r w:rsidRPr="003A25A2">
              <w:rPr>
                <w:bCs/>
                <w:szCs w:val="24"/>
              </w:rPr>
              <w:t>Коррупциогенные</w:t>
            </w:r>
            <w:proofErr w:type="spellEnd"/>
            <w:r w:rsidRPr="003A25A2">
              <w:rPr>
                <w:bCs/>
                <w:szCs w:val="24"/>
              </w:rPr>
              <w:t xml:space="preserve"> факторы не выявлены.</w:t>
            </w:r>
          </w:p>
          <w:p w:rsidR="00882959" w:rsidRPr="003A25A2" w:rsidRDefault="00882959" w:rsidP="0047488C">
            <w:pPr>
              <w:spacing w:line="260" w:lineRule="exact"/>
              <w:contextualSpacing/>
              <w:rPr>
                <w:bCs/>
                <w:szCs w:val="24"/>
              </w:rPr>
            </w:pPr>
          </w:p>
        </w:tc>
      </w:tr>
      <w:tr w:rsidR="0047488C" w:rsidRPr="003A25A2" w:rsidTr="00FB0D25">
        <w:trPr>
          <w:tblHeader/>
        </w:trPr>
        <w:tc>
          <w:tcPr>
            <w:tcW w:w="231" w:type="pct"/>
            <w:shd w:val="clear" w:color="auto" w:fill="auto"/>
          </w:tcPr>
          <w:p w:rsidR="00882959" w:rsidRPr="003A25A2" w:rsidRDefault="00882959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882959" w:rsidRPr="003A25A2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4.2</w:t>
            </w:r>
          </w:p>
        </w:tc>
        <w:tc>
          <w:tcPr>
            <w:tcW w:w="947" w:type="pct"/>
            <w:shd w:val="clear" w:color="auto" w:fill="auto"/>
          </w:tcPr>
          <w:p w:rsidR="00882959" w:rsidRPr="003A25A2" w:rsidRDefault="00882959" w:rsidP="00804E3F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 xml:space="preserve">Организация размещения исполнительными органами и ГО </w:t>
            </w:r>
            <w:r w:rsidR="00804E3F">
              <w:rPr>
                <w:szCs w:val="24"/>
              </w:rPr>
              <w:br/>
            </w:r>
            <w:r w:rsidRPr="003A25A2">
              <w:rPr>
                <w:szCs w:val="24"/>
              </w:rPr>
              <w:t xml:space="preserve">Санкт-Петербурга проектов нормативных правовых актов на официальных сайтах </w:t>
            </w:r>
            <w:r w:rsidR="00804E3F">
              <w:rPr>
                <w:szCs w:val="24"/>
              </w:rPr>
              <w:br/>
            </w:r>
            <w:r w:rsidRPr="003A25A2">
              <w:rPr>
                <w:szCs w:val="24"/>
              </w:rPr>
              <w:t xml:space="preserve">(веб-страницах исполнительных органов на официальном сайте Администрации </w:t>
            </w:r>
            <w:r w:rsidR="00804E3F">
              <w:rPr>
                <w:szCs w:val="24"/>
              </w:rPr>
              <w:br/>
              <w:t>Санкт-Петербурга) в сети «</w:t>
            </w:r>
            <w:r w:rsidRPr="003A25A2">
              <w:rPr>
                <w:szCs w:val="24"/>
              </w:rPr>
              <w:t>Интернет</w:t>
            </w:r>
            <w:r w:rsidR="00804E3F">
              <w:rPr>
                <w:szCs w:val="24"/>
              </w:rPr>
              <w:t>»</w:t>
            </w:r>
            <w:r w:rsidRPr="003A25A2">
              <w:rPr>
                <w:szCs w:val="24"/>
              </w:rPr>
              <w:t xml:space="preserve"> в целях </w:t>
            </w:r>
            <w:proofErr w:type="gramStart"/>
            <w:r w:rsidRPr="003A25A2">
              <w:rPr>
                <w:szCs w:val="24"/>
              </w:rPr>
              <w:t>обеспечения возможности проведения независимой антикоррупционной экспертизы проектов нормативных правовых актов</w:t>
            </w:r>
            <w:proofErr w:type="gramEnd"/>
            <w:r w:rsidRPr="003A25A2">
              <w:rPr>
                <w:szCs w:val="24"/>
              </w:rPr>
              <w:t xml:space="preserve"> в соответствии с действующим законодательством</w:t>
            </w:r>
          </w:p>
        </w:tc>
        <w:tc>
          <w:tcPr>
            <w:tcW w:w="820" w:type="pct"/>
          </w:tcPr>
          <w:p w:rsidR="001635C9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 xml:space="preserve">В течение </w:t>
            </w:r>
          </w:p>
          <w:p w:rsidR="00882959" w:rsidRPr="003A25A2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2023-2027 гг.</w:t>
            </w:r>
          </w:p>
        </w:tc>
        <w:tc>
          <w:tcPr>
            <w:tcW w:w="684" w:type="pct"/>
          </w:tcPr>
          <w:p w:rsidR="00882959" w:rsidRPr="003A25A2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Исполнительные органы, ГО Санкт-Петербурга (по согласованию)</w:t>
            </w:r>
          </w:p>
        </w:tc>
        <w:tc>
          <w:tcPr>
            <w:tcW w:w="1999" w:type="pct"/>
            <w:shd w:val="clear" w:color="auto" w:fill="auto"/>
          </w:tcPr>
          <w:p w:rsidR="00F53383" w:rsidRPr="003A25A2" w:rsidRDefault="00F53383" w:rsidP="0047488C">
            <w:pPr>
              <w:rPr>
                <w:bCs/>
                <w:szCs w:val="24"/>
              </w:rPr>
            </w:pPr>
            <w:r w:rsidRPr="003A25A2">
              <w:rPr>
                <w:bCs/>
                <w:szCs w:val="24"/>
              </w:rPr>
              <w:t xml:space="preserve">Проекты нормативных правовых актов  размещаются </w:t>
            </w:r>
            <w:r w:rsidR="0011089B">
              <w:rPr>
                <w:bCs/>
                <w:szCs w:val="24"/>
              </w:rPr>
              <w:br/>
            </w:r>
            <w:r w:rsidRPr="003A25A2">
              <w:rPr>
                <w:bCs/>
                <w:szCs w:val="24"/>
              </w:rPr>
              <w:t>на официальном сайте (портале) Администрации</w:t>
            </w:r>
            <w:r w:rsidR="00BC6196" w:rsidRPr="003A25A2">
              <w:rPr>
                <w:bCs/>
                <w:szCs w:val="24"/>
              </w:rPr>
              <w:t xml:space="preserve"> </w:t>
            </w:r>
            <w:r w:rsidR="0011089B">
              <w:rPr>
                <w:bCs/>
                <w:szCs w:val="24"/>
              </w:rPr>
              <w:br/>
            </w:r>
            <w:r w:rsidRPr="003A25A2">
              <w:rPr>
                <w:bCs/>
                <w:szCs w:val="24"/>
              </w:rPr>
              <w:t>Санкт-Петербурга (www.gov.spb.ru) в информаци</w:t>
            </w:r>
            <w:r w:rsidR="0011089B">
              <w:rPr>
                <w:bCs/>
                <w:szCs w:val="24"/>
              </w:rPr>
              <w:t>онно-телекоммуникационной сети «Интернет»</w:t>
            </w:r>
            <w:r w:rsidRPr="003A25A2">
              <w:rPr>
                <w:bCs/>
                <w:szCs w:val="24"/>
              </w:rPr>
              <w:t xml:space="preserve">, а также </w:t>
            </w:r>
            <w:r w:rsidR="0011089B">
              <w:rPr>
                <w:bCs/>
                <w:szCs w:val="24"/>
              </w:rPr>
              <w:br/>
            </w:r>
            <w:r w:rsidRPr="003A25A2">
              <w:rPr>
                <w:bCs/>
                <w:szCs w:val="24"/>
              </w:rPr>
              <w:t xml:space="preserve">на официальном сайте Комитета по здравоохранению </w:t>
            </w:r>
            <w:r w:rsidR="0011089B">
              <w:rPr>
                <w:bCs/>
                <w:szCs w:val="24"/>
              </w:rPr>
              <w:br/>
            </w:r>
            <w:r w:rsidRPr="003A25A2">
              <w:rPr>
                <w:bCs/>
                <w:szCs w:val="24"/>
              </w:rPr>
              <w:t>в информационно-телекоммуникационной с</w:t>
            </w:r>
            <w:r w:rsidR="0011089B">
              <w:rPr>
                <w:bCs/>
                <w:szCs w:val="24"/>
              </w:rPr>
              <w:t>ети «Интернет»</w:t>
            </w:r>
            <w:r w:rsidRPr="003A25A2">
              <w:rPr>
                <w:bCs/>
                <w:szCs w:val="24"/>
              </w:rPr>
              <w:t xml:space="preserve"> (www.zdrav.spb.ru).</w:t>
            </w:r>
          </w:p>
          <w:p w:rsidR="00882959" w:rsidRPr="003A25A2" w:rsidRDefault="00F53383" w:rsidP="0047488C">
            <w:pPr>
              <w:spacing w:line="260" w:lineRule="exact"/>
              <w:contextualSpacing/>
              <w:rPr>
                <w:bCs/>
                <w:szCs w:val="24"/>
              </w:rPr>
            </w:pPr>
            <w:r w:rsidRPr="003A25A2">
              <w:rPr>
                <w:szCs w:val="24"/>
              </w:rPr>
              <w:t>В</w:t>
            </w:r>
            <w:r w:rsidRPr="003A25A2">
              <w:rPr>
                <w:bCs/>
                <w:szCs w:val="24"/>
              </w:rPr>
              <w:t xml:space="preserve"> течение 2023 года заключения независимой экспертизы </w:t>
            </w:r>
            <w:r w:rsidR="0011089B">
              <w:rPr>
                <w:bCs/>
                <w:szCs w:val="24"/>
              </w:rPr>
              <w:br/>
            </w:r>
            <w:r w:rsidRPr="003A25A2">
              <w:rPr>
                <w:bCs/>
                <w:szCs w:val="24"/>
              </w:rPr>
              <w:t>на проекты  нормативных правовых актов  подготовленные Комитетом</w:t>
            </w:r>
            <w:r w:rsidR="000F4B14">
              <w:rPr>
                <w:bCs/>
                <w:szCs w:val="24"/>
              </w:rPr>
              <w:t xml:space="preserve"> по здравоохранению</w:t>
            </w:r>
            <w:r w:rsidRPr="003A25A2">
              <w:rPr>
                <w:bCs/>
                <w:szCs w:val="24"/>
              </w:rPr>
              <w:t xml:space="preserve"> </w:t>
            </w:r>
            <w:r w:rsidR="000F4B14">
              <w:rPr>
                <w:bCs/>
                <w:szCs w:val="24"/>
              </w:rPr>
              <w:br/>
            </w:r>
            <w:r w:rsidRPr="003A25A2">
              <w:rPr>
                <w:bCs/>
                <w:szCs w:val="24"/>
              </w:rPr>
              <w:t>не поступали.</w:t>
            </w:r>
          </w:p>
        </w:tc>
      </w:tr>
    </w:tbl>
    <w:p w:rsidR="00EE3546" w:rsidRPr="003A25A2" w:rsidRDefault="00EE3546" w:rsidP="0047488C">
      <w:pPr>
        <w:rPr>
          <w:szCs w:val="24"/>
        </w:rPr>
      </w:pPr>
      <w:r w:rsidRPr="003A25A2">
        <w:rPr>
          <w:szCs w:val="24"/>
        </w:rPr>
        <w:br w:type="page"/>
      </w:r>
    </w:p>
    <w:tbl>
      <w:tblPr>
        <w:tblW w:w="521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9"/>
        <w:gridCol w:w="986"/>
        <w:gridCol w:w="9"/>
        <w:gridCol w:w="2969"/>
        <w:gridCol w:w="2551"/>
        <w:gridCol w:w="2121"/>
        <w:gridCol w:w="6238"/>
      </w:tblGrid>
      <w:tr w:rsidR="002B1FB4" w:rsidRPr="003A25A2" w:rsidTr="00FB0D25">
        <w:trPr>
          <w:tblHeader/>
        </w:trPr>
        <w:tc>
          <w:tcPr>
            <w:tcW w:w="5000" w:type="pct"/>
            <w:gridSpan w:val="8"/>
          </w:tcPr>
          <w:p w:rsidR="00882959" w:rsidRPr="003A25A2" w:rsidRDefault="00882959" w:rsidP="0047488C">
            <w:pPr>
              <w:spacing w:line="260" w:lineRule="exact"/>
              <w:contextualSpacing/>
              <w:jc w:val="center"/>
              <w:rPr>
                <w:b/>
                <w:szCs w:val="24"/>
              </w:rPr>
            </w:pPr>
            <w:r w:rsidRPr="003A25A2">
              <w:rPr>
                <w:b/>
                <w:szCs w:val="24"/>
              </w:rPr>
              <w:lastRenderedPageBreak/>
              <w:t xml:space="preserve">6. Реализация антикоррупционной политики в сфере экономики, использования государственного имущества Санкт-Петербурга, </w:t>
            </w:r>
            <w:r w:rsidRPr="003A25A2">
              <w:rPr>
                <w:b/>
                <w:szCs w:val="24"/>
              </w:rPr>
              <w:br/>
              <w:t>закупок товаров, работ, услуг для обеспечения государственных нужд</w:t>
            </w:r>
          </w:p>
        </w:tc>
      </w:tr>
      <w:tr w:rsidR="009000B7" w:rsidRPr="003A25A2" w:rsidTr="00FB0D25">
        <w:trPr>
          <w:tblHeader/>
        </w:trPr>
        <w:tc>
          <w:tcPr>
            <w:tcW w:w="231" w:type="pct"/>
            <w:gridSpan w:val="2"/>
            <w:shd w:val="clear" w:color="auto" w:fill="auto"/>
          </w:tcPr>
          <w:p w:rsidR="00882959" w:rsidRPr="003A25A2" w:rsidRDefault="00882959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19" w:type="pct"/>
            <w:gridSpan w:val="2"/>
            <w:shd w:val="clear" w:color="auto" w:fill="auto"/>
          </w:tcPr>
          <w:p w:rsidR="00882959" w:rsidRPr="003A25A2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6.1</w:t>
            </w:r>
          </w:p>
        </w:tc>
        <w:tc>
          <w:tcPr>
            <w:tcW w:w="952" w:type="pct"/>
            <w:shd w:val="clear" w:color="auto" w:fill="auto"/>
          </w:tcPr>
          <w:p w:rsidR="00C57894" w:rsidRDefault="00882959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 xml:space="preserve">Обеспечение возможности осуществления гражданами, общественными объединениями и объединениями юридических лиц общественного </w:t>
            </w:r>
            <w:proofErr w:type="gramStart"/>
            <w:r w:rsidRPr="003A25A2">
              <w:rPr>
                <w:szCs w:val="24"/>
              </w:rPr>
              <w:t>контроля за</w:t>
            </w:r>
            <w:proofErr w:type="gramEnd"/>
            <w:r w:rsidRPr="003A25A2">
              <w:rPr>
                <w:szCs w:val="24"/>
              </w:rPr>
              <w:t xml:space="preserve"> соблюдением законодательства Российской Федерации и иных нормативных правовых актов в сфере закупок в соответствии с Федеральным </w:t>
            </w:r>
            <w:hyperlink r:id="rId13">
              <w:r w:rsidRPr="003A25A2">
                <w:rPr>
                  <w:szCs w:val="24"/>
                </w:rPr>
                <w:t>законом</w:t>
              </w:r>
            </w:hyperlink>
            <w:r w:rsidRPr="003A25A2">
              <w:rPr>
                <w:szCs w:val="24"/>
              </w:rPr>
              <w:t xml:space="preserve"> </w:t>
            </w:r>
          </w:p>
          <w:p w:rsidR="00882959" w:rsidRPr="003A25A2" w:rsidRDefault="00882959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>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818" w:type="pct"/>
          </w:tcPr>
          <w:p w:rsidR="001635C9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 xml:space="preserve">В течение </w:t>
            </w:r>
          </w:p>
          <w:p w:rsidR="00882959" w:rsidRPr="003A25A2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2023-2027 гг.</w:t>
            </w:r>
          </w:p>
        </w:tc>
        <w:tc>
          <w:tcPr>
            <w:tcW w:w="680" w:type="pct"/>
          </w:tcPr>
          <w:p w:rsidR="00882959" w:rsidRPr="003A25A2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ИОГВ</w:t>
            </w:r>
          </w:p>
        </w:tc>
        <w:tc>
          <w:tcPr>
            <w:tcW w:w="2000" w:type="pct"/>
            <w:shd w:val="clear" w:color="auto" w:fill="auto"/>
          </w:tcPr>
          <w:p w:rsidR="008C0107" w:rsidRPr="003A25A2" w:rsidRDefault="008C0107" w:rsidP="0047488C">
            <w:pPr>
              <w:rPr>
                <w:bCs/>
                <w:szCs w:val="24"/>
              </w:rPr>
            </w:pPr>
            <w:r w:rsidRPr="003A25A2">
              <w:rPr>
                <w:bCs/>
                <w:szCs w:val="24"/>
              </w:rPr>
              <w:t xml:space="preserve">При поступлении обращения от гражданина, общественного объединения </w:t>
            </w:r>
            <w:r w:rsidRPr="003A25A2">
              <w:rPr>
                <w:szCs w:val="24"/>
              </w:rPr>
              <w:t>и объединения</w:t>
            </w:r>
            <w:r w:rsidRPr="003A25A2">
              <w:rPr>
                <w:bCs/>
                <w:szCs w:val="24"/>
              </w:rPr>
              <w:t xml:space="preserve"> юридических лиц  о соблюдении законодательства в сфере закупок Комитетом или подведомственными  учреждениями Отдел закупок осуществляет всестороннее рассмотрение обращения,  при необходимости принимаются меры по недопущению и устранению нарушений. </w:t>
            </w:r>
          </w:p>
          <w:p w:rsidR="00882959" w:rsidRPr="003A25A2" w:rsidRDefault="00882959" w:rsidP="0047488C">
            <w:pPr>
              <w:spacing w:line="260" w:lineRule="exact"/>
              <w:contextualSpacing/>
              <w:rPr>
                <w:bCs/>
                <w:szCs w:val="24"/>
              </w:rPr>
            </w:pPr>
          </w:p>
        </w:tc>
      </w:tr>
      <w:tr w:rsidR="009000B7" w:rsidRPr="003A25A2" w:rsidTr="00FB0D25">
        <w:trPr>
          <w:tblHeader/>
        </w:trPr>
        <w:tc>
          <w:tcPr>
            <w:tcW w:w="231" w:type="pct"/>
            <w:gridSpan w:val="2"/>
            <w:shd w:val="clear" w:color="auto" w:fill="auto"/>
          </w:tcPr>
          <w:p w:rsidR="00882959" w:rsidRPr="003A25A2" w:rsidRDefault="00882959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19" w:type="pct"/>
            <w:gridSpan w:val="2"/>
            <w:shd w:val="clear" w:color="auto" w:fill="auto"/>
          </w:tcPr>
          <w:p w:rsidR="00882959" w:rsidRPr="003A25A2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6.2</w:t>
            </w:r>
          </w:p>
        </w:tc>
        <w:tc>
          <w:tcPr>
            <w:tcW w:w="952" w:type="pct"/>
            <w:shd w:val="clear" w:color="auto" w:fill="auto"/>
          </w:tcPr>
          <w:p w:rsidR="00882959" w:rsidRPr="003A25A2" w:rsidRDefault="00882959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 xml:space="preserve">Информирование Главного управления Министерства внутренних дел Российской Федерации </w:t>
            </w:r>
            <w:r w:rsidR="00C57894">
              <w:rPr>
                <w:szCs w:val="24"/>
              </w:rPr>
              <w:br/>
            </w:r>
            <w:r w:rsidRPr="003A25A2">
              <w:rPr>
                <w:szCs w:val="24"/>
              </w:rPr>
              <w:t>по г. Санкт-Петербургу и Ленинградской области о выявленных в заявках участников закупок недостоверных сведениях</w:t>
            </w:r>
          </w:p>
        </w:tc>
        <w:tc>
          <w:tcPr>
            <w:tcW w:w="818" w:type="pct"/>
          </w:tcPr>
          <w:p w:rsidR="001635C9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 xml:space="preserve">В течение </w:t>
            </w:r>
          </w:p>
          <w:p w:rsidR="00882959" w:rsidRPr="003A25A2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2023-2027 гг.</w:t>
            </w:r>
          </w:p>
        </w:tc>
        <w:tc>
          <w:tcPr>
            <w:tcW w:w="680" w:type="pct"/>
          </w:tcPr>
          <w:p w:rsidR="00882959" w:rsidRPr="003A25A2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ИОГВ</w:t>
            </w:r>
          </w:p>
        </w:tc>
        <w:tc>
          <w:tcPr>
            <w:tcW w:w="2000" w:type="pct"/>
            <w:shd w:val="clear" w:color="auto" w:fill="auto"/>
          </w:tcPr>
          <w:p w:rsidR="00882959" w:rsidRPr="003A25A2" w:rsidRDefault="008C0107" w:rsidP="00B369A3">
            <w:pPr>
              <w:spacing w:line="260" w:lineRule="exact"/>
              <w:contextualSpacing/>
              <w:rPr>
                <w:bCs/>
                <w:szCs w:val="24"/>
              </w:rPr>
            </w:pPr>
            <w:r w:rsidRPr="003A25A2">
              <w:rPr>
                <w:szCs w:val="24"/>
              </w:rPr>
              <w:t xml:space="preserve">Ввиду отсутствия </w:t>
            </w:r>
            <w:r w:rsidR="003178F2">
              <w:rPr>
                <w:szCs w:val="24"/>
              </w:rPr>
              <w:t>2023 году</w:t>
            </w:r>
            <w:r w:rsidRPr="003A25A2">
              <w:rPr>
                <w:szCs w:val="24"/>
              </w:rPr>
              <w:t xml:space="preserve"> выявленных недостоверных сведений в заявках участников закупок, материалы </w:t>
            </w:r>
            <w:r w:rsidR="00B369A3">
              <w:rPr>
                <w:szCs w:val="24"/>
              </w:rPr>
              <w:br/>
            </w:r>
            <w:r w:rsidRPr="003A25A2">
              <w:rPr>
                <w:szCs w:val="24"/>
              </w:rPr>
              <w:t>в Главное управление Министерства внутренних дел Российской Федерации</w:t>
            </w:r>
            <w:r w:rsidR="00B369A3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 xml:space="preserve">по г. Санкт-Петербургу </w:t>
            </w:r>
            <w:r w:rsidR="00B369A3">
              <w:rPr>
                <w:szCs w:val="24"/>
              </w:rPr>
              <w:br/>
            </w:r>
            <w:r w:rsidRPr="003A25A2">
              <w:rPr>
                <w:szCs w:val="24"/>
              </w:rPr>
              <w:t>и Ленинградской области не направлялись.</w:t>
            </w:r>
          </w:p>
        </w:tc>
      </w:tr>
      <w:tr w:rsidR="009000B7" w:rsidRPr="003A25A2" w:rsidTr="00FB0D25">
        <w:trPr>
          <w:tblHeader/>
        </w:trPr>
        <w:tc>
          <w:tcPr>
            <w:tcW w:w="231" w:type="pct"/>
            <w:gridSpan w:val="2"/>
            <w:shd w:val="clear" w:color="auto" w:fill="auto"/>
          </w:tcPr>
          <w:p w:rsidR="00882959" w:rsidRPr="003A25A2" w:rsidRDefault="00882959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19" w:type="pct"/>
            <w:gridSpan w:val="2"/>
            <w:shd w:val="clear" w:color="auto" w:fill="auto"/>
          </w:tcPr>
          <w:p w:rsidR="00882959" w:rsidRPr="003A25A2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6.3</w:t>
            </w:r>
          </w:p>
        </w:tc>
        <w:tc>
          <w:tcPr>
            <w:tcW w:w="952" w:type="pct"/>
            <w:shd w:val="clear" w:color="auto" w:fill="auto"/>
          </w:tcPr>
          <w:p w:rsidR="00882959" w:rsidRPr="003A25A2" w:rsidRDefault="00882959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 xml:space="preserve">Информирование Главного управления Министерства внутренних дел Российской Федерации </w:t>
            </w:r>
            <w:r w:rsidR="00C57894">
              <w:rPr>
                <w:szCs w:val="24"/>
              </w:rPr>
              <w:br/>
            </w:r>
            <w:r w:rsidRPr="003A25A2">
              <w:rPr>
                <w:szCs w:val="24"/>
              </w:rPr>
              <w:t>по г. Санкт-Петербургу и Ленинградской области и ФАС России о возможном наличии сговора участников закупки в целях заключения государственного контракта по завышенной цене</w:t>
            </w:r>
          </w:p>
        </w:tc>
        <w:tc>
          <w:tcPr>
            <w:tcW w:w="818" w:type="pct"/>
          </w:tcPr>
          <w:p w:rsidR="001635C9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 xml:space="preserve">В течение </w:t>
            </w:r>
          </w:p>
          <w:p w:rsidR="00882959" w:rsidRPr="003A25A2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2023-2027 гг.</w:t>
            </w:r>
          </w:p>
        </w:tc>
        <w:tc>
          <w:tcPr>
            <w:tcW w:w="680" w:type="pct"/>
          </w:tcPr>
          <w:p w:rsidR="00882959" w:rsidRPr="003A25A2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ИОГВ</w:t>
            </w:r>
          </w:p>
        </w:tc>
        <w:tc>
          <w:tcPr>
            <w:tcW w:w="2000" w:type="pct"/>
            <w:shd w:val="clear" w:color="auto" w:fill="auto"/>
          </w:tcPr>
          <w:p w:rsidR="008C0107" w:rsidRPr="003A25A2" w:rsidRDefault="008C0107" w:rsidP="00C57894">
            <w:pPr>
              <w:suppressAutoHyphens/>
              <w:rPr>
                <w:szCs w:val="24"/>
              </w:rPr>
            </w:pPr>
            <w:r w:rsidRPr="003A25A2">
              <w:rPr>
                <w:szCs w:val="24"/>
              </w:rPr>
              <w:t xml:space="preserve">Ввиду отсутствия выявленных нарушений, указывающих на признаки сговора участников закупки в целях заключения государственного контракта по завышенной цене, в </w:t>
            </w:r>
            <w:r w:rsidR="008B30BC">
              <w:rPr>
                <w:szCs w:val="24"/>
              </w:rPr>
              <w:t>2023 году</w:t>
            </w:r>
            <w:r w:rsidRPr="003A25A2">
              <w:rPr>
                <w:szCs w:val="24"/>
              </w:rPr>
              <w:t xml:space="preserve"> материалы в Главное управление Министерства внутренних дел Российской Федерации </w:t>
            </w:r>
            <w:r w:rsidR="00764243">
              <w:rPr>
                <w:szCs w:val="24"/>
              </w:rPr>
              <w:br/>
            </w:r>
            <w:r w:rsidRPr="003A25A2">
              <w:rPr>
                <w:szCs w:val="24"/>
              </w:rPr>
              <w:t xml:space="preserve">по г. Санкт-Петербургу и Ленинградской области </w:t>
            </w:r>
            <w:r w:rsidR="00C57894">
              <w:rPr>
                <w:szCs w:val="24"/>
              </w:rPr>
              <w:br/>
            </w:r>
            <w:r w:rsidRPr="003A25A2">
              <w:rPr>
                <w:szCs w:val="24"/>
              </w:rPr>
              <w:t>не направлялись.</w:t>
            </w:r>
          </w:p>
          <w:p w:rsidR="00882959" w:rsidRPr="003A25A2" w:rsidRDefault="00882959" w:rsidP="0047488C">
            <w:pPr>
              <w:spacing w:line="260" w:lineRule="exact"/>
              <w:contextualSpacing/>
              <w:rPr>
                <w:bCs/>
                <w:szCs w:val="24"/>
              </w:rPr>
            </w:pPr>
          </w:p>
        </w:tc>
      </w:tr>
      <w:tr w:rsidR="009000B7" w:rsidRPr="003A25A2" w:rsidTr="00FB0D25">
        <w:trPr>
          <w:cantSplit/>
          <w:tblHeader/>
        </w:trPr>
        <w:tc>
          <w:tcPr>
            <w:tcW w:w="231" w:type="pct"/>
            <w:gridSpan w:val="2"/>
            <w:shd w:val="clear" w:color="auto" w:fill="auto"/>
          </w:tcPr>
          <w:p w:rsidR="00882959" w:rsidRPr="003A25A2" w:rsidRDefault="00882959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19" w:type="pct"/>
            <w:gridSpan w:val="2"/>
            <w:shd w:val="clear" w:color="auto" w:fill="auto"/>
          </w:tcPr>
          <w:p w:rsidR="00882959" w:rsidRPr="003A25A2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6.5</w:t>
            </w:r>
          </w:p>
        </w:tc>
        <w:tc>
          <w:tcPr>
            <w:tcW w:w="952" w:type="pct"/>
            <w:shd w:val="clear" w:color="auto" w:fill="auto"/>
          </w:tcPr>
          <w:p w:rsidR="00882959" w:rsidRPr="003A25A2" w:rsidRDefault="00882959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>Опубликование на официальных сайтах ИОГВ (веб-страницах ИОГВ на официальном сайте Админист</w:t>
            </w:r>
            <w:r w:rsidR="00104BF1">
              <w:rPr>
                <w:szCs w:val="24"/>
              </w:rPr>
              <w:t>рации Санкт-Петербурга) в сети «</w:t>
            </w:r>
            <w:r w:rsidRPr="003A25A2">
              <w:rPr>
                <w:szCs w:val="24"/>
              </w:rPr>
              <w:t>Интернет</w:t>
            </w:r>
            <w:r w:rsidR="00104BF1">
              <w:rPr>
                <w:szCs w:val="24"/>
              </w:rPr>
              <w:t>»</w:t>
            </w:r>
            <w:r w:rsidRPr="003A25A2">
              <w:rPr>
                <w:szCs w:val="24"/>
              </w:rPr>
              <w:t xml:space="preserve"> информации о размещении планов-графиков закупок ИОГВ и подведомственных им ГУ и ГУП на официальном сайте единой информационной </w:t>
            </w:r>
            <w:r w:rsidR="00104BF1">
              <w:rPr>
                <w:szCs w:val="24"/>
              </w:rPr>
              <w:t>системы в сфере закупок в сети «</w:t>
            </w:r>
            <w:r w:rsidRPr="003A25A2">
              <w:rPr>
                <w:szCs w:val="24"/>
              </w:rPr>
              <w:t>Интернет</w:t>
            </w:r>
            <w:r w:rsidR="00104BF1">
              <w:rPr>
                <w:szCs w:val="24"/>
              </w:rPr>
              <w:t>»</w:t>
            </w:r>
          </w:p>
        </w:tc>
        <w:tc>
          <w:tcPr>
            <w:tcW w:w="818" w:type="pct"/>
          </w:tcPr>
          <w:p w:rsidR="00882959" w:rsidRPr="003A25A2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IV квартал, ежегодно</w:t>
            </w:r>
          </w:p>
        </w:tc>
        <w:tc>
          <w:tcPr>
            <w:tcW w:w="680" w:type="pct"/>
          </w:tcPr>
          <w:p w:rsidR="00882959" w:rsidRPr="003A25A2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ИОГВ</w:t>
            </w:r>
          </w:p>
        </w:tc>
        <w:tc>
          <w:tcPr>
            <w:tcW w:w="2000" w:type="pct"/>
            <w:shd w:val="clear" w:color="auto" w:fill="auto"/>
          </w:tcPr>
          <w:p w:rsidR="00377ECA" w:rsidRPr="003A25A2" w:rsidRDefault="00E73597" w:rsidP="0047488C">
            <w:pPr>
              <w:spacing w:line="260" w:lineRule="exact"/>
              <w:contextualSpacing/>
              <w:rPr>
                <w:bCs/>
                <w:szCs w:val="24"/>
              </w:rPr>
            </w:pPr>
            <w:r w:rsidRPr="008F31F6">
              <w:rPr>
                <w:bCs/>
                <w:szCs w:val="24"/>
              </w:rPr>
              <w:t xml:space="preserve">На официальном сайте Комитета по здравоохранению опубликован реестр планов-графиков закупок товаров, работ </w:t>
            </w:r>
            <w:r w:rsidRPr="008F31F6">
              <w:rPr>
                <w:bCs/>
                <w:color w:val="000000" w:themeColor="text1"/>
                <w:szCs w:val="24"/>
              </w:rPr>
              <w:t>и услуг Комитета и подведомственных учреждений на 2023 год.</w:t>
            </w:r>
          </w:p>
        </w:tc>
      </w:tr>
      <w:tr w:rsidR="009000B7" w:rsidRPr="003A25A2" w:rsidTr="00FB0D25">
        <w:trPr>
          <w:cantSplit/>
          <w:trHeight w:val="5802"/>
          <w:tblHeader/>
        </w:trPr>
        <w:tc>
          <w:tcPr>
            <w:tcW w:w="231" w:type="pct"/>
            <w:gridSpan w:val="2"/>
            <w:shd w:val="clear" w:color="auto" w:fill="auto"/>
          </w:tcPr>
          <w:p w:rsidR="00882959" w:rsidRPr="003A25A2" w:rsidRDefault="00882959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19" w:type="pct"/>
            <w:gridSpan w:val="2"/>
            <w:shd w:val="clear" w:color="auto" w:fill="auto"/>
          </w:tcPr>
          <w:p w:rsidR="00882959" w:rsidRPr="003A25A2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6.6</w:t>
            </w:r>
          </w:p>
        </w:tc>
        <w:tc>
          <w:tcPr>
            <w:tcW w:w="952" w:type="pct"/>
            <w:shd w:val="clear" w:color="auto" w:fill="auto"/>
          </w:tcPr>
          <w:p w:rsidR="00882959" w:rsidRPr="003A25A2" w:rsidRDefault="00882959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 xml:space="preserve">Информирование прокуратуры Санкт-Петербурга исполнительными органами о выявленных нарушениях в сфере экономики в соответствии с </w:t>
            </w:r>
            <w:hyperlink r:id="rId14">
              <w:r w:rsidRPr="003A25A2">
                <w:rPr>
                  <w:szCs w:val="24"/>
                </w:rPr>
                <w:t>Указом</w:t>
              </w:r>
            </w:hyperlink>
            <w:r w:rsidRPr="003A25A2">
              <w:rPr>
                <w:szCs w:val="24"/>
              </w:rPr>
              <w:t xml:space="preserve"> Президента Российской</w:t>
            </w:r>
            <w:r w:rsidR="002E7F44">
              <w:rPr>
                <w:szCs w:val="24"/>
              </w:rPr>
              <w:t xml:space="preserve"> Федерации от 03.03.1998 N 224 «</w:t>
            </w:r>
            <w:r w:rsidRPr="003A25A2">
              <w:rPr>
                <w:szCs w:val="24"/>
              </w:rPr>
              <w:t>Об обеспечении взаимодействия государственных органов в борьбе с правонарушениями в сфере экономики</w:t>
            </w:r>
            <w:r w:rsidR="002E7F44">
              <w:rPr>
                <w:szCs w:val="24"/>
              </w:rPr>
              <w:t>»</w:t>
            </w:r>
          </w:p>
        </w:tc>
        <w:tc>
          <w:tcPr>
            <w:tcW w:w="818" w:type="pct"/>
          </w:tcPr>
          <w:p w:rsidR="001635C9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 xml:space="preserve">В течение </w:t>
            </w:r>
          </w:p>
          <w:p w:rsidR="00882959" w:rsidRPr="003A25A2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2023-2027 гг.,</w:t>
            </w:r>
          </w:p>
          <w:p w:rsidR="00882959" w:rsidRPr="003A25A2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по мере необходимости</w:t>
            </w:r>
          </w:p>
        </w:tc>
        <w:tc>
          <w:tcPr>
            <w:tcW w:w="680" w:type="pct"/>
          </w:tcPr>
          <w:p w:rsidR="00882959" w:rsidRPr="003A25A2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Исполнительные органы</w:t>
            </w:r>
          </w:p>
        </w:tc>
        <w:tc>
          <w:tcPr>
            <w:tcW w:w="2000" w:type="pct"/>
            <w:shd w:val="clear" w:color="auto" w:fill="auto"/>
          </w:tcPr>
          <w:p w:rsidR="002E7F44" w:rsidRPr="008F31F6" w:rsidRDefault="002E7F44" w:rsidP="0047488C">
            <w:pPr>
              <w:rPr>
                <w:bCs/>
                <w:szCs w:val="24"/>
              </w:rPr>
            </w:pPr>
            <w:r w:rsidRPr="008F31F6">
              <w:rPr>
                <w:bCs/>
                <w:szCs w:val="24"/>
              </w:rPr>
              <w:t xml:space="preserve">При проведении контрольных мероприятий Контрольно-ревизионным отделом Комитета </w:t>
            </w:r>
            <w:r w:rsidR="009A29C9">
              <w:rPr>
                <w:bCs/>
                <w:szCs w:val="24"/>
              </w:rPr>
              <w:t xml:space="preserve">по здравоохранению </w:t>
            </w:r>
            <w:r w:rsidR="009A29C9">
              <w:rPr>
                <w:bCs/>
                <w:szCs w:val="24"/>
              </w:rPr>
              <w:br/>
            </w:r>
            <w:r w:rsidRPr="008F31F6">
              <w:rPr>
                <w:bCs/>
                <w:szCs w:val="24"/>
              </w:rPr>
              <w:t xml:space="preserve">за 2023 год сведения, содержащие признаки </w:t>
            </w:r>
            <w:r w:rsidR="009A29C9">
              <w:rPr>
                <w:bCs/>
                <w:szCs w:val="24"/>
              </w:rPr>
              <w:br/>
            </w:r>
            <w:r w:rsidRPr="008F31F6">
              <w:rPr>
                <w:bCs/>
                <w:szCs w:val="24"/>
              </w:rPr>
              <w:t>уголовно-наказуемых деяний,</w:t>
            </w:r>
            <w:r w:rsidR="009A29C9">
              <w:rPr>
                <w:bCs/>
                <w:szCs w:val="24"/>
              </w:rPr>
              <w:t xml:space="preserve"> </w:t>
            </w:r>
            <w:r w:rsidRPr="008F31F6">
              <w:rPr>
                <w:bCs/>
                <w:szCs w:val="24"/>
              </w:rPr>
              <w:t>не выявлены.</w:t>
            </w:r>
          </w:p>
          <w:p w:rsidR="002E7F44" w:rsidRPr="008F31F6" w:rsidRDefault="002E7F44" w:rsidP="0047488C">
            <w:pPr>
              <w:rPr>
                <w:bCs/>
                <w:szCs w:val="24"/>
              </w:rPr>
            </w:pPr>
            <w:proofErr w:type="gramStart"/>
            <w:r w:rsidRPr="008F31F6">
              <w:rPr>
                <w:szCs w:val="24"/>
              </w:rPr>
              <w:t>Комитет</w:t>
            </w:r>
            <w:r w:rsidR="009A29C9">
              <w:rPr>
                <w:szCs w:val="24"/>
              </w:rPr>
              <w:t xml:space="preserve"> по здравоохранению</w:t>
            </w:r>
            <w:r w:rsidRPr="008F31F6">
              <w:rPr>
                <w:szCs w:val="24"/>
              </w:rPr>
              <w:t xml:space="preserve"> осуществляет ведомственный контроль</w:t>
            </w:r>
            <w:r>
              <w:rPr>
                <w:szCs w:val="24"/>
              </w:rPr>
              <w:t xml:space="preserve"> </w:t>
            </w:r>
            <w:r w:rsidRPr="008F31F6">
              <w:rPr>
                <w:szCs w:val="24"/>
              </w:rPr>
              <w:t>за соблюдением</w:t>
            </w:r>
            <w:r w:rsidR="009A29C9">
              <w:rPr>
                <w:szCs w:val="24"/>
              </w:rPr>
              <w:t xml:space="preserve"> з</w:t>
            </w:r>
            <w:r w:rsidRPr="008F31F6">
              <w:rPr>
                <w:szCs w:val="24"/>
              </w:rPr>
              <w:t>аконодательства Российской Федерации и иных нормативных правовых актов</w:t>
            </w:r>
            <w:r>
              <w:rPr>
                <w:szCs w:val="24"/>
              </w:rPr>
              <w:t xml:space="preserve"> </w:t>
            </w:r>
            <w:r w:rsidRPr="008F31F6">
              <w:rPr>
                <w:szCs w:val="24"/>
              </w:rPr>
              <w:t xml:space="preserve">о контрактной системе </w:t>
            </w:r>
            <w:r w:rsidR="009A29C9">
              <w:rPr>
                <w:szCs w:val="24"/>
              </w:rPr>
              <w:br/>
            </w:r>
            <w:r w:rsidRPr="008F31F6">
              <w:rPr>
                <w:szCs w:val="24"/>
              </w:rPr>
              <w:t>в сфере закупок в отношении подведомственных Комитету учреждений, осуществляющих закупки товаров, работ, услуг</w:t>
            </w:r>
            <w:r>
              <w:rPr>
                <w:szCs w:val="24"/>
              </w:rPr>
              <w:t xml:space="preserve"> </w:t>
            </w:r>
            <w:r w:rsidRPr="008F31F6">
              <w:rPr>
                <w:szCs w:val="24"/>
              </w:rPr>
              <w:t xml:space="preserve">в соответствии с Федеральным законом </w:t>
            </w:r>
            <w:r>
              <w:rPr>
                <w:szCs w:val="24"/>
              </w:rPr>
              <w:br/>
            </w:r>
            <w:r w:rsidRPr="008F31F6">
              <w:rPr>
                <w:szCs w:val="24"/>
              </w:rPr>
              <w:t>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szCs w:val="24"/>
              </w:rPr>
              <w:t xml:space="preserve"> </w:t>
            </w:r>
            <w:r w:rsidR="009A29C9">
              <w:rPr>
                <w:szCs w:val="24"/>
              </w:rPr>
              <w:br/>
            </w:r>
            <w:r w:rsidRPr="008F31F6">
              <w:rPr>
                <w:szCs w:val="24"/>
              </w:rPr>
              <w:t>и Федеральным законом от 18.07.2011</w:t>
            </w:r>
            <w:proofErr w:type="gramEnd"/>
            <w:r w:rsidR="009A29C9">
              <w:rPr>
                <w:szCs w:val="24"/>
              </w:rPr>
              <w:t xml:space="preserve"> </w:t>
            </w:r>
            <w:r w:rsidRPr="008F31F6">
              <w:rPr>
                <w:szCs w:val="24"/>
              </w:rPr>
              <w:t xml:space="preserve">№ 223-ФЗ </w:t>
            </w:r>
            <w:r w:rsidR="009A29C9">
              <w:rPr>
                <w:szCs w:val="24"/>
              </w:rPr>
              <w:br/>
            </w:r>
            <w:r w:rsidRPr="008F31F6">
              <w:rPr>
                <w:szCs w:val="24"/>
              </w:rPr>
              <w:t>«О закупках товаров, работ, услуг отдельными видами юридических лиц».</w:t>
            </w:r>
          </w:p>
          <w:p w:rsidR="00882959" w:rsidRPr="003A25A2" w:rsidRDefault="002E7F44" w:rsidP="0047488C">
            <w:pPr>
              <w:spacing w:line="260" w:lineRule="exact"/>
              <w:contextualSpacing/>
              <w:rPr>
                <w:bCs/>
                <w:szCs w:val="24"/>
              </w:rPr>
            </w:pPr>
            <w:r w:rsidRPr="008F31F6">
              <w:rPr>
                <w:bCs/>
                <w:szCs w:val="24"/>
              </w:rPr>
              <w:t xml:space="preserve">За истекший период 2023 года Отделом </w:t>
            </w:r>
            <w:r w:rsidRPr="008F31F6">
              <w:rPr>
                <w:bCs/>
                <w:color w:val="000000" w:themeColor="text1"/>
                <w:szCs w:val="24"/>
              </w:rPr>
              <w:t xml:space="preserve">закупок Комитета </w:t>
            </w:r>
            <w:r>
              <w:rPr>
                <w:bCs/>
                <w:color w:val="000000" w:themeColor="text1"/>
                <w:szCs w:val="24"/>
              </w:rPr>
              <w:br/>
            </w:r>
            <w:r w:rsidRPr="008F31F6">
              <w:rPr>
                <w:bCs/>
                <w:color w:val="000000" w:themeColor="text1"/>
                <w:szCs w:val="24"/>
              </w:rPr>
              <w:t xml:space="preserve">по здравоохранению проведено 28 проверок подведомственных </w:t>
            </w:r>
            <w:r w:rsidRPr="008F31F6">
              <w:rPr>
                <w:bCs/>
                <w:szCs w:val="24"/>
              </w:rPr>
              <w:t>учреждений в</w:t>
            </w:r>
            <w:r>
              <w:rPr>
                <w:bCs/>
                <w:szCs w:val="24"/>
              </w:rPr>
              <w:t xml:space="preserve"> рамках ведомственного </w:t>
            </w:r>
            <w:proofErr w:type="gramStart"/>
            <w:r>
              <w:rPr>
                <w:bCs/>
                <w:szCs w:val="24"/>
              </w:rPr>
              <w:t xml:space="preserve">контроля </w:t>
            </w:r>
            <w:r w:rsidRPr="008F31F6">
              <w:rPr>
                <w:bCs/>
                <w:szCs w:val="24"/>
              </w:rPr>
              <w:t>за</w:t>
            </w:r>
            <w:proofErr w:type="gramEnd"/>
            <w:r w:rsidRPr="008F31F6">
              <w:rPr>
                <w:bCs/>
                <w:szCs w:val="24"/>
              </w:rPr>
              <w:t> соблюдением законодательства в сфере закупок.</w:t>
            </w:r>
          </w:p>
        </w:tc>
      </w:tr>
      <w:tr w:rsidR="009000B7" w:rsidRPr="003A25A2" w:rsidTr="00FB0D25">
        <w:trPr>
          <w:tblHeader/>
        </w:trPr>
        <w:tc>
          <w:tcPr>
            <w:tcW w:w="231" w:type="pct"/>
            <w:gridSpan w:val="2"/>
            <w:shd w:val="clear" w:color="auto" w:fill="auto"/>
          </w:tcPr>
          <w:p w:rsidR="00882959" w:rsidRPr="003A25A2" w:rsidRDefault="00882959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19" w:type="pct"/>
            <w:gridSpan w:val="2"/>
            <w:shd w:val="clear" w:color="auto" w:fill="auto"/>
          </w:tcPr>
          <w:p w:rsidR="00882959" w:rsidRPr="003A25A2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6.8</w:t>
            </w:r>
          </w:p>
        </w:tc>
        <w:tc>
          <w:tcPr>
            <w:tcW w:w="952" w:type="pct"/>
            <w:shd w:val="clear" w:color="auto" w:fill="auto"/>
          </w:tcPr>
          <w:p w:rsidR="00882959" w:rsidRPr="003A25A2" w:rsidRDefault="00882959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 xml:space="preserve">Осуществление </w:t>
            </w:r>
            <w:proofErr w:type="gramStart"/>
            <w:r w:rsidRPr="003A25A2">
              <w:rPr>
                <w:szCs w:val="24"/>
              </w:rPr>
              <w:t>контроля за</w:t>
            </w:r>
            <w:proofErr w:type="gramEnd"/>
            <w:r w:rsidRPr="003A25A2">
              <w:rPr>
                <w:szCs w:val="24"/>
              </w:rPr>
              <w:t xml:space="preserve"> соблюдением требований об отсутствии конфликта интересов между участником закупки и заказчиком, установленных в </w:t>
            </w:r>
            <w:hyperlink r:id="rId15">
              <w:r w:rsidRPr="003A25A2">
                <w:rPr>
                  <w:szCs w:val="24"/>
                </w:rPr>
                <w:t>пункте 9 части 1 статьи 31</w:t>
              </w:r>
            </w:hyperlink>
            <w:r w:rsidRPr="003A25A2">
              <w:rPr>
                <w:szCs w:val="24"/>
              </w:rP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818" w:type="pct"/>
          </w:tcPr>
          <w:p w:rsidR="00882959" w:rsidRPr="003A25A2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Ежеквартально</w:t>
            </w:r>
          </w:p>
        </w:tc>
        <w:tc>
          <w:tcPr>
            <w:tcW w:w="680" w:type="pct"/>
          </w:tcPr>
          <w:p w:rsidR="00882959" w:rsidRPr="003A25A2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Исполнительные органы</w:t>
            </w:r>
          </w:p>
        </w:tc>
        <w:tc>
          <w:tcPr>
            <w:tcW w:w="2000" w:type="pct"/>
            <w:shd w:val="clear" w:color="auto" w:fill="auto"/>
          </w:tcPr>
          <w:p w:rsidR="00882959" w:rsidRPr="003A25A2" w:rsidRDefault="00882959" w:rsidP="0047488C">
            <w:pPr>
              <w:spacing w:line="260" w:lineRule="exact"/>
              <w:contextualSpacing/>
              <w:rPr>
                <w:bCs/>
                <w:szCs w:val="24"/>
              </w:rPr>
            </w:pPr>
            <w:r w:rsidRPr="003A25A2">
              <w:rPr>
                <w:bCs/>
                <w:szCs w:val="24"/>
              </w:rPr>
              <w:t xml:space="preserve">Выполняется. </w:t>
            </w:r>
          </w:p>
          <w:p w:rsidR="003F18F6" w:rsidRPr="008F31F6" w:rsidRDefault="003F18F6" w:rsidP="0047488C">
            <w:pPr>
              <w:rPr>
                <w:szCs w:val="24"/>
              </w:rPr>
            </w:pPr>
            <w:r w:rsidRPr="008F31F6">
              <w:rPr>
                <w:szCs w:val="24"/>
              </w:rPr>
              <w:t>При подготовке извещений о проведении закупки сотрудниками Отдела закупок Комитета</w:t>
            </w:r>
            <w:r w:rsidR="00D456EB">
              <w:rPr>
                <w:szCs w:val="24"/>
              </w:rPr>
              <w:t xml:space="preserve"> </w:t>
            </w:r>
            <w:r w:rsidR="00D456EB">
              <w:rPr>
                <w:szCs w:val="24"/>
              </w:rPr>
              <w:br/>
            </w:r>
            <w:r w:rsidRPr="008F31F6">
              <w:rPr>
                <w:szCs w:val="24"/>
              </w:rPr>
              <w:t xml:space="preserve">по здравоохранению в обязательном порядке включается требование предоставления участниками закупки декларации о соответствии участника требованиям статьи </w:t>
            </w:r>
            <w:r>
              <w:rPr>
                <w:szCs w:val="24"/>
              </w:rPr>
              <w:br/>
            </w:r>
            <w:r w:rsidRPr="008F31F6">
              <w:rPr>
                <w:szCs w:val="24"/>
              </w:rPr>
              <w:t>31 главы 3 Федеральным законом № 44-ФЗ.</w:t>
            </w:r>
          </w:p>
          <w:p w:rsidR="003F18F6" w:rsidRPr="008F31F6" w:rsidRDefault="003F18F6" w:rsidP="0047488C">
            <w:pPr>
              <w:rPr>
                <w:szCs w:val="24"/>
              </w:rPr>
            </w:pPr>
            <w:proofErr w:type="gramStart"/>
            <w:r w:rsidRPr="008F31F6">
              <w:rPr>
                <w:szCs w:val="24"/>
              </w:rPr>
              <w:t>В случае отсутствия указанной декларации участника закупки, в том числе содержащей положение</w:t>
            </w:r>
            <w:r>
              <w:rPr>
                <w:szCs w:val="24"/>
              </w:rPr>
              <w:t xml:space="preserve"> </w:t>
            </w:r>
            <w:r w:rsidR="00D456EB">
              <w:rPr>
                <w:szCs w:val="24"/>
              </w:rPr>
              <w:br/>
            </w:r>
            <w:r w:rsidRPr="008F31F6">
              <w:rPr>
                <w:szCs w:val="24"/>
              </w:rPr>
              <w:t xml:space="preserve">об отсутствии между участником закупки и заказчиком конфликта интересов, под которым понимаются случаи, указанные в статье 31 пункта 9 части 1 Федерального закона № 44-ФЗ, заявка участника закупки признается </w:t>
            </w:r>
            <w:r w:rsidR="00D456EB">
              <w:rPr>
                <w:szCs w:val="24"/>
              </w:rPr>
              <w:br/>
            </w:r>
            <w:r w:rsidRPr="008F31F6">
              <w:rPr>
                <w:szCs w:val="24"/>
              </w:rPr>
              <w:t>не соответствующей требованиям Закона и отклоняется Комиссией по осуществлению закупок Комитета по здравоохранению.</w:t>
            </w:r>
            <w:proofErr w:type="gramEnd"/>
          </w:p>
          <w:p w:rsidR="003F18F6" w:rsidRPr="008F31F6" w:rsidRDefault="003F18F6" w:rsidP="0047488C">
            <w:pPr>
              <w:rPr>
                <w:szCs w:val="24"/>
              </w:rPr>
            </w:pPr>
            <w:r w:rsidRPr="008F31F6">
              <w:rPr>
                <w:szCs w:val="24"/>
              </w:rPr>
              <w:t xml:space="preserve">В 2023 году случаи несоблюдения требований </w:t>
            </w:r>
            <w:r>
              <w:rPr>
                <w:szCs w:val="24"/>
              </w:rPr>
              <w:br/>
            </w:r>
            <w:r w:rsidRPr="008F31F6">
              <w:rPr>
                <w:szCs w:val="24"/>
              </w:rPr>
              <w:t>об отсутствии конфликта интересов между участниками закупок и заказчиком не выявлены.</w:t>
            </w:r>
          </w:p>
          <w:p w:rsidR="00B67742" w:rsidRPr="003A25A2" w:rsidRDefault="00B67742" w:rsidP="0047488C">
            <w:pPr>
              <w:spacing w:line="260" w:lineRule="exact"/>
              <w:contextualSpacing/>
              <w:rPr>
                <w:bCs/>
                <w:szCs w:val="24"/>
              </w:rPr>
            </w:pPr>
          </w:p>
        </w:tc>
      </w:tr>
      <w:tr w:rsidR="002B1FB4" w:rsidRPr="003A25A2" w:rsidTr="00FB0D25">
        <w:trPr>
          <w:tblHeader/>
        </w:trPr>
        <w:tc>
          <w:tcPr>
            <w:tcW w:w="5000" w:type="pct"/>
            <w:gridSpan w:val="8"/>
          </w:tcPr>
          <w:p w:rsidR="00882959" w:rsidRPr="003A25A2" w:rsidRDefault="00882959" w:rsidP="0047488C">
            <w:pPr>
              <w:spacing w:line="260" w:lineRule="exact"/>
              <w:contextualSpacing/>
              <w:jc w:val="center"/>
              <w:rPr>
                <w:b/>
                <w:szCs w:val="24"/>
              </w:rPr>
            </w:pPr>
            <w:r w:rsidRPr="003A25A2">
              <w:rPr>
                <w:b/>
                <w:szCs w:val="24"/>
              </w:rPr>
              <w:t>8. Антикоррупционный мониторинг в Санкт-Петербурге</w:t>
            </w:r>
          </w:p>
        </w:tc>
      </w:tr>
      <w:tr w:rsidR="009000B7" w:rsidRPr="003A25A2" w:rsidTr="00FB0D25">
        <w:trPr>
          <w:trHeight w:val="1277"/>
          <w:tblHeader/>
        </w:trPr>
        <w:tc>
          <w:tcPr>
            <w:tcW w:w="228" w:type="pct"/>
            <w:shd w:val="clear" w:color="auto" w:fill="auto"/>
          </w:tcPr>
          <w:p w:rsidR="00882959" w:rsidRPr="003A25A2" w:rsidRDefault="00882959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19" w:type="pct"/>
            <w:gridSpan w:val="2"/>
            <w:shd w:val="clear" w:color="auto" w:fill="auto"/>
          </w:tcPr>
          <w:p w:rsidR="00882959" w:rsidRPr="003A25A2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8.1</w:t>
            </w:r>
          </w:p>
        </w:tc>
        <w:tc>
          <w:tcPr>
            <w:tcW w:w="955" w:type="pct"/>
            <w:gridSpan w:val="2"/>
            <w:shd w:val="clear" w:color="auto" w:fill="auto"/>
          </w:tcPr>
          <w:p w:rsidR="00882959" w:rsidRPr="003A25A2" w:rsidRDefault="00882959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>Представление сведений по показателям и информационных материалов антикоррупционного мониторинга в Санкт-Петербурге</w:t>
            </w:r>
          </w:p>
        </w:tc>
        <w:tc>
          <w:tcPr>
            <w:tcW w:w="818" w:type="pct"/>
          </w:tcPr>
          <w:p w:rsidR="00882959" w:rsidRPr="003A25A2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Ежеквартально</w:t>
            </w:r>
          </w:p>
        </w:tc>
        <w:tc>
          <w:tcPr>
            <w:tcW w:w="680" w:type="pct"/>
          </w:tcPr>
          <w:p w:rsidR="00882959" w:rsidRPr="003A25A2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ИОГВ</w:t>
            </w:r>
          </w:p>
        </w:tc>
        <w:tc>
          <w:tcPr>
            <w:tcW w:w="2000" w:type="pct"/>
            <w:shd w:val="clear" w:color="auto" w:fill="auto"/>
          </w:tcPr>
          <w:p w:rsidR="00882959" w:rsidRPr="003A25A2" w:rsidRDefault="00886CF4" w:rsidP="00DC01E7">
            <w:pPr>
              <w:spacing w:line="260" w:lineRule="exact"/>
              <w:contextualSpacing/>
              <w:rPr>
                <w:szCs w:val="24"/>
              </w:rPr>
            </w:pPr>
            <w:r w:rsidRPr="003A25A2">
              <w:rPr>
                <w:bCs/>
                <w:szCs w:val="24"/>
              </w:rPr>
              <w:t>Выполняется ежеквартально</w:t>
            </w:r>
            <w:r w:rsidR="004C19B5" w:rsidRPr="003A25A2">
              <w:rPr>
                <w:bCs/>
                <w:szCs w:val="24"/>
              </w:rPr>
              <w:t xml:space="preserve">, </w:t>
            </w:r>
            <w:r w:rsidR="00DC01E7">
              <w:rPr>
                <w:szCs w:val="24"/>
              </w:rPr>
              <w:t>показатели и информационные</w:t>
            </w:r>
            <w:r w:rsidR="004C19B5" w:rsidRPr="003A25A2">
              <w:rPr>
                <w:szCs w:val="24"/>
              </w:rPr>
              <w:t xml:space="preserve"> материал</w:t>
            </w:r>
            <w:r w:rsidR="00DC01E7">
              <w:rPr>
                <w:szCs w:val="24"/>
              </w:rPr>
              <w:t>ы</w:t>
            </w:r>
            <w:r w:rsidR="004C19B5" w:rsidRPr="003A25A2">
              <w:rPr>
                <w:szCs w:val="24"/>
              </w:rPr>
              <w:t xml:space="preserve"> антикоррупционного мониторинга в Санкт-Петербурге своевременно направляются ответственным исполнителям.</w:t>
            </w:r>
          </w:p>
          <w:p w:rsidR="00C5262F" w:rsidRPr="003A25A2" w:rsidRDefault="00C5262F" w:rsidP="0047488C">
            <w:pPr>
              <w:spacing w:line="260" w:lineRule="exact"/>
              <w:contextualSpacing/>
              <w:rPr>
                <w:bCs/>
                <w:szCs w:val="24"/>
              </w:rPr>
            </w:pPr>
          </w:p>
        </w:tc>
      </w:tr>
    </w:tbl>
    <w:p w:rsidR="00FE6202" w:rsidRPr="003A25A2" w:rsidRDefault="00FE6202" w:rsidP="0047488C">
      <w:pPr>
        <w:rPr>
          <w:szCs w:val="24"/>
        </w:rPr>
      </w:pPr>
      <w:r w:rsidRPr="003A25A2">
        <w:rPr>
          <w:szCs w:val="24"/>
        </w:rPr>
        <w:br w:type="page"/>
      </w:r>
    </w:p>
    <w:tbl>
      <w:tblPr>
        <w:tblW w:w="521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95"/>
        <w:gridCol w:w="2972"/>
        <w:gridCol w:w="2558"/>
        <w:gridCol w:w="2124"/>
        <w:gridCol w:w="6238"/>
      </w:tblGrid>
      <w:tr w:rsidR="002B1FB4" w:rsidRPr="003A25A2" w:rsidTr="00FB0D25">
        <w:trPr>
          <w:tblHeader/>
        </w:trPr>
        <w:tc>
          <w:tcPr>
            <w:tcW w:w="5000" w:type="pct"/>
            <w:gridSpan w:val="6"/>
          </w:tcPr>
          <w:p w:rsidR="00882959" w:rsidRPr="003A25A2" w:rsidRDefault="00882959" w:rsidP="0047488C">
            <w:pPr>
              <w:spacing w:line="260" w:lineRule="exact"/>
              <w:contextualSpacing/>
              <w:jc w:val="center"/>
              <w:rPr>
                <w:b/>
                <w:bCs/>
                <w:szCs w:val="24"/>
              </w:rPr>
            </w:pPr>
            <w:r w:rsidRPr="003A25A2">
              <w:rPr>
                <w:b/>
                <w:szCs w:val="24"/>
              </w:rPr>
              <w:lastRenderedPageBreak/>
              <w:t>9. Привлечение граждан и институтов гражданского общества к реализации антикоррупционной политики в Санкт-Петербурге</w:t>
            </w:r>
          </w:p>
        </w:tc>
      </w:tr>
      <w:tr w:rsidR="009000B7" w:rsidRPr="003A25A2" w:rsidTr="00FB0D25">
        <w:trPr>
          <w:tblHeader/>
        </w:trPr>
        <w:tc>
          <w:tcPr>
            <w:tcW w:w="227" w:type="pct"/>
            <w:shd w:val="clear" w:color="auto" w:fill="auto"/>
          </w:tcPr>
          <w:p w:rsidR="00882959" w:rsidRPr="003A25A2" w:rsidRDefault="00882959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19" w:type="pct"/>
            <w:shd w:val="clear" w:color="auto" w:fill="auto"/>
          </w:tcPr>
          <w:p w:rsidR="00882959" w:rsidRPr="003A25A2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9.5</w:t>
            </w:r>
          </w:p>
        </w:tc>
        <w:tc>
          <w:tcPr>
            <w:tcW w:w="953" w:type="pct"/>
            <w:shd w:val="clear" w:color="auto" w:fill="auto"/>
          </w:tcPr>
          <w:p w:rsidR="00882959" w:rsidRPr="003A25A2" w:rsidRDefault="00882959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>Рассмотрение вопросов реализации антикоррупционной политики в Санкт-Петербурге на заседаниях общественных советов при исполнительных органах</w:t>
            </w:r>
          </w:p>
        </w:tc>
        <w:tc>
          <w:tcPr>
            <w:tcW w:w="820" w:type="pct"/>
          </w:tcPr>
          <w:p w:rsidR="00882959" w:rsidRPr="003A25A2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Ежегодно,</w:t>
            </w:r>
          </w:p>
          <w:p w:rsidR="00882959" w:rsidRPr="003A25A2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в соответствии с планами работы общественных советов</w:t>
            </w:r>
          </w:p>
        </w:tc>
        <w:tc>
          <w:tcPr>
            <w:tcW w:w="681" w:type="pct"/>
          </w:tcPr>
          <w:p w:rsidR="00882959" w:rsidRPr="003A25A2" w:rsidRDefault="00882959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Исполнительные органы</w:t>
            </w:r>
          </w:p>
        </w:tc>
        <w:tc>
          <w:tcPr>
            <w:tcW w:w="2000" w:type="pct"/>
            <w:shd w:val="clear" w:color="auto" w:fill="auto"/>
          </w:tcPr>
          <w:p w:rsidR="00882959" w:rsidRPr="003A25A2" w:rsidRDefault="00886CF4" w:rsidP="00BF565E">
            <w:pPr>
              <w:spacing w:line="260" w:lineRule="exact"/>
              <w:contextualSpacing/>
              <w:rPr>
                <w:bCs/>
                <w:szCs w:val="24"/>
              </w:rPr>
            </w:pPr>
            <w:r w:rsidRPr="003A25A2">
              <w:rPr>
                <w:bCs/>
                <w:szCs w:val="24"/>
              </w:rPr>
              <w:t>При Комитете по здравоохранению общественных советов нет.</w:t>
            </w:r>
          </w:p>
        </w:tc>
      </w:tr>
      <w:tr w:rsidR="002B1FB4" w:rsidRPr="003A25A2" w:rsidTr="00FB0D25">
        <w:trPr>
          <w:tblHeader/>
        </w:trPr>
        <w:tc>
          <w:tcPr>
            <w:tcW w:w="5000" w:type="pct"/>
            <w:gridSpan w:val="6"/>
          </w:tcPr>
          <w:p w:rsidR="00882959" w:rsidRPr="003A25A2" w:rsidRDefault="00882959" w:rsidP="0047488C">
            <w:pPr>
              <w:spacing w:line="260" w:lineRule="exact"/>
              <w:contextualSpacing/>
              <w:jc w:val="center"/>
              <w:rPr>
                <w:b/>
                <w:szCs w:val="24"/>
              </w:rPr>
            </w:pPr>
            <w:r w:rsidRPr="003A25A2">
              <w:rPr>
                <w:b/>
                <w:szCs w:val="24"/>
              </w:rPr>
              <w:t>10. 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Санкт-Петербурге</w:t>
            </w:r>
          </w:p>
        </w:tc>
      </w:tr>
      <w:tr w:rsidR="009000B7" w:rsidRPr="003A25A2" w:rsidTr="00FB0D25">
        <w:trPr>
          <w:tblHeader/>
        </w:trPr>
        <w:tc>
          <w:tcPr>
            <w:tcW w:w="227" w:type="pct"/>
            <w:shd w:val="clear" w:color="auto" w:fill="auto"/>
          </w:tcPr>
          <w:p w:rsidR="00801C0C" w:rsidRPr="003A25A2" w:rsidRDefault="00801C0C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19" w:type="pct"/>
            <w:shd w:val="clear" w:color="auto" w:fill="auto"/>
          </w:tcPr>
          <w:p w:rsidR="00801C0C" w:rsidRPr="003A25A2" w:rsidRDefault="00801C0C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10.1</w:t>
            </w:r>
          </w:p>
        </w:tc>
        <w:tc>
          <w:tcPr>
            <w:tcW w:w="953" w:type="pct"/>
            <w:shd w:val="clear" w:color="auto" w:fill="auto"/>
          </w:tcPr>
          <w:p w:rsidR="00801C0C" w:rsidRPr="003A25A2" w:rsidRDefault="00801C0C" w:rsidP="00BF565E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>Подготовка и размещение на официальном сайте Администрации Санкт-Петербурга, официальных сайтах исполнительных органов (веб-страницах исполнительных органов на официальном сайте Администрации Санкт-Петербурга</w:t>
            </w:r>
            <w:r w:rsidR="00BF565E">
              <w:rPr>
                <w:szCs w:val="24"/>
              </w:rPr>
              <w:t>) и ГО Санкт-Петербурга в сети «</w:t>
            </w:r>
            <w:r w:rsidRPr="003A25A2">
              <w:rPr>
                <w:szCs w:val="24"/>
              </w:rPr>
              <w:t>Интернет</w:t>
            </w:r>
            <w:r w:rsidR="00BF565E">
              <w:rPr>
                <w:szCs w:val="24"/>
              </w:rPr>
              <w:t>»</w:t>
            </w:r>
            <w:r w:rsidRPr="003A25A2">
              <w:rPr>
                <w:szCs w:val="24"/>
              </w:rPr>
              <w:t xml:space="preserve"> информационных материалов (пресс-релизов, сообщений, новостей и др.) о ходе реализации антикоррупционной политики в исполнительных органах и ГО Санкт-Петербурга</w:t>
            </w:r>
          </w:p>
        </w:tc>
        <w:tc>
          <w:tcPr>
            <w:tcW w:w="820" w:type="pct"/>
          </w:tcPr>
          <w:p w:rsidR="00801C0C" w:rsidRPr="003A25A2" w:rsidRDefault="00801C0C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Ежеквартально</w:t>
            </w:r>
          </w:p>
        </w:tc>
        <w:tc>
          <w:tcPr>
            <w:tcW w:w="681" w:type="pct"/>
          </w:tcPr>
          <w:p w:rsidR="00801C0C" w:rsidRPr="003A25A2" w:rsidRDefault="00801C0C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Исполнительные органы, ГО Санкт-Петербурга</w:t>
            </w:r>
          </w:p>
          <w:p w:rsidR="00801C0C" w:rsidRPr="003A25A2" w:rsidRDefault="00801C0C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(по согласованию)</w:t>
            </w:r>
          </w:p>
        </w:tc>
        <w:tc>
          <w:tcPr>
            <w:tcW w:w="2000" w:type="pct"/>
            <w:shd w:val="clear" w:color="auto" w:fill="auto"/>
          </w:tcPr>
          <w:p w:rsidR="00801C0C" w:rsidRPr="003A25A2" w:rsidRDefault="006154F2" w:rsidP="0047488C">
            <w:pPr>
              <w:spacing w:line="260" w:lineRule="exact"/>
              <w:contextualSpacing/>
              <w:rPr>
                <w:bCs/>
                <w:szCs w:val="24"/>
              </w:rPr>
            </w:pPr>
            <w:r w:rsidRPr="008F31F6">
              <w:rPr>
                <w:szCs w:val="24"/>
              </w:rPr>
              <w:t xml:space="preserve">Информация о ходе реализации антикоррупционной политики размещается на сайте Комитета </w:t>
            </w:r>
            <w:r>
              <w:rPr>
                <w:szCs w:val="24"/>
              </w:rPr>
              <w:br/>
            </w:r>
            <w:r w:rsidRPr="008F31F6">
              <w:rPr>
                <w:szCs w:val="24"/>
              </w:rPr>
              <w:t xml:space="preserve">по здравоохранению в информационно - телекоммуникационной сети Интернет в разделе </w:t>
            </w:r>
            <w:r w:rsidRPr="008F31F6">
              <w:rPr>
                <w:iCs/>
                <w:szCs w:val="24"/>
              </w:rPr>
              <w:t>«Противодействие коррупции»/ «Информационные материалы».</w:t>
            </w:r>
          </w:p>
        </w:tc>
      </w:tr>
      <w:tr w:rsidR="009000B7" w:rsidRPr="003A25A2" w:rsidTr="00FB0D25">
        <w:trPr>
          <w:tblHeader/>
        </w:trPr>
        <w:tc>
          <w:tcPr>
            <w:tcW w:w="227" w:type="pct"/>
            <w:shd w:val="clear" w:color="auto" w:fill="auto"/>
          </w:tcPr>
          <w:p w:rsidR="00801C0C" w:rsidRPr="003A25A2" w:rsidRDefault="00801C0C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19" w:type="pct"/>
            <w:shd w:val="clear" w:color="auto" w:fill="auto"/>
          </w:tcPr>
          <w:p w:rsidR="00801C0C" w:rsidRPr="003A25A2" w:rsidRDefault="00801C0C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10.4</w:t>
            </w:r>
          </w:p>
        </w:tc>
        <w:tc>
          <w:tcPr>
            <w:tcW w:w="953" w:type="pct"/>
            <w:shd w:val="clear" w:color="auto" w:fill="auto"/>
          </w:tcPr>
          <w:p w:rsidR="00801C0C" w:rsidRPr="003A25A2" w:rsidRDefault="00801C0C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>Проведение антикоррупционной пропаганды в соответствии с действующим законодательством Санкт-Петербурга</w:t>
            </w:r>
          </w:p>
        </w:tc>
        <w:tc>
          <w:tcPr>
            <w:tcW w:w="820" w:type="pct"/>
          </w:tcPr>
          <w:p w:rsidR="001635C9" w:rsidRDefault="00801C0C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 xml:space="preserve">В течение </w:t>
            </w:r>
          </w:p>
          <w:p w:rsidR="00801C0C" w:rsidRPr="003A25A2" w:rsidRDefault="00801C0C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2023-2027 гг.</w:t>
            </w:r>
          </w:p>
        </w:tc>
        <w:tc>
          <w:tcPr>
            <w:tcW w:w="681" w:type="pct"/>
          </w:tcPr>
          <w:p w:rsidR="00801C0C" w:rsidRPr="003A25A2" w:rsidRDefault="00801C0C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Исполнительные органы, ГО Санкт-Петербурга (по согласованию)</w:t>
            </w:r>
          </w:p>
        </w:tc>
        <w:tc>
          <w:tcPr>
            <w:tcW w:w="2000" w:type="pct"/>
            <w:shd w:val="clear" w:color="auto" w:fill="auto"/>
          </w:tcPr>
          <w:p w:rsidR="00801C0C" w:rsidRPr="003A25A2" w:rsidRDefault="006818D4" w:rsidP="00396AA1">
            <w:pPr>
              <w:spacing w:line="260" w:lineRule="exact"/>
              <w:contextualSpacing/>
              <w:rPr>
                <w:bCs/>
                <w:szCs w:val="24"/>
              </w:rPr>
            </w:pPr>
            <w:r w:rsidRPr="003A25A2">
              <w:rPr>
                <w:szCs w:val="24"/>
              </w:rPr>
              <w:t xml:space="preserve">Проведение антикоррупционной пропаганды осуществляется в соответствии Методическими рекомендациями по информированию населения </w:t>
            </w:r>
            <w:r w:rsidR="00396AA1">
              <w:rPr>
                <w:szCs w:val="24"/>
              </w:rPr>
              <w:br/>
            </w:r>
            <w:r w:rsidRPr="003A25A2">
              <w:rPr>
                <w:szCs w:val="24"/>
              </w:rPr>
              <w:t>Санкт-Петербурга о ходе реализации антикоррупционной политики, утвержденными распоряжением</w:t>
            </w:r>
            <w:r w:rsidR="00396AA1">
              <w:rPr>
                <w:szCs w:val="24"/>
              </w:rPr>
              <w:t xml:space="preserve"> А</w:t>
            </w:r>
            <w:r w:rsidRPr="003A25A2">
              <w:rPr>
                <w:szCs w:val="24"/>
              </w:rPr>
              <w:t xml:space="preserve">дминистрации Губернатора Санкт-Петербурга </w:t>
            </w:r>
            <w:r w:rsidR="00396AA1">
              <w:rPr>
                <w:szCs w:val="24"/>
              </w:rPr>
              <w:br/>
            </w:r>
            <w:r w:rsidRPr="003A25A2">
              <w:rPr>
                <w:szCs w:val="24"/>
              </w:rPr>
              <w:t>от 20.04.2018</w:t>
            </w:r>
            <w:r w:rsidR="00396AA1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№ 9-ра.</w:t>
            </w:r>
          </w:p>
        </w:tc>
      </w:tr>
      <w:tr w:rsidR="009000B7" w:rsidRPr="003A25A2" w:rsidTr="00FB0D25">
        <w:trPr>
          <w:tblHeader/>
        </w:trPr>
        <w:tc>
          <w:tcPr>
            <w:tcW w:w="227" w:type="pct"/>
            <w:shd w:val="clear" w:color="auto" w:fill="auto"/>
          </w:tcPr>
          <w:p w:rsidR="00801C0C" w:rsidRPr="003A25A2" w:rsidRDefault="00801C0C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19" w:type="pct"/>
            <w:shd w:val="clear" w:color="auto" w:fill="auto"/>
          </w:tcPr>
          <w:p w:rsidR="00801C0C" w:rsidRPr="003A25A2" w:rsidRDefault="00801C0C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10.10</w:t>
            </w:r>
          </w:p>
        </w:tc>
        <w:tc>
          <w:tcPr>
            <w:tcW w:w="953" w:type="pct"/>
            <w:shd w:val="clear" w:color="auto" w:fill="auto"/>
          </w:tcPr>
          <w:p w:rsidR="00801C0C" w:rsidRPr="003A25A2" w:rsidRDefault="00801C0C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>Размещение в зданиях и помещениях, занимаемых исполнительными органами и ГО Санкт-Петербурга, 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гражданских служащих; информации об адресах, телефонах и электронных адресах государственных органов, по которым граждане могут сообщить о фактах коррупции</w:t>
            </w:r>
          </w:p>
        </w:tc>
        <w:tc>
          <w:tcPr>
            <w:tcW w:w="820" w:type="pct"/>
          </w:tcPr>
          <w:p w:rsidR="00801C0C" w:rsidRPr="003A25A2" w:rsidRDefault="00801C0C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Ежегодно</w:t>
            </w:r>
          </w:p>
        </w:tc>
        <w:tc>
          <w:tcPr>
            <w:tcW w:w="681" w:type="pct"/>
          </w:tcPr>
          <w:p w:rsidR="00801C0C" w:rsidRPr="003A25A2" w:rsidRDefault="00801C0C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Исполнительные органы, ГО Санкт-Петербурга (по согласованию)</w:t>
            </w:r>
          </w:p>
        </w:tc>
        <w:tc>
          <w:tcPr>
            <w:tcW w:w="2000" w:type="pct"/>
            <w:shd w:val="clear" w:color="auto" w:fill="auto"/>
          </w:tcPr>
          <w:p w:rsidR="00801C0C" w:rsidRPr="003A25A2" w:rsidRDefault="00602C2A" w:rsidP="00DF2AEF">
            <w:pPr>
              <w:spacing w:line="260" w:lineRule="exact"/>
              <w:contextualSpacing/>
              <w:rPr>
                <w:bCs/>
                <w:szCs w:val="24"/>
              </w:rPr>
            </w:pPr>
            <w:proofErr w:type="gramStart"/>
            <w:r w:rsidRPr="003A25A2">
              <w:rPr>
                <w:szCs w:val="24"/>
              </w:rPr>
              <w:t xml:space="preserve">В </w:t>
            </w:r>
            <w:r w:rsidR="00646E41" w:rsidRPr="003A25A2">
              <w:rPr>
                <w:szCs w:val="24"/>
              </w:rPr>
              <w:t>помещениях</w:t>
            </w:r>
            <w:r w:rsidRPr="003A25A2">
              <w:rPr>
                <w:szCs w:val="24"/>
              </w:rPr>
              <w:t xml:space="preserve"> Комитета по здравоохранению размещены </w:t>
            </w:r>
            <w:r w:rsidR="003B58BD">
              <w:rPr>
                <w:szCs w:val="24"/>
              </w:rPr>
              <w:br/>
            </w:r>
            <w:r w:rsidRPr="003A25A2">
              <w:rPr>
                <w:szCs w:val="24"/>
              </w:rPr>
              <w:t>мини-плакаты социальной рекламы, направленны</w:t>
            </w:r>
            <w:r w:rsidR="00EE7F9B" w:rsidRPr="003A25A2">
              <w:rPr>
                <w:szCs w:val="24"/>
              </w:rPr>
              <w:t>е</w:t>
            </w:r>
            <w:r w:rsidRPr="003A25A2">
              <w:rPr>
                <w:szCs w:val="24"/>
              </w:rPr>
              <w:t xml:space="preserve"> на профилактику коррупционных проявлений со стороны граждан и предупреждение коррупционного поведения гражданских служащих; информаци</w:t>
            </w:r>
            <w:r w:rsidR="00DF2AEF">
              <w:rPr>
                <w:szCs w:val="24"/>
              </w:rPr>
              <w:t xml:space="preserve">я </w:t>
            </w:r>
            <w:r w:rsidRPr="003A25A2">
              <w:rPr>
                <w:szCs w:val="24"/>
              </w:rPr>
              <w:t>об адресах, телефонах и электронных адресах государственных органов, по которым граждане могут сообщить о фактах коррупции.</w:t>
            </w:r>
            <w:proofErr w:type="gramEnd"/>
          </w:p>
        </w:tc>
      </w:tr>
      <w:tr w:rsidR="009000B7" w:rsidRPr="003A25A2" w:rsidTr="00FB0D25">
        <w:trPr>
          <w:tblHeader/>
        </w:trPr>
        <w:tc>
          <w:tcPr>
            <w:tcW w:w="227" w:type="pct"/>
            <w:shd w:val="clear" w:color="auto" w:fill="auto"/>
          </w:tcPr>
          <w:p w:rsidR="00801C0C" w:rsidRPr="003A25A2" w:rsidRDefault="00801C0C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19" w:type="pct"/>
            <w:shd w:val="clear" w:color="auto" w:fill="auto"/>
          </w:tcPr>
          <w:p w:rsidR="00801C0C" w:rsidRPr="003A25A2" w:rsidRDefault="00801C0C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10.15</w:t>
            </w:r>
          </w:p>
        </w:tc>
        <w:tc>
          <w:tcPr>
            <w:tcW w:w="953" w:type="pct"/>
            <w:shd w:val="clear" w:color="auto" w:fill="auto"/>
          </w:tcPr>
          <w:p w:rsidR="00801C0C" w:rsidRPr="003A25A2" w:rsidRDefault="00801C0C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>Проведение мероприятий, приуроченных к Международному дню борьбы с коррупцией</w:t>
            </w:r>
          </w:p>
        </w:tc>
        <w:tc>
          <w:tcPr>
            <w:tcW w:w="820" w:type="pct"/>
          </w:tcPr>
          <w:p w:rsidR="00801C0C" w:rsidRPr="003A25A2" w:rsidRDefault="00801C0C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Ежегодно</w:t>
            </w:r>
          </w:p>
        </w:tc>
        <w:tc>
          <w:tcPr>
            <w:tcW w:w="681" w:type="pct"/>
          </w:tcPr>
          <w:p w:rsidR="00801C0C" w:rsidRPr="003A25A2" w:rsidRDefault="00801C0C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Исполнительные органы</w:t>
            </w:r>
          </w:p>
        </w:tc>
        <w:tc>
          <w:tcPr>
            <w:tcW w:w="2000" w:type="pct"/>
            <w:shd w:val="clear" w:color="auto" w:fill="auto"/>
          </w:tcPr>
          <w:p w:rsidR="003B58BD" w:rsidRPr="008F31F6" w:rsidRDefault="003B58BD" w:rsidP="0047488C">
            <w:pPr>
              <w:spacing w:line="260" w:lineRule="exact"/>
              <w:contextualSpacing/>
              <w:rPr>
                <w:szCs w:val="24"/>
              </w:rPr>
            </w:pPr>
            <w:r w:rsidRPr="008F31F6">
              <w:rPr>
                <w:szCs w:val="24"/>
              </w:rPr>
              <w:t xml:space="preserve">Проведен творческий конкурс на лучший социальный видеоролик антикоррупционной тематики среди подведомственных учреждений, приуроченный </w:t>
            </w:r>
            <w:r w:rsidR="003C0BBE">
              <w:rPr>
                <w:szCs w:val="24"/>
              </w:rPr>
              <w:br/>
            </w:r>
            <w:r w:rsidRPr="008F31F6">
              <w:rPr>
                <w:szCs w:val="24"/>
              </w:rPr>
              <w:t xml:space="preserve">к Международному дню борьбы с коррупцией. </w:t>
            </w:r>
          </w:p>
          <w:p w:rsidR="00602C2A" w:rsidRPr="003A25A2" w:rsidRDefault="003B58BD" w:rsidP="003C0BBE">
            <w:pPr>
              <w:spacing w:line="260" w:lineRule="exact"/>
              <w:contextualSpacing/>
              <w:rPr>
                <w:bCs/>
                <w:szCs w:val="24"/>
              </w:rPr>
            </w:pPr>
            <w:r w:rsidRPr="008F31F6">
              <w:rPr>
                <w:szCs w:val="24"/>
              </w:rPr>
              <w:t>08.12.2023 в рамках совещания руководителей структурных подразделений Комитета был озвучен доклад начальника Отдела государственной службы</w:t>
            </w:r>
            <w:r>
              <w:rPr>
                <w:szCs w:val="24"/>
              </w:rPr>
              <w:t xml:space="preserve"> </w:t>
            </w:r>
            <w:r w:rsidR="003C0BBE">
              <w:rPr>
                <w:szCs w:val="24"/>
              </w:rPr>
              <w:br/>
            </w:r>
            <w:r w:rsidRPr="008F31F6">
              <w:rPr>
                <w:szCs w:val="24"/>
              </w:rPr>
              <w:t xml:space="preserve">и кадров, посвященный Международному дню борьбы </w:t>
            </w:r>
            <w:r w:rsidR="003C0BBE">
              <w:rPr>
                <w:szCs w:val="24"/>
              </w:rPr>
              <w:br/>
            </w:r>
            <w:r w:rsidRPr="008F31F6">
              <w:rPr>
                <w:szCs w:val="24"/>
              </w:rPr>
              <w:t>с коррупцией, кроме того, в докладе были озвучены основы антикоррупционного законодательства. Начальник Общего отдела выступил с разъяснением алгоритма работы</w:t>
            </w:r>
            <w:r w:rsidR="003C0BBE">
              <w:rPr>
                <w:szCs w:val="24"/>
              </w:rPr>
              <w:t xml:space="preserve"> </w:t>
            </w:r>
            <w:r w:rsidRPr="008F31F6">
              <w:rPr>
                <w:szCs w:val="24"/>
              </w:rPr>
              <w:t>с обращениями граждан, в которых имеются факты коррупционных правонарушений.</w:t>
            </w:r>
          </w:p>
        </w:tc>
      </w:tr>
    </w:tbl>
    <w:p w:rsidR="004E7987" w:rsidRPr="003A25A2" w:rsidRDefault="004E7987" w:rsidP="0047488C">
      <w:pPr>
        <w:rPr>
          <w:szCs w:val="24"/>
        </w:rPr>
      </w:pPr>
    </w:p>
    <w:p w:rsidR="009000B7" w:rsidRPr="003A25A2" w:rsidRDefault="009000B7" w:rsidP="0047488C">
      <w:pPr>
        <w:rPr>
          <w:szCs w:val="24"/>
        </w:rPr>
      </w:pPr>
    </w:p>
    <w:p w:rsidR="009000B7" w:rsidRPr="003A25A2" w:rsidRDefault="009000B7" w:rsidP="0047488C">
      <w:pPr>
        <w:rPr>
          <w:szCs w:val="24"/>
        </w:rPr>
      </w:pPr>
    </w:p>
    <w:p w:rsidR="009000B7" w:rsidRPr="003A25A2" w:rsidRDefault="009000B7" w:rsidP="0047488C">
      <w:pPr>
        <w:rPr>
          <w:szCs w:val="24"/>
        </w:rPr>
      </w:pPr>
    </w:p>
    <w:p w:rsidR="009000B7" w:rsidRPr="003A25A2" w:rsidRDefault="009000B7" w:rsidP="0047488C">
      <w:pPr>
        <w:rPr>
          <w:szCs w:val="24"/>
        </w:rPr>
      </w:pPr>
    </w:p>
    <w:p w:rsidR="009000B7" w:rsidRPr="003A25A2" w:rsidRDefault="009000B7" w:rsidP="0047488C">
      <w:pPr>
        <w:rPr>
          <w:szCs w:val="24"/>
        </w:rPr>
      </w:pPr>
    </w:p>
    <w:p w:rsidR="009000B7" w:rsidRPr="003A25A2" w:rsidRDefault="009000B7" w:rsidP="0047488C">
      <w:pPr>
        <w:rPr>
          <w:szCs w:val="24"/>
        </w:rPr>
      </w:pPr>
    </w:p>
    <w:tbl>
      <w:tblPr>
        <w:tblW w:w="521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989"/>
        <w:gridCol w:w="16"/>
        <w:gridCol w:w="2969"/>
        <w:gridCol w:w="2548"/>
        <w:gridCol w:w="2121"/>
        <w:gridCol w:w="6238"/>
      </w:tblGrid>
      <w:tr w:rsidR="002B1FB4" w:rsidRPr="003A25A2" w:rsidTr="00FB0D25">
        <w:trPr>
          <w:tblHeader/>
        </w:trPr>
        <w:tc>
          <w:tcPr>
            <w:tcW w:w="5000" w:type="pct"/>
            <w:gridSpan w:val="7"/>
          </w:tcPr>
          <w:p w:rsidR="00801C0C" w:rsidRPr="003A25A2" w:rsidRDefault="00801C0C" w:rsidP="0047488C">
            <w:pPr>
              <w:spacing w:line="260" w:lineRule="exact"/>
              <w:contextualSpacing/>
              <w:jc w:val="center"/>
              <w:rPr>
                <w:b/>
                <w:szCs w:val="24"/>
              </w:rPr>
            </w:pPr>
            <w:r w:rsidRPr="003A25A2">
              <w:rPr>
                <w:b/>
                <w:szCs w:val="24"/>
              </w:rPr>
              <w:lastRenderedPageBreak/>
              <w:t>11. Антикоррупционное образование</w:t>
            </w:r>
          </w:p>
        </w:tc>
      </w:tr>
      <w:tr w:rsidR="0047488C" w:rsidRPr="003A25A2" w:rsidTr="00FB0D25">
        <w:trPr>
          <w:tblHeader/>
        </w:trPr>
        <w:tc>
          <w:tcPr>
            <w:tcW w:w="229" w:type="pct"/>
            <w:shd w:val="clear" w:color="auto" w:fill="auto"/>
          </w:tcPr>
          <w:p w:rsidR="00801C0C" w:rsidRPr="003A25A2" w:rsidRDefault="00801C0C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2" w:type="pct"/>
            <w:gridSpan w:val="2"/>
            <w:shd w:val="clear" w:color="auto" w:fill="auto"/>
          </w:tcPr>
          <w:p w:rsidR="00801C0C" w:rsidRPr="003A25A2" w:rsidRDefault="00801C0C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11.2</w:t>
            </w:r>
          </w:p>
        </w:tc>
        <w:tc>
          <w:tcPr>
            <w:tcW w:w="952" w:type="pct"/>
            <w:shd w:val="clear" w:color="auto" w:fill="auto"/>
          </w:tcPr>
          <w:p w:rsidR="00801C0C" w:rsidRPr="003A25A2" w:rsidRDefault="00801C0C" w:rsidP="0047488C">
            <w:pPr>
              <w:pStyle w:val="ConsPlusNormal"/>
              <w:rPr>
                <w:szCs w:val="24"/>
              </w:rPr>
            </w:pPr>
            <w:proofErr w:type="gramStart"/>
            <w:r w:rsidRPr="003A25A2">
              <w:rPr>
                <w:szCs w:val="24"/>
              </w:rPr>
              <w:t>Организация антикоррупционного образования в подведомственных профессиональных образовательных организациях и организациях дополнительного профессионального образования, расположенных на территории Санкт-Петербурга, в части, касающейся содействия включению в образовательные программы, реализуемые в указанных организациях, учебных курсов (модулей), направленных на решение задач формирования антикоррупционного мировоззрения, повышения уровня антикоррупционного сознания обучающихся, а также подготовку и переподготовку специалистов по данному направлению</w:t>
            </w:r>
            <w:proofErr w:type="gramEnd"/>
          </w:p>
        </w:tc>
        <w:tc>
          <w:tcPr>
            <w:tcW w:w="817" w:type="pct"/>
          </w:tcPr>
          <w:p w:rsidR="001635C9" w:rsidRDefault="00801C0C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 xml:space="preserve">В течение </w:t>
            </w:r>
          </w:p>
          <w:p w:rsidR="00801C0C" w:rsidRPr="003A25A2" w:rsidRDefault="00801C0C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2023-2027 гг.</w:t>
            </w:r>
          </w:p>
        </w:tc>
        <w:tc>
          <w:tcPr>
            <w:tcW w:w="680" w:type="pct"/>
          </w:tcPr>
          <w:p w:rsidR="00801C0C" w:rsidRPr="003A25A2" w:rsidRDefault="00801C0C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 xml:space="preserve">КО, КНВШ, КК, КСП, КФКС, </w:t>
            </w:r>
            <w:proofErr w:type="gramStart"/>
            <w:r w:rsidRPr="003A25A2">
              <w:rPr>
                <w:szCs w:val="24"/>
              </w:rPr>
              <w:t>КЗ</w:t>
            </w:r>
            <w:proofErr w:type="gramEnd"/>
          </w:p>
        </w:tc>
        <w:tc>
          <w:tcPr>
            <w:tcW w:w="2000" w:type="pct"/>
            <w:shd w:val="clear" w:color="auto" w:fill="auto"/>
          </w:tcPr>
          <w:p w:rsidR="00144462" w:rsidRPr="008F31F6" w:rsidRDefault="00144462" w:rsidP="0047488C">
            <w:pPr>
              <w:contextualSpacing/>
              <w:rPr>
                <w:szCs w:val="24"/>
              </w:rPr>
            </w:pPr>
            <w:r w:rsidRPr="008F31F6">
              <w:rPr>
                <w:szCs w:val="24"/>
              </w:rPr>
              <w:t>В образовательных учреждениях, подведомственных Комитету</w:t>
            </w:r>
            <w:r w:rsidR="00640B54">
              <w:rPr>
                <w:szCs w:val="24"/>
              </w:rPr>
              <w:t xml:space="preserve"> </w:t>
            </w:r>
            <w:r w:rsidRPr="008F31F6">
              <w:rPr>
                <w:szCs w:val="24"/>
              </w:rPr>
              <w:t xml:space="preserve">по здравоохранению, реализуются мероприятия по организации антикоррупционного образования в части включения в образовательные программы учебных курсов (модулей) тем (лекций, занятий), направленных </w:t>
            </w:r>
            <w:r w:rsidR="00DB31A6">
              <w:rPr>
                <w:szCs w:val="24"/>
              </w:rPr>
              <w:br/>
            </w:r>
            <w:r w:rsidRPr="008F31F6">
              <w:rPr>
                <w:szCs w:val="24"/>
              </w:rPr>
              <w:t>на решение задач формирования антикоррупционного мировоззрения и повышения уровня антикоррупционного сознания обучающихся.</w:t>
            </w:r>
          </w:p>
          <w:p w:rsidR="00144462" w:rsidRPr="008F31F6" w:rsidRDefault="00144462" w:rsidP="0047488C">
            <w:pPr>
              <w:contextualSpacing/>
              <w:rPr>
                <w:szCs w:val="24"/>
              </w:rPr>
            </w:pPr>
            <w:r w:rsidRPr="008F31F6">
              <w:rPr>
                <w:szCs w:val="24"/>
              </w:rPr>
              <w:t>В ходе образовательной деятельности при реализации образовательных программ вопросы антикоррупционного образования обучающихся включены отдельными темами</w:t>
            </w:r>
            <w:r w:rsidR="00640B54">
              <w:rPr>
                <w:szCs w:val="24"/>
              </w:rPr>
              <w:t xml:space="preserve"> </w:t>
            </w:r>
            <w:r w:rsidRPr="008F31F6">
              <w:rPr>
                <w:szCs w:val="24"/>
              </w:rPr>
              <w:t xml:space="preserve">в программы изучения учебных дисциплин </w:t>
            </w:r>
            <w:r w:rsidR="00DB31A6">
              <w:rPr>
                <w:szCs w:val="24"/>
              </w:rPr>
              <w:br/>
            </w:r>
            <w:r w:rsidRPr="008F31F6">
              <w:rPr>
                <w:szCs w:val="24"/>
              </w:rPr>
              <w:t xml:space="preserve">и профессиональных модулей.  </w:t>
            </w:r>
          </w:p>
          <w:p w:rsidR="00144462" w:rsidRPr="008F31F6" w:rsidRDefault="00144462" w:rsidP="0047488C">
            <w:pPr>
              <w:contextualSpacing/>
              <w:rPr>
                <w:szCs w:val="24"/>
              </w:rPr>
            </w:pPr>
            <w:r w:rsidRPr="008F31F6">
              <w:rPr>
                <w:szCs w:val="24"/>
              </w:rPr>
              <w:t xml:space="preserve">Программы по повышению квалификации </w:t>
            </w:r>
            <w:r w:rsidR="00640B54">
              <w:rPr>
                <w:szCs w:val="24"/>
              </w:rPr>
              <w:br/>
            </w:r>
            <w:r w:rsidRPr="008F31F6">
              <w:rPr>
                <w:szCs w:val="24"/>
              </w:rPr>
              <w:t>и по переподготовке медицинских сестер содержат универсальный модуль «Нормативно-правовое обеспечение профессиональной деятельности медицинской сестры». В рамках этого модуля слушатели получают информацию</w:t>
            </w:r>
            <w:r w:rsidR="00DB31A6">
              <w:rPr>
                <w:szCs w:val="24"/>
              </w:rPr>
              <w:t xml:space="preserve"> </w:t>
            </w:r>
            <w:r w:rsidRPr="008F31F6">
              <w:rPr>
                <w:szCs w:val="24"/>
              </w:rPr>
              <w:t xml:space="preserve">и по </w:t>
            </w:r>
            <w:proofErr w:type="gramStart"/>
            <w:r w:rsidRPr="008F31F6">
              <w:rPr>
                <w:szCs w:val="24"/>
              </w:rPr>
              <w:t>антикоррупционной</w:t>
            </w:r>
            <w:proofErr w:type="gramEnd"/>
            <w:r w:rsidRPr="008F31F6">
              <w:rPr>
                <w:szCs w:val="24"/>
              </w:rPr>
              <w:t xml:space="preserve"> деятельности и повышение уровня антикоррупционного сознания.</w:t>
            </w:r>
          </w:p>
          <w:p w:rsidR="00144462" w:rsidRPr="008F31F6" w:rsidRDefault="00144462" w:rsidP="0047488C">
            <w:pPr>
              <w:contextualSpacing/>
              <w:rPr>
                <w:szCs w:val="24"/>
              </w:rPr>
            </w:pPr>
            <w:r w:rsidRPr="008F31F6">
              <w:rPr>
                <w:szCs w:val="24"/>
              </w:rPr>
              <w:t>С целью анализа эффективности антикоррупционного образования</w:t>
            </w:r>
            <w:r w:rsidR="00640B54">
              <w:rPr>
                <w:szCs w:val="24"/>
              </w:rPr>
              <w:t xml:space="preserve"> </w:t>
            </w:r>
            <w:r w:rsidRPr="008F31F6">
              <w:rPr>
                <w:szCs w:val="24"/>
              </w:rPr>
              <w:t xml:space="preserve">и формирования правосознания и правовой культуры проводится выборочное тестирование </w:t>
            </w:r>
            <w:proofErr w:type="gramStart"/>
            <w:r w:rsidRPr="008F31F6">
              <w:rPr>
                <w:szCs w:val="24"/>
              </w:rPr>
              <w:t>обучающихся</w:t>
            </w:r>
            <w:proofErr w:type="gramEnd"/>
            <w:r w:rsidRPr="008F31F6">
              <w:rPr>
                <w:szCs w:val="24"/>
              </w:rPr>
              <w:t xml:space="preserve"> по формированию антикоррупционного мировоззрения.</w:t>
            </w:r>
          </w:p>
          <w:p w:rsidR="00144462" w:rsidRPr="008F31F6" w:rsidRDefault="00144462" w:rsidP="0047488C">
            <w:pPr>
              <w:rPr>
                <w:szCs w:val="24"/>
              </w:rPr>
            </w:pPr>
            <w:r w:rsidRPr="008F31F6">
              <w:rPr>
                <w:szCs w:val="24"/>
              </w:rPr>
              <w:t>При изучении профессиональных дисциплин делается акцент</w:t>
            </w:r>
            <w:r w:rsidR="00640B54">
              <w:rPr>
                <w:szCs w:val="24"/>
              </w:rPr>
              <w:t xml:space="preserve"> </w:t>
            </w:r>
            <w:r w:rsidRPr="008F31F6">
              <w:rPr>
                <w:szCs w:val="24"/>
              </w:rPr>
              <w:t>на формирование антикоррупционного мировоззрения.</w:t>
            </w:r>
          </w:p>
          <w:p w:rsidR="00801C0C" w:rsidRPr="003A25A2" w:rsidRDefault="00801C0C" w:rsidP="0047488C">
            <w:pPr>
              <w:spacing w:line="260" w:lineRule="exact"/>
              <w:contextualSpacing/>
              <w:rPr>
                <w:szCs w:val="24"/>
              </w:rPr>
            </w:pPr>
          </w:p>
        </w:tc>
      </w:tr>
      <w:tr w:rsidR="0047488C" w:rsidRPr="003A25A2" w:rsidTr="00FB0D25">
        <w:trPr>
          <w:tblHeader/>
        </w:trPr>
        <w:tc>
          <w:tcPr>
            <w:tcW w:w="229" w:type="pct"/>
            <w:shd w:val="clear" w:color="auto" w:fill="auto"/>
          </w:tcPr>
          <w:p w:rsidR="00801C0C" w:rsidRPr="003A25A2" w:rsidRDefault="00801C0C" w:rsidP="0047488C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17" w:type="pct"/>
            <w:shd w:val="clear" w:color="auto" w:fill="auto"/>
          </w:tcPr>
          <w:p w:rsidR="00801C0C" w:rsidRPr="003A25A2" w:rsidRDefault="00801C0C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11.5</w:t>
            </w:r>
          </w:p>
        </w:tc>
        <w:tc>
          <w:tcPr>
            <w:tcW w:w="957" w:type="pct"/>
            <w:gridSpan w:val="2"/>
            <w:shd w:val="clear" w:color="auto" w:fill="auto"/>
          </w:tcPr>
          <w:p w:rsidR="00801C0C" w:rsidRPr="003A25A2" w:rsidRDefault="00801C0C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 xml:space="preserve">Организация </w:t>
            </w:r>
            <w:proofErr w:type="gramStart"/>
            <w:r w:rsidRPr="003A25A2">
              <w:rPr>
                <w:szCs w:val="24"/>
              </w:rPr>
              <w:t>проведения анализа эффективности внедрения антикоррупционного образования</w:t>
            </w:r>
            <w:proofErr w:type="gramEnd"/>
            <w:r w:rsidRPr="003A25A2">
              <w:rPr>
                <w:szCs w:val="24"/>
              </w:rPr>
              <w:t xml:space="preserve"> в деятельности государственных образовательных организаций, подведомственных ИОГВ</w:t>
            </w:r>
          </w:p>
        </w:tc>
        <w:tc>
          <w:tcPr>
            <w:tcW w:w="817" w:type="pct"/>
          </w:tcPr>
          <w:p w:rsidR="00801C0C" w:rsidRPr="003A25A2" w:rsidRDefault="00801C0C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II кв</w:t>
            </w:r>
            <w:r w:rsidR="009000B7" w:rsidRPr="003A25A2">
              <w:rPr>
                <w:szCs w:val="24"/>
              </w:rPr>
              <w:t>артал 2023,</w:t>
            </w:r>
          </w:p>
          <w:p w:rsidR="00801C0C" w:rsidRPr="003A25A2" w:rsidRDefault="00801C0C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 xml:space="preserve">II </w:t>
            </w:r>
            <w:r w:rsidR="00AB3866" w:rsidRPr="003A25A2">
              <w:rPr>
                <w:szCs w:val="24"/>
              </w:rPr>
              <w:t>квартал 2025</w:t>
            </w:r>
            <w:r w:rsidRPr="003A25A2">
              <w:rPr>
                <w:szCs w:val="24"/>
              </w:rPr>
              <w:t>,</w:t>
            </w:r>
          </w:p>
          <w:p w:rsidR="00801C0C" w:rsidRPr="003A25A2" w:rsidRDefault="00801C0C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II кв</w:t>
            </w:r>
            <w:r w:rsidR="00AB3866" w:rsidRPr="003A25A2">
              <w:rPr>
                <w:szCs w:val="24"/>
              </w:rPr>
              <w:t>артал</w:t>
            </w:r>
            <w:r w:rsidRPr="003A25A2">
              <w:rPr>
                <w:szCs w:val="24"/>
              </w:rPr>
              <w:t xml:space="preserve"> 2027</w:t>
            </w:r>
          </w:p>
        </w:tc>
        <w:tc>
          <w:tcPr>
            <w:tcW w:w="680" w:type="pct"/>
          </w:tcPr>
          <w:p w:rsidR="00801C0C" w:rsidRPr="003A25A2" w:rsidRDefault="00801C0C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 xml:space="preserve">КО, КНВШ, КК, КСП, КФКС, </w:t>
            </w:r>
            <w:proofErr w:type="gramStart"/>
            <w:r w:rsidRPr="003A25A2">
              <w:rPr>
                <w:szCs w:val="24"/>
              </w:rPr>
              <w:t>КЗ</w:t>
            </w:r>
            <w:proofErr w:type="gramEnd"/>
            <w:r w:rsidRPr="003A25A2">
              <w:rPr>
                <w:szCs w:val="24"/>
              </w:rPr>
              <w:t>, АР</w:t>
            </w:r>
          </w:p>
        </w:tc>
        <w:tc>
          <w:tcPr>
            <w:tcW w:w="2000" w:type="pct"/>
            <w:shd w:val="clear" w:color="auto" w:fill="auto"/>
          </w:tcPr>
          <w:p w:rsidR="006E0C7F" w:rsidRPr="003A25A2" w:rsidRDefault="006E0C7F" w:rsidP="0047488C">
            <w:pPr>
              <w:spacing w:line="260" w:lineRule="exact"/>
              <w:contextualSpacing/>
              <w:rPr>
                <w:bCs/>
                <w:szCs w:val="24"/>
              </w:rPr>
            </w:pPr>
            <w:r w:rsidRPr="003A25A2">
              <w:rPr>
                <w:bCs/>
                <w:szCs w:val="24"/>
              </w:rPr>
              <w:t xml:space="preserve">Во втором квартале 2023 года по информации подведомственных образовательных учреждений, Комитетом по здравоохранению проведен предварительный анализ эффективности внедрения антикоррупционного образования в деятельность государственных образовательных организаций, подведомственных Комитету </w:t>
            </w:r>
            <w:r w:rsidR="00640B54">
              <w:rPr>
                <w:bCs/>
                <w:szCs w:val="24"/>
              </w:rPr>
              <w:t>п</w:t>
            </w:r>
            <w:r w:rsidRPr="003A25A2">
              <w:rPr>
                <w:bCs/>
                <w:szCs w:val="24"/>
              </w:rPr>
              <w:t xml:space="preserve">о здравоохранению. </w:t>
            </w:r>
          </w:p>
          <w:p w:rsidR="00801C0C" w:rsidRDefault="006E0C7F" w:rsidP="0047488C">
            <w:pPr>
              <w:spacing w:line="260" w:lineRule="exact"/>
              <w:contextualSpacing/>
              <w:rPr>
                <w:bCs/>
                <w:szCs w:val="24"/>
              </w:rPr>
            </w:pPr>
            <w:proofErr w:type="gramStart"/>
            <w:r w:rsidRPr="003A25A2">
              <w:rPr>
                <w:bCs/>
                <w:szCs w:val="24"/>
              </w:rPr>
              <w:t xml:space="preserve">Анализ показал, что информационная обеспеченность нормативной базой по данной тематике, в том числе </w:t>
            </w:r>
            <w:r w:rsidR="009A71AF">
              <w:rPr>
                <w:bCs/>
                <w:szCs w:val="24"/>
              </w:rPr>
              <w:br/>
            </w:r>
            <w:r w:rsidRPr="003A25A2">
              <w:rPr>
                <w:bCs/>
                <w:szCs w:val="24"/>
              </w:rPr>
              <w:t>и наглядной (стенды, плакаты и т.д.) и по развитию правовой культуры находится</w:t>
            </w:r>
            <w:r w:rsidR="009A71AF">
              <w:rPr>
                <w:bCs/>
                <w:szCs w:val="24"/>
              </w:rPr>
              <w:t xml:space="preserve"> </w:t>
            </w:r>
            <w:r w:rsidRPr="003A25A2">
              <w:rPr>
                <w:bCs/>
                <w:szCs w:val="24"/>
              </w:rPr>
              <w:t>на удовлетворительном уровне, замечена активность интереса участников образоват</w:t>
            </w:r>
            <w:r w:rsidR="009000B7" w:rsidRPr="003A25A2">
              <w:rPr>
                <w:bCs/>
                <w:szCs w:val="24"/>
              </w:rPr>
              <w:t>ельного процесса</w:t>
            </w:r>
            <w:r w:rsidR="009A71AF">
              <w:rPr>
                <w:bCs/>
                <w:szCs w:val="24"/>
              </w:rPr>
              <w:t xml:space="preserve">  </w:t>
            </w:r>
            <w:r w:rsidR="009000B7" w:rsidRPr="003A25A2">
              <w:rPr>
                <w:bCs/>
                <w:szCs w:val="24"/>
              </w:rPr>
              <w:t>к общественно-</w:t>
            </w:r>
            <w:r w:rsidRPr="003A25A2">
              <w:rPr>
                <w:bCs/>
                <w:szCs w:val="24"/>
              </w:rPr>
              <w:t>политическим событиям в стране</w:t>
            </w:r>
            <w:r w:rsidR="009A71AF">
              <w:rPr>
                <w:bCs/>
                <w:szCs w:val="24"/>
              </w:rPr>
              <w:t xml:space="preserve"> </w:t>
            </w:r>
            <w:r w:rsidRPr="003A25A2">
              <w:rPr>
                <w:bCs/>
                <w:szCs w:val="24"/>
              </w:rPr>
              <w:t>и мире, интерес к перспективам развития общества, что способствует укреплению правосознания.</w:t>
            </w:r>
            <w:proofErr w:type="gramEnd"/>
          </w:p>
          <w:p w:rsidR="00640B54" w:rsidRPr="003A25A2" w:rsidRDefault="00640B54" w:rsidP="0047488C">
            <w:pPr>
              <w:spacing w:line="260" w:lineRule="exact"/>
              <w:contextualSpacing/>
              <w:rPr>
                <w:bCs/>
                <w:szCs w:val="24"/>
              </w:rPr>
            </w:pPr>
          </w:p>
        </w:tc>
      </w:tr>
      <w:tr w:rsidR="0047488C" w:rsidRPr="003A25A2" w:rsidTr="00FB0D25">
        <w:trPr>
          <w:tblHeader/>
        </w:trPr>
        <w:tc>
          <w:tcPr>
            <w:tcW w:w="229" w:type="pct"/>
            <w:shd w:val="clear" w:color="auto" w:fill="auto"/>
          </w:tcPr>
          <w:p w:rsidR="00801C0C" w:rsidRPr="003A25A2" w:rsidRDefault="00801C0C" w:rsidP="0047488C">
            <w:pPr>
              <w:numPr>
                <w:ilvl w:val="0"/>
                <w:numId w:val="1"/>
              </w:numPr>
              <w:tabs>
                <w:tab w:val="clear" w:pos="0"/>
                <w:tab w:val="num" w:pos="-249"/>
              </w:tabs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2" w:type="pct"/>
            <w:gridSpan w:val="2"/>
            <w:shd w:val="clear" w:color="auto" w:fill="auto"/>
          </w:tcPr>
          <w:p w:rsidR="00801C0C" w:rsidRPr="003A25A2" w:rsidRDefault="00801C0C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11.8</w:t>
            </w:r>
          </w:p>
        </w:tc>
        <w:tc>
          <w:tcPr>
            <w:tcW w:w="952" w:type="pct"/>
            <w:shd w:val="clear" w:color="auto" w:fill="auto"/>
          </w:tcPr>
          <w:p w:rsidR="00801C0C" w:rsidRPr="003A25A2" w:rsidRDefault="00801C0C" w:rsidP="0047488C">
            <w:pPr>
              <w:pStyle w:val="ConsPlusNormal"/>
              <w:rPr>
                <w:szCs w:val="24"/>
              </w:rPr>
            </w:pPr>
            <w:r w:rsidRPr="003A25A2">
              <w:rPr>
                <w:szCs w:val="24"/>
              </w:rPr>
              <w:t>Обеспечение обучения гражданских служащих, впервые поступивших на должности гражданской службы, по вопросам противодействия коррупции</w:t>
            </w:r>
          </w:p>
        </w:tc>
        <w:tc>
          <w:tcPr>
            <w:tcW w:w="817" w:type="pct"/>
          </w:tcPr>
          <w:p w:rsidR="001635C9" w:rsidRDefault="00801C0C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 xml:space="preserve">В течение </w:t>
            </w:r>
          </w:p>
          <w:p w:rsidR="00801C0C" w:rsidRPr="003A25A2" w:rsidRDefault="00801C0C" w:rsidP="0047488C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2023-2027 гг.</w:t>
            </w:r>
          </w:p>
        </w:tc>
        <w:tc>
          <w:tcPr>
            <w:tcW w:w="680" w:type="pct"/>
          </w:tcPr>
          <w:p w:rsidR="00801C0C" w:rsidRPr="003A25A2" w:rsidRDefault="00801C0C" w:rsidP="00FB0D25">
            <w:pPr>
              <w:pStyle w:val="ConsPlusNormal"/>
              <w:jc w:val="center"/>
              <w:rPr>
                <w:szCs w:val="24"/>
              </w:rPr>
            </w:pPr>
            <w:r w:rsidRPr="003A25A2">
              <w:rPr>
                <w:szCs w:val="24"/>
              </w:rPr>
              <w:t>Исполнительные органы,</w:t>
            </w:r>
            <w:r w:rsidR="00FB0D25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ГО Санкт-Петербурга (по согласованию)</w:t>
            </w:r>
          </w:p>
        </w:tc>
        <w:tc>
          <w:tcPr>
            <w:tcW w:w="2000" w:type="pct"/>
            <w:shd w:val="clear" w:color="auto" w:fill="auto"/>
          </w:tcPr>
          <w:p w:rsidR="00801C0C" w:rsidRDefault="00374472" w:rsidP="00640B54">
            <w:pPr>
              <w:spacing w:line="260" w:lineRule="exact"/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В 2023 году 11 гражданских служащих Комитета </w:t>
            </w:r>
            <w:r>
              <w:rPr>
                <w:bCs/>
                <w:szCs w:val="24"/>
              </w:rPr>
              <w:br/>
              <w:t xml:space="preserve">по здравоохранению поступили на должности гражданской службы впервые. </w:t>
            </w:r>
            <w:r w:rsidR="0047488C" w:rsidRPr="008F31F6">
              <w:rPr>
                <w:bCs/>
                <w:szCs w:val="24"/>
              </w:rPr>
              <w:t xml:space="preserve"> В рамках электронного наставничества все прошли курс обучения по вопросам противодействия коррупции. Кроме того,</w:t>
            </w:r>
            <w:r w:rsidR="00640B54">
              <w:rPr>
                <w:bCs/>
                <w:szCs w:val="24"/>
              </w:rPr>
              <w:t xml:space="preserve"> </w:t>
            </w:r>
            <w:r w:rsidR="0047488C" w:rsidRPr="008F31F6">
              <w:rPr>
                <w:bCs/>
                <w:szCs w:val="24"/>
              </w:rPr>
              <w:t>4 гражданских служащих Комитета</w:t>
            </w:r>
            <w:r>
              <w:rPr>
                <w:bCs/>
                <w:szCs w:val="24"/>
              </w:rPr>
              <w:t xml:space="preserve"> по здравоохранению</w:t>
            </w:r>
            <w:r w:rsidR="0047488C" w:rsidRPr="008F31F6">
              <w:rPr>
                <w:bCs/>
                <w:szCs w:val="24"/>
              </w:rPr>
              <w:t xml:space="preserve"> прошли повышение квалификации по вопросам противодействия коррупции.</w:t>
            </w:r>
          </w:p>
          <w:p w:rsidR="00640B54" w:rsidRPr="003A25A2" w:rsidRDefault="00640B54" w:rsidP="00640B54">
            <w:pPr>
              <w:spacing w:line="260" w:lineRule="exact"/>
              <w:contextualSpacing/>
              <w:rPr>
                <w:bCs/>
                <w:szCs w:val="24"/>
              </w:rPr>
            </w:pPr>
          </w:p>
        </w:tc>
      </w:tr>
    </w:tbl>
    <w:p w:rsidR="003C26F7" w:rsidRPr="003A25A2" w:rsidRDefault="003C26F7" w:rsidP="0047488C">
      <w:pPr>
        <w:rPr>
          <w:b/>
          <w:szCs w:val="24"/>
        </w:rPr>
      </w:pPr>
    </w:p>
    <w:sectPr w:rsidR="003C26F7" w:rsidRPr="003A25A2" w:rsidSect="00FF1694">
      <w:pgSz w:w="16840" w:h="11907" w:orient="landscape" w:code="9"/>
      <w:pgMar w:top="284" w:right="96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C6114"/>
    <w:multiLevelType w:val="hybridMultilevel"/>
    <w:tmpl w:val="75C44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B4F42"/>
    <w:multiLevelType w:val="hybridMultilevel"/>
    <w:tmpl w:val="15A6EC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B7B3D"/>
    <w:multiLevelType w:val="multilevel"/>
    <w:tmpl w:val="6D527D7E"/>
    <w:lvl w:ilvl="0">
      <w:start w:val="30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2">
      <w:start w:val="2016"/>
      <w:numFmt w:val="decimal"/>
      <w:lvlText w:val="%1.%2.%3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58731F5"/>
    <w:multiLevelType w:val="hybridMultilevel"/>
    <w:tmpl w:val="9822D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35F28"/>
    <w:multiLevelType w:val="multilevel"/>
    <w:tmpl w:val="1070F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9B58FE"/>
    <w:multiLevelType w:val="hybridMultilevel"/>
    <w:tmpl w:val="54944DE6"/>
    <w:lvl w:ilvl="0" w:tplc="68BEE11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3A237F2C"/>
    <w:multiLevelType w:val="hybridMultilevel"/>
    <w:tmpl w:val="C8C25EFA"/>
    <w:lvl w:ilvl="0" w:tplc="22604168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0CB75B9"/>
    <w:multiLevelType w:val="hybridMultilevel"/>
    <w:tmpl w:val="764CAEA2"/>
    <w:lvl w:ilvl="0" w:tplc="B22027A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ED238F"/>
    <w:multiLevelType w:val="hybridMultilevel"/>
    <w:tmpl w:val="8346A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9E"/>
    <w:rsid w:val="00002147"/>
    <w:rsid w:val="00002B31"/>
    <w:rsid w:val="0001207C"/>
    <w:rsid w:val="0001242E"/>
    <w:rsid w:val="00014E42"/>
    <w:rsid w:val="00015914"/>
    <w:rsid w:val="000164C6"/>
    <w:rsid w:val="00017592"/>
    <w:rsid w:val="000252A1"/>
    <w:rsid w:val="00027170"/>
    <w:rsid w:val="00027224"/>
    <w:rsid w:val="00036F58"/>
    <w:rsid w:val="000446B6"/>
    <w:rsid w:val="00055B25"/>
    <w:rsid w:val="00055EA9"/>
    <w:rsid w:val="00060067"/>
    <w:rsid w:val="00070CB0"/>
    <w:rsid w:val="00075D30"/>
    <w:rsid w:val="00081FC8"/>
    <w:rsid w:val="0008263F"/>
    <w:rsid w:val="00090621"/>
    <w:rsid w:val="00090664"/>
    <w:rsid w:val="00090D2D"/>
    <w:rsid w:val="000A1A4E"/>
    <w:rsid w:val="000A6942"/>
    <w:rsid w:val="000B045D"/>
    <w:rsid w:val="000B047E"/>
    <w:rsid w:val="000B0E22"/>
    <w:rsid w:val="000B6CA4"/>
    <w:rsid w:val="000B7A8B"/>
    <w:rsid w:val="000C3A7A"/>
    <w:rsid w:val="000C4B2F"/>
    <w:rsid w:val="000D42C8"/>
    <w:rsid w:val="000D4AD3"/>
    <w:rsid w:val="000D66CD"/>
    <w:rsid w:val="000D6F09"/>
    <w:rsid w:val="000E0DF6"/>
    <w:rsid w:val="000F148C"/>
    <w:rsid w:val="000F4B14"/>
    <w:rsid w:val="000F5B0A"/>
    <w:rsid w:val="000F6F63"/>
    <w:rsid w:val="00104BF1"/>
    <w:rsid w:val="00105CEF"/>
    <w:rsid w:val="00107BFA"/>
    <w:rsid w:val="00110781"/>
    <w:rsid w:val="0011089B"/>
    <w:rsid w:val="00113346"/>
    <w:rsid w:val="0012356A"/>
    <w:rsid w:val="0012787D"/>
    <w:rsid w:val="001303E5"/>
    <w:rsid w:val="001338C4"/>
    <w:rsid w:val="001432B7"/>
    <w:rsid w:val="001433DE"/>
    <w:rsid w:val="00143D16"/>
    <w:rsid w:val="001442F9"/>
    <w:rsid w:val="00144462"/>
    <w:rsid w:val="00145C15"/>
    <w:rsid w:val="00150272"/>
    <w:rsid w:val="00156035"/>
    <w:rsid w:val="00156420"/>
    <w:rsid w:val="00160D49"/>
    <w:rsid w:val="0016231D"/>
    <w:rsid w:val="001635C9"/>
    <w:rsid w:val="00172A9B"/>
    <w:rsid w:val="00185161"/>
    <w:rsid w:val="001859CC"/>
    <w:rsid w:val="00190E68"/>
    <w:rsid w:val="00193459"/>
    <w:rsid w:val="001950A1"/>
    <w:rsid w:val="001A07A7"/>
    <w:rsid w:val="001B2E23"/>
    <w:rsid w:val="001B6BE3"/>
    <w:rsid w:val="001C0C09"/>
    <w:rsid w:val="001C4929"/>
    <w:rsid w:val="001D2BD5"/>
    <w:rsid w:val="001D52D4"/>
    <w:rsid w:val="001D798D"/>
    <w:rsid w:val="001E24F1"/>
    <w:rsid w:val="001E2831"/>
    <w:rsid w:val="001F1B3E"/>
    <w:rsid w:val="00203D80"/>
    <w:rsid w:val="002040EA"/>
    <w:rsid w:val="00205948"/>
    <w:rsid w:val="00205D2F"/>
    <w:rsid w:val="002061FA"/>
    <w:rsid w:val="002111F3"/>
    <w:rsid w:val="00214F7A"/>
    <w:rsid w:val="00221FF2"/>
    <w:rsid w:val="00223C5F"/>
    <w:rsid w:val="00224233"/>
    <w:rsid w:val="00227557"/>
    <w:rsid w:val="002310F6"/>
    <w:rsid w:val="00236ECD"/>
    <w:rsid w:val="00240AF5"/>
    <w:rsid w:val="00240D82"/>
    <w:rsid w:val="00243A4C"/>
    <w:rsid w:val="00251C96"/>
    <w:rsid w:val="00252AD8"/>
    <w:rsid w:val="002531CA"/>
    <w:rsid w:val="00254993"/>
    <w:rsid w:val="00255AF1"/>
    <w:rsid w:val="00256328"/>
    <w:rsid w:val="00275F4C"/>
    <w:rsid w:val="00277142"/>
    <w:rsid w:val="00280755"/>
    <w:rsid w:val="00285980"/>
    <w:rsid w:val="00290F51"/>
    <w:rsid w:val="00292CC6"/>
    <w:rsid w:val="0029498E"/>
    <w:rsid w:val="00295795"/>
    <w:rsid w:val="00297F73"/>
    <w:rsid w:val="002A35F1"/>
    <w:rsid w:val="002A697F"/>
    <w:rsid w:val="002A7D50"/>
    <w:rsid w:val="002B059B"/>
    <w:rsid w:val="002B1FB4"/>
    <w:rsid w:val="002B50F6"/>
    <w:rsid w:val="002B78C5"/>
    <w:rsid w:val="002C198D"/>
    <w:rsid w:val="002C1C4F"/>
    <w:rsid w:val="002C46C5"/>
    <w:rsid w:val="002C6826"/>
    <w:rsid w:val="002D04A0"/>
    <w:rsid w:val="002D4C16"/>
    <w:rsid w:val="002E602B"/>
    <w:rsid w:val="002E7F44"/>
    <w:rsid w:val="002F1A2E"/>
    <w:rsid w:val="002F2BAA"/>
    <w:rsid w:val="002F32DB"/>
    <w:rsid w:val="002F7651"/>
    <w:rsid w:val="00301298"/>
    <w:rsid w:val="00301700"/>
    <w:rsid w:val="00301A7A"/>
    <w:rsid w:val="003031CA"/>
    <w:rsid w:val="00314596"/>
    <w:rsid w:val="00314CA9"/>
    <w:rsid w:val="003178F2"/>
    <w:rsid w:val="00326F82"/>
    <w:rsid w:val="0033017C"/>
    <w:rsid w:val="00330E03"/>
    <w:rsid w:val="00335AD5"/>
    <w:rsid w:val="003375E1"/>
    <w:rsid w:val="00342697"/>
    <w:rsid w:val="00352ACA"/>
    <w:rsid w:val="00354F10"/>
    <w:rsid w:val="00356329"/>
    <w:rsid w:val="0035644C"/>
    <w:rsid w:val="003600A7"/>
    <w:rsid w:val="0036073D"/>
    <w:rsid w:val="0036365C"/>
    <w:rsid w:val="00367517"/>
    <w:rsid w:val="00372BBC"/>
    <w:rsid w:val="00373455"/>
    <w:rsid w:val="00374472"/>
    <w:rsid w:val="00375173"/>
    <w:rsid w:val="0037601C"/>
    <w:rsid w:val="003767FC"/>
    <w:rsid w:val="0037690C"/>
    <w:rsid w:val="00377ECA"/>
    <w:rsid w:val="00384020"/>
    <w:rsid w:val="00386F03"/>
    <w:rsid w:val="00387B8D"/>
    <w:rsid w:val="00394B01"/>
    <w:rsid w:val="00396AA1"/>
    <w:rsid w:val="003A25A2"/>
    <w:rsid w:val="003B0733"/>
    <w:rsid w:val="003B1C11"/>
    <w:rsid w:val="003B58BD"/>
    <w:rsid w:val="003C0BBE"/>
    <w:rsid w:val="003C26F7"/>
    <w:rsid w:val="003C27FD"/>
    <w:rsid w:val="003D4B47"/>
    <w:rsid w:val="003D6CE1"/>
    <w:rsid w:val="003F18F6"/>
    <w:rsid w:val="00400F1E"/>
    <w:rsid w:val="004028F6"/>
    <w:rsid w:val="004051B7"/>
    <w:rsid w:val="00411F4B"/>
    <w:rsid w:val="00413B77"/>
    <w:rsid w:val="004153BD"/>
    <w:rsid w:val="00415BC4"/>
    <w:rsid w:val="00422791"/>
    <w:rsid w:val="004351D7"/>
    <w:rsid w:val="0043575B"/>
    <w:rsid w:val="0043649A"/>
    <w:rsid w:val="004378BB"/>
    <w:rsid w:val="00437B36"/>
    <w:rsid w:val="004400DD"/>
    <w:rsid w:val="004421D1"/>
    <w:rsid w:val="00443171"/>
    <w:rsid w:val="0044514C"/>
    <w:rsid w:val="00450DE1"/>
    <w:rsid w:val="00451B8D"/>
    <w:rsid w:val="00456A5C"/>
    <w:rsid w:val="00460D71"/>
    <w:rsid w:val="0047488C"/>
    <w:rsid w:val="0047557B"/>
    <w:rsid w:val="0047686D"/>
    <w:rsid w:val="00476A3C"/>
    <w:rsid w:val="00486D80"/>
    <w:rsid w:val="00490A29"/>
    <w:rsid w:val="00494848"/>
    <w:rsid w:val="004A2DF9"/>
    <w:rsid w:val="004A3D90"/>
    <w:rsid w:val="004A3DCC"/>
    <w:rsid w:val="004A3E34"/>
    <w:rsid w:val="004B1C18"/>
    <w:rsid w:val="004B320E"/>
    <w:rsid w:val="004B43F8"/>
    <w:rsid w:val="004C0B35"/>
    <w:rsid w:val="004C19B5"/>
    <w:rsid w:val="004C1FFB"/>
    <w:rsid w:val="004C3133"/>
    <w:rsid w:val="004C5660"/>
    <w:rsid w:val="004C6321"/>
    <w:rsid w:val="004D485E"/>
    <w:rsid w:val="004E13C8"/>
    <w:rsid w:val="004E399D"/>
    <w:rsid w:val="004E7987"/>
    <w:rsid w:val="004F046A"/>
    <w:rsid w:val="004F4C88"/>
    <w:rsid w:val="0050127D"/>
    <w:rsid w:val="005020C5"/>
    <w:rsid w:val="00510A7D"/>
    <w:rsid w:val="005157E3"/>
    <w:rsid w:val="00516407"/>
    <w:rsid w:val="005168AF"/>
    <w:rsid w:val="00521FBE"/>
    <w:rsid w:val="0052457D"/>
    <w:rsid w:val="00525F50"/>
    <w:rsid w:val="00526A70"/>
    <w:rsid w:val="00535783"/>
    <w:rsid w:val="00543176"/>
    <w:rsid w:val="00545466"/>
    <w:rsid w:val="00546CAA"/>
    <w:rsid w:val="0055513A"/>
    <w:rsid w:val="005560CB"/>
    <w:rsid w:val="00561866"/>
    <w:rsid w:val="00565EC4"/>
    <w:rsid w:val="005718D2"/>
    <w:rsid w:val="00571CB0"/>
    <w:rsid w:val="00573666"/>
    <w:rsid w:val="00577AA0"/>
    <w:rsid w:val="00577DE9"/>
    <w:rsid w:val="0058194E"/>
    <w:rsid w:val="0058420A"/>
    <w:rsid w:val="00586761"/>
    <w:rsid w:val="0058772E"/>
    <w:rsid w:val="005B0E19"/>
    <w:rsid w:val="005B3B17"/>
    <w:rsid w:val="005B70D0"/>
    <w:rsid w:val="005B7A64"/>
    <w:rsid w:val="005C2D6C"/>
    <w:rsid w:val="005C3FC6"/>
    <w:rsid w:val="005C6448"/>
    <w:rsid w:val="005D0CBA"/>
    <w:rsid w:val="005D53C9"/>
    <w:rsid w:val="005D7135"/>
    <w:rsid w:val="005E0976"/>
    <w:rsid w:val="005E21EE"/>
    <w:rsid w:val="005E3562"/>
    <w:rsid w:val="005E7A5C"/>
    <w:rsid w:val="005F058A"/>
    <w:rsid w:val="005F64B4"/>
    <w:rsid w:val="005F7636"/>
    <w:rsid w:val="00602C2A"/>
    <w:rsid w:val="00605E70"/>
    <w:rsid w:val="00607C2E"/>
    <w:rsid w:val="00611F33"/>
    <w:rsid w:val="006154F2"/>
    <w:rsid w:val="00621AA5"/>
    <w:rsid w:val="00622746"/>
    <w:rsid w:val="00626CAB"/>
    <w:rsid w:val="00631F4B"/>
    <w:rsid w:val="00632212"/>
    <w:rsid w:val="00632FB6"/>
    <w:rsid w:val="00637926"/>
    <w:rsid w:val="00640B54"/>
    <w:rsid w:val="00643C15"/>
    <w:rsid w:val="00644E65"/>
    <w:rsid w:val="00646E41"/>
    <w:rsid w:val="00650D9B"/>
    <w:rsid w:val="00654372"/>
    <w:rsid w:val="006549AC"/>
    <w:rsid w:val="00654F16"/>
    <w:rsid w:val="00656BE8"/>
    <w:rsid w:val="00656D2B"/>
    <w:rsid w:val="00661253"/>
    <w:rsid w:val="006667BD"/>
    <w:rsid w:val="006818D4"/>
    <w:rsid w:val="00685CBA"/>
    <w:rsid w:val="0068659C"/>
    <w:rsid w:val="006933E6"/>
    <w:rsid w:val="006A332D"/>
    <w:rsid w:val="006A3A69"/>
    <w:rsid w:val="006A3C13"/>
    <w:rsid w:val="006A404F"/>
    <w:rsid w:val="006A6E1A"/>
    <w:rsid w:val="006B26BC"/>
    <w:rsid w:val="006B32D7"/>
    <w:rsid w:val="006B6EE3"/>
    <w:rsid w:val="006B7074"/>
    <w:rsid w:val="006C01DD"/>
    <w:rsid w:val="006C0710"/>
    <w:rsid w:val="006C09F5"/>
    <w:rsid w:val="006C0A17"/>
    <w:rsid w:val="006C24FB"/>
    <w:rsid w:val="006D0115"/>
    <w:rsid w:val="006D1547"/>
    <w:rsid w:val="006D2569"/>
    <w:rsid w:val="006E0C7F"/>
    <w:rsid w:val="006E6896"/>
    <w:rsid w:val="006F1BBE"/>
    <w:rsid w:val="006F1C6D"/>
    <w:rsid w:val="006F6FAF"/>
    <w:rsid w:val="00700A84"/>
    <w:rsid w:val="00705056"/>
    <w:rsid w:val="007122F6"/>
    <w:rsid w:val="0071353F"/>
    <w:rsid w:val="007319F1"/>
    <w:rsid w:val="00736BCE"/>
    <w:rsid w:val="00737041"/>
    <w:rsid w:val="007409A9"/>
    <w:rsid w:val="007418C6"/>
    <w:rsid w:val="007438C0"/>
    <w:rsid w:val="007454DC"/>
    <w:rsid w:val="00751BA4"/>
    <w:rsid w:val="0075506A"/>
    <w:rsid w:val="00757703"/>
    <w:rsid w:val="007624B2"/>
    <w:rsid w:val="00764243"/>
    <w:rsid w:val="00764C36"/>
    <w:rsid w:val="007820BF"/>
    <w:rsid w:val="0078774B"/>
    <w:rsid w:val="007B05DC"/>
    <w:rsid w:val="007B13BC"/>
    <w:rsid w:val="007B5737"/>
    <w:rsid w:val="007C66D1"/>
    <w:rsid w:val="007C7771"/>
    <w:rsid w:val="007D233F"/>
    <w:rsid w:val="007D51F4"/>
    <w:rsid w:val="007E412B"/>
    <w:rsid w:val="007E5EA9"/>
    <w:rsid w:val="007F1231"/>
    <w:rsid w:val="007F5105"/>
    <w:rsid w:val="00801C0C"/>
    <w:rsid w:val="00802EE8"/>
    <w:rsid w:val="00804E3F"/>
    <w:rsid w:val="00805237"/>
    <w:rsid w:val="00810799"/>
    <w:rsid w:val="00811A0C"/>
    <w:rsid w:val="00820044"/>
    <w:rsid w:val="00824B2F"/>
    <w:rsid w:val="00826E82"/>
    <w:rsid w:val="0082756C"/>
    <w:rsid w:val="00835E4A"/>
    <w:rsid w:val="00850EA0"/>
    <w:rsid w:val="00852258"/>
    <w:rsid w:val="00862B91"/>
    <w:rsid w:val="0086540E"/>
    <w:rsid w:val="008707DB"/>
    <w:rsid w:val="008743A7"/>
    <w:rsid w:val="00874D5E"/>
    <w:rsid w:val="00877B2E"/>
    <w:rsid w:val="00882959"/>
    <w:rsid w:val="00886CF4"/>
    <w:rsid w:val="00886D23"/>
    <w:rsid w:val="00890FB2"/>
    <w:rsid w:val="00891693"/>
    <w:rsid w:val="008950BF"/>
    <w:rsid w:val="008A0E16"/>
    <w:rsid w:val="008B07E5"/>
    <w:rsid w:val="008B08C8"/>
    <w:rsid w:val="008B2AB0"/>
    <w:rsid w:val="008B30BC"/>
    <w:rsid w:val="008B4708"/>
    <w:rsid w:val="008C0107"/>
    <w:rsid w:val="008D3965"/>
    <w:rsid w:val="008D3DC2"/>
    <w:rsid w:val="008D711B"/>
    <w:rsid w:val="008E16F0"/>
    <w:rsid w:val="009000B7"/>
    <w:rsid w:val="00900EE0"/>
    <w:rsid w:val="00902C97"/>
    <w:rsid w:val="0090551C"/>
    <w:rsid w:val="00911AEB"/>
    <w:rsid w:val="00911C8B"/>
    <w:rsid w:val="00915ED6"/>
    <w:rsid w:val="00916FF8"/>
    <w:rsid w:val="00931A98"/>
    <w:rsid w:val="00943BD3"/>
    <w:rsid w:val="00946449"/>
    <w:rsid w:val="009473BB"/>
    <w:rsid w:val="00957877"/>
    <w:rsid w:val="0096017A"/>
    <w:rsid w:val="009666AA"/>
    <w:rsid w:val="00967858"/>
    <w:rsid w:val="00970FB3"/>
    <w:rsid w:val="00984DC0"/>
    <w:rsid w:val="00994E9F"/>
    <w:rsid w:val="00995712"/>
    <w:rsid w:val="00997240"/>
    <w:rsid w:val="00997CA1"/>
    <w:rsid w:val="009A27A1"/>
    <w:rsid w:val="009A29C9"/>
    <w:rsid w:val="009A4402"/>
    <w:rsid w:val="009A4BDF"/>
    <w:rsid w:val="009A71AF"/>
    <w:rsid w:val="009A7288"/>
    <w:rsid w:val="009B1623"/>
    <w:rsid w:val="009B4B4A"/>
    <w:rsid w:val="009C0A05"/>
    <w:rsid w:val="009C473B"/>
    <w:rsid w:val="009C531C"/>
    <w:rsid w:val="009C598D"/>
    <w:rsid w:val="009C6D5D"/>
    <w:rsid w:val="009D011C"/>
    <w:rsid w:val="009D2871"/>
    <w:rsid w:val="009D35B5"/>
    <w:rsid w:val="009D3A5E"/>
    <w:rsid w:val="009D5318"/>
    <w:rsid w:val="009E03B9"/>
    <w:rsid w:val="009E07C7"/>
    <w:rsid w:val="009E23A3"/>
    <w:rsid w:val="009E5434"/>
    <w:rsid w:val="009E7385"/>
    <w:rsid w:val="009E73D6"/>
    <w:rsid w:val="009E7CFA"/>
    <w:rsid w:val="009F0097"/>
    <w:rsid w:val="009F0A4D"/>
    <w:rsid w:val="009F35BE"/>
    <w:rsid w:val="009F761B"/>
    <w:rsid w:val="00A0714D"/>
    <w:rsid w:val="00A07458"/>
    <w:rsid w:val="00A07539"/>
    <w:rsid w:val="00A14559"/>
    <w:rsid w:val="00A24ABD"/>
    <w:rsid w:val="00A31468"/>
    <w:rsid w:val="00A31DCB"/>
    <w:rsid w:val="00A400D5"/>
    <w:rsid w:val="00A45C39"/>
    <w:rsid w:val="00A50BA3"/>
    <w:rsid w:val="00A53944"/>
    <w:rsid w:val="00A53AE8"/>
    <w:rsid w:val="00A54ECF"/>
    <w:rsid w:val="00A6203A"/>
    <w:rsid w:val="00A62E53"/>
    <w:rsid w:val="00A7091A"/>
    <w:rsid w:val="00A70E9A"/>
    <w:rsid w:val="00A77410"/>
    <w:rsid w:val="00A83087"/>
    <w:rsid w:val="00A93DD6"/>
    <w:rsid w:val="00AA15C3"/>
    <w:rsid w:val="00AA63B6"/>
    <w:rsid w:val="00AB0789"/>
    <w:rsid w:val="00AB091C"/>
    <w:rsid w:val="00AB1D17"/>
    <w:rsid w:val="00AB1D29"/>
    <w:rsid w:val="00AB3059"/>
    <w:rsid w:val="00AB3866"/>
    <w:rsid w:val="00AB5FEA"/>
    <w:rsid w:val="00AB7F0A"/>
    <w:rsid w:val="00AC32BB"/>
    <w:rsid w:val="00AC3E6A"/>
    <w:rsid w:val="00AC7D7E"/>
    <w:rsid w:val="00AD1A42"/>
    <w:rsid w:val="00AE1A0B"/>
    <w:rsid w:val="00AE28EA"/>
    <w:rsid w:val="00AF1D97"/>
    <w:rsid w:val="00B07C33"/>
    <w:rsid w:val="00B143AD"/>
    <w:rsid w:val="00B215E4"/>
    <w:rsid w:val="00B23204"/>
    <w:rsid w:val="00B25539"/>
    <w:rsid w:val="00B26B23"/>
    <w:rsid w:val="00B3065A"/>
    <w:rsid w:val="00B33EEE"/>
    <w:rsid w:val="00B369A3"/>
    <w:rsid w:val="00B36F81"/>
    <w:rsid w:val="00B40BD3"/>
    <w:rsid w:val="00B42AE1"/>
    <w:rsid w:val="00B43667"/>
    <w:rsid w:val="00B45276"/>
    <w:rsid w:val="00B45D0F"/>
    <w:rsid w:val="00B50AA1"/>
    <w:rsid w:val="00B547D2"/>
    <w:rsid w:val="00B54C91"/>
    <w:rsid w:val="00B56BE7"/>
    <w:rsid w:val="00B63351"/>
    <w:rsid w:val="00B63835"/>
    <w:rsid w:val="00B66403"/>
    <w:rsid w:val="00B667C6"/>
    <w:rsid w:val="00B67742"/>
    <w:rsid w:val="00B74C1C"/>
    <w:rsid w:val="00B74C84"/>
    <w:rsid w:val="00B93CA1"/>
    <w:rsid w:val="00B94337"/>
    <w:rsid w:val="00BA3807"/>
    <w:rsid w:val="00BA789C"/>
    <w:rsid w:val="00BB0EBD"/>
    <w:rsid w:val="00BB1123"/>
    <w:rsid w:val="00BB365B"/>
    <w:rsid w:val="00BC13A5"/>
    <w:rsid w:val="00BC6196"/>
    <w:rsid w:val="00BC7EC8"/>
    <w:rsid w:val="00BD0736"/>
    <w:rsid w:val="00BD0D11"/>
    <w:rsid w:val="00BD1321"/>
    <w:rsid w:val="00BD2F10"/>
    <w:rsid w:val="00BD7B44"/>
    <w:rsid w:val="00BE415D"/>
    <w:rsid w:val="00BF0BA7"/>
    <w:rsid w:val="00BF2C5F"/>
    <w:rsid w:val="00BF565E"/>
    <w:rsid w:val="00BF5E2E"/>
    <w:rsid w:val="00BF6C62"/>
    <w:rsid w:val="00BF7F4A"/>
    <w:rsid w:val="00C0202B"/>
    <w:rsid w:val="00C02598"/>
    <w:rsid w:val="00C048D1"/>
    <w:rsid w:val="00C05423"/>
    <w:rsid w:val="00C14FF4"/>
    <w:rsid w:val="00C25078"/>
    <w:rsid w:val="00C2781F"/>
    <w:rsid w:val="00C3235C"/>
    <w:rsid w:val="00C42E2E"/>
    <w:rsid w:val="00C44F66"/>
    <w:rsid w:val="00C46BC2"/>
    <w:rsid w:val="00C5262F"/>
    <w:rsid w:val="00C54FD1"/>
    <w:rsid w:val="00C57894"/>
    <w:rsid w:val="00C64C38"/>
    <w:rsid w:val="00C71856"/>
    <w:rsid w:val="00C7629E"/>
    <w:rsid w:val="00C81CE3"/>
    <w:rsid w:val="00C8530A"/>
    <w:rsid w:val="00C93179"/>
    <w:rsid w:val="00C93BDB"/>
    <w:rsid w:val="00C9510D"/>
    <w:rsid w:val="00C960F8"/>
    <w:rsid w:val="00CA46F2"/>
    <w:rsid w:val="00CB2D41"/>
    <w:rsid w:val="00CC7AE4"/>
    <w:rsid w:val="00CE45AA"/>
    <w:rsid w:val="00CE4E28"/>
    <w:rsid w:val="00CF351D"/>
    <w:rsid w:val="00CF55AB"/>
    <w:rsid w:val="00CF6C4E"/>
    <w:rsid w:val="00CF732F"/>
    <w:rsid w:val="00CF78F9"/>
    <w:rsid w:val="00D001B1"/>
    <w:rsid w:val="00D03838"/>
    <w:rsid w:val="00D038A7"/>
    <w:rsid w:val="00D05A62"/>
    <w:rsid w:val="00D203AA"/>
    <w:rsid w:val="00D2313C"/>
    <w:rsid w:val="00D27736"/>
    <w:rsid w:val="00D315E7"/>
    <w:rsid w:val="00D3448A"/>
    <w:rsid w:val="00D427B4"/>
    <w:rsid w:val="00D438A9"/>
    <w:rsid w:val="00D456EB"/>
    <w:rsid w:val="00D463FB"/>
    <w:rsid w:val="00D46B1A"/>
    <w:rsid w:val="00D4703B"/>
    <w:rsid w:val="00D471D2"/>
    <w:rsid w:val="00D51E57"/>
    <w:rsid w:val="00D53FC1"/>
    <w:rsid w:val="00D55876"/>
    <w:rsid w:val="00D5759E"/>
    <w:rsid w:val="00D650CD"/>
    <w:rsid w:val="00D722A7"/>
    <w:rsid w:val="00D762AF"/>
    <w:rsid w:val="00D83BBC"/>
    <w:rsid w:val="00D8420F"/>
    <w:rsid w:val="00D842F6"/>
    <w:rsid w:val="00D8596E"/>
    <w:rsid w:val="00D9178E"/>
    <w:rsid w:val="00D92B27"/>
    <w:rsid w:val="00D93D01"/>
    <w:rsid w:val="00D93F72"/>
    <w:rsid w:val="00D9423D"/>
    <w:rsid w:val="00D95903"/>
    <w:rsid w:val="00D964C0"/>
    <w:rsid w:val="00D9791B"/>
    <w:rsid w:val="00DA3C62"/>
    <w:rsid w:val="00DA471F"/>
    <w:rsid w:val="00DA5B10"/>
    <w:rsid w:val="00DA66A1"/>
    <w:rsid w:val="00DB17AC"/>
    <w:rsid w:val="00DB2750"/>
    <w:rsid w:val="00DB31A6"/>
    <w:rsid w:val="00DB322F"/>
    <w:rsid w:val="00DB7200"/>
    <w:rsid w:val="00DB7E6E"/>
    <w:rsid w:val="00DC01E7"/>
    <w:rsid w:val="00DC4041"/>
    <w:rsid w:val="00DC46F0"/>
    <w:rsid w:val="00DD1084"/>
    <w:rsid w:val="00DD1BAE"/>
    <w:rsid w:val="00DD22A9"/>
    <w:rsid w:val="00DD46ED"/>
    <w:rsid w:val="00DD4B85"/>
    <w:rsid w:val="00DD4CBF"/>
    <w:rsid w:val="00DD53A0"/>
    <w:rsid w:val="00DD5548"/>
    <w:rsid w:val="00DE0692"/>
    <w:rsid w:val="00DF20B7"/>
    <w:rsid w:val="00DF2A7F"/>
    <w:rsid w:val="00DF2AEF"/>
    <w:rsid w:val="00DF3885"/>
    <w:rsid w:val="00DF4EE8"/>
    <w:rsid w:val="00E027A7"/>
    <w:rsid w:val="00E1036D"/>
    <w:rsid w:val="00E106DF"/>
    <w:rsid w:val="00E13AEC"/>
    <w:rsid w:val="00E13BC0"/>
    <w:rsid w:val="00E1449F"/>
    <w:rsid w:val="00E201A3"/>
    <w:rsid w:val="00E208BC"/>
    <w:rsid w:val="00E208FA"/>
    <w:rsid w:val="00E23FA2"/>
    <w:rsid w:val="00E24227"/>
    <w:rsid w:val="00E25E09"/>
    <w:rsid w:val="00E320C6"/>
    <w:rsid w:val="00E42DEF"/>
    <w:rsid w:val="00E4435D"/>
    <w:rsid w:val="00E4531C"/>
    <w:rsid w:val="00E505A6"/>
    <w:rsid w:val="00E52EE1"/>
    <w:rsid w:val="00E56B21"/>
    <w:rsid w:val="00E57C63"/>
    <w:rsid w:val="00E608AC"/>
    <w:rsid w:val="00E61AD5"/>
    <w:rsid w:val="00E63C94"/>
    <w:rsid w:val="00E6429E"/>
    <w:rsid w:val="00E668DF"/>
    <w:rsid w:val="00E73597"/>
    <w:rsid w:val="00E745C0"/>
    <w:rsid w:val="00E7520F"/>
    <w:rsid w:val="00E75912"/>
    <w:rsid w:val="00E80FD0"/>
    <w:rsid w:val="00E81586"/>
    <w:rsid w:val="00E826FF"/>
    <w:rsid w:val="00E83D1C"/>
    <w:rsid w:val="00E85971"/>
    <w:rsid w:val="00E92314"/>
    <w:rsid w:val="00E9603F"/>
    <w:rsid w:val="00EA52AB"/>
    <w:rsid w:val="00EB24FC"/>
    <w:rsid w:val="00ED1034"/>
    <w:rsid w:val="00ED3AAB"/>
    <w:rsid w:val="00ED5D0C"/>
    <w:rsid w:val="00EE3546"/>
    <w:rsid w:val="00EE43AE"/>
    <w:rsid w:val="00EE5DE9"/>
    <w:rsid w:val="00EE7E60"/>
    <w:rsid w:val="00EE7F9B"/>
    <w:rsid w:val="00EF1BF3"/>
    <w:rsid w:val="00EF3C64"/>
    <w:rsid w:val="00EF5744"/>
    <w:rsid w:val="00EF6D2B"/>
    <w:rsid w:val="00F0150F"/>
    <w:rsid w:val="00F01FD2"/>
    <w:rsid w:val="00F033B6"/>
    <w:rsid w:val="00F05129"/>
    <w:rsid w:val="00F1037B"/>
    <w:rsid w:val="00F10400"/>
    <w:rsid w:val="00F126FD"/>
    <w:rsid w:val="00F22B27"/>
    <w:rsid w:val="00F24306"/>
    <w:rsid w:val="00F35E06"/>
    <w:rsid w:val="00F368A5"/>
    <w:rsid w:val="00F4006E"/>
    <w:rsid w:val="00F425ED"/>
    <w:rsid w:val="00F44CA2"/>
    <w:rsid w:val="00F464D9"/>
    <w:rsid w:val="00F47118"/>
    <w:rsid w:val="00F508FB"/>
    <w:rsid w:val="00F53166"/>
    <w:rsid w:val="00F53383"/>
    <w:rsid w:val="00F57357"/>
    <w:rsid w:val="00F639C9"/>
    <w:rsid w:val="00F64460"/>
    <w:rsid w:val="00F648B5"/>
    <w:rsid w:val="00F659E1"/>
    <w:rsid w:val="00F759C4"/>
    <w:rsid w:val="00F775DE"/>
    <w:rsid w:val="00F81C28"/>
    <w:rsid w:val="00F868BF"/>
    <w:rsid w:val="00F97EAA"/>
    <w:rsid w:val="00FA4217"/>
    <w:rsid w:val="00FB0D25"/>
    <w:rsid w:val="00FB0DDB"/>
    <w:rsid w:val="00FB26CD"/>
    <w:rsid w:val="00FB2D9C"/>
    <w:rsid w:val="00FB6B57"/>
    <w:rsid w:val="00FC05D7"/>
    <w:rsid w:val="00FC1C8E"/>
    <w:rsid w:val="00FD1030"/>
    <w:rsid w:val="00FD1B0F"/>
    <w:rsid w:val="00FD3212"/>
    <w:rsid w:val="00FD4383"/>
    <w:rsid w:val="00FD7168"/>
    <w:rsid w:val="00FE6202"/>
    <w:rsid w:val="00FE68A9"/>
    <w:rsid w:val="00FF1694"/>
    <w:rsid w:val="00FF26A5"/>
    <w:rsid w:val="00FF325C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759E"/>
    <w:pPr>
      <w:jc w:val="both"/>
    </w:pPr>
    <w:rPr>
      <w:sz w:val="24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b/>
      <w:caps/>
      <w:kern w:val="28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/>
      <w:outlineLvl w:val="1"/>
    </w:pPr>
    <w:rPr>
      <w:b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  <w:rPr>
      <w:b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jc w:val="center"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lang w:val="uk-UA"/>
    </w:rPr>
  </w:style>
  <w:style w:type="paragraph" w:styleId="a4">
    <w:name w:val="caption"/>
    <w:basedOn w:val="a"/>
    <w:next w:val="a"/>
    <w:qFormat/>
    <w:pPr>
      <w:suppressAutoHyphens/>
      <w:spacing w:line="336" w:lineRule="auto"/>
      <w:jc w:val="center"/>
    </w:pPr>
    <w:rPr>
      <w:lang w:val="uk-UA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lang w:val="uk-UA"/>
    </w:rPr>
  </w:style>
  <w:style w:type="character" w:styleId="a6">
    <w:name w:val="page number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7">
    <w:name w:val="Body Text"/>
    <w:basedOn w:val="a"/>
    <w:pPr>
      <w:spacing w:line="336" w:lineRule="auto"/>
      <w:ind w:firstLine="851"/>
    </w:p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</w:pPr>
    <w:rPr>
      <w:noProof/>
    </w:rPr>
  </w:style>
  <w:style w:type="paragraph" w:styleId="ad">
    <w:name w:val="annotation text"/>
    <w:basedOn w:val="a"/>
    <w:semiHidden/>
    <w:rPr>
      <w:rFonts w:ascii="Journal" w:hAnsi="Journal"/>
    </w:rPr>
  </w:style>
  <w:style w:type="table" w:styleId="ae">
    <w:name w:val="Table Grid"/>
    <w:basedOn w:val="a1"/>
    <w:rsid w:val="00D5759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 Знак Знак Знак"/>
    <w:basedOn w:val="a"/>
    <w:rsid w:val="00D5759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Title">
    <w:name w:val="ConsTitle"/>
    <w:rsid w:val="00D5759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link w:val="ConsPlusNormal0"/>
    <w:rsid w:val="009C0A05"/>
    <w:pPr>
      <w:widowControl w:val="0"/>
      <w:autoSpaceDE w:val="0"/>
      <w:autoSpaceDN w:val="0"/>
    </w:pPr>
    <w:rPr>
      <w:sz w:val="24"/>
    </w:rPr>
  </w:style>
  <w:style w:type="paragraph" w:customStyle="1" w:styleId="consplusnormal1">
    <w:name w:val="consplusnormal"/>
    <w:basedOn w:val="a"/>
    <w:rsid w:val="00916FF8"/>
    <w:pPr>
      <w:autoSpaceDE w:val="0"/>
      <w:autoSpaceDN w:val="0"/>
      <w:ind w:firstLine="720"/>
      <w:jc w:val="left"/>
    </w:pPr>
    <w:rPr>
      <w:rFonts w:ascii="Arial" w:hAnsi="Arial" w:cs="Arial"/>
      <w:sz w:val="20"/>
    </w:rPr>
  </w:style>
  <w:style w:type="paragraph" w:styleId="af">
    <w:name w:val="No Spacing"/>
    <w:link w:val="af0"/>
    <w:uiPriority w:val="99"/>
    <w:qFormat/>
    <w:rsid w:val="00D03838"/>
    <w:rPr>
      <w:rFonts w:ascii="Calibri" w:hAnsi="Calibri"/>
      <w:sz w:val="22"/>
      <w:szCs w:val="22"/>
    </w:rPr>
  </w:style>
  <w:style w:type="character" w:customStyle="1" w:styleId="bold1">
    <w:name w:val="bold1"/>
    <w:rsid w:val="009A4BDF"/>
    <w:rPr>
      <w:b/>
      <w:bCs/>
    </w:rPr>
  </w:style>
  <w:style w:type="paragraph" w:customStyle="1" w:styleId="EmptyLayoutCell">
    <w:name w:val="EmptyLayoutCell"/>
    <w:basedOn w:val="a"/>
    <w:rsid w:val="00C0202B"/>
    <w:pPr>
      <w:jc w:val="left"/>
    </w:pPr>
    <w:rPr>
      <w:sz w:val="2"/>
      <w:lang w:val="en-US" w:eastAsia="en-US"/>
    </w:rPr>
  </w:style>
  <w:style w:type="paragraph" w:styleId="af1">
    <w:name w:val="Balloon Text"/>
    <w:basedOn w:val="a"/>
    <w:link w:val="af2"/>
    <w:rsid w:val="0054546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545466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37601C"/>
    <w:pPr>
      <w:ind w:left="720"/>
      <w:contextualSpacing/>
    </w:pPr>
  </w:style>
  <w:style w:type="paragraph" w:customStyle="1" w:styleId="125">
    <w:name w:val="Стиль по ширине Первая строка:  125 см"/>
    <w:basedOn w:val="a"/>
    <w:rsid w:val="005560CB"/>
    <w:pPr>
      <w:widowControl w:val="0"/>
      <w:overflowPunct w:val="0"/>
      <w:autoSpaceDE w:val="0"/>
      <w:autoSpaceDN w:val="0"/>
      <w:adjustRightInd w:val="0"/>
      <w:ind w:firstLine="709"/>
      <w:textAlignment w:val="baseline"/>
    </w:pPr>
  </w:style>
  <w:style w:type="character" w:customStyle="1" w:styleId="af0">
    <w:name w:val="Без интервала Знак"/>
    <w:basedOn w:val="a0"/>
    <w:link w:val="af"/>
    <w:uiPriority w:val="1"/>
    <w:rsid w:val="005E3562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rsid w:val="001303E5"/>
    <w:rPr>
      <w:sz w:val="24"/>
    </w:rPr>
  </w:style>
  <w:style w:type="paragraph" w:customStyle="1" w:styleId="ConsPlusTitle">
    <w:name w:val="ConsPlusTitle"/>
    <w:rsid w:val="00FB6B5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wbformattributevalue">
    <w:name w:val="wbform_attributevalue"/>
    <w:basedOn w:val="a0"/>
    <w:rsid w:val="007B13BC"/>
  </w:style>
  <w:style w:type="character" w:styleId="af4">
    <w:name w:val="Hyperlink"/>
    <w:basedOn w:val="a0"/>
    <w:rsid w:val="009E5434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1338C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759E"/>
    <w:pPr>
      <w:jc w:val="both"/>
    </w:pPr>
    <w:rPr>
      <w:sz w:val="24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b/>
      <w:caps/>
      <w:kern w:val="28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/>
      <w:outlineLvl w:val="1"/>
    </w:pPr>
    <w:rPr>
      <w:b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  <w:rPr>
      <w:b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jc w:val="center"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lang w:val="uk-UA"/>
    </w:rPr>
  </w:style>
  <w:style w:type="paragraph" w:styleId="a4">
    <w:name w:val="caption"/>
    <w:basedOn w:val="a"/>
    <w:next w:val="a"/>
    <w:qFormat/>
    <w:pPr>
      <w:suppressAutoHyphens/>
      <w:spacing w:line="336" w:lineRule="auto"/>
      <w:jc w:val="center"/>
    </w:pPr>
    <w:rPr>
      <w:lang w:val="uk-UA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lang w:val="uk-UA"/>
    </w:rPr>
  </w:style>
  <w:style w:type="character" w:styleId="a6">
    <w:name w:val="page number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7">
    <w:name w:val="Body Text"/>
    <w:basedOn w:val="a"/>
    <w:pPr>
      <w:spacing w:line="336" w:lineRule="auto"/>
      <w:ind w:firstLine="851"/>
    </w:p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</w:pPr>
    <w:rPr>
      <w:noProof/>
    </w:rPr>
  </w:style>
  <w:style w:type="paragraph" w:styleId="ad">
    <w:name w:val="annotation text"/>
    <w:basedOn w:val="a"/>
    <w:semiHidden/>
    <w:rPr>
      <w:rFonts w:ascii="Journal" w:hAnsi="Journal"/>
    </w:rPr>
  </w:style>
  <w:style w:type="table" w:styleId="ae">
    <w:name w:val="Table Grid"/>
    <w:basedOn w:val="a1"/>
    <w:rsid w:val="00D5759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 Знак Знак Знак"/>
    <w:basedOn w:val="a"/>
    <w:rsid w:val="00D5759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Title">
    <w:name w:val="ConsTitle"/>
    <w:rsid w:val="00D5759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link w:val="ConsPlusNormal0"/>
    <w:rsid w:val="009C0A05"/>
    <w:pPr>
      <w:widowControl w:val="0"/>
      <w:autoSpaceDE w:val="0"/>
      <w:autoSpaceDN w:val="0"/>
    </w:pPr>
    <w:rPr>
      <w:sz w:val="24"/>
    </w:rPr>
  </w:style>
  <w:style w:type="paragraph" w:customStyle="1" w:styleId="consplusnormal1">
    <w:name w:val="consplusnormal"/>
    <w:basedOn w:val="a"/>
    <w:rsid w:val="00916FF8"/>
    <w:pPr>
      <w:autoSpaceDE w:val="0"/>
      <w:autoSpaceDN w:val="0"/>
      <w:ind w:firstLine="720"/>
      <w:jc w:val="left"/>
    </w:pPr>
    <w:rPr>
      <w:rFonts w:ascii="Arial" w:hAnsi="Arial" w:cs="Arial"/>
      <w:sz w:val="20"/>
    </w:rPr>
  </w:style>
  <w:style w:type="paragraph" w:styleId="af">
    <w:name w:val="No Spacing"/>
    <w:link w:val="af0"/>
    <w:uiPriority w:val="99"/>
    <w:qFormat/>
    <w:rsid w:val="00D03838"/>
    <w:rPr>
      <w:rFonts w:ascii="Calibri" w:hAnsi="Calibri"/>
      <w:sz w:val="22"/>
      <w:szCs w:val="22"/>
    </w:rPr>
  </w:style>
  <w:style w:type="character" w:customStyle="1" w:styleId="bold1">
    <w:name w:val="bold1"/>
    <w:rsid w:val="009A4BDF"/>
    <w:rPr>
      <w:b/>
      <w:bCs/>
    </w:rPr>
  </w:style>
  <w:style w:type="paragraph" w:customStyle="1" w:styleId="EmptyLayoutCell">
    <w:name w:val="EmptyLayoutCell"/>
    <w:basedOn w:val="a"/>
    <w:rsid w:val="00C0202B"/>
    <w:pPr>
      <w:jc w:val="left"/>
    </w:pPr>
    <w:rPr>
      <w:sz w:val="2"/>
      <w:lang w:val="en-US" w:eastAsia="en-US"/>
    </w:rPr>
  </w:style>
  <w:style w:type="paragraph" w:styleId="af1">
    <w:name w:val="Balloon Text"/>
    <w:basedOn w:val="a"/>
    <w:link w:val="af2"/>
    <w:rsid w:val="0054546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545466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37601C"/>
    <w:pPr>
      <w:ind w:left="720"/>
      <w:contextualSpacing/>
    </w:pPr>
  </w:style>
  <w:style w:type="paragraph" w:customStyle="1" w:styleId="125">
    <w:name w:val="Стиль по ширине Первая строка:  125 см"/>
    <w:basedOn w:val="a"/>
    <w:rsid w:val="005560CB"/>
    <w:pPr>
      <w:widowControl w:val="0"/>
      <w:overflowPunct w:val="0"/>
      <w:autoSpaceDE w:val="0"/>
      <w:autoSpaceDN w:val="0"/>
      <w:adjustRightInd w:val="0"/>
      <w:ind w:firstLine="709"/>
      <w:textAlignment w:val="baseline"/>
    </w:pPr>
  </w:style>
  <w:style w:type="character" w:customStyle="1" w:styleId="af0">
    <w:name w:val="Без интервала Знак"/>
    <w:basedOn w:val="a0"/>
    <w:link w:val="af"/>
    <w:uiPriority w:val="1"/>
    <w:rsid w:val="005E3562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rsid w:val="001303E5"/>
    <w:rPr>
      <w:sz w:val="24"/>
    </w:rPr>
  </w:style>
  <w:style w:type="paragraph" w:customStyle="1" w:styleId="ConsPlusTitle">
    <w:name w:val="ConsPlusTitle"/>
    <w:rsid w:val="00FB6B5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wbformattributevalue">
    <w:name w:val="wbform_attributevalue"/>
    <w:basedOn w:val="a0"/>
    <w:rsid w:val="007B13BC"/>
  </w:style>
  <w:style w:type="character" w:styleId="af4">
    <w:name w:val="Hyperlink"/>
    <w:basedOn w:val="a0"/>
    <w:rsid w:val="009E5434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1338C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A3A7218EBDC740ADB4894963D93B341629CA7065586434722408F9D688C741670EE99C3B0B86AA8520E5A0EC456748837A767F1AXDE6L" TargetMode="External"/><Relationship Id="rId13" Type="http://schemas.openxmlformats.org/officeDocument/2006/relationships/hyperlink" Target="consultantplus://offline/ref=55A3A7218EBDC740ADB4894963D93B34162BCB77605B6434722408F9D688C741750EB1923E0493FED17AB2ADEFX4EF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5A3A7218EBDC740ADB4894963D93B341629CA7065586434722408F9D688C741670EE99E3F0D8CFCD66FE4FCA91974498F7A747A06D7A9E3X4E7L" TargetMode="External"/><Relationship Id="rId12" Type="http://schemas.openxmlformats.org/officeDocument/2006/relationships/hyperlink" Target="consultantplus://offline/ref=55A3A7218EBDC740ADB4894963D93B341629CD7463586434722408F9D688C741670EE9963F06D9AF9031BDACE452794D9866747DX1EB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5A3A7218EBDC740ADB4894963D93B34162BCB77605B6434722408F9D688C741750EB1923E0493FED17AB2ADEFX4EF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5A3A7218EBDC740ADB4894963D93B34162BCB77605B6434722408F9D688C741670EE99E3D0D8AFADF30E1E9B8417841986471611AD5ABXEE2L" TargetMode="External"/><Relationship Id="rId10" Type="http://schemas.openxmlformats.org/officeDocument/2006/relationships/hyperlink" Target="consultantplus://offline/ref=EDE6B2EA8723876A6BF80D18E616E4022CDD4D83FFF2430A588D9E5910919192679230F0nBs0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5A3A7218EBDC740ADB4894963D93B341629CD7463586434722408F9D688C741670EE99D3706D9AF9031BDACE452794D9866747DX1EBL" TargetMode="External"/><Relationship Id="rId14" Type="http://schemas.openxmlformats.org/officeDocument/2006/relationships/hyperlink" Target="consultantplus://offline/ref=55A3A7218EBDC740ADB4894963D93B341022CB736554393E7A7D04FBD1879844601FE99E36138DFBCA66B0AFXEE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201-662E-40FF-B322-9FAB926A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29</Pages>
  <Words>6815</Words>
  <Characters>38848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Комитет по здравоохранению</Company>
  <LinksUpToDate>false</LinksUpToDate>
  <CharactersWithSpaces>45572</CharactersWithSpaces>
  <SharedDoc>false</SharedDoc>
  <HLinks>
    <vt:vector size="6" baseType="variant">
      <vt:variant>
        <vt:i4>3473505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consultantplus://offline/ref=BE293FBCD7E584C81BAF7DD0A1B8050DD04FA88D29BB7470024BE2152F66554B297BAF28IFi9P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toa</dc:creator>
  <cp:lastModifiedBy>Шевченко Екатерина Юрьевна</cp:lastModifiedBy>
  <cp:revision>111</cp:revision>
  <cp:lastPrinted>2025-02-10T09:45:00Z</cp:lastPrinted>
  <dcterms:created xsi:type="dcterms:W3CDTF">2023-12-04T07:42:00Z</dcterms:created>
  <dcterms:modified xsi:type="dcterms:W3CDTF">2025-02-10T09:45:00Z</dcterms:modified>
</cp:coreProperties>
</file>