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478" w:rsidRDefault="009C1C50">
      <w:pPr>
        <w:pStyle w:val="a3"/>
        <w:ind w:right="103" w:firstLine="566"/>
      </w:pPr>
      <w:bookmarkStart w:id="0" w:name="_GoBack"/>
      <w:bookmarkEnd w:id="0"/>
      <w:r>
        <w:t>Согласно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1"/>
        </w:rPr>
        <w:t xml:space="preserve"> </w:t>
      </w:r>
      <w:r>
        <w:rPr>
          <w:b/>
          <w:i/>
        </w:rPr>
        <w:t>коррупция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полномочиями, коммерческий подкуп либо иное незаконное использование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интересам общества и государства в целях получения выгоды в виде денег,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-67"/>
        </w:rPr>
        <w:t xml:space="preserve"> </w:t>
      </w:r>
      <w:r>
        <w:t>лицами; а также совершение указанных деяний от имени или в интересах</w:t>
      </w:r>
      <w:r>
        <w:rPr>
          <w:spacing w:val="1"/>
        </w:rPr>
        <w:t xml:space="preserve"> </w:t>
      </w:r>
      <w:r>
        <w:t>юридического лица.</w:t>
      </w:r>
    </w:p>
    <w:p w:rsidR="00B44478" w:rsidRDefault="009C1C50">
      <w:pPr>
        <w:pStyle w:val="1"/>
        <w:spacing w:before="2" w:line="322" w:lineRule="exact"/>
        <w:ind w:left="3380"/>
      </w:pP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</w:p>
    <w:p w:rsidR="00B44478" w:rsidRDefault="009C1C50">
      <w:pPr>
        <w:pStyle w:val="a3"/>
        <w:ind w:right="108" w:firstLine="566"/>
      </w:pPr>
      <w:r>
        <w:t>Сотрудник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вежливым,</w:t>
      </w:r>
      <w:r>
        <w:rPr>
          <w:spacing w:val="1"/>
        </w:rPr>
        <w:t xml:space="preserve"> </w:t>
      </w:r>
      <w:r>
        <w:t>доброжелательным,</w:t>
      </w:r>
      <w:r>
        <w:rPr>
          <w:spacing w:val="1"/>
        </w:rPr>
        <w:t xml:space="preserve"> </w:t>
      </w:r>
      <w:r>
        <w:t>корректным,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тактичность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 w:rsidR="0082315D">
        <w:rPr>
          <w:spacing w:val="1"/>
        </w:rPr>
        <w:br/>
      </w:r>
      <w:r>
        <w:t>с</w:t>
      </w:r>
      <w:r>
        <w:rPr>
          <w:spacing w:val="1"/>
        </w:rPr>
        <w:t xml:space="preserve"> </w:t>
      </w:r>
      <w:r>
        <w:t>гражданами и</w:t>
      </w:r>
      <w:r>
        <w:rPr>
          <w:spacing w:val="1"/>
        </w:rPr>
        <w:t xml:space="preserve"> </w:t>
      </w:r>
      <w:r>
        <w:t>коллегами.</w:t>
      </w:r>
    </w:p>
    <w:p w:rsidR="00B44478" w:rsidRDefault="009C1C50">
      <w:pPr>
        <w:pStyle w:val="a3"/>
        <w:ind w:right="111" w:firstLine="566"/>
      </w:pPr>
      <w:r>
        <w:t>Сотрудник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поведения</w:t>
      </w:r>
      <w:r w:rsidR="0082315D">
        <w:t>.</w:t>
      </w:r>
    </w:p>
    <w:p w:rsidR="00B44478" w:rsidRDefault="009C1C50">
      <w:pPr>
        <w:pStyle w:val="a3"/>
        <w:spacing w:line="321" w:lineRule="exact"/>
        <w:ind w:left="686"/>
      </w:pPr>
      <w:r>
        <w:t>В</w:t>
      </w:r>
      <w:r>
        <w:rPr>
          <w:spacing w:val="11"/>
        </w:rPr>
        <w:t xml:space="preserve"> </w:t>
      </w:r>
      <w:r>
        <w:t>служебном</w:t>
      </w:r>
      <w:r>
        <w:rPr>
          <w:spacing w:val="15"/>
        </w:rPr>
        <w:t xml:space="preserve"> </w:t>
      </w:r>
      <w:r>
        <w:t>поведении</w:t>
      </w:r>
      <w:r>
        <w:rPr>
          <w:spacing w:val="14"/>
        </w:rPr>
        <w:t xml:space="preserve"> </w:t>
      </w:r>
      <w:r>
        <w:t>сотрудник</w:t>
      </w:r>
      <w:r>
        <w:rPr>
          <w:spacing w:val="18"/>
        </w:rPr>
        <w:t xml:space="preserve"> </w:t>
      </w:r>
      <w:r>
        <w:t>учреждения</w:t>
      </w:r>
      <w:r>
        <w:rPr>
          <w:spacing w:val="15"/>
        </w:rPr>
        <w:t xml:space="preserve"> </w:t>
      </w:r>
      <w:r>
        <w:t>должен</w:t>
      </w:r>
      <w:r>
        <w:rPr>
          <w:spacing w:val="14"/>
        </w:rPr>
        <w:t xml:space="preserve"> </w:t>
      </w:r>
      <w:r>
        <w:t>воздерживаться</w:t>
      </w:r>
    </w:p>
    <w:p w:rsidR="00B44478" w:rsidRDefault="009C1C50">
      <w:pPr>
        <w:pStyle w:val="a3"/>
        <w:spacing w:line="320" w:lineRule="exact"/>
        <w:jc w:val="left"/>
      </w:pPr>
      <w:r>
        <w:t>от:</w:t>
      </w:r>
    </w:p>
    <w:p w:rsidR="00B44478" w:rsidRDefault="009C1C50">
      <w:pPr>
        <w:pStyle w:val="a4"/>
        <w:numPr>
          <w:ilvl w:val="0"/>
          <w:numId w:val="3"/>
        </w:numPr>
        <w:tabs>
          <w:tab w:val="left" w:pos="826"/>
        </w:tabs>
        <w:ind w:left="825"/>
        <w:jc w:val="left"/>
        <w:rPr>
          <w:sz w:val="28"/>
        </w:rPr>
      </w:pPr>
      <w:r>
        <w:rPr>
          <w:sz w:val="28"/>
        </w:rPr>
        <w:t>любого</w:t>
      </w:r>
      <w:r>
        <w:rPr>
          <w:spacing w:val="8"/>
          <w:sz w:val="28"/>
        </w:rPr>
        <w:t xml:space="preserve"> </w:t>
      </w:r>
      <w:r>
        <w:rPr>
          <w:sz w:val="28"/>
        </w:rPr>
        <w:t>вида</w:t>
      </w:r>
      <w:r>
        <w:rPr>
          <w:spacing w:val="9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2"/>
          <w:sz w:val="28"/>
        </w:rPr>
        <w:t xml:space="preserve"> </w:t>
      </w:r>
      <w:r>
        <w:rPr>
          <w:sz w:val="28"/>
        </w:rPr>
        <w:t>дискриминационного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характера</w:t>
      </w:r>
    </w:p>
    <w:p w:rsidR="00B44478" w:rsidRDefault="009C1C50">
      <w:pPr>
        <w:pStyle w:val="a3"/>
        <w:ind w:right="119"/>
      </w:pP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расы,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социального, имущественного или семейного положения, политических или</w:t>
      </w:r>
      <w:r>
        <w:rPr>
          <w:spacing w:val="1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взглядов;</w:t>
      </w:r>
    </w:p>
    <w:p w:rsidR="00B44478" w:rsidRDefault="009C1C50">
      <w:pPr>
        <w:pStyle w:val="a4"/>
        <w:numPr>
          <w:ilvl w:val="0"/>
          <w:numId w:val="3"/>
        </w:numPr>
        <w:tabs>
          <w:tab w:val="left" w:pos="826"/>
        </w:tabs>
        <w:spacing w:line="242" w:lineRule="auto"/>
        <w:ind w:right="121" w:firstLine="566"/>
        <w:rPr>
          <w:sz w:val="28"/>
        </w:rPr>
      </w:pPr>
      <w:r>
        <w:rPr>
          <w:sz w:val="28"/>
        </w:rPr>
        <w:t>грубости,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пренебрежительного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тона,</w:t>
      </w:r>
      <w:r>
        <w:rPr>
          <w:spacing w:val="1"/>
          <w:sz w:val="28"/>
        </w:rPr>
        <w:t xml:space="preserve"> </w:t>
      </w:r>
      <w:r>
        <w:rPr>
          <w:sz w:val="28"/>
        </w:rPr>
        <w:t>заносчивости,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предвзятых</w:t>
      </w:r>
      <w:r>
        <w:rPr>
          <w:spacing w:val="-5"/>
          <w:sz w:val="28"/>
        </w:rPr>
        <w:t xml:space="preserve"> </w:t>
      </w:r>
      <w:r>
        <w:rPr>
          <w:sz w:val="28"/>
        </w:rPr>
        <w:t>замечаний,</w:t>
      </w:r>
      <w:r>
        <w:rPr>
          <w:spacing w:val="2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требований;</w:t>
      </w:r>
    </w:p>
    <w:p w:rsidR="00B44478" w:rsidRDefault="009C1C50" w:rsidP="00FE7912">
      <w:pPr>
        <w:pStyle w:val="a4"/>
        <w:numPr>
          <w:ilvl w:val="0"/>
          <w:numId w:val="3"/>
        </w:numPr>
        <w:tabs>
          <w:tab w:val="left" w:pos="826"/>
          <w:tab w:val="left" w:pos="1635"/>
          <w:tab w:val="left" w:pos="3279"/>
          <w:tab w:val="left" w:pos="4382"/>
          <w:tab w:val="left" w:pos="5173"/>
          <w:tab w:val="left" w:pos="6511"/>
        </w:tabs>
        <w:spacing w:line="321" w:lineRule="exact"/>
        <w:ind w:right="111" w:firstLine="566"/>
      </w:pPr>
      <w:r>
        <w:rPr>
          <w:sz w:val="28"/>
        </w:rPr>
        <w:t>угроз,</w:t>
      </w:r>
      <w:r w:rsidRPr="0082315D">
        <w:rPr>
          <w:spacing w:val="4"/>
          <w:sz w:val="28"/>
        </w:rPr>
        <w:t xml:space="preserve"> </w:t>
      </w:r>
      <w:r>
        <w:rPr>
          <w:sz w:val="28"/>
        </w:rPr>
        <w:t>оскорбительных</w:t>
      </w:r>
      <w:r w:rsidRPr="0082315D">
        <w:rPr>
          <w:spacing w:val="-2"/>
          <w:sz w:val="28"/>
        </w:rPr>
        <w:t xml:space="preserve"> </w:t>
      </w:r>
      <w:r>
        <w:rPr>
          <w:sz w:val="28"/>
        </w:rPr>
        <w:t>выражений</w:t>
      </w:r>
      <w:r w:rsidRPr="0082315D">
        <w:rPr>
          <w:spacing w:val="3"/>
          <w:sz w:val="28"/>
        </w:rPr>
        <w:t xml:space="preserve"> </w:t>
      </w:r>
      <w:r>
        <w:rPr>
          <w:sz w:val="28"/>
        </w:rPr>
        <w:t>или</w:t>
      </w:r>
      <w:r w:rsidRPr="0082315D">
        <w:rPr>
          <w:spacing w:val="2"/>
          <w:sz w:val="28"/>
        </w:rPr>
        <w:t xml:space="preserve"> </w:t>
      </w:r>
      <w:r>
        <w:rPr>
          <w:sz w:val="28"/>
        </w:rPr>
        <w:t>реплик,</w:t>
      </w:r>
      <w:r w:rsidRPr="0082315D">
        <w:rPr>
          <w:spacing w:val="4"/>
          <w:sz w:val="28"/>
        </w:rPr>
        <w:t xml:space="preserve"> </w:t>
      </w:r>
      <w:r>
        <w:rPr>
          <w:sz w:val="28"/>
        </w:rPr>
        <w:t>действий,</w:t>
      </w:r>
      <w:r w:rsidRPr="0082315D">
        <w:rPr>
          <w:spacing w:val="5"/>
          <w:sz w:val="28"/>
        </w:rPr>
        <w:t xml:space="preserve"> </w:t>
      </w:r>
      <w:r>
        <w:rPr>
          <w:sz w:val="28"/>
        </w:rPr>
        <w:t>препятствую</w:t>
      </w:r>
      <w:r w:rsidR="0082315D">
        <w:rPr>
          <w:sz w:val="28"/>
        </w:rPr>
        <w:t>щих</w:t>
      </w:r>
      <w:r>
        <w:rPr>
          <w:sz w:val="28"/>
        </w:rPr>
        <w:t xml:space="preserve"> нормальному общению или провоцирующих противоправное поведение.</w:t>
      </w:r>
      <w:r w:rsidRPr="0082315D">
        <w:rPr>
          <w:spacing w:val="-67"/>
          <w:sz w:val="28"/>
        </w:rPr>
        <w:t xml:space="preserve"> </w:t>
      </w:r>
      <w:r w:rsidR="0082315D" w:rsidRPr="0082315D">
        <w:rPr>
          <w:spacing w:val="-67"/>
          <w:sz w:val="28"/>
        </w:rPr>
        <w:t xml:space="preserve">  </w:t>
      </w:r>
      <w:r>
        <w:rPr>
          <w:sz w:val="28"/>
        </w:rPr>
        <w:t>Сотрудник</w:t>
      </w:r>
      <w:r>
        <w:rPr>
          <w:sz w:val="28"/>
        </w:rPr>
        <w:tab/>
        <w:t>учреждения</w:t>
      </w:r>
      <w:r>
        <w:rPr>
          <w:sz w:val="28"/>
        </w:rPr>
        <w:tab/>
        <w:t>должен</w:t>
      </w:r>
      <w:r w:rsidR="0082315D">
        <w:rPr>
          <w:sz w:val="28"/>
        </w:rPr>
        <w:t xml:space="preserve"> </w:t>
      </w:r>
      <w:r>
        <w:rPr>
          <w:sz w:val="28"/>
        </w:rPr>
        <w:t>быть</w:t>
      </w:r>
      <w:r w:rsidR="0082315D">
        <w:rPr>
          <w:sz w:val="28"/>
        </w:rPr>
        <w:t xml:space="preserve"> </w:t>
      </w:r>
      <w:r>
        <w:rPr>
          <w:sz w:val="28"/>
        </w:rPr>
        <w:t>образцом</w:t>
      </w:r>
      <w:r>
        <w:rPr>
          <w:sz w:val="28"/>
        </w:rPr>
        <w:tab/>
        <w:t>профессионализма,</w:t>
      </w:r>
      <w:r w:rsidRPr="0082315D">
        <w:rPr>
          <w:spacing w:val="1"/>
          <w:sz w:val="28"/>
        </w:rPr>
        <w:t xml:space="preserve"> </w:t>
      </w:r>
      <w:r>
        <w:rPr>
          <w:sz w:val="28"/>
        </w:rPr>
        <w:t>безупречной</w:t>
      </w:r>
      <w:r w:rsidRPr="0082315D">
        <w:rPr>
          <w:spacing w:val="19"/>
          <w:sz w:val="28"/>
        </w:rPr>
        <w:t xml:space="preserve"> </w:t>
      </w:r>
      <w:r>
        <w:rPr>
          <w:sz w:val="28"/>
        </w:rPr>
        <w:t>репутации,</w:t>
      </w:r>
      <w:r w:rsidRPr="0082315D">
        <w:rPr>
          <w:spacing w:val="22"/>
          <w:sz w:val="28"/>
        </w:rPr>
        <w:t xml:space="preserve"> </w:t>
      </w:r>
      <w:r>
        <w:rPr>
          <w:sz w:val="28"/>
        </w:rPr>
        <w:t>честности,</w:t>
      </w:r>
      <w:r w:rsidRPr="0082315D">
        <w:rPr>
          <w:spacing w:val="21"/>
          <w:sz w:val="28"/>
        </w:rPr>
        <w:t xml:space="preserve"> </w:t>
      </w:r>
      <w:r>
        <w:rPr>
          <w:sz w:val="28"/>
        </w:rPr>
        <w:t>беспристрастности</w:t>
      </w:r>
      <w:r w:rsidRPr="0082315D">
        <w:rPr>
          <w:spacing w:val="20"/>
          <w:sz w:val="28"/>
        </w:rPr>
        <w:t xml:space="preserve"> </w:t>
      </w:r>
      <w:r>
        <w:rPr>
          <w:sz w:val="28"/>
        </w:rPr>
        <w:t>и</w:t>
      </w:r>
      <w:r w:rsidRPr="0082315D">
        <w:rPr>
          <w:spacing w:val="20"/>
          <w:sz w:val="28"/>
        </w:rPr>
        <w:t xml:space="preserve"> </w:t>
      </w:r>
      <w:r>
        <w:rPr>
          <w:sz w:val="28"/>
        </w:rPr>
        <w:t>справедливости,</w:t>
      </w:r>
      <w:r w:rsidRPr="0082315D">
        <w:rPr>
          <w:spacing w:val="21"/>
          <w:sz w:val="28"/>
        </w:rPr>
        <w:t xml:space="preserve"> </w:t>
      </w:r>
      <w:r>
        <w:rPr>
          <w:sz w:val="28"/>
        </w:rPr>
        <w:t>не</w:t>
      </w:r>
      <w:r w:rsidRPr="0082315D">
        <w:rPr>
          <w:spacing w:val="-67"/>
          <w:sz w:val="28"/>
        </w:rPr>
        <w:t xml:space="preserve"> </w:t>
      </w:r>
      <w:r>
        <w:rPr>
          <w:sz w:val="28"/>
        </w:rPr>
        <w:t>допускать</w:t>
      </w:r>
      <w:r w:rsidRPr="0082315D">
        <w:rPr>
          <w:spacing w:val="23"/>
          <w:sz w:val="28"/>
        </w:rPr>
        <w:t xml:space="preserve"> </w:t>
      </w:r>
      <w:r>
        <w:rPr>
          <w:sz w:val="28"/>
        </w:rPr>
        <w:t>поведения,</w:t>
      </w:r>
      <w:r w:rsidRPr="0082315D">
        <w:rPr>
          <w:spacing w:val="27"/>
          <w:sz w:val="28"/>
        </w:rPr>
        <w:t xml:space="preserve"> </w:t>
      </w:r>
      <w:r>
        <w:rPr>
          <w:sz w:val="28"/>
        </w:rPr>
        <w:t>которое</w:t>
      </w:r>
      <w:r w:rsidRPr="0082315D">
        <w:rPr>
          <w:spacing w:val="26"/>
          <w:sz w:val="28"/>
        </w:rPr>
        <w:t xml:space="preserve"> </w:t>
      </w:r>
      <w:r>
        <w:rPr>
          <w:sz w:val="28"/>
        </w:rPr>
        <w:t>может</w:t>
      </w:r>
      <w:r w:rsidRPr="0082315D">
        <w:rPr>
          <w:spacing w:val="29"/>
          <w:sz w:val="28"/>
        </w:rPr>
        <w:t xml:space="preserve"> </w:t>
      </w:r>
      <w:r>
        <w:rPr>
          <w:sz w:val="28"/>
        </w:rPr>
        <w:t>восприниматься</w:t>
      </w:r>
      <w:r w:rsidRPr="0082315D">
        <w:rPr>
          <w:spacing w:val="27"/>
          <w:sz w:val="28"/>
        </w:rPr>
        <w:t xml:space="preserve"> </w:t>
      </w:r>
      <w:r>
        <w:rPr>
          <w:sz w:val="28"/>
        </w:rPr>
        <w:t>окружающими</w:t>
      </w:r>
      <w:r w:rsidRPr="0082315D">
        <w:rPr>
          <w:spacing w:val="25"/>
          <w:sz w:val="28"/>
        </w:rPr>
        <w:t xml:space="preserve"> </w:t>
      </w:r>
      <w:r>
        <w:rPr>
          <w:sz w:val="28"/>
        </w:rPr>
        <w:t>как</w:t>
      </w:r>
      <w:r w:rsidRPr="0082315D">
        <w:rPr>
          <w:spacing w:val="-67"/>
          <w:sz w:val="28"/>
        </w:rPr>
        <w:t xml:space="preserve"> </w:t>
      </w:r>
      <w:r>
        <w:rPr>
          <w:sz w:val="28"/>
        </w:rPr>
        <w:t>обещание</w:t>
      </w:r>
      <w:r w:rsidRPr="0082315D">
        <w:rPr>
          <w:spacing w:val="39"/>
          <w:sz w:val="28"/>
        </w:rPr>
        <w:t xml:space="preserve"> </w:t>
      </w:r>
      <w:r>
        <w:rPr>
          <w:sz w:val="28"/>
        </w:rPr>
        <w:t>или</w:t>
      </w:r>
      <w:r w:rsidRPr="0082315D">
        <w:rPr>
          <w:spacing w:val="38"/>
          <w:sz w:val="28"/>
        </w:rPr>
        <w:t xml:space="preserve"> </w:t>
      </w:r>
      <w:r>
        <w:rPr>
          <w:sz w:val="28"/>
        </w:rPr>
        <w:t>предложение</w:t>
      </w:r>
      <w:r w:rsidRPr="0082315D">
        <w:rPr>
          <w:spacing w:val="39"/>
          <w:sz w:val="28"/>
        </w:rPr>
        <w:t xml:space="preserve"> </w:t>
      </w:r>
      <w:r>
        <w:rPr>
          <w:sz w:val="28"/>
        </w:rPr>
        <w:t>дачи</w:t>
      </w:r>
      <w:r w:rsidRPr="0082315D">
        <w:rPr>
          <w:spacing w:val="38"/>
          <w:sz w:val="28"/>
        </w:rPr>
        <w:t xml:space="preserve"> </w:t>
      </w:r>
      <w:r>
        <w:rPr>
          <w:sz w:val="28"/>
        </w:rPr>
        <w:t>взятки,</w:t>
      </w:r>
      <w:r w:rsidRPr="0082315D">
        <w:rPr>
          <w:spacing w:val="40"/>
          <w:sz w:val="28"/>
        </w:rPr>
        <w:t xml:space="preserve"> </w:t>
      </w:r>
      <w:r>
        <w:rPr>
          <w:sz w:val="28"/>
        </w:rPr>
        <w:t>либо</w:t>
      </w:r>
      <w:r w:rsidRPr="0082315D">
        <w:rPr>
          <w:spacing w:val="38"/>
          <w:sz w:val="28"/>
        </w:rPr>
        <w:t xml:space="preserve"> </w:t>
      </w:r>
      <w:r>
        <w:rPr>
          <w:sz w:val="28"/>
        </w:rPr>
        <w:t>как</w:t>
      </w:r>
      <w:r w:rsidRPr="0082315D">
        <w:rPr>
          <w:spacing w:val="38"/>
          <w:sz w:val="28"/>
        </w:rPr>
        <w:t xml:space="preserve"> </w:t>
      </w:r>
      <w:r>
        <w:rPr>
          <w:sz w:val="28"/>
        </w:rPr>
        <w:t>согласие</w:t>
      </w:r>
      <w:r w:rsidRPr="0082315D">
        <w:rPr>
          <w:spacing w:val="35"/>
          <w:sz w:val="28"/>
        </w:rPr>
        <w:t xml:space="preserve"> </w:t>
      </w:r>
      <w:r w:rsidRPr="0082315D">
        <w:rPr>
          <w:sz w:val="28"/>
          <w:szCs w:val="28"/>
        </w:rPr>
        <w:t>принять</w:t>
      </w:r>
      <w:r w:rsidRPr="0082315D">
        <w:rPr>
          <w:spacing w:val="36"/>
          <w:sz w:val="28"/>
          <w:szCs w:val="28"/>
        </w:rPr>
        <w:t xml:space="preserve"> </w:t>
      </w:r>
      <w:r w:rsidRPr="0082315D">
        <w:rPr>
          <w:sz w:val="28"/>
          <w:szCs w:val="28"/>
        </w:rPr>
        <w:t>взятку</w:t>
      </w:r>
      <w:r w:rsidR="0082315D" w:rsidRPr="0082315D">
        <w:rPr>
          <w:sz w:val="28"/>
          <w:szCs w:val="28"/>
        </w:rPr>
        <w:t xml:space="preserve"> </w:t>
      </w:r>
      <w:r w:rsidRPr="0082315D">
        <w:rPr>
          <w:sz w:val="28"/>
          <w:szCs w:val="28"/>
        </w:rPr>
        <w:t>или</w:t>
      </w:r>
      <w:r w:rsidRPr="0082315D">
        <w:rPr>
          <w:spacing w:val="-4"/>
          <w:sz w:val="28"/>
          <w:szCs w:val="28"/>
        </w:rPr>
        <w:t xml:space="preserve"> </w:t>
      </w:r>
      <w:r w:rsidRPr="0082315D">
        <w:rPr>
          <w:sz w:val="28"/>
          <w:szCs w:val="28"/>
        </w:rPr>
        <w:t>как</w:t>
      </w:r>
      <w:r w:rsidRPr="0082315D">
        <w:rPr>
          <w:spacing w:val="-4"/>
          <w:sz w:val="28"/>
          <w:szCs w:val="28"/>
        </w:rPr>
        <w:t xml:space="preserve"> </w:t>
      </w:r>
      <w:r w:rsidRPr="0082315D">
        <w:rPr>
          <w:sz w:val="28"/>
          <w:szCs w:val="28"/>
        </w:rPr>
        <w:t>просьба</w:t>
      </w:r>
      <w:r w:rsidRPr="0082315D">
        <w:rPr>
          <w:spacing w:val="-3"/>
          <w:sz w:val="28"/>
          <w:szCs w:val="28"/>
        </w:rPr>
        <w:t xml:space="preserve"> </w:t>
      </w:r>
      <w:r w:rsidRPr="0082315D">
        <w:rPr>
          <w:sz w:val="28"/>
          <w:szCs w:val="28"/>
        </w:rPr>
        <w:t>о</w:t>
      </w:r>
      <w:r w:rsidRPr="0082315D">
        <w:rPr>
          <w:spacing w:val="-4"/>
          <w:sz w:val="28"/>
          <w:szCs w:val="28"/>
        </w:rPr>
        <w:t xml:space="preserve"> </w:t>
      </w:r>
      <w:r w:rsidRPr="0082315D">
        <w:rPr>
          <w:sz w:val="28"/>
          <w:szCs w:val="28"/>
        </w:rPr>
        <w:t>даче</w:t>
      </w:r>
      <w:r w:rsidRPr="0082315D">
        <w:rPr>
          <w:spacing w:val="-3"/>
          <w:sz w:val="28"/>
          <w:szCs w:val="28"/>
        </w:rPr>
        <w:t xml:space="preserve"> </w:t>
      </w:r>
      <w:r w:rsidRPr="0082315D">
        <w:rPr>
          <w:sz w:val="28"/>
          <w:szCs w:val="28"/>
        </w:rPr>
        <w:t>взятки.</w:t>
      </w:r>
    </w:p>
    <w:p w:rsidR="00B44478" w:rsidRDefault="009C1C50">
      <w:pPr>
        <w:pStyle w:val="1"/>
        <w:ind w:left="3039"/>
      </w:pPr>
      <w:r>
        <w:t>Сотрудник</w:t>
      </w:r>
      <w:r>
        <w:rPr>
          <w:spacing w:val="-8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должен:</w:t>
      </w:r>
    </w:p>
    <w:p w:rsidR="00B44478" w:rsidRDefault="009C1C50">
      <w:pPr>
        <w:pStyle w:val="a4"/>
        <w:numPr>
          <w:ilvl w:val="0"/>
          <w:numId w:val="2"/>
        </w:numPr>
        <w:tabs>
          <w:tab w:val="left" w:pos="1028"/>
        </w:tabs>
        <w:ind w:right="115" w:firstLine="566"/>
        <w:rPr>
          <w:sz w:val="28"/>
        </w:rPr>
      </w:pPr>
      <w:r>
        <w:rPr>
          <w:sz w:val="28"/>
        </w:rPr>
        <w:t>принимать меры по предотвращению и урегулированию 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B44478" w:rsidRDefault="009C1C50">
      <w:pPr>
        <w:pStyle w:val="a4"/>
        <w:numPr>
          <w:ilvl w:val="0"/>
          <w:numId w:val="2"/>
        </w:numPr>
        <w:tabs>
          <w:tab w:val="left" w:pos="994"/>
        </w:tabs>
        <w:spacing w:line="321" w:lineRule="exact"/>
        <w:ind w:left="993" w:hanging="308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коррупции.</w:t>
      </w:r>
    </w:p>
    <w:p w:rsidR="00B44478" w:rsidRDefault="009C1C50">
      <w:pPr>
        <w:pStyle w:val="a3"/>
        <w:ind w:right="114" w:firstLine="566"/>
      </w:pPr>
      <w:r>
        <w:rPr>
          <w:b/>
          <w:i/>
        </w:rPr>
        <w:t xml:space="preserve">Сотруднику учреждения запрещается </w:t>
      </w:r>
      <w:r>
        <w:t>получать в связи с исполнением</w:t>
      </w:r>
      <w:r>
        <w:rPr>
          <w:spacing w:val="-67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физических</w:t>
      </w:r>
      <w:r>
        <w:rPr>
          <w:spacing w:val="71"/>
        </w:rPr>
        <w:t xml:space="preserve"> </w:t>
      </w:r>
      <w:r w:rsidR="0082315D">
        <w:rPr>
          <w:spacing w:val="71"/>
        </w:rPr>
        <w:br/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(подарки,</w:t>
      </w:r>
      <w:r>
        <w:rPr>
          <w:spacing w:val="1"/>
        </w:rPr>
        <w:t xml:space="preserve"> </w:t>
      </w:r>
      <w:r>
        <w:t>денежное</w:t>
      </w:r>
      <w:r>
        <w:rPr>
          <w:spacing w:val="1"/>
        </w:rPr>
        <w:t xml:space="preserve"> </w:t>
      </w:r>
      <w:r>
        <w:t>вознаграждение,</w:t>
      </w:r>
      <w:r>
        <w:rPr>
          <w:spacing w:val="1"/>
        </w:rPr>
        <w:t xml:space="preserve"> </w:t>
      </w:r>
      <w:r>
        <w:t>ссуды,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отдых,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транспортом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вознаграждения).</w:t>
      </w:r>
    </w:p>
    <w:p w:rsidR="00B44478" w:rsidRDefault="00B44478">
      <w:pPr>
        <w:sectPr w:rsidR="00B44478">
          <w:type w:val="continuous"/>
          <w:pgSz w:w="11910" w:h="16840"/>
          <w:pgMar w:top="760" w:right="740" w:bottom="280" w:left="1580" w:header="720" w:footer="720" w:gutter="0"/>
          <w:cols w:space="720"/>
        </w:sectPr>
      </w:pPr>
    </w:p>
    <w:p w:rsidR="00B44478" w:rsidRDefault="009C1C50">
      <w:pPr>
        <w:pStyle w:val="1"/>
        <w:spacing w:before="69"/>
        <w:ind w:left="2943"/>
      </w:pPr>
      <w:r>
        <w:lastRenderedPageBreak/>
        <w:t>Если</w:t>
      </w:r>
      <w:r>
        <w:rPr>
          <w:spacing w:val="-5"/>
        </w:rPr>
        <w:t xml:space="preserve"> </w:t>
      </w:r>
      <w:r>
        <w:t>Вам предлагают</w:t>
      </w:r>
      <w:r>
        <w:rPr>
          <w:spacing w:val="-5"/>
        </w:rPr>
        <w:t xml:space="preserve"> </w:t>
      </w:r>
      <w:r>
        <w:t>взятку</w:t>
      </w:r>
      <w:r w:rsidR="0082315D">
        <w:t>: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385"/>
        </w:tabs>
        <w:spacing w:line="242" w:lineRule="auto"/>
        <w:ind w:right="121" w:firstLine="0"/>
        <w:rPr>
          <w:sz w:val="28"/>
        </w:rPr>
      </w:pP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осторожно,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заискивания,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опрометчивых высказываний, которые могли бы трактоваться взяткодателем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категорический отказ принять</w:t>
      </w:r>
      <w:r>
        <w:rPr>
          <w:spacing w:val="-3"/>
          <w:sz w:val="28"/>
        </w:rPr>
        <w:t xml:space="preserve"> </w:t>
      </w:r>
      <w:r>
        <w:rPr>
          <w:sz w:val="28"/>
        </w:rPr>
        <w:t>взятку;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351"/>
        </w:tabs>
        <w:ind w:right="111" w:firstLine="0"/>
        <w:rPr>
          <w:sz w:val="28"/>
        </w:rPr>
      </w:pP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выслушать и точно запомнить 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(размеры сумм, наименование товаров и характер услуг, сроки и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взятки,</w:t>
      </w:r>
      <w:r>
        <w:rPr>
          <w:spacing w:val="2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вопросов);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380"/>
        </w:tabs>
        <w:ind w:right="122" w:firstLine="0"/>
        <w:rPr>
          <w:sz w:val="28"/>
        </w:rPr>
      </w:pPr>
      <w:r>
        <w:rPr>
          <w:sz w:val="28"/>
        </w:rPr>
        <w:t>постараться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</w:t>
      </w:r>
      <w:r>
        <w:rPr>
          <w:spacing w:val="1"/>
          <w:sz w:val="28"/>
        </w:rPr>
        <w:t xml:space="preserve"> </w:t>
      </w:r>
      <w:r w:rsidR="0082315D">
        <w:rPr>
          <w:spacing w:val="1"/>
          <w:sz w:val="28"/>
        </w:rPr>
        <w:br/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знакомое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71"/>
          <w:sz w:val="28"/>
        </w:rPr>
        <w:t xml:space="preserve"> </w:t>
      </w:r>
      <w:r w:rsidR="0082315D">
        <w:rPr>
          <w:spacing w:val="71"/>
          <w:sz w:val="28"/>
        </w:rPr>
        <w:br/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 встречи;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317"/>
        </w:tabs>
        <w:ind w:right="119" w:firstLine="0"/>
        <w:rPr>
          <w:sz w:val="28"/>
        </w:rPr>
      </w:pPr>
      <w:r>
        <w:rPr>
          <w:sz w:val="28"/>
        </w:rPr>
        <w:t>не берите инициативу в разговоре на себя, больше «работайте на прием»,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взяткодателю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«выговориться»,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70"/>
          <w:sz w:val="28"/>
        </w:rPr>
        <w:t xml:space="preserve"> </w:t>
      </w:r>
      <w:r>
        <w:rPr>
          <w:sz w:val="28"/>
        </w:rPr>
        <w:t>Вам</w:t>
      </w:r>
      <w:r>
        <w:rPr>
          <w:spacing w:val="-67"/>
          <w:sz w:val="28"/>
        </w:rPr>
        <w:t xml:space="preserve"> </w:t>
      </w:r>
      <w:r>
        <w:rPr>
          <w:sz w:val="28"/>
        </w:rPr>
        <w:t>как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информации;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293"/>
        </w:tabs>
        <w:ind w:right="122" w:firstLine="0"/>
        <w:rPr>
          <w:sz w:val="28"/>
        </w:rPr>
      </w:pPr>
      <w:r>
        <w:rPr>
          <w:sz w:val="28"/>
        </w:rPr>
        <w:t>при наличии у Вас диктофона постараться записать (скрытно) 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 взятке;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284"/>
        </w:tabs>
        <w:ind w:left="283" w:hanging="165"/>
        <w:rPr>
          <w:sz w:val="28"/>
        </w:rPr>
      </w:pPr>
      <w:r>
        <w:rPr>
          <w:sz w:val="28"/>
        </w:rPr>
        <w:t>подготовить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 данному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факту.</w:t>
      </w:r>
    </w:p>
    <w:p w:rsidR="00B44478" w:rsidRDefault="009C1C50">
      <w:pPr>
        <w:pStyle w:val="1"/>
        <w:ind w:left="3169"/>
      </w:pPr>
      <w:r>
        <w:t>Угроза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здоровью</w:t>
      </w:r>
    </w:p>
    <w:p w:rsidR="00B44478" w:rsidRDefault="009C1C50">
      <w:pPr>
        <w:pStyle w:val="a3"/>
        <w:ind w:right="111"/>
      </w:pPr>
      <w:r>
        <w:t>Если оказывается</w:t>
      </w:r>
      <w:r>
        <w:rPr>
          <w:spacing w:val="1"/>
        </w:rPr>
        <w:t xml:space="preserve"> </w:t>
      </w:r>
      <w:r>
        <w:t>открытое давление</w:t>
      </w:r>
      <w:r>
        <w:rPr>
          <w:spacing w:val="1"/>
        </w:rPr>
        <w:t xml:space="preserve"> </w:t>
      </w:r>
      <w:r>
        <w:t>или осуществляется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 xml:space="preserve">жизни </w:t>
      </w:r>
      <w:r w:rsidR="0082315D">
        <w:br/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или членам</w:t>
      </w:r>
      <w:r>
        <w:rPr>
          <w:spacing w:val="2"/>
        </w:rPr>
        <w:t xml:space="preserve"> </w:t>
      </w:r>
      <w:r>
        <w:t>его семьи рекомендуется: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356"/>
        </w:tabs>
        <w:spacing w:line="321" w:lineRule="exact"/>
        <w:ind w:left="355" w:hanging="237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скрытно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записывающее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устройство;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428"/>
        </w:tabs>
        <w:ind w:right="119" w:firstLine="0"/>
        <w:rPr>
          <w:sz w:val="28"/>
        </w:rPr>
      </w:pPr>
      <w:r>
        <w:rPr>
          <w:sz w:val="28"/>
        </w:rPr>
        <w:t>держать себя</w:t>
      </w:r>
      <w:r>
        <w:rPr>
          <w:spacing w:val="1"/>
          <w:sz w:val="28"/>
        </w:rPr>
        <w:t xml:space="preserve"> </w:t>
      </w:r>
      <w:r>
        <w:rPr>
          <w:sz w:val="28"/>
        </w:rPr>
        <w:t>хладнокровно,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br/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руководителю;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428"/>
        </w:tabs>
        <w:ind w:right="106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угрожают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тоне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агрессии)</w:t>
      </w:r>
      <w:r>
        <w:rPr>
          <w:spacing w:val="1"/>
          <w:sz w:val="28"/>
        </w:rPr>
        <w:t xml:space="preserve"> </w:t>
      </w:r>
      <w:r w:rsidR="0082315D">
        <w:rPr>
          <w:spacing w:val="1"/>
          <w:sz w:val="28"/>
        </w:rPr>
        <w:br/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выдвигают какие-либо условия, внимательно выслушать их, запомнить </w:t>
      </w:r>
      <w:proofErr w:type="spellStart"/>
      <w:r>
        <w:rPr>
          <w:sz w:val="28"/>
        </w:rPr>
        <w:t>внеш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ность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угрожающих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пообещать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подумать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предложением;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418"/>
        </w:tabs>
        <w:ind w:right="109" w:firstLine="0"/>
        <w:rPr>
          <w:sz w:val="28"/>
        </w:rPr>
      </w:pPr>
      <w:r>
        <w:rPr>
          <w:sz w:val="28"/>
        </w:rPr>
        <w:t>немедленно доложить о факте угрозы своему руководителю и написать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подробным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случившегося;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442"/>
        </w:tabs>
        <w:ind w:right="108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угроз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звонок,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1"/>
          <w:sz w:val="28"/>
        </w:rPr>
        <w:t xml:space="preserve"> </w:t>
      </w:r>
      <w:r w:rsidR="0082315D">
        <w:rPr>
          <w:spacing w:val="1"/>
          <w:sz w:val="28"/>
        </w:rPr>
        <w:br/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диктофон;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337"/>
        </w:tabs>
        <w:ind w:right="107" w:firstLine="0"/>
        <w:rPr>
          <w:sz w:val="28"/>
        </w:rPr>
      </w:pPr>
      <w:r>
        <w:rPr>
          <w:sz w:val="28"/>
        </w:rPr>
        <w:t xml:space="preserve">при получении угроз в письменной форме необходимо принять меры </w:t>
      </w:r>
      <w:r w:rsidR="0082315D">
        <w:rPr>
          <w:sz w:val="28"/>
        </w:rPr>
        <w:br/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 возможных отпечатков пальцев на бумаге (конверте), вложив 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плотно закрываемый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полиэтиленовый пакет</w:t>
      </w:r>
    </w:p>
    <w:p w:rsidR="00B44478" w:rsidRDefault="009C1C50">
      <w:pPr>
        <w:pStyle w:val="1"/>
        <w:spacing w:before="1" w:line="320" w:lineRule="exact"/>
        <w:ind w:right="181"/>
        <w:jc w:val="center"/>
      </w:pPr>
      <w:r>
        <w:t>Подарки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413"/>
        </w:tabs>
        <w:ind w:right="109" w:firstLine="0"/>
        <w:rPr>
          <w:sz w:val="28"/>
        </w:rPr>
      </w:pP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 w:rsidR="0082315D"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(принимать)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(услуги,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приглашения и любые другие выгоды), предназначенные для него или для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 w:rsidR="0082315D">
        <w:rPr>
          <w:spacing w:val="1"/>
          <w:sz w:val="28"/>
        </w:rPr>
        <w:br/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которыми сотрудник имеет или имел отношения, способные повлиять </w:t>
      </w:r>
      <w:r w:rsidR="0082315D">
        <w:rPr>
          <w:sz w:val="28"/>
        </w:rPr>
        <w:br/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 видимость влияния на его беспристрастность, стать вознаграждением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</w:t>
      </w:r>
      <w:r>
        <w:rPr>
          <w:spacing w:val="2"/>
          <w:sz w:val="28"/>
        </w:rPr>
        <w:t xml:space="preserve"> </w:t>
      </w:r>
      <w:r>
        <w:rPr>
          <w:sz w:val="28"/>
        </w:rPr>
        <w:t>обязанностям;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317"/>
        </w:tabs>
        <w:ind w:right="113" w:firstLine="0"/>
        <w:rPr>
          <w:sz w:val="28"/>
        </w:rPr>
      </w:pPr>
      <w:r>
        <w:rPr>
          <w:sz w:val="28"/>
        </w:rPr>
        <w:t>обычное гостеприимство и личные подарки в допускаемых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законами формах и размерах не должны создавать конфликт интересов </w:t>
      </w:r>
      <w:r w:rsidR="0082315D">
        <w:rPr>
          <w:sz w:val="28"/>
        </w:rPr>
        <w:br/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 видимость.</w:t>
      </w:r>
    </w:p>
    <w:p w:rsidR="00B44478" w:rsidRDefault="00B44478">
      <w:pPr>
        <w:jc w:val="both"/>
        <w:rPr>
          <w:sz w:val="28"/>
        </w:rPr>
        <w:sectPr w:rsidR="00B44478">
          <w:pgSz w:w="11910" w:h="16840"/>
          <w:pgMar w:top="760" w:right="740" w:bottom="280" w:left="1580" w:header="720" w:footer="720" w:gutter="0"/>
          <w:cols w:space="720"/>
        </w:sectPr>
      </w:pPr>
    </w:p>
    <w:p w:rsidR="00B44478" w:rsidRDefault="009C1C50">
      <w:pPr>
        <w:pStyle w:val="1"/>
        <w:spacing w:before="69" w:line="240" w:lineRule="auto"/>
        <w:ind w:right="180"/>
        <w:jc w:val="center"/>
      </w:pPr>
      <w:r>
        <w:lastRenderedPageBreak/>
        <w:t>Злоупотребление</w:t>
      </w:r>
      <w:r>
        <w:rPr>
          <w:spacing w:val="-5"/>
        </w:rPr>
        <w:t xml:space="preserve"> </w:t>
      </w:r>
      <w:r>
        <w:t>служебным</w:t>
      </w:r>
      <w:r>
        <w:rPr>
          <w:spacing w:val="-3"/>
        </w:rPr>
        <w:t xml:space="preserve"> </w:t>
      </w:r>
      <w:r>
        <w:t>положением</w:t>
      </w:r>
    </w:p>
    <w:p w:rsidR="00B44478" w:rsidRDefault="00B44478">
      <w:pPr>
        <w:pStyle w:val="a3"/>
        <w:spacing w:before="6"/>
        <w:ind w:left="0"/>
        <w:jc w:val="left"/>
        <w:rPr>
          <w:b/>
          <w:sz w:val="27"/>
        </w:rPr>
      </w:pPr>
    </w:p>
    <w:p w:rsidR="00B44478" w:rsidRDefault="009C1C50">
      <w:pPr>
        <w:pStyle w:val="a4"/>
        <w:numPr>
          <w:ilvl w:val="0"/>
          <w:numId w:val="1"/>
        </w:numPr>
        <w:tabs>
          <w:tab w:val="left" w:pos="433"/>
        </w:tabs>
        <w:spacing w:line="242" w:lineRule="auto"/>
        <w:ind w:right="101" w:firstLine="0"/>
        <w:rPr>
          <w:sz w:val="28"/>
        </w:rPr>
      </w:pP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 w:rsidR="0082315D">
        <w:rPr>
          <w:spacing w:val="1"/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предпочтения или иных выгод, каким-либо образом связанных с его </w:t>
      </w:r>
      <w:r w:rsidR="0082315D">
        <w:rPr>
          <w:sz w:val="28"/>
        </w:rPr>
        <w:br/>
      </w:r>
      <w:r>
        <w:rPr>
          <w:sz w:val="28"/>
        </w:rPr>
        <w:t>должностным положением,</w:t>
      </w:r>
      <w:r>
        <w:rPr>
          <w:spacing w:val="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основания;</w:t>
      </w:r>
    </w:p>
    <w:p w:rsidR="00B44478" w:rsidRDefault="009C1C50">
      <w:pPr>
        <w:pStyle w:val="a4"/>
        <w:numPr>
          <w:ilvl w:val="0"/>
          <w:numId w:val="1"/>
        </w:numPr>
        <w:tabs>
          <w:tab w:val="left" w:pos="317"/>
        </w:tabs>
        <w:ind w:right="104" w:firstLine="0"/>
        <w:rPr>
          <w:sz w:val="28"/>
        </w:rPr>
      </w:pPr>
      <w:r>
        <w:rPr>
          <w:sz w:val="28"/>
        </w:rPr>
        <w:t>сотрудник</w:t>
      </w:r>
      <w:r>
        <w:rPr>
          <w:spacing w:val="3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32"/>
          <w:sz w:val="28"/>
        </w:rPr>
        <w:t xml:space="preserve"> </w:t>
      </w:r>
      <w:r>
        <w:rPr>
          <w:sz w:val="28"/>
        </w:rPr>
        <w:t>пытаться</w:t>
      </w:r>
      <w:r>
        <w:rPr>
          <w:spacing w:val="32"/>
          <w:sz w:val="28"/>
        </w:rPr>
        <w:t xml:space="preserve"> </w:t>
      </w:r>
      <w:r>
        <w:rPr>
          <w:sz w:val="28"/>
        </w:rPr>
        <w:t>влиять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своих</w:t>
      </w:r>
      <w:r>
        <w:rPr>
          <w:spacing w:val="26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какое</w:t>
      </w:r>
      <w:r>
        <w:rPr>
          <w:spacing w:val="-68"/>
          <w:sz w:val="28"/>
        </w:rPr>
        <w:t xml:space="preserve"> </w:t>
      </w:r>
      <w:r>
        <w:rPr>
          <w:sz w:val="28"/>
        </w:rPr>
        <w:t>бы то ни было лицо или организацию, в том числе и на других 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ненадлежащую</w:t>
      </w:r>
      <w:r>
        <w:rPr>
          <w:spacing w:val="-1"/>
          <w:sz w:val="28"/>
        </w:rPr>
        <w:t xml:space="preserve"> </w:t>
      </w:r>
      <w:r>
        <w:rPr>
          <w:sz w:val="28"/>
        </w:rPr>
        <w:t>выгоду.</w:t>
      </w:r>
    </w:p>
    <w:p w:rsidR="00B44478" w:rsidRDefault="00B44478">
      <w:pPr>
        <w:pStyle w:val="a3"/>
        <w:spacing w:before="6"/>
        <w:ind w:left="0"/>
        <w:jc w:val="left"/>
        <w:rPr>
          <w:sz w:val="32"/>
        </w:rPr>
      </w:pPr>
    </w:p>
    <w:p w:rsidR="00B44478" w:rsidRDefault="009C1C50">
      <w:pPr>
        <w:spacing w:line="360" w:lineRule="auto"/>
        <w:ind w:left="191" w:right="191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Помните, что Вас могут провоцировать на получение взятки </w:t>
      </w:r>
      <w:r>
        <w:rPr>
          <w:b/>
          <w:i/>
          <w:sz w:val="32"/>
        </w:rPr>
        <w:br/>
        <w:t>с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целью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компрометации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и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уголовного</w:t>
      </w:r>
      <w:r>
        <w:rPr>
          <w:b/>
          <w:i/>
          <w:spacing w:val="2"/>
          <w:sz w:val="32"/>
        </w:rPr>
        <w:t xml:space="preserve"> </w:t>
      </w:r>
      <w:r>
        <w:rPr>
          <w:b/>
          <w:i/>
          <w:sz w:val="32"/>
        </w:rPr>
        <w:t>преследования!</w:t>
      </w:r>
    </w:p>
    <w:sectPr w:rsidR="00B44478">
      <w:pgSz w:w="11910" w:h="16840"/>
      <w:pgMar w:top="7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9F8"/>
    <w:multiLevelType w:val="hybridMultilevel"/>
    <w:tmpl w:val="4CACE0FA"/>
    <w:lvl w:ilvl="0" w:tplc="6308BE38">
      <w:numFmt w:val="bullet"/>
      <w:lvlText w:val="-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F86EAE">
      <w:numFmt w:val="bullet"/>
      <w:lvlText w:val="•"/>
      <w:lvlJc w:val="left"/>
      <w:pPr>
        <w:ind w:left="1066" w:hanging="341"/>
      </w:pPr>
      <w:rPr>
        <w:rFonts w:hint="default"/>
        <w:lang w:val="ru-RU" w:eastAsia="en-US" w:bidi="ar-SA"/>
      </w:rPr>
    </w:lvl>
    <w:lvl w:ilvl="2" w:tplc="7C58A474">
      <w:numFmt w:val="bullet"/>
      <w:lvlText w:val="•"/>
      <w:lvlJc w:val="left"/>
      <w:pPr>
        <w:ind w:left="2012" w:hanging="341"/>
      </w:pPr>
      <w:rPr>
        <w:rFonts w:hint="default"/>
        <w:lang w:val="ru-RU" w:eastAsia="en-US" w:bidi="ar-SA"/>
      </w:rPr>
    </w:lvl>
    <w:lvl w:ilvl="3" w:tplc="63646710">
      <w:numFmt w:val="bullet"/>
      <w:lvlText w:val="•"/>
      <w:lvlJc w:val="left"/>
      <w:pPr>
        <w:ind w:left="2959" w:hanging="341"/>
      </w:pPr>
      <w:rPr>
        <w:rFonts w:hint="default"/>
        <w:lang w:val="ru-RU" w:eastAsia="en-US" w:bidi="ar-SA"/>
      </w:rPr>
    </w:lvl>
    <w:lvl w:ilvl="4" w:tplc="4DE82DFA">
      <w:numFmt w:val="bullet"/>
      <w:lvlText w:val="•"/>
      <w:lvlJc w:val="left"/>
      <w:pPr>
        <w:ind w:left="3905" w:hanging="341"/>
      </w:pPr>
      <w:rPr>
        <w:rFonts w:hint="default"/>
        <w:lang w:val="ru-RU" w:eastAsia="en-US" w:bidi="ar-SA"/>
      </w:rPr>
    </w:lvl>
    <w:lvl w:ilvl="5" w:tplc="268C3B7E">
      <w:numFmt w:val="bullet"/>
      <w:lvlText w:val="•"/>
      <w:lvlJc w:val="left"/>
      <w:pPr>
        <w:ind w:left="4852" w:hanging="341"/>
      </w:pPr>
      <w:rPr>
        <w:rFonts w:hint="default"/>
        <w:lang w:val="ru-RU" w:eastAsia="en-US" w:bidi="ar-SA"/>
      </w:rPr>
    </w:lvl>
    <w:lvl w:ilvl="6" w:tplc="ACD293AE">
      <w:numFmt w:val="bullet"/>
      <w:lvlText w:val="•"/>
      <w:lvlJc w:val="left"/>
      <w:pPr>
        <w:ind w:left="5798" w:hanging="341"/>
      </w:pPr>
      <w:rPr>
        <w:rFonts w:hint="default"/>
        <w:lang w:val="ru-RU" w:eastAsia="en-US" w:bidi="ar-SA"/>
      </w:rPr>
    </w:lvl>
    <w:lvl w:ilvl="7" w:tplc="F05EE096">
      <w:numFmt w:val="bullet"/>
      <w:lvlText w:val="•"/>
      <w:lvlJc w:val="left"/>
      <w:pPr>
        <w:ind w:left="6744" w:hanging="341"/>
      </w:pPr>
      <w:rPr>
        <w:rFonts w:hint="default"/>
        <w:lang w:val="ru-RU" w:eastAsia="en-US" w:bidi="ar-SA"/>
      </w:rPr>
    </w:lvl>
    <w:lvl w:ilvl="8" w:tplc="7D886688">
      <w:numFmt w:val="bullet"/>
      <w:lvlText w:val="•"/>
      <w:lvlJc w:val="left"/>
      <w:pPr>
        <w:ind w:left="7691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638C3DA3"/>
    <w:multiLevelType w:val="hybridMultilevel"/>
    <w:tmpl w:val="D1424E88"/>
    <w:lvl w:ilvl="0" w:tplc="11DC7ED8">
      <w:numFmt w:val="bullet"/>
      <w:lvlText w:val="-"/>
      <w:lvlJc w:val="left"/>
      <w:pPr>
        <w:ind w:left="119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CE7BE">
      <w:numFmt w:val="bullet"/>
      <w:lvlText w:val="•"/>
      <w:lvlJc w:val="left"/>
      <w:pPr>
        <w:ind w:left="1066" w:hanging="265"/>
      </w:pPr>
      <w:rPr>
        <w:rFonts w:hint="default"/>
        <w:lang w:val="ru-RU" w:eastAsia="en-US" w:bidi="ar-SA"/>
      </w:rPr>
    </w:lvl>
    <w:lvl w:ilvl="2" w:tplc="E07C98C6">
      <w:numFmt w:val="bullet"/>
      <w:lvlText w:val="•"/>
      <w:lvlJc w:val="left"/>
      <w:pPr>
        <w:ind w:left="2012" w:hanging="265"/>
      </w:pPr>
      <w:rPr>
        <w:rFonts w:hint="default"/>
        <w:lang w:val="ru-RU" w:eastAsia="en-US" w:bidi="ar-SA"/>
      </w:rPr>
    </w:lvl>
    <w:lvl w:ilvl="3" w:tplc="6D200092">
      <w:numFmt w:val="bullet"/>
      <w:lvlText w:val="•"/>
      <w:lvlJc w:val="left"/>
      <w:pPr>
        <w:ind w:left="2959" w:hanging="265"/>
      </w:pPr>
      <w:rPr>
        <w:rFonts w:hint="default"/>
        <w:lang w:val="ru-RU" w:eastAsia="en-US" w:bidi="ar-SA"/>
      </w:rPr>
    </w:lvl>
    <w:lvl w:ilvl="4" w:tplc="5B14883A">
      <w:numFmt w:val="bullet"/>
      <w:lvlText w:val="•"/>
      <w:lvlJc w:val="left"/>
      <w:pPr>
        <w:ind w:left="3905" w:hanging="265"/>
      </w:pPr>
      <w:rPr>
        <w:rFonts w:hint="default"/>
        <w:lang w:val="ru-RU" w:eastAsia="en-US" w:bidi="ar-SA"/>
      </w:rPr>
    </w:lvl>
    <w:lvl w:ilvl="5" w:tplc="8EEC6C2A">
      <w:numFmt w:val="bullet"/>
      <w:lvlText w:val="•"/>
      <w:lvlJc w:val="left"/>
      <w:pPr>
        <w:ind w:left="4852" w:hanging="265"/>
      </w:pPr>
      <w:rPr>
        <w:rFonts w:hint="default"/>
        <w:lang w:val="ru-RU" w:eastAsia="en-US" w:bidi="ar-SA"/>
      </w:rPr>
    </w:lvl>
    <w:lvl w:ilvl="6" w:tplc="F6D00C02">
      <w:numFmt w:val="bullet"/>
      <w:lvlText w:val="•"/>
      <w:lvlJc w:val="left"/>
      <w:pPr>
        <w:ind w:left="5798" w:hanging="265"/>
      </w:pPr>
      <w:rPr>
        <w:rFonts w:hint="default"/>
        <w:lang w:val="ru-RU" w:eastAsia="en-US" w:bidi="ar-SA"/>
      </w:rPr>
    </w:lvl>
    <w:lvl w:ilvl="7" w:tplc="FF7E33E2">
      <w:numFmt w:val="bullet"/>
      <w:lvlText w:val="•"/>
      <w:lvlJc w:val="left"/>
      <w:pPr>
        <w:ind w:left="6744" w:hanging="265"/>
      </w:pPr>
      <w:rPr>
        <w:rFonts w:hint="default"/>
        <w:lang w:val="ru-RU" w:eastAsia="en-US" w:bidi="ar-SA"/>
      </w:rPr>
    </w:lvl>
    <w:lvl w:ilvl="8" w:tplc="C1E29EA8">
      <w:numFmt w:val="bullet"/>
      <w:lvlText w:val="•"/>
      <w:lvlJc w:val="left"/>
      <w:pPr>
        <w:ind w:left="7691" w:hanging="265"/>
      </w:pPr>
      <w:rPr>
        <w:rFonts w:hint="default"/>
        <w:lang w:val="ru-RU" w:eastAsia="en-US" w:bidi="ar-SA"/>
      </w:rPr>
    </w:lvl>
  </w:abstractNum>
  <w:abstractNum w:abstractNumId="2" w15:restartNumberingAfterBreak="0">
    <w:nsid w:val="7A9E55C4"/>
    <w:multiLevelType w:val="hybridMultilevel"/>
    <w:tmpl w:val="193C67D6"/>
    <w:lvl w:ilvl="0" w:tplc="13D08B06">
      <w:numFmt w:val="bullet"/>
      <w:lvlText w:val=""/>
      <w:lvlJc w:val="left"/>
      <w:pPr>
        <w:ind w:left="119" w:hanging="14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6B6C2F2">
      <w:numFmt w:val="bullet"/>
      <w:lvlText w:val="•"/>
      <w:lvlJc w:val="left"/>
      <w:pPr>
        <w:ind w:left="1066" w:hanging="140"/>
      </w:pPr>
      <w:rPr>
        <w:rFonts w:hint="default"/>
        <w:lang w:val="ru-RU" w:eastAsia="en-US" w:bidi="ar-SA"/>
      </w:rPr>
    </w:lvl>
    <w:lvl w:ilvl="2" w:tplc="45400722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1688A26A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4" w:tplc="51D241E2">
      <w:numFmt w:val="bullet"/>
      <w:lvlText w:val="•"/>
      <w:lvlJc w:val="left"/>
      <w:pPr>
        <w:ind w:left="3905" w:hanging="140"/>
      </w:pPr>
      <w:rPr>
        <w:rFonts w:hint="default"/>
        <w:lang w:val="ru-RU" w:eastAsia="en-US" w:bidi="ar-SA"/>
      </w:rPr>
    </w:lvl>
    <w:lvl w:ilvl="5" w:tplc="DAC69FF0">
      <w:numFmt w:val="bullet"/>
      <w:lvlText w:val="•"/>
      <w:lvlJc w:val="left"/>
      <w:pPr>
        <w:ind w:left="4852" w:hanging="140"/>
      </w:pPr>
      <w:rPr>
        <w:rFonts w:hint="default"/>
        <w:lang w:val="ru-RU" w:eastAsia="en-US" w:bidi="ar-SA"/>
      </w:rPr>
    </w:lvl>
    <w:lvl w:ilvl="6" w:tplc="259294CE">
      <w:numFmt w:val="bullet"/>
      <w:lvlText w:val="•"/>
      <w:lvlJc w:val="left"/>
      <w:pPr>
        <w:ind w:left="5798" w:hanging="140"/>
      </w:pPr>
      <w:rPr>
        <w:rFonts w:hint="default"/>
        <w:lang w:val="ru-RU" w:eastAsia="en-US" w:bidi="ar-SA"/>
      </w:rPr>
    </w:lvl>
    <w:lvl w:ilvl="7" w:tplc="28B6329E">
      <w:numFmt w:val="bullet"/>
      <w:lvlText w:val="•"/>
      <w:lvlJc w:val="left"/>
      <w:pPr>
        <w:ind w:left="6744" w:hanging="140"/>
      </w:pPr>
      <w:rPr>
        <w:rFonts w:hint="default"/>
        <w:lang w:val="ru-RU" w:eastAsia="en-US" w:bidi="ar-SA"/>
      </w:rPr>
    </w:lvl>
    <w:lvl w:ilvl="8" w:tplc="6816AB0C">
      <w:numFmt w:val="bullet"/>
      <w:lvlText w:val="•"/>
      <w:lvlJc w:val="left"/>
      <w:pPr>
        <w:ind w:left="7691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78"/>
    <w:rsid w:val="00704EED"/>
    <w:rsid w:val="0082315D"/>
    <w:rsid w:val="009C1C50"/>
    <w:rsid w:val="00B4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9309"/>
  <w15:docId w15:val="{623E39AB-9FB0-40A8-BA64-E9ECF4C7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9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Шишкин Данил Михайлович</cp:lastModifiedBy>
  <cp:revision>2</cp:revision>
  <dcterms:created xsi:type="dcterms:W3CDTF">2025-02-13T11:27:00Z</dcterms:created>
  <dcterms:modified xsi:type="dcterms:W3CDTF">2025-02-13T11:27:00Z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</Properties>
</file>