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1307">
        <w:rPr>
          <w:noProof/>
        </w:rPr>
        <w:drawing>
          <wp:inline distT="0" distB="0" distL="0" distR="0" wp14:anchorId="0911F1E0" wp14:editId="1078D899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7C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211307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_____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_________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="00F46D31" w:rsidRPr="00211307">
        <w:rPr>
          <w:rFonts w:ascii="Times New Roman" w:hAnsi="Times New Roman" w:cs="Times New Roman"/>
          <w:sz w:val="28"/>
          <w:szCs w:val="28"/>
        </w:rPr>
        <w:t>№</w:t>
      </w:r>
      <w:r w:rsidR="00B337CA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</w:t>
      </w:r>
      <w:r w:rsidRPr="00211307"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1130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86502" w:rsidRPr="00211307" w:rsidRDefault="00BC6BDE" w:rsidP="00437FA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>в постановлени</w:t>
      </w:r>
      <w:r w:rsidR="007B5C4D">
        <w:rPr>
          <w:rFonts w:ascii="Times New Roman" w:hAnsi="Times New Roman" w:cs="Times New Roman"/>
          <w:b/>
          <w:sz w:val="28"/>
          <w:szCs w:val="28"/>
        </w:rPr>
        <w:t>е</w:t>
      </w:r>
      <w:r w:rsidR="00686502" w:rsidRPr="00211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307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7B5C4D">
        <w:rPr>
          <w:rFonts w:ascii="Times New Roman" w:hAnsi="Times New Roman" w:cs="Times New Roman"/>
          <w:b/>
          <w:sz w:val="28"/>
          <w:szCs w:val="28"/>
        </w:rPr>
        <w:t>от 14.12.2021 № 978</w:t>
      </w:r>
    </w:p>
    <w:p w:rsidR="00F46D31" w:rsidRPr="00211307" w:rsidRDefault="00F46D31" w:rsidP="00AD635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841D6" w:rsidRPr="00211307" w:rsidRDefault="00A96FA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211307" w:rsidRDefault="001841D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D426D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211307" w:rsidRDefault="00B337CA" w:rsidP="00FD1C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A3" w:rsidRPr="00211307" w:rsidRDefault="000E2AFA" w:rsidP="0084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1. Внести в постановление Прав</w:t>
      </w:r>
      <w:r w:rsidR="007B5C4D">
        <w:rPr>
          <w:rFonts w:ascii="Times New Roman" w:hAnsi="Times New Roman" w:cs="Times New Roman"/>
          <w:sz w:val="28"/>
          <w:szCs w:val="28"/>
        </w:rPr>
        <w:t>ительства Санкт-Петербурга от 14.12</w:t>
      </w:r>
      <w:r w:rsidRPr="00211307">
        <w:rPr>
          <w:rFonts w:ascii="Times New Roman" w:hAnsi="Times New Roman" w:cs="Times New Roman"/>
          <w:sz w:val="28"/>
          <w:szCs w:val="28"/>
        </w:rPr>
        <w:t xml:space="preserve">.2021 № </w:t>
      </w:r>
      <w:r w:rsidR="007B5C4D">
        <w:rPr>
          <w:rFonts w:ascii="Times New Roman" w:hAnsi="Times New Roman" w:cs="Times New Roman"/>
          <w:sz w:val="28"/>
          <w:szCs w:val="28"/>
        </w:rPr>
        <w:t>978</w:t>
      </w:r>
      <w:r w:rsidRPr="00211307">
        <w:rPr>
          <w:rFonts w:ascii="Times New Roman" w:hAnsi="Times New Roman" w:cs="Times New Roman"/>
          <w:sz w:val="28"/>
          <w:szCs w:val="28"/>
        </w:rPr>
        <w:t xml:space="preserve"> «</w:t>
      </w:r>
      <w:r w:rsidR="007B5C4D" w:rsidRPr="007B5C4D">
        <w:rPr>
          <w:rFonts w:ascii="Times New Roman" w:hAnsi="Times New Roman" w:cs="Times New Roman"/>
          <w:sz w:val="28"/>
          <w:szCs w:val="28"/>
        </w:rPr>
        <w:t>О региональном государственном контроле (надзоре) в области розничной продажи алкогольной и спиртосодержащей продукции на территории 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>»</w:t>
      </w:r>
      <w:r w:rsidR="009B35A3" w:rsidRPr="00211307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847781" w:rsidRDefault="001549CF" w:rsidP="00FD4E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1.</w:t>
      </w:r>
      <w:r w:rsidR="007B5C4D">
        <w:rPr>
          <w:rFonts w:ascii="Times New Roman" w:hAnsi="Times New Roman" w:cs="Times New Roman"/>
          <w:sz w:val="28"/>
          <w:szCs w:val="28"/>
        </w:rPr>
        <w:t>1</w:t>
      </w:r>
      <w:r w:rsidRPr="00211307">
        <w:rPr>
          <w:rFonts w:ascii="Times New Roman" w:hAnsi="Times New Roman" w:cs="Times New Roman"/>
          <w:sz w:val="28"/>
          <w:szCs w:val="28"/>
        </w:rPr>
        <w:t>. </w:t>
      </w:r>
      <w:r w:rsidR="007963AC">
        <w:rPr>
          <w:rFonts w:ascii="Times New Roman" w:hAnsi="Times New Roman" w:cs="Times New Roman"/>
          <w:sz w:val="28"/>
          <w:szCs w:val="28"/>
        </w:rPr>
        <w:t>Пункт</w:t>
      </w:r>
      <w:r w:rsidR="00847781">
        <w:rPr>
          <w:rFonts w:ascii="Times New Roman" w:hAnsi="Times New Roman" w:cs="Times New Roman"/>
          <w:sz w:val="28"/>
          <w:szCs w:val="28"/>
        </w:rPr>
        <w:t xml:space="preserve"> </w:t>
      </w:r>
      <w:r w:rsidR="00847781" w:rsidRPr="00211307">
        <w:rPr>
          <w:rFonts w:ascii="Times New Roman" w:hAnsi="Times New Roman" w:cs="Times New Roman"/>
          <w:sz w:val="28"/>
          <w:szCs w:val="28"/>
        </w:rPr>
        <w:t>1.</w:t>
      </w:r>
      <w:r w:rsidR="00847781">
        <w:rPr>
          <w:rFonts w:ascii="Times New Roman" w:hAnsi="Times New Roman" w:cs="Times New Roman"/>
          <w:sz w:val="28"/>
          <w:szCs w:val="28"/>
        </w:rPr>
        <w:t>5 Положения</w:t>
      </w:r>
      <w:r w:rsidR="00847781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847781" w:rsidRPr="00642BE6">
        <w:rPr>
          <w:rFonts w:ascii="Times New Roman" w:hAnsi="Times New Roman" w:cs="Times New Roman"/>
          <w:sz w:val="28"/>
          <w:szCs w:val="28"/>
        </w:rPr>
        <w:t>о региональном государственном контроле (надзоре) в области розничной продажи алкогольной и спиртосодержащей продукции на территории Санкт-Петербурга</w:t>
      </w:r>
      <w:r w:rsidR="00847781" w:rsidRPr="00211307">
        <w:rPr>
          <w:rFonts w:ascii="Times New Roman" w:hAnsi="Times New Roman" w:cs="Times New Roman"/>
          <w:sz w:val="28"/>
          <w:szCs w:val="28"/>
        </w:rPr>
        <w:t>, утвержденного</w:t>
      </w:r>
      <w:r w:rsidR="007963AC">
        <w:rPr>
          <w:rFonts w:ascii="Times New Roman" w:hAnsi="Times New Roman" w:cs="Times New Roman"/>
          <w:sz w:val="28"/>
          <w:szCs w:val="28"/>
        </w:rPr>
        <w:t xml:space="preserve"> указанным</w:t>
      </w:r>
      <w:r w:rsidR="00847781" w:rsidRPr="00211307">
        <w:rPr>
          <w:rFonts w:ascii="Times New Roman" w:hAnsi="Times New Roman" w:cs="Times New Roman"/>
          <w:sz w:val="28"/>
          <w:szCs w:val="28"/>
        </w:rPr>
        <w:t xml:space="preserve"> постановлением (далее – Положение)</w:t>
      </w:r>
      <w:r w:rsidR="007963AC">
        <w:rPr>
          <w:rFonts w:ascii="Times New Roman" w:hAnsi="Times New Roman" w:cs="Times New Roman"/>
          <w:sz w:val="28"/>
          <w:szCs w:val="28"/>
        </w:rPr>
        <w:t>, изложить в следующей редакции</w:t>
      </w:r>
      <w:r w:rsidR="007963AC" w:rsidRPr="007963AC">
        <w:rPr>
          <w:rFonts w:ascii="Times New Roman" w:hAnsi="Times New Roman" w:cs="Times New Roman"/>
          <w:sz w:val="28"/>
          <w:szCs w:val="28"/>
        </w:rPr>
        <w:t>:</w:t>
      </w:r>
    </w:p>
    <w:p w:rsidR="00B47E84" w:rsidRDefault="00B47E84" w:rsidP="00B47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24BB" w:rsidRPr="006B24BB">
        <w:rPr>
          <w:rFonts w:ascii="Times New Roman" w:hAnsi="Times New Roman" w:cs="Times New Roman"/>
          <w:sz w:val="28"/>
          <w:szCs w:val="28"/>
        </w:rPr>
        <w:t>1</w:t>
      </w:r>
      <w:r w:rsidR="006B24BB">
        <w:rPr>
          <w:rFonts w:ascii="Times New Roman" w:hAnsi="Times New Roman" w:cs="Times New Roman"/>
          <w:sz w:val="28"/>
          <w:szCs w:val="28"/>
        </w:rPr>
        <w:t xml:space="preserve">.5. </w:t>
      </w:r>
      <w:r>
        <w:rPr>
          <w:rFonts w:ascii="Times New Roman" w:hAnsi="Times New Roman" w:cs="Times New Roman"/>
          <w:sz w:val="28"/>
          <w:szCs w:val="28"/>
        </w:rPr>
        <w:t>Должностными лицами Комитета, уполномоченными на принятие решений о проведении контрольных (надзорных) мероприятий, являются:</w:t>
      </w:r>
    </w:p>
    <w:p w:rsidR="00B47E84" w:rsidRDefault="00B47E84" w:rsidP="00B47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Комитета;</w:t>
      </w:r>
    </w:p>
    <w:p w:rsidR="00B47E84" w:rsidRDefault="00B47E84" w:rsidP="00B47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председателя Комитета;</w:t>
      </w:r>
    </w:p>
    <w:p w:rsidR="00847781" w:rsidRPr="00847781" w:rsidRDefault="00847781" w:rsidP="00B47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Комитета</w:t>
      </w:r>
      <w:r w:rsidR="00D74FC3" w:rsidRPr="00847781">
        <w:rPr>
          <w:rFonts w:ascii="Times New Roman" w:hAnsi="Times New Roman" w:cs="Times New Roman"/>
          <w:sz w:val="28"/>
          <w:szCs w:val="28"/>
        </w:rPr>
        <w:t>;</w:t>
      </w:r>
    </w:p>
    <w:p w:rsidR="00847781" w:rsidRDefault="00847781" w:rsidP="00FD4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регионального контроля Комитета;</w:t>
      </w:r>
    </w:p>
    <w:p w:rsidR="00847781" w:rsidRDefault="00847781" w:rsidP="00FD4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государственного надзора Управления регионального контроля Комитета;</w:t>
      </w:r>
    </w:p>
    <w:p w:rsidR="00847781" w:rsidRDefault="00847781" w:rsidP="00FD4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лицензионного контроля Управления </w:t>
      </w:r>
      <w:r w:rsidR="006B24BB">
        <w:rPr>
          <w:rFonts w:ascii="Times New Roman" w:hAnsi="Times New Roman" w:cs="Times New Roman"/>
          <w:sz w:val="28"/>
          <w:szCs w:val="28"/>
        </w:rPr>
        <w:t>регионального контроля Комитета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4FC3">
        <w:rPr>
          <w:rFonts w:ascii="Times New Roman" w:hAnsi="Times New Roman" w:cs="Times New Roman"/>
          <w:sz w:val="28"/>
          <w:szCs w:val="28"/>
        </w:rPr>
        <w:t>.</w:t>
      </w:r>
    </w:p>
    <w:p w:rsidR="005B72D3" w:rsidRDefault="005B72D3" w:rsidP="00FD4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B24BB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1.8</w:t>
      </w:r>
      <w:r w:rsidR="00B47E84">
        <w:rPr>
          <w:rFonts w:ascii="Times New Roman" w:hAnsi="Times New Roman" w:cs="Times New Roman"/>
          <w:sz w:val="28"/>
          <w:szCs w:val="28"/>
        </w:rPr>
        <w:t xml:space="preserve"> Положения</w:t>
      </w:r>
      <w:r>
        <w:rPr>
          <w:rFonts w:ascii="Times New Roman" w:hAnsi="Times New Roman" w:cs="Times New Roman"/>
          <w:sz w:val="28"/>
          <w:szCs w:val="28"/>
        </w:rPr>
        <w:t xml:space="preserve"> после слов «</w:t>
      </w:r>
      <w:r w:rsidRPr="005B72D3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B72D3">
        <w:rPr>
          <w:rFonts w:ascii="Times New Roman" w:hAnsi="Times New Roman" w:cs="Times New Roman"/>
          <w:sz w:val="28"/>
          <w:szCs w:val="28"/>
        </w:rPr>
        <w:t>Типовое облачное решение по автоматизации контр</w:t>
      </w:r>
      <w:r>
        <w:rPr>
          <w:rFonts w:ascii="Times New Roman" w:hAnsi="Times New Roman" w:cs="Times New Roman"/>
          <w:sz w:val="28"/>
          <w:szCs w:val="28"/>
        </w:rPr>
        <w:t>ольной (надзорной) д</w:t>
      </w:r>
      <w:r w:rsidR="003B334F">
        <w:rPr>
          <w:rFonts w:ascii="Times New Roman" w:hAnsi="Times New Roman" w:cs="Times New Roman"/>
          <w:sz w:val="28"/>
          <w:szCs w:val="28"/>
        </w:rPr>
        <w:t xml:space="preserve">еятельности»» </w:t>
      </w:r>
      <w:r w:rsidR="006B24BB">
        <w:rPr>
          <w:rFonts w:ascii="Times New Roman" w:hAnsi="Times New Roman" w:cs="Times New Roman"/>
          <w:sz w:val="28"/>
          <w:szCs w:val="28"/>
        </w:rPr>
        <w:t>дополнить</w:t>
      </w:r>
      <w:r w:rsidR="003B334F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6B24BB">
        <w:rPr>
          <w:rFonts w:ascii="Times New Roman" w:hAnsi="Times New Roman" w:cs="Times New Roman"/>
          <w:sz w:val="28"/>
          <w:szCs w:val="28"/>
        </w:rPr>
        <w:t>ми</w:t>
      </w:r>
      <w:r w:rsidR="003B334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(далее – ГИС ТОР КНД)»</w:t>
      </w:r>
      <w:r w:rsidR="00B47E84">
        <w:rPr>
          <w:rFonts w:ascii="Times New Roman" w:hAnsi="Times New Roman" w:cs="Times New Roman"/>
          <w:sz w:val="28"/>
          <w:szCs w:val="28"/>
        </w:rPr>
        <w:t>.</w:t>
      </w:r>
    </w:p>
    <w:p w:rsidR="00D74FC3" w:rsidRPr="00D74FC3" w:rsidRDefault="005B72D3" w:rsidP="00FD4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47781">
        <w:rPr>
          <w:rFonts w:ascii="Times New Roman" w:hAnsi="Times New Roman" w:cs="Times New Roman"/>
          <w:sz w:val="28"/>
          <w:szCs w:val="28"/>
        </w:rPr>
        <w:t xml:space="preserve">. </w:t>
      </w:r>
      <w:r w:rsidR="00EF2140">
        <w:rPr>
          <w:rFonts w:ascii="Times New Roman" w:hAnsi="Times New Roman" w:cs="Times New Roman"/>
          <w:sz w:val="28"/>
          <w:szCs w:val="28"/>
        </w:rPr>
        <w:t>В пункте 3.4.3 Положения</w:t>
      </w:r>
      <w:r w:rsidR="00D74FC3" w:rsidRPr="00D74FC3">
        <w:rPr>
          <w:rFonts w:ascii="Times New Roman" w:hAnsi="Times New Roman" w:cs="Times New Roman"/>
          <w:sz w:val="28"/>
          <w:szCs w:val="28"/>
        </w:rPr>
        <w:t>:</w:t>
      </w:r>
    </w:p>
    <w:p w:rsidR="00847781" w:rsidRDefault="00B47E84" w:rsidP="00FD4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</w:t>
      </w:r>
      <w:r w:rsidR="00D74FC3">
        <w:rPr>
          <w:rFonts w:ascii="Times New Roman" w:hAnsi="Times New Roman" w:cs="Times New Roman"/>
          <w:sz w:val="28"/>
          <w:szCs w:val="28"/>
        </w:rPr>
        <w:t xml:space="preserve"> </w:t>
      </w:r>
      <w:r w:rsidR="00EC1184">
        <w:rPr>
          <w:rFonts w:ascii="Times New Roman" w:hAnsi="Times New Roman" w:cs="Times New Roman"/>
          <w:sz w:val="28"/>
          <w:szCs w:val="28"/>
        </w:rPr>
        <w:t>А</w:t>
      </w:r>
      <w:r w:rsidR="00EF2140">
        <w:rPr>
          <w:rFonts w:ascii="Times New Roman" w:hAnsi="Times New Roman" w:cs="Times New Roman"/>
          <w:sz w:val="28"/>
          <w:szCs w:val="28"/>
        </w:rPr>
        <w:t xml:space="preserve">бзац третий </w:t>
      </w:r>
      <w:r w:rsidR="00EC1184">
        <w:rPr>
          <w:rFonts w:ascii="Times New Roman" w:hAnsi="Times New Roman" w:cs="Times New Roman"/>
          <w:sz w:val="28"/>
          <w:szCs w:val="28"/>
        </w:rPr>
        <w:t>исключить</w:t>
      </w:r>
      <w:r w:rsidR="00D74FC3" w:rsidRPr="00847781">
        <w:rPr>
          <w:rFonts w:ascii="Times New Roman" w:hAnsi="Times New Roman" w:cs="Times New Roman"/>
          <w:sz w:val="28"/>
          <w:szCs w:val="28"/>
        </w:rPr>
        <w:t>;</w:t>
      </w:r>
    </w:p>
    <w:p w:rsidR="00D74FC3" w:rsidRDefault="00EC1184" w:rsidP="00FD4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="00D74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Абзац</w:t>
      </w:r>
      <w:r w:rsidR="00D74FC3">
        <w:rPr>
          <w:rFonts w:ascii="Times New Roman" w:hAnsi="Times New Roman" w:cs="Times New Roman"/>
          <w:sz w:val="28"/>
          <w:szCs w:val="28"/>
        </w:rPr>
        <w:t xml:space="preserve"> седьмо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74FC3" w:rsidRPr="00D74FC3">
        <w:rPr>
          <w:rFonts w:ascii="Times New Roman" w:hAnsi="Times New Roman" w:cs="Times New Roman"/>
          <w:sz w:val="28"/>
          <w:szCs w:val="28"/>
        </w:rPr>
        <w:t xml:space="preserve"> </w:t>
      </w:r>
      <w:r w:rsidR="00D74FC3">
        <w:rPr>
          <w:rFonts w:ascii="Times New Roman" w:hAnsi="Times New Roman" w:cs="Times New Roman"/>
          <w:sz w:val="28"/>
          <w:szCs w:val="28"/>
        </w:rPr>
        <w:t xml:space="preserve">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74FC3">
        <w:rPr>
          <w:rFonts w:ascii="Times New Roman" w:hAnsi="Times New Roman" w:cs="Times New Roman"/>
          <w:sz w:val="28"/>
          <w:szCs w:val="28"/>
        </w:rPr>
        <w:t>обязательных требований» дополнить словами «, внедрение системы внутреннего контроля с целью соблюдения обязательных требований».</w:t>
      </w:r>
    </w:p>
    <w:p w:rsidR="00D74FC3" w:rsidRDefault="00EF2140" w:rsidP="00EC1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B72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B24BB">
        <w:rPr>
          <w:rFonts w:ascii="Times New Roman" w:hAnsi="Times New Roman" w:cs="Times New Roman"/>
          <w:sz w:val="28"/>
          <w:szCs w:val="28"/>
        </w:rPr>
        <w:t>А</w:t>
      </w:r>
      <w:r w:rsidR="00EC1184">
        <w:rPr>
          <w:rFonts w:ascii="Times New Roman" w:hAnsi="Times New Roman" w:cs="Times New Roman"/>
          <w:sz w:val="28"/>
          <w:szCs w:val="28"/>
        </w:rPr>
        <w:t>бзац</w:t>
      </w:r>
      <w:r w:rsidR="006B24BB">
        <w:rPr>
          <w:rFonts w:ascii="Times New Roman" w:hAnsi="Times New Roman" w:cs="Times New Roman"/>
          <w:sz w:val="28"/>
          <w:szCs w:val="28"/>
        </w:rPr>
        <w:t>ы</w:t>
      </w:r>
      <w:r w:rsidR="00EC1184">
        <w:rPr>
          <w:rFonts w:ascii="Times New Roman" w:hAnsi="Times New Roman" w:cs="Times New Roman"/>
          <w:sz w:val="28"/>
          <w:szCs w:val="28"/>
        </w:rPr>
        <w:t xml:space="preserve"> второ</w:t>
      </w:r>
      <w:r w:rsidR="006B24BB">
        <w:rPr>
          <w:rFonts w:ascii="Times New Roman" w:hAnsi="Times New Roman" w:cs="Times New Roman"/>
          <w:sz w:val="28"/>
          <w:szCs w:val="28"/>
        </w:rPr>
        <w:t>й</w:t>
      </w:r>
      <w:r w:rsidR="00EC1184">
        <w:rPr>
          <w:rFonts w:ascii="Times New Roman" w:hAnsi="Times New Roman" w:cs="Times New Roman"/>
          <w:sz w:val="28"/>
          <w:szCs w:val="28"/>
        </w:rPr>
        <w:t xml:space="preserve"> и трет</w:t>
      </w:r>
      <w:r w:rsidR="006B24BB">
        <w:rPr>
          <w:rFonts w:ascii="Times New Roman" w:hAnsi="Times New Roman" w:cs="Times New Roman"/>
          <w:sz w:val="28"/>
          <w:szCs w:val="28"/>
        </w:rPr>
        <w:t>ий</w:t>
      </w:r>
      <w:r w:rsidR="00EC1184">
        <w:rPr>
          <w:rFonts w:ascii="Times New Roman" w:hAnsi="Times New Roman" w:cs="Times New Roman"/>
          <w:sz w:val="28"/>
          <w:szCs w:val="28"/>
        </w:rPr>
        <w:t xml:space="preserve"> </w:t>
      </w:r>
      <w:r w:rsidR="00D74FC3">
        <w:rPr>
          <w:rFonts w:ascii="Times New Roman" w:hAnsi="Times New Roman" w:cs="Times New Roman"/>
          <w:sz w:val="28"/>
          <w:szCs w:val="28"/>
        </w:rPr>
        <w:t>пункт</w:t>
      </w:r>
      <w:r w:rsidR="00EC1184">
        <w:rPr>
          <w:rFonts w:ascii="Times New Roman" w:hAnsi="Times New Roman" w:cs="Times New Roman"/>
          <w:sz w:val="28"/>
          <w:szCs w:val="28"/>
        </w:rPr>
        <w:t>а</w:t>
      </w:r>
      <w:r w:rsidR="00D74FC3">
        <w:rPr>
          <w:rFonts w:ascii="Times New Roman" w:hAnsi="Times New Roman" w:cs="Times New Roman"/>
          <w:sz w:val="28"/>
          <w:szCs w:val="28"/>
        </w:rPr>
        <w:t xml:space="preserve"> 3.4.5 Положения</w:t>
      </w:r>
      <w:r w:rsidR="00EC1184">
        <w:rPr>
          <w:rFonts w:ascii="Times New Roman" w:hAnsi="Times New Roman" w:cs="Times New Roman"/>
          <w:sz w:val="28"/>
          <w:szCs w:val="28"/>
        </w:rPr>
        <w:t xml:space="preserve"> после слов «четвертом» дополнить словом «, седьмом».</w:t>
      </w:r>
    </w:p>
    <w:p w:rsidR="001549CF" w:rsidRPr="001022E7" w:rsidRDefault="005B72D3" w:rsidP="002954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A5649">
        <w:rPr>
          <w:rFonts w:ascii="Times New Roman" w:hAnsi="Times New Roman" w:cs="Times New Roman"/>
          <w:sz w:val="28"/>
          <w:szCs w:val="28"/>
        </w:rPr>
        <w:t>5</w:t>
      </w:r>
      <w:r w:rsidR="00FD4E83">
        <w:rPr>
          <w:rFonts w:ascii="Times New Roman" w:hAnsi="Times New Roman" w:cs="Times New Roman"/>
          <w:sz w:val="28"/>
          <w:szCs w:val="28"/>
        </w:rPr>
        <w:t>.</w:t>
      </w:r>
      <w:r w:rsidR="002954A6">
        <w:rPr>
          <w:rFonts w:ascii="Times New Roman" w:hAnsi="Times New Roman" w:cs="Times New Roman"/>
          <w:sz w:val="28"/>
          <w:szCs w:val="28"/>
        </w:rPr>
        <w:t xml:space="preserve"> </w:t>
      </w:r>
      <w:r w:rsidR="001549CF" w:rsidRPr="001022E7">
        <w:rPr>
          <w:rFonts w:ascii="Times New Roman" w:hAnsi="Times New Roman" w:cs="Times New Roman"/>
          <w:sz w:val="28"/>
          <w:szCs w:val="28"/>
        </w:rPr>
        <w:t>Раздел 3.</w:t>
      </w:r>
      <w:r w:rsidR="001022E7" w:rsidRPr="001022E7">
        <w:rPr>
          <w:rFonts w:ascii="Times New Roman" w:hAnsi="Times New Roman" w:cs="Times New Roman"/>
          <w:sz w:val="28"/>
          <w:szCs w:val="28"/>
        </w:rPr>
        <w:t>8</w:t>
      </w:r>
      <w:r w:rsidR="001549CF" w:rsidRPr="001022E7">
        <w:rPr>
          <w:rFonts w:ascii="Times New Roman" w:hAnsi="Times New Roman" w:cs="Times New Roman"/>
          <w:sz w:val="28"/>
          <w:szCs w:val="28"/>
        </w:rPr>
        <w:t xml:space="preserve"> Положения изложить в следующей редакции:</w:t>
      </w:r>
    </w:p>
    <w:p w:rsidR="001022E7" w:rsidRPr="00D07CFD" w:rsidRDefault="001549CF" w:rsidP="00D07CF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E7">
        <w:rPr>
          <w:rFonts w:ascii="Times New Roman" w:hAnsi="Times New Roman" w:cs="Times New Roman"/>
          <w:sz w:val="28"/>
          <w:szCs w:val="28"/>
        </w:rPr>
        <w:t xml:space="preserve"> </w:t>
      </w:r>
      <w:r w:rsidR="00480E20" w:rsidRPr="001022E7">
        <w:rPr>
          <w:rFonts w:ascii="Times New Roman" w:hAnsi="Times New Roman" w:cs="Times New Roman"/>
          <w:sz w:val="28"/>
          <w:szCs w:val="28"/>
        </w:rPr>
        <w:t>«</w:t>
      </w:r>
      <w:r w:rsidR="00480E20" w:rsidRPr="001022E7">
        <w:rPr>
          <w:rFonts w:ascii="Times New Roman" w:hAnsi="Times New Roman" w:cs="Times New Roman"/>
          <w:b/>
          <w:sz w:val="28"/>
          <w:szCs w:val="28"/>
        </w:rPr>
        <w:t>3.</w:t>
      </w:r>
      <w:r w:rsidR="008011B8">
        <w:rPr>
          <w:rFonts w:ascii="Times New Roman" w:hAnsi="Times New Roman" w:cs="Times New Roman"/>
          <w:b/>
          <w:sz w:val="28"/>
          <w:szCs w:val="28"/>
        </w:rPr>
        <w:t>8</w:t>
      </w:r>
      <w:r w:rsidR="00480E20" w:rsidRPr="001022E7">
        <w:rPr>
          <w:rFonts w:ascii="Times New Roman" w:hAnsi="Times New Roman" w:cs="Times New Roman"/>
          <w:b/>
          <w:sz w:val="28"/>
          <w:szCs w:val="28"/>
        </w:rPr>
        <w:t>. Обязательный профилактический визит</w:t>
      </w:r>
    </w:p>
    <w:p w:rsidR="00480E20" w:rsidRPr="001022E7" w:rsidRDefault="00480E20" w:rsidP="00EC11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2E7">
        <w:rPr>
          <w:rFonts w:ascii="Times New Roman" w:hAnsi="Times New Roman" w:cs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принадлежащих им объектов контроля, отнесенных </w:t>
      </w:r>
      <w:r w:rsidR="00E83580" w:rsidRPr="001022E7">
        <w:rPr>
          <w:rFonts w:ascii="Times New Roman" w:hAnsi="Times New Roman" w:cs="Times New Roman"/>
          <w:sz w:val="28"/>
          <w:szCs w:val="28"/>
        </w:rPr>
        <w:br/>
      </w:r>
      <w:r w:rsidRPr="001022E7">
        <w:rPr>
          <w:rFonts w:ascii="Times New Roman" w:hAnsi="Times New Roman" w:cs="Times New Roman"/>
          <w:sz w:val="28"/>
          <w:szCs w:val="28"/>
        </w:rPr>
        <w:t>к категориям среднего риска, с периодичностью, определенной Правительством Российской Федерации в соответствии с пунктом 3 части 2 статьи 25 Федерального закона № 248-ФЗ».</w:t>
      </w:r>
    </w:p>
    <w:p w:rsidR="009B35A3" w:rsidRPr="005B72D3" w:rsidRDefault="009B35A3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2D3">
        <w:rPr>
          <w:rFonts w:ascii="Times New Roman" w:hAnsi="Times New Roman" w:cs="Times New Roman"/>
          <w:sz w:val="28"/>
          <w:szCs w:val="28"/>
        </w:rPr>
        <w:t>1.</w:t>
      </w:r>
      <w:r w:rsidR="004A5649">
        <w:rPr>
          <w:rFonts w:ascii="Times New Roman" w:hAnsi="Times New Roman" w:cs="Times New Roman"/>
          <w:sz w:val="28"/>
          <w:szCs w:val="28"/>
        </w:rPr>
        <w:t>6</w:t>
      </w:r>
      <w:r w:rsidRPr="005B72D3">
        <w:rPr>
          <w:rFonts w:ascii="Times New Roman" w:hAnsi="Times New Roman" w:cs="Times New Roman"/>
          <w:sz w:val="28"/>
          <w:szCs w:val="28"/>
        </w:rPr>
        <w:t>. Пункты 4.3</w:t>
      </w:r>
      <w:r w:rsidR="009462F2" w:rsidRPr="005B72D3">
        <w:rPr>
          <w:rFonts w:ascii="Times New Roman" w:hAnsi="Times New Roman" w:cs="Times New Roman"/>
          <w:sz w:val="28"/>
          <w:szCs w:val="28"/>
        </w:rPr>
        <w:t xml:space="preserve"> </w:t>
      </w:r>
      <w:r w:rsidR="00CB1230">
        <w:rPr>
          <w:rFonts w:ascii="Times New Roman" w:hAnsi="Times New Roman" w:cs="Times New Roman"/>
          <w:sz w:val="28"/>
          <w:szCs w:val="28"/>
        </w:rPr>
        <w:t>–</w:t>
      </w:r>
      <w:r w:rsidR="00FB188A" w:rsidRPr="005B72D3">
        <w:rPr>
          <w:rFonts w:ascii="Times New Roman" w:hAnsi="Times New Roman" w:cs="Times New Roman"/>
          <w:sz w:val="28"/>
          <w:szCs w:val="28"/>
        </w:rPr>
        <w:t xml:space="preserve"> </w:t>
      </w:r>
      <w:r w:rsidR="009462F2" w:rsidRPr="005B72D3">
        <w:rPr>
          <w:rFonts w:ascii="Times New Roman" w:hAnsi="Times New Roman" w:cs="Times New Roman"/>
          <w:sz w:val="28"/>
          <w:szCs w:val="28"/>
        </w:rPr>
        <w:t>4.</w:t>
      </w:r>
      <w:r w:rsidR="005B72D3" w:rsidRPr="005B72D3">
        <w:rPr>
          <w:rFonts w:ascii="Times New Roman" w:hAnsi="Times New Roman" w:cs="Times New Roman"/>
          <w:sz w:val="28"/>
          <w:szCs w:val="28"/>
        </w:rPr>
        <w:t>5</w:t>
      </w:r>
      <w:r w:rsidR="009462F2" w:rsidRPr="005B72D3">
        <w:rPr>
          <w:rFonts w:ascii="Times New Roman" w:hAnsi="Times New Roman" w:cs="Times New Roman"/>
          <w:sz w:val="28"/>
          <w:szCs w:val="28"/>
        </w:rPr>
        <w:t xml:space="preserve"> </w:t>
      </w:r>
      <w:r w:rsidR="00E97FCB" w:rsidRPr="005B72D3">
        <w:rPr>
          <w:rFonts w:ascii="Times New Roman" w:hAnsi="Times New Roman" w:cs="Times New Roman"/>
          <w:sz w:val="28"/>
          <w:szCs w:val="28"/>
        </w:rPr>
        <w:t xml:space="preserve">и 7.5 </w:t>
      </w:r>
      <w:r w:rsidRPr="005B72D3">
        <w:rPr>
          <w:rFonts w:ascii="Times New Roman" w:hAnsi="Times New Roman" w:cs="Times New Roman"/>
          <w:sz w:val="28"/>
          <w:szCs w:val="28"/>
        </w:rPr>
        <w:t>Положения исключить.</w:t>
      </w:r>
    </w:p>
    <w:p w:rsidR="00E6575B" w:rsidRPr="005B72D3" w:rsidRDefault="00E6575B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2D3">
        <w:rPr>
          <w:rFonts w:ascii="Times New Roman" w:hAnsi="Times New Roman" w:cs="Times New Roman"/>
          <w:sz w:val="28"/>
          <w:szCs w:val="28"/>
        </w:rPr>
        <w:t>1.</w:t>
      </w:r>
      <w:r w:rsidR="004A5649">
        <w:rPr>
          <w:rFonts w:ascii="Times New Roman" w:hAnsi="Times New Roman" w:cs="Times New Roman"/>
          <w:sz w:val="28"/>
          <w:szCs w:val="28"/>
        </w:rPr>
        <w:t>7</w:t>
      </w:r>
      <w:r w:rsidRPr="005B72D3">
        <w:rPr>
          <w:rFonts w:ascii="Times New Roman" w:hAnsi="Times New Roman" w:cs="Times New Roman"/>
          <w:sz w:val="28"/>
          <w:szCs w:val="28"/>
        </w:rPr>
        <w:t>. Пункт 6.</w:t>
      </w:r>
      <w:r w:rsidR="005B72D3" w:rsidRPr="005B72D3">
        <w:rPr>
          <w:rFonts w:ascii="Times New Roman" w:hAnsi="Times New Roman" w:cs="Times New Roman"/>
          <w:sz w:val="28"/>
          <w:szCs w:val="28"/>
        </w:rPr>
        <w:t>7</w:t>
      </w:r>
      <w:r w:rsidRPr="005B72D3">
        <w:rPr>
          <w:rFonts w:ascii="Times New Roman" w:hAnsi="Times New Roman" w:cs="Times New Roman"/>
          <w:sz w:val="28"/>
          <w:szCs w:val="28"/>
        </w:rPr>
        <w:t xml:space="preserve"> Положения после слова «мероприятия» дополнить словами «установлено, что ранее».</w:t>
      </w:r>
    </w:p>
    <w:p w:rsidR="00EC7ABC" w:rsidRPr="005B72D3" w:rsidRDefault="00076857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2D3">
        <w:rPr>
          <w:rFonts w:ascii="Times New Roman" w:hAnsi="Times New Roman" w:cs="Times New Roman"/>
          <w:sz w:val="28"/>
          <w:szCs w:val="28"/>
        </w:rPr>
        <w:t>1.</w:t>
      </w:r>
      <w:r w:rsidR="004A5649">
        <w:rPr>
          <w:rFonts w:ascii="Times New Roman" w:hAnsi="Times New Roman" w:cs="Times New Roman"/>
          <w:sz w:val="28"/>
          <w:szCs w:val="28"/>
        </w:rPr>
        <w:t>8</w:t>
      </w:r>
      <w:r w:rsidRPr="005B72D3">
        <w:rPr>
          <w:rFonts w:ascii="Times New Roman" w:hAnsi="Times New Roman" w:cs="Times New Roman"/>
          <w:sz w:val="28"/>
          <w:szCs w:val="28"/>
        </w:rPr>
        <w:t>. </w:t>
      </w:r>
      <w:r w:rsidR="00AA2A3F" w:rsidRPr="005B72D3">
        <w:rPr>
          <w:rFonts w:ascii="Times New Roman" w:hAnsi="Times New Roman" w:cs="Times New Roman"/>
          <w:sz w:val="28"/>
          <w:szCs w:val="28"/>
        </w:rPr>
        <w:t>Дополнить Положение пункт</w:t>
      </w:r>
      <w:r w:rsidR="00104D0D" w:rsidRPr="005B72D3">
        <w:rPr>
          <w:rFonts w:ascii="Times New Roman" w:hAnsi="Times New Roman" w:cs="Times New Roman"/>
          <w:sz w:val="28"/>
          <w:szCs w:val="28"/>
        </w:rPr>
        <w:t>ом</w:t>
      </w:r>
      <w:r w:rsidR="00AA2A3F" w:rsidRPr="005B72D3">
        <w:rPr>
          <w:rFonts w:ascii="Times New Roman" w:hAnsi="Times New Roman" w:cs="Times New Roman"/>
          <w:sz w:val="28"/>
          <w:szCs w:val="28"/>
        </w:rPr>
        <w:t xml:space="preserve"> 6.</w:t>
      </w:r>
      <w:r w:rsidR="005B72D3" w:rsidRPr="005B72D3">
        <w:rPr>
          <w:rFonts w:ascii="Times New Roman" w:hAnsi="Times New Roman" w:cs="Times New Roman"/>
          <w:sz w:val="28"/>
          <w:szCs w:val="28"/>
        </w:rPr>
        <w:t>10</w:t>
      </w:r>
      <w:r w:rsidR="00AA2A3F" w:rsidRPr="005B72D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77737" w:rsidRPr="00211307" w:rsidRDefault="00AA2A3F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2D3">
        <w:rPr>
          <w:rFonts w:ascii="Times New Roman" w:hAnsi="Times New Roman" w:cs="Times New Roman"/>
          <w:sz w:val="28"/>
          <w:szCs w:val="28"/>
        </w:rPr>
        <w:t>«6.</w:t>
      </w:r>
      <w:r w:rsidR="005B72D3" w:rsidRPr="005B72D3">
        <w:rPr>
          <w:rFonts w:ascii="Times New Roman" w:hAnsi="Times New Roman" w:cs="Times New Roman"/>
          <w:sz w:val="28"/>
          <w:szCs w:val="28"/>
        </w:rPr>
        <w:t>10</w:t>
      </w:r>
      <w:r w:rsidRPr="005B72D3">
        <w:rPr>
          <w:rFonts w:ascii="Times New Roman" w:hAnsi="Times New Roman" w:cs="Times New Roman"/>
          <w:sz w:val="28"/>
          <w:szCs w:val="28"/>
        </w:rPr>
        <w:t xml:space="preserve">. В случае согласия контролируемого лица осмотр может осуществляться с использованием </w:t>
      </w:r>
      <w:r w:rsidR="00BA27E8" w:rsidRPr="005B72D3">
        <w:rPr>
          <w:rFonts w:ascii="Times New Roman" w:hAnsi="Times New Roman" w:cs="Times New Roman"/>
          <w:sz w:val="28"/>
          <w:szCs w:val="28"/>
        </w:rPr>
        <w:t xml:space="preserve">средств дистанционного взаимодействия, </w:t>
      </w:r>
      <w:r w:rsidR="00015A20" w:rsidRPr="005B72D3">
        <w:rPr>
          <w:rFonts w:ascii="Times New Roman" w:hAnsi="Times New Roman" w:cs="Times New Roman"/>
          <w:sz w:val="28"/>
          <w:szCs w:val="28"/>
        </w:rPr>
        <w:br/>
      </w:r>
      <w:r w:rsidR="00BA27E8" w:rsidRPr="005B72D3">
        <w:rPr>
          <w:rFonts w:ascii="Times New Roman" w:hAnsi="Times New Roman" w:cs="Times New Roman"/>
          <w:sz w:val="28"/>
          <w:szCs w:val="28"/>
        </w:rPr>
        <w:t xml:space="preserve">в том числе посредством видео-конференц-связи, а также с использованием </w:t>
      </w:r>
      <w:r w:rsidRPr="005B72D3">
        <w:rPr>
          <w:rFonts w:ascii="Times New Roman" w:hAnsi="Times New Roman" w:cs="Times New Roman"/>
          <w:sz w:val="28"/>
          <w:szCs w:val="28"/>
        </w:rPr>
        <w:t>мобильного приложения «Инспектор»</w:t>
      </w:r>
      <w:r w:rsidR="00104D0D" w:rsidRPr="005B72D3">
        <w:rPr>
          <w:rFonts w:ascii="Times New Roman" w:hAnsi="Times New Roman" w:cs="Times New Roman"/>
          <w:sz w:val="28"/>
          <w:szCs w:val="28"/>
        </w:rPr>
        <w:t>.</w:t>
      </w:r>
    </w:p>
    <w:p w:rsidR="00AA2A3F" w:rsidRPr="005B72D3" w:rsidRDefault="00F1657B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2D3">
        <w:rPr>
          <w:rFonts w:ascii="Times New Roman" w:hAnsi="Times New Roman" w:cs="Times New Roman"/>
          <w:sz w:val="28"/>
          <w:szCs w:val="28"/>
        </w:rPr>
        <w:t>1.</w:t>
      </w:r>
      <w:r w:rsidR="004A5649">
        <w:rPr>
          <w:rFonts w:ascii="Times New Roman" w:hAnsi="Times New Roman" w:cs="Times New Roman"/>
          <w:sz w:val="28"/>
          <w:szCs w:val="28"/>
        </w:rPr>
        <w:t>9</w:t>
      </w:r>
      <w:r w:rsidRPr="005B72D3">
        <w:rPr>
          <w:rFonts w:ascii="Times New Roman" w:hAnsi="Times New Roman" w:cs="Times New Roman"/>
          <w:sz w:val="28"/>
          <w:szCs w:val="28"/>
        </w:rPr>
        <w:t>. Пункт 7.4 Положения изложить в следующей редакции:</w:t>
      </w:r>
    </w:p>
    <w:p w:rsidR="00E97FCB" w:rsidRPr="00211307" w:rsidRDefault="00F1657B" w:rsidP="001549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2D3">
        <w:rPr>
          <w:rFonts w:ascii="Times New Roman" w:hAnsi="Times New Roman" w:cs="Times New Roman"/>
          <w:sz w:val="28"/>
          <w:szCs w:val="28"/>
        </w:rPr>
        <w:t>«7.4. Жалоб</w:t>
      </w:r>
      <w:r w:rsidR="001549CF" w:rsidRPr="005B72D3">
        <w:rPr>
          <w:rFonts w:ascii="Times New Roman" w:hAnsi="Times New Roman" w:cs="Times New Roman"/>
          <w:sz w:val="28"/>
          <w:szCs w:val="28"/>
        </w:rPr>
        <w:t>а</w:t>
      </w:r>
      <w:r w:rsidRPr="005B72D3">
        <w:rPr>
          <w:rFonts w:ascii="Times New Roman" w:hAnsi="Times New Roman" w:cs="Times New Roman"/>
          <w:sz w:val="28"/>
          <w:szCs w:val="28"/>
        </w:rPr>
        <w:t xml:space="preserve"> </w:t>
      </w:r>
      <w:r w:rsidR="001549CF" w:rsidRPr="005B72D3">
        <w:rPr>
          <w:rFonts w:ascii="Times New Roman" w:hAnsi="Times New Roman" w:cs="Times New Roman"/>
          <w:sz w:val="28"/>
          <w:szCs w:val="28"/>
        </w:rPr>
        <w:t xml:space="preserve">подлежит рассмотрению </w:t>
      </w:r>
      <w:r w:rsidRPr="005B72D3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="001549CF" w:rsidRPr="005B72D3">
        <w:rPr>
          <w:rFonts w:ascii="Times New Roman" w:hAnsi="Times New Roman" w:cs="Times New Roman"/>
          <w:sz w:val="28"/>
          <w:szCs w:val="28"/>
        </w:rPr>
        <w:t xml:space="preserve"> </w:t>
      </w:r>
      <w:r w:rsidR="004609C1" w:rsidRPr="005B72D3">
        <w:rPr>
          <w:rFonts w:ascii="Times New Roman" w:hAnsi="Times New Roman" w:cs="Times New Roman"/>
          <w:sz w:val="28"/>
          <w:szCs w:val="28"/>
        </w:rPr>
        <w:br/>
      </w:r>
      <w:r w:rsidR="00E97FCB" w:rsidRPr="005B72D3">
        <w:rPr>
          <w:rFonts w:ascii="Times New Roman" w:hAnsi="Times New Roman" w:cs="Times New Roman"/>
          <w:sz w:val="28"/>
          <w:szCs w:val="28"/>
        </w:rPr>
        <w:t>в течение пятнадцати рабочих дней со дня ее регистрации в под</w:t>
      </w:r>
      <w:r w:rsidR="001549CF" w:rsidRPr="005B72D3">
        <w:rPr>
          <w:rFonts w:ascii="Times New Roman" w:hAnsi="Times New Roman" w:cs="Times New Roman"/>
          <w:sz w:val="28"/>
          <w:szCs w:val="28"/>
        </w:rPr>
        <w:t>системе досудебного обжалования ГИС ТОР КНД».</w:t>
      </w:r>
    </w:p>
    <w:p w:rsidR="00C448FD" w:rsidRPr="00211307" w:rsidRDefault="005B72D3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48FD" w:rsidRPr="00211307">
        <w:rPr>
          <w:rFonts w:ascii="Times New Roman" w:hAnsi="Times New Roman" w:cs="Times New Roman"/>
          <w:sz w:val="28"/>
          <w:szCs w:val="28"/>
        </w:rPr>
        <w:t>. Контроль за выпол</w:t>
      </w:r>
      <w:r>
        <w:rPr>
          <w:rFonts w:ascii="Times New Roman" w:hAnsi="Times New Roman" w:cs="Times New Roman"/>
          <w:sz w:val="28"/>
          <w:szCs w:val="28"/>
        </w:rPr>
        <w:t xml:space="preserve">нением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/>
      </w:r>
      <w:r w:rsidR="00C448FD" w:rsidRPr="00211307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r>
        <w:rPr>
          <w:rFonts w:ascii="Times New Roman" w:hAnsi="Times New Roman" w:cs="Times New Roman"/>
          <w:sz w:val="28"/>
          <w:szCs w:val="28"/>
        </w:rPr>
        <w:t>Полякова К.В.</w:t>
      </w: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:rsidR="00415438" w:rsidRPr="00415438" w:rsidRDefault="00C448FD" w:rsidP="0021130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07CFD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proofErr w:type="spellStart"/>
      <w:r w:rsidRPr="00211307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sectPr w:rsidR="00415438" w:rsidRPr="00415438" w:rsidSect="00211307">
      <w:headerReference w:type="default" r:id="rId9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FFC" w:rsidRDefault="009A2FFC" w:rsidP="00F67209">
      <w:pPr>
        <w:spacing w:after="0" w:line="240" w:lineRule="auto"/>
      </w:pPr>
      <w:r>
        <w:separator/>
      </w:r>
    </w:p>
  </w:endnote>
  <w:endnote w:type="continuationSeparator" w:id="0">
    <w:p w:rsidR="009A2FFC" w:rsidRDefault="009A2FFC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FFC" w:rsidRDefault="009A2FFC" w:rsidP="00F67209">
      <w:pPr>
        <w:spacing w:after="0" w:line="240" w:lineRule="auto"/>
      </w:pPr>
      <w:r>
        <w:separator/>
      </w:r>
    </w:p>
  </w:footnote>
  <w:footnote w:type="continuationSeparator" w:id="0">
    <w:p w:rsidR="009A2FFC" w:rsidRDefault="009A2FFC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87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93E8A" w:rsidRPr="00211307" w:rsidRDefault="00211307" w:rsidP="002113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13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13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7C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786"/>
    <w:rsid w:val="00003C19"/>
    <w:rsid w:val="00003FD7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46F2A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6857"/>
    <w:rsid w:val="00076B7F"/>
    <w:rsid w:val="00076E85"/>
    <w:rsid w:val="0008093A"/>
    <w:rsid w:val="00084A18"/>
    <w:rsid w:val="000859F5"/>
    <w:rsid w:val="00091484"/>
    <w:rsid w:val="00093C99"/>
    <w:rsid w:val="00093CB2"/>
    <w:rsid w:val="00095391"/>
    <w:rsid w:val="000961E1"/>
    <w:rsid w:val="00096CB4"/>
    <w:rsid w:val="000A176D"/>
    <w:rsid w:val="000B1281"/>
    <w:rsid w:val="000B5560"/>
    <w:rsid w:val="000B64C4"/>
    <w:rsid w:val="000B68F0"/>
    <w:rsid w:val="000B7786"/>
    <w:rsid w:val="000C0281"/>
    <w:rsid w:val="000C0C70"/>
    <w:rsid w:val="000C13C5"/>
    <w:rsid w:val="000C6A8C"/>
    <w:rsid w:val="000C6AD6"/>
    <w:rsid w:val="000C7A78"/>
    <w:rsid w:val="000D02CE"/>
    <w:rsid w:val="000D1025"/>
    <w:rsid w:val="000D5790"/>
    <w:rsid w:val="000D617B"/>
    <w:rsid w:val="000D7135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22E7"/>
    <w:rsid w:val="00104BE2"/>
    <w:rsid w:val="00104D0D"/>
    <w:rsid w:val="001062FC"/>
    <w:rsid w:val="00114D6F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A6D"/>
    <w:rsid w:val="00174939"/>
    <w:rsid w:val="001750DE"/>
    <w:rsid w:val="00175694"/>
    <w:rsid w:val="00177737"/>
    <w:rsid w:val="00180622"/>
    <w:rsid w:val="0018381C"/>
    <w:rsid w:val="001841D6"/>
    <w:rsid w:val="0018534A"/>
    <w:rsid w:val="001860F6"/>
    <w:rsid w:val="00194107"/>
    <w:rsid w:val="001952E5"/>
    <w:rsid w:val="00196ED4"/>
    <w:rsid w:val="001A1099"/>
    <w:rsid w:val="001A2A73"/>
    <w:rsid w:val="001A5867"/>
    <w:rsid w:val="001B05F8"/>
    <w:rsid w:val="001B1D58"/>
    <w:rsid w:val="001B30FB"/>
    <w:rsid w:val="001B5A40"/>
    <w:rsid w:val="001B709A"/>
    <w:rsid w:val="001C1D24"/>
    <w:rsid w:val="001C21DF"/>
    <w:rsid w:val="001C2623"/>
    <w:rsid w:val="001C4360"/>
    <w:rsid w:val="001C4C7E"/>
    <w:rsid w:val="001D22D8"/>
    <w:rsid w:val="001E2108"/>
    <w:rsid w:val="001E28CB"/>
    <w:rsid w:val="001E4C68"/>
    <w:rsid w:val="001E6D8E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1307"/>
    <w:rsid w:val="00212C73"/>
    <w:rsid w:val="0021458D"/>
    <w:rsid w:val="00214A60"/>
    <w:rsid w:val="00214A63"/>
    <w:rsid w:val="00217439"/>
    <w:rsid w:val="002209C5"/>
    <w:rsid w:val="00220EB3"/>
    <w:rsid w:val="00225DE9"/>
    <w:rsid w:val="00226E63"/>
    <w:rsid w:val="00230456"/>
    <w:rsid w:val="00230C9B"/>
    <w:rsid w:val="00231624"/>
    <w:rsid w:val="00233909"/>
    <w:rsid w:val="00233FC4"/>
    <w:rsid w:val="00240A01"/>
    <w:rsid w:val="00241A7A"/>
    <w:rsid w:val="00243B1E"/>
    <w:rsid w:val="002450E0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91B3C"/>
    <w:rsid w:val="00294CC4"/>
    <w:rsid w:val="002954A6"/>
    <w:rsid w:val="00297793"/>
    <w:rsid w:val="00297D09"/>
    <w:rsid w:val="002A107E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2214"/>
    <w:rsid w:val="002C3B6D"/>
    <w:rsid w:val="002C567C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4EDF"/>
    <w:rsid w:val="002F5872"/>
    <w:rsid w:val="00300B4D"/>
    <w:rsid w:val="0030395D"/>
    <w:rsid w:val="003048A0"/>
    <w:rsid w:val="003066B5"/>
    <w:rsid w:val="00307AAD"/>
    <w:rsid w:val="003101C8"/>
    <w:rsid w:val="00313B0C"/>
    <w:rsid w:val="00313F31"/>
    <w:rsid w:val="0031684D"/>
    <w:rsid w:val="00320D6B"/>
    <w:rsid w:val="00320F8F"/>
    <w:rsid w:val="00325441"/>
    <w:rsid w:val="00327AE7"/>
    <w:rsid w:val="00330860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5695"/>
    <w:rsid w:val="003467D2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1C45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0E90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334F"/>
    <w:rsid w:val="003B483D"/>
    <w:rsid w:val="003C06D9"/>
    <w:rsid w:val="003C0C47"/>
    <w:rsid w:val="003C42AC"/>
    <w:rsid w:val="003C4568"/>
    <w:rsid w:val="003C6CB8"/>
    <w:rsid w:val="003D15C5"/>
    <w:rsid w:val="003D1A77"/>
    <w:rsid w:val="003D1B7B"/>
    <w:rsid w:val="003D264F"/>
    <w:rsid w:val="003D2B1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3C52"/>
    <w:rsid w:val="004560A2"/>
    <w:rsid w:val="00456593"/>
    <w:rsid w:val="004566DD"/>
    <w:rsid w:val="00456B34"/>
    <w:rsid w:val="00460164"/>
    <w:rsid w:val="00460788"/>
    <w:rsid w:val="004609C1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5649"/>
    <w:rsid w:val="004A738F"/>
    <w:rsid w:val="004A79FF"/>
    <w:rsid w:val="004B3D8C"/>
    <w:rsid w:val="004B5A41"/>
    <w:rsid w:val="004C0FE3"/>
    <w:rsid w:val="004C2429"/>
    <w:rsid w:val="004C2856"/>
    <w:rsid w:val="004C3B65"/>
    <w:rsid w:val="004C5B66"/>
    <w:rsid w:val="004C7B21"/>
    <w:rsid w:val="004D14E0"/>
    <w:rsid w:val="004D2FEB"/>
    <w:rsid w:val="004D7FFA"/>
    <w:rsid w:val="004E0024"/>
    <w:rsid w:val="004E07CA"/>
    <w:rsid w:val="004E143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900"/>
    <w:rsid w:val="00500AE2"/>
    <w:rsid w:val="00500F3A"/>
    <w:rsid w:val="0050144C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3CBB"/>
    <w:rsid w:val="00575DCF"/>
    <w:rsid w:val="0058053E"/>
    <w:rsid w:val="0058070F"/>
    <w:rsid w:val="00581F55"/>
    <w:rsid w:val="0058307C"/>
    <w:rsid w:val="0059097C"/>
    <w:rsid w:val="00591D28"/>
    <w:rsid w:val="00594587"/>
    <w:rsid w:val="00594DCE"/>
    <w:rsid w:val="00596E40"/>
    <w:rsid w:val="0059780D"/>
    <w:rsid w:val="005A7FA7"/>
    <w:rsid w:val="005B017F"/>
    <w:rsid w:val="005B0E77"/>
    <w:rsid w:val="005B1CC6"/>
    <w:rsid w:val="005B23A8"/>
    <w:rsid w:val="005B6D93"/>
    <w:rsid w:val="005B72D3"/>
    <w:rsid w:val="005C16FF"/>
    <w:rsid w:val="005C242B"/>
    <w:rsid w:val="005C24BD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E13F5"/>
    <w:rsid w:val="005E257D"/>
    <w:rsid w:val="005E389F"/>
    <w:rsid w:val="005E5AB4"/>
    <w:rsid w:val="005E5B07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7712"/>
    <w:rsid w:val="00610969"/>
    <w:rsid w:val="00611B56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2BE6"/>
    <w:rsid w:val="006437F0"/>
    <w:rsid w:val="0064476D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91530"/>
    <w:rsid w:val="0069215C"/>
    <w:rsid w:val="006921EC"/>
    <w:rsid w:val="006928A2"/>
    <w:rsid w:val="006964EC"/>
    <w:rsid w:val="006976DF"/>
    <w:rsid w:val="006A0D39"/>
    <w:rsid w:val="006A0E9C"/>
    <w:rsid w:val="006A29F9"/>
    <w:rsid w:val="006A3379"/>
    <w:rsid w:val="006A5AC9"/>
    <w:rsid w:val="006A5B64"/>
    <w:rsid w:val="006A6D64"/>
    <w:rsid w:val="006A7CE2"/>
    <w:rsid w:val="006B24BB"/>
    <w:rsid w:val="006B4A5B"/>
    <w:rsid w:val="006B5E0D"/>
    <w:rsid w:val="006B6C26"/>
    <w:rsid w:val="006C1225"/>
    <w:rsid w:val="006C3269"/>
    <w:rsid w:val="006C5756"/>
    <w:rsid w:val="006D2846"/>
    <w:rsid w:val="006D4181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4D22"/>
    <w:rsid w:val="006F7B45"/>
    <w:rsid w:val="00702E12"/>
    <w:rsid w:val="007038DC"/>
    <w:rsid w:val="00704399"/>
    <w:rsid w:val="007060A9"/>
    <w:rsid w:val="00706DEF"/>
    <w:rsid w:val="0071098C"/>
    <w:rsid w:val="00713B6B"/>
    <w:rsid w:val="00722765"/>
    <w:rsid w:val="0072652A"/>
    <w:rsid w:val="007268F0"/>
    <w:rsid w:val="00727D7B"/>
    <w:rsid w:val="00730200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7024B"/>
    <w:rsid w:val="00770DBF"/>
    <w:rsid w:val="0077216C"/>
    <w:rsid w:val="00773C8F"/>
    <w:rsid w:val="00775A5A"/>
    <w:rsid w:val="0077690C"/>
    <w:rsid w:val="00776961"/>
    <w:rsid w:val="0077701A"/>
    <w:rsid w:val="00777972"/>
    <w:rsid w:val="007824CE"/>
    <w:rsid w:val="0078395F"/>
    <w:rsid w:val="00786B87"/>
    <w:rsid w:val="00790788"/>
    <w:rsid w:val="00791D41"/>
    <w:rsid w:val="007928D8"/>
    <w:rsid w:val="00793B30"/>
    <w:rsid w:val="00793C12"/>
    <w:rsid w:val="0079449F"/>
    <w:rsid w:val="007959E3"/>
    <w:rsid w:val="00795AD3"/>
    <w:rsid w:val="007963AC"/>
    <w:rsid w:val="00797B18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5C4D"/>
    <w:rsid w:val="007B6E2E"/>
    <w:rsid w:val="007B7C21"/>
    <w:rsid w:val="007C1DCD"/>
    <w:rsid w:val="007C2010"/>
    <w:rsid w:val="007C235D"/>
    <w:rsid w:val="007C3EF5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1B8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192A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4778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06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62F2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93638"/>
    <w:rsid w:val="00996111"/>
    <w:rsid w:val="009A2FFC"/>
    <w:rsid w:val="009A4024"/>
    <w:rsid w:val="009A44A7"/>
    <w:rsid w:val="009A6A15"/>
    <w:rsid w:val="009B1385"/>
    <w:rsid w:val="009B35A3"/>
    <w:rsid w:val="009B367B"/>
    <w:rsid w:val="009B4383"/>
    <w:rsid w:val="009B5808"/>
    <w:rsid w:val="009B6E68"/>
    <w:rsid w:val="009B6EF6"/>
    <w:rsid w:val="009C4240"/>
    <w:rsid w:val="009C48A3"/>
    <w:rsid w:val="009C4D58"/>
    <w:rsid w:val="009C5258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E5BD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6FAA"/>
    <w:rsid w:val="00A97D18"/>
    <w:rsid w:val="00AA044C"/>
    <w:rsid w:val="00AA29DD"/>
    <w:rsid w:val="00AA2A3F"/>
    <w:rsid w:val="00AA318A"/>
    <w:rsid w:val="00AA32BC"/>
    <w:rsid w:val="00AA5B7B"/>
    <w:rsid w:val="00AA7155"/>
    <w:rsid w:val="00AB48DD"/>
    <w:rsid w:val="00AB5589"/>
    <w:rsid w:val="00AB6181"/>
    <w:rsid w:val="00AB6E63"/>
    <w:rsid w:val="00AB7C33"/>
    <w:rsid w:val="00AC4E34"/>
    <w:rsid w:val="00AC52C4"/>
    <w:rsid w:val="00AC56BF"/>
    <w:rsid w:val="00AC7974"/>
    <w:rsid w:val="00AD0C07"/>
    <w:rsid w:val="00AD2FCE"/>
    <w:rsid w:val="00AD3274"/>
    <w:rsid w:val="00AD635E"/>
    <w:rsid w:val="00AE2A3B"/>
    <w:rsid w:val="00AE4FC8"/>
    <w:rsid w:val="00AE6C67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45A3"/>
    <w:rsid w:val="00B069E6"/>
    <w:rsid w:val="00B10923"/>
    <w:rsid w:val="00B1141B"/>
    <w:rsid w:val="00B1215D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C90"/>
    <w:rsid w:val="00B331F2"/>
    <w:rsid w:val="00B337CA"/>
    <w:rsid w:val="00B343EF"/>
    <w:rsid w:val="00B34C36"/>
    <w:rsid w:val="00B36B14"/>
    <w:rsid w:val="00B404C5"/>
    <w:rsid w:val="00B40C4F"/>
    <w:rsid w:val="00B419BE"/>
    <w:rsid w:val="00B42528"/>
    <w:rsid w:val="00B426A7"/>
    <w:rsid w:val="00B42814"/>
    <w:rsid w:val="00B45042"/>
    <w:rsid w:val="00B46257"/>
    <w:rsid w:val="00B47E84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3641"/>
    <w:rsid w:val="00BF594C"/>
    <w:rsid w:val="00BF75A9"/>
    <w:rsid w:val="00C012F5"/>
    <w:rsid w:val="00C048D4"/>
    <w:rsid w:val="00C071BD"/>
    <w:rsid w:val="00C109C9"/>
    <w:rsid w:val="00C12AC8"/>
    <w:rsid w:val="00C14144"/>
    <w:rsid w:val="00C14747"/>
    <w:rsid w:val="00C14FEE"/>
    <w:rsid w:val="00C151C7"/>
    <w:rsid w:val="00C165E8"/>
    <w:rsid w:val="00C23C9A"/>
    <w:rsid w:val="00C25395"/>
    <w:rsid w:val="00C27B1E"/>
    <w:rsid w:val="00C342FD"/>
    <w:rsid w:val="00C35B7B"/>
    <w:rsid w:val="00C35D7B"/>
    <w:rsid w:val="00C35E9E"/>
    <w:rsid w:val="00C374EF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5945"/>
    <w:rsid w:val="00C7632E"/>
    <w:rsid w:val="00C818C7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B0237"/>
    <w:rsid w:val="00CB1230"/>
    <w:rsid w:val="00CC2426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78B"/>
    <w:rsid w:val="00CF0CFB"/>
    <w:rsid w:val="00CF2E41"/>
    <w:rsid w:val="00CF311D"/>
    <w:rsid w:val="00CF34C6"/>
    <w:rsid w:val="00CF3C7B"/>
    <w:rsid w:val="00CF4D8C"/>
    <w:rsid w:val="00CF5BB7"/>
    <w:rsid w:val="00D00211"/>
    <w:rsid w:val="00D00F82"/>
    <w:rsid w:val="00D01EDB"/>
    <w:rsid w:val="00D047D9"/>
    <w:rsid w:val="00D0486B"/>
    <w:rsid w:val="00D05741"/>
    <w:rsid w:val="00D07CFD"/>
    <w:rsid w:val="00D1003C"/>
    <w:rsid w:val="00D13BE0"/>
    <w:rsid w:val="00D147FE"/>
    <w:rsid w:val="00D14D73"/>
    <w:rsid w:val="00D16402"/>
    <w:rsid w:val="00D16478"/>
    <w:rsid w:val="00D17E7A"/>
    <w:rsid w:val="00D17FC7"/>
    <w:rsid w:val="00D2155D"/>
    <w:rsid w:val="00D235E9"/>
    <w:rsid w:val="00D25096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2DA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0F63"/>
    <w:rsid w:val="00D71997"/>
    <w:rsid w:val="00D74FC3"/>
    <w:rsid w:val="00D75C88"/>
    <w:rsid w:val="00D75CBF"/>
    <w:rsid w:val="00D76382"/>
    <w:rsid w:val="00D7749D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07A9"/>
    <w:rsid w:val="00DA17F6"/>
    <w:rsid w:val="00DA484D"/>
    <w:rsid w:val="00DA65CE"/>
    <w:rsid w:val="00DA7ED7"/>
    <w:rsid w:val="00DB12F1"/>
    <w:rsid w:val="00DB7F9D"/>
    <w:rsid w:val="00DC1575"/>
    <w:rsid w:val="00DC52A6"/>
    <w:rsid w:val="00DC5613"/>
    <w:rsid w:val="00DC7878"/>
    <w:rsid w:val="00DD1911"/>
    <w:rsid w:val="00DD260A"/>
    <w:rsid w:val="00DD2638"/>
    <w:rsid w:val="00DD4675"/>
    <w:rsid w:val="00DE1C6A"/>
    <w:rsid w:val="00DE37FF"/>
    <w:rsid w:val="00DE3B69"/>
    <w:rsid w:val="00DE78CF"/>
    <w:rsid w:val="00DE7C96"/>
    <w:rsid w:val="00DF0744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3D82"/>
    <w:rsid w:val="00E9444B"/>
    <w:rsid w:val="00E9547E"/>
    <w:rsid w:val="00E956B4"/>
    <w:rsid w:val="00E97CA6"/>
    <w:rsid w:val="00E97FCB"/>
    <w:rsid w:val="00EA0DFE"/>
    <w:rsid w:val="00EA4901"/>
    <w:rsid w:val="00EA4E65"/>
    <w:rsid w:val="00EA5EB9"/>
    <w:rsid w:val="00EA6DCD"/>
    <w:rsid w:val="00EA7BC7"/>
    <w:rsid w:val="00EB1257"/>
    <w:rsid w:val="00EB500D"/>
    <w:rsid w:val="00EB5788"/>
    <w:rsid w:val="00EB73AD"/>
    <w:rsid w:val="00EB7517"/>
    <w:rsid w:val="00EB7C0B"/>
    <w:rsid w:val="00EC1184"/>
    <w:rsid w:val="00EC7ABC"/>
    <w:rsid w:val="00ED053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E0525"/>
    <w:rsid w:val="00EE1EC0"/>
    <w:rsid w:val="00EE3C16"/>
    <w:rsid w:val="00EE4B63"/>
    <w:rsid w:val="00EE5357"/>
    <w:rsid w:val="00EE6DEE"/>
    <w:rsid w:val="00EE7AD7"/>
    <w:rsid w:val="00EF1839"/>
    <w:rsid w:val="00EF2140"/>
    <w:rsid w:val="00EF248F"/>
    <w:rsid w:val="00EF2F29"/>
    <w:rsid w:val="00EF4993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875"/>
    <w:rsid w:val="00F421EF"/>
    <w:rsid w:val="00F439F4"/>
    <w:rsid w:val="00F46D16"/>
    <w:rsid w:val="00F46D31"/>
    <w:rsid w:val="00F474D7"/>
    <w:rsid w:val="00F51A9D"/>
    <w:rsid w:val="00F5252A"/>
    <w:rsid w:val="00F63009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A408F"/>
    <w:rsid w:val="00FA41F7"/>
    <w:rsid w:val="00FA73F0"/>
    <w:rsid w:val="00FB188A"/>
    <w:rsid w:val="00FB1B68"/>
    <w:rsid w:val="00FB1CAD"/>
    <w:rsid w:val="00FB1FE9"/>
    <w:rsid w:val="00FB3349"/>
    <w:rsid w:val="00FB760E"/>
    <w:rsid w:val="00FC0329"/>
    <w:rsid w:val="00FC10FC"/>
    <w:rsid w:val="00FC1AEA"/>
    <w:rsid w:val="00FC2042"/>
    <w:rsid w:val="00FC23B0"/>
    <w:rsid w:val="00FC32E4"/>
    <w:rsid w:val="00FC44A0"/>
    <w:rsid w:val="00FC49AD"/>
    <w:rsid w:val="00FC716C"/>
    <w:rsid w:val="00FD01CA"/>
    <w:rsid w:val="00FD1C31"/>
    <w:rsid w:val="00FD22C3"/>
    <w:rsid w:val="00FD3659"/>
    <w:rsid w:val="00FD4E83"/>
    <w:rsid w:val="00FD55B3"/>
    <w:rsid w:val="00FE31F6"/>
    <w:rsid w:val="00FE38E5"/>
    <w:rsid w:val="00FE3979"/>
    <w:rsid w:val="00FE5264"/>
    <w:rsid w:val="00FE5EC9"/>
    <w:rsid w:val="00FE6BD5"/>
    <w:rsid w:val="00FE74C6"/>
    <w:rsid w:val="00FF4781"/>
    <w:rsid w:val="00FF5DC7"/>
    <w:rsid w:val="00FF5F0E"/>
    <w:rsid w:val="00FF6467"/>
    <w:rsid w:val="00FF690A"/>
    <w:rsid w:val="00FF70BF"/>
    <w:rsid w:val="00FF7C4D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8E18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040AE-FD95-4216-B716-56A34D52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Кононов Александр Владимирович</cp:lastModifiedBy>
  <cp:revision>18</cp:revision>
  <cp:lastPrinted>2025-02-05T12:22:00Z</cp:lastPrinted>
  <dcterms:created xsi:type="dcterms:W3CDTF">2025-01-30T13:53:00Z</dcterms:created>
  <dcterms:modified xsi:type="dcterms:W3CDTF">2025-02-12T14:00:00Z</dcterms:modified>
</cp:coreProperties>
</file>