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31" w:rsidRDefault="00E903C3" w:rsidP="00917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7E61">
        <w:rPr>
          <w:rFonts w:ascii="Times New Roman" w:hAnsi="Times New Roman" w:cs="Times New Roman"/>
          <w:b/>
          <w:sz w:val="24"/>
          <w:szCs w:val="24"/>
        </w:rPr>
        <w:t>Информация о</w:t>
      </w:r>
      <w:r w:rsidR="006F4AE3" w:rsidRPr="00917E61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917E61">
        <w:rPr>
          <w:rFonts w:ascii="Times New Roman" w:hAnsi="Times New Roman" w:cs="Times New Roman"/>
          <w:b/>
          <w:sz w:val="24"/>
          <w:szCs w:val="24"/>
        </w:rPr>
        <w:t>е</w:t>
      </w:r>
      <w:r w:rsidR="006F4AE3" w:rsidRPr="00917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5B4" w:rsidRPr="00917E61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  <w:r w:rsidR="004F25B4" w:rsidRPr="00917E61">
        <w:rPr>
          <w:rFonts w:ascii="Times New Roman" w:hAnsi="Times New Roman" w:cs="Times New Roman"/>
          <w:b/>
          <w:sz w:val="24"/>
          <w:szCs w:val="24"/>
        </w:rPr>
        <w:br/>
        <w:t>в</w:t>
      </w:r>
      <w:r w:rsidR="006F4AE3" w:rsidRPr="00917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E61">
        <w:rPr>
          <w:rFonts w:ascii="Times New Roman" w:hAnsi="Times New Roman" w:cs="Times New Roman"/>
          <w:b/>
          <w:sz w:val="24"/>
          <w:szCs w:val="24"/>
        </w:rPr>
        <w:t xml:space="preserve">государственных учреждениях, </w:t>
      </w:r>
      <w:r w:rsidR="004F25B4" w:rsidRPr="00917E61">
        <w:rPr>
          <w:rFonts w:ascii="Times New Roman" w:hAnsi="Times New Roman" w:cs="Times New Roman"/>
          <w:b/>
          <w:sz w:val="24"/>
          <w:szCs w:val="24"/>
        </w:rPr>
        <w:t>находящихся в ведении администрации Невского района</w:t>
      </w:r>
      <w:r w:rsidR="006F4AE3" w:rsidRPr="00917E61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D46521" w:rsidRPr="00917E61">
        <w:rPr>
          <w:rFonts w:ascii="Times New Roman" w:hAnsi="Times New Roman" w:cs="Times New Roman"/>
          <w:b/>
          <w:sz w:val="24"/>
          <w:szCs w:val="24"/>
        </w:rPr>
        <w:t>,</w:t>
      </w:r>
      <w:r w:rsidR="006F4AE3" w:rsidRPr="00917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8A0" w:rsidRPr="00917E61">
        <w:rPr>
          <w:rFonts w:ascii="Times New Roman" w:hAnsi="Times New Roman" w:cs="Times New Roman"/>
          <w:b/>
          <w:sz w:val="24"/>
          <w:szCs w:val="24"/>
        </w:rPr>
        <w:t>в 2024 году</w:t>
      </w:r>
    </w:p>
    <w:p w:rsidR="00917E61" w:rsidRPr="00917E61" w:rsidRDefault="00917E61" w:rsidP="00917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DF6" w:rsidRPr="00917E61" w:rsidRDefault="00A3641F" w:rsidP="00917E61">
      <w:pPr>
        <w:spacing w:after="0" w:line="240" w:lineRule="auto"/>
        <w:ind w:firstLine="709"/>
        <w:jc w:val="both"/>
        <w:rPr>
          <w:sz w:val="24"/>
          <w:szCs w:val="24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антикоррупционной 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политики  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План работы администрации Невского района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противодействию коррупции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учреждениях, находящихся в ведении администрации Невского района Санкт-Петербурга, на 20</w:t>
      </w:r>
      <w:r w:rsidR="004F25B4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F25B4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C4A0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5B4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для реализации антикоррупционной политики.</w:t>
      </w:r>
    </w:p>
    <w:p w:rsidR="00A3641F" w:rsidRPr="00917E61" w:rsidRDefault="008E3DF6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hAnsi="Times New Roman" w:cs="Times New Roman"/>
          <w:sz w:val="24"/>
          <w:szCs w:val="24"/>
        </w:rPr>
        <w:t>Всеми государственными учреждениями</w:t>
      </w:r>
      <w:r w:rsidR="00917E61">
        <w:rPr>
          <w:rFonts w:ascii="Times New Roman" w:hAnsi="Times New Roman" w:cs="Times New Roman"/>
          <w:sz w:val="24"/>
          <w:szCs w:val="24"/>
        </w:rPr>
        <w:t>, находящимися в ведении администрации Невского района Санкт-Петербурга</w:t>
      </w:r>
      <w:r w:rsidRPr="00917E61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F25B4" w:rsidRPr="00917E61">
        <w:rPr>
          <w:rFonts w:ascii="Times New Roman" w:hAnsi="Times New Roman" w:cs="Times New Roman"/>
          <w:sz w:val="24"/>
          <w:szCs w:val="24"/>
        </w:rPr>
        <w:t xml:space="preserve"> </w:t>
      </w:r>
      <w:r w:rsidRPr="00917E61">
        <w:rPr>
          <w:rFonts w:ascii="Times New Roman" w:hAnsi="Times New Roman" w:cs="Times New Roman"/>
          <w:sz w:val="24"/>
          <w:szCs w:val="24"/>
        </w:rPr>
        <w:t>-</w:t>
      </w:r>
      <w:r w:rsidR="004F25B4" w:rsidRPr="00917E61">
        <w:rPr>
          <w:rFonts w:ascii="Times New Roman" w:hAnsi="Times New Roman" w:cs="Times New Roman"/>
          <w:sz w:val="24"/>
          <w:szCs w:val="24"/>
        </w:rPr>
        <w:t xml:space="preserve"> </w:t>
      </w:r>
      <w:r w:rsidRPr="00917E61">
        <w:rPr>
          <w:rFonts w:ascii="Times New Roman" w:hAnsi="Times New Roman" w:cs="Times New Roman"/>
          <w:sz w:val="24"/>
          <w:szCs w:val="24"/>
        </w:rPr>
        <w:t>ГУ)</w:t>
      </w:r>
      <w:r w:rsidR="00917E61">
        <w:rPr>
          <w:rFonts w:ascii="Times New Roman" w:hAnsi="Times New Roman" w:cs="Times New Roman"/>
          <w:sz w:val="24"/>
          <w:szCs w:val="24"/>
        </w:rPr>
        <w:t>,</w:t>
      </w:r>
      <w:r w:rsidRPr="00917E61">
        <w:rPr>
          <w:rFonts w:ascii="Times New Roman" w:hAnsi="Times New Roman" w:cs="Times New Roman"/>
          <w:sz w:val="24"/>
          <w:szCs w:val="24"/>
        </w:rPr>
        <w:t xml:space="preserve"> разработаны планы мероприятий по реализации антикоррупционной политики</w:t>
      </w:r>
      <w:r w:rsidR="00901322" w:rsidRPr="00917E61">
        <w:rPr>
          <w:rFonts w:ascii="Times New Roman" w:hAnsi="Times New Roman" w:cs="Times New Roman"/>
          <w:sz w:val="24"/>
          <w:szCs w:val="24"/>
        </w:rPr>
        <w:t xml:space="preserve"> на 20</w:t>
      </w:r>
      <w:r w:rsidR="004F25B4" w:rsidRPr="00917E61">
        <w:rPr>
          <w:rFonts w:ascii="Times New Roman" w:hAnsi="Times New Roman" w:cs="Times New Roman"/>
          <w:sz w:val="24"/>
          <w:szCs w:val="24"/>
        </w:rPr>
        <w:t>23</w:t>
      </w:r>
      <w:r w:rsidR="00901322" w:rsidRPr="00917E61">
        <w:rPr>
          <w:rFonts w:ascii="Times New Roman" w:hAnsi="Times New Roman" w:cs="Times New Roman"/>
          <w:sz w:val="24"/>
          <w:szCs w:val="24"/>
        </w:rPr>
        <w:t>-202</w:t>
      </w:r>
      <w:r w:rsidR="004F25B4" w:rsidRPr="00917E61">
        <w:rPr>
          <w:rFonts w:ascii="Times New Roman" w:hAnsi="Times New Roman" w:cs="Times New Roman"/>
          <w:sz w:val="24"/>
          <w:szCs w:val="24"/>
        </w:rPr>
        <w:t>7</w:t>
      </w:r>
      <w:r w:rsidR="00901322" w:rsidRPr="00917E61">
        <w:rPr>
          <w:rFonts w:ascii="Times New Roman" w:hAnsi="Times New Roman" w:cs="Times New Roman"/>
          <w:sz w:val="24"/>
          <w:szCs w:val="24"/>
        </w:rPr>
        <w:t xml:space="preserve"> годы</w:t>
      </w:r>
      <w:r w:rsidR="00917E61">
        <w:rPr>
          <w:rFonts w:ascii="Times New Roman" w:hAnsi="Times New Roman" w:cs="Times New Roman"/>
          <w:sz w:val="24"/>
          <w:szCs w:val="24"/>
        </w:rPr>
        <w:t xml:space="preserve"> (за исключением вновь созданных в течение 2024  года)</w:t>
      </w:r>
      <w:r w:rsidRPr="00917E61">
        <w:rPr>
          <w:rFonts w:ascii="Times New Roman" w:hAnsi="Times New Roman" w:cs="Times New Roman"/>
          <w:sz w:val="24"/>
          <w:szCs w:val="24"/>
        </w:rPr>
        <w:t xml:space="preserve">. </w:t>
      </w:r>
      <w:r w:rsidR="00813FE8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3641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41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мероприятиях предоставляется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</w:t>
      </w:r>
      <w:r w:rsidR="00A3641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 по вопросам государственной службы и кадров</w:t>
      </w:r>
      <w:r w:rsidR="00AE5A7C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Невского района Санкт-Петербурга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администрация)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анализа,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систематизации</w:t>
      </w:r>
      <w:r w:rsidR="00A3641F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5029" w:rsidRPr="00917E61" w:rsidRDefault="00E903C3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B2901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руководителями ГУ и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 w:rsidR="00DB2901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 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ГУ, ответственными за профилактику коррупционных и иных правонарушений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представителя прокуратуры Невского района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в 2024 году 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901322" w:rsidRPr="00917E61">
        <w:rPr>
          <w:sz w:val="24"/>
          <w:szCs w:val="24"/>
        </w:rPr>
        <w:t xml:space="preserve"> 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представления руководителями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доходах, расходах, об имуществе и обязательствах имущественного характера в отношении себя и членов своей семьи в рамках декларационной кампании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иным вопросам, касающимся антикоррупционной деятельности</w:t>
      </w:r>
      <w:r w:rsidR="00901322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3E5" w:rsidRPr="00917E61" w:rsidRDefault="002A53E5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hAnsi="Times New Roman" w:cs="Times New Roman"/>
          <w:sz w:val="24"/>
          <w:szCs w:val="24"/>
        </w:rPr>
        <w:t xml:space="preserve"> </w:t>
      </w:r>
      <w:r w:rsidR="00B90305" w:rsidRPr="00917E61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  <w:r w:rsidR="00B9030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BD5E93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жегодно </w:t>
      </w:r>
      <w:r w:rsidR="00BD5E93" w:rsidRPr="00917E61">
        <w:rPr>
          <w:rFonts w:ascii="Times New Roman" w:hAnsi="Times New Roman" w:cs="Times New Roman"/>
          <w:sz w:val="24"/>
          <w:szCs w:val="24"/>
        </w:rPr>
        <w:t xml:space="preserve">руководителями ГУ </w:t>
      </w:r>
      <w:r w:rsidR="00E903C3" w:rsidRPr="00917E61">
        <w:rPr>
          <w:rFonts w:ascii="Times New Roman" w:hAnsi="Times New Roman" w:cs="Times New Roman"/>
          <w:sz w:val="24"/>
          <w:szCs w:val="24"/>
        </w:rPr>
        <w:t xml:space="preserve"> </w:t>
      </w:r>
      <w:r w:rsidR="00B90305" w:rsidRPr="00917E61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BD5E93" w:rsidRPr="00917E61">
        <w:rPr>
          <w:rFonts w:ascii="Times New Roman" w:hAnsi="Times New Roman" w:cs="Times New Roman"/>
          <w:sz w:val="24"/>
          <w:szCs w:val="24"/>
        </w:rPr>
        <w:t>сведени</w:t>
      </w:r>
      <w:r w:rsidR="00B90305" w:rsidRPr="00917E61">
        <w:rPr>
          <w:rFonts w:ascii="Times New Roman" w:hAnsi="Times New Roman" w:cs="Times New Roman"/>
          <w:sz w:val="24"/>
          <w:szCs w:val="24"/>
        </w:rPr>
        <w:t>я</w:t>
      </w:r>
      <w:r w:rsidR="00BD5E93" w:rsidRPr="00917E61">
        <w:rPr>
          <w:rFonts w:ascii="Times New Roman" w:hAnsi="Times New Roman" w:cs="Times New Roman"/>
          <w:sz w:val="24"/>
          <w:szCs w:val="24"/>
        </w:rPr>
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</w:t>
      </w:r>
      <w:r w:rsidR="004F25B4" w:rsidRPr="00917E61">
        <w:rPr>
          <w:rFonts w:ascii="Times New Roman" w:hAnsi="Times New Roman" w:cs="Times New Roman"/>
          <w:sz w:val="24"/>
          <w:szCs w:val="24"/>
        </w:rPr>
        <w:t>есовершеннолетних детей</w:t>
      </w:r>
      <w:r w:rsidR="00E903C3" w:rsidRPr="00917E6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95DC7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близких родственниках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выявления возможности возникновения конфликта интересов.</w:t>
      </w:r>
      <w:r w:rsidR="00D95DC7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5E93" w:rsidRPr="00917E61" w:rsidRDefault="0047250E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903C3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</w:t>
      </w:r>
      <w:r w:rsidR="00E030E0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одного раза в полугодие проводятся заседания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 по противодействию коррупции </w:t>
      </w:r>
      <w:r w:rsidR="00E030E0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представителя администрации</w:t>
      </w:r>
      <w:r w:rsidR="00E903C3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(специалиста</w:t>
      </w:r>
      <w:r w:rsidR="003436F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по вопросам государственной службы и кадров либо специалиста структурного подразделения администрации по направлению деятельности)</w:t>
      </w:r>
      <w:r w:rsidR="00E030E0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30E0" w:rsidRPr="00917E61" w:rsidRDefault="002A53E5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руководителей ГУ</w:t>
      </w:r>
      <w:r w:rsidR="00AE5A7C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личную подпись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доводится </w:t>
      </w:r>
      <w:r w:rsidR="003436F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актуализированный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нормативных правовых и иных актов в сфере противодействия коррупции. </w:t>
      </w:r>
    </w:p>
    <w:p w:rsidR="004F25B4" w:rsidRPr="00917E61" w:rsidRDefault="004F25B4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917E61">
        <w:rPr>
          <w:rFonts w:ascii="Times New Roman" w:hAnsi="Times New Roman" w:cs="Times New Roman"/>
          <w:sz w:val="24"/>
          <w:szCs w:val="24"/>
        </w:rPr>
        <w:t xml:space="preserve">анализа деятельности </w:t>
      </w:r>
      <w:r w:rsidR="003436F5" w:rsidRPr="00917E61">
        <w:rPr>
          <w:rFonts w:ascii="Times New Roman" w:hAnsi="Times New Roman" w:cs="Times New Roman"/>
          <w:sz w:val="24"/>
          <w:szCs w:val="24"/>
        </w:rPr>
        <w:t xml:space="preserve">ГУ </w:t>
      </w:r>
      <w:r w:rsidRPr="00917E61">
        <w:rPr>
          <w:rFonts w:ascii="Times New Roman" w:hAnsi="Times New Roman" w:cs="Times New Roman"/>
          <w:sz w:val="24"/>
          <w:szCs w:val="24"/>
        </w:rPr>
        <w:t xml:space="preserve">по реализации положений статьи 13.3 Федерального закона «О противодействии коррупции», а также осуществления анализа реализации мер по Плану мероприятий по противодействию коррупции в </w:t>
      </w:r>
      <w:r w:rsidR="003436F5" w:rsidRPr="00917E61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Pr="00917E61">
        <w:rPr>
          <w:rFonts w:ascii="Times New Roman" w:hAnsi="Times New Roman" w:cs="Times New Roman"/>
          <w:sz w:val="24"/>
          <w:szCs w:val="24"/>
        </w:rPr>
        <w:t xml:space="preserve">учреждениях, </w:t>
      </w:r>
      <w:r w:rsidR="003436F5" w:rsidRPr="00917E61">
        <w:rPr>
          <w:rFonts w:ascii="Times New Roman" w:hAnsi="Times New Roman" w:cs="Times New Roman"/>
          <w:sz w:val="24"/>
          <w:szCs w:val="24"/>
        </w:rPr>
        <w:t xml:space="preserve">находящихся в ведении </w:t>
      </w:r>
      <w:r w:rsidRPr="00917E61">
        <w:rPr>
          <w:rFonts w:ascii="Times New Roman" w:hAnsi="Times New Roman" w:cs="Times New Roman"/>
          <w:sz w:val="24"/>
          <w:szCs w:val="24"/>
        </w:rPr>
        <w:t>администрации, ежегодно утверждается План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проверок соблюдения требований законодательства и иных правовых актов Российской Федерации в сфере  противодействия коррупции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учреждениях Санкт-Петербурга, находящихся в ведении администрации Невского района Санкт-Петербурга.</w:t>
      </w:r>
    </w:p>
    <w:p w:rsidR="004F25B4" w:rsidRPr="00917E61" w:rsidRDefault="004F25B4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плановых документарных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 анализируются следующие показатели:</w:t>
      </w:r>
    </w:p>
    <w:p w:rsidR="004F25B4" w:rsidRPr="00917E61" w:rsidRDefault="004F25B4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1.Выполнение плановых мероприятий по противодействию коррупции и деятельность Комиссии по противодействию коррупции.</w:t>
      </w:r>
    </w:p>
    <w:p w:rsidR="004F25B4" w:rsidRPr="00917E61" w:rsidRDefault="004F25B4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2.Приказы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определении подразделений или должностных лиц, ответственных за профилактику коррупционных и иных правонарушений.</w:t>
      </w:r>
    </w:p>
    <w:p w:rsidR="004F25B4" w:rsidRPr="00917E61" w:rsidRDefault="004F25B4" w:rsidP="00917E6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7E61">
        <w:rPr>
          <w:rFonts w:ascii="Times New Roman" w:eastAsia="Times New Roman" w:hAnsi="Times New Roman" w:cs="Times New Roman"/>
          <w:sz w:val="24"/>
          <w:szCs w:val="24"/>
        </w:rPr>
        <w:t>3.Предотвращение и урегулирование конфликта интересов.</w:t>
      </w:r>
    </w:p>
    <w:p w:rsidR="004F25B4" w:rsidRPr="00917E61" w:rsidRDefault="004F25B4" w:rsidP="00917E6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7E61">
        <w:rPr>
          <w:rFonts w:ascii="Times New Roman" w:eastAsia="Times New Roman" w:hAnsi="Times New Roman" w:cs="Times New Roman"/>
          <w:sz w:val="24"/>
          <w:szCs w:val="24"/>
        </w:rPr>
        <w:t xml:space="preserve">4.Сотрудничество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</w:rPr>
        <w:t xml:space="preserve"> с правоохранительными органами.</w:t>
      </w:r>
    </w:p>
    <w:p w:rsidR="004F25B4" w:rsidRPr="00917E61" w:rsidRDefault="004F25B4" w:rsidP="00917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5.Информирование населения Санкт-Петербурга о ходе реализации антикоррупционной политики.</w:t>
      </w:r>
    </w:p>
    <w:p w:rsidR="004F25B4" w:rsidRPr="00917E61" w:rsidRDefault="004F25B4" w:rsidP="00917E6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6.Размещение мини-плакатов социальной рекламы «Нет коррупции».</w:t>
      </w:r>
    </w:p>
    <w:p w:rsidR="004F25B4" w:rsidRPr="00917E61" w:rsidRDefault="004F25B4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7.Утверждение перечня должностей, замещение которых связано с коррупционными рисками.</w:t>
      </w:r>
    </w:p>
    <w:p w:rsidR="004F25B4" w:rsidRPr="00917E61" w:rsidRDefault="004F25B4" w:rsidP="00917E61">
      <w:pPr>
        <w:tabs>
          <w:tab w:val="left" w:pos="8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8.Консультирование и обучение работников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противодействия коррупции.</w:t>
      </w:r>
    </w:p>
    <w:p w:rsidR="004F25B4" w:rsidRPr="00917E61" w:rsidRDefault="004F25B4" w:rsidP="0091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E61">
        <w:rPr>
          <w:rFonts w:ascii="Times New Roman" w:eastAsia="Times New Roman" w:hAnsi="Times New Roman" w:cs="Times New Roman"/>
          <w:sz w:val="24"/>
          <w:szCs w:val="24"/>
        </w:rPr>
        <w:t xml:space="preserve">9.Принятие кодекса этики и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</w:rPr>
        <w:t>служебного поведения работников</w:t>
      </w:r>
      <w:r w:rsidR="00917E61">
        <w:rPr>
          <w:rFonts w:ascii="Times New Roman" w:eastAsia="Times New Roman" w:hAnsi="Times New Roman" w:cs="Times New Roman"/>
          <w:sz w:val="24"/>
          <w:szCs w:val="24"/>
        </w:rPr>
        <w:t xml:space="preserve"> ГУ</w:t>
      </w:r>
      <w:r w:rsidRPr="00917E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5B4" w:rsidRPr="00917E61" w:rsidRDefault="004F25B4" w:rsidP="0091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E61">
        <w:rPr>
          <w:rFonts w:ascii="Times New Roman" w:eastAsia="Times New Roman" w:hAnsi="Times New Roman" w:cs="Times New Roman"/>
          <w:sz w:val="24"/>
          <w:szCs w:val="24"/>
        </w:rPr>
        <w:t xml:space="preserve">10.Порядок уведомления о фактах обращения в целях склонения сотрудников </w:t>
      </w:r>
      <w:r w:rsidR="00917E61">
        <w:rPr>
          <w:rFonts w:ascii="Times New Roman" w:eastAsia="Times New Roman" w:hAnsi="Times New Roman" w:cs="Times New Roman"/>
          <w:sz w:val="24"/>
          <w:szCs w:val="24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E61">
        <w:rPr>
          <w:rFonts w:ascii="Times New Roman" w:eastAsia="Times New Roman" w:hAnsi="Times New Roman" w:cs="Times New Roman"/>
          <w:sz w:val="24"/>
          <w:szCs w:val="24"/>
        </w:rPr>
        <w:br/>
      </w:r>
      <w:r w:rsidRPr="00917E61">
        <w:rPr>
          <w:rFonts w:ascii="Times New Roman" w:eastAsia="Times New Roman" w:hAnsi="Times New Roman" w:cs="Times New Roman"/>
          <w:sz w:val="24"/>
          <w:szCs w:val="24"/>
        </w:rPr>
        <w:t>к совершению коррупционных правонарушений.</w:t>
      </w:r>
    </w:p>
    <w:p w:rsidR="004F25B4" w:rsidRPr="00917E61" w:rsidRDefault="004F25B4" w:rsidP="00917E61">
      <w:pPr>
        <w:tabs>
          <w:tab w:val="left" w:pos="8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11.Недопущение составления неофициальной отчетности и использования поддельных документов.</w:t>
      </w:r>
    </w:p>
    <w:p w:rsidR="004F25B4" w:rsidRPr="00917E61" w:rsidRDefault="004F25B4" w:rsidP="00917E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Наличие локальных нормативных актов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услугах,  оказываемых на  платной основе.</w:t>
      </w:r>
    </w:p>
    <w:p w:rsidR="004F25B4" w:rsidRPr="00917E61" w:rsidRDefault="004F25B4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Наличие локальных нормативных актов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устанавливающих системы доплат и надбавок стимулирующего характера и системы премирования.</w:t>
      </w:r>
    </w:p>
    <w:p w:rsidR="004F25B4" w:rsidRPr="00917E61" w:rsidRDefault="004F25B4" w:rsidP="00917E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14.Разработка и внедрение в практику стандартов и процедур, направленных  на обеспечение добросовестной работы организации.</w:t>
      </w:r>
    </w:p>
    <w:p w:rsidR="00AE5A7C" w:rsidRPr="00917E61" w:rsidRDefault="004F25B4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  рекоменд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уется привести документацию в соответствие 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действующим антикоррупционыым законодательством </w:t>
      </w:r>
      <w:r w:rsidRPr="00917E61">
        <w:rPr>
          <w:rFonts w:ascii="Times New Roman" w:hAnsi="Times New Roman"/>
          <w:sz w:val="24"/>
          <w:szCs w:val="24"/>
        </w:rPr>
        <w:t>в целях совершенствования деятельности по противодействию коррупции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подводится итог о выполнении (невыполнении) требовани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антикоррупционного законодательства и реализации мероприятий по противодействию коррупции в повседневной деятельности </w:t>
      </w:r>
      <w:r w:rsidR="003259C5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08A0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планировании деятельности по профилактике коррупции в ГУ следует руководствоваться </w:t>
      </w:r>
      <w:r w:rsidR="00D46521" w:rsidRPr="00917E61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по разработке и принятию организациями мер по предупреждению и противодействию коррупции</w:t>
      </w:r>
      <w:r w:rsidR="00917E61">
        <w:rPr>
          <w:rFonts w:ascii="Times New Roman" w:eastAsia="Times New Roman" w:hAnsi="Times New Roman" w:cs="Times New Roman"/>
          <w:sz w:val="24"/>
          <w:szCs w:val="24"/>
        </w:rPr>
        <w:t>, разработанными</w:t>
      </w:r>
      <w:r w:rsidR="00D46521" w:rsidRPr="00917E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6521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Минтруд</w:t>
      </w:r>
      <w:r w:rsid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46521" w:rsidRPr="0091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19.12.2018.</w:t>
      </w:r>
    </w:p>
    <w:p w:rsidR="004F25B4" w:rsidRPr="00917E61" w:rsidRDefault="004F25B4" w:rsidP="0091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F25B4" w:rsidRPr="00917E61" w:rsidSect="00917E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50"/>
    <w:rsid w:val="00016850"/>
    <w:rsid w:val="000508A0"/>
    <w:rsid w:val="00055029"/>
    <w:rsid w:val="002A53E5"/>
    <w:rsid w:val="003259C5"/>
    <w:rsid w:val="00341B81"/>
    <w:rsid w:val="003436F5"/>
    <w:rsid w:val="00443BA5"/>
    <w:rsid w:val="0047250E"/>
    <w:rsid w:val="004F25B4"/>
    <w:rsid w:val="005C4A0F"/>
    <w:rsid w:val="005C7EC2"/>
    <w:rsid w:val="00615BA6"/>
    <w:rsid w:val="0063687A"/>
    <w:rsid w:val="006F4AE3"/>
    <w:rsid w:val="00767257"/>
    <w:rsid w:val="007D00D3"/>
    <w:rsid w:val="00813FE8"/>
    <w:rsid w:val="008B0231"/>
    <w:rsid w:val="008E3DF6"/>
    <w:rsid w:val="00901322"/>
    <w:rsid w:val="009155E6"/>
    <w:rsid w:val="00917E61"/>
    <w:rsid w:val="00970711"/>
    <w:rsid w:val="00A3641F"/>
    <w:rsid w:val="00A86FE2"/>
    <w:rsid w:val="00AE5A7C"/>
    <w:rsid w:val="00B73024"/>
    <w:rsid w:val="00B8301F"/>
    <w:rsid w:val="00B90305"/>
    <w:rsid w:val="00BD5E93"/>
    <w:rsid w:val="00D46521"/>
    <w:rsid w:val="00D95DC7"/>
    <w:rsid w:val="00DB2901"/>
    <w:rsid w:val="00E030E0"/>
    <w:rsid w:val="00E903C3"/>
    <w:rsid w:val="00EF1BA8"/>
    <w:rsid w:val="00F7437D"/>
    <w:rsid w:val="00FE099A"/>
    <w:rsid w:val="00FE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004F6-8874-498F-84A3-CA7C5D08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0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1B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1B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Елена Витальевна</dc:creator>
  <cp:lastModifiedBy>Артеева Ольга Валерьевна</cp:lastModifiedBy>
  <cp:revision>2</cp:revision>
  <cp:lastPrinted>2023-05-15T12:36:00Z</cp:lastPrinted>
  <dcterms:created xsi:type="dcterms:W3CDTF">2025-02-05T08:01:00Z</dcterms:created>
  <dcterms:modified xsi:type="dcterms:W3CDTF">2025-02-05T08:01:00Z</dcterms:modified>
</cp:coreProperties>
</file>