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CA" w:rsidRPr="005D3CE0" w:rsidRDefault="0058307C" w:rsidP="005830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3CE0">
        <w:rPr>
          <w:noProof/>
        </w:rPr>
        <w:drawing>
          <wp:inline distT="0" distB="0" distL="0" distR="0" wp14:anchorId="0911F1E0" wp14:editId="1078D899">
            <wp:extent cx="609600" cy="60960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7C" w:rsidRPr="005D3CE0" w:rsidRDefault="0058307C" w:rsidP="005830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7CA" w:rsidRPr="005D3CE0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B337CA" w:rsidRPr="005D3CE0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37CA" w:rsidRPr="005D3CE0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41D6" w:rsidRPr="005D3CE0" w:rsidRDefault="001841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37CA" w:rsidRPr="005D3CE0" w:rsidRDefault="001841D6" w:rsidP="001841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_____</w:t>
      </w:r>
      <w:r w:rsidR="00F46D31" w:rsidRPr="005D3CE0">
        <w:rPr>
          <w:rFonts w:ascii="Times New Roman" w:hAnsi="Times New Roman" w:cs="Times New Roman"/>
          <w:sz w:val="28"/>
          <w:szCs w:val="28"/>
        </w:rPr>
        <w:t>_________</w:t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="00F46D31" w:rsidRPr="005D3CE0">
        <w:rPr>
          <w:rFonts w:ascii="Times New Roman" w:hAnsi="Times New Roman" w:cs="Times New Roman"/>
          <w:sz w:val="28"/>
          <w:szCs w:val="28"/>
        </w:rPr>
        <w:t>№</w:t>
      </w:r>
      <w:r w:rsidR="00B337CA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F46D31" w:rsidRPr="005D3CE0">
        <w:rPr>
          <w:rFonts w:ascii="Times New Roman" w:hAnsi="Times New Roman" w:cs="Times New Roman"/>
          <w:sz w:val="28"/>
          <w:szCs w:val="28"/>
        </w:rPr>
        <w:t>_____</w:t>
      </w:r>
      <w:r w:rsidRPr="005D3CE0">
        <w:rPr>
          <w:rFonts w:ascii="Times New Roman" w:hAnsi="Times New Roman" w:cs="Times New Roman"/>
          <w:sz w:val="28"/>
          <w:szCs w:val="28"/>
        </w:rPr>
        <w:t>_______</w:t>
      </w:r>
    </w:p>
    <w:p w:rsidR="00B337CA" w:rsidRPr="005D3CE0" w:rsidRDefault="00B337CA" w:rsidP="001841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86502" w:rsidRPr="005D3CE0" w:rsidRDefault="00BC6BDE" w:rsidP="00437F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D3CE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A96FAA" w:rsidRPr="005D3CE0">
        <w:rPr>
          <w:rFonts w:ascii="Times New Roman" w:hAnsi="Times New Roman" w:cs="Times New Roman"/>
          <w:b/>
          <w:sz w:val="28"/>
          <w:szCs w:val="28"/>
        </w:rPr>
        <w:br/>
      </w:r>
      <w:r w:rsidRPr="005D3CE0">
        <w:rPr>
          <w:rFonts w:ascii="Times New Roman" w:hAnsi="Times New Roman" w:cs="Times New Roman"/>
          <w:b/>
          <w:sz w:val="28"/>
          <w:szCs w:val="28"/>
        </w:rPr>
        <w:t>в постановлени</w:t>
      </w:r>
      <w:r w:rsidR="00686502" w:rsidRPr="005D3CE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5D3CE0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A96FAA" w:rsidRPr="005D3CE0">
        <w:rPr>
          <w:rFonts w:ascii="Times New Roman" w:hAnsi="Times New Roman" w:cs="Times New Roman"/>
          <w:b/>
          <w:sz w:val="28"/>
          <w:szCs w:val="28"/>
        </w:rPr>
        <w:br/>
      </w:r>
      <w:r w:rsidRPr="005D3CE0">
        <w:rPr>
          <w:rFonts w:ascii="Times New Roman" w:hAnsi="Times New Roman" w:cs="Times New Roman"/>
          <w:b/>
          <w:sz w:val="28"/>
          <w:szCs w:val="28"/>
        </w:rPr>
        <w:t xml:space="preserve">Санкт-Петербурга </w:t>
      </w:r>
      <w:r w:rsidR="00686502" w:rsidRPr="005D3CE0">
        <w:rPr>
          <w:rFonts w:ascii="Times New Roman" w:hAnsi="Times New Roman" w:cs="Times New Roman"/>
          <w:b/>
          <w:sz w:val="28"/>
          <w:szCs w:val="28"/>
        </w:rPr>
        <w:t>от 30.09.2021 № 735,</w:t>
      </w:r>
      <w:r w:rsidR="00A96FAA" w:rsidRPr="005D3CE0">
        <w:rPr>
          <w:rFonts w:ascii="Times New Roman" w:hAnsi="Times New Roman" w:cs="Times New Roman"/>
          <w:b/>
          <w:sz w:val="28"/>
          <w:szCs w:val="28"/>
        </w:rPr>
        <w:br/>
      </w:r>
      <w:r w:rsidR="00686502" w:rsidRPr="005D3CE0">
        <w:rPr>
          <w:rFonts w:ascii="Times New Roman" w:hAnsi="Times New Roman" w:cs="Times New Roman"/>
          <w:b/>
          <w:sz w:val="28"/>
          <w:szCs w:val="28"/>
        </w:rPr>
        <w:t>от 30.09.2021 № 736, от 30.09.2021 № 737</w:t>
      </w:r>
    </w:p>
    <w:p w:rsidR="00F46D31" w:rsidRPr="005D3CE0" w:rsidRDefault="00F46D31" w:rsidP="00AD63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841D6" w:rsidRPr="005D3CE0" w:rsidRDefault="00A96FAA" w:rsidP="00A83E6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1841D6" w:rsidRPr="005D3CE0" w:rsidRDefault="001841D6" w:rsidP="00A83E6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7CA" w:rsidRPr="005D3CE0" w:rsidRDefault="001841D6" w:rsidP="00D426D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37CA" w:rsidRPr="005D3CE0" w:rsidRDefault="00B337CA" w:rsidP="00FD1C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5A3" w:rsidRPr="005D3CE0" w:rsidRDefault="000E2AFA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 Внести в постановление Правительства Санкт-Петербурга от 30.09.2021 № 735 «О региональном государственном контроле (надзоре) за применением цен на лекарственные препараты, включенные в перечень жизненно необходимых и важнейших лекарственных препаратов»</w:t>
      </w:r>
      <w:r w:rsidR="009B35A3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6D1CFC">
        <w:rPr>
          <w:rFonts w:ascii="Times New Roman" w:hAnsi="Times New Roman" w:cs="Times New Roman"/>
          <w:sz w:val="28"/>
          <w:szCs w:val="28"/>
        </w:rPr>
        <w:br/>
      </w:r>
      <w:r w:rsidR="009B35A3" w:rsidRPr="005D3CE0">
        <w:rPr>
          <w:rFonts w:ascii="Times New Roman" w:hAnsi="Times New Roman" w:cs="Times New Roman"/>
          <w:sz w:val="28"/>
          <w:szCs w:val="28"/>
        </w:rPr>
        <w:t>(далее – постановление 735) следующие изменения:</w:t>
      </w:r>
    </w:p>
    <w:p w:rsidR="000E2AFA" w:rsidRPr="005D3CE0" w:rsidRDefault="009B35A3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1.1. П</w:t>
      </w:r>
      <w:r w:rsidR="000E2AFA" w:rsidRPr="005D3CE0">
        <w:rPr>
          <w:rFonts w:ascii="Times New Roman" w:hAnsi="Times New Roman" w:cs="Times New Roman"/>
          <w:sz w:val="28"/>
          <w:szCs w:val="28"/>
        </w:rPr>
        <w:t xml:space="preserve">риложение № 1 к постановлению </w:t>
      </w:r>
      <w:r w:rsidRPr="005D3CE0">
        <w:rPr>
          <w:rFonts w:ascii="Times New Roman" w:hAnsi="Times New Roman" w:cs="Times New Roman"/>
          <w:sz w:val="28"/>
          <w:szCs w:val="28"/>
        </w:rPr>
        <w:t xml:space="preserve">735 изложить </w:t>
      </w:r>
      <w:r w:rsidR="000E2AFA" w:rsidRPr="005D3CE0">
        <w:rPr>
          <w:rFonts w:ascii="Times New Roman" w:hAnsi="Times New Roman" w:cs="Times New Roman"/>
          <w:sz w:val="28"/>
          <w:szCs w:val="28"/>
        </w:rPr>
        <w:t>в редакции согласно</w:t>
      </w:r>
      <w:r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0E2AFA" w:rsidRPr="005D3CE0">
        <w:rPr>
          <w:rFonts w:ascii="Times New Roman" w:hAnsi="Times New Roman" w:cs="Times New Roman"/>
          <w:sz w:val="28"/>
          <w:szCs w:val="28"/>
        </w:rPr>
        <w:t>приложению № 1 к настоящему постановлению.</w:t>
      </w:r>
    </w:p>
    <w:p w:rsidR="001549CF" w:rsidRDefault="001549CF" w:rsidP="00154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6A5AC9">
        <w:rPr>
          <w:rFonts w:ascii="Times New Roman" w:hAnsi="Times New Roman" w:cs="Times New Roman"/>
          <w:sz w:val="28"/>
          <w:szCs w:val="28"/>
        </w:rPr>
        <w:t xml:space="preserve">Абзац второй пункта 1.8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утвержденного постановлением 735 </w:t>
      </w:r>
      <w:r w:rsidR="006D1CFC">
        <w:rPr>
          <w:rFonts w:ascii="Times New Roman" w:hAnsi="Times New Roman" w:cs="Times New Roman"/>
          <w:sz w:val="28"/>
          <w:szCs w:val="28"/>
        </w:rPr>
        <w:br/>
      </w:r>
      <w:r w:rsidRPr="006A5AC9">
        <w:rPr>
          <w:rFonts w:ascii="Times New Roman" w:hAnsi="Times New Roman" w:cs="Times New Roman"/>
          <w:sz w:val="28"/>
          <w:szCs w:val="28"/>
        </w:rPr>
        <w:t>(далее – Положение ЖНВЛП), дополнить словами «(далее – ГИС ТОР КНД)».</w:t>
      </w:r>
    </w:p>
    <w:p w:rsidR="001549CF" w:rsidRDefault="001549CF" w:rsidP="00154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Раздел 3.7 Положения ЖНВЛП изложить в следующей редакции:</w:t>
      </w:r>
    </w:p>
    <w:p w:rsidR="00480E20" w:rsidRPr="005D3CE0" w:rsidRDefault="001549CF" w:rsidP="001549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480E20" w:rsidRPr="005D3CE0">
        <w:rPr>
          <w:rFonts w:ascii="Times New Roman" w:hAnsi="Times New Roman" w:cs="Times New Roman"/>
          <w:sz w:val="28"/>
          <w:szCs w:val="28"/>
        </w:rPr>
        <w:t>«</w:t>
      </w:r>
      <w:r w:rsidR="00480E20" w:rsidRPr="005D3CE0">
        <w:rPr>
          <w:rFonts w:ascii="Times New Roman" w:hAnsi="Times New Roman" w:cs="Times New Roman"/>
          <w:b/>
          <w:sz w:val="28"/>
          <w:szCs w:val="28"/>
        </w:rPr>
        <w:t>3.7. Обязательный профилактический визит</w:t>
      </w:r>
    </w:p>
    <w:p w:rsidR="00480E20" w:rsidRPr="005D3CE0" w:rsidRDefault="00480E20" w:rsidP="00480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принадлежащих им объектов контроля, отнесенных </w:t>
      </w:r>
      <w:r w:rsidR="00E83580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 xml:space="preserve">к категориям среднего риска </w:t>
      </w:r>
      <w:r w:rsidR="005C24BD" w:rsidRPr="005D3CE0">
        <w:rPr>
          <w:rFonts w:ascii="Times New Roman" w:hAnsi="Times New Roman" w:cs="Times New Roman"/>
          <w:sz w:val="28"/>
          <w:szCs w:val="28"/>
        </w:rPr>
        <w:t xml:space="preserve">и </w:t>
      </w:r>
      <w:r w:rsidRPr="005D3CE0">
        <w:rPr>
          <w:rFonts w:ascii="Times New Roman" w:hAnsi="Times New Roman" w:cs="Times New Roman"/>
          <w:sz w:val="28"/>
          <w:szCs w:val="28"/>
        </w:rPr>
        <w:t xml:space="preserve">умеренного риска, с периодичностью, определенной Правительством Российской Федерации в соответствии </w:t>
      </w:r>
      <w:r w:rsidR="005C24BD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с пунктом 3 части 2 статьи 25 Федерального закона № 248-ФЗ».</w:t>
      </w:r>
    </w:p>
    <w:p w:rsidR="00FB188A" w:rsidRPr="005D3CE0" w:rsidRDefault="00FB188A" w:rsidP="00FB1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</w:t>
      </w:r>
      <w:r w:rsidR="001549CF">
        <w:rPr>
          <w:rFonts w:ascii="Times New Roman" w:hAnsi="Times New Roman" w:cs="Times New Roman"/>
          <w:sz w:val="28"/>
          <w:szCs w:val="28"/>
        </w:rPr>
        <w:t>4</w:t>
      </w:r>
      <w:r w:rsidRPr="005D3CE0">
        <w:rPr>
          <w:rFonts w:ascii="Times New Roman" w:hAnsi="Times New Roman" w:cs="Times New Roman"/>
          <w:sz w:val="28"/>
          <w:szCs w:val="28"/>
        </w:rPr>
        <w:t>. Пункт 4.2 Положения ЖНВЛП изложить в следующей редакции:</w:t>
      </w:r>
    </w:p>
    <w:p w:rsidR="00FB188A" w:rsidRPr="005D3CE0" w:rsidRDefault="00FB188A" w:rsidP="00FB1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«4.2. 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:rsidR="009B35A3" w:rsidRPr="005D3CE0" w:rsidRDefault="009B35A3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</w:t>
      </w:r>
      <w:r w:rsidR="001549CF">
        <w:rPr>
          <w:rFonts w:ascii="Times New Roman" w:hAnsi="Times New Roman" w:cs="Times New Roman"/>
          <w:sz w:val="28"/>
          <w:szCs w:val="28"/>
        </w:rPr>
        <w:t>5</w:t>
      </w:r>
      <w:r w:rsidRPr="005D3CE0">
        <w:rPr>
          <w:rFonts w:ascii="Times New Roman" w:hAnsi="Times New Roman" w:cs="Times New Roman"/>
          <w:sz w:val="28"/>
          <w:szCs w:val="28"/>
        </w:rPr>
        <w:t>. Пункты 4.3</w:t>
      </w:r>
      <w:r w:rsidR="009462F2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FB188A" w:rsidRPr="005D3CE0">
        <w:rPr>
          <w:rFonts w:ascii="Times New Roman" w:hAnsi="Times New Roman" w:cs="Times New Roman"/>
          <w:sz w:val="28"/>
          <w:szCs w:val="28"/>
        </w:rPr>
        <w:t xml:space="preserve">- </w:t>
      </w:r>
      <w:r w:rsidR="009462F2" w:rsidRPr="005D3CE0">
        <w:rPr>
          <w:rFonts w:ascii="Times New Roman" w:hAnsi="Times New Roman" w:cs="Times New Roman"/>
          <w:sz w:val="28"/>
          <w:szCs w:val="28"/>
        </w:rPr>
        <w:t xml:space="preserve">4.6 </w:t>
      </w:r>
      <w:r w:rsidR="00E97FCB">
        <w:rPr>
          <w:rFonts w:ascii="Times New Roman" w:hAnsi="Times New Roman" w:cs="Times New Roman"/>
          <w:sz w:val="28"/>
          <w:szCs w:val="28"/>
        </w:rPr>
        <w:t xml:space="preserve">и 7.5 </w:t>
      </w:r>
      <w:r w:rsidRPr="005D3CE0">
        <w:rPr>
          <w:rFonts w:ascii="Times New Roman" w:hAnsi="Times New Roman" w:cs="Times New Roman"/>
          <w:sz w:val="28"/>
          <w:szCs w:val="28"/>
        </w:rPr>
        <w:t>Положения ЖНВЛП исключить.</w:t>
      </w:r>
    </w:p>
    <w:p w:rsidR="00E6575B" w:rsidRPr="005D3CE0" w:rsidRDefault="00E6575B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</w:t>
      </w:r>
      <w:r w:rsidR="001549CF">
        <w:rPr>
          <w:rFonts w:ascii="Times New Roman" w:hAnsi="Times New Roman" w:cs="Times New Roman"/>
          <w:sz w:val="28"/>
          <w:szCs w:val="28"/>
        </w:rPr>
        <w:t>6</w:t>
      </w:r>
      <w:r w:rsidRPr="005D3CE0">
        <w:rPr>
          <w:rFonts w:ascii="Times New Roman" w:hAnsi="Times New Roman" w:cs="Times New Roman"/>
          <w:sz w:val="28"/>
          <w:szCs w:val="28"/>
        </w:rPr>
        <w:t>. Пункт 6.4 Положения ЖНВЛП после слова «мероприятия» дополнить словами «установлено, что ранее».</w:t>
      </w:r>
    </w:p>
    <w:p w:rsidR="00EC7ABC" w:rsidRPr="005D3CE0" w:rsidRDefault="00076857" w:rsidP="00617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</w:t>
      </w:r>
      <w:r w:rsidR="001549CF">
        <w:rPr>
          <w:rFonts w:ascii="Times New Roman" w:hAnsi="Times New Roman" w:cs="Times New Roman"/>
          <w:sz w:val="28"/>
          <w:szCs w:val="28"/>
        </w:rPr>
        <w:t>7</w:t>
      </w:r>
      <w:r w:rsidRPr="005D3CE0">
        <w:rPr>
          <w:rFonts w:ascii="Times New Roman" w:hAnsi="Times New Roman" w:cs="Times New Roman"/>
          <w:sz w:val="28"/>
          <w:szCs w:val="28"/>
        </w:rPr>
        <w:t>. </w:t>
      </w:r>
      <w:r w:rsidR="00AA2A3F" w:rsidRPr="005D3CE0">
        <w:rPr>
          <w:rFonts w:ascii="Times New Roman" w:hAnsi="Times New Roman" w:cs="Times New Roman"/>
          <w:sz w:val="28"/>
          <w:szCs w:val="28"/>
        </w:rPr>
        <w:t>Дополнить Положение ЖНВЛП пункт</w:t>
      </w:r>
      <w:r w:rsidR="00104D0D" w:rsidRPr="005D3CE0">
        <w:rPr>
          <w:rFonts w:ascii="Times New Roman" w:hAnsi="Times New Roman" w:cs="Times New Roman"/>
          <w:sz w:val="28"/>
          <w:szCs w:val="28"/>
        </w:rPr>
        <w:t>ом</w:t>
      </w:r>
      <w:r w:rsidR="00AA2A3F" w:rsidRPr="005D3CE0">
        <w:rPr>
          <w:rFonts w:ascii="Times New Roman" w:hAnsi="Times New Roman" w:cs="Times New Roman"/>
          <w:sz w:val="28"/>
          <w:szCs w:val="28"/>
        </w:rPr>
        <w:t xml:space="preserve"> 6.6 следующего</w:t>
      </w:r>
      <w:r w:rsidR="0061706D">
        <w:rPr>
          <w:rFonts w:ascii="Times New Roman" w:hAnsi="Times New Roman" w:cs="Times New Roman"/>
          <w:sz w:val="28"/>
          <w:szCs w:val="28"/>
        </w:rPr>
        <w:t xml:space="preserve"> </w:t>
      </w:r>
      <w:r w:rsidR="00AA2A3F" w:rsidRPr="005D3CE0">
        <w:rPr>
          <w:rFonts w:ascii="Times New Roman" w:hAnsi="Times New Roman" w:cs="Times New Roman"/>
          <w:sz w:val="28"/>
          <w:szCs w:val="28"/>
        </w:rPr>
        <w:lastRenderedPageBreak/>
        <w:t>содержания:</w:t>
      </w:r>
    </w:p>
    <w:p w:rsidR="00177737" w:rsidRDefault="00AA2A3F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«6.6. В случае согласия контролируемого лица осмотр может осуществляться с использованием </w:t>
      </w:r>
      <w:r w:rsidR="00BA27E8" w:rsidRPr="005D3CE0">
        <w:rPr>
          <w:rFonts w:ascii="Times New Roman" w:hAnsi="Times New Roman" w:cs="Times New Roman"/>
          <w:sz w:val="28"/>
          <w:szCs w:val="28"/>
        </w:rPr>
        <w:t xml:space="preserve">средств дистанционного взаимодействия, </w:t>
      </w:r>
      <w:r w:rsidR="00015A20" w:rsidRPr="005D3CE0">
        <w:rPr>
          <w:rFonts w:ascii="Times New Roman" w:hAnsi="Times New Roman" w:cs="Times New Roman"/>
          <w:sz w:val="28"/>
          <w:szCs w:val="28"/>
        </w:rPr>
        <w:br/>
      </w:r>
      <w:r w:rsidR="00BA27E8" w:rsidRPr="005D3CE0">
        <w:rPr>
          <w:rFonts w:ascii="Times New Roman" w:hAnsi="Times New Roman" w:cs="Times New Roman"/>
          <w:sz w:val="28"/>
          <w:szCs w:val="28"/>
        </w:rPr>
        <w:t xml:space="preserve">в том числе посредством видео-конференц-связи, а также с использованием </w:t>
      </w:r>
      <w:r w:rsidRPr="005D3CE0">
        <w:rPr>
          <w:rFonts w:ascii="Times New Roman" w:hAnsi="Times New Roman" w:cs="Times New Roman"/>
          <w:sz w:val="28"/>
          <w:szCs w:val="28"/>
        </w:rPr>
        <w:t>мобильного приложения «Инспектор»</w:t>
      </w:r>
      <w:r w:rsidR="00104D0D" w:rsidRPr="005D3CE0">
        <w:rPr>
          <w:rFonts w:ascii="Times New Roman" w:hAnsi="Times New Roman" w:cs="Times New Roman"/>
          <w:sz w:val="28"/>
          <w:szCs w:val="28"/>
        </w:rPr>
        <w:t>.</w:t>
      </w:r>
    </w:p>
    <w:p w:rsidR="00F930EF" w:rsidRPr="00CC06D1" w:rsidRDefault="00F930EF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6D1">
        <w:rPr>
          <w:rFonts w:ascii="Times New Roman" w:hAnsi="Times New Roman" w:cs="Times New Roman"/>
          <w:sz w:val="28"/>
          <w:szCs w:val="28"/>
        </w:rPr>
        <w:t>1.8. В пункте 7.3 Положения ЖНВЛП слова «, орган» исключить.</w:t>
      </w:r>
    </w:p>
    <w:p w:rsidR="00AA2A3F" w:rsidRPr="005D3CE0" w:rsidRDefault="00F1657B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6D1">
        <w:rPr>
          <w:rFonts w:ascii="Times New Roman" w:hAnsi="Times New Roman" w:cs="Times New Roman"/>
          <w:sz w:val="28"/>
          <w:szCs w:val="28"/>
        </w:rPr>
        <w:t>1.</w:t>
      </w:r>
      <w:r w:rsidR="00F930EF" w:rsidRPr="00CC06D1">
        <w:rPr>
          <w:rFonts w:ascii="Times New Roman" w:hAnsi="Times New Roman" w:cs="Times New Roman"/>
          <w:sz w:val="28"/>
          <w:szCs w:val="28"/>
        </w:rPr>
        <w:t>9</w:t>
      </w:r>
      <w:r w:rsidRPr="00CC06D1">
        <w:rPr>
          <w:rFonts w:ascii="Times New Roman" w:hAnsi="Times New Roman" w:cs="Times New Roman"/>
          <w:sz w:val="28"/>
          <w:szCs w:val="28"/>
        </w:rPr>
        <w:t>.</w:t>
      </w:r>
      <w:r w:rsidRPr="005D3CE0">
        <w:rPr>
          <w:rFonts w:ascii="Times New Roman" w:hAnsi="Times New Roman" w:cs="Times New Roman"/>
          <w:sz w:val="28"/>
          <w:szCs w:val="28"/>
        </w:rPr>
        <w:t> Пункт 7.4 Положения ЖНВЛП изложить в следующей редакции:</w:t>
      </w:r>
    </w:p>
    <w:p w:rsidR="00E97FCB" w:rsidRPr="001549CF" w:rsidRDefault="00F1657B" w:rsidP="00154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C9">
        <w:rPr>
          <w:rFonts w:ascii="Times New Roman" w:hAnsi="Times New Roman" w:cs="Times New Roman"/>
          <w:sz w:val="28"/>
          <w:szCs w:val="28"/>
        </w:rPr>
        <w:t>«7.4. Жалоб</w:t>
      </w:r>
      <w:r w:rsidR="001549CF" w:rsidRPr="006A5AC9">
        <w:rPr>
          <w:rFonts w:ascii="Times New Roman" w:hAnsi="Times New Roman" w:cs="Times New Roman"/>
          <w:sz w:val="28"/>
          <w:szCs w:val="28"/>
        </w:rPr>
        <w:t>а</w:t>
      </w:r>
      <w:r w:rsidRPr="006A5AC9">
        <w:rPr>
          <w:rFonts w:ascii="Times New Roman" w:hAnsi="Times New Roman" w:cs="Times New Roman"/>
          <w:sz w:val="28"/>
          <w:szCs w:val="28"/>
        </w:rPr>
        <w:t xml:space="preserve"> </w:t>
      </w:r>
      <w:r w:rsidR="001549CF" w:rsidRPr="006A5AC9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Pr="006A5AC9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="001549CF" w:rsidRPr="006A5AC9">
        <w:rPr>
          <w:rFonts w:ascii="Times New Roman" w:hAnsi="Times New Roman" w:cs="Times New Roman"/>
          <w:sz w:val="28"/>
          <w:szCs w:val="28"/>
        </w:rPr>
        <w:t xml:space="preserve"> </w:t>
      </w:r>
      <w:r w:rsidR="004609C1" w:rsidRPr="006A5AC9">
        <w:rPr>
          <w:rFonts w:ascii="Times New Roman" w:hAnsi="Times New Roman" w:cs="Times New Roman"/>
          <w:sz w:val="28"/>
          <w:szCs w:val="28"/>
        </w:rPr>
        <w:br/>
      </w:r>
      <w:r w:rsidR="00E97FCB" w:rsidRPr="006A5AC9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ее регистрации в под</w:t>
      </w:r>
      <w:r w:rsidR="001549CF" w:rsidRPr="006A5AC9">
        <w:rPr>
          <w:rFonts w:ascii="Times New Roman" w:hAnsi="Times New Roman" w:cs="Times New Roman"/>
          <w:sz w:val="28"/>
          <w:szCs w:val="28"/>
        </w:rPr>
        <w:t>системе досудебного обжалования ГИС ТОР КНД».</w:t>
      </w:r>
    </w:p>
    <w:p w:rsidR="00F1657B" w:rsidRPr="005D3CE0" w:rsidRDefault="000E2AFA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 Внести в постановление Правительства Санкт-Петербурга от 30.09.2021 № 736 «О региональном государственном контроле (надзоре) за 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  <w:r w:rsidR="00F1657B" w:rsidRPr="005D3CE0">
        <w:rPr>
          <w:rFonts w:ascii="Times New Roman" w:hAnsi="Times New Roman" w:cs="Times New Roman"/>
          <w:sz w:val="28"/>
          <w:szCs w:val="28"/>
        </w:rPr>
        <w:t xml:space="preserve"> (далее – постановление 736) следующие изменения</w:t>
      </w:r>
      <w:r w:rsidR="00CF078B" w:rsidRPr="005D3CE0">
        <w:rPr>
          <w:rFonts w:ascii="Times New Roman" w:hAnsi="Times New Roman" w:cs="Times New Roman"/>
          <w:sz w:val="28"/>
          <w:szCs w:val="28"/>
        </w:rPr>
        <w:t>:</w:t>
      </w:r>
    </w:p>
    <w:p w:rsidR="00F1657B" w:rsidRPr="005D3CE0" w:rsidRDefault="00F1657B" w:rsidP="00F16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2.1. Приложение № 1 к </w:t>
      </w:r>
      <w:r w:rsidR="000E2AFA" w:rsidRPr="005D3CE0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D3CE0">
        <w:rPr>
          <w:rFonts w:ascii="Times New Roman" w:hAnsi="Times New Roman" w:cs="Times New Roman"/>
          <w:sz w:val="28"/>
          <w:szCs w:val="28"/>
        </w:rPr>
        <w:t xml:space="preserve">736 изложить </w:t>
      </w:r>
      <w:r w:rsidR="000E2AFA" w:rsidRPr="005D3CE0">
        <w:rPr>
          <w:rFonts w:ascii="Times New Roman" w:hAnsi="Times New Roman" w:cs="Times New Roman"/>
          <w:sz w:val="28"/>
          <w:szCs w:val="28"/>
        </w:rPr>
        <w:t>в редакции согласно приложению № 2 к настоящему постановлению.</w:t>
      </w:r>
    </w:p>
    <w:p w:rsidR="008444BE" w:rsidRPr="005D3CE0" w:rsidRDefault="008444BE" w:rsidP="00844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2.2. Абзац </w:t>
      </w:r>
      <w:r w:rsidR="005E13F5" w:rsidRPr="00A517A5">
        <w:rPr>
          <w:rFonts w:ascii="Times New Roman" w:hAnsi="Times New Roman" w:cs="Times New Roman"/>
          <w:sz w:val="28"/>
          <w:szCs w:val="28"/>
        </w:rPr>
        <w:t>второй</w:t>
      </w:r>
      <w:r w:rsidRPr="00A517A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E13F5" w:rsidRPr="00A517A5">
        <w:rPr>
          <w:rFonts w:ascii="Times New Roman" w:hAnsi="Times New Roman" w:cs="Times New Roman"/>
          <w:sz w:val="28"/>
          <w:szCs w:val="28"/>
        </w:rPr>
        <w:t>1.8</w:t>
      </w:r>
      <w:r w:rsidRPr="00A517A5">
        <w:rPr>
          <w:rFonts w:ascii="Times New Roman" w:hAnsi="Times New Roman" w:cs="Times New Roman"/>
          <w:sz w:val="28"/>
          <w:szCs w:val="28"/>
        </w:rPr>
        <w:t xml:space="preserve">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утвержденного постановлением 736 (далее – Положение ТО ТС), </w:t>
      </w:r>
      <w:r w:rsidR="005E13F5" w:rsidRPr="00A517A5">
        <w:rPr>
          <w:rFonts w:ascii="Times New Roman" w:hAnsi="Times New Roman" w:cs="Times New Roman"/>
          <w:sz w:val="28"/>
          <w:szCs w:val="28"/>
        </w:rPr>
        <w:t>дополнить словами «(далее – ГИС ТОР КНД)».</w:t>
      </w:r>
    </w:p>
    <w:p w:rsidR="007D2169" w:rsidRPr="005D3CE0" w:rsidRDefault="007D2169" w:rsidP="007D2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2.3. Раздел 3.7 Положения ТО ТС изложить в следующей редакции:</w:t>
      </w:r>
    </w:p>
    <w:p w:rsidR="007D2169" w:rsidRPr="005D3CE0" w:rsidRDefault="007D2169" w:rsidP="007D216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</w:t>
      </w:r>
      <w:r w:rsidRPr="005D3CE0">
        <w:rPr>
          <w:rFonts w:ascii="Times New Roman" w:hAnsi="Times New Roman" w:cs="Times New Roman"/>
          <w:b/>
          <w:sz w:val="28"/>
          <w:szCs w:val="28"/>
        </w:rPr>
        <w:t>3.7. Обязательный профилактический визит</w:t>
      </w:r>
    </w:p>
    <w:p w:rsidR="007D2169" w:rsidRPr="005D3CE0" w:rsidRDefault="007D2169" w:rsidP="007D2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принадлежащих им объектов контроля, отнесенных </w:t>
      </w:r>
      <w:r w:rsidRPr="005D3CE0">
        <w:rPr>
          <w:rFonts w:ascii="Times New Roman" w:hAnsi="Times New Roman" w:cs="Times New Roman"/>
          <w:sz w:val="28"/>
          <w:szCs w:val="28"/>
        </w:rPr>
        <w:br/>
        <w:t xml:space="preserve">к категориям среднего риска </w:t>
      </w:r>
      <w:r w:rsidR="009B6E68" w:rsidRPr="005D3CE0">
        <w:rPr>
          <w:rFonts w:ascii="Times New Roman" w:hAnsi="Times New Roman" w:cs="Times New Roman"/>
          <w:sz w:val="28"/>
          <w:szCs w:val="28"/>
        </w:rPr>
        <w:t xml:space="preserve">и </w:t>
      </w:r>
      <w:r w:rsidRPr="005D3CE0">
        <w:rPr>
          <w:rFonts w:ascii="Times New Roman" w:hAnsi="Times New Roman" w:cs="Times New Roman"/>
          <w:sz w:val="28"/>
          <w:szCs w:val="28"/>
        </w:rPr>
        <w:t>умеренного риска</w:t>
      </w:r>
      <w:r w:rsidR="009B6E68" w:rsidRPr="005D3CE0">
        <w:rPr>
          <w:rFonts w:ascii="Times New Roman" w:hAnsi="Times New Roman" w:cs="Times New Roman"/>
          <w:sz w:val="28"/>
          <w:szCs w:val="28"/>
        </w:rPr>
        <w:t xml:space="preserve">, </w:t>
      </w:r>
      <w:r w:rsidRPr="005D3CE0">
        <w:rPr>
          <w:rFonts w:ascii="Times New Roman" w:hAnsi="Times New Roman" w:cs="Times New Roman"/>
          <w:sz w:val="28"/>
          <w:szCs w:val="28"/>
        </w:rPr>
        <w:t xml:space="preserve">с периодичностью, определенной Правительством Российской Федерации в соответствии </w:t>
      </w:r>
      <w:r w:rsidR="009B6E68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с пунктом 3 части 2 статьи 25 Федерального закона № 248-ФЗ».</w:t>
      </w:r>
    </w:p>
    <w:p w:rsidR="00AF606D" w:rsidRPr="005D3CE0" w:rsidRDefault="00AF606D" w:rsidP="00AF6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2.4. Пункт 4.2 Положения ТО ТС изложить в следующей редакции:</w:t>
      </w:r>
    </w:p>
    <w:p w:rsidR="00AF606D" w:rsidRPr="005D3CE0" w:rsidRDefault="00AF606D" w:rsidP="00AF6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«4.2. 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:rsidR="00EF4993" w:rsidRPr="005D3CE0" w:rsidRDefault="00EF4993" w:rsidP="00F16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</w:t>
      </w:r>
      <w:r w:rsidR="00AF606D" w:rsidRPr="005D3CE0">
        <w:rPr>
          <w:rFonts w:ascii="Times New Roman" w:hAnsi="Times New Roman" w:cs="Times New Roman"/>
          <w:sz w:val="28"/>
          <w:szCs w:val="28"/>
        </w:rPr>
        <w:t>5</w:t>
      </w:r>
      <w:r w:rsidRPr="005D3CE0">
        <w:rPr>
          <w:rFonts w:ascii="Times New Roman" w:hAnsi="Times New Roman" w:cs="Times New Roman"/>
          <w:sz w:val="28"/>
          <w:szCs w:val="28"/>
        </w:rPr>
        <w:t xml:space="preserve">. Пункты </w:t>
      </w:r>
      <w:r w:rsidR="00DF09F2" w:rsidRPr="005D3CE0">
        <w:rPr>
          <w:rFonts w:ascii="Times New Roman" w:hAnsi="Times New Roman" w:cs="Times New Roman"/>
          <w:sz w:val="28"/>
          <w:szCs w:val="28"/>
        </w:rPr>
        <w:t xml:space="preserve">4.3 </w:t>
      </w:r>
      <w:r w:rsidR="00AF606D" w:rsidRPr="005D3CE0">
        <w:rPr>
          <w:rFonts w:ascii="Times New Roman" w:hAnsi="Times New Roman" w:cs="Times New Roman"/>
          <w:sz w:val="28"/>
          <w:szCs w:val="28"/>
        </w:rPr>
        <w:t xml:space="preserve">- </w:t>
      </w:r>
      <w:r w:rsidR="00DF09F2" w:rsidRPr="005D3CE0">
        <w:rPr>
          <w:rFonts w:ascii="Times New Roman" w:hAnsi="Times New Roman" w:cs="Times New Roman"/>
          <w:sz w:val="28"/>
          <w:szCs w:val="28"/>
        </w:rPr>
        <w:t xml:space="preserve">4.6 и 7.5 </w:t>
      </w:r>
      <w:r w:rsidRPr="005D3CE0">
        <w:rPr>
          <w:rFonts w:ascii="Times New Roman" w:hAnsi="Times New Roman" w:cs="Times New Roman"/>
          <w:sz w:val="28"/>
          <w:szCs w:val="28"/>
        </w:rPr>
        <w:t>Положения ТО ТС исключить.</w:t>
      </w:r>
    </w:p>
    <w:p w:rsidR="00E6575B" w:rsidRPr="005D3CE0" w:rsidRDefault="00E6575B" w:rsidP="00E657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2.6. Пункт 6.4 Положения ТО ТС после слова «мероприятия» дополнить словами «установлено, что ранее».</w:t>
      </w:r>
    </w:p>
    <w:p w:rsidR="004566DD" w:rsidRPr="005D3CE0" w:rsidRDefault="004566DD" w:rsidP="0045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</w:t>
      </w:r>
      <w:r w:rsidR="00E6575B" w:rsidRPr="005D3CE0">
        <w:rPr>
          <w:rFonts w:ascii="Times New Roman" w:hAnsi="Times New Roman" w:cs="Times New Roman"/>
          <w:sz w:val="28"/>
          <w:szCs w:val="28"/>
        </w:rPr>
        <w:t>7</w:t>
      </w:r>
      <w:r w:rsidRPr="005D3CE0">
        <w:rPr>
          <w:rFonts w:ascii="Times New Roman" w:hAnsi="Times New Roman" w:cs="Times New Roman"/>
          <w:sz w:val="28"/>
          <w:szCs w:val="28"/>
        </w:rPr>
        <w:t>. Дополнить Положение ТО ТС пункт</w:t>
      </w:r>
      <w:r w:rsidR="00164700" w:rsidRPr="005D3CE0">
        <w:rPr>
          <w:rFonts w:ascii="Times New Roman" w:hAnsi="Times New Roman" w:cs="Times New Roman"/>
          <w:sz w:val="28"/>
          <w:szCs w:val="28"/>
        </w:rPr>
        <w:t>ом</w:t>
      </w:r>
      <w:r w:rsidRPr="005D3CE0">
        <w:rPr>
          <w:rFonts w:ascii="Times New Roman" w:hAnsi="Times New Roman" w:cs="Times New Roman"/>
          <w:sz w:val="28"/>
          <w:szCs w:val="28"/>
        </w:rPr>
        <w:t xml:space="preserve"> 6.6 следующего содержания:</w:t>
      </w:r>
    </w:p>
    <w:p w:rsidR="004566DD" w:rsidRPr="005D3CE0" w:rsidRDefault="004566DD" w:rsidP="0045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«6.6. В случае согласия контролируемого лица осмотр может осуществляться с использованием средств дистанционного взаимодействия, </w:t>
      </w:r>
      <w:r w:rsidR="00015A20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</w:p>
    <w:p w:rsidR="004566DD" w:rsidRPr="005D3CE0" w:rsidRDefault="004566DD" w:rsidP="0045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</w:t>
      </w:r>
      <w:r w:rsidR="00E6575B" w:rsidRPr="005D3CE0">
        <w:rPr>
          <w:rFonts w:ascii="Times New Roman" w:hAnsi="Times New Roman" w:cs="Times New Roman"/>
          <w:sz w:val="28"/>
          <w:szCs w:val="28"/>
        </w:rPr>
        <w:t>8</w:t>
      </w:r>
      <w:r w:rsidRPr="005D3CE0">
        <w:rPr>
          <w:rFonts w:ascii="Times New Roman" w:hAnsi="Times New Roman" w:cs="Times New Roman"/>
          <w:sz w:val="28"/>
          <w:szCs w:val="28"/>
        </w:rPr>
        <w:t xml:space="preserve">. Пункт 7.4 Положения </w:t>
      </w:r>
      <w:r w:rsidR="00345695" w:rsidRPr="005D3CE0">
        <w:rPr>
          <w:rFonts w:ascii="Times New Roman" w:hAnsi="Times New Roman" w:cs="Times New Roman"/>
          <w:sz w:val="28"/>
          <w:szCs w:val="28"/>
        </w:rPr>
        <w:t>ТО ТС</w:t>
      </w:r>
      <w:r w:rsidRPr="005D3C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13F5" w:rsidRPr="001549CF" w:rsidRDefault="005E13F5" w:rsidP="005E1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A5">
        <w:rPr>
          <w:rFonts w:ascii="Times New Roman" w:hAnsi="Times New Roman" w:cs="Times New Roman"/>
          <w:sz w:val="28"/>
          <w:szCs w:val="28"/>
        </w:rPr>
        <w:t xml:space="preserve">«7.4. Жалоба подлежит рассмотрению председателем Комитета </w:t>
      </w:r>
      <w:r w:rsidRPr="00A517A5">
        <w:rPr>
          <w:rFonts w:ascii="Times New Roman" w:hAnsi="Times New Roman" w:cs="Times New Roman"/>
          <w:sz w:val="28"/>
          <w:szCs w:val="28"/>
        </w:rPr>
        <w:br/>
        <w:t>в течение пятнадцати рабочих дней со дня ее регистрации в подсистеме досудебного обжалования ГИС ТОР КНД».</w:t>
      </w:r>
    </w:p>
    <w:p w:rsidR="00C448FD" w:rsidRPr="005D3CE0" w:rsidRDefault="00327AE7" w:rsidP="00F1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D3CE0">
        <w:rPr>
          <w:rFonts w:ascii="Times New Roman" w:hAnsi="Times New Roman"/>
          <w:sz w:val="28"/>
          <w:szCs w:val="28"/>
        </w:rPr>
        <w:lastRenderedPageBreak/>
        <w:t>3. </w:t>
      </w:r>
      <w:r w:rsidR="000E2AFA" w:rsidRPr="005D3CE0">
        <w:rPr>
          <w:rFonts w:ascii="Times New Roman" w:hAnsi="Times New Roman"/>
          <w:sz w:val="28"/>
          <w:szCs w:val="28"/>
        </w:rPr>
        <w:t>Внести в постановление Правительства Санкт-Петербурга от</w:t>
      </w:r>
      <w:r w:rsidR="00446473" w:rsidRPr="005D3CE0">
        <w:rPr>
          <w:rFonts w:ascii="Times New Roman" w:hAnsi="Times New Roman"/>
          <w:sz w:val="28"/>
          <w:szCs w:val="28"/>
        </w:rPr>
        <w:t> </w:t>
      </w:r>
      <w:r w:rsidR="000E2AFA" w:rsidRPr="005D3CE0">
        <w:rPr>
          <w:rFonts w:ascii="Times New Roman" w:hAnsi="Times New Roman"/>
          <w:sz w:val="28"/>
          <w:szCs w:val="28"/>
        </w:rPr>
        <w:t>30.09.2021 № 737 «О региональном государственном контроле (надзоре) в</w:t>
      </w:r>
      <w:r w:rsidR="00446473" w:rsidRPr="005D3CE0">
        <w:rPr>
          <w:rFonts w:ascii="Times New Roman" w:hAnsi="Times New Roman"/>
          <w:sz w:val="28"/>
          <w:szCs w:val="28"/>
        </w:rPr>
        <w:t> </w:t>
      </w:r>
      <w:r w:rsidR="000E2AFA" w:rsidRPr="005D3CE0">
        <w:rPr>
          <w:rFonts w:ascii="Times New Roman" w:hAnsi="Times New Roman"/>
          <w:sz w:val="28"/>
          <w:szCs w:val="28"/>
        </w:rPr>
        <w:t>области государственного регулирования цен (тарифов) и о внесении изменения в постановление Правительства Санкт-Петербурга от 25.10.2013 №</w:t>
      </w:r>
      <w:r w:rsidR="00446473" w:rsidRPr="005D3CE0">
        <w:rPr>
          <w:rFonts w:ascii="Times New Roman" w:hAnsi="Times New Roman"/>
          <w:sz w:val="28"/>
          <w:szCs w:val="28"/>
        </w:rPr>
        <w:t> </w:t>
      </w:r>
      <w:r w:rsidR="000E2AFA" w:rsidRPr="005D3CE0">
        <w:rPr>
          <w:rFonts w:ascii="Times New Roman" w:hAnsi="Times New Roman"/>
          <w:sz w:val="28"/>
          <w:szCs w:val="28"/>
        </w:rPr>
        <w:t>809»</w:t>
      </w:r>
      <w:r w:rsidRPr="005D3CE0">
        <w:rPr>
          <w:rFonts w:ascii="Times New Roman" w:hAnsi="Times New Roman"/>
          <w:sz w:val="28"/>
          <w:szCs w:val="28"/>
        </w:rPr>
        <w:t xml:space="preserve"> (далее – постановление 737)</w:t>
      </w:r>
      <w:r w:rsidR="000E2AFA" w:rsidRPr="005D3CE0">
        <w:rPr>
          <w:rFonts w:ascii="Times New Roman" w:hAnsi="Times New Roman"/>
          <w:sz w:val="28"/>
          <w:szCs w:val="28"/>
        </w:rPr>
        <w:t xml:space="preserve"> </w:t>
      </w:r>
      <w:r w:rsidR="000E2AFA" w:rsidRPr="005D3C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48FD" w:rsidRPr="005D3CE0" w:rsidRDefault="00C448FD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3.1.</w:t>
      </w:r>
      <w:r w:rsidR="00327AE7" w:rsidRPr="005D3CE0">
        <w:rPr>
          <w:rFonts w:ascii="Times New Roman" w:hAnsi="Times New Roman" w:cs="Times New Roman"/>
          <w:sz w:val="28"/>
          <w:szCs w:val="28"/>
        </w:rPr>
        <w:t> </w:t>
      </w:r>
      <w:r w:rsidRPr="005D3CE0">
        <w:rPr>
          <w:rFonts w:ascii="Times New Roman" w:hAnsi="Times New Roman" w:cs="Times New Roman"/>
          <w:sz w:val="28"/>
          <w:szCs w:val="28"/>
        </w:rPr>
        <w:t xml:space="preserve">В пункте 5 постановления </w:t>
      </w:r>
      <w:r w:rsidR="00327AE7" w:rsidRPr="005D3CE0">
        <w:rPr>
          <w:rFonts w:ascii="Times New Roman" w:hAnsi="Times New Roman" w:cs="Times New Roman"/>
          <w:sz w:val="28"/>
          <w:szCs w:val="28"/>
        </w:rPr>
        <w:t xml:space="preserve">737 </w:t>
      </w:r>
      <w:r w:rsidRPr="005D3CE0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Pr="005D3CE0">
        <w:rPr>
          <w:rFonts w:ascii="Times New Roman" w:hAnsi="Times New Roman" w:cs="Times New Roman"/>
          <w:sz w:val="28"/>
          <w:szCs w:val="28"/>
        </w:rPr>
        <w:t>Дрегваля</w:t>
      </w:r>
      <w:proofErr w:type="spellEnd"/>
      <w:r w:rsidRPr="005D3CE0">
        <w:rPr>
          <w:rFonts w:ascii="Times New Roman" w:hAnsi="Times New Roman" w:cs="Times New Roman"/>
          <w:sz w:val="28"/>
          <w:szCs w:val="28"/>
        </w:rPr>
        <w:t xml:space="preserve"> С.Г.» заменить словами «Кропачева С.Н.».</w:t>
      </w:r>
    </w:p>
    <w:p w:rsidR="00BA1454" w:rsidRPr="005D3CE0" w:rsidRDefault="00480A5C" w:rsidP="00BA1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3.2. </w:t>
      </w:r>
      <w:r w:rsidR="00BA1454" w:rsidRPr="005D3CE0">
        <w:rPr>
          <w:rFonts w:ascii="Times New Roman" w:hAnsi="Times New Roman" w:cs="Times New Roman"/>
          <w:sz w:val="28"/>
          <w:szCs w:val="28"/>
        </w:rPr>
        <w:t>Приложение № 1 к постановлению 737 изложить в редакции согласно приложению № 3 к настоящему постановлению.</w:t>
      </w:r>
    </w:p>
    <w:p w:rsidR="00C448FD" w:rsidRPr="005D3CE0" w:rsidRDefault="00C448FD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</w:t>
      </w:r>
      <w:r w:rsidR="00BA1454" w:rsidRPr="005D3CE0">
        <w:rPr>
          <w:rFonts w:ascii="Times New Roman" w:hAnsi="Times New Roman" w:cs="Times New Roman"/>
          <w:sz w:val="28"/>
          <w:szCs w:val="28"/>
        </w:rPr>
        <w:t>3</w:t>
      </w:r>
      <w:r w:rsidRPr="005D3CE0">
        <w:rPr>
          <w:rFonts w:ascii="Times New Roman" w:hAnsi="Times New Roman" w:cs="Times New Roman"/>
          <w:sz w:val="28"/>
          <w:szCs w:val="28"/>
        </w:rPr>
        <w:t>. </w:t>
      </w:r>
      <w:r w:rsidR="004E0024" w:rsidRPr="005D3CE0">
        <w:rPr>
          <w:rFonts w:ascii="Times New Roman" w:hAnsi="Times New Roman" w:cs="Times New Roman"/>
          <w:sz w:val="28"/>
          <w:szCs w:val="28"/>
        </w:rPr>
        <w:t>А</w:t>
      </w:r>
      <w:r w:rsidR="000E2AFA" w:rsidRPr="005D3CE0">
        <w:rPr>
          <w:rFonts w:ascii="Times New Roman" w:hAnsi="Times New Roman" w:cs="Times New Roman"/>
          <w:sz w:val="28"/>
          <w:szCs w:val="28"/>
        </w:rPr>
        <w:t>бзац четверт</w:t>
      </w:r>
      <w:r w:rsidR="004E0024" w:rsidRPr="005D3CE0">
        <w:rPr>
          <w:rFonts w:ascii="Times New Roman" w:hAnsi="Times New Roman" w:cs="Times New Roman"/>
          <w:sz w:val="28"/>
          <w:szCs w:val="28"/>
        </w:rPr>
        <w:t>ый</w:t>
      </w:r>
      <w:r w:rsidR="000E2AFA" w:rsidRPr="005D3CE0">
        <w:rPr>
          <w:rFonts w:ascii="Times New Roman" w:hAnsi="Times New Roman" w:cs="Times New Roman"/>
          <w:sz w:val="28"/>
          <w:szCs w:val="28"/>
        </w:rPr>
        <w:t xml:space="preserve"> пункта 1.4 </w:t>
      </w:r>
      <w:r w:rsidRPr="005D3CE0">
        <w:rPr>
          <w:rFonts w:ascii="Times New Roman" w:hAnsi="Times New Roman" w:cs="Times New Roman"/>
          <w:sz w:val="28"/>
          <w:szCs w:val="28"/>
        </w:rPr>
        <w:t>Положени</w:t>
      </w:r>
      <w:r w:rsidR="000E2AFA" w:rsidRPr="005D3CE0">
        <w:rPr>
          <w:rFonts w:ascii="Times New Roman" w:hAnsi="Times New Roman" w:cs="Times New Roman"/>
          <w:sz w:val="28"/>
          <w:szCs w:val="28"/>
        </w:rPr>
        <w:t>я</w:t>
      </w:r>
      <w:r w:rsidRPr="005D3CE0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</w:t>
      </w:r>
      <w:r w:rsidR="00327AE7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Pr="005D3CE0">
        <w:rPr>
          <w:rFonts w:ascii="Times New Roman" w:hAnsi="Times New Roman" w:cs="Times New Roman"/>
          <w:sz w:val="28"/>
          <w:szCs w:val="28"/>
        </w:rPr>
        <w:t>области государственного регулирования цен (тарифов), утвержденн</w:t>
      </w:r>
      <w:r w:rsidR="000E2AFA" w:rsidRPr="005D3CE0">
        <w:rPr>
          <w:rFonts w:ascii="Times New Roman" w:hAnsi="Times New Roman" w:cs="Times New Roman"/>
          <w:sz w:val="28"/>
          <w:szCs w:val="28"/>
        </w:rPr>
        <w:t>ого</w:t>
      </w:r>
      <w:r w:rsidRPr="005D3CE0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E2AFA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6D1CFC">
        <w:rPr>
          <w:rFonts w:ascii="Times New Roman" w:hAnsi="Times New Roman" w:cs="Times New Roman"/>
          <w:sz w:val="28"/>
          <w:szCs w:val="28"/>
        </w:rPr>
        <w:t>737</w:t>
      </w:r>
      <w:r w:rsidR="006D1CFC">
        <w:rPr>
          <w:rFonts w:ascii="Times New Roman" w:hAnsi="Times New Roman" w:cs="Times New Roman"/>
          <w:sz w:val="28"/>
          <w:szCs w:val="28"/>
        </w:rPr>
        <w:br/>
      </w:r>
      <w:r w:rsidR="000E2AFA" w:rsidRPr="005D3CE0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327AE7" w:rsidRPr="005D3CE0">
        <w:rPr>
          <w:rFonts w:ascii="Times New Roman" w:hAnsi="Times New Roman" w:cs="Times New Roman"/>
          <w:sz w:val="28"/>
          <w:szCs w:val="28"/>
        </w:rPr>
        <w:t xml:space="preserve"> ЦТ</w:t>
      </w:r>
      <w:r w:rsidR="000E2AFA" w:rsidRPr="005D3CE0">
        <w:rPr>
          <w:rFonts w:ascii="Times New Roman" w:hAnsi="Times New Roman" w:cs="Times New Roman"/>
          <w:sz w:val="28"/>
          <w:szCs w:val="28"/>
        </w:rPr>
        <w:t>),</w:t>
      </w:r>
      <w:r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4E0024" w:rsidRPr="005D3C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024" w:rsidRPr="005D3CE0" w:rsidRDefault="004E0024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«начальник Управления тарифного регулирования Комитета; заместитель начальника Управления - начальник отдела, главный специалист, ведущий специалист отдела регулирования тарифов в сфере тепло-, водо-, газоснабжения и ТКО Управления тарифного регулирования Комитета; начальник отдела, главный специалист, ведущий специалист отдела формирования и мониторинга цен и тарифов для конечных потребителей Управления тарифного регулирования Комитета; начальник отдела, главный специалист, ведущий специалист, специалист 1-й категории отдела регулирования тарифов электроэнергетической отрасли Комитета; начальник отдела, главный специалист, ведущий специалист, специалист 1-й категории Отдела инвестиционной политики и энергосбережения Комитета; начальник отдела, главный специалист, ведущий специалист Отдела нормативно-правовой и судебной работы Комитета; начальник отдела, главный специалист, ведущий специалист, специалист 1-й категории Отдела регионального государственного контроля и административного производства Комитета».</w:t>
      </w:r>
    </w:p>
    <w:p w:rsidR="00974230" w:rsidRPr="005D3CE0" w:rsidRDefault="004E0024" w:rsidP="00FD1C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</w:t>
      </w:r>
      <w:r w:rsidR="00BA1454" w:rsidRPr="005D3CE0">
        <w:rPr>
          <w:rFonts w:ascii="Times New Roman" w:hAnsi="Times New Roman" w:cs="Times New Roman"/>
          <w:sz w:val="28"/>
          <w:szCs w:val="28"/>
        </w:rPr>
        <w:t>4</w:t>
      </w:r>
      <w:r w:rsidRPr="005D3CE0">
        <w:rPr>
          <w:rFonts w:ascii="Times New Roman" w:hAnsi="Times New Roman" w:cs="Times New Roman"/>
          <w:sz w:val="28"/>
          <w:szCs w:val="28"/>
        </w:rPr>
        <w:t>.</w:t>
      </w:r>
      <w:r w:rsidR="00327AE7" w:rsidRPr="005D3CE0">
        <w:rPr>
          <w:rFonts w:ascii="Times New Roman" w:hAnsi="Times New Roman" w:cs="Times New Roman"/>
          <w:sz w:val="28"/>
          <w:szCs w:val="28"/>
        </w:rPr>
        <w:t> </w:t>
      </w:r>
      <w:r w:rsidRPr="005D3CE0">
        <w:rPr>
          <w:rFonts w:ascii="Times New Roman" w:hAnsi="Times New Roman" w:cs="Times New Roman"/>
          <w:sz w:val="28"/>
          <w:szCs w:val="28"/>
        </w:rPr>
        <w:t xml:space="preserve">В пункте 1.8 Положения </w:t>
      </w:r>
      <w:r w:rsidR="00327AE7" w:rsidRPr="005D3CE0">
        <w:rPr>
          <w:rFonts w:ascii="Times New Roman" w:hAnsi="Times New Roman" w:cs="Times New Roman"/>
          <w:sz w:val="28"/>
          <w:szCs w:val="28"/>
        </w:rPr>
        <w:t xml:space="preserve">ЦТ </w:t>
      </w:r>
      <w:r w:rsidRPr="005D3CE0">
        <w:rPr>
          <w:rFonts w:ascii="Times New Roman" w:hAnsi="Times New Roman" w:cs="Times New Roman"/>
          <w:sz w:val="28"/>
          <w:szCs w:val="28"/>
        </w:rPr>
        <w:t>слова «</w:t>
      </w:r>
      <w:r w:rsidRPr="005D3CE0">
        <w:rPr>
          <w:rFonts w:ascii="Times New Roman" w:hAnsi="Times New Roman"/>
          <w:sz w:val="28"/>
          <w:szCs w:val="28"/>
        </w:rPr>
        <w:t>Единая информационно-</w:t>
      </w:r>
      <w:r w:rsidR="00974230" w:rsidRPr="005D3CE0">
        <w:rPr>
          <w:rFonts w:ascii="Times New Roman" w:hAnsi="Times New Roman"/>
          <w:sz w:val="28"/>
          <w:szCs w:val="28"/>
        </w:rPr>
        <w:t>аналитическая система» заменить словами «Единая информационно-аналитическая система тарифного регулирования».</w:t>
      </w:r>
    </w:p>
    <w:p w:rsidR="00974230" w:rsidRPr="005D3CE0" w:rsidRDefault="00974230" w:rsidP="00FD1C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D3CE0">
        <w:rPr>
          <w:rFonts w:ascii="Times New Roman" w:hAnsi="Times New Roman"/>
          <w:sz w:val="28"/>
          <w:szCs w:val="28"/>
        </w:rPr>
        <w:t>3.</w:t>
      </w:r>
      <w:r w:rsidR="00BA1454" w:rsidRPr="005D3CE0">
        <w:rPr>
          <w:rFonts w:ascii="Times New Roman" w:hAnsi="Times New Roman"/>
          <w:sz w:val="28"/>
          <w:szCs w:val="28"/>
        </w:rPr>
        <w:t>5</w:t>
      </w:r>
      <w:r w:rsidRPr="005D3CE0">
        <w:rPr>
          <w:rFonts w:ascii="Times New Roman" w:hAnsi="Times New Roman"/>
          <w:sz w:val="28"/>
          <w:szCs w:val="28"/>
        </w:rPr>
        <w:t>.</w:t>
      </w:r>
      <w:r w:rsidR="00327AE7" w:rsidRPr="005D3CE0">
        <w:rPr>
          <w:rFonts w:ascii="Times New Roman" w:hAnsi="Times New Roman"/>
          <w:sz w:val="28"/>
          <w:szCs w:val="28"/>
        </w:rPr>
        <w:t> </w:t>
      </w:r>
      <w:r w:rsidRPr="005D3CE0">
        <w:rPr>
          <w:rFonts w:ascii="Times New Roman" w:hAnsi="Times New Roman"/>
          <w:sz w:val="28"/>
          <w:szCs w:val="28"/>
        </w:rPr>
        <w:t xml:space="preserve">В пункте 3.2 Положения </w:t>
      </w:r>
      <w:r w:rsidR="00DA07A9" w:rsidRPr="005D3CE0">
        <w:rPr>
          <w:rFonts w:ascii="Times New Roman" w:hAnsi="Times New Roman"/>
          <w:sz w:val="28"/>
          <w:szCs w:val="28"/>
        </w:rPr>
        <w:t xml:space="preserve">ЦТ </w:t>
      </w:r>
      <w:r w:rsidRPr="005D3CE0">
        <w:rPr>
          <w:rFonts w:ascii="Times New Roman" w:hAnsi="Times New Roman"/>
          <w:sz w:val="28"/>
          <w:szCs w:val="28"/>
        </w:rPr>
        <w:t xml:space="preserve">слова «федеральной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и региональной информационной системе </w:t>
      </w:r>
      <w:r w:rsidR="009A4024" w:rsidRPr="005D3CE0">
        <w:rPr>
          <w:rFonts w:ascii="Times New Roman" w:hAnsi="Times New Roman"/>
          <w:sz w:val="28"/>
          <w:szCs w:val="28"/>
        </w:rPr>
        <w:br/>
      </w:r>
      <w:r w:rsidRPr="005D3CE0">
        <w:rPr>
          <w:rFonts w:ascii="Times New Roman" w:hAnsi="Times New Roman"/>
          <w:sz w:val="28"/>
          <w:szCs w:val="28"/>
        </w:rPr>
        <w:t>«Санкт-Петербургский региональный сегмент Единой информационно-аналитической системы» заменить словами «государственной информационной системе Санкт-Петербурга «Информационно-аналитическая система тарифного регулирования».</w:t>
      </w:r>
    </w:p>
    <w:p w:rsidR="005D416C" w:rsidRPr="005D3CE0" w:rsidRDefault="005D416C" w:rsidP="005D4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3.6. Раздел 3.7 Положения ЦТ изложить в следующей редакции:</w:t>
      </w:r>
    </w:p>
    <w:p w:rsidR="005D416C" w:rsidRPr="005D3CE0" w:rsidRDefault="005D416C" w:rsidP="005D416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</w:t>
      </w:r>
      <w:r w:rsidRPr="005D3CE0">
        <w:rPr>
          <w:rFonts w:ascii="Times New Roman" w:hAnsi="Times New Roman" w:cs="Times New Roman"/>
          <w:b/>
          <w:sz w:val="28"/>
          <w:szCs w:val="28"/>
        </w:rPr>
        <w:t>3.7. Обязательный профилактический визит</w:t>
      </w:r>
    </w:p>
    <w:p w:rsidR="005D416C" w:rsidRPr="005D3CE0" w:rsidRDefault="005D416C" w:rsidP="00617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принадлежащих им объектов контроля, отнесенных </w:t>
      </w:r>
      <w:r w:rsidRPr="005D3CE0">
        <w:rPr>
          <w:rFonts w:ascii="Times New Roman" w:hAnsi="Times New Roman" w:cs="Times New Roman"/>
          <w:sz w:val="28"/>
          <w:szCs w:val="28"/>
        </w:rPr>
        <w:br/>
        <w:t xml:space="preserve">к категориям среднего риска </w:t>
      </w:r>
      <w:r w:rsidR="001B5A40" w:rsidRPr="005D3CE0">
        <w:rPr>
          <w:rFonts w:ascii="Times New Roman" w:hAnsi="Times New Roman" w:cs="Times New Roman"/>
          <w:sz w:val="28"/>
          <w:szCs w:val="28"/>
        </w:rPr>
        <w:t xml:space="preserve">и умеренного риска, </w:t>
      </w:r>
      <w:r w:rsidRPr="005D3CE0">
        <w:rPr>
          <w:rFonts w:ascii="Times New Roman" w:hAnsi="Times New Roman" w:cs="Times New Roman"/>
          <w:sz w:val="28"/>
          <w:szCs w:val="28"/>
        </w:rPr>
        <w:t xml:space="preserve">с периодичностью, определенной Правительством Российской Федерации в соответствии </w:t>
      </w:r>
      <w:r w:rsidR="001B5A40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lastRenderedPageBreak/>
        <w:t>с пунктом 3 части 2 статьи 25 Федерального закона № 248-ФЗ».</w:t>
      </w:r>
    </w:p>
    <w:p w:rsidR="008D0A73" w:rsidRPr="005D3CE0" w:rsidRDefault="008D0A73" w:rsidP="008D0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/>
          <w:sz w:val="28"/>
          <w:szCs w:val="28"/>
        </w:rPr>
        <w:t>3.7. </w:t>
      </w:r>
      <w:r w:rsidRPr="005D3CE0">
        <w:rPr>
          <w:rFonts w:ascii="Times New Roman" w:hAnsi="Times New Roman" w:cs="Times New Roman"/>
          <w:sz w:val="28"/>
          <w:szCs w:val="28"/>
        </w:rPr>
        <w:t>Пункт 4.2 Положения ЦТ изложить в следующей редакции:</w:t>
      </w:r>
    </w:p>
    <w:p w:rsidR="008D0A73" w:rsidRPr="005D3CE0" w:rsidRDefault="008D0A73" w:rsidP="008D0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«4.2. 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:rsidR="00BA1454" w:rsidRPr="005D3CE0" w:rsidRDefault="00BA1454" w:rsidP="00BA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</w:t>
      </w:r>
      <w:r w:rsidR="008D0A73" w:rsidRPr="005D3CE0">
        <w:rPr>
          <w:rFonts w:ascii="Times New Roman" w:hAnsi="Times New Roman" w:cs="Times New Roman"/>
          <w:sz w:val="28"/>
          <w:szCs w:val="28"/>
        </w:rPr>
        <w:t>8</w:t>
      </w:r>
      <w:r w:rsidRPr="005D3CE0">
        <w:rPr>
          <w:rFonts w:ascii="Times New Roman" w:hAnsi="Times New Roman" w:cs="Times New Roman"/>
          <w:sz w:val="28"/>
          <w:szCs w:val="28"/>
        </w:rPr>
        <w:t xml:space="preserve">. Пункты 4.3 </w:t>
      </w:r>
      <w:r w:rsidR="008D0A73" w:rsidRPr="005D3CE0">
        <w:rPr>
          <w:rFonts w:ascii="Times New Roman" w:hAnsi="Times New Roman" w:cs="Times New Roman"/>
          <w:sz w:val="28"/>
          <w:szCs w:val="28"/>
        </w:rPr>
        <w:t xml:space="preserve">- </w:t>
      </w:r>
      <w:r w:rsidRPr="005D3CE0">
        <w:rPr>
          <w:rFonts w:ascii="Times New Roman" w:hAnsi="Times New Roman" w:cs="Times New Roman"/>
          <w:sz w:val="28"/>
          <w:szCs w:val="28"/>
        </w:rPr>
        <w:t>4.6</w:t>
      </w:r>
      <w:r w:rsidR="00DA07A9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Pr="005D3CE0">
        <w:rPr>
          <w:rFonts w:ascii="Times New Roman" w:hAnsi="Times New Roman" w:cs="Times New Roman"/>
          <w:sz w:val="28"/>
          <w:szCs w:val="28"/>
        </w:rPr>
        <w:t>и 7.5</w:t>
      </w:r>
      <w:r w:rsidR="00DA07A9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Pr="005D3CE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A07A9" w:rsidRPr="005D3CE0">
        <w:rPr>
          <w:rFonts w:ascii="Times New Roman" w:hAnsi="Times New Roman" w:cs="Times New Roman"/>
          <w:sz w:val="28"/>
          <w:szCs w:val="28"/>
        </w:rPr>
        <w:t>ЦТ</w:t>
      </w:r>
      <w:r w:rsidRPr="005D3CE0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6575B" w:rsidRPr="005D3CE0" w:rsidRDefault="00E6575B" w:rsidP="00E657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3.9. Пункт 6.5 Положения ЦТ после слова «мероприятия» дополнить словами «установлено, что ранее».</w:t>
      </w:r>
    </w:p>
    <w:p w:rsidR="00DA07A9" w:rsidRPr="005D3CE0" w:rsidRDefault="00DA07A9" w:rsidP="00DA07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/>
          <w:sz w:val="28"/>
          <w:szCs w:val="28"/>
        </w:rPr>
        <w:t>3.</w:t>
      </w:r>
      <w:r w:rsidR="00E6575B" w:rsidRPr="005D3CE0">
        <w:rPr>
          <w:rFonts w:ascii="Times New Roman" w:hAnsi="Times New Roman"/>
          <w:sz w:val="28"/>
          <w:szCs w:val="28"/>
        </w:rPr>
        <w:t>10</w:t>
      </w:r>
      <w:r w:rsidRPr="005D3CE0">
        <w:rPr>
          <w:rFonts w:ascii="Times New Roman" w:hAnsi="Times New Roman"/>
          <w:sz w:val="28"/>
          <w:szCs w:val="28"/>
        </w:rPr>
        <w:t>.</w:t>
      </w:r>
      <w:r w:rsidRPr="005D3CE0">
        <w:rPr>
          <w:rFonts w:ascii="Times New Roman" w:hAnsi="Times New Roman" w:cs="Times New Roman"/>
          <w:sz w:val="28"/>
          <w:szCs w:val="28"/>
        </w:rPr>
        <w:t> Дополнить Положение ЦТ пункт</w:t>
      </w:r>
      <w:r w:rsidR="00164700" w:rsidRPr="005D3CE0">
        <w:rPr>
          <w:rFonts w:ascii="Times New Roman" w:hAnsi="Times New Roman" w:cs="Times New Roman"/>
          <w:sz w:val="28"/>
          <w:szCs w:val="28"/>
        </w:rPr>
        <w:t>ом</w:t>
      </w:r>
      <w:r w:rsidRPr="005D3CE0">
        <w:rPr>
          <w:rFonts w:ascii="Times New Roman" w:hAnsi="Times New Roman" w:cs="Times New Roman"/>
          <w:sz w:val="28"/>
          <w:szCs w:val="28"/>
        </w:rPr>
        <w:t xml:space="preserve"> 6.6 следующего содержания:</w:t>
      </w:r>
    </w:p>
    <w:p w:rsidR="00DA07A9" w:rsidRPr="005D3CE0" w:rsidRDefault="00DA07A9" w:rsidP="00DA07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«6.6. В случае согласия контролируемого лица осмотр может осуществляться с использованием средств дистанционного взаимодействия, </w:t>
      </w:r>
      <w:r w:rsidR="0077690C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</w:p>
    <w:p w:rsidR="00063E2C" w:rsidRPr="00A517A5" w:rsidRDefault="00DA07A9" w:rsidP="00063E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A5">
        <w:rPr>
          <w:rFonts w:ascii="Times New Roman" w:hAnsi="Times New Roman"/>
          <w:sz w:val="28"/>
          <w:szCs w:val="28"/>
        </w:rPr>
        <w:t>3.</w:t>
      </w:r>
      <w:r w:rsidR="005D416C" w:rsidRPr="00A517A5">
        <w:rPr>
          <w:rFonts w:ascii="Times New Roman" w:hAnsi="Times New Roman"/>
          <w:sz w:val="28"/>
          <w:szCs w:val="28"/>
        </w:rPr>
        <w:t>1</w:t>
      </w:r>
      <w:r w:rsidR="00E6575B" w:rsidRPr="00A517A5">
        <w:rPr>
          <w:rFonts w:ascii="Times New Roman" w:hAnsi="Times New Roman"/>
          <w:sz w:val="28"/>
          <w:szCs w:val="28"/>
        </w:rPr>
        <w:t>1</w:t>
      </w:r>
      <w:r w:rsidRPr="00A517A5">
        <w:rPr>
          <w:rFonts w:ascii="Times New Roman" w:hAnsi="Times New Roman"/>
          <w:sz w:val="28"/>
          <w:szCs w:val="28"/>
        </w:rPr>
        <w:t>.</w:t>
      </w:r>
      <w:r w:rsidR="00063E2C" w:rsidRPr="00A517A5">
        <w:rPr>
          <w:rFonts w:ascii="Times New Roman" w:hAnsi="Times New Roman" w:cs="Times New Roman"/>
          <w:sz w:val="28"/>
          <w:szCs w:val="28"/>
        </w:rPr>
        <w:t> Пункт 7.4 Положения ЦТ изложить в следующей редакции:</w:t>
      </w:r>
    </w:p>
    <w:p w:rsidR="00D17E7A" w:rsidRPr="00A517A5" w:rsidRDefault="00D17E7A" w:rsidP="00D17E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A5">
        <w:rPr>
          <w:rFonts w:ascii="Times New Roman" w:hAnsi="Times New Roman" w:cs="Times New Roman"/>
          <w:sz w:val="28"/>
          <w:szCs w:val="28"/>
        </w:rPr>
        <w:t xml:space="preserve">«7.4. Жалоба подлежит рассмотрению председателем Комитета </w:t>
      </w:r>
      <w:r w:rsidRPr="00A517A5">
        <w:rPr>
          <w:rFonts w:ascii="Times New Roman" w:hAnsi="Times New Roman" w:cs="Times New Roman"/>
          <w:sz w:val="28"/>
          <w:szCs w:val="28"/>
        </w:rPr>
        <w:br/>
        <w:t>в течение пятнадцати рабочих дней со дня ее регистрации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C448FD" w:rsidRPr="005D3CE0" w:rsidRDefault="00C448FD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4. Контроль за выполнением постановления возложить </w:t>
      </w:r>
      <w:r w:rsidRPr="005D3CE0">
        <w:rPr>
          <w:rFonts w:ascii="Times New Roman" w:hAnsi="Times New Roman" w:cs="Times New Roman"/>
          <w:sz w:val="28"/>
          <w:szCs w:val="28"/>
        </w:rPr>
        <w:br/>
        <w:t xml:space="preserve">на вице-губернатора Санкт-Петербурга </w:t>
      </w:r>
      <w:r w:rsidR="001062FC" w:rsidRPr="005D3CE0">
        <w:rPr>
          <w:rFonts w:ascii="Times New Roman" w:hAnsi="Times New Roman" w:cs="Times New Roman"/>
          <w:sz w:val="28"/>
          <w:szCs w:val="28"/>
        </w:rPr>
        <w:t>Кропачева</w:t>
      </w:r>
      <w:r w:rsidRPr="005D3CE0">
        <w:rPr>
          <w:rFonts w:ascii="Times New Roman" w:hAnsi="Times New Roman" w:cs="Times New Roman"/>
          <w:sz w:val="28"/>
          <w:szCs w:val="28"/>
        </w:rPr>
        <w:t xml:space="preserve"> С.</w:t>
      </w:r>
      <w:r w:rsidR="001062FC" w:rsidRPr="005D3CE0">
        <w:rPr>
          <w:rFonts w:ascii="Times New Roman" w:hAnsi="Times New Roman" w:cs="Times New Roman"/>
          <w:sz w:val="28"/>
          <w:szCs w:val="28"/>
        </w:rPr>
        <w:t>Н</w:t>
      </w:r>
      <w:r w:rsidRPr="005D3CE0">
        <w:rPr>
          <w:rFonts w:ascii="Times New Roman" w:hAnsi="Times New Roman" w:cs="Times New Roman"/>
          <w:sz w:val="28"/>
          <w:szCs w:val="28"/>
        </w:rPr>
        <w:t>.</w:t>
      </w:r>
    </w:p>
    <w:p w:rsidR="00C448FD" w:rsidRPr="005D3CE0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5D3CE0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5D3CE0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5D3CE0" w:rsidRDefault="00C448FD" w:rsidP="00C448FD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D3CE0">
        <w:rPr>
          <w:rFonts w:ascii="Times New Roman" w:hAnsi="Times New Roman" w:cs="Times New Roman"/>
          <w:b/>
          <w:sz w:val="28"/>
          <w:szCs w:val="28"/>
        </w:rPr>
        <w:t xml:space="preserve">      Губернатор</w:t>
      </w:r>
    </w:p>
    <w:p w:rsidR="00C448FD" w:rsidRPr="005D3CE0" w:rsidRDefault="00C448FD" w:rsidP="00C448FD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  <w:sectPr w:rsidR="00C448FD" w:rsidRPr="005D3CE0" w:rsidSect="00611B56">
          <w:headerReference w:type="default" r:id="rId9"/>
          <w:headerReference w:type="first" r:id="rId10"/>
          <w:pgSz w:w="11906" w:h="16838"/>
          <w:pgMar w:top="993" w:right="851" w:bottom="993" w:left="1701" w:header="709" w:footer="709" w:gutter="0"/>
          <w:pgNumType w:start="1"/>
          <w:cols w:space="708"/>
          <w:titlePg/>
          <w:docGrid w:linePitch="360"/>
        </w:sectPr>
      </w:pPr>
      <w:r w:rsidRPr="005D3CE0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</w:r>
      <w:r w:rsidRPr="005D3CE0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5D3CE0">
        <w:rPr>
          <w:rFonts w:ascii="Times New Roman" w:hAnsi="Times New Roman" w:cs="Times New Roman"/>
          <w:b/>
          <w:sz w:val="28"/>
          <w:szCs w:val="28"/>
        </w:rPr>
        <w:t>А.Д.Беглов</w:t>
      </w:r>
      <w:proofErr w:type="spellEnd"/>
    </w:p>
    <w:p w:rsidR="009F2E7D" w:rsidRPr="005D3CE0" w:rsidRDefault="009F2E7D" w:rsidP="0023162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F2E7D" w:rsidRPr="005D3CE0" w:rsidRDefault="009F2E7D" w:rsidP="0023162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F2E7D" w:rsidRPr="005D3CE0" w:rsidRDefault="009F2E7D" w:rsidP="0023162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9F2E7D" w:rsidRPr="005D3CE0" w:rsidRDefault="009F2E7D" w:rsidP="0023162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9F2E7D" w:rsidRPr="005D3CE0" w:rsidRDefault="009F2E7D" w:rsidP="009F2E7D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9F2E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ПЕРЕЧЕНЬ</w:t>
      </w: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по региональному государственному контролю (надзору) за применением цен на лекарственные препараты, включенные в перечень жизненно необходимых и важнейших лекарственных препаратов</w:t>
      </w: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 П</w:t>
      </w:r>
      <w:r w:rsidR="00776961" w:rsidRPr="005D3CE0">
        <w:rPr>
          <w:rFonts w:ascii="Times New Roman" w:hAnsi="Times New Roman" w:cs="Times New Roman"/>
          <w:sz w:val="28"/>
          <w:szCs w:val="28"/>
        </w:rPr>
        <w:t>ревышение более чем в двукратном размере валовой прибыли за</w:t>
      </w:r>
      <w:r w:rsidR="008703E0" w:rsidRPr="005D3CE0">
        <w:rPr>
          <w:rFonts w:ascii="Times New Roman" w:hAnsi="Times New Roman" w:cs="Times New Roman"/>
          <w:sz w:val="28"/>
          <w:szCs w:val="28"/>
        </w:rPr>
        <w:t> 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0B5C74">
        <w:rPr>
          <w:rFonts w:ascii="Times New Roman" w:hAnsi="Times New Roman" w:cs="Times New Roman"/>
          <w:sz w:val="28"/>
          <w:szCs w:val="28"/>
        </w:rPr>
        <w:t>год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 от реализации одной единицы лекарственного препарата, включенного в перечень </w:t>
      </w:r>
      <w:r w:rsidR="00ED5304" w:rsidRPr="005D3CE0">
        <w:rPr>
          <w:rFonts w:ascii="Times New Roman" w:hAnsi="Times New Roman" w:cs="Times New Roman"/>
          <w:sz w:val="28"/>
          <w:szCs w:val="28"/>
        </w:rPr>
        <w:t xml:space="preserve">жизненно необходимых и важнейших лекарственных препаратов (далее </w:t>
      </w:r>
      <w:r w:rsidRPr="005D3CE0">
        <w:rPr>
          <w:rFonts w:ascii="Times New Roman" w:hAnsi="Times New Roman" w:cs="Times New Roman"/>
          <w:sz w:val="28"/>
          <w:szCs w:val="28"/>
        </w:rPr>
        <w:t>–</w:t>
      </w:r>
      <w:r w:rsidR="00ED5304" w:rsidRPr="005D3CE0">
        <w:rPr>
          <w:rFonts w:ascii="Times New Roman" w:hAnsi="Times New Roman" w:cs="Times New Roman"/>
          <w:sz w:val="28"/>
          <w:szCs w:val="28"/>
        </w:rPr>
        <w:t xml:space="preserve"> ЖНВЛП)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, над соответствующей прогнозируемой валовой прибылью в предшествующий </w:t>
      </w:r>
      <w:r w:rsidR="00C93F40" w:rsidRPr="000B5C74">
        <w:rPr>
          <w:rFonts w:ascii="Times New Roman" w:hAnsi="Times New Roman" w:cs="Times New Roman"/>
          <w:sz w:val="28"/>
          <w:szCs w:val="28"/>
        </w:rPr>
        <w:t>отчетный</w:t>
      </w:r>
      <w:r w:rsidR="00C93F40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0B5C74">
        <w:rPr>
          <w:rFonts w:ascii="Times New Roman" w:hAnsi="Times New Roman" w:cs="Times New Roman"/>
          <w:sz w:val="28"/>
          <w:szCs w:val="28"/>
        </w:rPr>
        <w:t>год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 регулирования, в информации, представляемой организациями оптовой и розничной торговли ЖНВЛП в</w:t>
      </w:r>
      <w:r w:rsidR="008703E0" w:rsidRPr="005D3CE0">
        <w:rPr>
          <w:rFonts w:ascii="Times New Roman" w:hAnsi="Times New Roman" w:cs="Times New Roman"/>
          <w:sz w:val="28"/>
          <w:szCs w:val="28"/>
        </w:rPr>
        <w:t> 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формате заполненных электронных шаблонов </w:t>
      </w:r>
      <w:r w:rsidR="008703E0" w:rsidRPr="005D3CE0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«Единая информационно-аналитическая система </w:t>
      </w:r>
      <w:r w:rsidR="008703E0" w:rsidRPr="005D3CE0">
        <w:rPr>
          <w:rFonts w:ascii="Times New Roman" w:hAnsi="Times New Roman"/>
          <w:sz w:val="28"/>
          <w:szCs w:val="28"/>
        </w:rPr>
        <w:t>тарифного регулирования</w:t>
      </w:r>
      <w:r w:rsidR="008703E0" w:rsidRPr="005D3CE0">
        <w:rPr>
          <w:rFonts w:ascii="Times New Roman" w:hAnsi="Times New Roman" w:cs="Times New Roman"/>
          <w:sz w:val="28"/>
          <w:szCs w:val="28"/>
        </w:rPr>
        <w:t xml:space="preserve">» </w:t>
      </w:r>
      <w:r w:rsidRPr="005D3CE0">
        <w:rPr>
          <w:rFonts w:ascii="Times New Roman" w:hAnsi="Times New Roman" w:cs="Times New Roman"/>
          <w:sz w:val="28"/>
          <w:szCs w:val="28"/>
        </w:rPr>
        <w:t>(далее – шаблон).</w:t>
      </w:r>
    </w:p>
    <w:p w:rsidR="008703E0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 О</w:t>
      </w:r>
      <w:r w:rsidR="00891A13" w:rsidRPr="005D3CE0">
        <w:rPr>
          <w:rFonts w:ascii="Times New Roman" w:hAnsi="Times New Roman" w:cs="Times New Roman"/>
          <w:sz w:val="28"/>
          <w:szCs w:val="28"/>
        </w:rPr>
        <w:t xml:space="preserve">тклонение </w:t>
      </w:r>
      <w:r w:rsidRPr="005D3CE0">
        <w:rPr>
          <w:rFonts w:ascii="Times New Roman" w:hAnsi="Times New Roman" w:cs="Times New Roman"/>
          <w:sz w:val="28"/>
          <w:szCs w:val="28"/>
        </w:rPr>
        <w:t>выше</w:t>
      </w:r>
      <w:r w:rsidR="00891A13" w:rsidRPr="005D3CE0">
        <w:rPr>
          <w:rFonts w:ascii="Times New Roman" w:hAnsi="Times New Roman" w:cs="Times New Roman"/>
          <w:sz w:val="28"/>
          <w:szCs w:val="28"/>
        </w:rPr>
        <w:t xml:space="preserve"> чем на 0,5 процента средневзвешенной годовой оптовой или розничной цены реализации лекарственного препарата </w:t>
      </w:r>
      <w:r w:rsidR="00CC7BD0" w:rsidRPr="005D3CE0">
        <w:rPr>
          <w:rFonts w:ascii="Times New Roman" w:hAnsi="Times New Roman" w:cs="Times New Roman"/>
          <w:sz w:val="28"/>
          <w:szCs w:val="28"/>
        </w:rPr>
        <w:br/>
      </w:r>
      <w:r w:rsidR="00891A13" w:rsidRPr="005D3CE0">
        <w:rPr>
          <w:rFonts w:ascii="Times New Roman" w:hAnsi="Times New Roman" w:cs="Times New Roman"/>
          <w:sz w:val="28"/>
          <w:szCs w:val="28"/>
        </w:rPr>
        <w:t xml:space="preserve">от государственного реестра предельных отпускных цен производителей </w:t>
      </w:r>
      <w:r w:rsidR="00CC7BD0" w:rsidRPr="005D3CE0">
        <w:rPr>
          <w:rFonts w:ascii="Times New Roman" w:hAnsi="Times New Roman" w:cs="Times New Roman"/>
          <w:sz w:val="28"/>
          <w:szCs w:val="28"/>
        </w:rPr>
        <w:br/>
      </w:r>
      <w:r w:rsidR="00891A13" w:rsidRPr="005D3CE0">
        <w:rPr>
          <w:rFonts w:ascii="Times New Roman" w:hAnsi="Times New Roman" w:cs="Times New Roman"/>
          <w:sz w:val="28"/>
          <w:szCs w:val="28"/>
        </w:rPr>
        <w:t>на лекарственные препараты, включенные в перечень ЖНВЛП</w:t>
      </w:r>
      <w:r w:rsidR="00C12AC8" w:rsidRPr="005D3CE0">
        <w:rPr>
          <w:rFonts w:ascii="Times New Roman" w:hAnsi="Times New Roman" w:cs="Times New Roman"/>
          <w:sz w:val="28"/>
          <w:szCs w:val="28"/>
        </w:rPr>
        <w:t>, с учетом установленных</w:t>
      </w:r>
      <w:r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891A13" w:rsidRPr="005D3CE0">
        <w:rPr>
          <w:rFonts w:ascii="Times New Roman" w:hAnsi="Times New Roman" w:cs="Times New Roman"/>
          <w:sz w:val="28"/>
          <w:szCs w:val="28"/>
        </w:rPr>
        <w:t>в Санкт-Петербурге предельных оптовых и розничных надбавок в шаблоне, ежегодно представляемом контролируемым лицом</w:t>
      </w:r>
      <w:r w:rsidRPr="005D3CE0">
        <w:rPr>
          <w:rFonts w:ascii="Times New Roman" w:hAnsi="Times New Roman" w:cs="Times New Roman"/>
          <w:sz w:val="28"/>
          <w:szCs w:val="28"/>
        </w:rPr>
        <w:t>.</w:t>
      </w:r>
    </w:p>
    <w:p w:rsidR="00ED5304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 У</w:t>
      </w:r>
      <w:r w:rsidR="00ED5304" w:rsidRPr="005D3CE0">
        <w:rPr>
          <w:rFonts w:ascii="Times New Roman" w:hAnsi="Times New Roman" w:cs="Times New Roman"/>
          <w:sz w:val="28"/>
          <w:szCs w:val="28"/>
        </w:rPr>
        <w:t xml:space="preserve">становление по результатам наблюдения за соблюдением обязательных требований (мониторинга безопасности), проведенного </w:t>
      </w:r>
      <w:r w:rsidR="00790788" w:rsidRPr="005D3CE0">
        <w:rPr>
          <w:rFonts w:ascii="Times New Roman" w:hAnsi="Times New Roman" w:cs="Times New Roman"/>
          <w:sz w:val="28"/>
          <w:szCs w:val="28"/>
        </w:rPr>
        <w:br/>
      </w:r>
      <w:r w:rsidR="00ED5304" w:rsidRPr="005D3CE0">
        <w:rPr>
          <w:rFonts w:ascii="Times New Roman" w:hAnsi="Times New Roman" w:cs="Times New Roman"/>
          <w:sz w:val="28"/>
          <w:szCs w:val="28"/>
        </w:rPr>
        <w:t>в отношении контролируемого лица посредством сбора и анализа данных, размещенных в информационно-телекоммуникационной сети «Интернет», факта превышения предлагаемого размера отпускных оптовых цен и(или) отпускных розничных цен на лекарственные препараты, включенные в перечень ЖНВЛП, относительно размеров предельных оптовых цен и(или) предельных розничных цен.</w:t>
      </w:r>
    </w:p>
    <w:p w:rsidR="00C12AC8" w:rsidRPr="005D3CE0" w:rsidRDefault="00C12AC8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Принятое сокращение.</w:t>
      </w:r>
    </w:p>
    <w:p w:rsidR="009F2E7D" w:rsidRPr="005D3CE0" w:rsidRDefault="009F2E7D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 xml:space="preserve">Предельные оптовые цены и(или) предельные розничные цены </w:t>
      </w:r>
      <w:r w:rsidR="00790788" w:rsidRPr="005D3CE0">
        <w:rPr>
          <w:rFonts w:ascii="Times New Roman" w:hAnsi="Times New Roman" w:cs="Times New Roman"/>
          <w:sz w:val="28"/>
          <w:szCs w:val="28"/>
        </w:rPr>
        <w:t>–</w:t>
      </w:r>
      <w:r w:rsidRPr="005D3CE0">
        <w:rPr>
          <w:rFonts w:ascii="Times New Roman" w:hAnsi="Times New Roman" w:cs="Times New Roman"/>
          <w:sz w:val="28"/>
          <w:szCs w:val="28"/>
        </w:rPr>
        <w:t xml:space="preserve"> это предельные отпускные цены на лекарственные препараты, включенные </w:t>
      </w:r>
      <w:r w:rsidR="00790788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="008703E0" w:rsidRPr="005D3CE0">
        <w:rPr>
          <w:rFonts w:ascii="Times New Roman" w:hAnsi="Times New Roman" w:cs="Times New Roman"/>
          <w:sz w:val="28"/>
          <w:szCs w:val="28"/>
        </w:rPr>
        <w:t>ЖНВЛП</w:t>
      </w:r>
      <w:r w:rsidRPr="005D3CE0">
        <w:rPr>
          <w:rFonts w:ascii="Times New Roman" w:hAnsi="Times New Roman" w:cs="Times New Roman"/>
          <w:sz w:val="28"/>
          <w:szCs w:val="28"/>
        </w:rPr>
        <w:t xml:space="preserve">, размер которых определяется с учетом установленных на территории Санкт-Петербурга предельных размеров оптовых надбавок </w:t>
      </w:r>
      <w:r w:rsidR="008A1B72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и предельных размеров розничных надбавок к фактическим отпускным ценам, установленным производителями лекарственных препаратов.</w:t>
      </w:r>
    </w:p>
    <w:p w:rsidR="002A107E" w:rsidRPr="005D3CE0" w:rsidRDefault="002A107E" w:rsidP="002A1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2A10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9F2E7D" w:rsidRPr="005D3CE0" w:rsidSect="00E609CF">
          <w:pgSz w:w="11906" w:h="16838"/>
          <w:pgMar w:top="1134" w:right="851" w:bottom="709" w:left="1418" w:header="709" w:footer="709" w:gutter="0"/>
          <w:pgNumType w:start="1"/>
          <w:cols w:space="708"/>
          <w:titlePg/>
          <w:docGrid w:linePitch="360"/>
        </w:sectPr>
      </w:pPr>
    </w:p>
    <w:p w:rsidR="009F2E7D" w:rsidRPr="005D3CE0" w:rsidRDefault="009F2E7D" w:rsidP="009F2E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F2E7D" w:rsidRPr="005D3CE0" w:rsidRDefault="009F2E7D" w:rsidP="009F2E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F2E7D" w:rsidRPr="005D3CE0" w:rsidRDefault="009F2E7D" w:rsidP="009F2E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9F2E7D" w:rsidRPr="005D3CE0" w:rsidRDefault="009F2E7D" w:rsidP="009F2E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ПЕРЕЧЕНЬ</w:t>
      </w:r>
      <w:r w:rsidR="002A107E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по региональному государственному контролю (надзору)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 бумажном носителе</w:t>
      </w:r>
    </w:p>
    <w:p w:rsidR="009F2E7D" w:rsidRPr="005D3CE0" w:rsidRDefault="009F2E7D" w:rsidP="009F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9BE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 П</w:t>
      </w:r>
      <w:r w:rsidR="00FB760E" w:rsidRPr="005D3CE0">
        <w:rPr>
          <w:rFonts w:ascii="Times New Roman" w:hAnsi="Times New Roman" w:cs="Times New Roman"/>
          <w:sz w:val="28"/>
          <w:szCs w:val="28"/>
        </w:rPr>
        <w:t>ревышение более чем в двукратном размере валовой прибыли за</w:t>
      </w:r>
      <w:r w:rsidR="00C93F40">
        <w:rPr>
          <w:rFonts w:ascii="Times New Roman" w:hAnsi="Times New Roman" w:cs="Times New Roman"/>
          <w:sz w:val="28"/>
          <w:szCs w:val="28"/>
        </w:rPr>
        <w:t> 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0B5C74">
        <w:rPr>
          <w:rFonts w:ascii="Times New Roman" w:hAnsi="Times New Roman" w:cs="Times New Roman"/>
          <w:sz w:val="28"/>
          <w:szCs w:val="28"/>
        </w:rPr>
        <w:t>год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 за проведение технического осмотра транспортных средств</w:t>
      </w:r>
      <w:r w:rsidR="00FB760E" w:rsidRPr="005D3CE0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Pr="005D3CE0">
        <w:rPr>
          <w:rFonts w:ascii="Times New Roman" w:hAnsi="Times New Roman" w:cs="Times New Roman"/>
          <w:sz w:val="28"/>
          <w:szCs w:val="28"/>
        </w:rPr>
        <w:t>–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 ТО ТС) над соответствующей прогнозируемой валовой прибылью </w:t>
      </w:r>
      <w:r w:rsidR="008A1B72" w:rsidRPr="005D3CE0">
        <w:rPr>
          <w:rFonts w:ascii="Times New Roman" w:hAnsi="Times New Roman" w:cs="Times New Roman"/>
          <w:sz w:val="28"/>
          <w:szCs w:val="28"/>
        </w:rPr>
        <w:br/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в предшествующий </w:t>
      </w:r>
      <w:r w:rsidR="00C93F40" w:rsidRPr="000B5C74">
        <w:rPr>
          <w:rFonts w:ascii="Times New Roman" w:hAnsi="Times New Roman" w:cs="Times New Roman"/>
          <w:sz w:val="28"/>
          <w:szCs w:val="28"/>
        </w:rPr>
        <w:t>отчетный</w:t>
      </w:r>
      <w:r w:rsidR="00C93F40" w:rsidRPr="005D3CE0">
        <w:rPr>
          <w:rFonts w:ascii="Times New Roman" w:hAnsi="Times New Roman" w:cs="Times New Roman"/>
          <w:sz w:val="28"/>
          <w:szCs w:val="28"/>
        </w:rPr>
        <w:t xml:space="preserve"> </w:t>
      </w:r>
      <w:r w:rsidR="000B5C74">
        <w:rPr>
          <w:rFonts w:ascii="Times New Roman" w:hAnsi="Times New Roman" w:cs="Times New Roman"/>
          <w:sz w:val="28"/>
          <w:szCs w:val="28"/>
        </w:rPr>
        <w:t>год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 регулирования, в информации, представляемой оператором ТО ТС в соответствии с Методикой расчета предельного размера платы за проведение технического осмотра, утвержденной приказом Федеральной антимонопольной службы от 30.06.2022 № 489/22</w:t>
      </w:r>
      <w:r w:rsidRPr="005D3CE0">
        <w:rPr>
          <w:rFonts w:ascii="Times New Roman" w:hAnsi="Times New Roman" w:cs="Times New Roman"/>
          <w:sz w:val="28"/>
          <w:szCs w:val="28"/>
        </w:rPr>
        <w:t>.</w:t>
      </w:r>
    </w:p>
    <w:p w:rsidR="00FB760E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 П</w:t>
      </w:r>
      <w:r w:rsidR="00AF627B" w:rsidRPr="005D3CE0">
        <w:rPr>
          <w:rFonts w:ascii="Times New Roman" w:hAnsi="Times New Roman" w:cs="Times New Roman"/>
          <w:sz w:val="28"/>
          <w:szCs w:val="28"/>
        </w:rPr>
        <w:t>олучение предложения об установлении платы за ТО ТС, содержащего данные о необоснованном повышении платы, предлагаемой к установлению на</w:t>
      </w:r>
      <w:r w:rsidR="00390E90" w:rsidRPr="005D3CE0">
        <w:rPr>
          <w:rFonts w:ascii="Times New Roman" w:hAnsi="Times New Roman" w:cs="Times New Roman"/>
          <w:sz w:val="28"/>
          <w:szCs w:val="28"/>
        </w:rPr>
        <w:t> </w:t>
      </w:r>
      <w:r w:rsidR="00AF627B" w:rsidRPr="005D3CE0">
        <w:rPr>
          <w:rFonts w:ascii="Times New Roman" w:hAnsi="Times New Roman" w:cs="Times New Roman"/>
          <w:sz w:val="28"/>
          <w:szCs w:val="28"/>
        </w:rPr>
        <w:t xml:space="preserve">очередной период регулирования от оператора ТО ТС, по отношению к плате, установленной на предшествующий период регулирования, более чем на </w:t>
      </w:r>
      <w:r w:rsidR="00CF3C7B" w:rsidRPr="005D3CE0">
        <w:rPr>
          <w:rFonts w:ascii="Times New Roman" w:hAnsi="Times New Roman" w:cs="Times New Roman"/>
          <w:sz w:val="28"/>
          <w:szCs w:val="28"/>
        </w:rPr>
        <w:t>6</w:t>
      </w:r>
      <w:r w:rsidR="00AF627B" w:rsidRPr="005D3CE0">
        <w:rPr>
          <w:rFonts w:ascii="Times New Roman" w:hAnsi="Times New Roman" w:cs="Times New Roman"/>
          <w:sz w:val="28"/>
          <w:szCs w:val="28"/>
        </w:rPr>
        <w:t>0</w:t>
      </w:r>
      <w:r w:rsidRPr="005D3CE0">
        <w:rPr>
          <w:rFonts w:ascii="Times New Roman" w:hAnsi="Times New Roman" w:cs="Times New Roman"/>
          <w:sz w:val="28"/>
          <w:szCs w:val="28"/>
        </w:rPr>
        <w:t>%.</w:t>
      </w:r>
    </w:p>
    <w:p w:rsidR="00FB760E" w:rsidRPr="005D3CE0" w:rsidRDefault="002A107E" w:rsidP="002A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 У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становление по результатам наблюдения за соблюдением обязательных требований (мониторинга безопасности), проведенного </w:t>
      </w:r>
      <w:r w:rsidR="00B426A7" w:rsidRPr="005D3CE0">
        <w:rPr>
          <w:rFonts w:ascii="Times New Roman" w:hAnsi="Times New Roman" w:cs="Times New Roman"/>
          <w:sz w:val="28"/>
          <w:szCs w:val="28"/>
        </w:rPr>
        <w:br/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в отношении контролируемого лица посредством сбора и анализа данных, размещенных в информационно-телекоммуникационной сети «Интернет», факта превышения предлагаемого размера платы за проведение ТО ТС, </w:t>
      </w:r>
      <w:r w:rsidR="00874E4E" w:rsidRPr="005D3CE0">
        <w:rPr>
          <w:rFonts w:ascii="Times New Roman" w:hAnsi="Times New Roman" w:cs="Times New Roman"/>
          <w:sz w:val="28"/>
          <w:szCs w:val="28"/>
        </w:rPr>
        <w:br/>
        <w:t>з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а выдачу дубликата диагностической карты на бумажном носителе (далее </w:t>
      </w:r>
      <w:r w:rsidR="00874E4E" w:rsidRPr="005D3CE0">
        <w:rPr>
          <w:rFonts w:ascii="Times New Roman" w:hAnsi="Times New Roman" w:cs="Times New Roman"/>
          <w:sz w:val="28"/>
          <w:szCs w:val="28"/>
        </w:rPr>
        <w:t>–</w:t>
      </w:r>
      <w:r w:rsidR="00FB760E" w:rsidRPr="005D3CE0">
        <w:rPr>
          <w:rFonts w:ascii="Times New Roman" w:hAnsi="Times New Roman" w:cs="Times New Roman"/>
          <w:sz w:val="28"/>
          <w:szCs w:val="28"/>
        </w:rPr>
        <w:t xml:space="preserve"> дубликат) относительно установленных в соответствии с законодательством предельных размеров платы за про</w:t>
      </w:r>
      <w:r w:rsidR="00BF3641" w:rsidRPr="005D3CE0">
        <w:rPr>
          <w:rFonts w:ascii="Times New Roman" w:hAnsi="Times New Roman" w:cs="Times New Roman"/>
          <w:sz w:val="28"/>
          <w:szCs w:val="28"/>
        </w:rPr>
        <w:t>ведение ТО ТС, выдачу дубликата.</w:t>
      </w:r>
    </w:p>
    <w:p w:rsidR="009F2E7D" w:rsidRPr="005D3CE0" w:rsidRDefault="009F2E7D" w:rsidP="00A96F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9BE" w:rsidRPr="005D3CE0" w:rsidRDefault="00B419BE" w:rsidP="009F2E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419BE" w:rsidRPr="005D3CE0" w:rsidSect="00827286">
          <w:headerReference w:type="defaul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E38E5" w:rsidRPr="005D3CE0" w:rsidRDefault="00FE38E5" w:rsidP="00FC32E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3C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2E7D" w:rsidRPr="005D3CE0">
        <w:rPr>
          <w:rFonts w:ascii="Times New Roman" w:hAnsi="Times New Roman" w:cs="Times New Roman"/>
          <w:sz w:val="28"/>
          <w:szCs w:val="28"/>
        </w:rPr>
        <w:t>№ 3</w:t>
      </w:r>
    </w:p>
    <w:p w:rsidR="00FE38E5" w:rsidRPr="005D3CE0" w:rsidRDefault="00FE38E5" w:rsidP="00FC32E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FE38E5" w:rsidRPr="005D3CE0" w:rsidRDefault="00FE38E5" w:rsidP="00FC32E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FE38E5" w:rsidRPr="005D3CE0" w:rsidRDefault="00FE38E5" w:rsidP="00FC32E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FE38E5" w:rsidRPr="005D3CE0" w:rsidRDefault="00FE38E5" w:rsidP="00FE38E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FE38E5" w:rsidRPr="005D3CE0" w:rsidRDefault="00FE38E5" w:rsidP="00FE38E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FE38E5" w:rsidRPr="005D3CE0" w:rsidRDefault="00FE38E5" w:rsidP="002A1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ПЕРЕЧЕНЬ</w:t>
      </w:r>
      <w:r w:rsidR="002A107E" w:rsidRPr="005D3CE0">
        <w:rPr>
          <w:rFonts w:ascii="Times New Roman" w:hAnsi="Times New Roman" w:cs="Times New Roman"/>
          <w:sz w:val="28"/>
          <w:szCs w:val="28"/>
        </w:rPr>
        <w:br/>
      </w:r>
      <w:r w:rsidRPr="005D3CE0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контроля (надзора) в области государственного регулирования цен (тарифов)</w:t>
      </w:r>
    </w:p>
    <w:p w:rsidR="00FE38E5" w:rsidRPr="005D3CE0" w:rsidRDefault="00FE38E5" w:rsidP="002A10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61" w:rsidRPr="005D3CE0" w:rsidRDefault="002A107E" w:rsidP="002A10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1. Увеличение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 более чем на 25 процентов необходимой валовой выручки контролируемого лица от реализации товаров (работ, услуг) по регулируемым ценам (тарифам) по итогам прошедшего года по сравнению с предшествующим годом при отсутствии факта увеличения более чем на 10 процентов объема товаров (работ, услуг), поставленных (оказанных) по регулируемым ценам (тарифам) за аналогичный</w:t>
      </w:r>
      <w:r w:rsidRPr="005D3CE0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FE38E5" w:rsidRPr="005D3CE0" w:rsidRDefault="002A107E" w:rsidP="002A10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2. П</w:t>
      </w:r>
      <w:r w:rsidR="00776961" w:rsidRPr="005D3CE0">
        <w:rPr>
          <w:rFonts w:ascii="Times New Roman" w:hAnsi="Times New Roman" w:cs="Times New Roman"/>
          <w:sz w:val="28"/>
          <w:szCs w:val="28"/>
        </w:rPr>
        <w:t xml:space="preserve">олучение предложения об установлении (корректировке) тарифов, содержащего данные о необоснованном превышении цены (тарифа), предлагаемой (предлагаемого) к установлению на очередной период регулирования от организации, осуществляющей регулируемые виды деятельности, по отношению к цене (тарифу), установленной (установленному) на предшествующий период </w:t>
      </w:r>
      <w:r w:rsidRPr="005D3CE0">
        <w:rPr>
          <w:rFonts w:ascii="Times New Roman" w:hAnsi="Times New Roman" w:cs="Times New Roman"/>
          <w:sz w:val="28"/>
          <w:szCs w:val="28"/>
        </w:rPr>
        <w:t>регулирования, более чем на 60%.</w:t>
      </w:r>
    </w:p>
    <w:p w:rsidR="00415438" w:rsidRDefault="002A107E" w:rsidP="002A10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E0">
        <w:rPr>
          <w:rFonts w:ascii="Times New Roman" w:hAnsi="Times New Roman" w:cs="Times New Roman"/>
          <w:sz w:val="28"/>
          <w:szCs w:val="28"/>
        </w:rPr>
        <w:t>3. П</w:t>
      </w:r>
      <w:r w:rsidR="006B6C26" w:rsidRPr="005D3CE0">
        <w:rPr>
          <w:rFonts w:ascii="Times New Roman" w:hAnsi="Times New Roman" w:cs="Times New Roman"/>
          <w:sz w:val="28"/>
          <w:szCs w:val="28"/>
        </w:rPr>
        <w:t>ревышение величины фактически понесенных расходов на инвестиции организаций, осуществляющих регулируемую деятельность, совокупно по регулируемому виду деятельности, не предусмотренных в инвестиционной программе, утвержденной в соответствии с законодательством Российской Федерации об электроэнергетике, в размере свыше 15% от планового объема финансирования утвержденной (скорректированной) инвестиционной программы</w:t>
      </w:r>
      <w:r w:rsidR="00BF3641" w:rsidRPr="005D3CE0">
        <w:rPr>
          <w:rFonts w:ascii="Times New Roman" w:hAnsi="Times New Roman" w:cs="Times New Roman"/>
          <w:sz w:val="28"/>
          <w:szCs w:val="28"/>
        </w:rPr>
        <w:t>.</w:t>
      </w:r>
    </w:p>
    <w:p w:rsidR="0061706D" w:rsidRDefault="0061706D" w:rsidP="0061706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61706D" w:rsidSect="0082728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1706D" w:rsidRDefault="0061706D" w:rsidP="0061706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706D" w:rsidRDefault="0061706D" w:rsidP="0061706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80EE2" w:rsidRDefault="0061706D" w:rsidP="0061706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Вице-губернатор</w:t>
      </w: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Санкт-Петербурга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Кропачев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С.Н</w:t>
      </w:r>
      <w:r w:rsidRPr="00415438">
        <w:rPr>
          <w:rFonts w:ascii="Times New Roman" w:hAnsi="Times New Roman"/>
          <w:b/>
          <w:sz w:val="28"/>
          <w:szCs w:val="28"/>
        </w:rPr>
        <w:t>.</w:t>
      </w: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Председатель Комитета</w:t>
      </w: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по тарифам Санкт-Петербурга</w:t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415438">
        <w:rPr>
          <w:rFonts w:ascii="Times New Roman" w:hAnsi="Times New Roman"/>
          <w:b/>
          <w:sz w:val="28"/>
          <w:szCs w:val="28"/>
        </w:rPr>
        <w:t>Малухин</w:t>
      </w:r>
      <w:proofErr w:type="gramEnd"/>
      <w:r w:rsidRPr="00415438">
        <w:rPr>
          <w:rFonts w:ascii="Times New Roman" w:hAnsi="Times New Roman"/>
          <w:b/>
          <w:sz w:val="28"/>
          <w:szCs w:val="28"/>
        </w:rPr>
        <w:t xml:space="preserve"> А.Г.</w:t>
      </w: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Pr="00415438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415438">
        <w:rPr>
          <w:rFonts w:ascii="Times New Roman" w:hAnsi="Times New Roman"/>
          <w:b/>
          <w:sz w:val="28"/>
          <w:szCs w:val="28"/>
        </w:rPr>
        <w:t xml:space="preserve"> Комитета</w:t>
      </w: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по тарифам Санкт-Петербурга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Герасимов Д.А.</w:t>
      </w: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1706D" w:rsidRPr="00415438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Начальник Отдела нормативно-правовой</w:t>
      </w: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и судебной работы Комитета</w:t>
      </w:r>
    </w:p>
    <w:p w:rsidR="0061706D" w:rsidRDefault="0061706D" w:rsidP="006170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438">
        <w:rPr>
          <w:rFonts w:ascii="Times New Roman" w:hAnsi="Times New Roman"/>
          <w:b/>
          <w:sz w:val="28"/>
          <w:szCs w:val="28"/>
        </w:rPr>
        <w:t>по тарифам Санкт-Петербурга</w:t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 w:rsidRPr="0041543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Власов А.А.</w:t>
      </w:r>
    </w:p>
    <w:bookmarkEnd w:id="0"/>
    <w:p w:rsidR="0061706D" w:rsidRPr="00415438" w:rsidRDefault="0061706D" w:rsidP="0061706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1706D" w:rsidRPr="00415438" w:rsidSect="00827286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4A" w:rsidRDefault="000F154A" w:rsidP="00F67209">
      <w:pPr>
        <w:spacing w:after="0" w:line="240" w:lineRule="auto"/>
      </w:pPr>
      <w:r>
        <w:separator/>
      </w:r>
    </w:p>
  </w:endnote>
  <w:endnote w:type="continuationSeparator" w:id="0">
    <w:p w:rsidR="000F154A" w:rsidRDefault="000F154A" w:rsidP="00F6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4A" w:rsidRDefault="000F154A" w:rsidP="00F67209">
      <w:pPr>
        <w:spacing w:after="0" w:line="240" w:lineRule="auto"/>
      </w:pPr>
      <w:r>
        <w:separator/>
      </w:r>
    </w:p>
  </w:footnote>
  <w:footnote w:type="continuationSeparator" w:id="0">
    <w:p w:rsidR="000F154A" w:rsidRDefault="000F154A" w:rsidP="00F6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8A" w:rsidRPr="00B331F2" w:rsidRDefault="00393E8A" w:rsidP="00B331F2">
    <w:pPr>
      <w:pStyle w:val="a5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6C" w:rsidRDefault="00A1456C" w:rsidP="00204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8A" w:rsidRDefault="00393E8A">
    <w:pPr>
      <w:pStyle w:val="a5"/>
      <w:jc w:val="center"/>
    </w:pPr>
  </w:p>
  <w:p w:rsidR="00393E8A" w:rsidRDefault="00393E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850"/>
    <w:multiLevelType w:val="multilevel"/>
    <w:tmpl w:val="8DCC51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CA"/>
    <w:rsid w:val="00003786"/>
    <w:rsid w:val="00003C19"/>
    <w:rsid w:val="00004E5B"/>
    <w:rsid w:val="00006D89"/>
    <w:rsid w:val="0001179B"/>
    <w:rsid w:val="00014B32"/>
    <w:rsid w:val="00015676"/>
    <w:rsid w:val="00015A20"/>
    <w:rsid w:val="00016183"/>
    <w:rsid w:val="00016BE5"/>
    <w:rsid w:val="000201CD"/>
    <w:rsid w:val="000225AE"/>
    <w:rsid w:val="00025349"/>
    <w:rsid w:val="0002626B"/>
    <w:rsid w:val="00027135"/>
    <w:rsid w:val="0003021E"/>
    <w:rsid w:val="00030F7C"/>
    <w:rsid w:val="00035AAA"/>
    <w:rsid w:val="000429AF"/>
    <w:rsid w:val="00042C4A"/>
    <w:rsid w:val="000430AD"/>
    <w:rsid w:val="000434DB"/>
    <w:rsid w:val="000436EF"/>
    <w:rsid w:val="000438B1"/>
    <w:rsid w:val="00043E62"/>
    <w:rsid w:val="000449F6"/>
    <w:rsid w:val="00045B09"/>
    <w:rsid w:val="00046F2A"/>
    <w:rsid w:val="00055DDB"/>
    <w:rsid w:val="00057CA8"/>
    <w:rsid w:val="0006158B"/>
    <w:rsid w:val="000615F9"/>
    <w:rsid w:val="000627CF"/>
    <w:rsid w:val="0006286A"/>
    <w:rsid w:val="00063E2C"/>
    <w:rsid w:val="00063FC3"/>
    <w:rsid w:val="000650FE"/>
    <w:rsid w:val="00065F1D"/>
    <w:rsid w:val="00065F6F"/>
    <w:rsid w:val="00067276"/>
    <w:rsid w:val="0007027D"/>
    <w:rsid w:val="0007041F"/>
    <w:rsid w:val="0007120B"/>
    <w:rsid w:val="00072245"/>
    <w:rsid w:val="00073626"/>
    <w:rsid w:val="00076857"/>
    <w:rsid w:val="00076B7F"/>
    <w:rsid w:val="00076E85"/>
    <w:rsid w:val="0008093A"/>
    <w:rsid w:val="00084A18"/>
    <w:rsid w:val="000859F5"/>
    <w:rsid w:val="00091484"/>
    <w:rsid w:val="00093C99"/>
    <w:rsid w:val="00093CB2"/>
    <w:rsid w:val="00095391"/>
    <w:rsid w:val="000961E1"/>
    <w:rsid w:val="00096CB4"/>
    <w:rsid w:val="000A176D"/>
    <w:rsid w:val="000B1281"/>
    <w:rsid w:val="000B5560"/>
    <w:rsid w:val="000B5C74"/>
    <w:rsid w:val="000B64C4"/>
    <w:rsid w:val="000B68F0"/>
    <w:rsid w:val="000B7786"/>
    <w:rsid w:val="000C0281"/>
    <w:rsid w:val="000C0C70"/>
    <w:rsid w:val="000C13C5"/>
    <w:rsid w:val="000C6A8C"/>
    <w:rsid w:val="000C6AD6"/>
    <w:rsid w:val="000C7A78"/>
    <w:rsid w:val="000D02CE"/>
    <w:rsid w:val="000D1025"/>
    <w:rsid w:val="000D5790"/>
    <w:rsid w:val="000D617B"/>
    <w:rsid w:val="000D7135"/>
    <w:rsid w:val="000E1968"/>
    <w:rsid w:val="000E2AFA"/>
    <w:rsid w:val="000E4199"/>
    <w:rsid w:val="000E4F1C"/>
    <w:rsid w:val="000E561C"/>
    <w:rsid w:val="000E5DF4"/>
    <w:rsid w:val="000E690F"/>
    <w:rsid w:val="000E76EE"/>
    <w:rsid w:val="000F154A"/>
    <w:rsid w:val="000F174C"/>
    <w:rsid w:val="000F37B8"/>
    <w:rsid w:val="000F3D50"/>
    <w:rsid w:val="000F6274"/>
    <w:rsid w:val="001008DA"/>
    <w:rsid w:val="001025BE"/>
    <w:rsid w:val="00104BE2"/>
    <w:rsid w:val="00104D0D"/>
    <w:rsid w:val="001062FC"/>
    <w:rsid w:val="00114D6F"/>
    <w:rsid w:val="00120381"/>
    <w:rsid w:val="00123DD9"/>
    <w:rsid w:val="00124964"/>
    <w:rsid w:val="00124981"/>
    <w:rsid w:val="00124BEE"/>
    <w:rsid w:val="00124C4D"/>
    <w:rsid w:val="0012586B"/>
    <w:rsid w:val="00130150"/>
    <w:rsid w:val="001304FB"/>
    <w:rsid w:val="00131232"/>
    <w:rsid w:val="001334B6"/>
    <w:rsid w:val="00137832"/>
    <w:rsid w:val="00141EC0"/>
    <w:rsid w:val="00142EE9"/>
    <w:rsid w:val="001430F5"/>
    <w:rsid w:val="00143880"/>
    <w:rsid w:val="001445E9"/>
    <w:rsid w:val="001548B0"/>
    <w:rsid w:val="001549CF"/>
    <w:rsid w:val="0015715D"/>
    <w:rsid w:val="001574F8"/>
    <w:rsid w:val="001610F9"/>
    <w:rsid w:val="00161207"/>
    <w:rsid w:val="00162183"/>
    <w:rsid w:val="00162900"/>
    <w:rsid w:val="00162CD2"/>
    <w:rsid w:val="00164700"/>
    <w:rsid w:val="0016514F"/>
    <w:rsid w:val="00166766"/>
    <w:rsid w:val="001701D6"/>
    <w:rsid w:val="00171801"/>
    <w:rsid w:val="00172A6D"/>
    <w:rsid w:val="00174939"/>
    <w:rsid w:val="001750DE"/>
    <w:rsid w:val="00175694"/>
    <w:rsid w:val="00177737"/>
    <w:rsid w:val="00180622"/>
    <w:rsid w:val="0018381C"/>
    <w:rsid w:val="001841D6"/>
    <w:rsid w:val="0018534A"/>
    <w:rsid w:val="001860F6"/>
    <w:rsid w:val="00194107"/>
    <w:rsid w:val="001952E5"/>
    <w:rsid w:val="00196ED4"/>
    <w:rsid w:val="001A1099"/>
    <w:rsid w:val="001A2A73"/>
    <w:rsid w:val="001A5867"/>
    <w:rsid w:val="001B05F8"/>
    <w:rsid w:val="001B1D58"/>
    <w:rsid w:val="001B30FB"/>
    <w:rsid w:val="001B5A40"/>
    <w:rsid w:val="001B709A"/>
    <w:rsid w:val="001C1D24"/>
    <w:rsid w:val="001C21DF"/>
    <w:rsid w:val="001C2623"/>
    <w:rsid w:val="001C4360"/>
    <w:rsid w:val="001C4C7E"/>
    <w:rsid w:val="001E2108"/>
    <w:rsid w:val="001E28CB"/>
    <w:rsid w:val="001E4C68"/>
    <w:rsid w:val="001E6D8E"/>
    <w:rsid w:val="001F10FC"/>
    <w:rsid w:val="00200AD6"/>
    <w:rsid w:val="00201783"/>
    <w:rsid w:val="00201B68"/>
    <w:rsid w:val="00203314"/>
    <w:rsid w:val="00204049"/>
    <w:rsid w:val="00204787"/>
    <w:rsid w:val="00204FB9"/>
    <w:rsid w:val="00207709"/>
    <w:rsid w:val="00212C73"/>
    <w:rsid w:val="0021458D"/>
    <w:rsid w:val="00214A60"/>
    <w:rsid w:val="00214A63"/>
    <w:rsid w:val="00217439"/>
    <w:rsid w:val="002209C5"/>
    <w:rsid w:val="00220EB3"/>
    <w:rsid w:val="00225DE9"/>
    <w:rsid w:val="00226E63"/>
    <w:rsid w:val="00230456"/>
    <w:rsid w:val="00230C9B"/>
    <w:rsid w:val="00231624"/>
    <w:rsid w:val="00233909"/>
    <w:rsid w:val="00233FC4"/>
    <w:rsid w:val="00240A01"/>
    <w:rsid w:val="00241A7A"/>
    <w:rsid w:val="00243B1E"/>
    <w:rsid w:val="002450E0"/>
    <w:rsid w:val="00245BB6"/>
    <w:rsid w:val="00250848"/>
    <w:rsid w:val="00250A5A"/>
    <w:rsid w:val="00252696"/>
    <w:rsid w:val="00252A6A"/>
    <w:rsid w:val="002546CC"/>
    <w:rsid w:val="002553B1"/>
    <w:rsid w:val="00255820"/>
    <w:rsid w:val="00260845"/>
    <w:rsid w:val="00262553"/>
    <w:rsid w:val="00263923"/>
    <w:rsid w:val="00264E10"/>
    <w:rsid w:val="002670A4"/>
    <w:rsid w:val="00270986"/>
    <w:rsid w:val="00274DCD"/>
    <w:rsid w:val="00274EAF"/>
    <w:rsid w:val="00275C9D"/>
    <w:rsid w:val="00275D76"/>
    <w:rsid w:val="002774AD"/>
    <w:rsid w:val="002779F2"/>
    <w:rsid w:val="0028143D"/>
    <w:rsid w:val="002871E5"/>
    <w:rsid w:val="00287D29"/>
    <w:rsid w:val="00291B3C"/>
    <w:rsid w:val="00294CC4"/>
    <w:rsid w:val="00297793"/>
    <w:rsid w:val="00297D09"/>
    <w:rsid w:val="002A107E"/>
    <w:rsid w:val="002A15F1"/>
    <w:rsid w:val="002A26B5"/>
    <w:rsid w:val="002A4A8A"/>
    <w:rsid w:val="002A7FC1"/>
    <w:rsid w:val="002B20C0"/>
    <w:rsid w:val="002B3D7A"/>
    <w:rsid w:val="002B4893"/>
    <w:rsid w:val="002B4A6E"/>
    <w:rsid w:val="002B5811"/>
    <w:rsid w:val="002B7D8E"/>
    <w:rsid w:val="002C2214"/>
    <w:rsid w:val="002C3B6D"/>
    <w:rsid w:val="002C567C"/>
    <w:rsid w:val="002C6EF0"/>
    <w:rsid w:val="002C7174"/>
    <w:rsid w:val="002C7BD8"/>
    <w:rsid w:val="002C7C56"/>
    <w:rsid w:val="002D0881"/>
    <w:rsid w:val="002D0924"/>
    <w:rsid w:val="002D2837"/>
    <w:rsid w:val="002D2878"/>
    <w:rsid w:val="002D543E"/>
    <w:rsid w:val="002D7287"/>
    <w:rsid w:val="002D74B1"/>
    <w:rsid w:val="002D7633"/>
    <w:rsid w:val="002D7863"/>
    <w:rsid w:val="002E027D"/>
    <w:rsid w:val="002E032B"/>
    <w:rsid w:val="002E1C56"/>
    <w:rsid w:val="002E26A1"/>
    <w:rsid w:val="002E35DF"/>
    <w:rsid w:val="002E5D48"/>
    <w:rsid w:val="002F0744"/>
    <w:rsid w:val="002F4EDF"/>
    <w:rsid w:val="002F5872"/>
    <w:rsid w:val="00300B4D"/>
    <w:rsid w:val="0030395D"/>
    <w:rsid w:val="003048A0"/>
    <w:rsid w:val="003066B5"/>
    <w:rsid w:val="00307AAD"/>
    <w:rsid w:val="003101C8"/>
    <w:rsid w:val="00313B0C"/>
    <w:rsid w:val="00313F31"/>
    <w:rsid w:val="0031684D"/>
    <w:rsid w:val="00320D6B"/>
    <w:rsid w:val="00320F8F"/>
    <w:rsid w:val="00325441"/>
    <w:rsid w:val="00327AE7"/>
    <w:rsid w:val="00330860"/>
    <w:rsid w:val="00332750"/>
    <w:rsid w:val="00332EAB"/>
    <w:rsid w:val="0033449E"/>
    <w:rsid w:val="003354C8"/>
    <w:rsid w:val="00336CAB"/>
    <w:rsid w:val="0034035F"/>
    <w:rsid w:val="003412D1"/>
    <w:rsid w:val="00341F45"/>
    <w:rsid w:val="00344B11"/>
    <w:rsid w:val="00345695"/>
    <w:rsid w:val="003467D2"/>
    <w:rsid w:val="0035264D"/>
    <w:rsid w:val="00354FFD"/>
    <w:rsid w:val="00355471"/>
    <w:rsid w:val="00355C2B"/>
    <w:rsid w:val="003567FC"/>
    <w:rsid w:val="00361EE5"/>
    <w:rsid w:val="00362D49"/>
    <w:rsid w:val="00363321"/>
    <w:rsid w:val="00363EEF"/>
    <w:rsid w:val="00363FF8"/>
    <w:rsid w:val="00364C02"/>
    <w:rsid w:val="00367C4E"/>
    <w:rsid w:val="003705AB"/>
    <w:rsid w:val="00371C45"/>
    <w:rsid w:val="00373F23"/>
    <w:rsid w:val="003751E0"/>
    <w:rsid w:val="0037777D"/>
    <w:rsid w:val="00384685"/>
    <w:rsid w:val="00385A90"/>
    <w:rsid w:val="00386BFA"/>
    <w:rsid w:val="00386E9C"/>
    <w:rsid w:val="0038700B"/>
    <w:rsid w:val="00387EC2"/>
    <w:rsid w:val="00390115"/>
    <w:rsid w:val="00390E90"/>
    <w:rsid w:val="003910DF"/>
    <w:rsid w:val="0039129F"/>
    <w:rsid w:val="00391AA8"/>
    <w:rsid w:val="00391B3B"/>
    <w:rsid w:val="0039352F"/>
    <w:rsid w:val="00393E8A"/>
    <w:rsid w:val="00396C9A"/>
    <w:rsid w:val="003977BF"/>
    <w:rsid w:val="003A1DC1"/>
    <w:rsid w:val="003A428E"/>
    <w:rsid w:val="003A664F"/>
    <w:rsid w:val="003A6BAA"/>
    <w:rsid w:val="003A753D"/>
    <w:rsid w:val="003A7AAB"/>
    <w:rsid w:val="003B002A"/>
    <w:rsid w:val="003B05FC"/>
    <w:rsid w:val="003B296E"/>
    <w:rsid w:val="003B2C08"/>
    <w:rsid w:val="003B483D"/>
    <w:rsid w:val="003C06D9"/>
    <w:rsid w:val="003C0C47"/>
    <w:rsid w:val="003C42AC"/>
    <w:rsid w:val="003C4568"/>
    <w:rsid w:val="003C6CB8"/>
    <w:rsid w:val="003D15C5"/>
    <w:rsid w:val="003D1A77"/>
    <w:rsid w:val="003D1B7B"/>
    <w:rsid w:val="003D264F"/>
    <w:rsid w:val="003D6691"/>
    <w:rsid w:val="003E013B"/>
    <w:rsid w:val="003E0C32"/>
    <w:rsid w:val="003E2686"/>
    <w:rsid w:val="003E2974"/>
    <w:rsid w:val="003E3397"/>
    <w:rsid w:val="003E5DE2"/>
    <w:rsid w:val="003E6AFD"/>
    <w:rsid w:val="003E6BAA"/>
    <w:rsid w:val="003F2324"/>
    <w:rsid w:val="003F23C7"/>
    <w:rsid w:val="003F3C39"/>
    <w:rsid w:val="003F4CF6"/>
    <w:rsid w:val="00401AE8"/>
    <w:rsid w:val="00401B04"/>
    <w:rsid w:val="0040336E"/>
    <w:rsid w:val="004055F4"/>
    <w:rsid w:val="00405DB3"/>
    <w:rsid w:val="00406051"/>
    <w:rsid w:val="00406A30"/>
    <w:rsid w:val="00411716"/>
    <w:rsid w:val="00411D35"/>
    <w:rsid w:val="004152E4"/>
    <w:rsid w:val="00415438"/>
    <w:rsid w:val="004154ED"/>
    <w:rsid w:val="00416E11"/>
    <w:rsid w:val="00424DA4"/>
    <w:rsid w:val="0042606B"/>
    <w:rsid w:val="00427BF0"/>
    <w:rsid w:val="00427D0F"/>
    <w:rsid w:val="00430310"/>
    <w:rsid w:val="00431733"/>
    <w:rsid w:val="00431D1E"/>
    <w:rsid w:val="0043210C"/>
    <w:rsid w:val="00432529"/>
    <w:rsid w:val="00433E3A"/>
    <w:rsid w:val="00434DD7"/>
    <w:rsid w:val="00435572"/>
    <w:rsid w:val="00435A60"/>
    <w:rsid w:val="00437FA6"/>
    <w:rsid w:val="00440A8D"/>
    <w:rsid w:val="004431BA"/>
    <w:rsid w:val="0044394F"/>
    <w:rsid w:val="0044524B"/>
    <w:rsid w:val="00446473"/>
    <w:rsid w:val="0044651B"/>
    <w:rsid w:val="0044694F"/>
    <w:rsid w:val="00450852"/>
    <w:rsid w:val="00453C52"/>
    <w:rsid w:val="004560A2"/>
    <w:rsid w:val="00456593"/>
    <w:rsid w:val="004566DD"/>
    <w:rsid w:val="00456B34"/>
    <w:rsid w:val="00460164"/>
    <w:rsid w:val="00460788"/>
    <w:rsid w:val="004609C1"/>
    <w:rsid w:val="00460EAF"/>
    <w:rsid w:val="004610AE"/>
    <w:rsid w:val="0046265C"/>
    <w:rsid w:val="00465AC6"/>
    <w:rsid w:val="00466626"/>
    <w:rsid w:val="004707FA"/>
    <w:rsid w:val="0047147E"/>
    <w:rsid w:val="00471706"/>
    <w:rsid w:val="00471EED"/>
    <w:rsid w:val="00475194"/>
    <w:rsid w:val="00476224"/>
    <w:rsid w:val="00476407"/>
    <w:rsid w:val="00476FAB"/>
    <w:rsid w:val="00480A5C"/>
    <w:rsid w:val="00480E20"/>
    <w:rsid w:val="00480EE2"/>
    <w:rsid w:val="00482AC1"/>
    <w:rsid w:val="0048306C"/>
    <w:rsid w:val="00483526"/>
    <w:rsid w:val="00486127"/>
    <w:rsid w:val="00486FDF"/>
    <w:rsid w:val="00491BD2"/>
    <w:rsid w:val="00495C84"/>
    <w:rsid w:val="004973DC"/>
    <w:rsid w:val="00497923"/>
    <w:rsid w:val="00497999"/>
    <w:rsid w:val="004A1589"/>
    <w:rsid w:val="004A2E81"/>
    <w:rsid w:val="004A3E66"/>
    <w:rsid w:val="004A738F"/>
    <w:rsid w:val="004A79FF"/>
    <w:rsid w:val="004B3D8C"/>
    <w:rsid w:val="004B5A41"/>
    <w:rsid w:val="004C0FE3"/>
    <w:rsid w:val="004C2429"/>
    <w:rsid w:val="004C2856"/>
    <w:rsid w:val="004C5B66"/>
    <w:rsid w:val="004C7B21"/>
    <w:rsid w:val="004D14E0"/>
    <w:rsid w:val="004D2FEB"/>
    <w:rsid w:val="004D7FFA"/>
    <w:rsid w:val="004E0024"/>
    <w:rsid w:val="004E07CA"/>
    <w:rsid w:val="004E143A"/>
    <w:rsid w:val="004E261D"/>
    <w:rsid w:val="004E322E"/>
    <w:rsid w:val="004E3C38"/>
    <w:rsid w:val="004E4DAC"/>
    <w:rsid w:val="004E5315"/>
    <w:rsid w:val="004E625B"/>
    <w:rsid w:val="004E786C"/>
    <w:rsid w:val="004F1DE6"/>
    <w:rsid w:val="004F3C37"/>
    <w:rsid w:val="004F552D"/>
    <w:rsid w:val="004F5BF9"/>
    <w:rsid w:val="00500AE2"/>
    <w:rsid w:val="00500F3A"/>
    <w:rsid w:val="0050144C"/>
    <w:rsid w:val="00505B9E"/>
    <w:rsid w:val="005068F3"/>
    <w:rsid w:val="0051091A"/>
    <w:rsid w:val="00510B5C"/>
    <w:rsid w:val="0051129C"/>
    <w:rsid w:val="005155DB"/>
    <w:rsid w:val="00515765"/>
    <w:rsid w:val="00515C86"/>
    <w:rsid w:val="005161D8"/>
    <w:rsid w:val="00516757"/>
    <w:rsid w:val="00526214"/>
    <w:rsid w:val="00527412"/>
    <w:rsid w:val="005329F3"/>
    <w:rsid w:val="00537B57"/>
    <w:rsid w:val="00540386"/>
    <w:rsid w:val="00540AD6"/>
    <w:rsid w:val="00543F90"/>
    <w:rsid w:val="005451DC"/>
    <w:rsid w:val="00546ED4"/>
    <w:rsid w:val="00547934"/>
    <w:rsid w:val="0055039E"/>
    <w:rsid w:val="00552DB3"/>
    <w:rsid w:val="00553861"/>
    <w:rsid w:val="00553996"/>
    <w:rsid w:val="00555777"/>
    <w:rsid w:val="00555BB3"/>
    <w:rsid w:val="00557278"/>
    <w:rsid w:val="005577DA"/>
    <w:rsid w:val="005608F0"/>
    <w:rsid w:val="00560909"/>
    <w:rsid w:val="0056166E"/>
    <w:rsid w:val="00563AF6"/>
    <w:rsid w:val="00563BAD"/>
    <w:rsid w:val="00566000"/>
    <w:rsid w:val="005663D6"/>
    <w:rsid w:val="00567551"/>
    <w:rsid w:val="00573CBB"/>
    <w:rsid w:val="00575DCF"/>
    <w:rsid w:val="0058053E"/>
    <w:rsid w:val="0058070F"/>
    <w:rsid w:val="00581F55"/>
    <w:rsid w:val="0058307C"/>
    <w:rsid w:val="0059097C"/>
    <w:rsid w:val="00591D28"/>
    <w:rsid w:val="00594587"/>
    <w:rsid w:val="00594DCE"/>
    <w:rsid w:val="00596E40"/>
    <w:rsid w:val="0059780D"/>
    <w:rsid w:val="005A7FA7"/>
    <w:rsid w:val="005B017F"/>
    <w:rsid w:val="005B0E77"/>
    <w:rsid w:val="005B1CC6"/>
    <w:rsid w:val="005B23A8"/>
    <w:rsid w:val="005B6D93"/>
    <w:rsid w:val="005C16FF"/>
    <w:rsid w:val="005C242B"/>
    <w:rsid w:val="005C24BD"/>
    <w:rsid w:val="005C6198"/>
    <w:rsid w:val="005D0BDD"/>
    <w:rsid w:val="005D0FD4"/>
    <w:rsid w:val="005D1C74"/>
    <w:rsid w:val="005D1CF4"/>
    <w:rsid w:val="005D3590"/>
    <w:rsid w:val="005D380E"/>
    <w:rsid w:val="005D3CE0"/>
    <w:rsid w:val="005D40ED"/>
    <w:rsid w:val="005D416C"/>
    <w:rsid w:val="005E13F5"/>
    <w:rsid w:val="005E257D"/>
    <w:rsid w:val="005E389F"/>
    <w:rsid w:val="005E5AB4"/>
    <w:rsid w:val="005E5B07"/>
    <w:rsid w:val="005F0E25"/>
    <w:rsid w:val="005F4029"/>
    <w:rsid w:val="005F40D3"/>
    <w:rsid w:val="005F5283"/>
    <w:rsid w:val="005F52ED"/>
    <w:rsid w:val="005F5452"/>
    <w:rsid w:val="005F5B54"/>
    <w:rsid w:val="005F6667"/>
    <w:rsid w:val="005F7A8C"/>
    <w:rsid w:val="00602F0C"/>
    <w:rsid w:val="0060414A"/>
    <w:rsid w:val="006055DC"/>
    <w:rsid w:val="00605932"/>
    <w:rsid w:val="00607712"/>
    <w:rsid w:val="00610969"/>
    <w:rsid w:val="00611B56"/>
    <w:rsid w:val="00613A24"/>
    <w:rsid w:val="0061706D"/>
    <w:rsid w:val="00617862"/>
    <w:rsid w:val="00627512"/>
    <w:rsid w:val="00627B1F"/>
    <w:rsid w:val="0063074B"/>
    <w:rsid w:val="00632F35"/>
    <w:rsid w:val="00634482"/>
    <w:rsid w:val="006370ED"/>
    <w:rsid w:val="006421BE"/>
    <w:rsid w:val="0064273A"/>
    <w:rsid w:val="006437F0"/>
    <w:rsid w:val="0064476D"/>
    <w:rsid w:val="0065321E"/>
    <w:rsid w:val="00655B96"/>
    <w:rsid w:val="006565F4"/>
    <w:rsid w:val="00657C23"/>
    <w:rsid w:val="00660072"/>
    <w:rsid w:val="00662195"/>
    <w:rsid w:val="00663CD2"/>
    <w:rsid w:val="00664142"/>
    <w:rsid w:val="00667145"/>
    <w:rsid w:val="0066767D"/>
    <w:rsid w:val="0067199D"/>
    <w:rsid w:val="00671D09"/>
    <w:rsid w:val="00674722"/>
    <w:rsid w:val="00680014"/>
    <w:rsid w:val="0068157E"/>
    <w:rsid w:val="00681A9A"/>
    <w:rsid w:val="00681BEB"/>
    <w:rsid w:val="00682067"/>
    <w:rsid w:val="00683969"/>
    <w:rsid w:val="00685834"/>
    <w:rsid w:val="006861F0"/>
    <w:rsid w:val="0068643D"/>
    <w:rsid w:val="00686502"/>
    <w:rsid w:val="00686E37"/>
    <w:rsid w:val="00687006"/>
    <w:rsid w:val="00691530"/>
    <w:rsid w:val="006921EC"/>
    <w:rsid w:val="006928A2"/>
    <w:rsid w:val="006964EC"/>
    <w:rsid w:val="006976DF"/>
    <w:rsid w:val="006A0D39"/>
    <w:rsid w:val="006A0E9C"/>
    <w:rsid w:val="006A29F9"/>
    <w:rsid w:val="006A3379"/>
    <w:rsid w:val="006A5AC9"/>
    <w:rsid w:val="006A5B64"/>
    <w:rsid w:val="006A6D64"/>
    <w:rsid w:val="006A7CE2"/>
    <w:rsid w:val="006B4A5B"/>
    <w:rsid w:val="006B5E0D"/>
    <w:rsid w:val="006B6C26"/>
    <w:rsid w:val="006C1225"/>
    <w:rsid w:val="006C3269"/>
    <w:rsid w:val="006C5756"/>
    <w:rsid w:val="006D1CFC"/>
    <w:rsid w:val="006D2846"/>
    <w:rsid w:val="006D4181"/>
    <w:rsid w:val="006D6021"/>
    <w:rsid w:val="006D60D2"/>
    <w:rsid w:val="006D65C1"/>
    <w:rsid w:val="006D78E8"/>
    <w:rsid w:val="006E0693"/>
    <w:rsid w:val="006E13CE"/>
    <w:rsid w:val="006E67B6"/>
    <w:rsid w:val="006E77AB"/>
    <w:rsid w:val="006F0522"/>
    <w:rsid w:val="006F4D22"/>
    <w:rsid w:val="006F7B45"/>
    <w:rsid w:val="00702E12"/>
    <w:rsid w:val="007038DC"/>
    <w:rsid w:val="00704399"/>
    <w:rsid w:val="00706DEF"/>
    <w:rsid w:val="0071098C"/>
    <w:rsid w:val="00713B6B"/>
    <w:rsid w:val="00722765"/>
    <w:rsid w:val="0072652A"/>
    <w:rsid w:val="007268F0"/>
    <w:rsid w:val="00727D7B"/>
    <w:rsid w:val="00730200"/>
    <w:rsid w:val="00735B71"/>
    <w:rsid w:val="00742529"/>
    <w:rsid w:val="00743169"/>
    <w:rsid w:val="0074391E"/>
    <w:rsid w:val="0074552F"/>
    <w:rsid w:val="007458AE"/>
    <w:rsid w:val="007463FA"/>
    <w:rsid w:val="00746882"/>
    <w:rsid w:val="007475EC"/>
    <w:rsid w:val="0075027E"/>
    <w:rsid w:val="00750543"/>
    <w:rsid w:val="007519FC"/>
    <w:rsid w:val="00751D82"/>
    <w:rsid w:val="0075274E"/>
    <w:rsid w:val="0075542C"/>
    <w:rsid w:val="00756A0C"/>
    <w:rsid w:val="00756AB2"/>
    <w:rsid w:val="00757C02"/>
    <w:rsid w:val="00763AF7"/>
    <w:rsid w:val="00763DC9"/>
    <w:rsid w:val="0077024B"/>
    <w:rsid w:val="00770DBF"/>
    <w:rsid w:val="0077216C"/>
    <w:rsid w:val="00773C8F"/>
    <w:rsid w:val="00775A5A"/>
    <w:rsid w:val="0077690C"/>
    <w:rsid w:val="00776961"/>
    <w:rsid w:val="0077701A"/>
    <w:rsid w:val="00777972"/>
    <w:rsid w:val="007824CE"/>
    <w:rsid w:val="0078395F"/>
    <w:rsid w:val="00786B87"/>
    <w:rsid w:val="00790788"/>
    <w:rsid w:val="00791D41"/>
    <w:rsid w:val="007928D8"/>
    <w:rsid w:val="00793B30"/>
    <w:rsid w:val="00793C12"/>
    <w:rsid w:val="0079449F"/>
    <w:rsid w:val="007959E3"/>
    <w:rsid w:val="00795AD3"/>
    <w:rsid w:val="007A00EF"/>
    <w:rsid w:val="007A0A20"/>
    <w:rsid w:val="007A1AEC"/>
    <w:rsid w:val="007A1C88"/>
    <w:rsid w:val="007A1D2A"/>
    <w:rsid w:val="007A4128"/>
    <w:rsid w:val="007A4C01"/>
    <w:rsid w:val="007A6A58"/>
    <w:rsid w:val="007A6F5B"/>
    <w:rsid w:val="007B34CD"/>
    <w:rsid w:val="007B3A27"/>
    <w:rsid w:val="007B4992"/>
    <w:rsid w:val="007B6E2E"/>
    <w:rsid w:val="007B7C21"/>
    <w:rsid w:val="007C1DCD"/>
    <w:rsid w:val="007C2010"/>
    <w:rsid w:val="007C235D"/>
    <w:rsid w:val="007C3EF5"/>
    <w:rsid w:val="007D2169"/>
    <w:rsid w:val="007D2AC4"/>
    <w:rsid w:val="007D4118"/>
    <w:rsid w:val="007D4826"/>
    <w:rsid w:val="007D536F"/>
    <w:rsid w:val="007D6206"/>
    <w:rsid w:val="007D68E0"/>
    <w:rsid w:val="007D73BB"/>
    <w:rsid w:val="007D7896"/>
    <w:rsid w:val="007E3E26"/>
    <w:rsid w:val="007E64DC"/>
    <w:rsid w:val="007E6AE2"/>
    <w:rsid w:val="007E7F3C"/>
    <w:rsid w:val="007F37C5"/>
    <w:rsid w:val="007F3E85"/>
    <w:rsid w:val="007F4073"/>
    <w:rsid w:val="007F71DB"/>
    <w:rsid w:val="00801B19"/>
    <w:rsid w:val="00802B90"/>
    <w:rsid w:val="00803D70"/>
    <w:rsid w:val="00804AA2"/>
    <w:rsid w:val="008072FF"/>
    <w:rsid w:val="008077F2"/>
    <w:rsid w:val="00810308"/>
    <w:rsid w:val="00810B3F"/>
    <w:rsid w:val="00811417"/>
    <w:rsid w:val="00811EE6"/>
    <w:rsid w:val="00812951"/>
    <w:rsid w:val="0081478A"/>
    <w:rsid w:val="00816F38"/>
    <w:rsid w:val="0082192A"/>
    <w:rsid w:val="00825531"/>
    <w:rsid w:val="00827286"/>
    <w:rsid w:val="00835EAE"/>
    <w:rsid w:val="00836FBD"/>
    <w:rsid w:val="00837AD9"/>
    <w:rsid w:val="00840C4E"/>
    <w:rsid w:val="0084141C"/>
    <w:rsid w:val="00842E0F"/>
    <w:rsid w:val="00843038"/>
    <w:rsid w:val="0084381B"/>
    <w:rsid w:val="008444BE"/>
    <w:rsid w:val="0084458A"/>
    <w:rsid w:val="008447DB"/>
    <w:rsid w:val="00844C77"/>
    <w:rsid w:val="00845142"/>
    <w:rsid w:val="00846791"/>
    <w:rsid w:val="008502D9"/>
    <w:rsid w:val="00852081"/>
    <w:rsid w:val="008528AE"/>
    <w:rsid w:val="0085377C"/>
    <w:rsid w:val="00854F65"/>
    <w:rsid w:val="008556EB"/>
    <w:rsid w:val="00855CF5"/>
    <w:rsid w:val="00855D33"/>
    <w:rsid w:val="008570E9"/>
    <w:rsid w:val="00860C44"/>
    <w:rsid w:val="00864CCE"/>
    <w:rsid w:val="0086552C"/>
    <w:rsid w:val="008662E4"/>
    <w:rsid w:val="008671B7"/>
    <w:rsid w:val="008678EE"/>
    <w:rsid w:val="008703E0"/>
    <w:rsid w:val="00870A17"/>
    <w:rsid w:val="008712A7"/>
    <w:rsid w:val="00872C14"/>
    <w:rsid w:val="00872C46"/>
    <w:rsid w:val="00874E4E"/>
    <w:rsid w:val="00874FED"/>
    <w:rsid w:val="00875FAC"/>
    <w:rsid w:val="00876390"/>
    <w:rsid w:val="008778D7"/>
    <w:rsid w:val="00881131"/>
    <w:rsid w:val="008826C8"/>
    <w:rsid w:val="008846E3"/>
    <w:rsid w:val="0088572F"/>
    <w:rsid w:val="0088613E"/>
    <w:rsid w:val="00891A13"/>
    <w:rsid w:val="00891E77"/>
    <w:rsid w:val="0089485F"/>
    <w:rsid w:val="00894C3C"/>
    <w:rsid w:val="008A09EF"/>
    <w:rsid w:val="008A1B72"/>
    <w:rsid w:val="008A1B9C"/>
    <w:rsid w:val="008A1C14"/>
    <w:rsid w:val="008A7A58"/>
    <w:rsid w:val="008B1150"/>
    <w:rsid w:val="008B1426"/>
    <w:rsid w:val="008B14BA"/>
    <w:rsid w:val="008B1C31"/>
    <w:rsid w:val="008B5F95"/>
    <w:rsid w:val="008B686C"/>
    <w:rsid w:val="008B72BE"/>
    <w:rsid w:val="008B75E1"/>
    <w:rsid w:val="008C3191"/>
    <w:rsid w:val="008C31A6"/>
    <w:rsid w:val="008C3276"/>
    <w:rsid w:val="008C3597"/>
    <w:rsid w:val="008C65AB"/>
    <w:rsid w:val="008C6C06"/>
    <w:rsid w:val="008D0A73"/>
    <w:rsid w:val="008D200A"/>
    <w:rsid w:val="008D692C"/>
    <w:rsid w:val="008E38FA"/>
    <w:rsid w:val="008E47C4"/>
    <w:rsid w:val="008E4B80"/>
    <w:rsid w:val="008E509F"/>
    <w:rsid w:val="008F3C17"/>
    <w:rsid w:val="008F7691"/>
    <w:rsid w:val="008F7769"/>
    <w:rsid w:val="00903222"/>
    <w:rsid w:val="00903492"/>
    <w:rsid w:val="00906DC5"/>
    <w:rsid w:val="00907259"/>
    <w:rsid w:val="00910397"/>
    <w:rsid w:val="00915ACA"/>
    <w:rsid w:val="00915ED3"/>
    <w:rsid w:val="00916D6F"/>
    <w:rsid w:val="009171CA"/>
    <w:rsid w:val="00921E3A"/>
    <w:rsid w:val="00924F93"/>
    <w:rsid w:val="00926510"/>
    <w:rsid w:val="009269F4"/>
    <w:rsid w:val="00926ADD"/>
    <w:rsid w:val="00932361"/>
    <w:rsid w:val="00933A23"/>
    <w:rsid w:val="00934FEB"/>
    <w:rsid w:val="0093569B"/>
    <w:rsid w:val="0093685E"/>
    <w:rsid w:val="009373AF"/>
    <w:rsid w:val="00937B40"/>
    <w:rsid w:val="00937C44"/>
    <w:rsid w:val="00940334"/>
    <w:rsid w:val="00940A8E"/>
    <w:rsid w:val="00940C98"/>
    <w:rsid w:val="00941B15"/>
    <w:rsid w:val="00945013"/>
    <w:rsid w:val="009462DE"/>
    <w:rsid w:val="009462F2"/>
    <w:rsid w:val="00947929"/>
    <w:rsid w:val="00950B5F"/>
    <w:rsid w:val="009528D6"/>
    <w:rsid w:val="0095302A"/>
    <w:rsid w:val="00960648"/>
    <w:rsid w:val="00960D21"/>
    <w:rsid w:val="009621EE"/>
    <w:rsid w:val="00962B95"/>
    <w:rsid w:val="009630ED"/>
    <w:rsid w:val="0096525A"/>
    <w:rsid w:val="00970D6B"/>
    <w:rsid w:val="00970FC2"/>
    <w:rsid w:val="009717B3"/>
    <w:rsid w:val="00972081"/>
    <w:rsid w:val="00973D1F"/>
    <w:rsid w:val="00974230"/>
    <w:rsid w:val="0097745E"/>
    <w:rsid w:val="009777EE"/>
    <w:rsid w:val="009827F3"/>
    <w:rsid w:val="0098599C"/>
    <w:rsid w:val="00985C17"/>
    <w:rsid w:val="00985F60"/>
    <w:rsid w:val="00986214"/>
    <w:rsid w:val="00990150"/>
    <w:rsid w:val="00991BBE"/>
    <w:rsid w:val="00993638"/>
    <w:rsid w:val="00996111"/>
    <w:rsid w:val="009A4024"/>
    <w:rsid w:val="009A44A7"/>
    <w:rsid w:val="009A6A15"/>
    <w:rsid w:val="009B1385"/>
    <w:rsid w:val="009B35A3"/>
    <w:rsid w:val="009B367B"/>
    <w:rsid w:val="009B4383"/>
    <w:rsid w:val="009B5808"/>
    <w:rsid w:val="009B6E68"/>
    <w:rsid w:val="009B6EF6"/>
    <w:rsid w:val="009C4240"/>
    <w:rsid w:val="009C48A3"/>
    <w:rsid w:val="009C4D58"/>
    <w:rsid w:val="009C5258"/>
    <w:rsid w:val="009D0B31"/>
    <w:rsid w:val="009D1218"/>
    <w:rsid w:val="009D124E"/>
    <w:rsid w:val="009D327B"/>
    <w:rsid w:val="009D66D9"/>
    <w:rsid w:val="009E004F"/>
    <w:rsid w:val="009E071E"/>
    <w:rsid w:val="009E0AC9"/>
    <w:rsid w:val="009E132B"/>
    <w:rsid w:val="009E177A"/>
    <w:rsid w:val="009E5BD6"/>
    <w:rsid w:val="009F1A12"/>
    <w:rsid w:val="009F250B"/>
    <w:rsid w:val="009F2543"/>
    <w:rsid w:val="009F2BFE"/>
    <w:rsid w:val="009F2E7D"/>
    <w:rsid w:val="009F365C"/>
    <w:rsid w:val="009F66D5"/>
    <w:rsid w:val="00A039B0"/>
    <w:rsid w:val="00A03E26"/>
    <w:rsid w:val="00A03EAC"/>
    <w:rsid w:val="00A04EDC"/>
    <w:rsid w:val="00A053D4"/>
    <w:rsid w:val="00A0698E"/>
    <w:rsid w:val="00A06C11"/>
    <w:rsid w:val="00A10D15"/>
    <w:rsid w:val="00A11C38"/>
    <w:rsid w:val="00A12F3B"/>
    <w:rsid w:val="00A132D7"/>
    <w:rsid w:val="00A14313"/>
    <w:rsid w:val="00A1456C"/>
    <w:rsid w:val="00A15BD5"/>
    <w:rsid w:val="00A15D9A"/>
    <w:rsid w:val="00A16F62"/>
    <w:rsid w:val="00A253DE"/>
    <w:rsid w:val="00A25A57"/>
    <w:rsid w:val="00A2635E"/>
    <w:rsid w:val="00A30517"/>
    <w:rsid w:val="00A32056"/>
    <w:rsid w:val="00A33119"/>
    <w:rsid w:val="00A331D9"/>
    <w:rsid w:val="00A345AA"/>
    <w:rsid w:val="00A34C4D"/>
    <w:rsid w:val="00A34C9B"/>
    <w:rsid w:val="00A371FA"/>
    <w:rsid w:val="00A405D3"/>
    <w:rsid w:val="00A40E9B"/>
    <w:rsid w:val="00A410F7"/>
    <w:rsid w:val="00A43837"/>
    <w:rsid w:val="00A4383F"/>
    <w:rsid w:val="00A43A0D"/>
    <w:rsid w:val="00A46077"/>
    <w:rsid w:val="00A46489"/>
    <w:rsid w:val="00A46D6C"/>
    <w:rsid w:val="00A47949"/>
    <w:rsid w:val="00A517A5"/>
    <w:rsid w:val="00A524B6"/>
    <w:rsid w:val="00A54EA6"/>
    <w:rsid w:val="00A603CE"/>
    <w:rsid w:val="00A64848"/>
    <w:rsid w:val="00A65044"/>
    <w:rsid w:val="00A652B8"/>
    <w:rsid w:val="00A66549"/>
    <w:rsid w:val="00A670E8"/>
    <w:rsid w:val="00A7112A"/>
    <w:rsid w:val="00A71A06"/>
    <w:rsid w:val="00A74428"/>
    <w:rsid w:val="00A74DDA"/>
    <w:rsid w:val="00A76E91"/>
    <w:rsid w:val="00A77A9C"/>
    <w:rsid w:val="00A8169A"/>
    <w:rsid w:val="00A8315F"/>
    <w:rsid w:val="00A83E65"/>
    <w:rsid w:val="00A86B34"/>
    <w:rsid w:val="00A871AF"/>
    <w:rsid w:val="00A93840"/>
    <w:rsid w:val="00A96FAA"/>
    <w:rsid w:val="00A97D18"/>
    <w:rsid w:val="00AA044C"/>
    <w:rsid w:val="00AA29DD"/>
    <w:rsid w:val="00AA2A3F"/>
    <w:rsid w:val="00AA32BC"/>
    <w:rsid w:val="00AA5B7B"/>
    <w:rsid w:val="00AA7155"/>
    <w:rsid w:val="00AB1BC9"/>
    <w:rsid w:val="00AB48DD"/>
    <w:rsid w:val="00AB5589"/>
    <w:rsid w:val="00AB6181"/>
    <w:rsid w:val="00AB6E63"/>
    <w:rsid w:val="00AB7C33"/>
    <w:rsid w:val="00AC4E34"/>
    <w:rsid w:val="00AC52C4"/>
    <w:rsid w:val="00AC56BF"/>
    <w:rsid w:val="00AC7974"/>
    <w:rsid w:val="00AD0C07"/>
    <w:rsid w:val="00AD2FCE"/>
    <w:rsid w:val="00AD3274"/>
    <w:rsid w:val="00AD635E"/>
    <w:rsid w:val="00AE2A3B"/>
    <w:rsid w:val="00AE4FC8"/>
    <w:rsid w:val="00AE6C67"/>
    <w:rsid w:val="00AE7521"/>
    <w:rsid w:val="00AE7F50"/>
    <w:rsid w:val="00AF356A"/>
    <w:rsid w:val="00AF3602"/>
    <w:rsid w:val="00AF420E"/>
    <w:rsid w:val="00AF606D"/>
    <w:rsid w:val="00AF627B"/>
    <w:rsid w:val="00B02251"/>
    <w:rsid w:val="00B03186"/>
    <w:rsid w:val="00B045A3"/>
    <w:rsid w:val="00B069E6"/>
    <w:rsid w:val="00B10923"/>
    <w:rsid w:val="00B1141B"/>
    <w:rsid w:val="00B1215D"/>
    <w:rsid w:val="00B145E1"/>
    <w:rsid w:val="00B15DD3"/>
    <w:rsid w:val="00B169A4"/>
    <w:rsid w:val="00B220E6"/>
    <w:rsid w:val="00B223EF"/>
    <w:rsid w:val="00B24827"/>
    <w:rsid w:val="00B24B31"/>
    <w:rsid w:val="00B24DA8"/>
    <w:rsid w:val="00B25548"/>
    <w:rsid w:val="00B3136A"/>
    <w:rsid w:val="00B31C90"/>
    <w:rsid w:val="00B331F2"/>
    <w:rsid w:val="00B337CA"/>
    <w:rsid w:val="00B343EF"/>
    <w:rsid w:val="00B34C36"/>
    <w:rsid w:val="00B36B14"/>
    <w:rsid w:val="00B404C5"/>
    <w:rsid w:val="00B40C4F"/>
    <w:rsid w:val="00B419BE"/>
    <w:rsid w:val="00B42528"/>
    <w:rsid w:val="00B426A7"/>
    <w:rsid w:val="00B42814"/>
    <w:rsid w:val="00B45042"/>
    <w:rsid w:val="00B46257"/>
    <w:rsid w:val="00B50FFE"/>
    <w:rsid w:val="00B5136B"/>
    <w:rsid w:val="00B5147F"/>
    <w:rsid w:val="00B51644"/>
    <w:rsid w:val="00B517D1"/>
    <w:rsid w:val="00B5304E"/>
    <w:rsid w:val="00B539FE"/>
    <w:rsid w:val="00B5474F"/>
    <w:rsid w:val="00B5657C"/>
    <w:rsid w:val="00B56C40"/>
    <w:rsid w:val="00B61821"/>
    <w:rsid w:val="00B624BD"/>
    <w:rsid w:val="00B63B44"/>
    <w:rsid w:val="00B64488"/>
    <w:rsid w:val="00B646DF"/>
    <w:rsid w:val="00B64DB4"/>
    <w:rsid w:val="00B65C96"/>
    <w:rsid w:val="00B666B7"/>
    <w:rsid w:val="00B71278"/>
    <w:rsid w:val="00B727A2"/>
    <w:rsid w:val="00B73351"/>
    <w:rsid w:val="00B7593A"/>
    <w:rsid w:val="00B76877"/>
    <w:rsid w:val="00B813FB"/>
    <w:rsid w:val="00B81B4B"/>
    <w:rsid w:val="00B81C79"/>
    <w:rsid w:val="00B837F9"/>
    <w:rsid w:val="00B857C1"/>
    <w:rsid w:val="00B87562"/>
    <w:rsid w:val="00B9087A"/>
    <w:rsid w:val="00B9127E"/>
    <w:rsid w:val="00B92065"/>
    <w:rsid w:val="00B92636"/>
    <w:rsid w:val="00B96271"/>
    <w:rsid w:val="00B9673A"/>
    <w:rsid w:val="00BA0608"/>
    <w:rsid w:val="00BA1454"/>
    <w:rsid w:val="00BA14C0"/>
    <w:rsid w:val="00BA18AD"/>
    <w:rsid w:val="00BA27E8"/>
    <w:rsid w:val="00BA32E5"/>
    <w:rsid w:val="00BA5DF9"/>
    <w:rsid w:val="00BA6B0E"/>
    <w:rsid w:val="00BB0D6D"/>
    <w:rsid w:val="00BB5C19"/>
    <w:rsid w:val="00BB6312"/>
    <w:rsid w:val="00BB6A5B"/>
    <w:rsid w:val="00BB6F5F"/>
    <w:rsid w:val="00BB7119"/>
    <w:rsid w:val="00BB7AB0"/>
    <w:rsid w:val="00BC2549"/>
    <w:rsid w:val="00BC2796"/>
    <w:rsid w:val="00BC2D2A"/>
    <w:rsid w:val="00BC4425"/>
    <w:rsid w:val="00BC6BDE"/>
    <w:rsid w:val="00BD23E6"/>
    <w:rsid w:val="00BD3E8D"/>
    <w:rsid w:val="00BD4349"/>
    <w:rsid w:val="00BD5A26"/>
    <w:rsid w:val="00BD60C3"/>
    <w:rsid w:val="00BD6384"/>
    <w:rsid w:val="00BD6999"/>
    <w:rsid w:val="00BD7527"/>
    <w:rsid w:val="00BE05CF"/>
    <w:rsid w:val="00BE2E17"/>
    <w:rsid w:val="00BE3AF2"/>
    <w:rsid w:val="00BE3EB7"/>
    <w:rsid w:val="00BE49EC"/>
    <w:rsid w:val="00BE50F1"/>
    <w:rsid w:val="00BE58B1"/>
    <w:rsid w:val="00BE65DD"/>
    <w:rsid w:val="00BE6F0B"/>
    <w:rsid w:val="00BF16D1"/>
    <w:rsid w:val="00BF1A2A"/>
    <w:rsid w:val="00BF23A3"/>
    <w:rsid w:val="00BF321F"/>
    <w:rsid w:val="00BF3641"/>
    <w:rsid w:val="00BF594C"/>
    <w:rsid w:val="00BF75A9"/>
    <w:rsid w:val="00C012F5"/>
    <w:rsid w:val="00C048D4"/>
    <w:rsid w:val="00C071BD"/>
    <w:rsid w:val="00C109C9"/>
    <w:rsid w:val="00C12AC8"/>
    <w:rsid w:val="00C14144"/>
    <w:rsid w:val="00C14747"/>
    <w:rsid w:val="00C14FEE"/>
    <w:rsid w:val="00C151C7"/>
    <w:rsid w:val="00C165E8"/>
    <w:rsid w:val="00C23C9A"/>
    <w:rsid w:val="00C25395"/>
    <w:rsid w:val="00C27B1E"/>
    <w:rsid w:val="00C342FD"/>
    <w:rsid w:val="00C35B7B"/>
    <w:rsid w:val="00C35D7B"/>
    <w:rsid w:val="00C35E9E"/>
    <w:rsid w:val="00C374EF"/>
    <w:rsid w:val="00C443B1"/>
    <w:rsid w:val="00C443E6"/>
    <w:rsid w:val="00C448FD"/>
    <w:rsid w:val="00C4567A"/>
    <w:rsid w:val="00C45DC8"/>
    <w:rsid w:val="00C47AEE"/>
    <w:rsid w:val="00C52D49"/>
    <w:rsid w:val="00C540FD"/>
    <w:rsid w:val="00C5497C"/>
    <w:rsid w:val="00C576CA"/>
    <w:rsid w:val="00C6034D"/>
    <w:rsid w:val="00C626AE"/>
    <w:rsid w:val="00C626D3"/>
    <w:rsid w:val="00C63AAD"/>
    <w:rsid w:val="00C63F85"/>
    <w:rsid w:val="00C70084"/>
    <w:rsid w:val="00C701D1"/>
    <w:rsid w:val="00C70A90"/>
    <w:rsid w:val="00C71673"/>
    <w:rsid w:val="00C75945"/>
    <w:rsid w:val="00C7632E"/>
    <w:rsid w:val="00C818C7"/>
    <w:rsid w:val="00C82CFA"/>
    <w:rsid w:val="00C84838"/>
    <w:rsid w:val="00C9025B"/>
    <w:rsid w:val="00C90D8F"/>
    <w:rsid w:val="00C93BA5"/>
    <w:rsid w:val="00C93F40"/>
    <w:rsid w:val="00C94FB0"/>
    <w:rsid w:val="00C96596"/>
    <w:rsid w:val="00C97AB0"/>
    <w:rsid w:val="00CA1722"/>
    <w:rsid w:val="00CA3EA1"/>
    <w:rsid w:val="00CA4CA8"/>
    <w:rsid w:val="00CA4E42"/>
    <w:rsid w:val="00CA5A4F"/>
    <w:rsid w:val="00CA619E"/>
    <w:rsid w:val="00CA72FA"/>
    <w:rsid w:val="00CB0237"/>
    <w:rsid w:val="00CC06D1"/>
    <w:rsid w:val="00CC2426"/>
    <w:rsid w:val="00CC5E47"/>
    <w:rsid w:val="00CC6509"/>
    <w:rsid w:val="00CC6C88"/>
    <w:rsid w:val="00CC7BD0"/>
    <w:rsid w:val="00CD059E"/>
    <w:rsid w:val="00CD13EC"/>
    <w:rsid w:val="00CD16A7"/>
    <w:rsid w:val="00CD1C90"/>
    <w:rsid w:val="00CD2880"/>
    <w:rsid w:val="00CD442D"/>
    <w:rsid w:val="00CD4697"/>
    <w:rsid w:val="00CD7388"/>
    <w:rsid w:val="00CE01D3"/>
    <w:rsid w:val="00CE1395"/>
    <w:rsid w:val="00CE19C7"/>
    <w:rsid w:val="00CE2EFA"/>
    <w:rsid w:val="00CE59D6"/>
    <w:rsid w:val="00CE7524"/>
    <w:rsid w:val="00CF078B"/>
    <w:rsid w:val="00CF0CFB"/>
    <w:rsid w:val="00CF2E41"/>
    <w:rsid w:val="00CF311D"/>
    <w:rsid w:val="00CF34C6"/>
    <w:rsid w:val="00CF3C7B"/>
    <w:rsid w:val="00CF4D8C"/>
    <w:rsid w:val="00CF5BB7"/>
    <w:rsid w:val="00D00211"/>
    <w:rsid w:val="00D00F82"/>
    <w:rsid w:val="00D01EDB"/>
    <w:rsid w:val="00D047D9"/>
    <w:rsid w:val="00D0486B"/>
    <w:rsid w:val="00D05741"/>
    <w:rsid w:val="00D1003C"/>
    <w:rsid w:val="00D13BE0"/>
    <w:rsid w:val="00D147FE"/>
    <w:rsid w:val="00D14D73"/>
    <w:rsid w:val="00D16402"/>
    <w:rsid w:val="00D16478"/>
    <w:rsid w:val="00D17E7A"/>
    <w:rsid w:val="00D17FC7"/>
    <w:rsid w:val="00D2155D"/>
    <w:rsid w:val="00D235E9"/>
    <w:rsid w:val="00D25096"/>
    <w:rsid w:val="00D2531A"/>
    <w:rsid w:val="00D272C5"/>
    <w:rsid w:val="00D30CE1"/>
    <w:rsid w:val="00D31105"/>
    <w:rsid w:val="00D319E9"/>
    <w:rsid w:val="00D3272F"/>
    <w:rsid w:val="00D32BA0"/>
    <w:rsid w:val="00D33F8A"/>
    <w:rsid w:val="00D34917"/>
    <w:rsid w:val="00D34AEF"/>
    <w:rsid w:val="00D34BBF"/>
    <w:rsid w:val="00D34C11"/>
    <w:rsid w:val="00D35D8D"/>
    <w:rsid w:val="00D35EF5"/>
    <w:rsid w:val="00D37FAF"/>
    <w:rsid w:val="00D401B4"/>
    <w:rsid w:val="00D40552"/>
    <w:rsid w:val="00D40811"/>
    <w:rsid w:val="00D41A43"/>
    <w:rsid w:val="00D426DB"/>
    <w:rsid w:val="00D427E3"/>
    <w:rsid w:val="00D445F7"/>
    <w:rsid w:val="00D502E5"/>
    <w:rsid w:val="00D5106D"/>
    <w:rsid w:val="00D56052"/>
    <w:rsid w:val="00D57BC6"/>
    <w:rsid w:val="00D615D3"/>
    <w:rsid w:val="00D66099"/>
    <w:rsid w:val="00D703C3"/>
    <w:rsid w:val="00D70F63"/>
    <w:rsid w:val="00D71997"/>
    <w:rsid w:val="00D75C88"/>
    <w:rsid w:val="00D75CBF"/>
    <w:rsid w:val="00D76382"/>
    <w:rsid w:val="00D7749D"/>
    <w:rsid w:val="00D843A0"/>
    <w:rsid w:val="00D844AB"/>
    <w:rsid w:val="00D84EFE"/>
    <w:rsid w:val="00D87076"/>
    <w:rsid w:val="00D91185"/>
    <w:rsid w:val="00D93DE5"/>
    <w:rsid w:val="00D94778"/>
    <w:rsid w:val="00D96619"/>
    <w:rsid w:val="00D968AE"/>
    <w:rsid w:val="00D97ABF"/>
    <w:rsid w:val="00DA02C4"/>
    <w:rsid w:val="00DA07A9"/>
    <w:rsid w:val="00DA17F6"/>
    <w:rsid w:val="00DA484D"/>
    <w:rsid w:val="00DA65CE"/>
    <w:rsid w:val="00DA7ED7"/>
    <w:rsid w:val="00DB12F1"/>
    <w:rsid w:val="00DB7F9D"/>
    <w:rsid w:val="00DC1575"/>
    <w:rsid w:val="00DC52A6"/>
    <w:rsid w:val="00DC5613"/>
    <w:rsid w:val="00DC7878"/>
    <w:rsid w:val="00DD1911"/>
    <w:rsid w:val="00DD260A"/>
    <w:rsid w:val="00DD2638"/>
    <w:rsid w:val="00DD4675"/>
    <w:rsid w:val="00DE1C6A"/>
    <w:rsid w:val="00DE37FF"/>
    <w:rsid w:val="00DE3B69"/>
    <w:rsid w:val="00DE78CF"/>
    <w:rsid w:val="00DE7C96"/>
    <w:rsid w:val="00DF0744"/>
    <w:rsid w:val="00DF09F2"/>
    <w:rsid w:val="00DF220A"/>
    <w:rsid w:val="00DF6AB9"/>
    <w:rsid w:val="00DF73EC"/>
    <w:rsid w:val="00E00CB3"/>
    <w:rsid w:val="00E01211"/>
    <w:rsid w:val="00E0135F"/>
    <w:rsid w:val="00E02DC7"/>
    <w:rsid w:val="00E03523"/>
    <w:rsid w:val="00E03573"/>
    <w:rsid w:val="00E05608"/>
    <w:rsid w:val="00E061E9"/>
    <w:rsid w:val="00E06EF1"/>
    <w:rsid w:val="00E10677"/>
    <w:rsid w:val="00E12CA2"/>
    <w:rsid w:val="00E14FFE"/>
    <w:rsid w:val="00E15873"/>
    <w:rsid w:val="00E16BEF"/>
    <w:rsid w:val="00E1793A"/>
    <w:rsid w:val="00E2082E"/>
    <w:rsid w:val="00E2173D"/>
    <w:rsid w:val="00E22265"/>
    <w:rsid w:val="00E23016"/>
    <w:rsid w:val="00E237F0"/>
    <w:rsid w:val="00E2441E"/>
    <w:rsid w:val="00E24959"/>
    <w:rsid w:val="00E254E7"/>
    <w:rsid w:val="00E268C8"/>
    <w:rsid w:val="00E26FA5"/>
    <w:rsid w:val="00E278F4"/>
    <w:rsid w:val="00E30E40"/>
    <w:rsid w:val="00E31745"/>
    <w:rsid w:val="00E3509D"/>
    <w:rsid w:val="00E355B1"/>
    <w:rsid w:val="00E416F1"/>
    <w:rsid w:val="00E44FFB"/>
    <w:rsid w:val="00E45BA1"/>
    <w:rsid w:val="00E50E7C"/>
    <w:rsid w:val="00E5221B"/>
    <w:rsid w:val="00E542D4"/>
    <w:rsid w:val="00E5473C"/>
    <w:rsid w:val="00E55019"/>
    <w:rsid w:val="00E55C9D"/>
    <w:rsid w:val="00E56628"/>
    <w:rsid w:val="00E578DB"/>
    <w:rsid w:val="00E609CF"/>
    <w:rsid w:val="00E6164F"/>
    <w:rsid w:val="00E61BA9"/>
    <w:rsid w:val="00E6204A"/>
    <w:rsid w:val="00E640FE"/>
    <w:rsid w:val="00E6575B"/>
    <w:rsid w:val="00E65A07"/>
    <w:rsid w:val="00E65B8D"/>
    <w:rsid w:val="00E65E01"/>
    <w:rsid w:val="00E70610"/>
    <w:rsid w:val="00E707E7"/>
    <w:rsid w:val="00E751B0"/>
    <w:rsid w:val="00E7572A"/>
    <w:rsid w:val="00E83580"/>
    <w:rsid w:val="00E844E6"/>
    <w:rsid w:val="00E847C9"/>
    <w:rsid w:val="00E84DDA"/>
    <w:rsid w:val="00E85E03"/>
    <w:rsid w:val="00E8665E"/>
    <w:rsid w:val="00E87573"/>
    <w:rsid w:val="00E90395"/>
    <w:rsid w:val="00E931AA"/>
    <w:rsid w:val="00E9444B"/>
    <w:rsid w:val="00E9547E"/>
    <w:rsid w:val="00E956B4"/>
    <w:rsid w:val="00E97CA6"/>
    <w:rsid w:val="00E97FCB"/>
    <w:rsid w:val="00EA0DFE"/>
    <w:rsid w:val="00EA4E65"/>
    <w:rsid w:val="00EA5EB9"/>
    <w:rsid w:val="00EA6DCD"/>
    <w:rsid w:val="00EA7BC7"/>
    <w:rsid w:val="00EB1257"/>
    <w:rsid w:val="00EB500D"/>
    <w:rsid w:val="00EB5788"/>
    <w:rsid w:val="00EB73AD"/>
    <w:rsid w:val="00EB7517"/>
    <w:rsid w:val="00EB7C0B"/>
    <w:rsid w:val="00EC7ABC"/>
    <w:rsid w:val="00ED0532"/>
    <w:rsid w:val="00ED1270"/>
    <w:rsid w:val="00ED13AE"/>
    <w:rsid w:val="00ED1AFF"/>
    <w:rsid w:val="00ED1C18"/>
    <w:rsid w:val="00ED2652"/>
    <w:rsid w:val="00ED503B"/>
    <w:rsid w:val="00ED5304"/>
    <w:rsid w:val="00ED5857"/>
    <w:rsid w:val="00ED6132"/>
    <w:rsid w:val="00ED6B5B"/>
    <w:rsid w:val="00EE1EC0"/>
    <w:rsid w:val="00EE3C16"/>
    <w:rsid w:val="00EE4B63"/>
    <w:rsid w:val="00EE5357"/>
    <w:rsid w:val="00EE6DEE"/>
    <w:rsid w:val="00EE7AD7"/>
    <w:rsid w:val="00EF1839"/>
    <w:rsid w:val="00EF248F"/>
    <w:rsid w:val="00EF2F29"/>
    <w:rsid w:val="00EF4993"/>
    <w:rsid w:val="00F02039"/>
    <w:rsid w:val="00F046FF"/>
    <w:rsid w:val="00F04F96"/>
    <w:rsid w:val="00F05441"/>
    <w:rsid w:val="00F05C2E"/>
    <w:rsid w:val="00F12666"/>
    <w:rsid w:val="00F13775"/>
    <w:rsid w:val="00F13D04"/>
    <w:rsid w:val="00F147E5"/>
    <w:rsid w:val="00F14BBA"/>
    <w:rsid w:val="00F1502C"/>
    <w:rsid w:val="00F15C9B"/>
    <w:rsid w:val="00F1657B"/>
    <w:rsid w:val="00F204CE"/>
    <w:rsid w:val="00F2072C"/>
    <w:rsid w:val="00F20DA4"/>
    <w:rsid w:val="00F20EED"/>
    <w:rsid w:val="00F20FD3"/>
    <w:rsid w:val="00F238E6"/>
    <w:rsid w:val="00F24B46"/>
    <w:rsid w:val="00F24C5A"/>
    <w:rsid w:val="00F25122"/>
    <w:rsid w:val="00F25376"/>
    <w:rsid w:val="00F259ED"/>
    <w:rsid w:val="00F26495"/>
    <w:rsid w:val="00F26606"/>
    <w:rsid w:val="00F267B3"/>
    <w:rsid w:val="00F2721F"/>
    <w:rsid w:val="00F34875"/>
    <w:rsid w:val="00F421EF"/>
    <w:rsid w:val="00F439F4"/>
    <w:rsid w:val="00F46D16"/>
    <w:rsid w:val="00F46D31"/>
    <w:rsid w:val="00F474D7"/>
    <w:rsid w:val="00F51A9D"/>
    <w:rsid w:val="00F5252A"/>
    <w:rsid w:val="00F63B7B"/>
    <w:rsid w:val="00F6652B"/>
    <w:rsid w:val="00F66DE3"/>
    <w:rsid w:val="00F67209"/>
    <w:rsid w:val="00F710D5"/>
    <w:rsid w:val="00F7313D"/>
    <w:rsid w:val="00F75A62"/>
    <w:rsid w:val="00F77140"/>
    <w:rsid w:val="00F81C5B"/>
    <w:rsid w:val="00F85E99"/>
    <w:rsid w:val="00F85F77"/>
    <w:rsid w:val="00F869B3"/>
    <w:rsid w:val="00F873C6"/>
    <w:rsid w:val="00F90322"/>
    <w:rsid w:val="00F930EF"/>
    <w:rsid w:val="00F9502F"/>
    <w:rsid w:val="00F95FFC"/>
    <w:rsid w:val="00F96D37"/>
    <w:rsid w:val="00FA408F"/>
    <w:rsid w:val="00FA41F7"/>
    <w:rsid w:val="00FA73F0"/>
    <w:rsid w:val="00FB188A"/>
    <w:rsid w:val="00FB1B68"/>
    <w:rsid w:val="00FB1CAD"/>
    <w:rsid w:val="00FB1FE9"/>
    <w:rsid w:val="00FB3349"/>
    <w:rsid w:val="00FB760E"/>
    <w:rsid w:val="00FC0329"/>
    <w:rsid w:val="00FC10FC"/>
    <w:rsid w:val="00FC1AEA"/>
    <w:rsid w:val="00FC2042"/>
    <w:rsid w:val="00FC23B0"/>
    <w:rsid w:val="00FC32E4"/>
    <w:rsid w:val="00FC44A0"/>
    <w:rsid w:val="00FC49AD"/>
    <w:rsid w:val="00FC716C"/>
    <w:rsid w:val="00FD01CA"/>
    <w:rsid w:val="00FD1C31"/>
    <w:rsid w:val="00FD22C3"/>
    <w:rsid w:val="00FD3659"/>
    <w:rsid w:val="00FD55B3"/>
    <w:rsid w:val="00FE31F6"/>
    <w:rsid w:val="00FE38E5"/>
    <w:rsid w:val="00FE3979"/>
    <w:rsid w:val="00FE5264"/>
    <w:rsid w:val="00FE5EC9"/>
    <w:rsid w:val="00FE6BD5"/>
    <w:rsid w:val="00FE74C6"/>
    <w:rsid w:val="00FF4781"/>
    <w:rsid w:val="00FF5DC7"/>
    <w:rsid w:val="00FF5F0E"/>
    <w:rsid w:val="00FF6467"/>
    <w:rsid w:val="00FF690A"/>
    <w:rsid w:val="00FF70B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7CDC"/>
  <w15:docId w15:val="{03BAB322-B84B-466D-A09B-74F25B87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1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76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6767D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209"/>
  </w:style>
  <w:style w:type="character" w:styleId="a9">
    <w:name w:val="Hyperlink"/>
    <w:basedOn w:val="a0"/>
    <w:uiPriority w:val="99"/>
    <w:unhideWhenUsed/>
    <w:rsid w:val="00C443E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D7FF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D7FF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7FFA"/>
    <w:rPr>
      <w:vertAlign w:val="superscript"/>
    </w:rPr>
  </w:style>
  <w:style w:type="paragraph" w:styleId="ad">
    <w:name w:val="List Paragraph"/>
    <w:basedOn w:val="a"/>
    <w:uiPriority w:val="34"/>
    <w:qFormat/>
    <w:rsid w:val="00FC44A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EC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DC2B-E49C-4DB9-9BED-93D5D697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С. Милейковская</dc:creator>
  <cp:lastModifiedBy>Милейковская М.С.</cp:lastModifiedBy>
  <cp:revision>35</cp:revision>
  <cp:lastPrinted>2025-01-31T09:14:00Z</cp:lastPrinted>
  <dcterms:created xsi:type="dcterms:W3CDTF">2025-01-10T12:46:00Z</dcterms:created>
  <dcterms:modified xsi:type="dcterms:W3CDTF">2025-01-31T09:30:00Z</dcterms:modified>
</cp:coreProperties>
</file>