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536"/>
      </w:tblGrid>
      <w:tr w:rsidR="009108BE" w:rsidRPr="00F52EC8" w:rsidTr="009108BE">
        <w:tc>
          <w:tcPr>
            <w:tcW w:w="4928" w:type="dxa"/>
          </w:tcPr>
          <w:p w:rsidR="009108BE" w:rsidRPr="00F52EC8" w:rsidRDefault="009108BE" w:rsidP="00B5195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108BE" w:rsidRPr="00F52EC8" w:rsidRDefault="009108BE" w:rsidP="007E24BD">
            <w:pPr>
              <w:pStyle w:val="ConsPlusNormal"/>
              <w:ind w:left="1309"/>
              <w:outlineLvl w:val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>Приложение</w:t>
            </w:r>
          </w:p>
          <w:p w:rsidR="007E24BD" w:rsidRPr="00F52EC8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>к распоряжению Комитета</w:t>
            </w:r>
          </w:p>
          <w:p w:rsidR="007E24BD" w:rsidRPr="00F52EC8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 xml:space="preserve">по труду и занятости </w:t>
            </w:r>
          </w:p>
          <w:p w:rsidR="009108BE" w:rsidRPr="00F52EC8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>населения Санкт-Петербурга</w:t>
            </w:r>
          </w:p>
          <w:p w:rsidR="009108BE" w:rsidRPr="00F52EC8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>от ___________</w:t>
            </w:r>
            <w:r w:rsidR="007E24BD" w:rsidRPr="00F52EC8">
              <w:rPr>
                <w:rFonts w:ascii="Times New Roman" w:hAnsi="Times New Roman" w:cs="Times New Roman"/>
                <w:sz w:val="20"/>
                <w:lang w:val="ru-RU"/>
              </w:rPr>
              <w:t>____</w:t>
            </w:r>
            <w:r w:rsidRPr="00F52EC8">
              <w:rPr>
                <w:rFonts w:ascii="Times New Roman" w:hAnsi="Times New Roman" w:cs="Times New Roman"/>
                <w:sz w:val="20"/>
                <w:lang w:val="ru-RU"/>
              </w:rPr>
              <w:t xml:space="preserve"> № ______</w:t>
            </w:r>
            <w:r w:rsidR="007E24BD" w:rsidRPr="00F52EC8">
              <w:rPr>
                <w:rFonts w:ascii="Times New Roman" w:hAnsi="Times New Roman" w:cs="Times New Roman"/>
                <w:sz w:val="20"/>
                <w:lang w:val="ru-RU"/>
              </w:rPr>
              <w:t>__</w:t>
            </w:r>
          </w:p>
          <w:p w:rsidR="009108BE" w:rsidRPr="00F52EC8" w:rsidRDefault="009108BE" w:rsidP="009108BE">
            <w:pPr>
              <w:pStyle w:val="ConsPlusNormal"/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108BE" w:rsidRPr="00F52EC8" w:rsidRDefault="009108BE" w:rsidP="00B519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F52EC8" w:rsidRDefault="00B51952" w:rsidP="00B51952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F52EC8" w:rsidRDefault="00CE325E" w:rsidP="007E24B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41"/>
      <w:bookmarkEnd w:id="0"/>
      <w:r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ОК</w:t>
      </w:r>
    </w:p>
    <w:p w:rsidR="00A515E1" w:rsidRPr="00F52EC8" w:rsidRDefault="00AF6AD3" w:rsidP="00AF6AD3">
      <w:pPr>
        <w:pStyle w:val="ConsPlusNormal"/>
        <w:ind w:firstLine="540"/>
        <w:jc w:val="center"/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</w:pPr>
      <w:r w:rsidRPr="00F52EC8"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  <w:t>расходования субсидии из федерального бюджета бюджету города федерального значения Санкт-Петербург</w:t>
      </w:r>
      <w:r w:rsidR="00454818"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  <w:t>а</w:t>
      </w:r>
      <w:r w:rsidRPr="00F52EC8"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  <w:t xml:space="preserve"> на организацию профессионального обучения </w:t>
      </w:r>
      <w:r w:rsidRPr="00F52EC8"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  <w:br/>
        <w:t>и дополнительного профессионального образования работников организаций оборонно-промышленного комплекса, а также граждан, обратившихся 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</w:r>
    </w:p>
    <w:p w:rsidR="00AF6AD3" w:rsidRPr="00F52EC8" w:rsidRDefault="00AF6AD3" w:rsidP="00AF6AD3">
      <w:pPr>
        <w:pStyle w:val="ConsPlusNormal"/>
        <w:ind w:firstLine="540"/>
        <w:jc w:val="center"/>
        <w:rPr>
          <w:rFonts w:ascii="Times New Roman" w:eastAsiaTheme="majorEastAsia" w:hAnsi="Times New Roman" w:cs="Times New Roman"/>
          <w:b/>
          <w:spacing w:val="-2"/>
          <w:sz w:val="24"/>
          <w:szCs w:val="24"/>
          <w:lang w:val="ru-RU" w:eastAsia="en-US"/>
        </w:rPr>
      </w:pPr>
    </w:p>
    <w:p w:rsidR="00B51952" w:rsidRPr="00F52EC8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:rsidR="00B51952" w:rsidRPr="00F52EC8" w:rsidRDefault="00B51952" w:rsidP="00B5195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2F19" w:rsidRDefault="00B51952" w:rsidP="00A3210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1.1</w:t>
      </w:r>
      <w:r w:rsidR="00B265B1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. </w:t>
      </w:r>
      <w:proofErr w:type="gramStart"/>
      <w:r w:rsidR="00AF6AD3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Порядок расходования </w:t>
      </w:r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субсидии из федерального бюджета бюджету города федерального значения Санкт-Петербург</w:t>
      </w:r>
      <w:r w:rsid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в целях </w:t>
      </w:r>
      <w:proofErr w:type="spellStart"/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proofErr w:type="spellEnd"/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</w:t>
      </w:r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  <w:t>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</w:t>
      </w:r>
      <w:proofErr w:type="gramEnd"/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="00B4481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содействием в поиске подходящей работы и заключивших ученический договор с организациями оборонно-промышленного комплекса 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(далее </w:t>
      </w:r>
      <w:r w:rsidR="00CA3CAB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="00CE325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Поряд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ок)</w:t>
      </w:r>
      <w:r w:rsidR="00B44810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разработан в целях реализации </w:t>
      </w:r>
      <w:r w:rsidR="00674F0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Соглашения о предоставлении субсидии из федерального бюджета бюджету города федерального значения </w:t>
      </w:r>
      <w:r w:rsidR="00B44810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674F0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Санкт-Петербург в целях </w:t>
      </w:r>
      <w:proofErr w:type="spellStart"/>
      <w:r w:rsidR="00674F0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proofErr w:type="spellEnd"/>
      <w:r w:rsidR="00674F0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</w:t>
      </w:r>
      <w:proofErr w:type="gramEnd"/>
      <w:r w:rsidR="00674F0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</w:t>
      </w:r>
    </w:p>
    <w:p w:rsidR="00B51952" w:rsidRPr="00454818" w:rsidRDefault="00674F06" w:rsidP="00A32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за содействием в поиске подходящей работы и заключивших ученический договор</w:t>
      </w:r>
      <w:r w:rsidR="00FC2F19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с организациями оборонно-промышленного комплекса от 26.12.2024 № 150-09-2025-1</w:t>
      </w:r>
      <w:bookmarkStart w:id="1" w:name="_GoBack"/>
      <w:bookmarkEnd w:id="1"/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42 </w:t>
      </w:r>
      <w:r w:rsidR="00FC2F19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882977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и в соответствии с </w:t>
      </w:r>
      <w:r w:rsidR="00882977" w:rsidRPr="00F52EC8">
        <w:rPr>
          <w:lang w:val="ru-RU"/>
        </w:rPr>
        <w:t>в соответствии с постановлением Правительства Российской Федерации от 30.11.2024 № 1695 «О внесении изменений в постановление Правительства Российской Фед</w:t>
      </w:r>
      <w:r w:rsidR="00FC2F19">
        <w:rPr>
          <w:lang w:val="ru-RU"/>
        </w:rPr>
        <w:t>ерации от 15 апреля 2014 № 298</w:t>
      </w:r>
      <w:r w:rsidR="00FC2F19" w:rsidRPr="00454818">
        <w:rPr>
          <w:lang w:val="ru-RU"/>
        </w:rPr>
        <w:t>»</w:t>
      </w:r>
      <w:r w:rsidR="00882977" w:rsidRPr="00454818">
        <w:rPr>
          <w:lang w:val="ru-RU"/>
        </w:rPr>
        <w:t xml:space="preserve"> </w:t>
      </w:r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и пункта </w:t>
      </w:r>
      <w:r w:rsidR="0056722B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>11.</w:t>
      </w:r>
      <w:r w:rsidR="006A75E9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3 </w:t>
      </w:r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перечня мероприятий </w:t>
      </w:r>
      <w:hyperlink r:id="rId7" w:history="1">
        <w:r w:rsidR="00B51952" w:rsidRPr="00454818">
          <w:rPr>
            <w:rFonts w:ascii="Times New Roman" w:hAnsi="Times New Roman" w:cs="Times New Roman"/>
            <w:spacing w:val="-2"/>
            <w:sz w:val="24"/>
            <w:szCs w:val="24"/>
            <w:lang w:val="ru-RU"/>
          </w:rPr>
          <w:t>подпрограммы</w:t>
        </w:r>
      </w:hyperlink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4 «Дополнительные мероприятия в сфере занятости населения, направленные на снижение</w:t>
      </w:r>
      <w:proofErr w:type="gramEnd"/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напряженности на рынке труда Санкт-Петербурга»</w:t>
      </w:r>
      <w:r w:rsidR="00CA3CAB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государственной программы </w:t>
      </w:r>
      <w:r w:rsidR="00F52EC8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>Санкт-Петербурга «Содействие занятости населения</w:t>
      </w:r>
      <w:r w:rsidR="00F00F9E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1952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B51952" w:rsidRPr="00454818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</w:t>
      </w:r>
      <w:r w:rsidR="00565996" w:rsidRPr="0045481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1952" w:rsidRPr="00454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F52EC8" w:rsidRDefault="00E21458" w:rsidP="0095447E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</w:pPr>
      <w:r w:rsidRPr="00454818">
        <w:rPr>
          <w:rFonts w:ascii="Times New Roman" w:hAnsi="Times New Roman" w:cs="Times New Roman"/>
          <w:sz w:val="24"/>
          <w:szCs w:val="24"/>
          <w:lang w:val="ru-RU"/>
        </w:rPr>
        <w:t>1.2. </w:t>
      </w:r>
      <w:proofErr w:type="gramStart"/>
      <w:r w:rsidR="00CE325E" w:rsidRPr="0045481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454818">
        <w:rPr>
          <w:rFonts w:ascii="Times New Roman" w:hAnsi="Times New Roman" w:cs="Times New Roman"/>
          <w:sz w:val="24"/>
          <w:szCs w:val="24"/>
          <w:lang w:val="ru-RU"/>
        </w:rPr>
        <w:t xml:space="preserve">ок определяет </w:t>
      </w:r>
      <w:r w:rsidR="00A32104" w:rsidRPr="00454818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расходования субсидии из федерального бюджета</w:t>
      </w:r>
      <w:r w:rsidR="00A32104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бюджету города федерального значения Санкт-Петербург на организацию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, выделенных на указанные цели</w:t>
      </w:r>
      <w:r w:rsidR="00994BFA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Санкт-Петербургск</w:t>
      </w:r>
      <w:r w:rsidR="009F7B45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ому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государственн</w:t>
      </w:r>
      <w:r w:rsidR="009F7B45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ому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автономн</w:t>
      </w:r>
      <w:r w:rsidR="009F7B45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ому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учреждени</w:t>
      </w:r>
      <w:r w:rsidR="009F7B45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ю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«Центр занятости населения Санкт-Петербурга» (далее </w:t>
      </w:r>
      <w:r w:rsidR="00CA3CAB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– </w:t>
      </w:r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СПб</w:t>
      </w:r>
      <w:proofErr w:type="gramEnd"/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 xml:space="preserve"> </w:t>
      </w:r>
      <w:proofErr w:type="gramStart"/>
      <w:r w:rsidR="00B51952" w:rsidRPr="00F52EC8">
        <w:rPr>
          <w:rFonts w:ascii="Times New Roman" w:eastAsiaTheme="majorEastAsia" w:hAnsi="Times New Roman" w:cs="Times New Roman"/>
          <w:spacing w:val="-2"/>
          <w:sz w:val="24"/>
          <w:szCs w:val="24"/>
          <w:lang w:val="ru-RU" w:eastAsia="en-US"/>
        </w:rPr>
        <w:t>ГАУ ЦЗН).</w:t>
      </w:r>
      <w:proofErr w:type="gramEnd"/>
    </w:p>
    <w:p w:rsidR="00B51952" w:rsidRPr="00F52EC8" w:rsidRDefault="001028E7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1.3. 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понятия, используемые в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ке:</w:t>
      </w:r>
    </w:p>
    <w:p w:rsidR="00926F28" w:rsidRPr="00F52EC8" w:rsidRDefault="00926F28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Структурные подразделения СПб ГАУ ЦЗН 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="002103FD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Отделы занятости населения</w:t>
      </w:r>
      <w:r w:rsidR="00A32104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, Территориальные отделения занятости</w:t>
      </w:r>
      <w:r w:rsidR="006239DA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</w:p>
    <w:p w:rsidR="00391D12" w:rsidRPr="00F52EC8" w:rsidRDefault="00A32104" w:rsidP="00073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D103E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– юридические лица</w:t>
      </w:r>
      <w:r w:rsidR="00BF6BF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Санкт-Петербурга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>включенные Министерством промышленности и торговли Российской Федерации</w:t>
      </w:r>
      <w:r w:rsidR="00C47CA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72AB" w:rsidRPr="00F52EC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47CA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еречень 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>предприятий оборонно-промышленного комплекса с учетом приоритетности решаемых задач и переч</w:t>
      </w:r>
      <w:r w:rsidR="000B6DCE" w:rsidRPr="00F52EC8">
        <w:rPr>
          <w:rFonts w:ascii="Times New Roman" w:hAnsi="Times New Roman" w:cs="Times New Roman"/>
          <w:sz w:val="24"/>
          <w:szCs w:val="24"/>
          <w:lang w:val="ru-RU"/>
        </w:rPr>
        <w:t>ня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отдельных организаций оборонно-промышленного комплекса, их структурных подразделений и отдельных производственных объектов, утвержденн</w:t>
      </w:r>
      <w:r w:rsidR="00805D6D" w:rsidRPr="00F52EC8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соответствии с постановлением Правительства Российской Федерации от 01.08.2022 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br/>
        <w:t xml:space="preserve">№ 1365 «Об особенностях правового регулирования трудовых отношений 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br/>
        <w:t>в отдельных организациях, их структурных подразделениях и на</w:t>
      </w:r>
      <w:proofErr w:type="gramEnd"/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отдельных производственных </w:t>
      </w:r>
      <w:proofErr w:type="gramStart"/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>объектах</w:t>
      </w:r>
      <w:proofErr w:type="gramEnd"/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875BCF" w:rsidRPr="00F52EC8">
        <w:rPr>
          <w:rFonts w:ascii="Times New Roman" w:hAnsi="Times New Roman" w:cs="Times New Roman"/>
          <w:sz w:val="24"/>
          <w:szCs w:val="24"/>
          <w:lang w:val="ru-RU"/>
        </w:rPr>
        <w:t>(далее – Перечень)</w:t>
      </w:r>
      <w:r w:rsidR="00FB4F9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которые могут принять участие </w:t>
      </w:r>
      <w:r w:rsidR="00073A4B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в обучении работников </w:t>
      </w:r>
      <w:r w:rsidR="00351AC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организаций ОПК 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>и граждан, обратившихся в органы службы занятости за содействием в поиске подходящей работы и заключивших ученичес</w:t>
      </w:r>
      <w:r w:rsidR="00D4336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кий договор с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D4336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ОПК;</w:t>
      </w:r>
    </w:p>
    <w:p w:rsidR="00502A47" w:rsidRPr="00F52EC8" w:rsidRDefault="00D4336D" w:rsidP="00073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аботники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– работники </w:t>
      </w:r>
      <w:r w:rsidR="00A32104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391D1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включенных </w:t>
      </w:r>
      <w:r w:rsidR="00A32104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875BCF" w:rsidRPr="00F52EC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1952" w:rsidRPr="00F52EC8" w:rsidRDefault="00D4336D" w:rsidP="0095447E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р</w:t>
      </w:r>
      <w:r w:rsidR="00B5195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аботодатели –</w:t>
      </w:r>
      <w:r w:rsidR="0040633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A32104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организации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ОПК</w:t>
      </w:r>
      <w:r w:rsidR="002605F3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, включенные в </w:t>
      </w:r>
      <w:r w:rsidR="00875BCF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Перечень</w:t>
      </w:r>
      <w:r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;</w:t>
      </w:r>
    </w:p>
    <w:p w:rsidR="00391D12" w:rsidRPr="00F52EC8" w:rsidRDefault="00D4336D" w:rsidP="0095447E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</w:pPr>
      <w:r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г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раждане</w:t>
      </w:r>
      <w:r w:rsidR="00F31CE3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– граждане, обративши</w:t>
      </w:r>
      <w:r w:rsidR="002605F3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е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ся в органы службы занятости за содействием </w:t>
      </w:r>
      <w:r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br/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в поиске подходящей работы</w:t>
      </w:r>
      <w:r w:rsidR="00F31CE3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и заключивши</w:t>
      </w:r>
      <w:r w:rsidR="00597BA8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е</w:t>
      </w:r>
      <w:r w:rsidR="00391D1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ученический договор с </w:t>
      </w:r>
      <w:r w:rsidR="00A32104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организациями</w:t>
      </w:r>
      <w:r w:rsidR="006A7D3B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 </w:t>
      </w:r>
      <w:r w:rsidR="00E87FEA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ОПК</w:t>
      </w:r>
      <w:r w:rsidR="004F0D15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;</w:t>
      </w:r>
    </w:p>
    <w:p w:rsidR="00B51952" w:rsidRPr="00F52EC8" w:rsidRDefault="004F0D1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</w:t>
      </w:r>
      <w:r w:rsidR="00B5195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бразовательные организации </w:t>
      </w:r>
      <w:r w:rsidR="00CA3CAB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– </w:t>
      </w:r>
      <w:r w:rsidR="00B51952" w:rsidRPr="00F52EC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>организации, осуществляющие образовательную деятельность, имеющие лицензии на образовательную деятельность по соответствующим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программам, на базе которых осуществляется обучение </w:t>
      </w:r>
      <w:r w:rsidR="00B5195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="000B3A85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0633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организаций</w:t>
      </w:r>
      <w:r w:rsidR="004F7FDF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31CE3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ОПК </w:t>
      </w:r>
      <w:r w:rsidR="000B3A85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и граждан.</w:t>
      </w:r>
    </w:p>
    <w:p w:rsidR="00C1342A" w:rsidRPr="00F52EC8" w:rsidRDefault="00C1342A" w:rsidP="0095447E">
      <w:pPr>
        <w:pStyle w:val="ConsPlusNormal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bidi="ar-SA"/>
        </w:rPr>
      </w:pP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1.4. </w:t>
      </w:r>
      <w:proofErr w:type="gramStart"/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СПб ГАУ ЦЗН осуществляет закупку на оказание услуги по обучению работников </w:t>
      </w:r>
      <w:r w:rsidR="004905EE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организаций</w:t>
      </w:r>
      <w:r w:rsidR="007C2DB2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ОПК и </w:t>
      </w:r>
      <w:r w:rsidR="007C2DB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граждан, обратившихся в органы службы занятости </w:t>
      </w:r>
      <w:r w:rsidR="004905E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7C2DB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за содействием в поиске подходящей работы и заключивших ученический договор </w:t>
      </w:r>
      <w:r w:rsidR="004905E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7C2DB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 </w:t>
      </w:r>
      <w:r w:rsidR="004905E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организациями</w:t>
      </w:r>
      <w:r w:rsidR="006A7D3B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7C2DB2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ОПК,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в соответствии</w:t>
      </w:r>
      <w:r w:rsidR="00B55FB8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 требованиями Федерального </w:t>
      </w:r>
      <w:r w:rsidR="00162B8D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з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акона </w:t>
      </w:r>
      <w:r w:rsidR="00162B8D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от 18.07.2011 № </w:t>
      </w:r>
      <w:r w:rsidR="00114669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223-ФЗ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«О закупках товаров, работ, услуг отдельными видами юридических лиц»</w:t>
      </w:r>
      <w:r w:rsidR="00114669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(далее – </w:t>
      </w:r>
      <w:r w:rsidR="009A5EA5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Федеральный з</w:t>
      </w:r>
      <w:r w:rsidR="00114669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акон №</w:t>
      </w:r>
      <w:r w:rsidR="00162B8D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 </w:t>
      </w:r>
      <w:r w:rsidR="00114669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223-ФЗ)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, </w:t>
      </w:r>
      <w:r w:rsidR="001F3B04"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П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оложения о закупках СПб ГАУ</w:t>
      </w:r>
      <w:proofErr w:type="gramEnd"/>
      <w:r w:rsidRPr="00F52EC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ЦЗН, утвержденного протоколом наблюдательного совета.</w:t>
      </w:r>
    </w:p>
    <w:p w:rsidR="00C1342A" w:rsidRPr="00F52EC8" w:rsidRDefault="00C1342A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 результатам процедуры закупки СПб ГАУ ЦЗН заключает с образовательной организацией договор на оказание услуги по обучению работников</w:t>
      </w:r>
      <w:r w:rsidR="002605F3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4905E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организаций</w:t>
      </w:r>
      <w:r w:rsidR="001F3B04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2605F3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4905E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053251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граждан</w:t>
      </w:r>
      <w:r w:rsidR="00F31CE3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F52EC8" w:rsidRDefault="00C1342A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1.5. </w:t>
      </w:r>
      <w:proofErr w:type="gramStart"/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На обучение могут быть направлены</w:t>
      </w:r>
      <w:r w:rsidR="00CA3CA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работники</w:t>
      </w:r>
      <w:r w:rsidR="000223C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525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0223C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 и граждане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если они не являлись участниками мероприятия по организации обучения отдельных категорий граждан, предусмотренного постановлени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Правительства Российской Федерации от 13.03.2021</w:t>
      </w:r>
      <w:r w:rsidR="008F584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№ 369 «О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в рамках федерального проекта «Содействие</w:t>
      </w:r>
      <w:proofErr w:type="gramEnd"/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занятости» нац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ионального проекта «Демография» и от 21.02.2024 № 201 </w:t>
      </w:r>
      <w:r w:rsidR="00351AC7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>«Об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граждан».</w:t>
      </w:r>
      <w:r w:rsidR="0075290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1342A" w:rsidRPr="00F52EC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F5C2C" w:rsidRPr="00F52EC8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="000223C7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23CC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организаций</w:t>
      </w:r>
      <w:r w:rsidR="000223C7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ОПК</w:t>
      </w:r>
      <w:r w:rsidR="00053251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и граждан</w:t>
      </w:r>
      <w:r w:rsidR="000223C7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43D9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по программам обучени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E23CCE" w:rsidRPr="00F52EC8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3CC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>заявкам</w:t>
      </w:r>
      <w:r w:rsidR="00E23CCE" w:rsidRPr="00F52E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5325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работодателей.</w:t>
      </w:r>
    </w:p>
    <w:p w:rsidR="00B51952" w:rsidRPr="00F52EC8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C274D0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 окончании обучения проводится итоговая аттестация</w:t>
      </w:r>
      <w:r w:rsidR="000E1D22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итогам</w:t>
      </w:r>
      <w:r w:rsidR="0006189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успешного прохождения которой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работникам</w:t>
      </w:r>
      <w:r w:rsidR="00CD1467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организаций ОПК</w:t>
      </w:r>
      <w:r w:rsidR="009C60C0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установленном действующим законодательст</w:t>
      </w:r>
      <w:r w:rsidR="00C01340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вом </w:t>
      </w:r>
      <w:r w:rsidR="006F5C2C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CE325E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оряд</w:t>
      </w:r>
      <w:r w:rsidR="00C01340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ке выдаются </w:t>
      </w:r>
      <w:r w:rsidR="00CE1547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документы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квалификации.</w:t>
      </w:r>
    </w:p>
    <w:p w:rsidR="00553655" w:rsidRPr="00F52EC8" w:rsidRDefault="00553655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74D0" w:rsidRPr="00F52EC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="00C274D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D1467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организаций ОПК </w:t>
      </w:r>
      <w:r w:rsidR="00C274D0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и граждан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должно быть завершено </w:t>
      </w:r>
      <w:r w:rsidR="00C274D0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C00D3" w:rsidRPr="00F52EC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.12.202</w:t>
      </w:r>
      <w:r w:rsidR="00E34AE6" w:rsidRPr="00F52EC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="00C274D0" w:rsidRPr="00F52EC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. Реализация мероприятий по обучению работников</w:t>
      </w:r>
      <w:r w:rsidR="00F14985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08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0223C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4985" w:rsidRPr="00F52EC8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1D6BE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74D0" w:rsidRPr="00F52EC8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="00597BA8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предусматривает расходы на оплату услуг образовательных организаций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авансирование </w:t>
      </w:r>
      <w:r w:rsidR="00056DC8" w:rsidRPr="00F52EC8">
        <w:rPr>
          <w:rFonts w:ascii="Times New Roman" w:hAnsi="Times New Roman" w:cs="Times New Roman"/>
          <w:sz w:val="24"/>
          <w:szCs w:val="24"/>
          <w:lang w:val="ru-RU"/>
        </w:rPr>
        <w:t>в размере</w:t>
      </w:r>
      <w:r w:rsidR="00A0235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не более </w:t>
      </w:r>
      <w:r w:rsidR="00134162" w:rsidRPr="00F52EC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35254" w:rsidRPr="00F52EC8">
        <w:rPr>
          <w:rFonts w:ascii="Times New Roman" w:hAnsi="Times New Roman" w:cs="Times New Roman"/>
          <w:sz w:val="24"/>
          <w:szCs w:val="24"/>
          <w:lang w:val="ru-RU"/>
        </w:rPr>
        <w:t>0%.</w:t>
      </w:r>
      <w:r w:rsidR="00AC00D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в случае, если продолжительность обучения превышает 120 часов.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Средняя стоимость обучения одного работника</w:t>
      </w:r>
      <w:r w:rsidR="00351AC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или гражданина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1E24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59,58 тыс</w:t>
      </w:r>
      <w:r w:rsidR="00B21E24"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руб</w:t>
      </w:r>
      <w:r w:rsidR="00B21E24"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за весь период обучения.</w:t>
      </w:r>
    </w:p>
    <w:p w:rsidR="000223C7" w:rsidRPr="00F52EC8" w:rsidRDefault="000223C7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1.10.</w:t>
      </w:r>
      <w:r w:rsidR="00F14BFC" w:rsidRPr="00F52EC8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В период </w:t>
      </w:r>
      <w:r w:rsidRPr="00F52EC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ученичества работодатель </w:t>
      </w:r>
      <w:r w:rsidR="008656C2" w:rsidRPr="00F52EC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за счет собственных средств </w:t>
      </w:r>
      <w:r w:rsidRPr="00F52EC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выплачивает гражданам стипендию, размер которой определяется ученическим договором и зависит </w:t>
      </w:r>
      <w:r w:rsidR="008656C2" w:rsidRPr="00F52EC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 w:rsidRPr="00F52EC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от получаемой квалификации, но не может быть ниже установленного федеральным законом </w:t>
      </w:r>
      <w:hyperlink r:id="rId8" w:history="1">
        <w:r w:rsidRPr="00F52EC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минимального </w:t>
        </w:r>
        <w:proofErr w:type="gramStart"/>
        <w:r w:rsidRPr="00F52EC8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размера оплаты</w:t>
        </w:r>
      </w:hyperlink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труда</w:t>
      </w:r>
      <w:proofErr w:type="gramEnd"/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1952" w:rsidRPr="00F52EC8" w:rsidRDefault="00B51952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4365BB" w:rsidRPr="00F52E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Показателем, применяемым для оценки эффективности предоставления </w:t>
      </w:r>
      <w:r w:rsidR="00AD72D5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иных межбюджетных трансфертов, является доля занятых после завершения обучения </w:t>
      </w:r>
      <w:r w:rsidR="00AD72D5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из числа граждан, прошедших 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не менее </w:t>
      </w:r>
      <w:r w:rsidR="00C274D0" w:rsidRPr="00F52EC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5 процентов.</w:t>
      </w:r>
    </w:p>
    <w:p w:rsidR="00B51952" w:rsidRPr="00F52EC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F52EC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 Организация обучения работников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4098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2605F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по заявке работодателя</w:t>
      </w:r>
    </w:p>
    <w:p w:rsidR="00B51952" w:rsidRPr="00F52EC8" w:rsidRDefault="00B51952" w:rsidP="0095447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F52EC8" w:rsidRDefault="00AD72D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2.1. </w:t>
      </w:r>
      <w:proofErr w:type="gramStart"/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В целях развития професс</w:t>
      </w:r>
      <w:r w:rsidR="00AF0882" w:rsidRPr="00F52EC8">
        <w:rPr>
          <w:rFonts w:ascii="Times New Roman" w:hAnsi="Times New Roman" w:cs="Times New Roman"/>
          <w:sz w:val="24"/>
          <w:szCs w:val="24"/>
          <w:lang w:val="ru-RU"/>
        </w:rPr>
        <w:t>иональных навыков (компетенций)</w:t>
      </w:r>
      <w:r w:rsidR="00E74D3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у работников </w:t>
      </w:r>
      <w:r w:rsidR="00E22B95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организаций ОПК </w:t>
      </w:r>
      <w:r w:rsidR="00E74D3F" w:rsidRPr="00F52EC8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="00AF088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необходимых для решения производственных задач </w:t>
      </w:r>
      <w:r w:rsidR="00D14B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AF088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а также обеспечения кадровой потребности</w:t>
      </w:r>
      <w:r w:rsidR="00D06ED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4B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C53186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подает </w:t>
      </w:r>
      <w:hyperlink w:anchor="P1466" w:history="1">
        <w:r w:rsidR="00B51952" w:rsidRPr="00F52EC8">
          <w:rPr>
            <w:rFonts w:ascii="Times New Roman" w:hAnsi="Times New Roman" w:cs="Times New Roman"/>
            <w:sz w:val="24"/>
            <w:szCs w:val="24"/>
            <w:lang w:val="ru-RU"/>
          </w:rPr>
          <w:t>заявку</w:t>
        </w:r>
      </w:hyperlink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на оказание услуг по организации 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обучения работников </w:t>
      </w:r>
      <w:r w:rsidR="00D14B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565996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СПб ГАУ ЦЗН (далее </w:t>
      </w:r>
      <w:r w:rsidR="00CA3CA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A7D3B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) по форме согласно приложению</w:t>
      </w:r>
      <w:r w:rsidR="00B913D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0DAE" w:rsidRPr="00F52EC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E2BD8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6217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195C10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195C10" w:rsidRPr="00F52EC8">
        <w:rPr>
          <w:rFonts w:ascii="Times New Roman" w:hAnsi="Times New Roman" w:cs="Times New Roman"/>
          <w:sz w:val="24"/>
          <w:szCs w:val="24"/>
          <w:lang w:val="ru-RU"/>
        </w:rPr>
        <w:t>ку.</w:t>
      </w:r>
      <w:proofErr w:type="gramEnd"/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К заявке прилагаются:</w:t>
      </w:r>
    </w:p>
    <w:p w:rsidR="00B51952" w:rsidRPr="00F52EC8" w:rsidRDefault="001846C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выписка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из Единого государственного реестра юридических лиц, полученн</w:t>
      </w:r>
      <w:r w:rsidR="004D6B04" w:rsidRPr="00F52EC8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4FA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не ранее одного месяца до даты подачи заявки;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поименный </w:t>
      </w:r>
      <w:hyperlink w:anchor="P1518" w:history="1">
        <w:r w:rsidRPr="00F52EC8">
          <w:rPr>
            <w:rFonts w:ascii="Times New Roman" w:hAnsi="Times New Roman" w:cs="Times New Roman"/>
            <w:sz w:val="24"/>
            <w:szCs w:val="24"/>
            <w:lang w:val="ru-RU"/>
          </w:rPr>
          <w:t>перечень</w:t>
        </w:r>
      </w:hyperlink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организаций 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06ED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нуждающихся 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обучении, в профессионально-квалификационном разрезе по форме согласно приложению </w:t>
      </w:r>
      <w:r w:rsidR="00BA0DA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013B33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013B33" w:rsidRPr="00F52EC8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1952" w:rsidRPr="00F52EC8" w:rsidRDefault="002B12BA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="00B51952" w:rsidRPr="00F52EC8">
          <w:rPr>
            <w:rFonts w:ascii="Times New Roman" w:hAnsi="Times New Roman" w:cs="Times New Roman"/>
            <w:sz w:val="24"/>
            <w:szCs w:val="24"/>
            <w:lang w:val="ru-RU"/>
          </w:rPr>
          <w:t>согласие</w:t>
        </w:r>
      </w:hyperlink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организаций ОПК</w:t>
      </w:r>
      <w:r w:rsidR="00D06ED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 обработку персональных данных по форме согласно приложению </w:t>
      </w:r>
      <w:r w:rsidR="00BA0DA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4139C6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4139C6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ку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или по любой другой форме, используемой у работодателя;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справка об отсутствии в текущем году затрат бюджетов всех уровней </w:t>
      </w:r>
      <w:r w:rsidR="004F44FA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на реализацию обучения работников</w:t>
      </w:r>
      <w:r w:rsidR="009F216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организаций ОПК</w:t>
      </w:r>
      <w:r w:rsidR="0064530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нуждающихся</w:t>
      </w:r>
      <w:r w:rsidR="0064530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в обучении</w:t>
      </w:r>
      <w:r w:rsidR="0044019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(для государственных </w:t>
      </w:r>
      <w:r w:rsidR="00E801BA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89144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Санкт-Петербурга).</w:t>
      </w:r>
    </w:p>
    <w:p w:rsidR="00B51952" w:rsidRPr="00F52EC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Копии </w:t>
      </w:r>
      <w:r w:rsidR="00250D88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(выписки)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документов</w:t>
      </w:r>
      <w:r w:rsidR="00250D88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представляемые работодателем, должны быть заверены подписью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руководителя </w:t>
      </w:r>
      <w:r w:rsidR="001826A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(доверенного лица)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печатью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E801BA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организации</w:t>
      </w:r>
      <w:r w:rsidR="004F44FA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B76EE6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6A7D3B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E2680F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4F44FA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(при – наличии)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F52EC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2.2. Заявка работодателя, поступившая в </w:t>
      </w:r>
      <w:r w:rsidR="007C5DA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структурное подразделение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регистрируется, проверяется на комплектность,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корректность оформления и полноту содержащейся в ней информации и передается в СПб ГАУ ЦЗН </w:t>
      </w:r>
      <w:r w:rsidR="00491E0C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сопроводительным письмом, подписанным руководителем </w:t>
      </w:r>
      <w:r w:rsidR="00836CA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структурного подразделения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, для организации дальнейшей работы.</w:t>
      </w:r>
    </w:p>
    <w:p w:rsidR="00643B85" w:rsidRPr="00F52EC8" w:rsidRDefault="005374A0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B76E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91E0C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несоответствия заявки и предоставленных работодателем документов требованиям, указанным</w:t>
      </w:r>
      <w:r w:rsidR="00CA3CAB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пункте 2.1 настоящего </w:t>
      </w:r>
      <w:r w:rsidR="00CE325E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ка, заявка </w:t>
      </w:r>
      <w:proofErr w:type="gramStart"/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отклоняется</w:t>
      </w:r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документы возвращаются</w:t>
      </w:r>
      <w:proofErr w:type="gramEnd"/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работодателю с сопроводительным письмом, подписанным руководителем </w:t>
      </w:r>
      <w:r w:rsidR="007C5DAD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структурного подразделения</w:t>
      </w:r>
      <w:r w:rsidR="00643B85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 указанием причины отклонения заявки</w:t>
      </w:r>
      <w:r w:rsidR="00643B85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76EE6" w:rsidRPr="00F52EC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>. </w:t>
      </w:r>
      <w:proofErr w:type="gramStart"/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СПБ ГАУ ЦЗН руководитель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подписывает с работодателем Соглашение о взаимодействии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5B8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по организации профессионального обучения и дополнительного профессионального образования работников </w:t>
      </w:r>
      <w:r w:rsidR="00886B0C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B8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</w:t>
      </w:r>
      <w:r w:rsidR="009043D9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415B8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>оборонно</w:t>
      </w:r>
      <w:r w:rsidR="00CD1467" w:rsidRPr="00F52E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промышленного </w:t>
      </w:r>
      <w:r w:rsidR="00CD1467" w:rsidRPr="00F52EC8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комплекса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, между СПб ГАУ ЦЗН и</w:t>
      </w:r>
      <w:r w:rsidR="009043D9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работодателем (далее </w:t>
      </w:r>
      <w:r w:rsidR="00CA3CA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Соглашение) в трех</w:t>
      </w:r>
      <w:r w:rsidR="007B2E24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экземплярах</w:t>
      </w:r>
      <w:proofErr w:type="gramEnd"/>
      <w:r w:rsidR="007B2E24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по форме согласно п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риложению</w:t>
      </w:r>
      <w:r w:rsidR="0089144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269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9269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BC4924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C4924" w:rsidRPr="00F52EC8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F52EC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Соглашение регистрируется в СПб ГАУ ЦЗН, </w:t>
      </w:r>
      <w:r w:rsidR="003A0B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экземпляр Соглашения остается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в СПб ГАУ ЦЗН, другие экземпляры передаются </w:t>
      </w:r>
      <w:r w:rsidR="007C5DA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в структурное подразделение</w:t>
      </w:r>
      <w:r w:rsidR="007C5DA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BC4924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работодателю.</w:t>
      </w:r>
    </w:p>
    <w:p w:rsidR="00CD1A7A" w:rsidRPr="00F52EC8" w:rsidRDefault="00CD1A7A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Выбор образовательной организации для обучения </w:t>
      </w:r>
      <w:r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="0056599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86B0C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организаций </w:t>
      </w:r>
      <w:r w:rsidR="00565996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ОПК</w:t>
      </w:r>
      <w:r w:rsidR="00920AEA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00F9E" w:rsidRPr="00F52EC8">
        <w:rPr>
          <w:rFonts w:ascii="Times New Roman" w:hAnsi="Times New Roman" w:cs="Times New Roman"/>
          <w:spacing w:val="-2"/>
          <w:sz w:val="24"/>
          <w:szCs w:val="24"/>
          <w:lang w:val="ru-RU"/>
        </w:rPr>
        <w:t>и граждан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с</w:t>
      </w:r>
      <w:r w:rsidR="000E53A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EA5" w:rsidRPr="00F52EC8">
        <w:rPr>
          <w:rFonts w:ascii="Times New Roman" w:hAnsi="Times New Roman" w:cs="Times New Roman"/>
          <w:sz w:val="24"/>
          <w:szCs w:val="24"/>
          <w:lang w:val="ru-RU"/>
        </w:rPr>
        <w:t>Федеральным з</w:t>
      </w:r>
      <w:r w:rsidR="000E53A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аконом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0E53AE" w:rsidRPr="00F52EC8">
        <w:rPr>
          <w:rFonts w:ascii="Times New Roman" w:hAnsi="Times New Roman" w:cs="Times New Roman"/>
          <w:sz w:val="24"/>
          <w:szCs w:val="24"/>
          <w:lang w:val="ru-RU"/>
        </w:rPr>
        <w:t>№ 223-ФЗ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F52EC8" w:rsidRDefault="00B51952" w:rsidP="0095447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3820B2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6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Работник </w:t>
      </w:r>
      <w:r w:rsidR="007C5DA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структурного подразделения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осуществляющий функцию </w:t>
      </w:r>
      <w:r w:rsidR="007C5DA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по организации </w:t>
      </w:r>
      <w:r w:rsidR="00453926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обучения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работников</w:t>
      </w:r>
      <w:r w:rsidR="00C2291F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8A5D2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организаций ОПК </w:t>
      </w:r>
      <w:r w:rsidR="00C2291F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граждан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, получает от работника</w:t>
      </w:r>
      <w:r w:rsidR="00C2291F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8566A7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организации ОПК </w:t>
      </w:r>
      <w:r w:rsidR="00C2291F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гражданина</w:t>
      </w:r>
      <w:r w:rsidR="0044019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E233F9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з</w:t>
      </w:r>
      <w:r w:rsidR="00D61B38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аявление о направлении </w:t>
      </w:r>
      <w:r w:rsidR="0044019D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на обучение</w:t>
      </w:r>
      <w:r w:rsidR="00D61B38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согласно приложению </w:t>
      </w:r>
      <w:r w:rsidR="004A087C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№ </w:t>
      </w:r>
      <w:r w:rsidR="00994BFA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5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к </w:t>
      </w:r>
      <w:r w:rsidR="00D84A20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настоящему </w:t>
      </w:r>
      <w:r w:rsidR="00CE325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Поряд</w:t>
      </w:r>
      <w:r w:rsidR="00D84A20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ку</w:t>
      </w: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  <w:r w:rsidR="008A5D2E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С заявлением </w:t>
      </w:r>
      <w:proofErr w:type="gramStart"/>
      <w:r w:rsidRPr="00F52EC8">
        <w:rPr>
          <w:rFonts w:ascii="Times New Roman" w:hAnsi="Times New Roman" w:cs="Times New Roman"/>
          <w:sz w:val="24"/>
          <w:szCs w:val="24"/>
          <w:lang w:val="ru-RU"/>
        </w:rPr>
        <w:t>предоставляются следующие документы</w:t>
      </w:r>
      <w:proofErr w:type="gramEnd"/>
      <w:r w:rsidRPr="00F52E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CA1755" w:rsidRPr="00F52EC8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="006E2C18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в системе индивидуального (персонифицированного) учета и содержащий сведения</w:t>
      </w:r>
      <w:r w:rsidR="0083485F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1A08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о страховом номере индивидуального лицевого счета (при наличии);</w:t>
      </w:r>
    </w:p>
    <w:p w:rsidR="006177AB" w:rsidRPr="00F52EC8" w:rsidRDefault="002138CF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77A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ндивидуальная программа реабилитации или </w:t>
      </w:r>
      <w:proofErr w:type="spellStart"/>
      <w:r w:rsidR="006177AB" w:rsidRPr="00F52EC8">
        <w:rPr>
          <w:rFonts w:ascii="Times New Roman" w:hAnsi="Times New Roman" w:cs="Times New Roman"/>
          <w:sz w:val="24"/>
          <w:szCs w:val="24"/>
          <w:lang w:val="ru-RU"/>
        </w:rPr>
        <w:t>абилитации</w:t>
      </w:r>
      <w:proofErr w:type="spellEnd"/>
      <w:r w:rsidR="006177AB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инвалида </w:t>
      </w:r>
      <w:r w:rsidR="00CB2B21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6177AB" w:rsidRPr="00F52EC8">
        <w:rPr>
          <w:rFonts w:ascii="Times New Roman" w:hAnsi="Times New Roman" w:cs="Times New Roman"/>
          <w:sz w:val="24"/>
          <w:szCs w:val="24"/>
          <w:lang w:val="ru-RU"/>
        </w:rPr>
        <w:t>(далее – ИПРА) (для граждан, относящихся к категории инвалидов).</w:t>
      </w:r>
    </w:p>
    <w:p w:rsidR="00B51952" w:rsidRPr="00F52EC8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Для определения вида обучения р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аботник</w:t>
      </w:r>
      <w:r w:rsidR="00F14B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6B0C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F14B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44019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предъявляет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которые могут быть учтены при организации обучения: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документы, удостоверяющие профессиональную квалификацию.</w:t>
      </w:r>
    </w:p>
    <w:p w:rsidR="00B95F81" w:rsidRPr="00F52EC8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3820B2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D84A20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Работник </w:t>
      </w:r>
      <w:r w:rsidR="00836CAE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структурного подразделения</w:t>
      </w:r>
      <w:r w:rsidR="00B95F81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D84A20" w:rsidRPr="00F52EC8" w:rsidRDefault="00D84A20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регистрирует </w:t>
      </w:r>
      <w:r w:rsidR="005E053C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BD39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86B0C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организации</w:t>
      </w:r>
      <w:r w:rsidR="00BD39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ОПК</w:t>
      </w:r>
      <w:r w:rsidR="00994BFA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2F0388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8E3F79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государственной информационной системе Санкт-Петербурга </w:t>
      </w:r>
      <w:r w:rsidR="0071154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«Региональная платформа в сфере труда </w:t>
      </w:r>
      <w:r w:rsidR="00886B0C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71154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занятости»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вкладке «Население» «Участник программы», отмечает категорию</w:t>
      </w:r>
      <w:r w:rsidR="00CA3CAB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«Участник региональной программы по организации ПО и ДПО</w:t>
      </w:r>
      <w:r w:rsidR="000B3202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4B335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043D9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организаций </w:t>
      </w:r>
      <w:r w:rsidR="004B335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ОПК</w:t>
      </w:r>
      <w:r w:rsidR="00913239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B95F81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</w:t>
      </w:r>
      <w:r w:rsidR="00CB2B21" w:rsidRPr="00F52EC8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ичное дело, приобщает к нему заявление работника</w:t>
      </w:r>
      <w:r w:rsidR="00394C35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4C35" w:rsidRPr="00F52EC8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B95F81" w:rsidRPr="00F52EC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E05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копию документа об образовании или квалификации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и копию ИПРА (для граждан, относящихся к категории инвалидов).</w:t>
      </w:r>
    </w:p>
    <w:p w:rsidR="00B51952" w:rsidRPr="00F52EC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3820B2" w:rsidRPr="00F52EC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8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Работник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454260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выдает работнику</w:t>
      </w:r>
      <w:r w:rsidR="00913239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6B0C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3239" w:rsidRPr="00F52EC8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6B0C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>и гражданину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336" w:history="1">
        <w:r w:rsidRPr="00F52EC8">
          <w:rPr>
            <w:rFonts w:ascii="Times New Roman" w:hAnsi="Times New Roman" w:cs="Times New Roman"/>
            <w:sz w:val="24"/>
            <w:szCs w:val="24"/>
            <w:lang w:val="ru-RU"/>
          </w:rPr>
          <w:t>направление</w:t>
        </w:r>
      </w:hyperlink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для прохождения обучения по форме согласно приложению </w:t>
      </w:r>
      <w:r w:rsidR="00886B0C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452E6C" w:rsidRPr="00F52EC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A087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6B4B" w:rsidRPr="00F52EC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52E6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4CA9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F52EC8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ку.</w:t>
      </w:r>
    </w:p>
    <w:p w:rsidR="00B51952" w:rsidRPr="00F52EC8" w:rsidRDefault="00454260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Работник </w:t>
      </w:r>
      <w:r w:rsidR="00836CAE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при получении из СПб ГАУ ЦЗН копий приказов о зачислении работника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на обучение </w:t>
      </w:r>
      <w:r w:rsidR="008566A7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и об отчислении работника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8D183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в связи с завершением обучения приобщает их к </w:t>
      </w:r>
      <w:r w:rsidR="003744AA" w:rsidRPr="00F52EC8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B51952" w:rsidRPr="00F52EC8">
        <w:rPr>
          <w:rFonts w:ascii="Times New Roman" w:hAnsi="Times New Roman" w:cs="Times New Roman"/>
          <w:sz w:val="24"/>
          <w:szCs w:val="24"/>
          <w:lang w:val="ru-RU"/>
        </w:rPr>
        <w:t>ичному делу.</w:t>
      </w:r>
    </w:p>
    <w:p w:rsidR="00B51952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F52EC8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обучения осуществляет СПб ГАУ ЦЗН.</w:t>
      </w:r>
    </w:p>
    <w:p w:rsidR="00800491" w:rsidRPr="00F52EC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52E6C" w:rsidRPr="00F52EC8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>Работодатель пред</w:t>
      </w:r>
      <w:r w:rsidR="00607B7E" w:rsidRPr="00F52EC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ставляет в </w:t>
      </w:r>
      <w:r w:rsidR="007C5DAD" w:rsidRPr="00F52EC8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776" w:history="1">
        <w:r w:rsidR="004B6DFC" w:rsidRPr="00F52EC8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7B7E" w:rsidRPr="00F52E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>о результатах обучения и трудоустройства (сохранении занятости) работников</w:t>
      </w:r>
      <w:r w:rsidR="00681CD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681CD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4E5" w:rsidRPr="00F52EC8">
        <w:rPr>
          <w:rFonts w:ascii="Times New Roman" w:hAnsi="Times New Roman" w:cs="Times New Roman"/>
          <w:sz w:val="24"/>
          <w:szCs w:val="24"/>
          <w:lang w:val="ru-RU"/>
        </w:rPr>
        <w:t>оборонно-промышленного ком</w:t>
      </w:r>
      <w:r w:rsidR="00F52EC8" w:rsidRPr="00F52EC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F34E5" w:rsidRPr="00F52EC8">
        <w:rPr>
          <w:rFonts w:ascii="Times New Roman" w:hAnsi="Times New Roman" w:cs="Times New Roman"/>
          <w:sz w:val="24"/>
          <w:szCs w:val="24"/>
          <w:lang w:val="ru-RU"/>
        </w:rPr>
        <w:t>лекса</w:t>
      </w:r>
      <w:r w:rsidR="00994BF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681CDC" w:rsidRPr="00F52EC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прошедших обучение по направлению СПб ГАУ ЦЗН, по форме приложения </w:t>
      </w:r>
      <w:r w:rsidR="00B15D21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FD6366" w:rsidRPr="00F52EC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к Соглашению</w:t>
      </w:r>
      <w:r w:rsidR="00F00F9E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4 к настоящему Порядку)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39DA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до первого числа месяца, следующего за </w:t>
      </w:r>
      <w:proofErr w:type="gramStart"/>
      <w:r w:rsidR="006239DA" w:rsidRPr="00F52EC8">
        <w:rPr>
          <w:rFonts w:ascii="Times New Roman" w:hAnsi="Times New Roman" w:cs="Times New Roman"/>
          <w:sz w:val="24"/>
          <w:szCs w:val="24"/>
          <w:lang w:val="ru-RU"/>
        </w:rPr>
        <w:t>отчетным</w:t>
      </w:r>
      <w:proofErr w:type="gramEnd"/>
      <w:r w:rsidR="00056DC8" w:rsidRPr="00F52EC8">
        <w:rPr>
          <w:rFonts w:ascii="Times New Roman" w:hAnsi="Times New Roman" w:cs="Times New Roman"/>
          <w:sz w:val="24"/>
          <w:szCs w:val="24"/>
          <w:lang w:val="ru-RU"/>
        </w:rPr>
        <w:t>. Отчет за декабрь 202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56DC8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года предоставляется до 25.12.202</w:t>
      </w:r>
      <w:r w:rsidR="00235567" w:rsidRPr="00F52EC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00491"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6DFC" w:rsidRPr="00F52E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5B23" w:rsidRPr="00F52EC8" w:rsidRDefault="00585F66" w:rsidP="0004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2EC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3820B2" w:rsidRPr="00F52EC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52E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2EC8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документов, подлежащих хранению в </w:t>
      </w:r>
      <w:r w:rsidR="007C5DAD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структурном подразделении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при организации обучения работников</w:t>
      </w:r>
      <w:r w:rsidR="00800491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C5DAD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организаций</w:t>
      </w:r>
      <w:r w:rsidR="00BD39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ОПК</w:t>
      </w:r>
      <w:r w:rsidR="00E85BB8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BD39E6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 приложением</w:t>
      </w:r>
      <w:r w:rsidR="00800491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994BFA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E50049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настоящему </w:t>
      </w:r>
      <w:r w:rsidR="00CE325E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ку.</w:t>
      </w:r>
      <w:r w:rsidR="00CA3CAB" w:rsidRPr="00F52E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sectPr w:rsidR="00D95B23" w:rsidRPr="00F52EC8" w:rsidSect="00C01467"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695097" w15:done="0"/>
  <w15:commentEx w15:paraId="13459A5C" w15:done="0"/>
  <w15:commentEx w15:paraId="22D0893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24F" w:rsidRDefault="0067624F" w:rsidP="00805100">
      <w:pPr>
        <w:spacing w:after="0" w:line="240" w:lineRule="auto"/>
      </w:pPr>
      <w:r>
        <w:separator/>
      </w:r>
    </w:p>
  </w:endnote>
  <w:endnote w:type="continuationSeparator" w:id="0">
    <w:p w:rsidR="0067624F" w:rsidRDefault="0067624F" w:rsidP="008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24F" w:rsidRDefault="0067624F" w:rsidP="00805100">
      <w:pPr>
        <w:spacing w:after="0" w:line="240" w:lineRule="auto"/>
      </w:pPr>
      <w:r>
        <w:separator/>
      </w:r>
    </w:p>
  </w:footnote>
  <w:footnote w:type="continuationSeparator" w:id="0">
    <w:p w:rsidR="0067624F" w:rsidRDefault="0067624F" w:rsidP="008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A7D3B" w:rsidRPr="00E21458" w:rsidRDefault="002B12BA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begin"/>
        </w:r>
        <w:r w:rsidR="006A7D3B" w:rsidRPr="00E21458">
          <w:rPr>
            <w:rFonts w:ascii="Times New Roman" w:hAnsi="Times New Roman" w:cs="Times New Roman"/>
            <w:noProof/>
            <w:sz w:val="20"/>
            <w:szCs w:val="20"/>
          </w:rPr>
          <w:instrText xml:space="preserve"> PAGE   \* MERGEFORMAT </w:instrTex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separate"/>
        </w:r>
        <w:r w:rsidR="0045481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6A7D3B" w:rsidRDefault="006A7D3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3"/>
      <w:docPartObj>
        <w:docPartGallery w:val="Page Numbers (Top of Page)"/>
        <w:docPartUnique/>
      </w:docPartObj>
    </w:sdtPr>
    <w:sdtContent>
      <w:p w:rsidR="006A7D3B" w:rsidRDefault="002B12BA">
        <w:pPr>
          <w:pStyle w:val="a4"/>
          <w:jc w:val="center"/>
        </w:pPr>
      </w:p>
    </w:sdtContent>
  </w:sdt>
  <w:p w:rsidR="006A7D3B" w:rsidRDefault="006A7D3B">
    <w:pPr>
      <w:pStyle w:val="a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вертнева Светлана Викторовна">
    <w15:presenceInfo w15:providerId="AD" w15:userId="S-1-5-21-1120905941-386649076-3989644250-14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3f897614-7891-4a1d-8630-8a70458a7778"/>
  </w:docVars>
  <w:rsids>
    <w:rsidRoot w:val="00B51952"/>
    <w:rsid w:val="00012B9C"/>
    <w:rsid w:val="00013B33"/>
    <w:rsid w:val="000223C7"/>
    <w:rsid w:val="000407BF"/>
    <w:rsid w:val="0004093B"/>
    <w:rsid w:val="0004153D"/>
    <w:rsid w:val="00041577"/>
    <w:rsid w:val="00053251"/>
    <w:rsid w:val="000534C1"/>
    <w:rsid w:val="00056DC8"/>
    <w:rsid w:val="00061898"/>
    <w:rsid w:val="00073A4B"/>
    <w:rsid w:val="00090250"/>
    <w:rsid w:val="000B3202"/>
    <w:rsid w:val="000B3A85"/>
    <w:rsid w:val="000B6DCE"/>
    <w:rsid w:val="000D5534"/>
    <w:rsid w:val="000E1D22"/>
    <w:rsid w:val="000E53AE"/>
    <w:rsid w:val="000E5A0C"/>
    <w:rsid w:val="000F37FC"/>
    <w:rsid w:val="001028E7"/>
    <w:rsid w:val="00114669"/>
    <w:rsid w:val="001161C9"/>
    <w:rsid w:val="00134162"/>
    <w:rsid w:val="0015440B"/>
    <w:rsid w:val="00156C78"/>
    <w:rsid w:val="001629AF"/>
    <w:rsid w:val="00162B8D"/>
    <w:rsid w:val="00164541"/>
    <w:rsid w:val="0016709E"/>
    <w:rsid w:val="001826A8"/>
    <w:rsid w:val="00182F34"/>
    <w:rsid w:val="001846C2"/>
    <w:rsid w:val="00185C25"/>
    <w:rsid w:val="00187087"/>
    <w:rsid w:val="00195C10"/>
    <w:rsid w:val="001A5B4D"/>
    <w:rsid w:val="001C0316"/>
    <w:rsid w:val="001C21FE"/>
    <w:rsid w:val="001D6BEE"/>
    <w:rsid w:val="001E3526"/>
    <w:rsid w:val="001E6754"/>
    <w:rsid w:val="001E7913"/>
    <w:rsid w:val="001F12B4"/>
    <w:rsid w:val="001F3B04"/>
    <w:rsid w:val="001F3F13"/>
    <w:rsid w:val="001F4098"/>
    <w:rsid w:val="001F6092"/>
    <w:rsid w:val="002103FD"/>
    <w:rsid w:val="00211258"/>
    <w:rsid w:val="002138CF"/>
    <w:rsid w:val="00214578"/>
    <w:rsid w:val="00234B87"/>
    <w:rsid w:val="00235567"/>
    <w:rsid w:val="00237A14"/>
    <w:rsid w:val="00243986"/>
    <w:rsid w:val="00250D88"/>
    <w:rsid w:val="002605F3"/>
    <w:rsid w:val="00272CEA"/>
    <w:rsid w:val="00275622"/>
    <w:rsid w:val="00276112"/>
    <w:rsid w:val="00277516"/>
    <w:rsid w:val="00277F5C"/>
    <w:rsid w:val="002A3627"/>
    <w:rsid w:val="002A5EEF"/>
    <w:rsid w:val="002B12BA"/>
    <w:rsid w:val="002C008D"/>
    <w:rsid w:val="002C7536"/>
    <w:rsid w:val="002C7643"/>
    <w:rsid w:val="002E3E0A"/>
    <w:rsid w:val="002F0388"/>
    <w:rsid w:val="002F3D24"/>
    <w:rsid w:val="002F7286"/>
    <w:rsid w:val="003042E7"/>
    <w:rsid w:val="0030614D"/>
    <w:rsid w:val="00322ED8"/>
    <w:rsid w:val="00330FDB"/>
    <w:rsid w:val="0033218A"/>
    <w:rsid w:val="00332200"/>
    <w:rsid w:val="003365C4"/>
    <w:rsid w:val="00350205"/>
    <w:rsid w:val="00350C74"/>
    <w:rsid w:val="00351AC7"/>
    <w:rsid w:val="003744AA"/>
    <w:rsid w:val="003820B2"/>
    <w:rsid w:val="0038537A"/>
    <w:rsid w:val="00385CEA"/>
    <w:rsid w:val="00391D12"/>
    <w:rsid w:val="00394C35"/>
    <w:rsid w:val="00395391"/>
    <w:rsid w:val="003A0BE6"/>
    <w:rsid w:val="003B1CC0"/>
    <w:rsid w:val="003B4E44"/>
    <w:rsid w:val="003B5314"/>
    <w:rsid w:val="003B7946"/>
    <w:rsid w:val="003C695A"/>
    <w:rsid w:val="003D4D69"/>
    <w:rsid w:val="003D5B2C"/>
    <w:rsid w:val="003E2208"/>
    <w:rsid w:val="003E5033"/>
    <w:rsid w:val="003E6048"/>
    <w:rsid w:val="003E6923"/>
    <w:rsid w:val="003F1625"/>
    <w:rsid w:val="00406332"/>
    <w:rsid w:val="004139C6"/>
    <w:rsid w:val="00415B8B"/>
    <w:rsid w:val="004365BB"/>
    <w:rsid w:val="0044019D"/>
    <w:rsid w:val="00440F86"/>
    <w:rsid w:val="0044265F"/>
    <w:rsid w:val="00452E6C"/>
    <w:rsid w:val="00453926"/>
    <w:rsid w:val="00454260"/>
    <w:rsid w:val="00454309"/>
    <w:rsid w:val="004543B2"/>
    <w:rsid w:val="00454818"/>
    <w:rsid w:val="00456615"/>
    <w:rsid w:val="00461535"/>
    <w:rsid w:val="00467E5C"/>
    <w:rsid w:val="004770E2"/>
    <w:rsid w:val="00481FF8"/>
    <w:rsid w:val="00484513"/>
    <w:rsid w:val="004905EE"/>
    <w:rsid w:val="00491E0C"/>
    <w:rsid w:val="004971EA"/>
    <w:rsid w:val="004A087C"/>
    <w:rsid w:val="004B0FA9"/>
    <w:rsid w:val="004B3358"/>
    <w:rsid w:val="004B6DFC"/>
    <w:rsid w:val="004C091E"/>
    <w:rsid w:val="004C2B46"/>
    <w:rsid w:val="004C4CA9"/>
    <w:rsid w:val="004D6B04"/>
    <w:rsid w:val="004E2BD8"/>
    <w:rsid w:val="004E3819"/>
    <w:rsid w:val="004E3ED1"/>
    <w:rsid w:val="004F0CFC"/>
    <w:rsid w:val="004F0D15"/>
    <w:rsid w:val="004F1710"/>
    <w:rsid w:val="004F2C98"/>
    <w:rsid w:val="004F44FA"/>
    <w:rsid w:val="004F7FDF"/>
    <w:rsid w:val="00500BD8"/>
    <w:rsid w:val="005013C2"/>
    <w:rsid w:val="00502A47"/>
    <w:rsid w:val="00502F8E"/>
    <w:rsid w:val="0051511C"/>
    <w:rsid w:val="00535254"/>
    <w:rsid w:val="005374A0"/>
    <w:rsid w:val="0054378C"/>
    <w:rsid w:val="00553655"/>
    <w:rsid w:val="00555C48"/>
    <w:rsid w:val="00556EFE"/>
    <w:rsid w:val="00565996"/>
    <w:rsid w:val="0056722B"/>
    <w:rsid w:val="0057016A"/>
    <w:rsid w:val="0057586C"/>
    <w:rsid w:val="00575F50"/>
    <w:rsid w:val="00577E8B"/>
    <w:rsid w:val="00585F66"/>
    <w:rsid w:val="00596372"/>
    <w:rsid w:val="00597BA8"/>
    <w:rsid w:val="005A01AD"/>
    <w:rsid w:val="005A0864"/>
    <w:rsid w:val="005A0CFD"/>
    <w:rsid w:val="005A791B"/>
    <w:rsid w:val="005B4222"/>
    <w:rsid w:val="005B5FE6"/>
    <w:rsid w:val="005C6D3C"/>
    <w:rsid w:val="005E053C"/>
    <w:rsid w:val="005F119C"/>
    <w:rsid w:val="005F30B1"/>
    <w:rsid w:val="0060070C"/>
    <w:rsid w:val="00607B7E"/>
    <w:rsid w:val="006177AB"/>
    <w:rsid w:val="006239DA"/>
    <w:rsid w:val="0063106B"/>
    <w:rsid w:val="00643B85"/>
    <w:rsid w:val="00645307"/>
    <w:rsid w:val="0066217D"/>
    <w:rsid w:val="0067274F"/>
    <w:rsid w:val="00674F06"/>
    <w:rsid w:val="0067624F"/>
    <w:rsid w:val="0067677E"/>
    <w:rsid w:val="00681CDC"/>
    <w:rsid w:val="0069121A"/>
    <w:rsid w:val="0069269B"/>
    <w:rsid w:val="006A00AC"/>
    <w:rsid w:val="006A1A24"/>
    <w:rsid w:val="006A2871"/>
    <w:rsid w:val="006A75E9"/>
    <w:rsid w:val="006A7D3B"/>
    <w:rsid w:val="006C17B4"/>
    <w:rsid w:val="006C6ABB"/>
    <w:rsid w:val="006E0C08"/>
    <w:rsid w:val="006E2C18"/>
    <w:rsid w:val="006E6B47"/>
    <w:rsid w:val="006F4B1C"/>
    <w:rsid w:val="006F5C2C"/>
    <w:rsid w:val="00711548"/>
    <w:rsid w:val="00713DB9"/>
    <w:rsid w:val="007208C8"/>
    <w:rsid w:val="007230B0"/>
    <w:rsid w:val="00724803"/>
    <w:rsid w:val="0073514B"/>
    <w:rsid w:val="007369C7"/>
    <w:rsid w:val="0075290F"/>
    <w:rsid w:val="0076371C"/>
    <w:rsid w:val="0076502A"/>
    <w:rsid w:val="007658B6"/>
    <w:rsid w:val="00772084"/>
    <w:rsid w:val="007722B7"/>
    <w:rsid w:val="00777C0D"/>
    <w:rsid w:val="007879A8"/>
    <w:rsid w:val="007A17CB"/>
    <w:rsid w:val="007A65E8"/>
    <w:rsid w:val="007B2E24"/>
    <w:rsid w:val="007B4673"/>
    <w:rsid w:val="007B59D1"/>
    <w:rsid w:val="007C2DB2"/>
    <w:rsid w:val="007C5DAD"/>
    <w:rsid w:val="007D3A48"/>
    <w:rsid w:val="007E24BD"/>
    <w:rsid w:val="007E6A47"/>
    <w:rsid w:val="007F27D5"/>
    <w:rsid w:val="007F4E04"/>
    <w:rsid w:val="00800491"/>
    <w:rsid w:val="00803CE7"/>
    <w:rsid w:val="00805100"/>
    <w:rsid w:val="00805D11"/>
    <w:rsid w:val="00805D6D"/>
    <w:rsid w:val="00813729"/>
    <w:rsid w:val="0081411C"/>
    <w:rsid w:val="0081699A"/>
    <w:rsid w:val="00817BD9"/>
    <w:rsid w:val="00826929"/>
    <w:rsid w:val="00827F58"/>
    <w:rsid w:val="00831DEF"/>
    <w:rsid w:val="0083440F"/>
    <w:rsid w:val="0083485F"/>
    <w:rsid w:val="00836CAE"/>
    <w:rsid w:val="008566A7"/>
    <w:rsid w:val="00864228"/>
    <w:rsid w:val="008656C2"/>
    <w:rsid w:val="008671E0"/>
    <w:rsid w:val="0087290F"/>
    <w:rsid w:val="00875BCF"/>
    <w:rsid w:val="00876074"/>
    <w:rsid w:val="00882977"/>
    <w:rsid w:val="00883CB6"/>
    <w:rsid w:val="00884FD4"/>
    <w:rsid w:val="0088644D"/>
    <w:rsid w:val="00886B0C"/>
    <w:rsid w:val="0089144A"/>
    <w:rsid w:val="008A0FA6"/>
    <w:rsid w:val="008A5D2E"/>
    <w:rsid w:val="008C5CE3"/>
    <w:rsid w:val="008D183C"/>
    <w:rsid w:val="008D41CE"/>
    <w:rsid w:val="008E1E9D"/>
    <w:rsid w:val="008E3F79"/>
    <w:rsid w:val="008E4621"/>
    <w:rsid w:val="008F5842"/>
    <w:rsid w:val="008F6DE1"/>
    <w:rsid w:val="009043D9"/>
    <w:rsid w:val="0090667A"/>
    <w:rsid w:val="009108BE"/>
    <w:rsid w:val="00910B07"/>
    <w:rsid w:val="00913239"/>
    <w:rsid w:val="00920AEA"/>
    <w:rsid w:val="00926F28"/>
    <w:rsid w:val="009332B3"/>
    <w:rsid w:val="00933F82"/>
    <w:rsid w:val="0095447E"/>
    <w:rsid w:val="009646A4"/>
    <w:rsid w:val="00970BCA"/>
    <w:rsid w:val="0098170B"/>
    <w:rsid w:val="00983582"/>
    <w:rsid w:val="00992768"/>
    <w:rsid w:val="00994BFA"/>
    <w:rsid w:val="00996461"/>
    <w:rsid w:val="009A5EA5"/>
    <w:rsid w:val="009B27B2"/>
    <w:rsid w:val="009B4699"/>
    <w:rsid w:val="009B64B1"/>
    <w:rsid w:val="009B6655"/>
    <w:rsid w:val="009B6792"/>
    <w:rsid w:val="009B7C62"/>
    <w:rsid w:val="009C60C0"/>
    <w:rsid w:val="009C61C5"/>
    <w:rsid w:val="009D36D5"/>
    <w:rsid w:val="009D40A8"/>
    <w:rsid w:val="009E2B3C"/>
    <w:rsid w:val="009E390E"/>
    <w:rsid w:val="009E5525"/>
    <w:rsid w:val="009E620E"/>
    <w:rsid w:val="009F216B"/>
    <w:rsid w:val="009F332C"/>
    <w:rsid w:val="009F7B45"/>
    <w:rsid w:val="009F7B96"/>
    <w:rsid w:val="00A0235F"/>
    <w:rsid w:val="00A039A2"/>
    <w:rsid w:val="00A06563"/>
    <w:rsid w:val="00A076B8"/>
    <w:rsid w:val="00A1454A"/>
    <w:rsid w:val="00A22C64"/>
    <w:rsid w:val="00A32104"/>
    <w:rsid w:val="00A40864"/>
    <w:rsid w:val="00A40C09"/>
    <w:rsid w:val="00A40E92"/>
    <w:rsid w:val="00A42C2A"/>
    <w:rsid w:val="00A515E1"/>
    <w:rsid w:val="00A55060"/>
    <w:rsid w:val="00A570F7"/>
    <w:rsid w:val="00A83B6E"/>
    <w:rsid w:val="00A85925"/>
    <w:rsid w:val="00A95F75"/>
    <w:rsid w:val="00AA1CF2"/>
    <w:rsid w:val="00AB2EBF"/>
    <w:rsid w:val="00AB60E1"/>
    <w:rsid w:val="00AB7A1C"/>
    <w:rsid w:val="00AC00D3"/>
    <w:rsid w:val="00AD72D5"/>
    <w:rsid w:val="00AE0FFE"/>
    <w:rsid w:val="00AE15CE"/>
    <w:rsid w:val="00AE7019"/>
    <w:rsid w:val="00AF0882"/>
    <w:rsid w:val="00AF6749"/>
    <w:rsid w:val="00AF6AD3"/>
    <w:rsid w:val="00B11091"/>
    <w:rsid w:val="00B15D21"/>
    <w:rsid w:val="00B16D5C"/>
    <w:rsid w:val="00B21E24"/>
    <w:rsid w:val="00B265B1"/>
    <w:rsid w:val="00B44810"/>
    <w:rsid w:val="00B4539D"/>
    <w:rsid w:val="00B51952"/>
    <w:rsid w:val="00B55FB8"/>
    <w:rsid w:val="00B56517"/>
    <w:rsid w:val="00B642DA"/>
    <w:rsid w:val="00B673F4"/>
    <w:rsid w:val="00B74F7B"/>
    <w:rsid w:val="00B76D9D"/>
    <w:rsid w:val="00B76EE6"/>
    <w:rsid w:val="00B817D0"/>
    <w:rsid w:val="00B83492"/>
    <w:rsid w:val="00B843D2"/>
    <w:rsid w:val="00B913DA"/>
    <w:rsid w:val="00B95C79"/>
    <w:rsid w:val="00B95F81"/>
    <w:rsid w:val="00BA0DAE"/>
    <w:rsid w:val="00BA27B0"/>
    <w:rsid w:val="00BA286F"/>
    <w:rsid w:val="00BA3EBE"/>
    <w:rsid w:val="00BA4651"/>
    <w:rsid w:val="00BC250D"/>
    <w:rsid w:val="00BC4228"/>
    <w:rsid w:val="00BC4924"/>
    <w:rsid w:val="00BD1233"/>
    <w:rsid w:val="00BD2491"/>
    <w:rsid w:val="00BD39E6"/>
    <w:rsid w:val="00BE1163"/>
    <w:rsid w:val="00BF3644"/>
    <w:rsid w:val="00BF6BF2"/>
    <w:rsid w:val="00C01340"/>
    <w:rsid w:val="00C01467"/>
    <w:rsid w:val="00C1342A"/>
    <w:rsid w:val="00C135CB"/>
    <w:rsid w:val="00C14F46"/>
    <w:rsid w:val="00C2291F"/>
    <w:rsid w:val="00C24665"/>
    <w:rsid w:val="00C274D0"/>
    <w:rsid w:val="00C34675"/>
    <w:rsid w:val="00C3547A"/>
    <w:rsid w:val="00C410B1"/>
    <w:rsid w:val="00C4254D"/>
    <w:rsid w:val="00C47CAF"/>
    <w:rsid w:val="00C51540"/>
    <w:rsid w:val="00C53186"/>
    <w:rsid w:val="00C56F14"/>
    <w:rsid w:val="00C63291"/>
    <w:rsid w:val="00C63A4E"/>
    <w:rsid w:val="00C67B16"/>
    <w:rsid w:val="00C7656E"/>
    <w:rsid w:val="00C7716B"/>
    <w:rsid w:val="00C83093"/>
    <w:rsid w:val="00C95837"/>
    <w:rsid w:val="00C972AB"/>
    <w:rsid w:val="00C97C79"/>
    <w:rsid w:val="00CA1755"/>
    <w:rsid w:val="00CA3CAB"/>
    <w:rsid w:val="00CA64C7"/>
    <w:rsid w:val="00CB2B21"/>
    <w:rsid w:val="00CD034C"/>
    <w:rsid w:val="00CD1467"/>
    <w:rsid w:val="00CD1A7A"/>
    <w:rsid w:val="00CE00D6"/>
    <w:rsid w:val="00CE1547"/>
    <w:rsid w:val="00CE325E"/>
    <w:rsid w:val="00CF4B76"/>
    <w:rsid w:val="00D06EDE"/>
    <w:rsid w:val="00D103EE"/>
    <w:rsid w:val="00D14615"/>
    <w:rsid w:val="00D14B67"/>
    <w:rsid w:val="00D17F66"/>
    <w:rsid w:val="00D36D3D"/>
    <w:rsid w:val="00D3713A"/>
    <w:rsid w:val="00D37682"/>
    <w:rsid w:val="00D37FA7"/>
    <w:rsid w:val="00D40CCB"/>
    <w:rsid w:val="00D4336D"/>
    <w:rsid w:val="00D51D25"/>
    <w:rsid w:val="00D61B38"/>
    <w:rsid w:val="00D63BA5"/>
    <w:rsid w:val="00D72C52"/>
    <w:rsid w:val="00D84A20"/>
    <w:rsid w:val="00D93D1C"/>
    <w:rsid w:val="00D95B23"/>
    <w:rsid w:val="00DA60B0"/>
    <w:rsid w:val="00DB2763"/>
    <w:rsid w:val="00DB773F"/>
    <w:rsid w:val="00DC4A0A"/>
    <w:rsid w:val="00DC5B06"/>
    <w:rsid w:val="00DC6EBF"/>
    <w:rsid w:val="00DD5864"/>
    <w:rsid w:val="00DE09A2"/>
    <w:rsid w:val="00DE1979"/>
    <w:rsid w:val="00DE2C57"/>
    <w:rsid w:val="00DE4D38"/>
    <w:rsid w:val="00E04545"/>
    <w:rsid w:val="00E21458"/>
    <w:rsid w:val="00E22B95"/>
    <w:rsid w:val="00E233F9"/>
    <w:rsid w:val="00E23CCE"/>
    <w:rsid w:val="00E2680F"/>
    <w:rsid w:val="00E34AE6"/>
    <w:rsid w:val="00E4246F"/>
    <w:rsid w:val="00E43F5D"/>
    <w:rsid w:val="00E50049"/>
    <w:rsid w:val="00E50D69"/>
    <w:rsid w:val="00E518A1"/>
    <w:rsid w:val="00E641FB"/>
    <w:rsid w:val="00E74D3F"/>
    <w:rsid w:val="00E801BA"/>
    <w:rsid w:val="00E85BB8"/>
    <w:rsid w:val="00E87FEA"/>
    <w:rsid w:val="00E940BB"/>
    <w:rsid w:val="00EA3DCA"/>
    <w:rsid w:val="00EB29A2"/>
    <w:rsid w:val="00ED071D"/>
    <w:rsid w:val="00ED6A16"/>
    <w:rsid w:val="00EE671E"/>
    <w:rsid w:val="00EE745C"/>
    <w:rsid w:val="00EF2FF8"/>
    <w:rsid w:val="00EF535D"/>
    <w:rsid w:val="00F00F9E"/>
    <w:rsid w:val="00F03870"/>
    <w:rsid w:val="00F14985"/>
    <w:rsid w:val="00F14BFC"/>
    <w:rsid w:val="00F156BE"/>
    <w:rsid w:val="00F20506"/>
    <w:rsid w:val="00F31CE3"/>
    <w:rsid w:val="00F41790"/>
    <w:rsid w:val="00F46B4B"/>
    <w:rsid w:val="00F47952"/>
    <w:rsid w:val="00F52EC8"/>
    <w:rsid w:val="00F61A08"/>
    <w:rsid w:val="00F66EB5"/>
    <w:rsid w:val="00F7257E"/>
    <w:rsid w:val="00F73124"/>
    <w:rsid w:val="00F91389"/>
    <w:rsid w:val="00FA416C"/>
    <w:rsid w:val="00FB4F9F"/>
    <w:rsid w:val="00FB74B9"/>
    <w:rsid w:val="00FC2F19"/>
    <w:rsid w:val="00FC3F9A"/>
    <w:rsid w:val="00FD17FE"/>
    <w:rsid w:val="00FD21EA"/>
    <w:rsid w:val="00FD5932"/>
    <w:rsid w:val="00FD6366"/>
    <w:rsid w:val="00FD7219"/>
    <w:rsid w:val="00FE3CA8"/>
    <w:rsid w:val="00FE575A"/>
    <w:rsid w:val="00FF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5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3B5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Title">
    <w:name w:val="ConsPlusTitle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table" w:styleId="a3">
    <w:name w:val="Table Grid"/>
    <w:basedOn w:val="a1"/>
    <w:uiPriority w:val="59"/>
    <w:rsid w:val="0091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character" w:styleId="a8">
    <w:name w:val="annotation reference"/>
    <w:basedOn w:val="a0"/>
    <w:uiPriority w:val="99"/>
    <w:semiHidden/>
    <w:unhideWhenUsed/>
    <w:rsid w:val="00F7312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7312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73124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1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124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7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3124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ConsPlusNormal0">
    <w:name w:val="ConsPlusNormal Знак"/>
    <w:link w:val="ConsPlusNormal"/>
    <w:rsid w:val="00391D12"/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headertext">
    <w:name w:val="headertext"/>
    <w:basedOn w:val="a"/>
    <w:rsid w:val="0045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B5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List Paragraph"/>
    <w:basedOn w:val="a"/>
    <w:uiPriority w:val="34"/>
    <w:qFormat/>
    <w:rsid w:val="00FC2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11CF5DD173FD5723E4CBC402918D5B3731A808E1D7AF08F5CF3E88CF1AA2A0EA9D4824F2937ED7A4D00157FC41AAA1FF48B00B4CBC82rFy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3C743-FEC7-4C3B-80D7-3C6C8A2F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39</cp:revision>
  <cp:lastPrinted>2025-01-29T12:04:00Z</cp:lastPrinted>
  <dcterms:created xsi:type="dcterms:W3CDTF">2025-01-21T13:37:00Z</dcterms:created>
  <dcterms:modified xsi:type="dcterms:W3CDTF">2025-01-29T12:17:00Z</dcterms:modified>
</cp:coreProperties>
</file>