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F" w:rsidRPr="007F4655" w:rsidRDefault="007A3D7F" w:rsidP="008654B1">
      <w:pPr>
        <w:jc w:val="center"/>
        <w:rPr>
          <w:b/>
        </w:rPr>
      </w:pPr>
      <w:r w:rsidRPr="007F4655">
        <w:rPr>
          <w:b/>
        </w:rPr>
        <w:t>Анализ письменных и устных обращений граждан,</w:t>
      </w:r>
      <w:r w:rsidR="00FA16BE" w:rsidRPr="007F4655">
        <w:rPr>
          <w:b/>
        </w:rPr>
        <w:t xml:space="preserve"> </w:t>
      </w:r>
      <w:r w:rsidR="00FA16BE" w:rsidRPr="007F4655">
        <w:rPr>
          <w:b/>
        </w:rPr>
        <w:br/>
        <w:t>поступивших в администрацию в</w:t>
      </w:r>
      <w:r w:rsidRPr="007F4655">
        <w:rPr>
          <w:b/>
        </w:rPr>
        <w:t xml:space="preserve"> </w:t>
      </w:r>
      <w:r w:rsidR="00E47833">
        <w:rPr>
          <w:b/>
          <w:lang w:val="en-US"/>
        </w:rPr>
        <w:t>IV</w:t>
      </w:r>
      <w:r w:rsidRPr="007F4655">
        <w:rPr>
          <w:b/>
        </w:rPr>
        <w:t xml:space="preserve"> квартале 202</w:t>
      </w:r>
      <w:r w:rsidR="009560B0" w:rsidRPr="007F4655">
        <w:rPr>
          <w:b/>
        </w:rPr>
        <w:t>4</w:t>
      </w:r>
      <w:r w:rsidRPr="007F4655">
        <w:rPr>
          <w:b/>
        </w:rPr>
        <w:t xml:space="preserve"> года</w:t>
      </w:r>
    </w:p>
    <w:p w:rsidR="004A7CCA" w:rsidRPr="00F83866" w:rsidRDefault="004A7CCA" w:rsidP="008654B1">
      <w:pPr>
        <w:ind w:firstLine="709"/>
        <w:jc w:val="both"/>
      </w:pPr>
    </w:p>
    <w:p w:rsidR="004A7CCA" w:rsidRPr="00F83866" w:rsidRDefault="004A7CCA" w:rsidP="00DE6362">
      <w:pPr>
        <w:spacing w:line="360" w:lineRule="auto"/>
        <w:ind w:firstLine="709"/>
        <w:jc w:val="both"/>
      </w:pPr>
      <w:r w:rsidRPr="00F83866">
        <w:rPr>
          <w:shd w:val="clear" w:color="auto" w:fill="FFFFFF"/>
        </w:rPr>
        <w:t xml:space="preserve">Василеостровский район – один из четырех центральных районов </w:t>
      </w:r>
      <w:hyperlink r:id="rId6" w:tooltip="Санкт-Петербург" w:history="1">
        <w:r w:rsidRPr="00F83866">
          <w:rPr>
            <w:rStyle w:val="ae"/>
            <w:color w:val="auto"/>
            <w:u w:val="none"/>
            <w:shd w:val="clear" w:color="auto" w:fill="FFFFFF"/>
          </w:rPr>
          <w:t>Санкт-Петербурга</w:t>
        </w:r>
      </w:hyperlink>
      <w:r w:rsidRPr="00F83866">
        <w:rPr>
          <w:shd w:val="clear" w:color="auto" w:fill="FFFFFF"/>
        </w:rPr>
        <w:t>, имеющий свою неповторимую, истинно петербургскую атмосферу.</w:t>
      </w:r>
    </w:p>
    <w:p w:rsidR="00DA4ED2" w:rsidRPr="00F83866" w:rsidRDefault="00474292" w:rsidP="00DE6362">
      <w:pPr>
        <w:spacing w:line="360" w:lineRule="auto"/>
        <w:ind w:firstLine="709"/>
        <w:jc w:val="both"/>
      </w:pPr>
      <w:r w:rsidRPr="00F83866">
        <w:t>Василеостровский район относится к группе районов с наибольшей плотностью населения</w:t>
      </w:r>
      <w:r w:rsidR="000143DA" w:rsidRPr="00F83866">
        <w:t xml:space="preserve"> и </w:t>
      </w:r>
      <w:r w:rsidRPr="00F83866">
        <w:t>является историческим, промышленным, научным и образовательным центром</w:t>
      </w:r>
      <w:r w:rsidR="000143DA" w:rsidRPr="00F83866">
        <w:t>.</w:t>
      </w:r>
      <w:r w:rsidR="00284206" w:rsidRPr="00F83866">
        <w:t xml:space="preserve"> </w:t>
      </w:r>
    </w:p>
    <w:p w:rsidR="000143DA" w:rsidRPr="00F83866" w:rsidRDefault="000143DA" w:rsidP="00DE6362">
      <w:pPr>
        <w:spacing w:line="360" w:lineRule="auto"/>
        <w:ind w:firstLine="709"/>
        <w:jc w:val="both"/>
      </w:pPr>
      <w:r w:rsidRPr="00F83866">
        <w:t xml:space="preserve">Развитие социальной инфраструктуры, благоустройство, культурная жизнь района – </w:t>
      </w:r>
      <w:r w:rsidR="00C81487" w:rsidRPr="00F83866">
        <w:br/>
      </w:r>
      <w:r w:rsidRPr="00F83866">
        <w:t>во всех этих и других направлениях своей деятельности администрация</w:t>
      </w:r>
      <w:r w:rsidR="004A7CCA" w:rsidRPr="00F83866">
        <w:t xml:space="preserve"> Василеостровского района</w:t>
      </w:r>
      <w:r w:rsidRPr="00F83866">
        <w:t xml:space="preserve"> </w:t>
      </w:r>
      <w:r w:rsidR="00457E93" w:rsidRPr="00F83866">
        <w:t xml:space="preserve">Санкт-Петербурга </w:t>
      </w:r>
      <w:r w:rsidRPr="00F83866">
        <w:t>руководствуется советами и пожеланиями жителей острова.</w:t>
      </w:r>
    </w:p>
    <w:p w:rsidR="007A3D7F" w:rsidRPr="00F83866" w:rsidRDefault="007A3D7F" w:rsidP="00DE6362">
      <w:pPr>
        <w:spacing w:line="360" w:lineRule="auto"/>
        <w:ind w:firstLine="709"/>
        <w:jc w:val="both"/>
      </w:pPr>
      <w:r w:rsidRPr="00F83866">
        <w:t>Работа с обращениями граждан в администрации</w:t>
      </w:r>
      <w:r w:rsidR="00A92D18" w:rsidRPr="00F83866">
        <w:t xml:space="preserve"> В</w:t>
      </w:r>
      <w:r w:rsidR="00C81487" w:rsidRPr="00F83866">
        <w:t xml:space="preserve">асилеостровского района </w:t>
      </w:r>
      <w:r w:rsidR="00C81487" w:rsidRPr="00F83866">
        <w:br/>
      </w:r>
      <w:r w:rsidRPr="00F83866">
        <w:t>Санкт-Петербурга (далее – администрация) проводилась в соответствии с требованием Федерального закона от 02.05.2006 № 59-ФЗ</w:t>
      </w:r>
      <w:r w:rsidRPr="00F83866">
        <w:rPr>
          <w:b/>
        </w:rPr>
        <w:t xml:space="preserve"> </w:t>
      </w:r>
      <w:r w:rsidR="000243B4" w:rsidRPr="00F83866">
        <w:t>«</w:t>
      </w:r>
      <w:r w:rsidRPr="00F83866">
        <w:t>О порядке рассмотрения обращений граждан Российской Федерации</w:t>
      </w:r>
      <w:r w:rsidR="000243B4" w:rsidRPr="00F83866">
        <w:t>»</w:t>
      </w:r>
      <w:r w:rsidRPr="00F83866">
        <w:t xml:space="preserve">. </w:t>
      </w:r>
    </w:p>
    <w:p w:rsidR="00E47833" w:rsidRPr="00F83866" w:rsidRDefault="00E47833" w:rsidP="00DE6362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В IV квартале 2024 года в администрацию Василеостровского района </w:t>
      </w:r>
      <w:r w:rsidRPr="00F83866">
        <w:br/>
        <w:t xml:space="preserve">Санкт-Петербурга (далее – администрация) поступило 1 539 обращений и введено </w:t>
      </w:r>
      <w:r w:rsidRPr="00F83866">
        <w:br/>
        <w:t xml:space="preserve">1 627 вопросов. В сравнении с аналогичным периодом 2023 года общее количество обращений жителей в администрацию за IV квартал 2024 года снизилось на 0,3 %. </w:t>
      </w:r>
    </w:p>
    <w:p w:rsidR="00615AAB" w:rsidRPr="00F83866" w:rsidRDefault="00615AAB" w:rsidP="00DE6362">
      <w:pPr>
        <w:tabs>
          <w:tab w:val="left" w:pos="-2880"/>
        </w:tabs>
        <w:spacing w:line="360" w:lineRule="auto"/>
        <w:ind w:firstLine="851"/>
        <w:jc w:val="both"/>
      </w:pPr>
      <w:r w:rsidRPr="00F83866">
        <w:t>По результатам рассмотрения обращений граждан в админи</w:t>
      </w:r>
      <w:r w:rsidR="00432DBC" w:rsidRPr="00F83866">
        <w:t>страции</w:t>
      </w:r>
      <w:r w:rsidRPr="00F83866">
        <w:rPr>
          <w:shd w:val="clear" w:color="auto" w:fill="FFFFFF"/>
        </w:rPr>
        <w:t xml:space="preserve">: </w:t>
      </w:r>
      <w:r w:rsidR="00C81487" w:rsidRPr="00F83866">
        <w:t xml:space="preserve">поддержано </w:t>
      </w:r>
      <w:r w:rsidR="00C81487" w:rsidRPr="00F83866">
        <w:br/>
      </w:r>
      <w:r w:rsidR="00E31AA2" w:rsidRPr="00F83866">
        <w:t>151 обращение</w:t>
      </w:r>
      <w:r w:rsidRPr="00F83866">
        <w:t>,</w:t>
      </w:r>
      <w:r w:rsidR="00A5285A" w:rsidRPr="00F83866">
        <w:t xml:space="preserve"> в том числе п</w:t>
      </w:r>
      <w:r w:rsidR="00432DBC" w:rsidRPr="00F83866">
        <w:t>риняты меры по</w:t>
      </w:r>
      <w:r w:rsidR="00E31AA2" w:rsidRPr="00F83866">
        <w:t xml:space="preserve"> 74</w:t>
      </w:r>
      <w:r w:rsidR="00432DBC" w:rsidRPr="00F83866">
        <w:t xml:space="preserve"> обращениям, даны разъяснения </w:t>
      </w:r>
      <w:r w:rsidR="004E153E" w:rsidRPr="00F83866">
        <w:br/>
      </w:r>
      <w:r w:rsidR="00432DBC" w:rsidRPr="00F83866">
        <w:t>по</w:t>
      </w:r>
      <w:r w:rsidR="00A5285A" w:rsidRPr="00F83866">
        <w:t xml:space="preserve"> 1</w:t>
      </w:r>
      <w:r w:rsidR="00432DBC" w:rsidRPr="00F83866">
        <w:t> </w:t>
      </w:r>
      <w:r w:rsidR="00E31AA2" w:rsidRPr="00F83866">
        <w:t>191 обращению,</w:t>
      </w:r>
      <w:r w:rsidR="00432DBC" w:rsidRPr="00F83866">
        <w:t xml:space="preserve"> направлено по компетенции</w:t>
      </w:r>
      <w:r w:rsidRPr="00F83866">
        <w:t xml:space="preserve"> </w:t>
      </w:r>
      <w:r w:rsidR="00E31AA2" w:rsidRPr="00F83866">
        <w:t>279</w:t>
      </w:r>
      <w:r w:rsidR="00432DBC" w:rsidRPr="00F83866">
        <w:t xml:space="preserve"> обращений</w:t>
      </w:r>
      <w:r w:rsidRPr="00F83866">
        <w:t xml:space="preserve">, </w:t>
      </w:r>
      <w:r w:rsidR="00432DBC" w:rsidRPr="00F83866">
        <w:t xml:space="preserve">дан ответ автору </w:t>
      </w:r>
      <w:r w:rsidR="00C81487" w:rsidRPr="00F83866">
        <w:br/>
      </w:r>
      <w:r w:rsidR="00432DBC" w:rsidRPr="00F83866">
        <w:t>по</w:t>
      </w:r>
      <w:r w:rsidR="00E31AA2" w:rsidRPr="00F83866">
        <w:t xml:space="preserve"> 116</w:t>
      </w:r>
      <w:r w:rsidR="00432DBC" w:rsidRPr="00F83866">
        <w:t xml:space="preserve"> обращениям</w:t>
      </w:r>
      <w:r w:rsidR="00A5285A" w:rsidRPr="00F83866">
        <w:t>.</w:t>
      </w:r>
    </w:p>
    <w:p w:rsidR="004E153E" w:rsidRPr="00F83866" w:rsidRDefault="00E47833" w:rsidP="004E153E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В IV квартале </w:t>
      </w:r>
      <w:r w:rsidR="004E153E" w:rsidRPr="00F83866">
        <w:t>г</w:t>
      </w:r>
      <w:r w:rsidRPr="00F83866">
        <w:t>лавой администрации проведено 11</w:t>
      </w:r>
      <w:r w:rsidR="004E153E" w:rsidRPr="00F83866">
        <w:t xml:space="preserve"> приемов </w:t>
      </w:r>
      <w:r w:rsidRPr="00F83866">
        <w:t xml:space="preserve">граждан, </w:t>
      </w:r>
      <w:r w:rsidR="004E153E" w:rsidRPr="00F83866">
        <w:t>представителей организац</w:t>
      </w:r>
      <w:r w:rsidRPr="00F83866">
        <w:t>ий и юридических лиц, принято 26</w:t>
      </w:r>
      <w:r w:rsidR="004E153E" w:rsidRPr="00F83866">
        <w:t xml:space="preserve"> человек. Первым заместителем и заместителями главы администрации проведено приемов граждан и предс</w:t>
      </w:r>
      <w:r w:rsidRPr="00F83866">
        <w:t>тавителей организаций – 34, принято 4</w:t>
      </w:r>
      <w:r w:rsidR="004E153E" w:rsidRPr="00F83866">
        <w:t>6 человек.</w:t>
      </w:r>
    </w:p>
    <w:p w:rsidR="00E47833" w:rsidRPr="00F83866" w:rsidRDefault="00E47833" w:rsidP="004E153E">
      <w:pPr>
        <w:tabs>
          <w:tab w:val="left" w:pos="-2880"/>
        </w:tabs>
        <w:spacing w:line="360" w:lineRule="auto"/>
        <w:ind w:firstLine="851"/>
        <w:jc w:val="both"/>
      </w:pPr>
      <w:r w:rsidRPr="00F83866">
        <w:t>Основные темы, поднимаемые гражданами на личных приёмах, касались вопросов: комплексного благоустройства и водопонижения и берегоукрепления.</w:t>
      </w:r>
    </w:p>
    <w:p w:rsidR="00A8795E" w:rsidRPr="00F83866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F83866"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E47833" w:rsidRPr="00F83866" w:rsidRDefault="00E47833" w:rsidP="00A8795E">
      <w:pPr>
        <w:tabs>
          <w:tab w:val="left" w:pos="-2880"/>
        </w:tabs>
        <w:spacing w:line="360" w:lineRule="auto"/>
        <w:ind w:firstLine="851"/>
        <w:jc w:val="both"/>
      </w:pPr>
      <w:r w:rsidRPr="00F83866">
        <w:t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поступило от пенсионеров, инвалидов различных категорий, многодетных, малоимущих, неполных, молодых семей.</w:t>
      </w:r>
    </w:p>
    <w:p w:rsidR="00E47833" w:rsidRPr="00F83866" w:rsidRDefault="00E47833" w:rsidP="00A8795E">
      <w:pPr>
        <w:tabs>
          <w:tab w:val="left" w:pos="-2880"/>
        </w:tabs>
        <w:spacing w:line="360" w:lineRule="auto"/>
        <w:ind w:firstLine="851"/>
        <w:jc w:val="both"/>
      </w:pPr>
      <w:r w:rsidRPr="00F83866">
        <w:lastRenderedPageBreak/>
        <w:t>Практически на том же уровне в сравнении с аналогичным периодом 2023 года осталось количество обращений по вопросам социальной сферы, но оставались актуальными вопросы выплаты материальной помощи гражданам, оказавшимся в трудной жизненной ситуации, выплаты пособий на детей.</w:t>
      </w:r>
    </w:p>
    <w:p w:rsidR="00E47833" w:rsidRPr="00F83866" w:rsidRDefault="00E47833" w:rsidP="00A8795E">
      <w:pPr>
        <w:tabs>
          <w:tab w:val="left" w:pos="-2880"/>
        </w:tabs>
        <w:spacing w:line="360" w:lineRule="auto"/>
        <w:ind w:firstLine="851"/>
        <w:jc w:val="both"/>
      </w:pPr>
      <w:r w:rsidRPr="00F83866">
        <w:t>Увеличилось количество обращений по вопросам льготного лекарственного обеспечения, предоставления высокотехнологичной медицинской помощи, но продолжали поступать обращения по вопросу организации работы подведомственных администрации учреждений здравоохранения, записи на приём к специалистам и качества оказываемых услуг, невозможности попасть к специалистам, оформления и закрытия электронных и больничных листов.</w:t>
      </w:r>
    </w:p>
    <w:p w:rsidR="00E31AA2" w:rsidRPr="00F83866" w:rsidRDefault="00FC4F15" w:rsidP="00FC4F15">
      <w:pPr>
        <w:tabs>
          <w:tab w:val="left" w:pos="-2880"/>
        </w:tabs>
        <w:spacing w:line="360" w:lineRule="auto"/>
        <w:ind w:firstLine="851"/>
        <w:jc w:val="both"/>
      </w:pPr>
      <w:r w:rsidRPr="00F83866">
        <w:t>Многочисленными продолжали оставаться обращения в сфере коммунально-бытового обслуживания. Ведущее место среди указанных обраще</w:t>
      </w:r>
      <w:r w:rsidR="00E31AA2" w:rsidRPr="00F83866">
        <w:t>ний занимали жалобы по вопросам</w:t>
      </w:r>
      <w:r w:rsidRPr="00F83866">
        <w:t xml:space="preserve"> </w:t>
      </w:r>
      <w:r w:rsidRPr="00F83866">
        <w:t>подачи теплоснабжения, гор</w:t>
      </w:r>
      <w:r w:rsidR="00E31AA2" w:rsidRPr="00F83866">
        <w:t>ячего и холодного водоснабжения,</w:t>
      </w:r>
      <w:r w:rsidRPr="00F83866">
        <w:t xml:space="preserve"> </w:t>
      </w:r>
      <w:r w:rsidR="00E31AA2" w:rsidRPr="00F83866">
        <w:t xml:space="preserve">о </w:t>
      </w:r>
      <w:r w:rsidRPr="00F83866">
        <w:t>некачественной уборке улиц, тротуаров и внутридомовых те</w:t>
      </w:r>
      <w:r w:rsidRPr="00F83866">
        <w:t>рриторий от снежно-ледяных масс;</w:t>
      </w:r>
      <w:r w:rsidRPr="00F83866">
        <w:t xml:space="preserve"> уборке крыш жи</w:t>
      </w:r>
      <w:r w:rsidRPr="00F83866">
        <w:t>лых домов от снега и наледи;</w:t>
      </w:r>
      <w:r w:rsidRPr="00F83866">
        <w:t xml:space="preserve"> по обеспечению нормализации температурно-влажностного режима чердачных помещений, благоустройстве, освещении детских площадок и нарушении правил парковки автомобилей на газонах и тротуарах, капитального ремонта многоквартирных домов, некачественной работы управляющих организаций, выразившейся в некорректности начисления платы за жилищно-коммунальные услуги и плохого качества предоставления коммунальных услуг, нарушения закона о тишине. </w:t>
      </w:r>
    </w:p>
    <w:p w:rsidR="00FC4F15" w:rsidRPr="00F83866" w:rsidRDefault="00FC4F15" w:rsidP="00E31AA2">
      <w:pPr>
        <w:tabs>
          <w:tab w:val="left" w:pos="-2880"/>
        </w:tabs>
        <w:spacing w:line="360" w:lineRule="auto"/>
        <w:ind w:firstLine="851"/>
        <w:jc w:val="both"/>
      </w:pPr>
      <w:r w:rsidRPr="00F83866">
        <w:t>Продолжали поступать жалобы от граждан по введению зон платной парковки, предоставлению бесплатных, льготных парковочных мест, зак</w:t>
      </w:r>
      <w:r w:rsidR="00E31AA2" w:rsidRPr="00F83866">
        <w:t xml:space="preserve">рытию дворовых территорий </w:t>
      </w:r>
      <w:r w:rsidR="00E31AA2" w:rsidRPr="00F83866">
        <w:br/>
      </w:r>
      <w:r w:rsidRPr="00F83866">
        <w:t>в связи в установкой платной парковки на территории Ва</w:t>
      </w:r>
      <w:r w:rsidR="00E31AA2" w:rsidRPr="00F83866">
        <w:t xml:space="preserve">силеостровского района, уборке </w:t>
      </w:r>
      <w:r w:rsidR="00E31AA2" w:rsidRPr="00F83866">
        <w:br/>
      </w:r>
      <w:r w:rsidRPr="00F83866">
        <w:t xml:space="preserve">от снега платных парковочных мест, возврате Комитетом по транспорту платы за пользование парковками, расположенными на автомобильных дорогах общего пользования регионального значения в Санкт-Петербурге, а так же по вопросам транспортного обслуживания населения </w:t>
      </w:r>
      <w:r w:rsidR="00E31AA2" w:rsidRPr="00F83866">
        <w:br/>
      </w:r>
      <w:r w:rsidRPr="00F83866">
        <w:t>и развития социальной инфраструктуры на намывных территориях Васильевс</w:t>
      </w:r>
      <w:r w:rsidR="00E31AA2" w:rsidRPr="00F83866">
        <w:t xml:space="preserve">кого острова. </w:t>
      </w:r>
    </w:p>
    <w:p w:rsidR="00E47833" w:rsidRPr="00F83866" w:rsidRDefault="00FC4F15" w:rsidP="00FC4F15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Следует отметить, что за отчетный период гражданами </w:t>
      </w:r>
      <w:r w:rsidR="00E31AA2" w:rsidRPr="00F83866">
        <w:t xml:space="preserve">также </w:t>
      </w:r>
      <w:r w:rsidRPr="00F83866">
        <w:t xml:space="preserve">направлялись </w:t>
      </w:r>
      <w:r w:rsidR="002F39DB">
        <w:br/>
      </w:r>
      <w:r w:rsidR="00E31AA2" w:rsidRPr="00F83866">
        <w:t>и обращения</w:t>
      </w:r>
      <w:r w:rsidRPr="00F83866">
        <w:t xml:space="preserve"> с благодарностью в адрес сотрудников подведомственных учреждений, а также сотрудников администрации.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По итогам анализа обращений граждан, поступивших в </w:t>
      </w:r>
      <w:r w:rsidRPr="00F83866">
        <w:rPr>
          <w:lang w:val="en-US"/>
        </w:rPr>
        <w:t>IV</w:t>
      </w:r>
      <w:r w:rsidRPr="00F83866">
        <w:t xml:space="preserve"> квартале 2024 года, можно сделать вывод, что традиционно лидируют вопросы коммунального хозяйства (27,5 %).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Василеостровский район один из старейших районов Санкт-Петербурга. </w:t>
      </w:r>
      <w:r w:rsidRPr="00F83866">
        <w:br/>
        <w:t xml:space="preserve">Из 1 266 жилых зданий 769 – дома дореволюционной постройки, 30 зданий составляют </w:t>
      </w:r>
      <w:r w:rsidRPr="00F83866">
        <w:lastRenderedPageBreak/>
        <w:t>специализированный и ведомственный жилищный фонд. Многоквартирные дома в районе обслуживают 4 крупные управляющие организации и ряд небольших компаний (ТСЖ, ЖСК).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>– государство, общество и политика – 8,4 %;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>– социальная сфера – 19,4 %;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>– экономика – 27,6 %;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– оборона, безопасность, законность – 4,9 % 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>– жилище – 39,7 %.</w:t>
      </w:r>
    </w:p>
    <w:p w:rsidR="007A3D7F" w:rsidRPr="00F83866" w:rsidRDefault="007A3D7F" w:rsidP="00DE6362">
      <w:pPr>
        <w:spacing w:line="360" w:lineRule="auto"/>
        <w:ind w:firstLine="851"/>
        <w:jc w:val="both"/>
        <w:outlineLvl w:val="0"/>
        <w:rPr>
          <w:b/>
        </w:rPr>
      </w:pPr>
      <w:r w:rsidRPr="00F83866">
        <w:rPr>
          <w:b/>
        </w:rPr>
        <w:t>Государство, общество и политика</w:t>
      </w:r>
    </w:p>
    <w:p w:rsidR="00F03AB0" w:rsidRPr="00F83866" w:rsidRDefault="00F03AB0" w:rsidP="00F03AB0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F83866">
        <w:t xml:space="preserve">Данный раздел включает в себя 136 вопросов. Наибольшее количество обращений поступило по тематике </w:t>
      </w:r>
      <w:r w:rsidRPr="00F83866">
        <w:rPr>
          <w:b/>
        </w:rPr>
        <w:t>«Основы государственного управления»</w:t>
      </w:r>
      <w:r w:rsidRPr="00F83866">
        <w:t xml:space="preserve">, </w:t>
      </w:r>
      <w:r w:rsidRPr="00F83866">
        <w:t>и составило</w:t>
      </w:r>
      <w:r w:rsidRPr="00F83866">
        <w:t xml:space="preserve"> 80,9 %.</w:t>
      </w:r>
    </w:p>
    <w:p w:rsidR="00F03AB0" w:rsidRPr="00F83866" w:rsidRDefault="00F03AB0" w:rsidP="00F03AB0">
      <w:pPr>
        <w:autoSpaceDE w:val="0"/>
        <w:autoSpaceDN w:val="0"/>
        <w:spacing w:line="360" w:lineRule="auto"/>
        <w:ind w:firstLine="851"/>
        <w:jc w:val="both"/>
        <w:rPr>
          <w:rFonts w:eastAsia="Courier New"/>
        </w:rPr>
      </w:pPr>
      <w:r w:rsidRPr="00F83866">
        <w:t xml:space="preserve">Заявителями поднимались вопросы деятельности исполнительных органов государственной власти Санкт-Петербурга. </w:t>
      </w:r>
      <w:r w:rsidRPr="00F83866">
        <w:rPr>
          <w:rFonts w:eastAsia="Courier New"/>
        </w:rPr>
        <w:t xml:space="preserve">В данную рубрику вошли вопросы о порядке рассмотрения обращений. </w:t>
      </w:r>
      <w:r w:rsidRPr="00F83866">
        <w:rPr>
          <w:rFonts w:cs="Arial"/>
        </w:rPr>
        <w:t xml:space="preserve">Следует отметить, что гражданами были направлены 33 обращения с благодарностью в адрес сотрудников администрации и подведомственных учреждений. </w:t>
      </w:r>
      <w:r w:rsidR="00E27199" w:rsidRPr="00F83866">
        <w:rPr>
          <w:rFonts w:cs="Arial"/>
        </w:rPr>
        <w:br/>
      </w:r>
      <w:r w:rsidRPr="00F83866">
        <w:rPr>
          <w:rFonts w:eastAsia="Courier New"/>
        </w:rPr>
        <w:t xml:space="preserve">В указанный раздел добавились обращения граждан по вопросу записи на личный прием </w:t>
      </w:r>
      <w:r w:rsidR="00E27199" w:rsidRPr="00F83866">
        <w:rPr>
          <w:rFonts w:eastAsia="Courier New"/>
        </w:rPr>
        <w:br/>
      </w:r>
      <w:r w:rsidRPr="00F83866">
        <w:rPr>
          <w:rFonts w:eastAsia="Courier New"/>
        </w:rPr>
        <w:t xml:space="preserve">к </w:t>
      </w:r>
      <w:r w:rsidRPr="00F83866">
        <w:rPr>
          <w:rFonts w:eastAsia="Courier New"/>
        </w:rPr>
        <w:t>руководителям администрации</w:t>
      </w:r>
      <w:r w:rsidRPr="00F83866">
        <w:rPr>
          <w:rFonts w:eastAsia="Courier New"/>
        </w:rPr>
        <w:t>, по данной тематике поступило1</w:t>
      </w:r>
      <w:r w:rsidRPr="00F83866">
        <w:t>9</w:t>
      </w:r>
      <w:r w:rsidRPr="00F83866">
        <w:rPr>
          <w:rFonts w:eastAsia="Courier New"/>
        </w:rPr>
        <w:t xml:space="preserve"> обращений.</w:t>
      </w:r>
    </w:p>
    <w:p w:rsidR="00F03AB0" w:rsidRPr="00F83866" w:rsidRDefault="00F03AB0" w:rsidP="00F03AB0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F83866">
        <w:t xml:space="preserve">Тематика </w:t>
      </w:r>
      <w:r w:rsidRPr="00F83866">
        <w:rPr>
          <w:b/>
        </w:rPr>
        <w:t>«Конституционный строй»</w:t>
      </w:r>
      <w:r w:rsidRPr="00F83866">
        <w:t xml:space="preserve"> составляет около 12 % обращений от общего количества вопросов в разделе. В данной тематике в основном вопросы касались защиты прав личности.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t>На территории Василеостровского района проживает более 200 тыс. человек, из них около 25 тыс. детей, в том числе около 500 детей-инвалидов, пенсионеров.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t>Одним из приоритетных направлений в сфере социальной политики является социальная поддержка семей с детьми. Продолжена работа по обеспечению дополнительными техническими средствами реабилитации инвалидов и нуждающихся граждан.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t xml:space="preserve">В разделе </w:t>
      </w:r>
      <w:r w:rsidRPr="00F83866">
        <w:rPr>
          <w:b/>
        </w:rPr>
        <w:t>«Социальная сфера»</w:t>
      </w:r>
      <w:r w:rsidRPr="00F83866">
        <w:t xml:space="preserve"> количество обращений граждан снизилось</w:t>
      </w:r>
      <w:r w:rsidRPr="00F83866">
        <w:br/>
        <w:t xml:space="preserve">по сравнению с аналогичным периодом 2023 года (2024 </w:t>
      </w:r>
      <w:r w:rsidRPr="00F83866">
        <w:t xml:space="preserve">год </w:t>
      </w:r>
      <w:r w:rsidRPr="00F83866">
        <w:t xml:space="preserve">– 315 обращений; 2023 </w:t>
      </w:r>
      <w:r w:rsidRPr="00F83866">
        <w:t xml:space="preserve">год </w:t>
      </w:r>
      <w:r w:rsidRPr="00F83866">
        <w:t xml:space="preserve">– </w:t>
      </w:r>
      <w:r w:rsidRPr="00F83866">
        <w:br/>
      </w:r>
      <w:r w:rsidRPr="00F83866">
        <w:t>369 обращений).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t xml:space="preserve">Вопросы, поднятые в обращениях, распределились между тематиками следующим образом: «Семья» – </w:t>
      </w:r>
      <w:hyperlink r:id="rId7" w:tgtFrame="_top" w:history="1">
        <w:r w:rsidRPr="00F83866">
          <w:t>1</w:t>
        </w:r>
      </w:hyperlink>
      <w:r w:rsidRPr="00F83866">
        <w:t>1 обращений (3,5 %), «Труд и занятость населения» – 1</w:t>
      </w:r>
      <w:hyperlink r:id="rId8" w:tgtFrame="_top" w:history="1">
        <w:r w:rsidRPr="00F83866">
          <w:t>4</w:t>
        </w:r>
      </w:hyperlink>
      <w:r w:rsidRPr="00F83866">
        <w:t xml:space="preserve"> обращений </w:t>
      </w:r>
      <w:r w:rsidRPr="00F83866">
        <w:br/>
        <w:t>(4,4 %), «Социальное обеспечение и социальное страхование» – 64 обращения (20,3 %), «Образование. Наука. Культура» – 116 обращений (36,8 %), «Здравоохранение. Физическая культура и спорт. Туризм» – 110 обращений (35 %).</w:t>
      </w:r>
    </w:p>
    <w:p w:rsidR="00F03AB0" w:rsidRPr="00F83866" w:rsidRDefault="00F03AB0" w:rsidP="00F03AB0">
      <w:pPr>
        <w:tabs>
          <w:tab w:val="left" w:pos="142"/>
        </w:tabs>
        <w:spacing w:line="360" w:lineRule="auto"/>
        <w:ind w:firstLine="851"/>
        <w:jc w:val="both"/>
        <w:rPr>
          <w:szCs w:val="28"/>
        </w:rPr>
      </w:pPr>
      <w:r w:rsidRPr="00F83866">
        <w:rPr>
          <w:szCs w:val="28"/>
        </w:rPr>
        <w:lastRenderedPageBreak/>
        <w:t xml:space="preserve">В тематику </w:t>
      </w:r>
      <w:r w:rsidRPr="00F83866">
        <w:rPr>
          <w:b/>
          <w:szCs w:val="28"/>
        </w:rPr>
        <w:t>«Семья»</w:t>
      </w:r>
      <w:r w:rsidRPr="00F83866">
        <w:rPr>
          <w:szCs w:val="28"/>
        </w:rPr>
        <w:t xml:space="preserve"> вошли вопросы</w:t>
      </w:r>
      <w:r w:rsidR="00131CBF" w:rsidRPr="00F83866">
        <w:rPr>
          <w:szCs w:val="28"/>
        </w:rPr>
        <w:t>:</w:t>
      </w:r>
      <w:r w:rsidRPr="00F83866">
        <w:rPr>
          <w:szCs w:val="28"/>
        </w:rPr>
        <w:t xml:space="preserve"> о государственной регистраци</w:t>
      </w:r>
      <w:r w:rsidR="00131CBF" w:rsidRPr="00F83866">
        <w:rPr>
          <w:szCs w:val="28"/>
        </w:rPr>
        <w:t>и актов гражданского состояния;</w:t>
      </w:r>
      <w:r w:rsidRPr="00F83866">
        <w:rPr>
          <w:szCs w:val="28"/>
        </w:rPr>
        <w:t xml:space="preserve"> опеки</w:t>
      </w:r>
      <w:r w:rsidR="00131CBF" w:rsidRPr="00F83866">
        <w:rPr>
          <w:szCs w:val="28"/>
        </w:rPr>
        <w:t xml:space="preserve"> и попечительства;</w:t>
      </w:r>
      <w:r w:rsidRPr="00F83866">
        <w:rPr>
          <w:szCs w:val="28"/>
        </w:rPr>
        <w:t xml:space="preserve"> о правах и обязанностях родителей и детей</w:t>
      </w:r>
      <w:r w:rsidR="00131CBF" w:rsidRPr="00F83866">
        <w:rPr>
          <w:szCs w:val="28"/>
        </w:rPr>
        <w:t>;</w:t>
      </w:r>
      <w:r w:rsidRPr="00F83866">
        <w:rPr>
          <w:szCs w:val="28"/>
        </w:rPr>
        <w:t xml:space="preserve"> о выплате пособий и компенсаций на ребенка – 11 обращений. </w:t>
      </w:r>
    </w:p>
    <w:p w:rsidR="00F03AB0" w:rsidRPr="00F83866" w:rsidRDefault="00F03AB0" w:rsidP="00F03AB0">
      <w:pPr>
        <w:tabs>
          <w:tab w:val="left" w:pos="142"/>
        </w:tabs>
        <w:spacing w:line="360" w:lineRule="auto"/>
        <w:ind w:firstLine="851"/>
        <w:jc w:val="both"/>
        <w:rPr>
          <w:szCs w:val="28"/>
        </w:rPr>
      </w:pPr>
      <w:r w:rsidRPr="00F83866">
        <w:rPr>
          <w:szCs w:val="28"/>
        </w:rPr>
        <w:t xml:space="preserve">Тематика </w:t>
      </w:r>
      <w:r w:rsidRPr="00F83866">
        <w:rPr>
          <w:b/>
        </w:rPr>
        <w:t>«Труд и занятость населения»</w:t>
      </w:r>
      <w:r w:rsidR="00E27199" w:rsidRPr="00F83866">
        <w:t xml:space="preserve"> -</w:t>
      </w:r>
      <w:r w:rsidRPr="00F83866">
        <w:t xml:space="preserve"> вопросы контроля за соблюдением трудового законодательства и вопросы, касающиеся правильности оформления больничного листа.</w:t>
      </w:r>
    </w:p>
    <w:p w:rsidR="00F03AB0" w:rsidRPr="00F83866" w:rsidRDefault="00F03AB0" w:rsidP="00F03AB0">
      <w:pPr>
        <w:spacing w:line="360" w:lineRule="auto"/>
        <w:ind w:firstLine="851"/>
        <w:jc w:val="both"/>
        <w:rPr>
          <w:szCs w:val="28"/>
        </w:rPr>
      </w:pPr>
      <w:r w:rsidRPr="00F83866">
        <w:t>Тематика</w:t>
      </w:r>
      <w:r w:rsidRPr="00F83866">
        <w:rPr>
          <w:b/>
        </w:rPr>
        <w:t xml:space="preserve"> «Социальное обеспечение и социальное страхование»</w:t>
      </w:r>
      <w:r w:rsidRPr="00F83866">
        <w:t xml:space="preserve"> </w:t>
      </w:r>
      <w:r w:rsidR="00E27199" w:rsidRPr="00F83866">
        <w:t>- обращения</w:t>
      </w:r>
      <w:r w:rsidRPr="00F83866">
        <w:t xml:space="preserve"> </w:t>
      </w:r>
      <w:r w:rsidR="00E27199" w:rsidRPr="00F83866">
        <w:br/>
      </w:r>
      <w:r w:rsidRPr="00F83866">
        <w:t>по вопросам протезно-ортопедической помощи, с</w:t>
      </w:r>
      <w:r w:rsidRPr="00F83866">
        <w:rPr>
          <w:szCs w:val="28"/>
        </w:rPr>
        <w:t xml:space="preserve">оциального обеспечения, поддержки </w:t>
      </w:r>
      <w:r w:rsidR="00E27199" w:rsidRPr="00F83866">
        <w:rPr>
          <w:szCs w:val="28"/>
        </w:rPr>
        <w:br/>
      </w:r>
      <w:r w:rsidRPr="00F83866">
        <w:rPr>
          <w:szCs w:val="28"/>
        </w:rPr>
        <w:t xml:space="preserve">и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получения и использования материнского капитала, присвоения почетных званий (в администрации </w:t>
      </w:r>
      <w:r w:rsidRPr="00F83866">
        <w:t>проведено 4 заседания районной Комиссии, звание «Ветеран труда» присвоено 34 гражданам, вынесено 14 отказных решений</w:t>
      </w:r>
      <w:r w:rsidRPr="00F83866">
        <w:rPr>
          <w:szCs w:val="28"/>
        </w:rPr>
        <w:t xml:space="preserve">). </w:t>
      </w:r>
    </w:p>
    <w:p w:rsidR="00F03AB0" w:rsidRPr="00F83866" w:rsidRDefault="00F03AB0" w:rsidP="00F03AB0">
      <w:pPr>
        <w:spacing w:line="360" w:lineRule="auto"/>
        <w:ind w:firstLine="851"/>
        <w:jc w:val="both"/>
        <w:rPr>
          <w:spacing w:val="-2"/>
        </w:rPr>
      </w:pPr>
      <w:r w:rsidRPr="00F83866">
        <w:rPr>
          <w:spacing w:val="-2"/>
        </w:rPr>
        <w:t xml:space="preserve">Отдельным категориям граждан выдано 23 направления на предоставление бесплатной юридической помощи, выдано 377 направлений на бесплатное зубопротезирование, назначено 777 денежных выплат в качестве </w:t>
      </w:r>
      <w:r w:rsidRPr="00F83866">
        <w:rPr>
          <w:bCs/>
          <w:spacing w:val="-2"/>
        </w:rPr>
        <w:t>предоставления мер социальной поддержки по оплате жилого помещения и коммунальных услуг в Санкт-Петербурге</w:t>
      </w:r>
      <w:r w:rsidRPr="00F83866">
        <w:rPr>
          <w:spacing w:val="-2"/>
        </w:rPr>
        <w:t xml:space="preserve">. Выдано 13 сертификатов «Земельный капитал в Санкт-Петербурге», принято 15 решение о направлении средств Земельный капитал </w:t>
      </w:r>
      <w:r w:rsidR="00E27199" w:rsidRPr="00F83866">
        <w:rPr>
          <w:spacing w:val="-2"/>
        </w:rPr>
        <w:br/>
      </w:r>
      <w:r w:rsidRPr="00F83866">
        <w:rPr>
          <w:spacing w:val="-2"/>
        </w:rPr>
        <w:t xml:space="preserve">в Санкт-Петербурге. </w:t>
      </w:r>
      <w:r w:rsidRPr="00F83866">
        <w:rPr>
          <w:spacing w:val="-2"/>
          <w:szCs w:val="22"/>
          <w:lang w:eastAsia="en-US"/>
        </w:rPr>
        <w:t xml:space="preserve">Осуществляется постоянное взаимодействие с органами опеки </w:t>
      </w:r>
      <w:r w:rsidR="00E27199" w:rsidRPr="00F83866">
        <w:rPr>
          <w:spacing w:val="-2"/>
          <w:szCs w:val="22"/>
          <w:lang w:eastAsia="en-US"/>
        </w:rPr>
        <w:br/>
      </w:r>
      <w:r w:rsidRPr="00F83866">
        <w:rPr>
          <w:spacing w:val="-2"/>
          <w:szCs w:val="22"/>
          <w:lang w:eastAsia="en-US"/>
        </w:rPr>
        <w:t xml:space="preserve">и попечительства муниципальных образований муниципальных округов. </w:t>
      </w:r>
    </w:p>
    <w:p w:rsidR="00F03AB0" w:rsidRPr="00F83866" w:rsidRDefault="00F03AB0" w:rsidP="00F03AB0">
      <w:pPr>
        <w:tabs>
          <w:tab w:val="left" w:pos="142"/>
        </w:tabs>
        <w:spacing w:line="360" w:lineRule="auto"/>
        <w:ind w:firstLine="851"/>
        <w:jc w:val="both"/>
        <w:rPr>
          <w:bCs/>
          <w:iCs/>
        </w:rPr>
      </w:pPr>
      <w:r w:rsidRPr="00F83866">
        <w:rPr>
          <w:szCs w:val="28"/>
        </w:rPr>
        <w:t xml:space="preserve">Тематика </w:t>
      </w:r>
      <w:r w:rsidRPr="00F83866">
        <w:rPr>
          <w:b/>
          <w:szCs w:val="28"/>
        </w:rPr>
        <w:t>«Образование. Наука. Культура»</w:t>
      </w:r>
      <w:r w:rsidRPr="00F83866">
        <w:rPr>
          <w:szCs w:val="28"/>
        </w:rPr>
        <w:t xml:space="preserve"> содержит вопросы </w:t>
      </w:r>
      <w:r w:rsidRPr="00F83866">
        <w:t xml:space="preserve">о предоставлении мест в дошкольных образовательных учреждениях, переводе обучающихся из одного образовательного учреждения в другое, </w:t>
      </w:r>
      <w:r w:rsidR="00E27199" w:rsidRPr="00F83866">
        <w:t xml:space="preserve">о </w:t>
      </w:r>
      <w:r w:rsidRPr="00F83866">
        <w:t xml:space="preserve">состоянии территорий школ и детских садов. </w:t>
      </w:r>
      <w:r w:rsidR="00E27199" w:rsidRPr="00F83866">
        <w:br/>
      </w:r>
      <w:r w:rsidRPr="00F83866">
        <w:rPr>
          <w:bCs/>
          <w:iCs/>
        </w:rPr>
        <w:t xml:space="preserve">По данной тематике количество обращений значительно увеличилось по сравнению </w:t>
      </w:r>
      <w:r w:rsidR="00E27199" w:rsidRPr="00F83866">
        <w:rPr>
          <w:bCs/>
          <w:iCs/>
        </w:rPr>
        <w:br/>
      </w:r>
      <w:r w:rsidRPr="00F83866">
        <w:rPr>
          <w:bCs/>
          <w:iCs/>
        </w:rPr>
        <w:t xml:space="preserve">с 2023 годом (2023 – 79 обращений, 2024 – 116 обращений). 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Два раза в неделю отделом образования администрации проводились заседания Комиссии по комплектованию дошкольных образовательных учреждений. 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>Проведено 2 заседания Комиссии по организации отдыха детей и молодежи и их оздоровлению в Василеостровском районе Санкт-Петербурга. Комиссией был</w:t>
      </w:r>
      <w:r w:rsidR="00E27199" w:rsidRPr="00F83866">
        <w:t xml:space="preserve">о распределено </w:t>
      </w:r>
      <w:r w:rsidRPr="00F83866">
        <w:t xml:space="preserve">256 путевок на осеннюю и зимнюю смены в соответствии с перечнем лиц, определенных </w:t>
      </w:r>
      <w:r w:rsidR="00E27199" w:rsidRPr="00F83866">
        <w:br/>
      </w:r>
      <w:r w:rsidRPr="00F83866">
        <w:t>на право получения путевок.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t xml:space="preserve">Отделом образования администрации еженедельно осуществляется прием граждан </w:t>
      </w:r>
      <w:r w:rsidR="00E27199" w:rsidRPr="00F83866">
        <w:br/>
      </w:r>
      <w:r w:rsidRPr="00F83866">
        <w:t xml:space="preserve">по разным вопросам. Еженедельно направляется информация о мероприятиях районного уровня и крупных мероприятиях, проводимых в образовательных учреждениях, на новостную ленту сайта администрации, в газету «Василеостровские новости». </w:t>
      </w:r>
    </w:p>
    <w:p w:rsidR="00F03AB0" w:rsidRPr="00F83866" w:rsidRDefault="00F03AB0" w:rsidP="00F03AB0">
      <w:pPr>
        <w:tabs>
          <w:tab w:val="left" w:pos="-2880"/>
        </w:tabs>
        <w:spacing w:line="360" w:lineRule="auto"/>
        <w:ind w:firstLine="851"/>
        <w:jc w:val="both"/>
      </w:pPr>
      <w:r w:rsidRPr="00F83866">
        <w:lastRenderedPageBreak/>
        <w:t xml:space="preserve">На портале «Гид по образованию Васильевского острова» постоянно размещается информация о крупных районных мероприятиях и мероприятиях, проводимых </w:t>
      </w:r>
      <w:r w:rsidRPr="00F83866">
        <w:br/>
        <w:t xml:space="preserve">в образовательных учреждениях. </w:t>
      </w:r>
    </w:p>
    <w:p w:rsidR="00832856" w:rsidRPr="00F83866" w:rsidRDefault="00F03AB0" w:rsidP="00832856">
      <w:pPr>
        <w:autoSpaceDE w:val="0"/>
        <w:autoSpaceDN w:val="0"/>
        <w:spacing w:line="360" w:lineRule="auto"/>
        <w:ind w:firstLine="851"/>
        <w:jc w:val="both"/>
        <w:rPr>
          <w:b/>
        </w:rPr>
      </w:pPr>
      <w:r w:rsidRPr="00F83866">
        <w:t xml:space="preserve">Количество вопросов в тематике </w:t>
      </w:r>
      <w:r w:rsidRPr="00F83866">
        <w:rPr>
          <w:b/>
        </w:rPr>
        <w:t xml:space="preserve">«Здравоохранение. Физическая культура и спорт. Туризм» </w:t>
      </w:r>
      <w:r w:rsidRPr="00F83866">
        <w:t>в сравнении с аналогичным периодом 2023 года снизилось на 44 %.</w:t>
      </w:r>
      <w:r w:rsidRPr="00F83866">
        <w:rPr>
          <w:b/>
        </w:rPr>
        <w:t xml:space="preserve"> </w:t>
      </w:r>
    </w:p>
    <w:p w:rsidR="00F03AB0" w:rsidRPr="00F83866" w:rsidRDefault="00F03AB0" w:rsidP="00832856">
      <w:pPr>
        <w:autoSpaceDE w:val="0"/>
        <w:autoSpaceDN w:val="0"/>
        <w:spacing w:line="360" w:lineRule="auto"/>
        <w:ind w:firstLine="851"/>
        <w:jc w:val="both"/>
        <w:rPr>
          <w:b/>
        </w:rPr>
      </w:pPr>
      <w:r w:rsidRPr="00F83866">
        <w:t xml:space="preserve">По вопросам </w:t>
      </w:r>
      <w:r w:rsidRPr="00F83866">
        <w:rPr>
          <w:b/>
        </w:rPr>
        <w:t>«Здравоохранение»</w:t>
      </w:r>
      <w:r w:rsidRPr="00F83866">
        <w:t xml:space="preserve"> количество обращений уменьшилось с аналогичным периодом 2023 года (2023 – 197 обращений, 2024 – 109 обращений). Поступило значительное количество жалоб на работу федеральных государственных учреждений здравоохранения </w:t>
      </w:r>
      <w:r w:rsidRPr="00F83866">
        <w:br/>
        <w:t>и медицинских учреждений Санкт-Петербурга. Большая часть указанных обращений касалась вопросов организации работы подведомственных администрации учреждений здравоохранения, записи на приём к специалистам и качества оказываемых услуг, невозможности попасть к специалистам, оформления и закрытия электронных и больничных листов.</w:t>
      </w:r>
    </w:p>
    <w:p w:rsidR="00F03AB0" w:rsidRPr="00F83866" w:rsidRDefault="00F03AB0" w:rsidP="00F03AB0">
      <w:pPr>
        <w:spacing w:line="360" w:lineRule="auto"/>
        <w:ind w:firstLine="851"/>
        <w:jc w:val="both"/>
        <w:rPr>
          <w:spacing w:val="-6"/>
        </w:rPr>
      </w:pPr>
      <w:r w:rsidRPr="00F83866">
        <w:rPr>
          <w:spacing w:val="-6"/>
        </w:rPr>
        <w:t xml:space="preserve">Доля граждан, обращающихся на прием к врачам-специалистам поликлиник через единый портал записи «службы 122», составляет 99,8 % </w:t>
      </w:r>
      <w:r w:rsidR="00832856" w:rsidRPr="00F83866">
        <w:rPr>
          <w:spacing w:val="-6"/>
        </w:rPr>
        <w:t>(о</w:t>
      </w:r>
      <w:r w:rsidRPr="00F83866">
        <w:rPr>
          <w:spacing w:val="-6"/>
        </w:rPr>
        <w:t>братилось 99</w:t>
      </w:r>
      <w:r w:rsidR="00832856" w:rsidRPr="00F83866">
        <w:rPr>
          <w:spacing w:val="-6"/>
        </w:rPr>
        <w:t xml:space="preserve"> </w:t>
      </w:r>
      <w:r w:rsidRPr="00F83866">
        <w:rPr>
          <w:spacing w:val="-6"/>
        </w:rPr>
        <w:t>867 пациентов</w:t>
      </w:r>
      <w:r w:rsidR="00832856" w:rsidRPr="00F83866">
        <w:rPr>
          <w:spacing w:val="-6"/>
        </w:rPr>
        <w:t>)</w:t>
      </w:r>
      <w:r w:rsidRPr="00F83866">
        <w:rPr>
          <w:spacing w:val="-6"/>
        </w:rPr>
        <w:t xml:space="preserve">. Альтернативно создана возможность записи граждан на прием к врачам-специалистам через интернет-ресурсы порталов ГосУслуги, «Здоровье Петербуржца», терминалы самозаписи. В </w:t>
      </w:r>
      <w:r w:rsidRPr="00F83866">
        <w:rPr>
          <w:spacing w:val="-6"/>
          <w:lang w:val="en-US"/>
        </w:rPr>
        <w:t>IV</w:t>
      </w:r>
      <w:r w:rsidRPr="00F83866">
        <w:rPr>
          <w:spacing w:val="-6"/>
        </w:rPr>
        <w:t xml:space="preserve"> квартале 2024 года доля граждан, которые записались на прием к врачу через интернет,</w:t>
      </w:r>
      <w:r w:rsidRPr="00F83866">
        <w:t xml:space="preserve"> </w:t>
      </w:r>
      <w:r w:rsidRPr="00F83866">
        <w:rPr>
          <w:spacing w:val="-6"/>
        </w:rPr>
        <w:t xml:space="preserve">увеличилась и составила 94,8%. </w:t>
      </w:r>
      <w:r w:rsidR="00832856" w:rsidRPr="00F83866">
        <w:rPr>
          <w:spacing w:val="-6"/>
        </w:rPr>
        <w:br/>
      </w:r>
      <w:r w:rsidRPr="00F83866">
        <w:rPr>
          <w:spacing w:val="-6"/>
        </w:rPr>
        <w:t>За аналогичный период 2023 года данный показатель не превышал 73,7 %.</w:t>
      </w:r>
    </w:p>
    <w:p w:rsidR="00F03AB0" w:rsidRPr="00F83866" w:rsidRDefault="00F03AB0" w:rsidP="00F03AB0">
      <w:pPr>
        <w:adjustRightInd w:val="0"/>
        <w:spacing w:line="360" w:lineRule="auto"/>
        <w:ind w:firstLine="851"/>
        <w:jc w:val="both"/>
        <w:outlineLvl w:val="1"/>
        <w:rPr>
          <w:spacing w:val="-2"/>
          <w:lang w:val="uk-UA"/>
        </w:rPr>
      </w:pPr>
      <w:r w:rsidRPr="00F83866">
        <w:rPr>
          <w:lang w:val="uk-UA"/>
        </w:rPr>
        <w:t xml:space="preserve">В </w:t>
      </w:r>
      <w:r w:rsidRPr="00F83866">
        <w:t>районе</w:t>
      </w:r>
      <w:r w:rsidRPr="00F83866">
        <w:rPr>
          <w:lang w:val="uk-UA"/>
        </w:rPr>
        <w:t xml:space="preserve"> </w:t>
      </w:r>
      <w:r w:rsidRPr="00F83866">
        <w:t>работают</w:t>
      </w:r>
      <w:r w:rsidRPr="00F83866">
        <w:rPr>
          <w:lang w:val="uk-UA"/>
        </w:rPr>
        <w:t xml:space="preserve"> кабинеты «Артериальной гипертензии», отделения профилактики. Проводится диспансеризация на базе районных поликлиник.</w:t>
      </w:r>
    </w:p>
    <w:p w:rsidR="00F03AB0" w:rsidRPr="00F83866" w:rsidRDefault="00F03AB0" w:rsidP="00F03AB0">
      <w:pPr>
        <w:tabs>
          <w:tab w:val="left" w:pos="142"/>
        </w:tabs>
        <w:spacing w:line="360" w:lineRule="auto"/>
        <w:ind w:firstLine="851"/>
        <w:jc w:val="both"/>
      </w:pPr>
      <w:r w:rsidRPr="00F83866">
        <w:t xml:space="preserve">В разделе </w:t>
      </w:r>
      <w:r w:rsidRPr="00F83866">
        <w:rPr>
          <w:b/>
        </w:rPr>
        <w:t>«физическая культура и спорт»</w:t>
      </w:r>
      <w:r w:rsidRPr="00F83866">
        <w:t xml:space="preserve"> зафиксировано 3 обращения граждан</w:t>
      </w:r>
      <w:r w:rsidR="00832856" w:rsidRPr="00F83866">
        <w:t xml:space="preserve"> </w:t>
      </w:r>
      <w:r w:rsidR="00832856" w:rsidRPr="00F83866">
        <w:br/>
      </w:r>
      <w:r w:rsidRPr="00F83866">
        <w:t>с просьбой о выделении времени для занятий волейболом для людей пенсионного возраста.</w:t>
      </w:r>
    </w:p>
    <w:p w:rsidR="00F03AB0" w:rsidRPr="00F83866" w:rsidRDefault="00F03AB0" w:rsidP="00F03AB0">
      <w:pPr>
        <w:spacing w:line="360" w:lineRule="auto"/>
        <w:ind w:firstLine="851"/>
        <w:jc w:val="both"/>
        <w:rPr>
          <w:shd w:val="clear" w:color="auto" w:fill="FFFFFF"/>
        </w:rPr>
      </w:pPr>
      <w:r w:rsidRPr="00F83866">
        <w:rPr>
          <w:shd w:val="clear" w:color="auto" w:fill="FFFFFF"/>
        </w:rPr>
        <w:t xml:space="preserve">В ведении администрации находятся три учреждения физкультурно-спортивной направленности. За </w:t>
      </w:r>
      <w:r w:rsidR="00832856" w:rsidRPr="00F83866">
        <w:rPr>
          <w:shd w:val="clear" w:color="auto" w:fill="FFFFFF"/>
          <w:lang w:val="en-US"/>
        </w:rPr>
        <w:t>IV</w:t>
      </w:r>
      <w:r w:rsidRPr="00F83866">
        <w:rPr>
          <w:shd w:val="clear" w:color="auto" w:fill="FFFFFF"/>
        </w:rPr>
        <w:t xml:space="preserve"> квартал 2024 года 300 спортсменов приняли участие в 7 спортивных соревнованиях и физкультурных мероприятиях, организованных ГБУ ДО СШ №2 ВО.</w:t>
      </w:r>
    </w:p>
    <w:p w:rsidR="00F03AB0" w:rsidRPr="00F83866" w:rsidRDefault="00F03AB0" w:rsidP="00F03AB0">
      <w:pPr>
        <w:spacing w:line="360" w:lineRule="auto"/>
        <w:ind w:firstLine="851"/>
        <w:jc w:val="both"/>
        <w:rPr>
          <w:spacing w:val="-4"/>
        </w:rPr>
      </w:pPr>
      <w:r w:rsidRPr="00F83866">
        <w:rPr>
          <w:spacing w:val="-4"/>
        </w:rPr>
        <w:t xml:space="preserve">В разделе </w:t>
      </w:r>
      <w:r w:rsidRPr="00F83866">
        <w:rPr>
          <w:b/>
          <w:spacing w:val="-4"/>
        </w:rPr>
        <w:t>«Культура»</w:t>
      </w:r>
      <w:r w:rsidRPr="00F83866">
        <w:rPr>
          <w:spacing w:val="-4"/>
        </w:rPr>
        <w:t xml:space="preserve"> зафиксировано 36 обращений, как и в 2023 году, большая часть которых была посвящена государственному контролю и надзору в сфере сохранения культурного наследия.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rPr>
          <w:rFonts w:eastAsia="Calibri"/>
        </w:rPr>
        <w:t>В общедоступных библиотеках района проведено 312 мероприятий, которые посетило 8</w:t>
      </w:r>
      <w:r w:rsidR="00832856" w:rsidRPr="00F83866">
        <w:rPr>
          <w:rFonts w:eastAsia="Calibri"/>
        </w:rPr>
        <w:t xml:space="preserve"> </w:t>
      </w:r>
      <w:r w:rsidRPr="00F83866">
        <w:rPr>
          <w:rFonts w:eastAsia="Calibri"/>
        </w:rPr>
        <w:t xml:space="preserve">552 человека. На конец 2023 года в общедоступных библиотеках района зарегистрировано </w:t>
      </w:r>
      <w:r w:rsidR="002F39DB">
        <w:rPr>
          <w:rFonts w:eastAsia="Calibri"/>
        </w:rPr>
        <w:br/>
      </w:r>
      <w:r w:rsidRPr="00F83866">
        <w:rPr>
          <w:rFonts w:eastAsia="Calibri"/>
        </w:rPr>
        <w:t>53</w:t>
      </w:r>
      <w:r w:rsidR="00832856" w:rsidRPr="00F83866">
        <w:rPr>
          <w:rFonts w:eastAsia="Calibri"/>
        </w:rPr>
        <w:t xml:space="preserve"> </w:t>
      </w:r>
      <w:r w:rsidRPr="00F83866">
        <w:rPr>
          <w:rFonts w:eastAsia="Calibri"/>
        </w:rPr>
        <w:t xml:space="preserve">296 читателей, проведено 57 мероприятий патриотической направленности. </w:t>
      </w:r>
      <w:r w:rsidRPr="00F83866">
        <w:rPr>
          <w:iCs/>
        </w:rPr>
        <w:t>Для</w:t>
      </w:r>
      <w:r w:rsidRPr="00F83866">
        <w:t xml:space="preserve"> граждан пожилого возраста в отчетном периоде проведено 63 культурно - досуговых мероприятия, </w:t>
      </w:r>
      <w:r w:rsidR="00832856" w:rsidRPr="00F83866">
        <w:br/>
      </w:r>
      <w:r w:rsidRPr="00F83866">
        <w:t>на которых присутствовало 1</w:t>
      </w:r>
      <w:r w:rsidR="00832856" w:rsidRPr="00F83866">
        <w:t xml:space="preserve"> </w:t>
      </w:r>
      <w:r w:rsidRPr="00F83866">
        <w:t>257 человек. Курсы компьютерной грамотности на базе библиотек района в отчетном периоде посетило 77 человек.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lastRenderedPageBreak/>
        <w:t>В отчетном периоде в средствах массовой информации было освещено 60 офлайн-мероприятий сферы культуры.</w:t>
      </w:r>
    </w:p>
    <w:p w:rsidR="00F03AB0" w:rsidRPr="00F83866" w:rsidRDefault="00F03AB0" w:rsidP="00F03AB0">
      <w:pPr>
        <w:spacing w:line="360" w:lineRule="auto"/>
        <w:ind w:firstLine="851"/>
        <w:jc w:val="both"/>
      </w:pPr>
      <w:r w:rsidRPr="00F83866">
        <w:t xml:space="preserve">Для Василеостровского района Санкт-Петербурга проведение культурных </w:t>
      </w:r>
      <w:r w:rsidR="00832856" w:rsidRPr="00F83866">
        <w:br/>
      </w:r>
      <w:r w:rsidRPr="00F83866">
        <w:t>и спортивных мероприятий – это ответственная задача, поскольку район богат объектами петровской эпохи, непосредственно связанных с его жизнью и деятельностью.</w:t>
      </w:r>
    </w:p>
    <w:p w:rsidR="007A3D7F" w:rsidRPr="00F83866" w:rsidRDefault="007A3D7F" w:rsidP="00832856">
      <w:pPr>
        <w:spacing w:line="360" w:lineRule="auto"/>
        <w:ind w:firstLine="851"/>
        <w:jc w:val="both"/>
        <w:outlineLvl w:val="0"/>
        <w:rPr>
          <w:rFonts w:cs="Arial"/>
          <w:b/>
        </w:rPr>
      </w:pPr>
      <w:r w:rsidRPr="00F83866">
        <w:rPr>
          <w:rFonts w:cs="Arial"/>
          <w:b/>
        </w:rPr>
        <w:t>Экономика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Большая часть поступивших вопросов в разделе «Экономика» была заре</w:t>
      </w:r>
      <w:r w:rsidRPr="00F83866">
        <w:rPr>
          <w:rFonts w:cs="Arial"/>
        </w:rPr>
        <w:t xml:space="preserve">гистрирована </w:t>
      </w:r>
      <w:r w:rsidRPr="00F83866">
        <w:rPr>
          <w:rFonts w:cs="Arial"/>
        </w:rPr>
        <w:t xml:space="preserve">в теме </w:t>
      </w:r>
      <w:r w:rsidRPr="00F83866">
        <w:rPr>
          <w:rFonts w:cs="Arial"/>
          <w:b/>
        </w:rPr>
        <w:t>«Хозяйственная деятельность»</w:t>
      </w:r>
      <w:r w:rsidRPr="00F83866">
        <w:rPr>
          <w:rFonts w:cs="Arial"/>
        </w:rPr>
        <w:t xml:space="preserve"> – 387 обращений (25% от общего числа вопросов). 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Наиболее актуальными в разделе «Экономика» для заявителей были вопросы градостроительства и архитектуры – 255 обращений (что составляет около 56,8 % от общего количества обращений в данном разделе), т</w:t>
      </w:r>
      <w:r w:rsidR="000003AB" w:rsidRPr="00F83866">
        <w:rPr>
          <w:rFonts w:cs="Arial"/>
        </w:rPr>
        <w:t>ранспорта – 43 обращения</w:t>
      </w:r>
      <w:r w:rsidRPr="00F83866">
        <w:rPr>
          <w:rFonts w:cs="Arial"/>
        </w:rPr>
        <w:t xml:space="preserve">, природных ресурсов </w:t>
      </w:r>
      <w:r w:rsidR="000003AB" w:rsidRPr="00F83866">
        <w:rPr>
          <w:rFonts w:cs="Arial"/>
        </w:rPr>
        <w:br/>
      </w:r>
      <w:r w:rsidRPr="00F83866">
        <w:rPr>
          <w:rFonts w:cs="Arial"/>
        </w:rPr>
        <w:t>и охраны окружающе</w:t>
      </w:r>
      <w:r w:rsidR="000003AB" w:rsidRPr="00F83866">
        <w:rPr>
          <w:rFonts w:cs="Arial"/>
        </w:rPr>
        <w:t>й природной среды – 27 обращений</w:t>
      </w:r>
      <w:r w:rsidRPr="00F83866">
        <w:rPr>
          <w:rFonts w:cs="Arial"/>
        </w:rPr>
        <w:t xml:space="preserve">, строительство – </w:t>
      </w:r>
      <w:r w:rsidR="000003AB" w:rsidRPr="00F83866">
        <w:rPr>
          <w:rFonts w:cs="Arial"/>
        </w:rPr>
        <w:t>18 обращений</w:t>
      </w:r>
      <w:r w:rsidRPr="00F83866">
        <w:rPr>
          <w:rFonts w:cs="Arial"/>
        </w:rPr>
        <w:t>, торговли – 37 обращений и общес</w:t>
      </w:r>
      <w:r w:rsidR="000003AB" w:rsidRPr="00F83866">
        <w:rPr>
          <w:rFonts w:cs="Arial"/>
        </w:rPr>
        <w:t>твенного питания – 16 обращений</w:t>
      </w:r>
      <w:r w:rsidRPr="00F83866">
        <w:rPr>
          <w:rFonts w:cs="Arial"/>
        </w:rPr>
        <w:t>.</w:t>
      </w:r>
    </w:p>
    <w:p w:rsidR="00832856" w:rsidRPr="00F83866" w:rsidRDefault="00832856" w:rsidP="000003AB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По тематике </w:t>
      </w:r>
      <w:r w:rsidR="000003AB" w:rsidRPr="00F83866">
        <w:rPr>
          <w:rFonts w:cs="Arial"/>
          <w:b/>
        </w:rPr>
        <w:t>«градостроительство и архитектура»</w:t>
      </w:r>
      <w:r w:rsidRPr="00F83866">
        <w:rPr>
          <w:rFonts w:cs="Arial"/>
        </w:rPr>
        <w:t xml:space="preserve"> гражданами поднимались вопросы комплексного благоустройства городских территорий – 80 обращений, ремонта подъездных дорог, в том числе тротуаров – 43 обращения, уборка снега, опавших листьев, мусора и посторонних предметов – 80 обращений, организации детских и спортивных площадок – 3 обращения, озеленения территорий – 13 обращений, эвакуации транспортных средств – 19 обращений, вывоз ТБО – 7 обращений, о строительстве, размещении гаражей, стоянок, автопарковок – 10 обращений, нарушение правил парковки автотранспорта – </w:t>
      </w:r>
      <w:r w:rsidR="000003AB" w:rsidRPr="00F83866">
        <w:rPr>
          <w:rFonts w:cs="Arial"/>
        </w:rPr>
        <w:br/>
      </w:r>
      <w:r w:rsidRPr="00F83866">
        <w:rPr>
          <w:rFonts w:cs="Arial"/>
        </w:rPr>
        <w:t>23 обращения.</w:t>
      </w:r>
    </w:p>
    <w:p w:rsidR="00832856" w:rsidRPr="00F83866" w:rsidRDefault="00832856" w:rsidP="0003671B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Особенностью района является островное положение и исторически сложившаяся застройка территории. Действующие градостроительные регламенты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проектов. Тем не менее, район является одним </w:t>
      </w:r>
      <w:r w:rsidR="0003671B" w:rsidRPr="00F83866">
        <w:rPr>
          <w:rFonts w:cs="Arial"/>
        </w:rPr>
        <w:br/>
      </w:r>
      <w:r w:rsidRPr="00F83866">
        <w:rPr>
          <w:rFonts w:cs="Arial"/>
        </w:rPr>
        <w:t>из самых привлекательных в инвестиционном отношении.</w:t>
      </w:r>
    </w:p>
    <w:p w:rsidR="00832856" w:rsidRPr="00F83866" w:rsidRDefault="0003671B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Отделом</w:t>
      </w:r>
      <w:r w:rsidR="00832856" w:rsidRPr="00F83866">
        <w:rPr>
          <w:rFonts w:cs="Arial"/>
        </w:rPr>
        <w:t xml:space="preserve"> строительства и зе</w:t>
      </w:r>
      <w:r w:rsidRPr="00F83866">
        <w:rPr>
          <w:rFonts w:cs="Arial"/>
        </w:rPr>
        <w:t>млепользования (далее – ОСиЗ) в</w:t>
      </w:r>
      <w:r w:rsidR="00832856" w:rsidRPr="00F83866">
        <w:rPr>
          <w:rFonts w:cs="Arial"/>
        </w:rPr>
        <w:t xml:space="preserve"> IV квартал</w:t>
      </w:r>
      <w:r w:rsidRPr="00F83866">
        <w:rPr>
          <w:rFonts w:cs="Arial"/>
        </w:rPr>
        <w:t>е</w:t>
      </w:r>
      <w:r w:rsidR="00832856" w:rsidRPr="00F83866">
        <w:rPr>
          <w:rFonts w:cs="Arial"/>
        </w:rPr>
        <w:t xml:space="preserve"> 2024 года</w:t>
      </w:r>
      <w:r w:rsidRPr="00F83866">
        <w:rPr>
          <w:rFonts w:cs="Arial"/>
        </w:rPr>
        <w:t xml:space="preserve"> принято участие</w:t>
      </w:r>
      <w:r w:rsidR="00832856" w:rsidRPr="00F83866">
        <w:rPr>
          <w:rFonts w:cs="Arial"/>
        </w:rPr>
        <w:t xml:space="preserve"> в совещ</w:t>
      </w:r>
      <w:r w:rsidRPr="00F83866">
        <w:rPr>
          <w:rFonts w:cs="Arial"/>
        </w:rPr>
        <w:t>аниях</w:t>
      </w:r>
      <w:r w:rsidR="00832856" w:rsidRPr="00F83866">
        <w:rPr>
          <w:rFonts w:cs="Arial"/>
        </w:rPr>
        <w:t xml:space="preserve"> по вопросам рассмотрения обращений и материалов архитектурно-градостроительных потенциалов территорий, поступивших в адрес Градостроительной комиссии Санкт-Петербурга по Василеостровскому району; отмены, внесения изменений, проектирования и строительства объектов недвижимости, а также проведения изыскательских работ на земельных участках, вносимых на заседание Правительства Санкт-Петербурга по Василеостровскому району; строительства и передаче застройщиками в государственную собственность Санкт-Петербурга социальных объектов.</w:t>
      </w:r>
    </w:p>
    <w:p w:rsidR="00832856" w:rsidRPr="00F83866" w:rsidRDefault="0003671B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lastRenderedPageBreak/>
        <w:t>ОСиЗ р</w:t>
      </w:r>
      <w:r w:rsidR="00832856" w:rsidRPr="00F83866">
        <w:rPr>
          <w:rFonts w:cs="Arial"/>
        </w:rPr>
        <w:t>ассмотрено 12 проектов по прокладке инженерных сетей, проектов организации работ, проектов планировки и проектов межевания территорий.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Благоустройство района осуществляется при постоянном взаимодействии администрации, </w:t>
      </w:r>
      <w:r w:rsidR="00FB3E61" w:rsidRPr="009B4927">
        <w:rPr>
          <w:spacing w:val="-4"/>
        </w:rPr>
        <w:t xml:space="preserve">СПб ГКУ «Жилищное агентство Василеостровского района Санкт-Петербурга» (далее – ГКУ ЖА), </w:t>
      </w:r>
      <w:r w:rsidRPr="00F83866">
        <w:rPr>
          <w:rFonts w:cs="Arial"/>
        </w:rPr>
        <w:t>и органов местного самоуправления.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В части благоустройства района организованы и осуществлены 20 объездов территории Василеостровского района Санкт-Петербурга по контролю за санитарно-техническим содержанием объектов и территорий района, в том числе план</w:t>
      </w:r>
      <w:r w:rsidR="0003671B" w:rsidRPr="00F83866">
        <w:rPr>
          <w:rFonts w:cs="Arial"/>
        </w:rPr>
        <w:t xml:space="preserve">овых объездов </w:t>
      </w:r>
      <w:r w:rsidR="0003671B" w:rsidRPr="00F83866">
        <w:rPr>
          <w:rFonts w:cs="Arial"/>
        </w:rPr>
        <w:br/>
      </w:r>
      <w:r w:rsidRPr="00F83866">
        <w:rPr>
          <w:rFonts w:cs="Arial"/>
        </w:rPr>
        <w:t>в соответствии с положением о районном штабе</w:t>
      </w:r>
      <w:r w:rsidR="008603A1" w:rsidRPr="00F83866">
        <w:rPr>
          <w:rFonts w:cs="Arial"/>
        </w:rPr>
        <w:t xml:space="preserve"> по благоустройству</w:t>
      </w:r>
      <w:r w:rsidRPr="00F83866">
        <w:rPr>
          <w:rFonts w:cs="Arial"/>
        </w:rPr>
        <w:t>.</w:t>
      </w:r>
    </w:p>
    <w:p w:rsidR="00832856" w:rsidRPr="00F83866" w:rsidRDefault="00832856" w:rsidP="0003671B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В рамках работы Комиссии по обеспечению безопасности дорожного движения при администрации Василеостровского района Санкт-Пет</w:t>
      </w:r>
      <w:r w:rsidR="0003671B" w:rsidRPr="00F83866">
        <w:rPr>
          <w:rFonts w:cs="Arial"/>
        </w:rPr>
        <w:t xml:space="preserve">ербурга осуществлялся контроль </w:t>
      </w:r>
      <w:r w:rsidR="0003671B" w:rsidRPr="00F83866">
        <w:rPr>
          <w:rFonts w:cs="Arial"/>
        </w:rPr>
        <w:br/>
      </w:r>
      <w:r w:rsidRPr="00F83866">
        <w:rPr>
          <w:rFonts w:cs="Arial"/>
        </w:rPr>
        <w:t xml:space="preserve">за текущим состоянием технических средств организации дорожного движения, уборки объектов улично-дорожной сети. Предложения по модернизации технических средств организации дорожного движения капитальному и текущему ремонту дорог направлялись </w:t>
      </w:r>
      <w:r w:rsidR="0003671B" w:rsidRPr="00F83866">
        <w:rPr>
          <w:rFonts w:cs="Arial"/>
        </w:rPr>
        <w:br/>
      </w:r>
      <w:r w:rsidRPr="00F83866">
        <w:rPr>
          <w:rFonts w:cs="Arial"/>
        </w:rPr>
        <w:t>в Комитет по развитию транспортной инфраструктуры Санкт-Петербурга.</w:t>
      </w:r>
    </w:p>
    <w:p w:rsidR="00832856" w:rsidRPr="00F83866" w:rsidRDefault="00832856" w:rsidP="008603A1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Осуществляется контроль за ходом выполнения работ</w:t>
      </w:r>
      <w:r w:rsidR="008603A1" w:rsidRPr="00F83866">
        <w:rPr>
          <w:rFonts w:cs="Arial"/>
        </w:rPr>
        <w:t>:</w:t>
      </w:r>
      <w:r w:rsidRPr="00F83866">
        <w:rPr>
          <w:rFonts w:cs="Arial"/>
        </w:rPr>
        <w:t xml:space="preserve"> по ремонту дорог рай</w:t>
      </w:r>
      <w:r w:rsidR="008603A1" w:rsidRPr="00F83866">
        <w:rPr>
          <w:rFonts w:cs="Arial"/>
        </w:rPr>
        <w:t xml:space="preserve">она </w:t>
      </w:r>
      <w:r w:rsidR="008603A1" w:rsidRPr="00F83866">
        <w:rPr>
          <w:rFonts w:cs="Arial"/>
        </w:rPr>
        <w:br/>
      </w:r>
      <w:r w:rsidRPr="00F83866">
        <w:rPr>
          <w:rFonts w:cs="Arial"/>
        </w:rPr>
        <w:t>в соответствии с утвержденными адресными программами; по вывозу ТКО с дворовых территорий и территорий предприятий и организаций района; по благоустройству дворовых территорий; по уборке тротуаров.</w:t>
      </w:r>
    </w:p>
    <w:p w:rsidR="00832856" w:rsidRPr="00F83866" w:rsidRDefault="00832856" w:rsidP="008603A1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По тематике </w:t>
      </w:r>
      <w:r w:rsidRPr="00F83866">
        <w:rPr>
          <w:rFonts w:cs="Arial"/>
          <w:b/>
        </w:rPr>
        <w:t>«Транспорт»</w:t>
      </w:r>
      <w:r w:rsidRPr="00F83866">
        <w:rPr>
          <w:rFonts w:cs="Arial"/>
        </w:rPr>
        <w:t xml:space="preserve"> граждан продолжали волновать вопросы введения зон платной парковки. Многие вопросы обсуждались на заседаниях районного штаба </w:t>
      </w:r>
      <w:r w:rsidR="008603A1" w:rsidRPr="00F83866">
        <w:rPr>
          <w:rFonts w:cs="Arial"/>
        </w:rPr>
        <w:br/>
      </w:r>
      <w:r w:rsidRPr="00F83866">
        <w:rPr>
          <w:rFonts w:cs="Arial"/>
        </w:rPr>
        <w:t>по благоустройству.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В подраздел </w:t>
      </w:r>
      <w:r w:rsidRPr="00F83866">
        <w:rPr>
          <w:rFonts w:cs="Arial"/>
          <w:b/>
        </w:rPr>
        <w:t>«Торговля»</w:t>
      </w:r>
      <w:r w:rsidRPr="00F83866">
        <w:rPr>
          <w:rFonts w:cs="Arial"/>
        </w:rPr>
        <w:t xml:space="preserve"> вошли жалобы граждан </w:t>
      </w:r>
      <w:r w:rsidR="008603A1" w:rsidRPr="00F83866">
        <w:rPr>
          <w:rFonts w:cs="Arial"/>
        </w:rPr>
        <w:t xml:space="preserve">(37 обращений) </w:t>
      </w:r>
      <w:r w:rsidRPr="00F83866">
        <w:rPr>
          <w:rFonts w:cs="Arial"/>
        </w:rPr>
        <w:t>по вопросам деятельность предприятий общественного питания; о незаконной деятельности хостелов, изменении фасадов зданий.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>В IV</w:t>
      </w:r>
      <w:r w:rsidR="008603A1" w:rsidRPr="00F83866">
        <w:rPr>
          <w:rFonts w:cs="Arial"/>
        </w:rPr>
        <w:t xml:space="preserve"> квартале 2024 года проведены </w:t>
      </w:r>
      <w:r w:rsidRPr="00F83866">
        <w:rPr>
          <w:rFonts w:cs="Arial"/>
        </w:rPr>
        <w:t xml:space="preserve">региональные ярмарки: «Товары народного потребления», «Рождественская ярмарка». </w:t>
      </w:r>
    </w:p>
    <w:p w:rsidR="00832856" w:rsidRPr="00F83866" w:rsidRDefault="00832856" w:rsidP="00832856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С руководителями объектов потребительского рынка проводится разъяснительная работа по вопросу размещения в торговых залах, предприятиях общественного питания, </w:t>
      </w:r>
      <w:r w:rsidR="008603A1" w:rsidRPr="00F83866">
        <w:rPr>
          <w:rFonts w:cs="Arial"/>
        </w:rPr>
        <w:br/>
      </w:r>
      <w:r w:rsidRPr="00F83866">
        <w:rPr>
          <w:rFonts w:cs="Arial"/>
        </w:rPr>
        <w:t>в обязательном порядке, информации о запрете реализации алкогольной и спиртосодержащей продукции, а также табачных изделий лицам, не достигшим совершеннолетнего возраста.</w:t>
      </w:r>
    </w:p>
    <w:p w:rsidR="009B4927" w:rsidRPr="00F83866" w:rsidRDefault="00832856" w:rsidP="009B4927">
      <w:pPr>
        <w:spacing w:line="360" w:lineRule="auto"/>
        <w:ind w:firstLine="851"/>
        <w:jc w:val="both"/>
        <w:outlineLvl w:val="0"/>
        <w:rPr>
          <w:rFonts w:cs="Arial"/>
        </w:rPr>
      </w:pPr>
      <w:r w:rsidRPr="00F83866">
        <w:rPr>
          <w:rFonts w:cs="Arial"/>
        </w:rPr>
        <w:t xml:space="preserve">В подразделе </w:t>
      </w:r>
      <w:r w:rsidRPr="00F83866">
        <w:rPr>
          <w:rFonts w:cs="Arial"/>
          <w:b/>
        </w:rPr>
        <w:t>«Природные ресурсы и охрана окружающей среды»</w:t>
      </w:r>
      <w:r w:rsidR="009B4927" w:rsidRPr="00F83866">
        <w:rPr>
          <w:rFonts w:cs="Arial"/>
        </w:rPr>
        <w:t xml:space="preserve"> зарегистрировано 27 обращений, которые содержали вопросы гуманного отношения к животным; загрязнения окружающей среды, выбросов, отходов; государственного мониторинга земель; </w:t>
      </w:r>
      <w:r w:rsidR="009B4927" w:rsidRPr="00F83866">
        <w:rPr>
          <w:rFonts w:cs="Arial"/>
        </w:rPr>
        <w:lastRenderedPageBreak/>
        <w:t xml:space="preserve">государственного контроля и надзора в сфере сохранения культурного наследия, охраны </w:t>
      </w:r>
      <w:r w:rsidR="009B4927" w:rsidRPr="00F83866">
        <w:rPr>
          <w:rFonts w:cs="Arial"/>
        </w:rPr>
        <w:br/>
        <w:t>и использования водных ресурсов.</w:t>
      </w:r>
    </w:p>
    <w:p w:rsidR="007A3D7F" w:rsidRPr="00F83866" w:rsidRDefault="007A3D7F" w:rsidP="00DE6362">
      <w:pPr>
        <w:spacing w:line="360" w:lineRule="auto"/>
        <w:ind w:firstLine="851"/>
        <w:jc w:val="both"/>
        <w:outlineLvl w:val="0"/>
        <w:rPr>
          <w:b/>
        </w:rPr>
      </w:pPr>
      <w:r w:rsidRPr="00F83866">
        <w:rPr>
          <w:b/>
        </w:rPr>
        <w:t>Оборона, безопасность, законность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 xml:space="preserve"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правонарушений. </w:t>
      </w:r>
      <w:r w:rsidRPr="00F83866">
        <w:br/>
        <w:t>По данным городской статистики</w:t>
      </w:r>
      <w:r w:rsidRPr="009B4927">
        <w:t xml:space="preserve"> Василеостровский район – один из самых безопасных </w:t>
      </w:r>
      <w:r w:rsidRPr="00F83866">
        <w:br/>
      </w:r>
      <w:r w:rsidRPr="009B4927">
        <w:t>и комфортных для проживания.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>По данному разделу в администрацию поступило 79 обращений</w:t>
      </w:r>
      <w:r w:rsidRPr="00F83866">
        <w:t xml:space="preserve">. </w:t>
      </w:r>
      <w:r w:rsidRPr="009B4927">
        <w:t xml:space="preserve">Так же вопросы касались защиты прав личности, нарушения закона о тишине – 3 обращения, конфликтов </w:t>
      </w:r>
      <w:r w:rsidRPr="00F83866">
        <w:br/>
      </w:r>
      <w:r w:rsidRPr="009B4927">
        <w:t xml:space="preserve">на бытовой почве – 10 обращений. 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 xml:space="preserve">В порядке контроля за миграционной обстановкой на территории Василеостровского района в рамках компетенции осуществлялся контроль за расселенными и пустующими зданиями. Представителями управляющих организаций осуществлялись плановые проверки зданий и пустующих помещений. </w:t>
      </w:r>
    </w:p>
    <w:p w:rsidR="009B4927" w:rsidRPr="00F83866" w:rsidRDefault="009B4927" w:rsidP="009B4927">
      <w:pPr>
        <w:tabs>
          <w:tab w:val="left" w:pos="-2880"/>
        </w:tabs>
        <w:spacing w:line="360" w:lineRule="auto"/>
        <w:ind w:firstLine="851"/>
        <w:jc w:val="both"/>
      </w:pPr>
      <w:r w:rsidRPr="009B4927">
        <w:t xml:space="preserve">Осуществляется систематическое информирование населения по вопросам обеспечения личной и пожарной безопасности, миграционного законодательства, а также </w:t>
      </w:r>
      <w:r w:rsidRPr="00F83866">
        <w:br/>
        <w:t>о работе Комиссии</w:t>
      </w:r>
      <w:r w:rsidRPr="009B4927">
        <w:t xml:space="preserve"> по делам несовершеннолетних и защите их прав, администрат</w:t>
      </w:r>
      <w:r w:rsidRPr="00F83866">
        <w:t>ивной комиссии,</w:t>
      </w:r>
      <w:r w:rsidRPr="009B4927">
        <w:t xml:space="preserve"> об административной ответственности граждан, предусмотренной законом </w:t>
      </w:r>
      <w:r w:rsidRPr="00F83866">
        <w:br/>
      </w:r>
      <w:r w:rsidRPr="009B4927">
        <w:t xml:space="preserve">Санкт-Петербурга «Об административных правонарушениях в Санкт-Петербурге» </w:t>
      </w:r>
      <w:r w:rsidRPr="00F83866">
        <w:br/>
      </w:r>
      <w:r w:rsidRPr="009B4927">
        <w:t xml:space="preserve">от 31.05.2010 № 273-70, изменениях действующего законодательства. </w:t>
      </w:r>
    </w:p>
    <w:p w:rsidR="007A3D7F" w:rsidRPr="00F83866" w:rsidRDefault="007A3D7F" w:rsidP="00DE6362">
      <w:pPr>
        <w:spacing w:line="360" w:lineRule="auto"/>
        <w:ind w:firstLine="851"/>
        <w:jc w:val="both"/>
        <w:outlineLvl w:val="0"/>
        <w:rPr>
          <w:rFonts w:eastAsia="Courier New"/>
          <w:b/>
        </w:rPr>
      </w:pPr>
      <w:r w:rsidRPr="00F83866">
        <w:rPr>
          <w:rFonts w:eastAsia="Courier New"/>
          <w:b/>
        </w:rPr>
        <w:t>Жилище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>В разделе «Жилище» зарегистрировано 648 обращений, что составляет 42 % от общего числа поступивших вопросов. По сравнению с аналогичным периодом, количество обращений снизилось (2023 год – 721</w:t>
      </w:r>
      <w:r w:rsidRPr="00F83866">
        <w:t xml:space="preserve"> обращение</w:t>
      </w:r>
      <w:r w:rsidRPr="009B4927">
        <w:t>).</w:t>
      </w:r>
    </w:p>
    <w:p w:rsidR="009B4927" w:rsidRPr="009B4927" w:rsidRDefault="009B4927" w:rsidP="009B4927">
      <w:pPr>
        <w:autoSpaceDE w:val="0"/>
        <w:autoSpaceDN w:val="0"/>
        <w:spacing w:line="360" w:lineRule="auto"/>
        <w:ind w:firstLine="851"/>
        <w:jc w:val="both"/>
      </w:pPr>
      <w:r w:rsidRPr="009B4927">
        <w:t xml:space="preserve">Подраздел </w:t>
      </w:r>
      <w:r w:rsidRPr="009B4927">
        <w:rPr>
          <w:b/>
        </w:rPr>
        <w:t xml:space="preserve">«Обеспечение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Pr="00F83866">
        <w:rPr>
          <w:b/>
        </w:rPr>
        <w:br/>
      </w:r>
      <w:r w:rsidRPr="009B4927">
        <w:rPr>
          <w:b/>
        </w:rPr>
        <w:t>на жилище)»</w:t>
      </w:r>
      <w:r w:rsidRPr="009B4927">
        <w:t xml:space="preserve"> включает в себя 134 обращения. Из них по вопросам</w:t>
      </w:r>
      <w:r w:rsidRPr="00F83866">
        <w:t>:</w:t>
      </w:r>
      <w:r w:rsidRPr="009B4927">
        <w:t xml:space="preserve"> переустройства </w:t>
      </w:r>
      <w:r w:rsidRPr="00F83866">
        <w:br/>
      </w:r>
      <w:r w:rsidRPr="009B4927">
        <w:t>и (или) перепланировки жилого помещения поступило 70 обращений</w:t>
      </w:r>
      <w:r w:rsidRPr="00F83866">
        <w:t>;</w:t>
      </w:r>
      <w:r w:rsidRPr="009B4927">
        <w:t xml:space="preserve"> улучшения жилищных условий, предоставлению жилого помещения по договору социального найма гражданам, состоящим на учете в органе местного самоуправления в качестве нуждающихся </w:t>
      </w:r>
      <w:r w:rsidRPr="009B4927">
        <w:br/>
        <w:t>в жилых помещениях – 33 обращения</w:t>
      </w:r>
      <w:r w:rsidRPr="00F83866">
        <w:t>; обеспечения</w:t>
      </w:r>
      <w:r w:rsidRPr="009B4927">
        <w:t xml:space="preserve"> жильем детей-сирот и детей, оставшихся без попечения родителей – 3 обращения</w:t>
      </w:r>
      <w:r w:rsidR="00FB3E61" w:rsidRPr="00F83866">
        <w:t>;</w:t>
      </w:r>
      <w:r w:rsidRPr="009B4927">
        <w:t xml:space="preserve"> п</w:t>
      </w:r>
      <w:r w:rsidR="00FB3E61" w:rsidRPr="00F83866">
        <w:t>остановки</w:t>
      </w:r>
      <w:r w:rsidRPr="009B4927">
        <w:t xml:space="preserve"> на учет в органе местного самоуправления и восстановление в очереди на получение жилья граждан, нуждающихся в жилых помещениях – 13 обращений. </w:t>
      </w:r>
    </w:p>
    <w:p w:rsidR="009B4927" w:rsidRPr="009B4927" w:rsidRDefault="009B4927" w:rsidP="009B4927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9B4927">
        <w:lastRenderedPageBreak/>
        <w:t>По жилищным вопросам наибольшее количество обращений поступило в отношении актуализации учетных дел, постановки на жилищный учет, включении в учетное дело. Обращались жители и за получением информации об очередности предоставления жилых помещений по условиям социального найма, и о включении в списки по различным целевым программам Санкт-Петербурга, предусматривающим государственное содействие за счет средств городского бюджета.</w:t>
      </w:r>
    </w:p>
    <w:p w:rsidR="009B4927" w:rsidRPr="009B4927" w:rsidRDefault="009B4927" w:rsidP="009B4927">
      <w:pPr>
        <w:autoSpaceDE w:val="0"/>
        <w:autoSpaceDN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9B4927">
        <w:rPr>
          <w:rFonts w:cs="Arial"/>
        </w:rPr>
        <w:t xml:space="preserve">В администрации постоянно ведется работа по информированию населения </w:t>
      </w:r>
      <w:r w:rsidR="00FB3E61" w:rsidRPr="00F83866">
        <w:rPr>
          <w:rFonts w:cs="Arial"/>
        </w:rPr>
        <w:br/>
      </w:r>
      <w:r w:rsidRPr="009B4927">
        <w:rPr>
          <w:rFonts w:eastAsia="Calibri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9B4927" w:rsidRPr="009B4927" w:rsidRDefault="009B4927" w:rsidP="009B4927">
      <w:pPr>
        <w:autoSpaceDE w:val="0"/>
        <w:autoSpaceDN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9B4927">
        <w:rPr>
          <w:rFonts w:eastAsia="Calibri"/>
          <w:lang w:eastAsia="en-US"/>
        </w:rPr>
        <w:t>В целях активации работы по привлечению граждан к участию в целевой программе Санкт-Петербурга «Развитие долгосрочного жилищного кредитования в Санкт-Петербурге» усилена работа по информированию и консультированию граждан.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>Проведено 11</w:t>
      </w:r>
      <w:r w:rsidRPr="009B4927">
        <w:rPr>
          <w:i/>
        </w:rPr>
        <w:t xml:space="preserve"> </w:t>
      </w:r>
      <w:r w:rsidRPr="009B4927">
        <w:t xml:space="preserve">заседаний районной жилищной комиссии, на которых рассмотрено </w:t>
      </w:r>
      <w:r w:rsidRPr="009B4927">
        <w:br/>
        <w:t>472 обращения граждан по вопросам, относящимся к компетенции жилищного отдела.</w:t>
      </w:r>
    </w:p>
    <w:p w:rsidR="009B4927" w:rsidRPr="009B4927" w:rsidRDefault="00FB3E61" w:rsidP="009B4927">
      <w:pPr>
        <w:spacing w:line="360" w:lineRule="auto"/>
        <w:ind w:firstLine="851"/>
        <w:jc w:val="both"/>
      </w:pPr>
      <w:r w:rsidRPr="00F83866">
        <w:t>По</w:t>
      </w:r>
      <w:r w:rsidR="009B4927" w:rsidRPr="009B4927">
        <w:t xml:space="preserve"> тематике</w:t>
      </w:r>
      <w:r w:rsidR="009B4927" w:rsidRPr="009B4927">
        <w:rPr>
          <w:b/>
        </w:rPr>
        <w:t xml:space="preserve"> «Коммунальное хозяйство» </w:t>
      </w:r>
      <w:r w:rsidR="009B4927" w:rsidRPr="009B4927">
        <w:t xml:space="preserve">традиционно для жилищно-коммунальной сферы </w:t>
      </w:r>
      <w:r w:rsidRPr="00F83866">
        <w:t>поступали</w:t>
      </w:r>
      <w:r w:rsidR="009B4927" w:rsidRPr="009B4927">
        <w:t xml:space="preserve"> обращения граждан по вопросам</w:t>
      </w:r>
      <w:r w:rsidRPr="00F83866">
        <w:t>:</w:t>
      </w:r>
      <w:r w:rsidR="009B4927" w:rsidRPr="009B4927">
        <w:t xml:space="preserve"> коммунально-бытового обслуживания – </w:t>
      </w:r>
      <w:r w:rsidRPr="00F83866">
        <w:br/>
      </w:r>
      <w:r w:rsidR="009B4927" w:rsidRPr="009B4927">
        <w:t>483 обращения; водоснабжения – 16 обращений</w:t>
      </w:r>
      <w:r w:rsidRPr="00F83866">
        <w:t>;</w:t>
      </w:r>
      <w:r w:rsidR="009B4927" w:rsidRPr="009B4927">
        <w:t xml:space="preserve"> работы управляющих компаний – </w:t>
      </w:r>
      <w:r w:rsidR="009B4927" w:rsidRPr="009B4927">
        <w:br/>
        <w:t xml:space="preserve">36 обращений; </w:t>
      </w:r>
      <w:r w:rsidRPr="00F83866">
        <w:t>работы лифтов</w:t>
      </w:r>
      <w:r w:rsidR="009B4927" w:rsidRPr="009B4927">
        <w:t xml:space="preserve"> – 7 обращений;</w:t>
      </w:r>
      <w:r w:rsidRPr="00F83866">
        <w:t xml:space="preserve"> </w:t>
      </w:r>
      <w:r w:rsidR="009B4927" w:rsidRPr="009B4927">
        <w:t>о</w:t>
      </w:r>
      <w:r w:rsidRPr="00F83866">
        <w:t>платы</w:t>
      </w:r>
      <w:r w:rsidR="009B4927" w:rsidRPr="009B4927">
        <w:t xml:space="preserve"> жилищно-коммунальных услуг (ЖКХ), взносов Фонд капитального ремонта – 11 обращений; </w:t>
      </w:r>
      <w:r w:rsidRPr="00F83866">
        <w:t>теплоснабжения</w:t>
      </w:r>
      <w:r w:rsidR="009B4927" w:rsidRPr="009B4927">
        <w:t xml:space="preserve"> – 48 обращений; </w:t>
      </w:r>
      <w:r w:rsidRPr="00F83866">
        <w:t>содержания подвалов</w:t>
      </w:r>
      <w:r w:rsidR="009B4927" w:rsidRPr="009B4927">
        <w:t xml:space="preserve"> –</w:t>
      </w:r>
      <w:r w:rsidRPr="00F83866">
        <w:t xml:space="preserve"> </w:t>
      </w:r>
      <w:r w:rsidR="009B4927" w:rsidRPr="009B4927">
        <w:t>9 обращений; ремонт</w:t>
      </w:r>
      <w:r w:rsidRPr="00F83866">
        <w:t>а</w:t>
      </w:r>
      <w:r w:rsidR="009B4927" w:rsidRPr="009B4927">
        <w:t xml:space="preserve"> кровли –14 обращений; ремонт</w:t>
      </w:r>
      <w:r w:rsidRPr="00F83866">
        <w:t>а</w:t>
      </w:r>
      <w:r w:rsidR="009B4927" w:rsidRPr="009B4927">
        <w:t xml:space="preserve"> лестничных клеток – 6 обращений, </w:t>
      </w:r>
      <w:r w:rsidRPr="00F83866">
        <w:t>ремонта фасадов</w:t>
      </w:r>
      <w:r w:rsidR="009B4927" w:rsidRPr="009B4927">
        <w:t xml:space="preserve"> – 16 обращений.</w:t>
      </w:r>
    </w:p>
    <w:p w:rsidR="009B4927" w:rsidRPr="009B4927" w:rsidRDefault="009B4927" w:rsidP="009B4927">
      <w:pPr>
        <w:spacing w:line="360" w:lineRule="auto"/>
        <w:ind w:firstLine="851"/>
        <w:jc w:val="both"/>
        <w:rPr>
          <w:spacing w:val="-4"/>
        </w:rPr>
      </w:pPr>
      <w:r w:rsidRPr="009B4927">
        <w:rPr>
          <w:spacing w:val="-4"/>
        </w:rPr>
        <w:t>Контроль за работой организаций, осуществляющих деятельност</w:t>
      </w:r>
      <w:r w:rsidR="00FB3E61" w:rsidRPr="00F83866">
        <w:rPr>
          <w:spacing w:val="-4"/>
        </w:rPr>
        <w:t>ь в сфере ЖКХ, проводит ГКУ ЖА</w:t>
      </w:r>
      <w:r w:rsidRPr="009B4927">
        <w:rPr>
          <w:spacing w:val="-4"/>
        </w:rPr>
        <w:t>, отдел районного хозяйства администрации, Комитет по энергетике и инженерному обеспечению, Жилищный комитет, Комитет территориального развития Санкт-Петербурга.</w:t>
      </w:r>
    </w:p>
    <w:p w:rsidR="009B4927" w:rsidRPr="009B4927" w:rsidRDefault="009B4927" w:rsidP="00BE6C1F">
      <w:pPr>
        <w:spacing w:line="360" w:lineRule="auto"/>
        <w:ind w:firstLine="851"/>
        <w:jc w:val="both"/>
      </w:pPr>
      <w:r w:rsidRPr="009B4927">
        <w:t xml:space="preserve">В Василеостровском районе расположено 1 266 многоквартирных домов (далее – МКД), в том числе 5 – расселено, 17 – общежитий, 175 – в управлении ТСЖ, ТСН, ЖСК, </w:t>
      </w:r>
      <w:r w:rsidR="00FB3E61" w:rsidRPr="00F83866">
        <w:br/>
      </w:r>
      <w:r w:rsidRPr="009B4927">
        <w:t>3 – непосредственное управление. Из 1</w:t>
      </w:r>
      <w:r w:rsidR="00FB3E61" w:rsidRPr="00F83866">
        <w:t xml:space="preserve"> </w:t>
      </w:r>
      <w:r w:rsidRPr="009B4927">
        <w:t>069 МКД района в 532 МКД избраны и успешно работают Советы дома, в остальных – решение о выборе Совета дома принято не было, работа продолжается. Ведется подготовительная работа по взаимодействию с Межрегиональной общественной организацией «Центр защиты прав потребителей и собственников жилья».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 xml:space="preserve">В соответствии с приказом ГКУ ЖА постоянно действующей комиссией </w:t>
      </w:r>
      <w:r w:rsidRPr="009B4927">
        <w:br/>
        <w:t xml:space="preserve">по обращениям граждан осуществляется контроль за соблюдением правильного расчета </w:t>
      </w:r>
      <w:r w:rsidRPr="009B4927">
        <w:br/>
        <w:t>и взимания платежей за жилищные и коммунальные услуги по государственным помещениям Василеостровского района.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lastRenderedPageBreak/>
        <w:t xml:space="preserve">Отделом районного хозяйства </w:t>
      </w:r>
      <w:r w:rsidR="00BE6C1F" w:rsidRPr="00F83866">
        <w:t xml:space="preserve">администрации </w:t>
      </w:r>
      <w:r w:rsidRPr="009B4927">
        <w:t>на постоянной основе осуществляет</w:t>
      </w:r>
      <w:r w:rsidR="00BE6C1F" w:rsidRPr="00F83866">
        <w:t xml:space="preserve">ся взаимодействие </w:t>
      </w:r>
      <w:r w:rsidRPr="009B4927">
        <w:t>с управляющими организациями и ОСЖ по актуализации данных системе ГИС ЖКХ.</w:t>
      </w:r>
    </w:p>
    <w:p w:rsidR="009B4927" w:rsidRPr="009B4927" w:rsidRDefault="00BE6C1F" w:rsidP="009B4927">
      <w:pPr>
        <w:spacing w:line="360" w:lineRule="auto"/>
        <w:ind w:firstLine="851"/>
        <w:jc w:val="both"/>
      </w:pPr>
      <w:r w:rsidRPr="00F83866">
        <w:t>Администрацией</w:t>
      </w:r>
      <w:r w:rsidR="009B4927" w:rsidRPr="009B4927">
        <w:t xml:space="preserve"> обеспечен контроль за установкой коллективных (общедомовых) приборов учета коммунальных ресурсов</w:t>
      </w:r>
      <w:r w:rsidRPr="00F83866">
        <w:t xml:space="preserve"> в МКД Василеостровского района</w:t>
      </w:r>
      <w:r w:rsidR="009B4927" w:rsidRPr="009B4927">
        <w:t xml:space="preserve"> </w:t>
      </w:r>
      <w:r w:rsidRPr="00F83866">
        <w:t>и оснащением</w:t>
      </w:r>
      <w:r w:rsidR="009B4927" w:rsidRPr="009B4927">
        <w:t xml:space="preserve"> индивидуальными приборами учета (далее – ИПУ) воды и электрической энергии МКД </w:t>
      </w:r>
      <w:r w:rsidRPr="00F83866">
        <w:br/>
      </w:r>
      <w:r w:rsidR="009B4927" w:rsidRPr="009B4927">
        <w:t>и нежилых зданий, находящихся в государственной</w:t>
      </w:r>
      <w:r w:rsidRPr="00F83866">
        <w:t xml:space="preserve"> собственности Санкт-Петербурга,</w:t>
      </w:r>
      <w:r w:rsidR="009B4927" w:rsidRPr="009B4927">
        <w:t xml:space="preserve"> за счет средств бюджета Санкт-Петербурга.</w:t>
      </w:r>
    </w:p>
    <w:p w:rsidR="009B4927" w:rsidRPr="009B4927" w:rsidRDefault="009B4927" w:rsidP="009B4927">
      <w:pPr>
        <w:spacing w:line="360" w:lineRule="auto"/>
        <w:ind w:firstLine="851"/>
        <w:jc w:val="both"/>
        <w:outlineLvl w:val="0"/>
      </w:pPr>
      <w:r w:rsidRPr="009B4927">
        <w:t xml:space="preserve">Проведено 6 заседаний </w:t>
      </w:r>
      <w:r w:rsidR="00BE6C1F" w:rsidRPr="00F83866">
        <w:t xml:space="preserve">рабочих групп и </w:t>
      </w:r>
      <w:r w:rsidRPr="009B4927">
        <w:t>районной межведомс</w:t>
      </w:r>
      <w:r w:rsidR="00BE6C1F" w:rsidRPr="00F83866">
        <w:t xml:space="preserve">твенной комиссии по подготовке </w:t>
      </w:r>
      <w:r w:rsidRPr="009B4927">
        <w:t xml:space="preserve">и </w:t>
      </w:r>
      <w:r w:rsidR="00BE6C1F" w:rsidRPr="00F83866">
        <w:t>проведению отопительного сезона</w:t>
      </w:r>
      <w:r w:rsidRPr="009B4927">
        <w:t>.</w:t>
      </w:r>
    </w:p>
    <w:p w:rsidR="009B4927" w:rsidRPr="009B4927" w:rsidRDefault="009B4927" w:rsidP="009B4927">
      <w:pPr>
        <w:spacing w:line="360" w:lineRule="auto"/>
        <w:ind w:firstLine="851"/>
        <w:jc w:val="both"/>
      </w:pPr>
      <w:r w:rsidRPr="009B4927">
        <w:t xml:space="preserve">Районной межведомственной комиссией Василеостровского района (далее – Комиссия) за </w:t>
      </w:r>
      <w:r w:rsidRPr="009B4927">
        <w:rPr>
          <w:lang w:val="en-US"/>
        </w:rPr>
        <w:t>IV</w:t>
      </w:r>
      <w:r w:rsidRPr="009B4927">
        <w:t xml:space="preserve"> квартал 2024 года рассмотрено 176 проектов, по результатам рассмотрения проектов о перепланировке при переустройстве и переводу из жилых помещений в нежилые </w:t>
      </w:r>
      <w:r w:rsidR="002F39DB">
        <w:br/>
      </w:r>
      <w:r w:rsidRPr="009B4927">
        <w:t xml:space="preserve">в Комиссии согласовано </w:t>
      </w:r>
      <w:r w:rsidR="00BE6C1F" w:rsidRPr="00F83866">
        <w:t xml:space="preserve">- </w:t>
      </w:r>
      <w:r w:rsidRPr="009B4927">
        <w:t xml:space="preserve">83 проекта, отказано в согласовании </w:t>
      </w:r>
      <w:r w:rsidR="00BE6C1F" w:rsidRPr="00F83866">
        <w:t xml:space="preserve">- </w:t>
      </w:r>
      <w:r w:rsidRPr="009B4927">
        <w:t>93</w:t>
      </w:r>
      <w:r w:rsidR="00BE6C1F" w:rsidRPr="00F83866">
        <w:t xml:space="preserve"> проекта</w:t>
      </w:r>
      <w:r w:rsidRPr="009B4927">
        <w:t xml:space="preserve">. Принято </w:t>
      </w:r>
      <w:r w:rsidR="002F39DB">
        <w:br/>
      </w:r>
      <w:bookmarkStart w:id="0" w:name="_GoBack"/>
      <w:bookmarkEnd w:id="0"/>
      <w:r w:rsidRPr="009B4927">
        <w:t>в эксплуатацию после выполненных перепланировок жилых помещений</w:t>
      </w:r>
      <w:r w:rsidR="00BE6C1F" w:rsidRPr="00F83866">
        <w:t xml:space="preserve"> - 59</w:t>
      </w:r>
      <w:r w:rsidRPr="009B4927">
        <w:t>, после перевода из нежилого в жилое помещение – 4 помещения, после перевода из жилого в нежилое помещение – 4 помещения. Проведено 4 Комиссии по признанию жилых помещений пригодными для проживания.</w:t>
      </w:r>
    </w:p>
    <w:p w:rsidR="009B4927" w:rsidRPr="009B4927" w:rsidRDefault="009B4927" w:rsidP="00BE6C1F">
      <w:pPr>
        <w:spacing w:line="360" w:lineRule="auto"/>
        <w:ind w:firstLine="851"/>
        <w:jc w:val="both"/>
        <w:rPr>
          <w:bCs/>
        </w:rPr>
      </w:pPr>
      <w:r w:rsidRPr="009B4927">
        <w:rPr>
          <w:bCs/>
        </w:rPr>
        <w:t xml:space="preserve">За отчетный период поступило 4 заявления от граждан из числа маломобильных групп населения, по </w:t>
      </w:r>
      <w:r w:rsidR="00BE6C1F" w:rsidRPr="00F83866">
        <w:rPr>
          <w:bCs/>
        </w:rPr>
        <w:t>которым</w:t>
      </w:r>
      <w:r w:rsidRPr="009B4927">
        <w:rPr>
          <w:bCs/>
        </w:rPr>
        <w:t xml:space="preserve"> проведено обследование жилого помещения и общего имущества. </w:t>
      </w:r>
    </w:p>
    <w:p w:rsidR="009B4927" w:rsidRPr="009B4927" w:rsidRDefault="009B4927" w:rsidP="00BE6C1F">
      <w:pPr>
        <w:spacing w:line="360" w:lineRule="auto"/>
        <w:ind w:firstLine="851"/>
        <w:jc w:val="both"/>
      </w:pPr>
      <w:r w:rsidRPr="009B4927">
        <w:rPr>
          <w:bCs/>
        </w:rPr>
        <w:t xml:space="preserve">Организовано и проведено 5 заседаний </w:t>
      </w:r>
      <w:r w:rsidRPr="009B4927">
        <w:t>районной подкомиссии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инвалиды.</w:t>
      </w:r>
    </w:p>
    <w:p w:rsidR="00BE6C1F" w:rsidRPr="00BE6C1F" w:rsidRDefault="00BE6C1F" w:rsidP="00BE6C1F">
      <w:pPr>
        <w:tabs>
          <w:tab w:val="left" w:pos="-2880"/>
        </w:tabs>
        <w:spacing w:line="360" w:lineRule="auto"/>
        <w:ind w:firstLine="851"/>
        <w:jc w:val="both"/>
      </w:pPr>
      <w:r w:rsidRPr="00BE6C1F">
        <w:t xml:space="preserve">Сектором по связям со СМИ администрации проводится большая работа </w:t>
      </w:r>
      <w:r w:rsidRPr="00F83866">
        <w:br/>
      </w:r>
      <w:r w:rsidRPr="00BE6C1F">
        <w:t>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Санкт-Петербурга;</w:t>
      </w:r>
      <w:r w:rsidRPr="00F83866">
        <w:t xml:space="preserve"> </w:t>
      </w:r>
      <w:r w:rsidRPr="00F83866">
        <w:br/>
      </w:r>
      <w:r w:rsidRPr="00BE6C1F">
        <w:t>о физкультурных и спортивных мероприятиях, проводимых на территории района.</w:t>
      </w:r>
    </w:p>
    <w:p w:rsidR="00BE6C1F" w:rsidRPr="00BE6C1F" w:rsidRDefault="00BE6C1F" w:rsidP="00BE6C1F">
      <w:pPr>
        <w:tabs>
          <w:tab w:val="left" w:pos="-2880"/>
        </w:tabs>
        <w:spacing w:line="360" w:lineRule="auto"/>
        <w:ind w:firstLine="851"/>
        <w:jc w:val="both"/>
        <w:rPr>
          <w:spacing w:val="-2"/>
        </w:rPr>
      </w:pPr>
      <w:r w:rsidRPr="00BE6C1F">
        <w:rPr>
          <w:spacing w:val="-2"/>
        </w:rPr>
        <w:t xml:space="preserve">Информация размещается в разделе администрации Василеостровского района на сайте Администрации Санкт-Петербурга, на информационном портале «Новости Василеостровского района» и в группе «Василеостровские новости», в социальной сети «ВКонтакте». </w:t>
      </w:r>
    </w:p>
    <w:p w:rsidR="00BE6C1F" w:rsidRPr="00BE6C1F" w:rsidRDefault="00BE6C1F" w:rsidP="00BE6C1F">
      <w:pPr>
        <w:spacing w:line="360" w:lineRule="auto"/>
        <w:ind w:firstLine="851"/>
        <w:jc w:val="both"/>
      </w:pPr>
      <w:r w:rsidRPr="00BE6C1F">
        <w:t xml:space="preserve">В </w:t>
      </w:r>
      <w:r w:rsidRPr="00BE6C1F">
        <w:rPr>
          <w:lang w:val="en-US"/>
        </w:rPr>
        <w:t>IV</w:t>
      </w:r>
      <w:r w:rsidRPr="00BE6C1F">
        <w:t xml:space="preserve"> квартале 2024 года было опубликовано 1</w:t>
      </w:r>
      <w:r w:rsidR="002D0235" w:rsidRPr="00F83866">
        <w:t xml:space="preserve"> </w:t>
      </w:r>
      <w:r w:rsidRPr="00BE6C1F">
        <w:t xml:space="preserve">594 уникальных текстовых новостей </w:t>
      </w:r>
      <w:r w:rsidRPr="00BE6C1F">
        <w:br/>
        <w:t>и анонсов, а также 28 видеороликов.</w:t>
      </w:r>
    </w:p>
    <w:sectPr w:rsidR="00BE6C1F" w:rsidRPr="00BE6C1F" w:rsidSect="00457E93">
      <w:pgSz w:w="11906" w:h="16838" w:code="9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03AB"/>
    <w:rsid w:val="00006952"/>
    <w:rsid w:val="000103BA"/>
    <w:rsid w:val="000143DA"/>
    <w:rsid w:val="00022CD3"/>
    <w:rsid w:val="00024091"/>
    <w:rsid w:val="000243B4"/>
    <w:rsid w:val="0003162D"/>
    <w:rsid w:val="0003535F"/>
    <w:rsid w:val="0003671B"/>
    <w:rsid w:val="00036CD2"/>
    <w:rsid w:val="000760A5"/>
    <w:rsid w:val="00081AFF"/>
    <w:rsid w:val="00083366"/>
    <w:rsid w:val="00087BA8"/>
    <w:rsid w:val="00095D82"/>
    <w:rsid w:val="000A327C"/>
    <w:rsid w:val="000A49EB"/>
    <w:rsid w:val="000A7FA0"/>
    <w:rsid w:val="000B37C9"/>
    <w:rsid w:val="000C47C9"/>
    <w:rsid w:val="000D08CF"/>
    <w:rsid w:val="000D231F"/>
    <w:rsid w:val="000D32C7"/>
    <w:rsid w:val="000E2543"/>
    <w:rsid w:val="000E3DB2"/>
    <w:rsid w:val="000E531F"/>
    <w:rsid w:val="000F6C38"/>
    <w:rsid w:val="0011290F"/>
    <w:rsid w:val="00123C39"/>
    <w:rsid w:val="00130ACE"/>
    <w:rsid w:val="00131A60"/>
    <w:rsid w:val="00131CBF"/>
    <w:rsid w:val="0013236B"/>
    <w:rsid w:val="001419EC"/>
    <w:rsid w:val="00143D35"/>
    <w:rsid w:val="001456FA"/>
    <w:rsid w:val="00147A3C"/>
    <w:rsid w:val="001554D3"/>
    <w:rsid w:val="00161984"/>
    <w:rsid w:val="00162A74"/>
    <w:rsid w:val="00171B8F"/>
    <w:rsid w:val="00173CD4"/>
    <w:rsid w:val="00183A17"/>
    <w:rsid w:val="001A2DEE"/>
    <w:rsid w:val="001B5401"/>
    <w:rsid w:val="001B6BF9"/>
    <w:rsid w:val="001B7B75"/>
    <w:rsid w:val="001C2259"/>
    <w:rsid w:val="001C3734"/>
    <w:rsid w:val="001D47A4"/>
    <w:rsid w:val="001E1463"/>
    <w:rsid w:val="001E6537"/>
    <w:rsid w:val="001F418F"/>
    <w:rsid w:val="001F54D6"/>
    <w:rsid w:val="001F6325"/>
    <w:rsid w:val="00203126"/>
    <w:rsid w:val="0020387F"/>
    <w:rsid w:val="00210F80"/>
    <w:rsid w:val="00210FEE"/>
    <w:rsid w:val="00211E63"/>
    <w:rsid w:val="00250BC8"/>
    <w:rsid w:val="00263745"/>
    <w:rsid w:val="00265627"/>
    <w:rsid w:val="00266C7D"/>
    <w:rsid w:val="002729DC"/>
    <w:rsid w:val="00283EC0"/>
    <w:rsid w:val="00284206"/>
    <w:rsid w:val="0028665E"/>
    <w:rsid w:val="00286A6B"/>
    <w:rsid w:val="002A1D43"/>
    <w:rsid w:val="002A7623"/>
    <w:rsid w:val="002B4B92"/>
    <w:rsid w:val="002B4BDE"/>
    <w:rsid w:val="002C7DAA"/>
    <w:rsid w:val="002D0235"/>
    <w:rsid w:val="002D271B"/>
    <w:rsid w:val="002E1974"/>
    <w:rsid w:val="002E393F"/>
    <w:rsid w:val="002E514C"/>
    <w:rsid w:val="002F39DB"/>
    <w:rsid w:val="002F5134"/>
    <w:rsid w:val="002F6BFB"/>
    <w:rsid w:val="002F6DDF"/>
    <w:rsid w:val="002F7106"/>
    <w:rsid w:val="00301984"/>
    <w:rsid w:val="00310D37"/>
    <w:rsid w:val="00311093"/>
    <w:rsid w:val="003144DB"/>
    <w:rsid w:val="00315CC5"/>
    <w:rsid w:val="003161C6"/>
    <w:rsid w:val="0034219A"/>
    <w:rsid w:val="0035271C"/>
    <w:rsid w:val="00354022"/>
    <w:rsid w:val="003557B6"/>
    <w:rsid w:val="003718F0"/>
    <w:rsid w:val="00375122"/>
    <w:rsid w:val="00382182"/>
    <w:rsid w:val="00387971"/>
    <w:rsid w:val="00393A04"/>
    <w:rsid w:val="00397632"/>
    <w:rsid w:val="003A0D0F"/>
    <w:rsid w:val="003B361C"/>
    <w:rsid w:val="003B71AB"/>
    <w:rsid w:val="003B75A3"/>
    <w:rsid w:val="003C338F"/>
    <w:rsid w:val="003C616F"/>
    <w:rsid w:val="003E2D78"/>
    <w:rsid w:val="003E32CB"/>
    <w:rsid w:val="00412A56"/>
    <w:rsid w:val="004154F3"/>
    <w:rsid w:val="00422B28"/>
    <w:rsid w:val="00432828"/>
    <w:rsid w:val="00432DBC"/>
    <w:rsid w:val="0043672F"/>
    <w:rsid w:val="00437AC6"/>
    <w:rsid w:val="004460E8"/>
    <w:rsid w:val="0044643D"/>
    <w:rsid w:val="004477D3"/>
    <w:rsid w:val="00450D06"/>
    <w:rsid w:val="00457E93"/>
    <w:rsid w:val="00462BD5"/>
    <w:rsid w:val="00463354"/>
    <w:rsid w:val="00474292"/>
    <w:rsid w:val="00474530"/>
    <w:rsid w:val="004813A2"/>
    <w:rsid w:val="00487DD0"/>
    <w:rsid w:val="0049034F"/>
    <w:rsid w:val="004A7CCA"/>
    <w:rsid w:val="004B236B"/>
    <w:rsid w:val="004B53FB"/>
    <w:rsid w:val="004C5084"/>
    <w:rsid w:val="004D4C15"/>
    <w:rsid w:val="004D6F23"/>
    <w:rsid w:val="004E153E"/>
    <w:rsid w:val="00504AD1"/>
    <w:rsid w:val="00511101"/>
    <w:rsid w:val="00524354"/>
    <w:rsid w:val="00535791"/>
    <w:rsid w:val="005442B9"/>
    <w:rsid w:val="005443B5"/>
    <w:rsid w:val="00544636"/>
    <w:rsid w:val="00545605"/>
    <w:rsid w:val="005907BE"/>
    <w:rsid w:val="00597912"/>
    <w:rsid w:val="005A7160"/>
    <w:rsid w:val="005C0A27"/>
    <w:rsid w:val="005C0B73"/>
    <w:rsid w:val="005C1C5F"/>
    <w:rsid w:val="005C2590"/>
    <w:rsid w:val="005C2B07"/>
    <w:rsid w:val="005C2BD5"/>
    <w:rsid w:val="005C5D86"/>
    <w:rsid w:val="005D4A5B"/>
    <w:rsid w:val="005D7952"/>
    <w:rsid w:val="005E16F6"/>
    <w:rsid w:val="00601A4F"/>
    <w:rsid w:val="006065DD"/>
    <w:rsid w:val="0061376B"/>
    <w:rsid w:val="00615629"/>
    <w:rsid w:val="00615AAB"/>
    <w:rsid w:val="00621E71"/>
    <w:rsid w:val="00631A0D"/>
    <w:rsid w:val="00631A5E"/>
    <w:rsid w:val="00640952"/>
    <w:rsid w:val="006473D7"/>
    <w:rsid w:val="0065042B"/>
    <w:rsid w:val="00657103"/>
    <w:rsid w:val="00660907"/>
    <w:rsid w:val="006631A3"/>
    <w:rsid w:val="006803B0"/>
    <w:rsid w:val="0069450A"/>
    <w:rsid w:val="00695D42"/>
    <w:rsid w:val="00696435"/>
    <w:rsid w:val="006A1B67"/>
    <w:rsid w:val="006B52B4"/>
    <w:rsid w:val="006C2CF8"/>
    <w:rsid w:val="006C44F2"/>
    <w:rsid w:val="006C536A"/>
    <w:rsid w:val="006C53D6"/>
    <w:rsid w:val="006C542C"/>
    <w:rsid w:val="006D0838"/>
    <w:rsid w:val="006D44B4"/>
    <w:rsid w:val="006D7A51"/>
    <w:rsid w:val="006E7222"/>
    <w:rsid w:val="006F7FF3"/>
    <w:rsid w:val="007035C0"/>
    <w:rsid w:val="00710090"/>
    <w:rsid w:val="00715D68"/>
    <w:rsid w:val="00734D62"/>
    <w:rsid w:val="00740058"/>
    <w:rsid w:val="00741CF5"/>
    <w:rsid w:val="0075401B"/>
    <w:rsid w:val="00755B9F"/>
    <w:rsid w:val="007653D1"/>
    <w:rsid w:val="007805E8"/>
    <w:rsid w:val="00790BF4"/>
    <w:rsid w:val="007976C2"/>
    <w:rsid w:val="007A1772"/>
    <w:rsid w:val="007A3D7F"/>
    <w:rsid w:val="007B2274"/>
    <w:rsid w:val="007B3B57"/>
    <w:rsid w:val="007B51A5"/>
    <w:rsid w:val="007B6FCA"/>
    <w:rsid w:val="007B7033"/>
    <w:rsid w:val="007B79CB"/>
    <w:rsid w:val="007C0762"/>
    <w:rsid w:val="007C2E3C"/>
    <w:rsid w:val="007D0283"/>
    <w:rsid w:val="007D124D"/>
    <w:rsid w:val="007E02CB"/>
    <w:rsid w:val="007E0AD4"/>
    <w:rsid w:val="007E66ED"/>
    <w:rsid w:val="007E7183"/>
    <w:rsid w:val="007E7A24"/>
    <w:rsid w:val="007F4655"/>
    <w:rsid w:val="00811F7A"/>
    <w:rsid w:val="00813578"/>
    <w:rsid w:val="00822D22"/>
    <w:rsid w:val="00825D44"/>
    <w:rsid w:val="00832856"/>
    <w:rsid w:val="0084609A"/>
    <w:rsid w:val="00855348"/>
    <w:rsid w:val="008603A1"/>
    <w:rsid w:val="008627BA"/>
    <w:rsid w:val="008641B3"/>
    <w:rsid w:val="008654B1"/>
    <w:rsid w:val="00870E15"/>
    <w:rsid w:val="00872B47"/>
    <w:rsid w:val="00874E5D"/>
    <w:rsid w:val="00884DE8"/>
    <w:rsid w:val="00886F71"/>
    <w:rsid w:val="00892950"/>
    <w:rsid w:val="00892AEA"/>
    <w:rsid w:val="00894124"/>
    <w:rsid w:val="00896082"/>
    <w:rsid w:val="008A0629"/>
    <w:rsid w:val="008B0E68"/>
    <w:rsid w:val="008B4339"/>
    <w:rsid w:val="008B7270"/>
    <w:rsid w:val="008C0449"/>
    <w:rsid w:val="008C5121"/>
    <w:rsid w:val="008C7C2F"/>
    <w:rsid w:val="008D446F"/>
    <w:rsid w:val="008D5199"/>
    <w:rsid w:val="008E043A"/>
    <w:rsid w:val="008E3B6B"/>
    <w:rsid w:val="008F22B1"/>
    <w:rsid w:val="0091687D"/>
    <w:rsid w:val="00916957"/>
    <w:rsid w:val="00927392"/>
    <w:rsid w:val="00934C6B"/>
    <w:rsid w:val="00937E2F"/>
    <w:rsid w:val="00946C66"/>
    <w:rsid w:val="009560B0"/>
    <w:rsid w:val="0096392D"/>
    <w:rsid w:val="00965028"/>
    <w:rsid w:val="00967D3F"/>
    <w:rsid w:val="00974E06"/>
    <w:rsid w:val="00982EB2"/>
    <w:rsid w:val="009918F0"/>
    <w:rsid w:val="00991916"/>
    <w:rsid w:val="009A0149"/>
    <w:rsid w:val="009A4002"/>
    <w:rsid w:val="009B1EAD"/>
    <w:rsid w:val="009B4927"/>
    <w:rsid w:val="009B6ADE"/>
    <w:rsid w:val="009C2812"/>
    <w:rsid w:val="009C2B6F"/>
    <w:rsid w:val="009C3156"/>
    <w:rsid w:val="009D7DB6"/>
    <w:rsid w:val="009E1389"/>
    <w:rsid w:val="009E5CAD"/>
    <w:rsid w:val="009E6BAF"/>
    <w:rsid w:val="009F1854"/>
    <w:rsid w:val="009F7BF0"/>
    <w:rsid w:val="00A03037"/>
    <w:rsid w:val="00A0700B"/>
    <w:rsid w:val="00A07253"/>
    <w:rsid w:val="00A07BE8"/>
    <w:rsid w:val="00A1088E"/>
    <w:rsid w:val="00A12015"/>
    <w:rsid w:val="00A16DA5"/>
    <w:rsid w:val="00A23D87"/>
    <w:rsid w:val="00A35F24"/>
    <w:rsid w:val="00A37CE3"/>
    <w:rsid w:val="00A43FF1"/>
    <w:rsid w:val="00A46456"/>
    <w:rsid w:val="00A5285A"/>
    <w:rsid w:val="00A60E0B"/>
    <w:rsid w:val="00A6605D"/>
    <w:rsid w:val="00A72680"/>
    <w:rsid w:val="00A75622"/>
    <w:rsid w:val="00A807D3"/>
    <w:rsid w:val="00A817D0"/>
    <w:rsid w:val="00A8795E"/>
    <w:rsid w:val="00A929E9"/>
    <w:rsid w:val="00A92D18"/>
    <w:rsid w:val="00A94AAA"/>
    <w:rsid w:val="00AA2BB6"/>
    <w:rsid w:val="00AA45BF"/>
    <w:rsid w:val="00AA7DC8"/>
    <w:rsid w:val="00AB1E1D"/>
    <w:rsid w:val="00AB1E66"/>
    <w:rsid w:val="00AB1EC6"/>
    <w:rsid w:val="00AB1F74"/>
    <w:rsid w:val="00AB3FAA"/>
    <w:rsid w:val="00AB4342"/>
    <w:rsid w:val="00AD41EF"/>
    <w:rsid w:val="00AD560A"/>
    <w:rsid w:val="00AE038C"/>
    <w:rsid w:val="00AE1A6D"/>
    <w:rsid w:val="00AE20E2"/>
    <w:rsid w:val="00AF5A82"/>
    <w:rsid w:val="00B17025"/>
    <w:rsid w:val="00B21923"/>
    <w:rsid w:val="00B3525F"/>
    <w:rsid w:val="00B4151C"/>
    <w:rsid w:val="00B53D7C"/>
    <w:rsid w:val="00B61288"/>
    <w:rsid w:val="00B917F8"/>
    <w:rsid w:val="00B95BF8"/>
    <w:rsid w:val="00B970B7"/>
    <w:rsid w:val="00BA3ADB"/>
    <w:rsid w:val="00BB350D"/>
    <w:rsid w:val="00BB362A"/>
    <w:rsid w:val="00BB4DE9"/>
    <w:rsid w:val="00BC1744"/>
    <w:rsid w:val="00BC2671"/>
    <w:rsid w:val="00BD3C16"/>
    <w:rsid w:val="00BE0F16"/>
    <w:rsid w:val="00BE2418"/>
    <w:rsid w:val="00BE6C1F"/>
    <w:rsid w:val="00C07DFF"/>
    <w:rsid w:val="00C3203F"/>
    <w:rsid w:val="00C336EE"/>
    <w:rsid w:val="00C436DA"/>
    <w:rsid w:val="00C65BD4"/>
    <w:rsid w:val="00C67817"/>
    <w:rsid w:val="00C71DEA"/>
    <w:rsid w:val="00C727D0"/>
    <w:rsid w:val="00C81487"/>
    <w:rsid w:val="00C86BA3"/>
    <w:rsid w:val="00CA0B42"/>
    <w:rsid w:val="00CA23C2"/>
    <w:rsid w:val="00CA4B07"/>
    <w:rsid w:val="00CA57C2"/>
    <w:rsid w:val="00CB43E4"/>
    <w:rsid w:val="00CC4976"/>
    <w:rsid w:val="00CC4ECE"/>
    <w:rsid w:val="00CD1412"/>
    <w:rsid w:val="00CD3F7E"/>
    <w:rsid w:val="00CD7C3F"/>
    <w:rsid w:val="00CE5664"/>
    <w:rsid w:val="00D00063"/>
    <w:rsid w:val="00D13D67"/>
    <w:rsid w:val="00D21FF3"/>
    <w:rsid w:val="00D22677"/>
    <w:rsid w:val="00D36A26"/>
    <w:rsid w:val="00D401D7"/>
    <w:rsid w:val="00D90925"/>
    <w:rsid w:val="00D94EBA"/>
    <w:rsid w:val="00D95C9D"/>
    <w:rsid w:val="00D96913"/>
    <w:rsid w:val="00DA4ED2"/>
    <w:rsid w:val="00DA700C"/>
    <w:rsid w:val="00DB1ECF"/>
    <w:rsid w:val="00DC6E36"/>
    <w:rsid w:val="00DE2619"/>
    <w:rsid w:val="00DE6362"/>
    <w:rsid w:val="00DE6E56"/>
    <w:rsid w:val="00DF1601"/>
    <w:rsid w:val="00E05772"/>
    <w:rsid w:val="00E057C3"/>
    <w:rsid w:val="00E1516C"/>
    <w:rsid w:val="00E1634C"/>
    <w:rsid w:val="00E21437"/>
    <w:rsid w:val="00E24B99"/>
    <w:rsid w:val="00E26BE0"/>
    <w:rsid w:val="00E27199"/>
    <w:rsid w:val="00E27321"/>
    <w:rsid w:val="00E3159D"/>
    <w:rsid w:val="00E31AA2"/>
    <w:rsid w:val="00E3262D"/>
    <w:rsid w:val="00E35EB2"/>
    <w:rsid w:val="00E36C67"/>
    <w:rsid w:val="00E414CA"/>
    <w:rsid w:val="00E41B95"/>
    <w:rsid w:val="00E435C7"/>
    <w:rsid w:val="00E47833"/>
    <w:rsid w:val="00E52FCC"/>
    <w:rsid w:val="00E54098"/>
    <w:rsid w:val="00E6123A"/>
    <w:rsid w:val="00E62419"/>
    <w:rsid w:val="00E76492"/>
    <w:rsid w:val="00E7776A"/>
    <w:rsid w:val="00E8379F"/>
    <w:rsid w:val="00E8677E"/>
    <w:rsid w:val="00E90321"/>
    <w:rsid w:val="00E90BDF"/>
    <w:rsid w:val="00E91349"/>
    <w:rsid w:val="00EA0BA7"/>
    <w:rsid w:val="00EA2D82"/>
    <w:rsid w:val="00EB2735"/>
    <w:rsid w:val="00EB32C5"/>
    <w:rsid w:val="00EC1A6A"/>
    <w:rsid w:val="00EC228C"/>
    <w:rsid w:val="00EC4084"/>
    <w:rsid w:val="00EC52B3"/>
    <w:rsid w:val="00EC6A6D"/>
    <w:rsid w:val="00EC7F75"/>
    <w:rsid w:val="00ED2898"/>
    <w:rsid w:val="00ED33BB"/>
    <w:rsid w:val="00F02E09"/>
    <w:rsid w:val="00F0309E"/>
    <w:rsid w:val="00F03AB0"/>
    <w:rsid w:val="00F05335"/>
    <w:rsid w:val="00F11E04"/>
    <w:rsid w:val="00F121A7"/>
    <w:rsid w:val="00F14415"/>
    <w:rsid w:val="00F17079"/>
    <w:rsid w:val="00F177F0"/>
    <w:rsid w:val="00F2068F"/>
    <w:rsid w:val="00F20F4A"/>
    <w:rsid w:val="00F357FC"/>
    <w:rsid w:val="00F422D2"/>
    <w:rsid w:val="00F43215"/>
    <w:rsid w:val="00F44601"/>
    <w:rsid w:val="00F44E86"/>
    <w:rsid w:val="00F47141"/>
    <w:rsid w:val="00F61FFA"/>
    <w:rsid w:val="00F66D8E"/>
    <w:rsid w:val="00F66F0D"/>
    <w:rsid w:val="00F71CBE"/>
    <w:rsid w:val="00F73AC5"/>
    <w:rsid w:val="00F83866"/>
    <w:rsid w:val="00F87E30"/>
    <w:rsid w:val="00F9323B"/>
    <w:rsid w:val="00F94E8F"/>
    <w:rsid w:val="00F95C11"/>
    <w:rsid w:val="00F96E4F"/>
    <w:rsid w:val="00F97D1D"/>
    <w:rsid w:val="00FA0405"/>
    <w:rsid w:val="00FA16BE"/>
    <w:rsid w:val="00FA2E4E"/>
    <w:rsid w:val="00FA776A"/>
    <w:rsid w:val="00FB3E61"/>
    <w:rsid w:val="00FB4755"/>
    <w:rsid w:val="00FB7CEA"/>
    <w:rsid w:val="00FC4F15"/>
    <w:rsid w:val="00FC5FC3"/>
    <w:rsid w:val="00FD6149"/>
    <w:rsid w:val="00FF172E"/>
    <w:rsid w:val="00FF5400"/>
    <w:rsid w:val="00FF602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5EFB"/>
  <w15:docId w15:val="{69BADB22-CCE2-44BD-9AC7-F84FBDD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3">
    <w:name w:val="Основной текст + Полужирный"/>
    <w:rsid w:val="00AA2BB6"/>
    <w:rPr>
      <w:b/>
      <w:bCs/>
      <w:sz w:val="23"/>
      <w:szCs w:val="23"/>
      <w:lang w:bidi="ar-SA"/>
    </w:rPr>
  </w:style>
  <w:style w:type="paragraph" w:styleId="af4">
    <w:name w:val="Normal (Web)"/>
    <w:basedOn w:val="a"/>
    <w:uiPriority w:val="99"/>
    <w:unhideWhenUsed/>
    <w:rsid w:val="00ED2898"/>
    <w:pPr>
      <w:spacing w:before="100" w:beforeAutospacing="1" w:after="100" w:afterAutospacing="1"/>
    </w:pPr>
  </w:style>
  <w:style w:type="character" w:customStyle="1" w:styleId="af5">
    <w:name w:val="Основной текст_"/>
    <w:link w:val="12"/>
    <w:locked/>
    <w:rsid w:val="00BE0F1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E0F1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6.0000.0000&amp;RepType=15&amp;user=b4e84e56-7f4b-4b1c-b7d1-d7e5b2f8f342')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4.0000.0000&amp;RepType=15&amp;user=b4e84e56-7f4b-4b1c-b7d1-d7e5b2f8f342'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siditsa.ru/city/sankt-peterbu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C22F-473B-4447-B8D2-9A98FBB0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10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Валентина Николаевна</dc:creator>
  <cp:lastModifiedBy>Быкова Ирина</cp:lastModifiedBy>
  <cp:revision>5</cp:revision>
  <cp:lastPrinted>2024-07-05T06:19:00Z</cp:lastPrinted>
  <dcterms:created xsi:type="dcterms:W3CDTF">2025-01-30T15:04:00Z</dcterms:created>
  <dcterms:modified xsi:type="dcterms:W3CDTF">2025-01-31T06:11:00Z</dcterms:modified>
</cp:coreProperties>
</file>