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Pr="00B45086" w:rsidRDefault="00286D07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840105</wp:posOffset>
                </wp:positionH>
                <wp:positionV relativeFrom="paragraph">
                  <wp:posOffset>2282825</wp:posOffset>
                </wp:positionV>
                <wp:extent cx="5795010" cy="1933575"/>
                <wp:effectExtent l="0" t="0" r="15240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5010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048" w:rsidRDefault="001A5048" w:rsidP="001A504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 w:rsidRPr="001A5048">
                              <w:rPr>
                                <w:b/>
                              </w:rPr>
                              <w:t xml:space="preserve">Об утверждении условий использования </w:t>
                            </w:r>
                          </w:p>
                          <w:p w:rsidR="001A5048" w:rsidRDefault="001A5048" w:rsidP="001A504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 w:rsidRPr="001A5048">
                              <w:rPr>
                                <w:b/>
                              </w:rPr>
                              <w:t>материально-технической</w:t>
                            </w:r>
                            <w:r>
                              <w:rPr>
                                <w:b/>
                              </w:rPr>
                              <w:t xml:space="preserve"> б</w:t>
                            </w:r>
                            <w:r w:rsidRPr="001A5048">
                              <w:rPr>
                                <w:b/>
                              </w:rPr>
                              <w:t xml:space="preserve">азы и </w:t>
                            </w:r>
                          </w:p>
                          <w:p w:rsidR="001A5048" w:rsidRDefault="001A5048" w:rsidP="001A504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 w:rsidRPr="001A5048">
                              <w:rPr>
                                <w:b/>
                              </w:rPr>
                              <w:t xml:space="preserve">привлечения медицинских работников </w:t>
                            </w:r>
                          </w:p>
                          <w:p w:rsidR="001A5048" w:rsidRDefault="001A5048" w:rsidP="001A504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 w:rsidRPr="001A5048">
                              <w:rPr>
                                <w:b/>
                              </w:rPr>
                              <w:t>для оказания</w:t>
                            </w:r>
                            <w:r>
                              <w:rPr>
                                <w:b/>
                              </w:rPr>
                              <w:t xml:space="preserve"> п</w:t>
                            </w:r>
                            <w:r w:rsidRPr="001A5048">
                              <w:rPr>
                                <w:b/>
                              </w:rPr>
                              <w:t xml:space="preserve">латных медицинских услуг, </w:t>
                            </w:r>
                          </w:p>
                          <w:p w:rsidR="001A5048" w:rsidRDefault="001A5048" w:rsidP="001A504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 w:rsidRPr="001A5048">
                              <w:rPr>
                                <w:b/>
                              </w:rPr>
                              <w:t>а также порядок определения цен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1A5048">
                              <w:rPr>
                                <w:b/>
                              </w:rPr>
                              <w:t xml:space="preserve">(тарифов) </w:t>
                            </w:r>
                          </w:p>
                          <w:p w:rsidR="001A5048" w:rsidRPr="001A5048" w:rsidRDefault="001A5048" w:rsidP="001A504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 w:rsidRPr="001A5048">
                              <w:rPr>
                                <w:b/>
                              </w:rPr>
                              <w:t>на платные медицинские услуги, предоставляемые</w:t>
                            </w:r>
                          </w:p>
                          <w:p w:rsidR="001A5048" w:rsidRPr="001A5048" w:rsidRDefault="001A5048" w:rsidP="001A504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</w:t>
                            </w:r>
                            <w:r w:rsidRPr="001A5048">
                              <w:rPr>
                                <w:b/>
                              </w:rPr>
                              <w:t xml:space="preserve">осударственными учреждениями </w:t>
                            </w:r>
                            <w:r>
                              <w:rPr>
                                <w:b/>
                              </w:rPr>
                              <w:t>здравоохранения</w:t>
                            </w:r>
                            <w:r w:rsidRPr="001A5048">
                              <w:rPr>
                                <w:b/>
                              </w:rPr>
                              <w:t>,</w:t>
                            </w:r>
                          </w:p>
                          <w:p w:rsidR="00EE4DB4" w:rsidRDefault="001A5048" w:rsidP="001A504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</w:t>
                            </w:r>
                            <w:r w:rsidRPr="001A5048">
                              <w:rPr>
                                <w:b/>
                              </w:rPr>
                              <w:t xml:space="preserve">аходящимися в ведении </w:t>
                            </w:r>
                            <w:r>
                              <w:rPr>
                                <w:b/>
                              </w:rPr>
                              <w:t>администрации Пушкинского</w:t>
                            </w:r>
                          </w:p>
                          <w:p w:rsidR="001A5048" w:rsidRDefault="001A5048" w:rsidP="001A504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района Санкт-Петербурга</w:t>
                            </w:r>
                          </w:p>
                          <w:p w:rsidR="001A5048" w:rsidRPr="00EE4DB4" w:rsidRDefault="001A5048" w:rsidP="001A504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66.15pt;margin-top:179.75pt;width:456.3pt;height:152.2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" o:allowincell="f" filled="f" stroked="f">
                <v:textbox inset="0,0,0,0">
                  <w:txbxContent>
                    <w:p w:rsidR="001A5048" w:rsidRDefault="001A5048" w:rsidP="001A504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 w:rsidRPr="001A5048">
                        <w:rPr>
                          <w:b/>
                        </w:rPr>
                        <w:t xml:space="preserve">Об утверждении условий использования </w:t>
                      </w:r>
                    </w:p>
                    <w:p w:rsidR="001A5048" w:rsidRDefault="001A5048" w:rsidP="001A504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 w:rsidRPr="001A5048">
                        <w:rPr>
                          <w:b/>
                        </w:rPr>
                        <w:t>материально-технической</w:t>
                      </w:r>
                      <w:r>
                        <w:rPr>
                          <w:b/>
                        </w:rPr>
                        <w:t xml:space="preserve"> б</w:t>
                      </w:r>
                      <w:r w:rsidRPr="001A5048">
                        <w:rPr>
                          <w:b/>
                        </w:rPr>
                        <w:t xml:space="preserve">азы и </w:t>
                      </w:r>
                    </w:p>
                    <w:p w:rsidR="001A5048" w:rsidRDefault="001A5048" w:rsidP="001A504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 w:rsidRPr="001A5048">
                        <w:rPr>
                          <w:b/>
                        </w:rPr>
                        <w:t xml:space="preserve">привлечения медицинских работников </w:t>
                      </w:r>
                    </w:p>
                    <w:p w:rsidR="001A5048" w:rsidRDefault="001A5048" w:rsidP="001A504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 w:rsidRPr="001A5048">
                        <w:rPr>
                          <w:b/>
                        </w:rPr>
                        <w:t>для оказания</w:t>
                      </w:r>
                      <w:r>
                        <w:rPr>
                          <w:b/>
                        </w:rPr>
                        <w:t xml:space="preserve"> п</w:t>
                      </w:r>
                      <w:r w:rsidRPr="001A5048">
                        <w:rPr>
                          <w:b/>
                        </w:rPr>
                        <w:t xml:space="preserve">латных медицинских услуг, </w:t>
                      </w:r>
                    </w:p>
                    <w:p w:rsidR="001A5048" w:rsidRDefault="001A5048" w:rsidP="001A504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 w:rsidRPr="001A5048">
                        <w:rPr>
                          <w:b/>
                        </w:rPr>
                        <w:t>а также порядок определения цен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1A5048">
                        <w:rPr>
                          <w:b/>
                        </w:rPr>
                        <w:t xml:space="preserve">(тарифов) </w:t>
                      </w:r>
                    </w:p>
                    <w:p w:rsidR="001A5048" w:rsidRPr="001A5048" w:rsidRDefault="001A5048" w:rsidP="001A504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 w:rsidRPr="001A5048">
                        <w:rPr>
                          <w:b/>
                        </w:rPr>
                        <w:t>на платные медицинские услуги, предоставляемые</w:t>
                      </w:r>
                    </w:p>
                    <w:p w:rsidR="001A5048" w:rsidRPr="001A5048" w:rsidRDefault="001A5048" w:rsidP="001A504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</w:t>
                      </w:r>
                      <w:r w:rsidRPr="001A5048">
                        <w:rPr>
                          <w:b/>
                        </w:rPr>
                        <w:t xml:space="preserve">осударственными учреждениями </w:t>
                      </w:r>
                      <w:r>
                        <w:rPr>
                          <w:b/>
                        </w:rPr>
                        <w:t>здравоохранения</w:t>
                      </w:r>
                      <w:r w:rsidRPr="001A5048">
                        <w:rPr>
                          <w:b/>
                        </w:rPr>
                        <w:t>,</w:t>
                      </w:r>
                    </w:p>
                    <w:p w:rsidR="00EE4DB4" w:rsidRDefault="001A5048" w:rsidP="001A504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</w:t>
                      </w:r>
                      <w:r w:rsidRPr="001A5048">
                        <w:rPr>
                          <w:b/>
                        </w:rPr>
                        <w:t xml:space="preserve">аходящимися в ведении </w:t>
                      </w:r>
                      <w:r>
                        <w:rPr>
                          <w:b/>
                        </w:rPr>
                        <w:t>администрации Пушкинского</w:t>
                      </w:r>
                    </w:p>
                    <w:p w:rsidR="001A5048" w:rsidRDefault="001A5048" w:rsidP="001A504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района Санкт-Петербурга</w:t>
                      </w:r>
                    </w:p>
                    <w:p w:rsidR="001A5048" w:rsidRPr="00EE4DB4" w:rsidRDefault="001A5048" w:rsidP="001A504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415ED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1A5048" w:rsidRPr="001A5048" w:rsidRDefault="001A5048" w:rsidP="001A5048">
      <w:pPr>
        <w:pStyle w:val="af9"/>
        <w:tabs>
          <w:tab w:val="righ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5048">
        <w:rPr>
          <w:rFonts w:ascii="Times New Roman" w:hAnsi="Times New Roman"/>
          <w:sz w:val="28"/>
          <w:szCs w:val="28"/>
        </w:rPr>
        <w:lastRenderedPageBreak/>
        <w:t>На основании пункта 9 Правил предоставления медицинскими организациями платных медицинских услуг, утвержденных постановлением Правительства Росс</w:t>
      </w:r>
      <w:r>
        <w:rPr>
          <w:rFonts w:ascii="Times New Roman" w:hAnsi="Times New Roman"/>
          <w:sz w:val="28"/>
          <w:szCs w:val="28"/>
        </w:rPr>
        <w:t xml:space="preserve">ийской Федерации от 11.05.2023 </w:t>
      </w:r>
      <w:r>
        <w:rPr>
          <w:rFonts w:ascii="Times New Roman" w:hAnsi="Times New Roman"/>
          <w:sz w:val="28"/>
          <w:szCs w:val="28"/>
        </w:rPr>
        <w:br/>
        <w:t>№</w:t>
      </w:r>
      <w:r w:rsidRPr="001A5048">
        <w:rPr>
          <w:rFonts w:ascii="Times New Roman" w:hAnsi="Times New Roman"/>
          <w:sz w:val="28"/>
          <w:szCs w:val="28"/>
        </w:rPr>
        <w:t xml:space="preserve"> 736:</w:t>
      </w:r>
    </w:p>
    <w:p w:rsidR="001A5048" w:rsidRDefault="001A5048" w:rsidP="001A5048">
      <w:pPr>
        <w:pStyle w:val="af9"/>
        <w:numPr>
          <w:ilvl w:val="0"/>
          <w:numId w:val="48"/>
        </w:numPr>
        <w:tabs>
          <w:tab w:val="righ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A5048">
        <w:rPr>
          <w:rFonts w:ascii="Times New Roman" w:hAnsi="Times New Roman"/>
          <w:sz w:val="28"/>
          <w:szCs w:val="28"/>
        </w:rPr>
        <w:t xml:space="preserve">Утвердить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государственными учреждениями </w:t>
      </w:r>
      <w:r>
        <w:rPr>
          <w:rFonts w:ascii="Times New Roman" w:hAnsi="Times New Roman"/>
          <w:sz w:val="28"/>
          <w:szCs w:val="28"/>
        </w:rPr>
        <w:t>здравоохранения</w:t>
      </w:r>
      <w:r w:rsidRPr="001A5048">
        <w:rPr>
          <w:rFonts w:ascii="Times New Roman" w:hAnsi="Times New Roman"/>
          <w:sz w:val="28"/>
          <w:szCs w:val="28"/>
        </w:rPr>
        <w:t xml:space="preserve">, находящимися в ведении </w:t>
      </w:r>
      <w:r>
        <w:rPr>
          <w:rFonts w:ascii="Times New Roman" w:hAnsi="Times New Roman"/>
          <w:sz w:val="28"/>
          <w:szCs w:val="28"/>
        </w:rPr>
        <w:t>администрации Пушкинского рай</w:t>
      </w:r>
      <w:r w:rsidR="00D92493">
        <w:rPr>
          <w:rFonts w:ascii="Times New Roman" w:hAnsi="Times New Roman"/>
          <w:sz w:val="28"/>
          <w:szCs w:val="28"/>
        </w:rPr>
        <w:t>она Санкт-П</w:t>
      </w:r>
      <w:r>
        <w:rPr>
          <w:rFonts w:ascii="Times New Roman" w:hAnsi="Times New Roman"/>
          <w:sz w:val="28"/>
          <w:szCs w:val="28"/>
        </w:rPr>
        <w:t>етербурга</w:t>
      </w:r>
      <w:r w:rsidRPr="001A5048">
        <w:rPr>
          <w:rFonts w:ascii="Times New Roman" w:hAnsi="Times New Roman"/>
          <w:sz w:val="28"/>
          <w:szCs w:val="28"/>
        </w:rPr>
        <w:t xml:space="preserve">, согласно </w:t>
      </w:r>
      <w:proofErr w:type="gramStart"/>
      <w:r w:rsidRPr="001A5048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1A5048">
        <w:rPr>
          <w:rFonts w:ascii="Times New Roman" w:hAnsi="Times New Roman"/>
          <w:sz w:val="28"/>
          <w:szCs w:val="28"/>
        </w:rPr>
        <w:t xml:space="preserve"> к настоящему распоряжению.</w:t>
      </w:r>
    </w:p>
    <w:p w:rsidR="00286D07" w:rsidRDefault="00286D07" w:rsidP="00D92493">
      <w:pPr>
        <w:pStyle w:val="af9"/>
        <w:numPr>
          <w:ilvl w:val="0"/>
          <w:numId w:val="48"/>
        </w:numPr>
        <w:tabs>
          <w:tab w:val="righ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Контроль за выполнением распоряжения возложить </w:t>
      </w:r>
      <w:r w:rsidR="002F119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 заместителя главы администрации Д.А. Павловича.</w:t>
      </w:r>
    </w:p>
    <w:p w:rsidR="00286D07" w:rsidRDefault="00286D07" w:rsidP="00395FFC">
      <w:pPr>
        <w:tabs>
          <w:tab w:val="right" w:pos="709"/>
        </w:tabs>
        <w:spacing w:line="240" w:lineRule="auto"/>
      </w:pPr>
    </w:p>
    <w:p w:rsidR="00286D07" w:rsidRDefault="00286D07" w:rsidP="00395FFC">
      <w:pPr>
        <w:tabs>
          <w:tab w:val="right" w:pos="709"/>
        </w:tabs>
        <w:spacing w:line="240" w:lineRule="auto"/>
      </w:pPr>
    </w:p>
    <w:p w:rsidR="00220251" w:rsidRDefault="00286D07" w:rsidP="00395FFC">
      <w:pPr>
        <w:tabs>
          <w:tab w:val="right" w:pos="709"/>
        </w:tabs>
        <w:spacing w:line="240" w:lineRule="auto"/>
        <w:ind w:firstLine="0"/>
        <w:rPr>
          <w:b/>
        </w:rPr>
        <w:sectPr w:rsidR="00220251" w:rsidSect="00395FFC">
          <w:type w:val="continuous"/>
          <w:pgSz w:w="11906" w:h="16838" w:code="9"/>
          <w:pgMar w:top="1985" w:right="1134" w:bottom="1276" w:left="1701" w:header="709" w:footer="709" w:gutter="0"/>
          <w:cols w:space="708"/>
          <w:titlePg/>
          <w:docGrid w:linePitch="360"/>
        </w:sectPr>
      </w:pPr>
      <w:r w:rsidRPr="00286D07">
        <w:rPr>
          <w:b/>
        </w:rPr>
        <w:t xml:space="preserve">Глава администрации </w:t>
      </w:r>
      <w:r w:rsidRPr="00286D07">
        <w:rPr>
          <w:b/>
        </w:rPr>
        <w:tab/>
      </w:r>
      <w:r w:rsidRPr="00286D07">
        <w:rPr>
          <w:b/>
        </w:rPr>
        <w:tab/>
      </w:r>
      <w:r w:rsidRPr="00286D07">
        <w:rPr>
          <w:b/>
        </w:rPr>
        <w:tab/>
      </w:r>
      <w:r w:rsidRPr="00286D07">
        <w:rPr>
          <w:b/>
        </w:rPr>
        <w:tab/>
      </w:r>
      <w:r w:rsidRPr="00286D07">
        <w:rPr>
          <w:b/>
        </w:rPr>
        <w:tab/>
      </w:r>
      <w:r w:rsidRPr="00286D07">
        <w:rPr>
          <w:b/>
        </w:rPr>
        <w:tab/>
      </w:r>
      <w:r>
        <w:rPr>
          <w:b/>
        </w:rPr>
        <w:t xml:space="preserve">    </w:t>
      </w:r>
      <w:r w:rsidRPr="00286D07">
        <w:rPr>
          <w:b/>
        </w:rPr>
        <w:t xml:space="preserve">А.В. </w:t>
      </w:r>
      <w:proofErr w:type="spellStart"/>
      <w:r w:rsidRPr="00286D07">
        <w:rPr>
          <w:b/>
        </w:rPr>
        <w:t>Чапуров</w:t>
      </w:r>
      <w:proofErr w:type="spellEnd"/>
    </w:p>
    <w:p w:rsidR="00E764BA" w:rsidRDefault="00E764BA" w:rsidP="00E764BA">
      <w:pPr>
        <w:tabs>
          <w:tab w:val="right" w:pos="709"/>
        </w:tabs>
        <w:spacing w:line="240" w:lineRule="auto"/>
        <w:ind w:firstLine="0"/>
        <w:jc w:val="right"/>
      </w:pPr>
      <w:r>
        <w:lastRenderedPageBreak/>
        <w:t>Приложение</w:t>
      </w:r>
    </w:p>
    <w:p w:rsidR="00E764BA" w:rsidRDefault="00E764BA" w:rsidP="00E764BA">
      <w:pPr>
        <w:tabs>
          <w:tab w:val="right" w:pos="709"/>
        </w:tabs>
        <w:spacing w:line="240" w:lineRule="auto"/>
        <w:ind w:firstLine="0"/>
        <w:jc w:val="right"/>
      </w:pPr>
      <w:r>
        <w:t>к распоряжению администрации</w:t>
      </w:r>
    </w:p>
    <w:p w:rsidR="00E764BA" w:rsidRDefault="00E764BA" w:rsidP="00E764BA">
      <w:pPr>
        <w:tabs>
          <w:tab w:val="right" w:pos="709"/>
        </w:tabs>
        <w:spacing w:line="240" w:lineRule="auto"/>
        <w:ind w:firstLine="0"/>
        <w:jc w:val="right"/>
      </w:pPr>
      <w:r>
        <w:t>Пушкинского района Санкт-Петербурга</w:t>
      </w:r>
    </w:p>
    <w:p w:rsidR="00E764BA" w:rsidRDefault="00E764BA" w:rsidP="00E764BA">
      <w:pPr>
        <w:tabs>
          <w:tab w:val="right" w:pos="709"/>
        </w:tabs>
        <w:spacing w:line="240" w:lineRule="auto"/>
        <w:ind w:firstLine="0"/>
        <w:jc w:val="right"/>
      </w:pPr>
      <w:r>
        <w:t>от «___» ____________2024 г. № _____</w:t>
      </w:r>
    </w:p>
    <w:p w:rsidR="00E764BA" w:rsidRDefault="00E764BA" w:rsidP="00220251">
      <w:pPr>
        <w:tabs>
          <w:tab w:val="right" w:pos="709"/>
        </w:tabs>
        <w:spacing w:line="240" w:lineRule="auto"/>
        <w:ind w:firstLine="0"/>
        <w:jc w:val="center"/>
      </w:pPr>
    </w:p>
    <w:p w:rsidR="00E764BA" w:rsidRDefault="00E764BA" w:rsidP="00220251">
      <w:pPr>
        <w:tabs>
          <w:tab w:val="right" w:pos="709"/>
        </w:tabs>
        <w:spacing w:line="240" w:lineRule="auto"/>
        <w:ind w:firstLine="0"/>
        <w:jc w:val="center"/>
      </w:pPr>
    </w:p>
    <w:p w:rsidR="00553F87" w:rsidRDefault="00220251" w:rsidP="00220251">
      <w:pPr>
        <w:tabs>
          <w:tab w:val="right" w:pos="709"/>
        </w:tabs>
        <w:spacing w:line="240" w:lineRule="auto"/>
        <w:ind w:firstLine="0"/>
        <w:jc w:val="center"/>
      </w:pPr>
      <w:r w:rsidRPr="00220251">
        <w:t xml:space="preserve">УСЛОВИЯ </w:t>
      </w:r>
    </w:p>
    <w:p w:rsidR="00553F87" w:rsidRDefault="00220251" w:rsidP="00220251">
      <w:pPr>
        <w:tabs>
          <w:tab w:val="right" w:pos="709"/>
        </w:tabs>
        <w:spacing w:line="240" w:lineRule="auto"/>
        <w:ind w:firstLine="0"/>
        <w:jc w:val="center"/>
      </w:pPr>
      <w:r w:rsidRPr="00220251">
        <w:t xml:space="preserve">ИСПОЛЬЗОВАНИЯ МАТЕРИАЛЬНО-ТЕХНИЧЕСКОЙ БАЗЫ </w:t>
      </w:r>
    </w:p>
    <w:p w:rsidR="00220251" w:rsidRDefault="00220251" w:rsidP="00220251">
      <w:pPr>
        <w:tabs>
          <w:tab w:val="right" w:pos="709"/>
        </w:tabs>
        <w:spacing w:line="240" w:lineRule="auto"/>
        <w:ind w:firstLine="0"/>
        <w:jc w:val="center"/>
      </w:pPr>
      <w:r w:rsidRPr="00220251">
        <w:t xml:space="preserve">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ГОСУДАРСТВЕННЫМИ УЧРЕЖДЕНИЯМИ </w:t>
      </w:r>
      <w:r w:rsidR="00553F87">
        <w:t>ЗДРАВООХРАНЕНИЯ</w:t>
      </w:r>
      <w:r w:rsidRPr="00220251">
        <w:t xml:space="preserve">, НАХОДЯЩИМИСЯ </w:t>
      </w:r>
      <w:r w:rsidR="00553F87">
        <w:br/>
      </w:r>
      <w:r w:rsidRPr="00220251">
        <w:t xml:space="preserve">В ВЕДЕНИИ </w:t>
      </w:r>
      <w:r w:rsidR="00553F87">
        <w:t xml:space="preserve">АДМИНИСТРАЦИИ ПУШКИНСКОГО РАЙОНА </w:t>
      </w:r>
      <w:r w:rsidR="00553F87">
        <w:br/>
        <w:t>САНКТ-ПЕТЕРБУРГА</w:t>
      </w:r>
    </w:p>
    <w:p w:rsidR="00220251" w:rsidRDefault="00220251" w:rsidP="00220251">
      <w:pPr>
        <w:tabs>
          <w:tab w:val="right" w:pos="709"/>
        </w:tabs>
        <w:spacing w:line="240" w:lineRule="auto"/>
        <w:ind w:firstLine="0"/>
        <w:jc w:val="center"/>
      </w:pPr>
    </w:p>
    <w:p w:rsidR="00220251" w:rsidRPr="00220251" w:rsidRDefault="00220251" w:rsidP="00220251">
      <w:pPr>
        <w:tabs>
          <w:tab w:val="right" w:pos="709"/>
        </w:tabs>
        <w:spacing w:line="240" w:lineRule="auto"/>
        <w:ind w:firstLine="0"/>
        <w:jc w:val="center"/>
      </w:pPr>
    </w:p>
    <w:p w:rsidR="00553F87" w:rsidRDefault="00553F87" w:rsidP="00553F87">
      <w:r>
        <w:t xml:space="preserve">1. Использование материально-технической базы государственных учреждений </w:t>
      </w:r>
      <w:r w:rsidRPr="00553F87">
        <w:t xml:space="preserve">здравоохранения, находящимися в ведении администрации Пушкинского района Санкт-Петербурга </w:t>
      </w:r>
      <w:r>
        <w:t xml:space="preserve">(далее - Учреждения), </w:t>
      </w:r>
      <w:r>
        <w:br/>
        <w:t xml:space="preserve">и составление графиков работы медицинских работников Учреждений, привлекаемых к оказанию платных медицинских услуг, осуществляется </w:t>
      </w:r>
      <w:r>
        <w:br/>
        <w:t>с учетом соблюдения сроков ожидания и объемов медицинской помощи, установленных Территориальной программой государственных гарантий бесплатного оказания гражданам медицинской помощи в Санкт-Петербурге (далее - Территориальная программа).</w:t>
      </w:r>
    </w:p>
    <w:p w:rsidR="00553F87" w:rsidRDefault="00553F87" w:rsidP="00553F87">
      <w:r>
        <w:t xml:space="preserve">Платные медицинские услуги в Учреждениях могут оказываться </w:t>
      </w:r>
      <w:r>
        <w:br/>
        <w:t>как в подразделениях, специально созданных для оказания платных медицинских услуг, так и в подразделениях, созданных для оказания медицинской помощи в рамках Территориальной программы.</w:t>
      </w:r>
    </w:p>
    <w:p w:rsidR="00553F87" w:rsidRDefault="00553F87" w:rsidP="00553F87">
      <w:r>
        <w:t xml:space="preserve">Оказание платных медицинских услуг в Учреждении не должно приводить к снижению объемов и увеличению сроков ожидания оказания медицинской помощи, оказание которой осуществляется бесплатно </w:t>
      </w:r>
      <w:r>
        <w:br/>
        <w:t>в рамках Территориальной программы.</w:t>
      </w:r>
    </w:p>
    <w:p w:rsidR="00553F87" w:rsidRDefault="00553F87" w:rsidP="00553F87">
      <w:r>
        <w:t>2. Учреждения самостоятельно определяют цены (тарифы) на платные медицинские услуги на основании размера расчетных и расчетно-</w:t>
      </w:r>
      <w:r>
        <w:lastRenderedPageBreak/>
        <w:t xml:space="preserve">нормативных затрат на оказание Учреждением медицинских услуг </w:t>
      </w:r>
      <w:r>
        <w:br/>
        <w:t>по основным видам деятельности, а также размера расчетных и расчетно-нормативных затрат на содержание имущества Учреждения с учетом:</w:t>
      </w:r>
    </w:p>
    <w:p w:rsidR="00553F87" w:rsidRDefault="00553F87" w:rsidP="00553F87">
      <w:r>
        <w:t>анализа фактических затрат Учреждения на оказание медицинских услуг по основным видам деятельности в предшествующие периоды;</w:t>
      </w:r>
    </w:p>
    <w:p w:rsidR="00553F87" w:rsidRDefault="00553F87" w:rsidP="00553F87">
      <w:r>
        <w:t>прогнозной информации о динамике изменения уровня цен (тарифов) в составе затрат на оказание Учреждением медицинских услуг по основным видам деятельности, включая регулируемые государством цены (тарифы) на товары, работы, услуги субъектов естественных монополий;</w:t>
      </w:r>
    </w:p>
    <w:p w:rsidR="00553F87" w:rsidRDefault="00553F87" w:rsidP="00553F87">
      <w:r>
        <w:t>анализа существующего и прогнозируемого объема рыночных предложений на аналогичные услуги и уровня цен (тарифов) на них;</w:t>
      </w:r>
    </w:p>
    <w:p w:rsidR="00553F87" w:rsidRDefault="00553F87" w:rsidP="00553F87">
      <w:r>
        <w:t xml:space="preserve">анализа существующего и прогнозируемого объема спроса </w:t>
      </w:r>
      <w:r>
        <w:br/>
        <w:t>на аналогичные услуги.</w:t>
      </w:r>
    </w:p>
    <w:p w:rsidR="00553F87" w:rsidRDefault="00553F87" w:rsidP="00553F87">
      <w:r>
        <w:t xml:space="preserve">3. Цены (тарифы) на платные медицинские услуги устанавливаются </w:t>
      </w:r>
      <w:r>
        <w:br/>
        <w:t xml:space="preserve">с учетом покрытия всех затрат Учреждения на оказание данных услуг, </w:t>
      </w:r>
      <w:r>
        <w:br/>
        <w:t>при этом рекомендуется предусматривать рентабельность не более 20 процентов.</w:t>
      </w:r>
    </w:p>
    <w:p w:rsidR="00553F87" w:rsidRDefault="00553F87" w:rsidP="00553F87">
      <w:r>
        <w:t xml:space="preserve">4. Перечень оказываемых Учреждением платных медицинских услуг, предусмотренных пунктом 8 Правил предоставления медицинскими организациями платных медицинских услуг, утвержденных постановлением Правительства Российской Федерации от 11.05.2023 </w:t>
      </w:r>
      <w:r>
        <w:br/>
        <w:t xml:space="preserve">№ 736, цены (тарифы) на платные медицинские услуги, а также изменения в перечень платных медицинских услуг и изменения цен (тарифов) </w:t>
      </w:r>
      <w:r>
        <w:br/>
        <w:t>на платные медицинские услуги утверждаются приказом руководителя Учреждения.</w:t>
      </w:r>
    </w:p>
    <w:p w:rsidR="00286D07" w:rsidRPr="00286D07" w:rsidRDefault="00286D07" w:rsidP="00395FFC">
      <w:pPr>
        <w:tabs>
          <w:tab w:val="right" w:pos="709"/>
        </w:tabs>
        <w:spacing w:line="240" w:lineRule="auto"/>
        <w:ind w:firstLine="0"/>
        <w:rPr>
          <w:b/>
        </w:rPr>
      </w:pPr>
    </w:p>
    <w:sectPr w:rsidR="00286D07" w:rsidRPr="00286D07" w:rsidSect="00E764BA">
      <w:pgSz w:w="11906" w:h="16838" w:code="9"/>
      <w:pgMar w:top="709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D05" w:rsidRDefault="00DA5D05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DA5D05" w:rsidRDefault="00DA5D05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EB" w:rsidRDefault="006870E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EB" w:rsidRDefault="006870E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EB" w:rsidRDefault="006870E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D05" w:rsidRDefault="00DA5D05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DA5D05" w:rsidRDefault="00DA5D05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EB" w:rsidRDefault="006870E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2" w:rsidRDefault="006900B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24C9">
      <w:rPr>
        <w:noProof/>
      </w:rPr>
      <w:t>3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EB" w:rsidRDefault="006870E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E6216"/>
    <w:multiLevelType w:val="hybridMultilevel"/>
    <w:tmpl w:val="6312275C"/>
    <w:lvl w:ilvl="0" w:tplc="7AB86B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C1D7718"/>
    <w:multiLevelType w:val="hybridMultilevel"/>
    <w:tmpl w:val="6952C7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EA92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5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 w15:restartNumberingAfterBreak="0">
    <w:nsid w:val="1F7C000C"/>
    <w:multiLevelType w:val="singleLevel"/>
    <w:tmpl w:val="FE7EF69A"/>
    <w:lvl w:ilvl="0">
      <w:start w:val="1"/>
      <w:numFmt w:val="decimal"/>
      <w:lvlText w:val="%1. "/>
      <w:legacy w:legacy="1" w:legacySpace="0" w:legacyIndent="283"/>
      <w:lvlJc w:val="left"/>
      <w:pPr>
        <w:ind w:left="425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21CD72F6"/>
    <w:multiLevelType w:val="hybridMultilevel"/>
    <w:tmpl w:val="13064E66"/>
    <w:lvl w:ilvl="0" w:tplc="9018885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A70814"/>
    <w:multiLevelType w:val="hybridMultilevel"/>
    <w:tmpl w:val="15F24EB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7257F93"/>
    <w:multiLevelType w:val="hybridMultilevel"/>
    <w:tmpl w:val="00C03CF4"/>
    <w:lvl w:ilvl="0" w:tplc="D6E46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802DB"/>
    <w:multiLevelType w:val="multilevel"/>
    <w:tmpl w:val="7C5EC7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 w15:restartNumberingAfterBreak="0">
    <w:nsid w:val="31A07C2E"/>
    <w:multiLevelType w:val="multilevel"/>
    <w:tmpl w:val="36E8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8513903"/>
    <w:multiLevelType w:val="hybridMultilevel"/>
    <w:tmpl w:val="F28436F4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3CD4500C"/>
    <w:multiLevelType w:val="multilevel"/>
    <w:tmpl w:val="BCF457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  <w:b w:val="0"/>
      </w:rPr>
    </w:lvl>
  </w:abstractNum>
  <w:abstractNum w:abstractNumId="17" w15:restartNumberingAfterBreak="0">
    <w:nsid w:val="46BD0615"/>
    <w:multiLevelType w:val="hybridMultilevel"/>
    <w:tmpl w:val="EE4C781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8218D9"/>
    <w:multiLevelType w:val="multilevel"/>
    <w:tmpl w:val="1D78CAAC"/>
    <w:lvl w:ilvl="0">
      <w:start w:val="1"/>
      <w:numFmt w:val="decimal"/>
      <w:lvlText w:val="%1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3"/>
      <w:numFmt w:val="decimal"/>
      <w:lvlText w:val="%1.%2"/>
      <w:lvlJc w:val="left"/>
      <w:pPr>
        <w:ind w:left="1779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33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513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873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593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953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673" w:hanging="1800"/>
      </w:pPr>
      <w:rPr>
        <w:rFonts w:cs="Times New Roman" w:hint="default"/>
        <w:b/>
      </w:rPr>
    </w:lvl>
  </w:abstractNum>
  <w:abstractNum w:abstractNumId="19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1" w15:restartNumberingAfterBreak="0">
    <w:nsid w:val="55432B4B"/>
    <w:multiLevelType w:val="multilevel"/>
    <w:tmpl w:val="D3D8A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B74536"/>
    <w:multiLevelType w:val="multilevel"/>
    <w:tmpl w:val="8FF43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D11F7E"/>
    <w:multiLevelType w:val="hybridMultilevel"/>
    <w:tmpl w:val="7CF4FF70"/>
    <w:lvl w:ilvl="0" w:tplc="DED63340">
      <w:start w:val="1"/>
      <w:numFmt w:val="decimal"/>
      <w:lvlText w:val="%1."/>
      <w:lvlJc w:val="left"/>
      <w:pPr>
        <w:ind w:left="120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25" w15:restartNumberingAfterBreak="0">
    <w:nsid w:val="63377B14"/>
    <w:multiLevelType w:val="multilevel"/>
    <w:tmpl w:val="CCFA1032"/>
    <w:lvl w:ilvl="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color w:val="auto"/>
      </w:rPr>
    </w:lvl>
  </w:abstractNum>
  <w:abstractNum w:abstractNumId="26" w15:restartNumberingAfterBreak="0">
    <w:nsid w:val="6EAF7995"/>
    <w:multiLevelType w:val="multilevel"/>
    <w:tmpl w:val="4FB688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7" w15:restartNumberingAfterBreak="0">
    <w:nsid w:val="723D6D07"/>
    <w:multiLevelType w:val="hybridMultilevel"/>
    <w:tmpl w:val="95E4DDE0"/>
    <w:lvl w:ilvl="0" w:tplc="A05435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 w15:restartNumberingAfterBreak="0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0"/>
  </w:num>
  <w:num w:numId="5">
    <w:abstractNumId w:val="5"/>
  </w:num>
  <w:num w:numId="6">
    <w:abstractNumId w:val="12"/>
  </w:num>
  <w:num w:numId="7">
    <w:abstractNumId w:val="24"/>
  </w:num>
  <w:num w:numId="8">
    <w:abstractNumId w:val="4"/>
  </w:num>
  <w:num w:numId="9">
    <w:abstractNumId w:val="4"/>
  </w:num>
  <w:num w:numId="10">
    <w:abstractNumId w:val="15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9"/>
  </w:num>
  <w:num w:numId="17">
    <w:abstractNumId w:val="28"/>
  </w:num>
  <w:num w:numId="18">
    <w:abstractNumId w:val="11"/>
  </w:num>
  <w:num w:numId="19">
    <w:abstractNumId w:val="0"/>
  </w:num>
  <w:num w:numId="20">
    <w:abstractNumId w:val="4"/>
  </w:num>
  <w:num w:numId="21">
    <w:abstractNumId w:val="4"/>
  </w:num>
  <w:num w:numId="22">
    <w:abstractNumId w:val="4"/>
  </w:num>
  <w:num w:numId="23">
    <w:abstractNumId w:val="14"/>
  </w:num>
  <w:num w:numId="24">
    <w:abstractNumId w:val="4"/>
  </w:num>
  <w:num w:numId="25">
    <w:abstractNumId w:val="4"/>
  </w:num>
  <w:num w:numId="26">
    <w:abstractNumId w:val="21"/>
  </w:num>
  <w:num w:numId="27">
    <w:abstractNumId w:val="2"/>
  </w:num>
  <w:num w:numId="28">
    <w:abstractNumId w:val="4"/>
  </w:num>
  <w:num w:numId="29">
    <w:abstractNumId w:val="4"/>
  </w:num>
  <w:num w:numId="30">
    <w:abstractNumId w:val="4"/>
  </w:num>
  <w:num w:numId="31">
    <w:abstractNumId w:val="18"/>
  </w:num>
  <w:num w:numId="32">
    <w:abstractNumId w:val="3"/>
  </w:num>
  <w:num w:numId="33">
    <w:abstractNumId w:val="25"/>
  </w:num>
  <w:num w:numId="34">
    <w:abstractNumId w:val="7"/>
  </w:num>
  <w:num w:numId="35">
    <w:abstractNumId w:val="22"/>
  </w:num>
  <w:num w:numId="36">
    <w:abstractNumId w:val="23"/>
  </w:num>
  <w:num w:numId="37">
    <w:abstractNumId w:val="26"/>
  </w:num>
  <w:num w:numId="38">
    <w:abstractNumId w:val="10"/>
  </w:num>
  <w:num w:numId="39">
    <w:abstractNumId w:val="8"/>
  </w:num>
  <w:num w:numId="40">
    <w:abstractNumId w:val="17"/>
  </w:num>
  <w:num w:numId="41">
    <w:abstractNumId w:val="13"/>
  </w:num>
  <w:num w:numId="42">
    <w:abstractNumId w:val="16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4"/>
  </w:num>
  <w:num w:numId="46">
    <w:abstractNumId w:val="1"/>
  </w:num>
  <w:num w:numId="47">
    <w:abstractNumId w:val="9"/>
  </w:num>
  <w:num w:numId="48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7123b24a-ea0e-4db3-a9c2-83ac70ae93f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76594"/>
    <w:rsid w:val="000804A0"/>
    <w:rsid w:val="000817AC"/>
    <w:rsid w:val="00090117"/>
    <w:rsid w:val="000930C8"/>
    <w:rsid w:val="0009311C"/>
    <w:rsid w:val="00094B11"/>
    <w:rsid w:val="00096BEB"/>
    <w:rsid w:val="000A0602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0DF4"/>
    <w:rsid w:val="00193483"/>
    <w:rsid w:val="0019391F"/>
    <w:rsid w:val="00193D98"/>
    <w:rsid w:val="00194927"/>
    <w:rsid w:val="001949FA"/>
    <w:rsid w:val="001A17B6"/>
    <w:rsid w:val="001A1B63"/>
    <w:rsid w:val="001A5048"/>
    <w:rsid w:val="001A5EC0"/>
    <w:rsid w:val="001A6343"/>
    <w:rsid w:val="001A6AEE"/>
    <w:rsid w:val="001B090F"/>
    <w:rsid w:val="001B13B6"/>
    <w:rsid w:val="001B1A67"/>
    <w:rsid w:val="001B28C3"/>
    <w:rsid w:val="001B343B"/>
    <w:rsid w:val="001B38B3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251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6D07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77B"/>
    <w:rsid w:val="002B7C3C"/>
    <w:rsid w:val="002C1383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1198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16F3"/>
    <w:rsid w:val="00342E7A"/>
    <w:rsid w:val="003446D9"/>
    <w:rsid w:val="00346F21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95FFC"/>
    <w:rsid w:val="003A125A"/>
    <w:rsid w:val="003A7124"/>
    <w:rsid w:val="003B0583"/>
    <w:rsid w:val="003B05A5"/>
    <w:rsid w:val="003B4740"/>
    <w:rsid w:val="003B7350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F3A"/>
    <w:rsid w:val="00412391"/>
    <w:rsid w:val="00416B30"/>
    <w:rsid w:val="00417FAE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6ACB"/>
    <w:rsid w:val="004802CA"/>
    <w:rsid w:val="00484E8F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4558"/>
    <w:rsid w:val="004D4B74"/>
    <w:rsid w:val="004D5354"/>
    <w:rsid w:val="004E1E58"/>
    <w:rsid w:val="004E2947"/>
    <w:rsid w:val="004E3162"/>
    <w:rsid w:val="004E3FE9"/>
    <w:rsid w:val="004E42B9"/>
    <w:rsid w:val="004E43DF"/>
    <w:rsid w:val="004F0268"/>
    <w:rsid w:val="004F602F"/>
    <w:rsid w:val="004F7B2E"/>
    <w:rsid w:val="005048C1"/>
    <w:rsid w:val="00507AB6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3F87"/>
    <w:rsid w:val="005563A6"/>
    <w:rsid w:val="00561EDA"/>
    <w:rsid w:val="00564E27"/>
    <w:rsid w:val="00565402"/>
    <w:rsid w:val="00565DDE"/>
    <w:rsid w:val="0056667C"/>
    <w:rsid w:val="00566884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15ED"/>
    <w:rsid w:val="00642417"/>
    <w:rsid w:val="0064375E"/>
    <w:rsid w:val="00646D88"/>
    <w:rsid w:val="00655AD9"/>
    <w:rsid w:val="006565C5"/>
    <w:rsid w:val="00657CF7"/>
    <w:rsid w:val="006624C9"/>
    <w:rsid w:val="00665B99"/>
    <w:rsid w:val="006735ED"/>
    <w:rsid w:val="00674864"/>
    <w:rsid w:val="00674F37"/>
    <w:rsid w:val="00677227"/>
    <w:rsid w:val="006824A6"/>
    <w:rsid w:val="006844D2"/>
    <w:rsid w:val="006870EB"/>
    <w:rsid w:val="006900B8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5BB"/>
    <w:rsid w:val="006C071C"/>
    <w:rsid w:val="006C0CE3"/>
    <w:rsid w:val="006C4E0B"/>
    <w:rsid w:val="006C7719"/>
    <w:rsid w:val="006D2911"/>
    <w:rsid w:val="006D3D3F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618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CEA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4B7C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9E1"/>
    <w:rsid w:val="008B4B38"/>
    <w:rsid w:val="008B4FD4"/>
    <w:rsid w:val="008B6BF3"/>
    <w:rsid w:val="008C03B1"/>
    <w:rsid w:val="008C0778"/>
    <w:rsid w:val="008C142B"/>
    <w:rsid w:val="008C40B9"/>
    <w:rsid w:val="008C61F7"/>
    <w:rsid w:val="008C7093"/>
    <w:rsid w:val="008D4CB4"/>
    <w:rsid w:val="008E0495"/>
    <w:rsid w:val="008E5424"/>
    <w:rsid w:val="008E7522"/>
    <w:rsid w:val="008E7868"/>
    <w:rsid w:val="008E7BDB"/>
    <w:rsid w:val="008F0141"/>
    <w:rsid w:val="008F26C0"/>
    <w:rsid w:val="008F2C8A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17A6C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4796C"/>
    <w:rsid w:val="009542DC"/>
    <w:rsid w:val="009549DA"/>
    <w:rsid w:val="00957B01"/>
    <w:rsid w:val="00961CC6"/>
    <w:rsid w:val="009648AD"/>
    <w:rsid w:val="00974B6B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1F3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37853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762A0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337D"/>
    <w:rsid w:val="00C55A98"/>
    <w:rsid w:val="00C6195F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85F23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2493"/>
    <w:rsid w:val="00D95F5B"/>
    <w:rsid w:val="00D97AB9"/>
    <w:rsid w:val="00DA187A"/>
    <w:rsid w:val="00DA4AE5"/>
    <w:rsid w:val="00DA5D05"/>
    <w:rsid w:val="00DA71DA"/>
    <w:rsid w:val="00DA7A2D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C78C7"/>
    <w:rsid w:val="00DD0906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62A1"/>
    <w:rsid w:val="00E0728A"/>
    <w:rsid w:val="00E07B18"/>
    <w:rsid w:val="00E10EE2"/>
    <w:rsid w:val="00E1270F"/>
    <w:rsid w:val="00E14679"/>
    <w:rsid w:val="00E1519B"/>
    <w:rsid w:val="00E15D0C"/>
    <w:rsid w:val="00E2056E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764BA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1D02"/>
    <w:rsid w:val="00EE2E87"/>
    <w:rsid w:val="00EE3EC3"/>
    <w:rsid w:val="00EE4DB4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426F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976617-A015-4D4B-942C-349C151B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07AB6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507AB6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507AB6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507AB6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507AB6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507AB6"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sid w:val="00507AB6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507AB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507AB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507AB6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507AB6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507AB6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507AB6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507AB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507AB6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507AB6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1">
    <w:name w:val="Список1"/>
    <w:basedOn w:val="a1"/>
    <w:uiPriority w:val="99"/>
    <w:rsid w:val="00507AB6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507AB6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507AB6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507AB6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507AB6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507AB6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507AB6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507AB6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507AB6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507AB6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507AB6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507AB6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507AB6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507AB6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507AB6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507AB6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507AB6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507AB6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507AB6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507AB6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507AB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507AB6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507AB6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507AB6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507AB6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196B9-B9FB-42F8-80C9-0572A62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Маслова Любовь Владимировна</cp:lastModifiedBy>
  <cp:revision>6</cp:revision>
  <cp:lastPrinted>2024-12-17T07:38:00Z</cp:lastPrinted>
  <dcterms:created xsi:type="dcterms:W3CDTF">2024-12-17T06:59:00Z</dcterms:created>
  <dcterms:modified xsi:type="dcterms:W3CDTF">2024-12-24T12:28:00Z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7123b24a-ea0e-4db3-a9c2-83ac70ae93f9</vt:lpwstr>
  </property>
</Properties>
</file>