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22681" w:rsidRPr="00223788" w:rsidRDefault="003D24E1" w:rsidP="00BE79EE">
      <w:pPr>
        <w:spacing w:line="288" w:lineRule="auto"/>
        <w:rPr>
          <w:sz w:val="18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-1212850</wp:posOffset>
                </wp:positionV>
                <wp:extent cx="2540000" cy="228600"/>
                <wp:effectExtent l="0" t="0" r="0" b="0"/>
                <wp:wrapNone/>
                <wp:docPr id="2" name="AryanRegNFirst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24E1" w:rsidRPr="003D24E1" w:rsidRDefault="003D24E1" w:rsidP="003D24E1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3609009/5802(1)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AryanRegNFirstP" o:spid="_x0000_s1026" style="position:absolute;margin-left:179.9pt;margin-top:-95.5pt;width:200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x0SgMAANwHAAAOAAAAZHJzL2Uyb0RvYy54bWysVclu2zAQvRfoPxC8K1oqO7YRO3CtuChg&#10;JEGSImeaoiwBFKmS9Nai/94htXhp06aLD/KQnO0NH2eurnclRxumdCHFGIcXAUZMUJkWYjXGn57m&#10;3gAjbYhICZeCjfGeaXw9efvmaluNWCRzyVOmEDgRerStxjg3phr5vqY5K4m+kBUTcJhJVRIDS7Xy&#10;U0W24L3kfhQEfX8rVVopSZnWsJvUh3ji/GcZo+YuyzQziI8x5GbcV7nv0n79yRUZrRSp8oI2aZC/&#10;yKIkhYCgnauEGILWqvjBVVlQJbXMzAWVpS+zrKDMYQA0YXCG5jEnFXNYoDi66sqk/59beru5V6hI&#10;xzjCSJASrmiq9kQ8sNXtvFDa3NsSbSs9As3H6l41Kw2ixbvLVGn/AQnaubLuu7KynUEUNqNeHMAP&#10;IwpnUTTogwxu/IN1BYE+MFkiK4yxgmtz1SSbhTa1aqtigwk5LziHfTLiAm2bCOCfAIMyTgyIZQWY&#10;tFhhRPgKqEmNci6PbK3LhOgcbQiwQ0tepE1eXFjfzPGnzgBWOwOi2wdc7m6/DoPhzeBmEHtx1L/x&#10;4iBJvOl8Fnv9eXjZS94ls1kSfrNhw3iUF2nKhE285VkYv+4eG8bXDOmY5vK17mxK7r2wGVc1FkIp&#10;EyZs0Bxp+qeZuEsAYGeowigO3kdDb94fXHrxPO55w8tg4AXh8P2wH8TDOJmfoloUgv07qj+8ySNY&#10;LxbA1SYnKavr0nM8rAnVlcwV4cTZi8TortECPhQPmNyyw7dPpX4cTjJ7DoqWpw8sg3dmn4PjYRf+&#10;9MZenbBzaLUzoEDnO/yV7xp3o29Na4J3xsHvjTsLF1kK0xmXhZD1CztDxjseZrU+1O2oNFY0u+XO&#10;9SDHWLuzlOke+pKS0A2gceiKuma0INCQiIIODZswdcwdfDIuoQXIRsIol+rLz/atPjw4OMVoCx0f&#10;nvznNVEMI/5RQEu146EVVCssW0Gsy5mENhG6bJwIBsrwVsyULJ9hGE1tFDgigkKsuvE0i5mpJw+M&#10;M8qmU6cGY6AiZiEeK2qd27pa+j3tnomqmn5ogF23sp0GZHTWFmtdaynkdG1kVrieeahjU3EYIY6z&#10;zbizM+p47bQOQ3nyHQAA//8DAFBLAwQUAAYACAAAACEAWKAdWeMAAAANAQAADwAAAGRycy9kb3du&#10;cmV2LnhtbEyPzU7DMBCE70i8g7VIXFDrBJT+hDgVIHHhgErTIo5OvCQR8TqK3Tbw9N1ygePOjma+&#10;yVaj7cQBB986UhBPIxBIlTMt1Qq2xfNkAcIHTUZ3jlDBN3pY5ZcXmU6NO9IbHjahFhxCPtUKmhD6&#10;VEpfNWi1n7oeiX+fbrA68DnU0gz6yOG2k7dRNJNWt8QNje7xqcHqa7O3CtzazT7Kbfyi5+ub13b3&#10;XhSP7kep66vx4R5EwDH8meGMz+iQM1Pp9mS86BTcJUtGDwom8TLmVWyZ/0rlWUqSCGSeyf8r8hMA&#10;AAD//wMAUEsBAi0AFAAGAAgAAAAhALaDOJL+AAAA4QEAABMAAAAAAAAAAAAAAAAAAAAAAFtDb250&#10;ZW50X1R5cGVzXS54bWxQSwECLQAUAAYACAAAACEAOP0h/9YAAACUAQAACwAAAAAAAAAAAAAAAAAv&#10;AQAAX3JlbHMvLnJlbHNQSwECLQAUAAYACAAAACEAzqVMdEoDAADcBwAADgAAAAAAAAAAAAAAAAAu&#10;AgAAZHJzL2Uyb0RvYy54bWxQSwECLQAUAAYACAAAACEAWKAdWeMAAAANAQAADwAAAAAAAAAAAAAA&#10;AACkBQAAZHJzL2Rvd25yZXYueG1sUEsFBgAAAAAEAAQA8wAAALQGAAAAAA==&#10;" filled="f" fillcolor="#4f81bd [3204]" stroked="f" strokecolor="#243f60 [1604]" strokeweight="2pt">
                <v:textbox inset="0,0,0,0">
                  <w:txbxContent>
                    <w:p w:rsidR="003D24E1" w:rsidRPr="003D24E1" w:rsidRDefault="003D24E1" w:rsidP="003D24E1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3609009/5802(1)</w:t>
                      </w:r>
                    </w:p>
                  </w:txbxContent>
                </v:textbox>
              </v:rect>
            </w:pict>
          </mc:Fallback>
        </mc:AlternateContent>
      </w:r>
      <w:r w:rsidR="004C609C">
        <w:rPr>
          <w:b/>
          <w:bCs/>
          <w:sz w:val="26"/>
          <w:szCs w:val="26"/>
        </w:rPr>
        <w:t xml:space="preserve"> </w:t>
      </w:r>
      <w:r w:rsidR="002B546A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9.65pt;margin-top:9pt;width:54pt;height:49.05pt;z-index:251659264;mso-position-horizontal-relative:text;mso-position-vertical-relative:text" o:allowincell="f">
            <v:imagedata r:id="rId8" o:title=""/>
            <o:lock v:ext="edit" aspectratio="f"/>
            <w10:wrap type="topAndBottom"/>
          </v:shape>
          <o:OLEObject Type="Embed" ProgID="Imaging.Document" ShapeID="_x0000_s1027" DrawAspect="Content" ObjectID="_1798534487" r:id="rId9"/>
        </w:object>
      </w:r>
    </w:p>
    <w:p w:rsidR="00722681" w:rsidRDefault="00C24B91" w:rsidP="00722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ПРАВИТЕЛЬСТВО </w:t>
      </w:r>
      <w:r w:rsidR="00722681" w:rsidRPr="00D74249">
        <w:rPr>
          <w:b/>
          <w:sz w:val="28"/>
          <w:szCs w:val="28"/>
        </w:rPr>
        <w:t xml:space="preserve">САНКТ-ПЕТЕРБУРГА </w:t>
      </w:r>
    </w:p>
    <w:p w:rsidR="00BC04FC" w:rsidRPr="00D74249" w:rsidRDefault="00BC04FC" w:rsidP="00722681">
      <w:pPr>
        <w:jc w:val="center"/>
        <w:rPr>
          <w:b/>
          <w:sz w:val="28"/>
          <w:szCs w:val="28"/>
        </w:rPr>
      </w:pPr>
    </w:p>
    <w:p w:rsidR="00722681" w:rsidRPr="00D74249" w:rsidRDefault="007D6B0C" w:rsidP="00722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E79EE">
        <w:rPr>
          <w:b/>
          <w:sz w:val="28"/>
          <w:szCs w:val="28"/>
        </w:rPr>
        <w:t xml:space="preserve"> </w:t>
      </w:r>
      <w:r w:rsidR="00F74505" w:rsidRPr="00223788">
        <w:rPr>
          <w:b/>
          <w:sz w:val="28"/>
          <w:szCs w:val="28"/>
        </w:rPr>
        <w:t>С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BE79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BE79EE">
        <w:rPr>
          <w:b/>
          <w:sz w:val="28"/>
          <w:szCs w:val="28"/>
        </w:rPr>
        <w:t xml:space="preserve"> </w:t>
      </w:r>
      <w:r w:rsidR="00722681" w:rsidRPr="00D74249">
        <w:rPr>
          <w:b/>
          <w:sz w:val="28"/>
          <w:szCs w:val="28"/>
        </w:rPr>
        <w:t>Е</w:t>
      </w:r>
    </w:p>
    <w:p w:rsidR="00722681" w:rsidRDefault="00722681" w:rsidP="00722681">
      <w:pPr>
        <w:jc w:val="center"/>
        <w:rPr>
          <w:b/>
          <w:sz w:val="28"/>
          <w:szCs w:val="28"/>
        </w:rPr>
      </w:pPr>
    </w:p>
    <w:p w:rsidR="00722681" w:rsidRDefault="00E3074A" w:rsidP="0059126C">
      <w:pPr>
        <w:autoSpaceDE w:val="0"/>
        <w:ind w:right="-3"/>
        <w:rPr>
          <w:rFonts w:eastAsia="Arial"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  <w:t>____</w:t>
      </w:r>
      <w:r w:rsidRPr="00D10EBD">
        <w:rPr>
          <w:rFonts w:eastAsia="Arial"/>
          <w:b/>
          <w:bCs/>
          <w:sz w:val="26"/>
          <w:szCs w:val="26"/>
        </w:rPr>
        <w:t>____</w:t>
      </w:r>
      <w:r>
        <w:rPr>
          <w:rFonts w:eastAsia="Arial"/>
          <w:b/>
          <w:bCs/>
          <w:sz w:val="26"/>
          <w:szCs w:val="26"/>
        </w:rPr>
        <w:t>__</w:t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59126C">
        <w:rPr>
          <w:rFonts w:eastAsia="Arial"/>
          <w:b/>
          <w:bCs/>
          <w:sz w:val="26"/>
          <w:szCs w:val="26"/>
        </w:rPr>
        <w:tab/>
      </w:r>
      <w:r w:rsidR="00BC04FC">
        <w:rPr>
          <w:rFonts w:eastAsia="Arial"/>
          <w:b/>
          <w:bCs/>
          <w:sz w:val="26"/>
          <w:szCs w:val="26"/>
        </w:rPr>
        <w:tab/>
      </w:r>
      <w:r w:rsidR="0059126C">
        <w:rPr>
          <w:rFonts w:eastAsia="Arial"/>
          <w:b/>
          <w:bCs/>
          <w:sz w:val="26"/>
          <w:szCs w:val="26"/>
        </w:rPr>
        <w:tab/>
      </w:r>
      <w:r w:rsidR="008017ED">
        <w:rPr>
          <w:rFonts w:eastAsia="Arial"/>
          <w:b/>
          <w:bCs/>
          <w:sz w:val="26"/>
          <w:szCs w:val="26"/>
        </w:rPr>
        <w:t>№____</w:t>
      </w:r>
      <w:r w:rsidR="00722681" w:rsidRPr="00D10EBD">
        <w:rPr>
          <w:rFonts w:eastAsia="Arial"/>
          <w:b/>
          <w:bCs/>
          <w:sz w:val="26"/>
          <w:szCs w:val="26"/>
        </w:rPr>
        <w:t>____</w:t>
      </w:r>
      <w:r w:rsidR="000B7CE9">
        <w:rPr>
          <w:rFonts w:eastAsia="Arial"/>
          <w:b/>
          <w:bCs/>
          <w:sz w:val="26"/>
          <w:szCs w:val="26"/>
        </w:rPr>
        <w:t>__</w:t>
      </w:r>
    </w:p>
    <w:p w:rsidR="000B7CE9" w:rsidRDefault="000B7CE9" w:rsidP="000B7CE9">
      <w:pPr>
        <w:autoSpaceDE w:val="0"/>
        <w:rPr>
          <w:rFonts w:eastAsia="Arial"/>
          <w:b/>
          <w:bCs/>
          <w:sz w:val="26"/>
          <w:szCs w:val="26"/>
        </w:rPr>
      </w:pPr>
    </w:p>
    <w:p w:rsidR="007C1A93" w:rsidRPr="000B7CE9" w:rsidRDefault="007C1A93" w:rsidP="000B7CE9">
      <w:pPr>
        <w:autoSpaceDE w:val="0"/>
        <w:rPr>
          <w:rFonts w:eastAsia="Arial"/>
          <w:b/>
          <w:bCs/>
          <w:sz w:val="26"/>
          <w:szCs w:val="26"/>
        </w:rPr>
      </w:pPr>
    </w:p>
    <w:p w:rsidR="00832B58" w:rsidRDefault="00032B28" w:rsidP="00801F25">
      <w:pPr>
        <w:contextualSpacing/>
        <w:rPr>
          <w:b/>
        </w:rPr>
      </w:pPr>
      <w:r>
        <w:rPr>
          <w:b/>
        </w:rPr>
        <w:t>О внесении изменений в постановление</w:t>
      </w:r>
    </w:p>
    <w:p w:rsidR="00032B28" w:rsidRDefault="00032B28" w:rsidP="00801F25">
      <w:pPr>
        <w:contextualSpacing/>
        <w:rPr>
          <w:b/>
        </w:rPr>
      </w:pPr>
      <w:r>
        <w:rPr>
          <w:b/>
        </w:rPr>
        <w:t>Правительства Санкт-Петербурга</w:t>
      </w:r>
    </w:p>
    <w:p w:rsidR="00032B28" w:rsidRDefault="0017752E" w:rsidP="00801F25">
      <w:pPr>
        <w:contextualSpacing/>
        <w:rPr>
          <w:b/>
        </w:rPr>
      </w:pPr>
      <w:r>
        <w:rPr>
          <w:b/>
        </w:rPr>
        <w:t>о</w:t>
      </w:r>
      <w:r w:rsidR="00032B28">
        <w:rPr>
          <w:b/>
        </w:rPr>
        <w:t>т 13.09.2005 № 1346</w:t>
      </w:r>
    </w:p>
    <w:p w:rsidR="00727BA5" w:rsidRDefault="00727BA5" w:rsidP="00727BA5">
      <w:pPr>
        <w:rPr>
          <w:lang w:eastAsia="fa-IR" w:bidi="fa-IR"/>
        </w:rPr>
      </w:pPr>
    </w:p>
    <w:p w:rsidR="00EE05AE" w:rsidRPr="00727BA5" w:rsidRDefault="00EE05AE" w:rsidP="00727BA5">
      <w:pPr>
        <w:rPr>
          <w:lang w:eastAsia="fa-IR" w:bidi="fa-IR"/>
        </w:rPr>
      </w:pPr>
    </w:p>
    <w:p w:rsidR="00D237D9" w:rsidRPr="008017ED" w:rsidRDefault="00032B28" w:rsidP="00A82F7C">
      <w:pPr>
        <w:ind w:right="-21" w:firstLine="567"/>
        <w:jc w:val="both"/>
        <w:rPr>
          <w:rFonts w:eastAsia="Times New Roman"/>
          <w:kern w:val="0"/>
        </w:rPr>
      </w:pPr>
      <w:r>
        <w:rPr>
          <w:rFonts w:eastAsia="Calibri"/>
        </w:rPr>
        <w:t>Правительство Санкт-Петербурга</w:t>
      </w:r>
    </w:p>
    <w:p w:rsidR="00D237D9" w:rsidRPr="008017ED" w:rsidRDefault="00D237D9" w:rsidP="00727BA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37D9" w:rsidRPr="008017ED" w:rsidRDefault="00D237D9" w:rsidP="00727BA5">
      <w:pPr>
        <w:widowControl/>
        <w:suppressAutoHyphens w:val="0"/>
        <w:autoSpaceDE w:val="0"/>
        <w:autoSpaceDN w:val="0"/>
        <w:adjustRightInd w:val="0"/>
        <w:jc w:val="both"/>
        <w:outlineLvl w:val="0"/>
        <w:rPr>
          <w:rFonts w:eastAsia="Times New Roman"/>
          <w:b/>
          <w:spacing w:val="20"/>
          <w:kern w:val="144"/>
        </w:rPr>
      </w:pPr>
      <w:r w:rsidRPr="008017ED">
        <w:rPr>
          <w:rFonts w:eastAsia="Times New Roman"/>
          <w:b/>
          <w:spacing w:val="20"/>
          <w:kern w:val="144"/>
        </w:rPr>
        <w:t>ПОСТАНОВЛЯЕТ:</w:t>
      </w:r>
    </w:p>
    <w:p w:rsidR="00D237D9" w:rsidRPr="00032B28" w:rsidRDefault="00D237D9" w:rsidP="00727BA5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 w:bidi="ar-SA"/>
        </w:rPr>
      </w:pPr>
    </w:p>
    <w:p w:rsidR="00032B28" w:rsidRPr="00B07B71" w:rsidRDefault="00B07B71" w:rsidP="00B07B71">
      <w:pPr>
        <w:tabs>
          <w:tab w:val="left" w:pos="993"/>
        </w:tabs>
        <w:autoSpaceDE w:val="0"/>
        <w:autoSpaceDN w:val="0"/>
        <w:adjustRightInd w:val="0"/>
        <w:ind w:right="-23"/>
        <w:jc w:val="both"/>
        <w:rPr>
          <w:bCs/>
        </w:rPr>
      </w:pPr>
      <w:r>
        <w:rPr>
          <w:bCs/>
        </w:rPr>
        <w:t xml:space="preserve">         1. </w:t>
      </w:r>
      <w:r w:rsidR="00032B28" w:rsidRPr="00B07B71">
        <w:rPr>
          <w:bCs/>
        </w:rPr>
        <w:t xml:space="preserve">Внести в Положение о Комитете по тарифам Санкт-Петербурга, утвержденное постановлением Правительства Санкт-Петербурга от 13.09.2005 № 1346 «О Комитете </w:t>
      </w:r>
      <w:r w:rsidR="00032B28" w:rsidRPr="00B07B71">
        <w:rPr>
          <w:bCs/>
        </w:rPr>
        <w:br/>
        <w:t>по тарифам Санкт-Петербурга»</w:t>
      </w:r>
      <w:r w:rsidR="009D401C">
        <w:rPr>
          <w:bCs/>
        </w:rPr>
        <w:t>,</w:t>
      </w:r>
      <w:r w:rsidR="00032B28" w:rsidRPr="00B07B71">
        <w:rPr>
          <w:bCs/>
        </w:rPr>
        <w:t> следующие изменения:</w:t>
      </w:r>
      <w:r w:rsidR="00032B28" w:rsidRPr="00B07B71">
        <w:rPr>
          <w:bCs/>
        </w:rPr>
        <w:br/>
        <w:t xml:space="preserve">         1.1. Пункт 3.3 Положения изложить в следующей редакции:  </w:t>
      </w:r>
    </w:p>
    <w:p w:rsidR="0017752E" w:rsidRDefault="00032B28" w:rsidP="0017752E">
      <w:pPr>
        <w:pStyle w:val="af5"/>
        <w:tabs>
          <w:tab w:val="left" w:pos="993"/>
        </w:tabs>
        <w:autoSpaceDE w:val="0"/>
        <w:autoSpaceDN w:val="0"/>
        <w:adjustRightInd w:val="0"/>
        <w:spacing w:line="240" w:lineRule="auto"/>
        <w:ind w:left="0" w:right="-23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17752E">
        <w:rPr>
          <w:rFonts w:ascii="Times New Roman" w:hAnsi="Times New Roman"/>
          <w:bCs/>
          <w:sz w:val="24"/>
          <w:szCs w:val="24"/>
        </w:rPr>
        <w:t>3.3.</w:t>
      </w:r>
      <w:r w:rsidR="00A2389B">
        <w:rPr>
          <w:rFonts w:ascii="Times New Roman" w:hAnsi="Times New Roman"/>
          <w:bCs/>
          <w:sz w:val="24"/>
          <w:szCs w:val="24"/>
        </w:rPr>
        <w:t> Устанавливать тарифы на тепловую энергию (мощность), поставляемую теплоснабжающими организациями потребителям, а также тарифы на тепловую энергию (мощность), поставляемую теплоснабжающими организациями другим теплоснабжающим организациям».</w:t>
      </w:r>
      <w:r w:rsidR="00A2389B" w:rsidRPr="00032B28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17752E">
        <w:rPr>
          <w:rFonts w:ascii="Times New Roman" w:hAnsi="Times New Roman"/>
          <w:bCs/>
          <w:sz w:val="24"/>
          <w:szCs w:val="24"/>
        </w:rPr>
        <w:t>.</w:t>
      </w:r>
    </w:p>
    <w:p w:rsidR="000C634F" w:rsidRDefault="0017752E" w:rsidP="000C634F">
      <w:pPr>
        <w:pStyle w:val="af5"/>
        <w:tabs>
          <w:tab w:val="left" w:pos="993"/>
        </w:tabs>
        <w:autoSpaceDE w:val="0"/>
        <w:autoSpaceDN w:val="0"/>
        <w:adjustRightInd w:val="0"/>
        <w:spacing w:line="240" w:lineRule="auto"/>
        <w:ind w:left="0" w:right="-23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1.2. Пункт 3.4 Положения</w:t>
      </w:r>
      <w:r w:rsidR="00032B28" w:rsidRPr="00032B2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изложить в следующей редакции:</w:t>
      </w:r>
    </w:p>
    <w:p w:rsidR="00874406" w:rsidRPr="000C634F" w:rsidRDefault="0017752E" w:rsidP="000C634F">
      <w:pPr>
        <w:pStyle w:val="af5"/>
        <w:tabs>
          <w:tab w:val="left" w:pos="993"/>
        </w:tabs>
        <w:autoSpaceDE w:val="0"/>
        <w:autoSpaceDN w:val="0"/>
        <w:adjustRightInd w:val="0"/>
        <w:spacing w:line="240" w:lineRule="auto"/>
        <w:ind w:left="0" w:right="-23" w:firstLine="426"/>
        <w:jc w:val="both"/>
        <w:rPr>
          <w:rFonts w:ascii="Times New Roman" w:hAnsi="Times New Roman"/>
          <w:bCs/>
          <w:sz w:val="24"/>
          <w:szCs w:val="24"/>
        </w:rPr>
      </w:pPr>
      <w:r w:rsidRPr="000C634F">
        <w:rPr>
          <w:rFonts w:ascii="Times New Roman" w:hAnsi="Times New Roman"/>
          <w:bCs/>
          <w:sz w:val="24"/>
          <w:szCs w:val="24"/>
        </w:rPr>
        <w:t xml:space="preserve"> «3.4. </w:t>
      </w:r>
      <w:r w:rsidR="000C634F" w:rsidRPr="000C634F">
        <w:rPr>
          <w:rFonts w:ascii="Times New Roman" w:eastAsia="Times New Roman" w:hAnsi="Times New Roman"/>
          <w:sz w:val="24"/>
          <w:szCs w:val="24"/>
        </w:rPr>
        <w:t xml:space="preserve">Устанавливать тарифы на тепловую энергию (мощность), производимую </w:t>
      </w:r>
      <w:r w:rsidR="000C634F">
        <w:rPr>
          <w:rFonts w:ascii="Times New Roman" w:eastAsia="Times New Roman" w:hAnsi="Times New Roman"/>
          <w:sz w:val="24"/>
          <w:szCs w:val="24"/>
        </w:rPr>
        <w:br/>
      </w:r>
      <w:r w:rsidR="000C634F" w:rsidRPr="000C634F">
        <w:rPr>
          <w:rFonts w:ascii="Times New Roman" w:eastAsia="Times New Roman" w:hAnsi="Times New Roman"/>
          <w:sz w:val="24"/>
          <w:szCs w:val="24"/>
        </w:rPr>
        <w:t>в режиме комбинированной выработки электрической и тепловой энергии источниками тепловой</w:t>
      </w:r>
      <w:r w:rsidR="000C634F">
        <w:rPr>
          <w:rFonts w:ascii="Times New Roman" w:eastAsia="Times New Roman" w:hAnsi="Times New Roman"/>
          <w:sz w:val="24"/>
          <w:szCs w:val="24"/>
        </w:rPr>
        <w:t> </w:t>
      </w:r>
      <w:r w:rsidR="000C634F" w:rsidRPr="000C634F">
        <w:rPr>
          <w:rFonts w:ascii="Times New Roman" w:eastAsia="Times New Roman" w:hAnsi="Times New Roman"/>
          <w:sz w:val="24"/>
          <w:szCs w:val="24"/>
        </w:rPr>
        <w:t>энергии с установленной генерирующей мощностью производства электрической энергии</w:t>
      </w:r>
      <w:r w:rsidR="000C634F">
        <w:rPr>
          <w:rFonts w:ascii="Times New Roman" w:eastAsia="Times New Roman" w:hAnsi="Times New Roman"/>
          <w:sz w:val="24"/>
          <w:szCs w:val="24"/>
        </w:rPr>
        <w:t> </w:t>
      </w:r>
      <w:r w:rsidR="000C634F" w:rsidRPr="000C634F">
        <w:rPr>
          <w:rFonts w:ascii="Times New Roman" w:eastAsia="Times New Roman" w:hAnsi="Times New Roman"/>
          <w:sz w:val="24"/>
          <w:szCs w:val="24"/>
        </w:rPr>
        <w:t>25</w:t>
      </w:r>
      <w:r w:rsidR="000C634F">
        <w:rPr>
          <w:rFonts w:ascii="Times New Roman" w:eastAsia="Times New Roman" w:hAnsi="Times New Roman"/>
          <w:sz w:val="24"/>
          <w:szCs w:val="24"/>
        </w:rPr>
        <w:t> </w:t>
      </w:r>
      <w:r w:rsidR="000C634F" w:rsidRPr="000C634F">
        <w:rPr>
          <w:rFonts w:ascii="Times New Roman" w:eastAsia="Times New Roman" w:hAnsi="Times New Roman"/>
          <w:sz w:val="24"/>
          <w:szCs w:val="24"/>
        </w:rPr>
        <w:t>мегаватт и более</w:t>
      </w:r>
      <w:r w:rsidR="00A2389B" w:rsidRPr="000C634F">
        <w:rPr>
          <w:rFonts w:ascii="Times New Roman" w:hAnsi="Times New Roman"/>
          <w:bCs/>
          <w:sz w:val="24"/>
          <w:szCs w:val="24"/>
        </w:rPr>
        <w:t xml:space="preserve">».                                                       </w:t>
      </w:r>
      <w:r w:rsidR="00032B28" w:rsidRPr="000C634F">
        <w:rPr>
          <w:rFonts w:ascii="Times New Roman" w:hAnsi="Times New Roman"/>
          <w:bCs/>
          <w:sz w:val="24"/>
          <w:szCs w:val="24"/>
        </w:rPr>
        <w:t xml:space="preserve">                                                     </w:t>
      </w:r>
    </w:p>
    <w:p w:rsidR="00B07B71" w:rsidRPr="00B07B71" w:rsidRDefault="00B07B71" w:rsidP="00B07B71">
      <w:pPr>
        <w:pStyle w:val="af5"/>
        <w:tabs>
          <w:tab w:val="left" w:pos="993"/>
        </w:tabs>
        <w:autoSpaceDE w:val="0"/>
        <w:autoSpaceDN w:val="0"/>
        <w:adjustRightInd w:val="0"/>
        <w:spacing w:line="240" w:lineRule="auto"/>
        <w:ind w:left="0" w:right="-23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2. Контроль за выполнением постановления возложить на вице-губернатора </w:t>
      </w:r>
      <w:r>
        <w:rPr>
          <w:rFonts w:ascii="Times New Roman" w:hAnsi="Times New Roman"/>
          <w:bCs/>
          <w:sz w:val="24"/>
          <w:szCs w:val="24"/>
        </w:rPr>
        <w:br/>
        <w:t>Санкт-Петербурга Кропачева С.Н.</w:t>
      </w:r>
    </w:p>
    <w:p w:rsidR="00556957" w:rsidRDefault="00556957" w:rsidP="00556957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jc w:val="both"/>
        <w:rPr>
          <w:bCs/>
        </w:rPr>
      </w:pPr>
    </w:p>
    <w:p w:rsidR="00A2389B" w:rsidRDefault="00A2389B" w:rsidP="00556957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</w:rPr>
      </w:pPr>
    </w:p>
    <w:p w:rsidR="00A2389B" w:rsidRPr="00BD6087" w:rsidRDefault="00A2389B" w:rsidP="00556957">
      <w:pPr>
        <w:widowControl/>
        <w:tabs>
          <w:tab w:val="left" w:pos="168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</w:rPr>
      </w:pPr>
    </w:p>
    <w:p w:rsidR="00E050BB" w:rsidRDefault="00E050BB" w:rsidP="00E050BB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017ED">
        <w:rPr>
          <w:rFonts w:ascii="Times New Roman" w:hAnsi="Times New Roman" w:cs="Times New Roman"/>
          <w:b/>
          <w:sz w:val="24"/>
          <w:szCs w:val="24"/>
        </w:rPr>
        <w:t>Губернатор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50BB" w:rsidRPr="002C60F9" w:rsidRDefault="00E050BB" w:rsidP="00E050BB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p w:rsidR="00EE05AE" w:rsidRDefault="00EE05AE" w:rsidP="00F24750">
      <w:pPr>
        <w:ind w:hanging="567"/>
        <w:contextualSpacing/>
        <w:rPr>
          <w:b/>
          <w:szCs w:val="26"/>
        </w:rPr>
      </w:pPr>
    </w:p>
    <w:p w:rsidR="00070785" w:rsidRDefault="00070785" w:rsidP="00F24750">
      <w:pPr>
        <w:ind w:hanging="567"/>
        <w:contextualSpacing/>
        <w:rPr>
          <w:b/>
          <w:szCs w:val="26"/>
        </w:rPr>
      </w:pPr>
    </w:p>
    <w:p w:rsidR="00316438" w:rsidRDefault="00316438" w:rsidP="00F24750">
      <w:pPr>
        <w:ind w:hanging="567"/>
        <w:contextualSpacing/>
        <w:rPr>
          <w:b/>
          <w:szCs w:val="26"/>
        </w:rPr>
      </w:pPr>
    </w:p>
    <w:p w:rsidR="00316438" w:rsidRDefault="00316438" w:rsidP="00F24750">
      <w:pPr>
        <w:ind w:hanging="567"/>
        <w:contextualSpacing/>
        <w:rPr>
          <w:b/>
          <w:szCs w:val="26"/>
        </w:rPr>
      </w:pPr>
    </w:p>
    <w:p w:rsidR="00C109E9" w:rsidRDefault="00C109E9" w:rsidP="00F24750">
      <w:pPr>
        <w:ind w:hanging="567"/>
        <w:contextualSpacing/>
        <w:rPr>
          <w:b/>
          <w:szCs w:val="26"/>
        </w:rPr>
      </w:pPr>
    </w:p>
    <w:p w:rsidR="00C109E9" w:rsidRDefault="00C109E9" w:rsidP="00F24750">
      <w:pPr>
        <w:ind w:hanging="567"/>
        <w:contextualSpacing/>
        <w:rPr>
          <w:b/>
          <w:szCs w:val="26"/>
        </w:rPr>
      </w:pPr>
    </w:p>
    <w:p w:rsidR="00C109E9" w:rsidRDefault="00C109E9" w:rsidP="00F24750">
      <w:pPr>
        <w:ind w:hanging="567"/>
        <w:contextualSpacing/>
        <w:rPr>
          <w:b/>
          <w:szCs w:val="26"/>
        </w:rPr>
      </w:pPr>
    </w:p>
    <w:p w:rsidR="00874406" w:rsidRDefault="00874406" w:rsidP="0097694B">
      <w:pPr>
        <w:rPr>
          <w:b/>
          <w:szCs w:val="26"/>
        </w:rPr>
      </w:pPr>
    </w:p>
    <w:p w:rsidR="008B3A57" w:rsidRDefault="008B3A57" w:rsidP="0097694B"/>
    <w:p w:rsidR="00874406" w:rsidRPr="00B07B71" w:rsidRDefault="00874406" w:rsidP="00180687">
      <w:pPr>
        <w:contextualSpacing/>
        <w:rPr>
          <w:b/>
          <w:szCs w:val="26"/>
        </w:rPr>
      </w:pPr>
      <w:bookmarkStart w:id="0" w:name="_GoBack"/>
      <w:bookmarkEnd w:id="0"/>
    </w:p>
    <w:sectPr w:rsidR="00874406" w:rsidRPr="00B07B71" w:rsidSect="00FE6331">
      <w:pgSz w:w="11905" w:h="16837"/>
      <w:pgMar w:top="1135" w:right="851" w:bottom="1134" w:left="1701" w:header="714" w:footer="1134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46A" w:rsidRDefault="002B546A">
      <w:r>
        <w:separator/>
      </w:r>
    </w:p>
  </w:endnote>
  <w:endnote w:type="continuationSeparator" w:id="0">
    <w:p w:rsidR="002B546A" w:rsidRDefault="002B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46A" w:rsidRDefault="002B546A">
      <w:r>
        <w:separator/>
      </w:r>
    </w:p>
  </w:footnote>
  <w:footnote w:type="continuationSeparator" w:id="0">
    <w:p w:rsidR="002B546A" w:rsidRDefault="002B5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A3025"/>
    <w:multiLevelType w:val="hybridMultilevel"/>
    <w:tmpl w:val="54D499D4"/>
    <w:lvl w:ilvl="0" w:tplc="AE044B6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1E6F0F"/>
    <w:multiLevelType w:val="multilevel"/>
    <w:tmpl w:val="24588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54767A"/>
    <w:multiLevelType w:val="multilevel"/>
    <w:tmpl w:val="289A1BA4"/>
    <w:lvl w:ilvl="0">
      <w:start w:val="1"/>
      <w:numFmt w:val="bullet"/>
      <w:suff w:val="space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528B6"/>
    <w:multiLevelType w:val="multilevel"/>
    <w:tmpl w:val="EAC62B3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" w15:restartNumberingAfterBreak="0">
    <w:nsid w:val="14B63882"/>
    <w:multiLevelType w:val="multilevel"/>
    <w:tmpl w:val="3CCE35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171B2E06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B6695C"/>
    <w:multiLevelType w:val="multilevel"/>
    <w:tmpl w:val="9368A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21277B83"/>
    <w:multiLevelType w:val="multilevel"/>
    <w:tmpl w:val="63E60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2793ABD"/>
    <w:multiLevelType w:val="hybridMultilevel"/>
    <w:tmpl w:val="5B402878"/>
    <w:lvl w:ilvl="0" w:tplc="A7B2CEBA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77616B2"/>
    <w:multiLevelType w:val="hybridMultilevel"/>
    <w:tmpl w:val="83C6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A66E1"/>
    <w:multiLevelType w:val="multilevel"/>
    <w:tmpl w:val="1DAA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A66465A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D1279A"/>
    <w:multiLevelType w:val="multilevel"/>
    <w:tmpl w:val="E04EB914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E17630"/>
    <w:multiLevelType w:val="hybridMultilevel"/>
    <w:tmpl w:val="3232FDDC"/>
    <w:lvl w:ilvl="0" w:tplc="8468215C">
      <w:start w:val="2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1" w:hanging="360"/>
      </w:pPr>
    </w:lvl>
    <w:lvl w:ilvl="2" w:tplc="0419001B" w:tentative="1">
      <w:start w:val="1"/>
      <w:numFmt w:val="lowerRoman"/>
      <w:lvlText w:val="%3."/>
      <w:lvlJc w:val="right"/>
      <w:pPr>
        <w:ind w:left="2821" w:hanging="180"/>
      </w:pPr>
    </w:lvl>
    <w:lvl w:ilvl="3" w:tplc="0419000F" w:tentative="1">
      <w:start w:val="1"/>
      <w:numFmt w:val="decimal"/>
      <w:lvlText w:val="%4."/>
      <w:lvlJc w:val="left"/>
      <w:pPr>
        <w:ind w:left="3541" w:hanging="360"/>
      </w:pPr>
    </w:lvl>
    <w:lvl w:ilvl="4" w:tplc="04190019" w:tentative="1">
      <w:start w:val="1"/>
      <w:numFmt w:val="lowerLetter"/>
      <w:lvlText w:val="%5."/>
      <w:lvlJc w:val="left"/>
      <w:pPr>
        <w:ind w:left="4261" w:hanging="360"/>
      </w:pPr>
    </w:lvl>
    <w:lvl w:ilvl="5" w:tplc="0419001B" w:tentative="1">
      <w:start w:val="1"/>
      <w:numFmt w:val="lowerRoman"/>
      <w:lvlText w:val="%6."/>
      <w:lvlJc w:val="right"/>
      <w:pPr>
        <w:ind w:left="4981" w:hanging="180"/>
      </w:pPr>
    </w:lvl>
    <w:lvl w:ilvl="6" w:tplc="0419000F" w:tentative="1">
      <w:start w:val="1"/>
      <w:numFmt w:val="decimal"/>
      <w:lvlText w:val="%7."/>
      <w:lvlJc w:val="left"/>
      <w:pPr>
        <w:ind w:left="5701" w:hanging="360"/>
      </w:pPr>
    </w:lvl>
    <w:lvl w:ilvl="7" w:tplc="04190019" w:tentative="1">
      <w:start w:val="1"/>
      <w:numFmt w:val="lowerLetter"/>
      <w:lvlText w:val="%8."/>
      <w:lvlJc w:val="left"/>
      <w:pPr>
        <w:ind w:left="6421" w:hanging="360"/>
      </w:pPr>
    </w:lvl>
    <w:lvl w:ilvl="8" w:tplc="041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6" w15:restartNumberingAfterBreak="0">
    <w:nsid w:val="3FD22054"/>
    <w:multiLevelType w:val="multilevel"/>
    <w:tmpl w:val="DFFEB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8495D0F"/>
    <w:multiLevelType w:val="hybridMultilevel"/>
    <w:tmpl w:val="D93C71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C6439"/>
    <w:multiLevelType w:val="multilevel"/>
    <w:tmpl w:val="94E836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Calibri" w:hAnsi="Calibri" w:hint="default"/>
        <w:sz w:val="22"/>
      </w:rPr>
    </w:lvl>
  </w:abstractNum>
  <w:abstractNum w:abstractNumId="19" w15:restartNumberingAfterBreak="0">
    <w:nsid w:val="4B0A1019"/>
    <w:multiLevelType w:val="multilevel"/>
    <w:tmpl w:val="8BC222E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20" w15:restartNumberingAfterBreak="0">
    <w:nsid w:val="4B8F69A4"/>
    <w:multiLevelType w:val="hybridMultilevel"/>
    <w:tmpl w:val="044E77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CD667BA"/>
    <w:multiLevelType w:val="multilevel"/>
    <w:tmpl w:val="0D40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E966EB"/>
    <w:multiLevelType w:val="hybridMultilevel"/>
    <w:tmpl w:val="216A29FE"/>
    <w:lvl w:ilvl="0" w:tplc="57A6ED3E">
      <w:start w:val="1"/>
      <w:numFmt w:val="decimal"/>
      <w:lvlText w:val="%1."/>
      <w:lvlJc w:val="left"/>
      <w:pPr>
        <w:ind w:left="567" w:firstLine="567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71339D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042B29"/>
    <w:multiLevelType w:val="multilevel"/>
    <w:tmpl w:val="09B49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91C59D1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AD1E52"/>
    <w:multiLevelType w:val="multilevel"/>
    <w:tmpl w:val="D944A65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7" w15:restartNumberingAfterBreak="0">
    <w:nsid w:val="690124A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5F21C2A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28275C"/>
    <w:multiLevelType w:val="hybridMultilevel"/>
    <w:tmpl w:val="60A4C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C8C5335"/>
    <w:multiLevelType w:val="multilevel"/>
    <w:tmpl w:val="1238517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2"/>
  </w:num>
  <w:num w:numId="5">
    <w:abstractNumId w:val="27"/>
  </w:num>
  <w:num w:numId="6">
    <w:abstractNumId w:val="23"/>
  </w:num>
  <w:num w:numId="7">
    <w:abstractNumId w:val="7"/>
  </w:num>
  <w:num w:numId="8">
    <w:abstractNumId w:val="14"/>
  </w:num>
  <w:num w:numId="9">
    <w:abstractNumId w:val="28"/>
  </w:num>
  <w:num w:numId="10">
    <w:abstractNumId w:val="13"/>
  </w:num>
  <w:num w:numId="11">
    <w:abstractNumId w:val="11"/>
  </w:num>
  <w:num w:numId="12">
    <w:abstractNumId w:val="30"/>
  </w:num>
  <w:num w:numId="13">
    <w:abstractNumId w:val="25"/>
  </w:num>
  <w:num w:numId="14">
    <w:abstractNumId w:val="20"/>
  </w:num>
  <w:num w:numId="15">
    <w:abstractNumId w:val="26"/>
  </w:num>
  <w:num w:numId="16">
    <w:abstractNumId w:val="6"/>
  </w:num>
  <w:num w:numId="17">
    <w:abstractNumId w:val="10"/>
  </w:num>
  <w:num w:numId="18">
    <w:abstractNumId w:val="15"/>
  </w:num>
  <w:num w:numId="19">
    <w:abstractNumId w:val="17"/>
  </w:num>
  <w:num w:numId="20">
    <w:abstractNumId w:val="8"/>
  </w:num>
  <w:num w:numId="21">
    <w:abstractNumId w:val="21"/>
  </w:num>
  <w:num w:numId="22">
    <w:abstractNumId w:val="4"/>
  </w:num>
  <w:num w:numId="23">
    <w:abstractNumId w:val="2"/>
  </w:num>
  <w:num w:numId="24">
    <w:abstractNumId w:val="19"/>
  </w:num>
  <w:num w:numId="25">
    <w:abstractNumId w:val="5"/>
  </w:num>
  <w:num w:numId="26">
    <w:abstractNumId w:val="29"/>
  </w:num>
  <w:num w:numId="27">
    <w:abstractNumId w:val="9"/>
  </w:num>
  <w:num w:numId="28">
    <w:abstractNumId w:val="16"/>
  </w:num>
  <w:num w:numId="29">
    <w:abstractNumId w:val="12"/>
  </w:num>
  <w:num w:numId="30">
    <w:abstractNumId w:val="2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49bf4b5c-de4d-4b2d-864e-fdb4836df3ac"/>
  </w:docVars>
  <w:rsids>
    <w:rsidRoot w:val="00603010"/>
    <w:rsid w:val="00006D7A"/>
    <w:rsid w:val="00007EBE"/>
    <w:rsid w:val="00010C40"/>
    <w:rsid w:val="00013832"/>
    <w:rsid w:val="00015C47"/>
    <w:rsid w:val="00032B28"/>
    <w:rsid w:val="00053DD4"/>
    <w:rsid w:val="00054981"/>
    <w:rsid w:val="0006230A"/>
    <w:rsid w:val="000647E7"/>
    <w:rsid w:val="00070785"/>
    <w:rsid w:val="00074483"/>
    <w:rsid w:val="0008026D"/>
    <w:rsid w:val="00080BF8"/>
    <w:rsid w:val="0009060F"/>
    <w:rsid w:val="000B04FA"/>
    <w:rsid w:val="000B1440"/>
    <w:rsid w:val="000B5DBC"/>
    <w:rsid w:val="000B731D"/>
    <w:rsid w:val="000B7CE9"/>
    <w:rsid w:val="000C634F"/>
    <w:rsid w:val="000D0F67"/>
    <w:rsid w:val="000E1D0D"/>
    <w:rsid w:val="000E73F6"/>
    <w:rsid w:val="000F0587"/>
    <w:rsid w:val="000F0F7F"/>
    <w:rsid w:val="000F175F"/>
    <w:rsid w:val="00103018"/>
    <w:rsid w:val="001032FC"/>
    <w:rsid w:val="00110B98"/>
    <w:rsid w:val="0012032F"/>
    <w:rsid w:val="00120CA9"/>
    <w:rsid w:val="00134D73"/>
    <w:rsid w:val="001405D3"/>
    <w:rsid w:val="0014308F"/>
    <w:rsid w:val="001454C7"/>
    <w:rsid w:val="00156DEB"/>
    <w:rsid w:val="00165789"/>
    <w:rsid w:val="0017086B"/>
    <w:rsid w:val="00171CE1"/>
    <w:rsid w:val="0017752E"/>
    <w:rsid w:val="00180687"/>
    <w:rsid w:val="0018564B"/>
    <w:rsid w:val="001970EB"/>
    <w:rsid w:val="001B5080"/>
    <w:rsid w:val="001B54C1"/>
    <w:rsid w:val="001B5529"/>
    <w:rsid w:val="001D17CD"/>
    <w:rsid w:val="001E27B6"/>
    <w:rsid w:val="001F4074"/>
    <w:rsid w:val="001F5BD1"/>
    <w:rsid w:val="001F63C2"/>
    <w:rsid w:val="00204358"/>
    <w:rsid w:val="00205D93"/>
    <w:rsid w:val="00211D34"/>
    <w:rsid w:val="002130DF"/>
    <w:rsid w:val="00213D88"/>
    <w:rsid w:val="002220A8"/>
    <w:rsid w:val="00223744"/>
    <w:rsid w:val="00223788"/>
    <w:rsid w:val="00232BE8"/>
    <w:rsid w:val="00237842"/>
    <w:rsid w:val="00240A76"/>
    <w:rsid w:val="00277955"/>
    <w:rsid w:val="002815FB"/>
    <w:rsid w:val="00281B99"/>
    <w:rsid w:val="002835D9"/>
    <w:rsid w:val="00287D25"/>
    <w:rsid w:val="002A0E52"/>
    <w:rsid w:val="002B0F5F"/>
    <w:rsid w:val="002B546A"/>
    <w:rsid w:val="002C2D31"/>
    <w:rsid w:val="002C676B"/>
    <w:rsid w:val="002D686A"/>
    <w:rsid w:val="002D6FD1"/>
    <w:rsid w:val="002E350D"/>
    <w:rsid w:val="002F2DB9"/>
    <w:rsid w:val="00312168"/>
    <w:rsid w:val="00313E9D"/>
    <w:rsid w:val="00316438"/>
    <w:rsid w:val="003347A7"/>
    <w:rsid w:val="003358EE"/>
    <w:rsid w:val="0034232F"/>
    <w:rsid w:val="00345AAF"/>
    <w:rsid w:val="00360C83"/>
    <w:rsid w:val="003638FF"/>
    <w:rsid w:val="00364166"/>
    <w:rsid w:val="00373B6F"/>
    <w:rsid w:val="00394A40"/>
    <w:rsid w:val="00395BD9"/>
    <w:rsid w:val="003A4DBE"/>
    <w:rsid w:val="003B7522"/>
    <w:rsid w:val="003C26B4"/>
    <w:rsid w:val="003D24E1"/>
    <w:rsid w:val="003D61A0"/>
    <w:rsid w:val="003E2AE3"/>
    <w:rsid w:val="003E3A98"/>
    <w:rsid w:val="003F1853"/>
    <w:rsid w:val="003F6498"/>
    <w:rsid w:val="00405B14"/>
    <w:rsid w:val="004069DB"/>
    <w:rsid w:val="00421F42"/>
    <w:rsid w:val="004227B3"/>
    <w:rsid w:val="004415D6"/>
    <w:rsid w:val="00443C13"/>
    <w:rsid w:val="00444338"/>
    <w:rsid w:val="00444988"/>
    <w:rsid w:val="00450DF3"/>
    <w:rsid w:val="004527EF"/>
    <w:rsid w:val="00463EE1"/>
    <w:rsid w:val="00474FB1"/>
    <w:rsid w:val="00477604"/>
    <w:rsid w:val="00487367"/>
    <w:rsid w:val="00491E89"/>
    <w:rsid w:val="004A1FB5"/>
    <w:rsid w:val="004B355C"/>
    <w:rsid w:val="004B53C7"/>
    <w:rsid w:val="004C28A6"/>
    <w:rsid w:val="004C609C"/>
    <w:rsid w:val="004C7F98"/>
    <w:rsid w:val="004D0914"/>
    <w:rsid w:val="004D61A3"/>
    <w:rsid w:val="004F2CF7"/>
    <w:rsid w:val="005077F0"/>
    <w:rsid w:val="005132F4"/>
    <w:rsid w:val="00527612"/>
    <w:rsid w:val="005400E1"/>
    <w:rsid w:val="005432D9"/>
    <w:rsid w:val="00543BF2"/>
    <w:rsid w:val="005444CC"/>
    <w:rsid w:val="00546551"/>
    <w:rsid w:val="00547F1F"/>
    <w:rsid w:val="00556957"/>
    <w:rsid w:val="00574155"/>
    <w:rsid w:val="005752E2"/>
    <w:rsid w:val="00576999"/>
    <w:rsid w:val="00576FCE"/>
    <w:rsid w:val="00577089"/>
    <w:rsid w:val="00584DE5"/>
    <w:rsid w:val="0059126C"/>
    <w:rsid w:val="00596F9D"/>
    <w:rsid w:val="005978A3"/>
    <w:rsid w:val="005A0261"/>
    <w:rsid w:val="005A060F"/>
    <w:rsid w:val="005B1C52"/>
    <w:rsid w:val="005E0AB1"/>
    <w:rsid w:val="005E7AAD"/>
    <w:rsid w:val="005F159F"/>
    <w:rsid w:val="005F2B7F"/>
    <w:rsid w:val="00600BED"/>
    <w:rsid w:val="0060159C"/>
    <w:rsid w:val="00603010"/>
    <w:rsid w:val="00606C17"/>
    <w:rsid w:val="00616F14"/>
    <w:rsid w:val="00620349"/>
    <w:rsid w:val="00620F3A"/>
    <w:rsid w:val="0063218D"/>
    <w:rsid w:val="006446E6"/>
    <w:rsid w:val="00651750"/>
    <w:rsid w:val="006633FC"/>
    <w:rsid w:val="006651E7"/>
    <w:rsid w:val="00665D70"/>
    <w:rsid w:val="00671A9F"/>
    <w:rsid w:val="00691401"/>
    <w:rsid w:val="00697ECF"/>
    <w:rsid w:val="006A16D7"/>
    <w:rsid w:val="006B063E"/>
    <w:rsid w:val="006B7408"/>
    <w:rsid w:val="006E6FCD"/>
    <w:rsid w:val="006F680B"/>
    <w:rsid w:val="00703E8B"/>
    <w:rsid w:val="00710BA6"/>
    <w:rsid w:val="00712252"/>
    <w:rsid w:val="0071773F"/>
    <w:rsid w:val="00720668"/>
    <w:rsid w:val="00722681"/>
    <w:rsid w:val="007254C1"/>
    <w:rsid w:val="00725F3F"/>
    <w:rsid w:val="00727BA5"/>
    <w:rsid w:val="00732C7E"/>
    <w:rsid w:val="00733B4B"/>
    <w:rsid w:val="007343AD"/>
    <w:rsid w:val="00744833"/>
    <w:rsid w:val="00766716"/>
    <w:rsid w:val="00777082"/>
    <w:rsid w:val="0077737B"/>
    <w:rsid w:val="00781171"/>
    <w:rsid w:val="007965F6"/>
    <w:rsid w:val="00797230"/>
    <w:rsid w:val="007A3C20"/>
    <w:rsid w:val="007A4AF3"/>
    <w:rsid w:val="007B1DD8"/>
    <w:rsid w:val="007B2980"/>
    <w:rsid w:val="007B4305"/>
    <w:rsid w:val="007B7B3D"/>
    <w:rsid w:val="007C1A93"/>
    <w:rsid w:val="007C3F17"/>
    <w:rsid w:val="007D6B0C"/>
    <w:rsid w:val="007F69B7"/>
    <w:rsid w:val="008017ED"/>
    <w:rsid w:val="00801F25"/>
    <w:rsid w:val="008057AC"/>
    <w:rsid w:val="008161A9"/>
    <w:rsid w:val="00823B2D"/>
    <w:rsid w:val="00823D92"/>
    <w:rsid w:val="008254F4"/>
    <w:rsid w:val="00830612"/>
    <w:rsid w:val="00831C59"/>
    <w:rsid w:val="00832B58"/>
    <w:rsid w:val="00836C51"/>
    <w:rsid w:val="008437C6"/>
    <w:rsid w:val="00845E96"/>
    <w:rsid w:val="00870A05"/>
    <w:rsid w:val="00870CA0"/>
    <w:rsid w:val="00874406"/>
    <w:rsid w:val="0088105B"/>
    <w:rsid w:val="008863B4"/>
    <w:rsid w:val="008A29E2"/>
    <w:rsid w:val="008A79CF"/>
    <w:rsid w:val="008B336F"/>
    <w:rsid w:val="008B3A57"/>
    <w:rsid w:val="008B6C57"/>
    <w:rsid w:val="008C0087"/>
    <w:rsid w:val="008C60EB"/>
    <w:rsid w:val="008C7A9A"/>
    <w:rsid w:val="008D5FCC"/>
    <w:rsid w:val="008F244B"/>
    <w:rsid w:val="008F3195"/>
    <w:rsid w:val="00901E1E"/>
    <w:rsid w:val="00904A03"/>
    <w:rsid w:val="00906F73"/>
    <w:rsid w:val="009171CC"/>
    <w:rsid w:val="00917BAF"/>
    <w:rsid w:val="00920CB0"/>
    <w:rsid w:val="009337EC"/>
    <w:rsid w:val="009364B7"/>
    <w:rsid w:val="00940C4E"/>
    <w:rsid w:val="00943CDC"/>
    <w:rsid w:val="00970223"/>
    <w:rsid w:val="0097694B"/>
    <w:rsid w:val="009A34B3"/>
    <w:rsid w:val="009A719B"/>
    <w:rsid w:val="009B28BC"/>
    <w:rsid w:val="009B5DD5"/>
    <w:rsid w:val="009C1945"/>
    <w:rsid w:val="009C5204"/>
    <w:rsid w:val="009C792E"/>
    <w:rsid w:val="009D30CC"/>
    <w:rsid w:val="009D401C"/>
    <w:rsid w:val="009D6A8E"/>
    <w:rsid w:val="009E1513"/>
    <w:rsid w:val="009E397E"/>
    <w:rsid w:val="009E58A9"/>
    <w:rsid w:val="009F408C"/>
    <w:rsid w:val="00A05989"/>
    <w:rsid w:val="00A101D2"/>
    <w:rsid w:val="00A1366F"/>
    <w:rsid w:val="00A2389B"/>
    <w:rsid w:val="00A30813"/>
    <w:rsid w:val="00A3138B"/>
    <w:rsid w:val="00A31A08"/>
    <w:rsid w:val="00A35D49"/>
    <w:rsid w:val="00A41BD4"/>
    <w:rsid w:val="00A42118"/>
    <w:rsid w:val="00A533D5"/>
    <w:rsid w:val="00A54405"/>
    <w:rsid w:val="00A5480E"/>
    <w:rsid w:val="00A55CDE"/>
    <w:rsid w:val="00A6204B"/>
    <w:rsid w:val="00A82604"/>
    <w:rsid w:val="00A82F7C"/>
    <w:rsid w:val="00A86BF0"/>
    <w:rsid w:val="00A90D99"/>
    <w:rsid w:val="00A929C6"/>
    <w:rsid w:val="00AA39CD"/>
    <w:rsid w:val="00AB3B54"/>
    <w:rsid w:val="00AB6FB7"/>
    <w:rsid w:val="00AC0CD3"/>
    <w:rsid w:val="00AC28B7"/>
    <w:rsid w:val="00AC4926"/>
    <w:rsid w:val="00AD1569"/>
    <w:rsid w:val="00AD5D46"/>
    <w:rsid w:val="00AD6857"/>
    <w:rsid w:val="00AE000D"/>
    <w:rsid w:val="00AE0BFE"/>
    <w:rsid w:val="00AE0DE8"/>
    <w:rsid w:val="00AE254B"/>
    <w:rsid w:val="00AE7059"/>
    <w:rsid w:val="00AF1498"/>
    <w:rsid w:val="00AF265F"/>
    <w:rsid w:val="00AF6DE3"/>
    <w:rsid w:val="00B000B3"/>
    <w:rsid w:val="00B07B71"/>
    <w:rsid w:val="00B21D3F"/>
    <w:rsid w:val="00B31955"/>
    <w:rsid w:val="00B36E89"/>
    <w:rsid w:val="00B546ED"/>
    <w:rsid w:val="00B702DE"/>
    <w:rsid w:val="00B70CE4"/>
    <w:rsid w:val="00B760C2"/>
    <w:rsid w:val="00B76F79"/>
    <w:rsid w:val="00B807A1"/>
    <w:rsid w:val="00B97B52"/>
    <w:rsid w:val="00BA41C1"/>
    <w:rsid w:val="00BB72C0"/>
    <w:rsid w:val="00BC00D3"/>
    <w:rsid w:val="00BC04FC"/>
    <w:rsid w:val="00BC0B10"/>
    <w:rsid w:val="00BC4949"/>
    <w:rsid w:val="00BC6AA2"/>
    <w:rsid w:val="00BC7ABC"/>
    <w:rsid w:val="00BD4715"/>
    <w:rsid w:val="00BD6087"/>
    <w:rsid w:val="00BD71E2"/>
    <w:rsid w:val="00BD743B"/>
    <w:rsid w:val="00BD7940"/>
    <w:rsid w:val="00BE1277"/>
    <w:rsid w:val="00BE1E53"/>
    <w:rsid w:val="00BE2C3D"/>
    <w:rsid w:val="00BE36D1"/>
    <w:rsid w:val="00BE79EE"/>
    <w:rsid w:val="00BE7E7B"/>
    <w:rsid w:val="00BF4554"/>
    <w:rsid w:val="00C067B9"/>
    <w:rsid w:val="00C109E9"/>
    <w:rsid w:val="00C14FD4"/>
    <w:rsid w:val="00C15FE6"/>
    <w:rsid w:val="00C24B91"/>
    <w:rsid w:val="00C273EF"/>
    <w:rsid w:val="00C34482"/>
    <w:rsid w:val="00C519F9"/>
    <w:rsid w:val="00C525A4"/>
    <w:rsid w:val="00C61608"/>
    <w:rsid w:val="00C65067"/>
    <w:rsid w:val="00C6628F"/>
    <w:rsid w:val="00C72A54"/>
    <w:rsid w:val="00C776B4"/>
    <w:rsid w:val="00C82B4A"/>
    <w:rsid w:val="00C93C55"/>
    <w:rsid w:val="00CA28EE"/>
    <w:rsid w:val="00CA3936"/>
    <w:rsid w:val="00CA3F16"/>
    <w:rsid w:val="00CA6898"/>
    <w:rsid w:val="00CB1C00"/>
    <w:rsid w:val="00CB2D97"/>
    <w:rsid w:val="00CB4918"/>
    <w:rsid w:val="00CB72A8"/>
    <w:rsid w:val="00CC5572"/>
    <w:rsid w:val="00CD6B1A"/>
    <w:rsid w:val="00CD755B"/>
    <w:rsid w:val="00CE2F34"/>
    <w:rsid w:val="00CF5D15"/>
    <w:rsid w:val="00D00A5D"/>
    <w:rsid w:val="00D06BEF"/>
    <w:rsid w:val="00D10EBD"/>
    <w:rsid w:val="00D1118B"/>
    <w:rsid w:val="00D22827"/>
    <w:rsid w:val="00D237D9"/>
    <w:rsid w:val="00D23B6A"/>
    <w:rsid w:val="00D23F2D"/>
    <w:rsid w:val="00D31F15"/>
    <w:rsid w:val="00D348DE"/>
    <w:rsid w:val="00D361D1"/>
    <w:rsid w:val="00D433F9"/>
    <w:rsid w:val="00D4455C"/>
    <w:rsid w:val="00D507D3"/>
    <w:rsid w:val="00D75213"/>
    <w:rsid w:val="00D81220"/>
    <w:rsid w:val="00D86A5A"/>
    <w:rsid w:val="00D87E38"/>
    <w:rsid w:val="00D90536"/>
    <w:rsid w:val="00D918C6"/>
    <w:rsid w:val="00D96102"/>
    <w:rsid w:val="00DA78F7"/>
    <w:rsid w:val="00DD3B3C"/>
    <w:rsid w:val="00DE0461"/>
    <w:rsid w:val="00DE3498"/>
    <w:rsid w:val="00DF624D"/>
    <w:rsid w:val="00E03CA9"/>
    <w:rsid w:val="00E050BB"/>
    <w:rsid w:val="00E0602D"/>
    <w:rsid w:val="00E14798"/>
    <w:rsid w:val="00E1624C"/>
    <w:rsid w:val="00E3074A"/>
    <w:rsid w:val="00E32CC4"/>
    <w:rsid w:val="00E35CD7"/>
    <w:rsid w:val="00E42F67"/>
    <w:rsid w:val="00E44BCC"/>
    <w:rsid w:val="00E520BE"/>
    <w:rsid w:val="00E67BA3"/>
    <w:rsid w:val="00E833FF"/>
    <w:rsid w:val="00E87EE8"/>
    <w:rsid w:val="00E911FB"/>
    <w:rsid w:val="00E92C28"/>
    <w:rsid w:val="00E962C0"/>
    <w:rsid w:val="00EA43F5"/>
    <w:rsid w:val="00EA487B"/>
    <w:rsid w:val="00EA5576"/>
    <w:rsid w:val="00EC7300"/>
    <w:rsid w:val="00ED7CDC"/>
    <w:rsid w:val="00EE05AE"/>
    <w:rsid w:val="00EE202A"/>
    <w:rsid w:val="00EF0723"/>
    <w:rsid w:val="00EF71E3"/>
    <w:rsid w:val="00F06589"/>
    <w:rsid w:val="00F1537C"/>
    <w:rsid w:val="00F20FD8"/>
    <w:rsid w:val="00F24750"/>
    <w:rsid w:val="00F315F8"/>
    <w:rsid w:val="00F32525"/>
    <w:rsid w:val="00F33D57"/>
    <w:rsid w:val="00F40063"/>
    <w:rsid w:val="00F41FCB"/>
    <w:rsid w:val="00F44043"/>
    <w:rsid w:val="00F4646B"/>
    <w:rsid w:val="00F64A62"/>
    <w:rsid w:val="00F72239"/>
    <w:rsid w:val="00F737E2"/>
    <w:rsid w:val="00F73851"/>
    <w:rsid w:val="00F74505"/>
    <w:rsid w:val="00F74BA4"/>
    <w:rsid w:val="00F80DAB"/>
    <w:rsid w:val="00F83717"/>
    <w:rsid w:val="00F967AD"/>
    <w:rsid w:val="00FA315E"/>
    <w:rsid w:val="00FA6AC9"/>
    <w:rsid w:val="00FA7E95"/>
    <w:rsid w:val="00FB2851"/>
    <w:rsid w:val="00FB3E9A"/>
    <w:rsid w:val="00FB53BF"/>
    <w:rsid w:val="00FB5A9E"/>
    <w:rsid w:val="00FC5978"/>
    <w:rsid w:val="00FD7B32"/>
    <w:rsid w:val="00FE0086"/>
    <w:rsid w:val="00FE4A9E"/>
    <w:rsid w:val="00FE6331"/>
    <w:rsid w:val="00FF46B6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93478C"/>
  <w15:docId w15:val="{CC243C38-E8D1-4564-8151-4FEEEFDB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E2F34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12"/>
    <w:next w:val="a6"/>
    <w:qFormat/>
  </w:style>
  <w:style w:type="paragraph" w:styleId="a6">
    <w:name w:val="Subtitle"/>
    <w:basedOn w:val="12"/>
    <w:next w:val="a4"/>
    <w:qFormat/>
    <w:pPr>
      <w:jc w:val="center"/>
    </w:pPr>
    <w:rPr>
      <w:i/>
      <w:iCs/>
    </w:rPr>
  </w:style>
  <w:style w:type="paragraph" w:styleId="a7">
    <w:name w:val="List"/>
    <w:basedOn w:val="a4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Nonformat">
    <w:name w:val="ConsPlusNonformat"/>
    <w:basedOn w:val="a"/>
    <w:next w:val="ConsPlusNormal"/>
    <w:uiPriority w:val="99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ConsPlusTitle">
    <w:name w:val="ConsPlusTitle"/>
    <w:basedOn w:val="a"/>
    <w:next w:val="ConsPlusNormal"/>
    <w:uiPriority w:val="99"/>
    <w:pPr>
      <w:autoSpaceDE w:val="0"/>
    </w:pPr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table" w:styleId="ac">
    <w:name w:val="Table Grid"/>
    <w:basedOn w:val="a1"/>
    <w:uiPriority w:val="59"/>
    <w:rsid w:val="004C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F408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F408C"/>
    <w:rPr>
      <w:rFonts w:ascii="Tahoma" w:eastAsia="Andale Sans UI" w:hAnsi="Tahoma" w:cs="Tahoma"/>
      <w:kern w:val="1"/>
      <w:sz w:val="16"/>
      <w:szCs w:val="16"/>
    </w:rPr>
  </w:style>
  <w:style w:type="character" w:styleId="af">
    <w:name w:val="annotation reference"/>
    <w:uiPriority w:val="99"/>
    <w:semiHidden/>
    <w:unhideWhenUsed/>
    <w:rsid w:val="009F408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F408C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9F408C"/>
    <w:rPr>
      <w:rFonts w:eastAsia="Andale Sans UI"/>
      <w:kern w:val="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408C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F408C"/>
    <w:rPr>
      <w:rFonts w:eastAsia="Andale Sans UI"/>
      <w:b/>
      <w:bCs/>
      <w:kern w:val="1"/>
    </w:rPr>
  </w:style>
  <w:style w:type="character" w:customStyle="1" w:styleId="a9">
    <w:name w:val="Верхний колонтитул Знак"/>
    <w:link w:val="a8"/>
    <w:uiPriority w:val="99"/>
    <w:rsid w:val="00733B4B"/>
    <w:rPr>
      <w:rFonts w:eastAsia="Andale Sans UI"/>
      <w:kern w:val="1"/>
      <w:sz w:val="24"/>
      <w:szCs w:val="24"/>
    </w:rPr>
  </w:style>
  <w:style w:type="character" w:customStyle="1" w:styleId="nobr">
    <w:name w:val="nobr"/>
    <w:basedOn w:val="a0"/>
    <w:rsid w:val="00364166"/>
  </w:style>
  <w:style w:type="paragraph" w:customStyle="1" w:styleId="15">
    <w:name w:val="Без интервала1"/>
    <w:rsid w:val="00C24B91"/>
    <w:rPr>
      <w:rFonts w:ascii="Calibri" w:hAnsi="Calibri"/>
      <w:sz w:val="22"/>
      <w:szCs w:val="22"/>
    </w:rPr>
  </w:style>
  <w:style w:type="character" w:styleId="af4">
    <w:name w:val="Hyperlink"/>
    <w:basedOn w:val="a0"/>
    <w:uiPriority w:val="99"/>
    <w:unhideWhenUsed/>
    <w:rsid w:val="00C24B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E2F34"/>
    <w:rPr>
      <w:b/>
      <w:bCs/>
      <w:kern w:val="36"/>
      <w:sz w:val="48"/>
      <w:szCs w:val="48"/>
    </w:rPr>
  </w:style>
  <w:style w:type="character" w:customStyle="1" w:styleId="FontStyle11">
    <w:name w:val="Font Style11"/>
    <w:uiPriority w:val="99"/>
    <w:rsid w:val="00FA6AC9"/>
    <w:rPr>
      <w:rFonts w:ascii="Times New Roman" w:hAnsi="Times New Roman" w:cs="Times New Roman"/>
      <w:sz w:val="20"/>
      <w:szCs w:val="20"/>
    </w:rPr>
  </w:style>
  <w:style w:type="paragraph" w:styleId="af5">
    <w:name w:val="List Paragraph"/>
    <w:basedOn w:val="a"/>
    <w:uiPriority w:val="34"/>
    <w:qFormat/>
    <w:rsid w:val="00FA6AC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481FA-5725-4749-B188-EB12DEC3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ГУП "Городской центр автостоянок и гаражей"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legalist</dc:creator>
  <cp:lastModifiedBy>Скоскина Д.Г.</cp:lastModifiedBy>
  <cp:revision>2</cp:revision>
  <cp:lastPrinted>2023-10-18T13:19:00Z</cp:lastPrinted>
  <dcterms:created xsi:type="dcterms:W3CDTF">2025-01-16T09:08:00Z</dcterms:created>
  <dcterms:modified xsi:type="dcterms:W3CDTF">2025-01-16T09:08:00Z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49bf4b5c-de4d-4b2d-864e-fdb4836df3ac</vt:lpwstr>
  </property>
</Properties>
</file>