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20"/>
      </w:tblGrid>
      <w:tr w:rsidR="00E21846" w:rsidRPr="006433D1" w14:paraId="52ACBA81" w14:textId="77777777" w:rsidTr="00880F31">
        <w:trPr>
          <w:trHeight w:val="963"/>
        </w:trPr>
        <w:tc>
          <w:tcPr>
            <w:tcW w:w="9720" w:type="dxa"/>
          </w:tcPr>
          <w:p w14:paraId="08878958" w14:textId="77777777" w:rsidR="00E21846" w:rsidRDefault="00C93041" w:rsidP="00C93041">
            <w:pPr>
              <w:pStyle w:val="5"/>
              <w:spacing w:before="0" w:after="0"/>
              <w:jc w:val="center"/>
            </w:pPr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 wp14:anchorId="3D1499DD" wp14:editId="5A5F7D17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14:paraId="38A3987F" w14:textId="77777777" w:rsidTr="00880F31">
        <w:trPr>
          <w:trHeight w:val="1931"/>
        </w:trPr>
        <w:tc>
          <w:tcPr>
            <w:tcW w:w="9720" w:type="dxa"/>
          </w:tcPr>
          <w:p w14:paraId="477BC6E9" w14:textId="77777777"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>ПРАВИТЕЛЬСТВО САНКТ-ПЕТЕРБУРГА</w:t>
            </w:r>
          </w:p>
          <w:p w14:paraId="728AC450" w14:textId="77777777"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14:paraId="509A31F0" w14:textId="77777777"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14:paraId="467AAE36" w14:textId="77777777"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14:paraId="6B7A2847" w14:textId="77777777"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14:paraId="486823C1" w14:textId="77777777"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14:paraId="5E30759C" w14:textId="77777777"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14:paraId="041CBAFE" w14:textId="77777777"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r w:rsidRPr="00176A6D">
              <w:rPr>
                <w:spacing w:val="-20"/>
                <w:sz w:val="30"/>
                <w:szCs w:val="30"/>
              </w:rPr>
              <w:t>Р  А  С  П  О  Р  Я Ж  Е  Н  И  Е</w:t>
            </w:r>
          </w:p>
          <w:p w14:paraId="5D3E432A" w14:textId="5CF166A5" w:rsidR="00E21846" w:rsidRPr="00845D88" w:rsidRDefault="008B14AA" w:rsidP="00306A75">
            <w:pPr>
              <w:pStyle w:val="aeaie2"/>
              <w:ind w:left="3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</w:t>
            </w:r>
            <w:r w:rsidR="00E21846" w:rsidRPr="00845D88">
              <w:rPr>
                <w:sz w:val="16"/>
                <w:szCs w:val="16"/>
              </w:rPr>
              <w:t>ОКУД</w:t>
            </w:r>
          </w:p>
        </w:tc>
      </w:tr>
    </w:tbl>
    <w:p w14:paraId="771E0BBD" w14:textId="77777777"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C4EB1FA" wp14:editId="120E7666">
            <wp:simplePos x="0" y="0"/>
            <wp:positionH relativeFrom="column">
              <wp:posOffset>1352550</wp:posOffset>
            </wp:positionH>
            <wp:positionV relativeFrom="paragraph">
              <wp:posOffset>66040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B53610" w14:textId="77777777" w:rsidR="00E21846" w:rsidRDefault="00E21846" w:rsidP="00756D38">
      <w:pPr>
        <w:pStyle w:val="aeoaeno12"/>
        <w:spacing w:line="0" w:lineRule="atLeast"/>
        <w:ind w:firstLine="0"/>
      </w:pPr>
    </w:p>
    <w:p w14:paraId="00E7ECF1" w14:textId="77777777" w:rsidR="00FA0A0B" w:rsidRDefault="00FA0A0B" w:rsidP="00756D38">
      <w:pPr>
        <w:pStyle w:val="ab"/>
        <w:spacing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01F15C" w14:textId="545BCE63" w:rsidR="004A78CF" w:rsidRPr="004A78CF" w:rsidRDefault="004A78CF" w:rsidP="004A78CF">
      <w:pPr>
        <w:pStyle w:val="ab"/>
        <w:spacing w:line="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78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утверждении </w:t>
      </w:r>
      <w:r w:rsidR="00374A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Pr="004A78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орядка взаимодействия органов</w:t>
      </w:r>
    </w:p>
    <w:p w14:paraId="129501F5" w14:textId="6F8936E0" w:rsidR="004A78CF" w:rsidRPr="004A78CF" w:rsidRDefault="004A78CF" w:rsidP="004A78CF">
      <w:pPr>
        <w:pStyle w:val="ab"/>
        <w:spacing w:line="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Pr="004A78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лужбы занятости населения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Санкт-Петербурга</w:t>
      </w:r>
    </w:p>
    <w:p w14:paraId="7978DBEF" w14:textId="185F9110" w:rsidR="004A78CF" w:rsidRPr="004A78CF" w:rsidRDefault="004A78CF" w:rsidP="004A78CF">
      <w:pPr>
        <w:pStyle w:val="ab"/>
        <w:spacing w:line="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Pr="004A78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негосударственными организациями, осуществляющими</w:t>
      </w:r>
    </w:p>
    <w:p w14:paraId="2C9A480D" w14:textId="1BC8330C" w:rsidR="004A78CF" w:rsidRPr="004A78CF" w:rsidRDefault="004A78CF" w:rsidP="004A78CF">
      <w:pPr>
        <w:pStyle w:val="ab"/>
        <w:spacing w:line="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</w:t>
      </w:r>
      <w:r w:rsidRPr="004A78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еятельность по содействию в трудоустройстве граждан</w:t>
      </w:r>
    </w:p>
    <w:p w14:paraId="35CAE7AD" w14:textId="60AB7783" w:rsidR="004A78CF" w:rsidRPr="004A78CF" w:rsidRDefault="004A78CF" w:rsidP="004A78CF">
      <w:pPr>
        <w:pStyle w:val="ab"/>
        <w:spacing w:line="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</w:t>
      </w:r>
      <w:r w:rsidRPr="004A78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(или) подбору работников, включая частные</w:t>
      </w:r>
    </w:p>
    <w:p w14:paraId="2553FCB1" w14:textId="17B5E43E" w:rsidR="00741380" w:rsidRPr="00EE522E" w:rsidRDefault="004A78CF" w:rsidP="004A78CF">
      <w:pPr>
        <w:pStyle w:val="ab"/>
        <w:spacing w:line="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4A78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гентства занятости</w:t>
      </w:r>
    </w:p>
    <w:p w14:paraId="2211E087" w14:textId="77777777" w:rsidR="00FA0A0B" w:rsidRPr="005370EA" w:rsidRDefault="00FA0A0B" w:rsidP="004E0B4E">
      <w:pPr>
        <w:pStyle w:val="ab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8E4B69" w14:textId="43D7673F" w:rsidR="004A78CF" w:rsidRDefault="004A78CF" w:rsidP="004A78CF">
      <w:pPr>
        <w:autoSpaceDE w:val="0"/>
        <w:autoSpaceDN w:val="0"/>
        <w:adjustRightInd w:val="0"/>
        <w:ind w:firstLine="709"/>
        <w:jc w:val="both"/>
      </w:pPr>
      <w:r>
        <w:t>В соответствии с пунктом 7 статьи 15 Федерального закона от 12.12.2023 № 565-ФЗ «О занятости населения в Российской Федерации»:</w:t>
      </w:r>
    </w:p>
    <w:p w14:paraId="57104427" w14:textId="44C9883C" w:rsidR="004A78CF" w:rsidRPr="004A78CF" w:rsidRDefault="004A78CF" w:rsidP="004A78CF">
      <w:pPr>
        <w:autoSpaceDE w:val="0"/>
        <w:autoSpaceDN w:val="0"/>
        <w:adjustRightInd w:val="0"/>
        <w:ind w:firstLine="709"/>
        <w:jc w:val="both"/>
      </w:pPr>
      <w:r>
        <w:t xml:space="preserve">1. </w:t>
      </w:r>
      <w:r w:rsidRPr="004A78CF">
        <w:t xml:space="preserve">Утвердить </w:t>
      </w:r>
      <w:r w:rsidR="00374AAE">
        <w:t>п</w:t>
      </w:r>
      <w:r w:rsidRPr="004A78CF">
        <w:t xml:space="preserve">орядок взаимодействия органов службы занятости населения </w:t>
      </w:r>
      <w:r w:rsidRPr="004A78CF">
        <w:br/>
        <w:t>Санкт-Петербурга с негосударственными организациями, осуществляющими деятельность по содействию в трудоустройстве граждан и (или) подбору работников, включая частные агентства занятости.</w:t>
      </w:r>
    </w:p>
    <w:p w14:paraId="26137F09" w14:textId="28CAA352" w:rsidR="004A78CF" w:rsidRPr="004A78CF" w:rsidRDefault="004A78CF" w:rsidP="004A78CF">
      <w:pPr>
        <w:autoSpaceDE w:val="0"/>
        <w:autoSpaceDN w:val="0"/>
        <w:adjustRightInd w:val="0"/>
        <w:ind w:firstLine="709"/>
        <w:jc w:val="both"/>
      </w:pPr>
      <w:r w:rsidRPr="004A78CF">
        <w:t>2. Контроль за выполнением распоряжения остается за председателем Комитета.</w:t>
      </w:r>
    </w:p>
    <w:p w14:paraId="22DF66CC" w14:textId="05C49330" w:rsidR="00EE522E" w:rsidRPr="004A78CF" w:rsidRDefault="004A78CF" w:rsidP="004A78CF">
      <w:pPr>
        <w:autoSpaceDE w:val="0"/>
        <w:autoSpaceDN w:val="0"/>
        <w:adjustRightInd w:val="0"/>
        <w:ind w:firstLine="709"/>
        <w:jc w:val="both"/>
      </w:pPr>
      <w:r w:rsidRPr="004A78CF">
        <w:t>3. Настоящ</w:t>
      </w:r>
      <w:r w:rsidR="00A2128A">
        <w:t>ее</w:t>
      </w:r>
      <w:r w:rsidRPr="004A78CF">
        <w:t xml:space="preserve"> </w:t>
      </w:r>
      <w:r w:rsidR="00A2128A">
        <w:t>распоряжение</w:t>
      </w:r>
      <w:r w:rsidRPr="004A78CF">
        <w:t xml:space="preserve"> вступает в силу с </w:t>
      </w:r>
      <w:r w:rsidR="00C64B5D">
        <w:t>момента его опубликования</w:t>
      </w:r>
      <w:bookmarkStart w:id="0" w:name="_GoBack"/>
      <w:bookmarkEnd w:id="0"/>
      <w:r w:rsidRPr="004A78CF">
        <w:t>.</w:t>
      </w:r>
    </w:p>
    <w:p w14:paraId="56DA69B6" w14:textId="77777777" w:rsidR="005370EA" w:rsidRDefault="005370EA" w:rsidP="00502F33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</w:p>
    <w:p w14:paraId="1416457C" w14:textId="77777777" w:rsidR="005370EA" w:rsidRDefault="005370EA" w:rsidP="005370EA">
      <w:pPr>
        <w:tabs>
          <w:tab w:val="left" w:pos="993"/>
        </w:tabs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14:paraId="35745BC5" w14:textId="77777777" w:rsidR="005370EA" w:rsidRPr="005370EA" w:rsidRDefault="005370EA" w:rsidP="005370EA">
      <w:pPr>
        <w:tabs>
          <w:tab w:val="left" w:pos="993"/>
        </w:tabs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14:paraId="4BF17779" w14:textId="44E882F9" w:rsidR="001E0550" w:rsidRDefault="004A78CF" w:rsidP="00756D38">
      <w:pPr>
        <w:spacing w:line="0" w:lineRule="atLeast"/>
        <w:jc w:val="both"/>
        <w:rPr>
          <w:b/>
        </w:rPr>
      </w:pPr>
      <w:r>
        <w:rPr>
          <w:b/>
        </w:rPr>
        <w:t>П</w:t>
      </w:r>
      <w:r w:rsidR="00E21846" w:rsidRPr="005370EA">
        <w:rPr>
          <w:b/>
        </w:rPr>
        <w:t>редседател</w:t>
      </w:r>
      <w:r>
        <w:rPr>
          <w:b/>
        </w:rPr>
        <w:t>ь</w:t>
      </w:r>
      <w:r w:rsidR="00E21846" w:rsidRPr="005370EA">
        <w:rPr>
          <w:b/>
        </w:rPr>
        <w:t xml:space="preserve"> Комитета</w:t>
      </w:r>
      <w:r w:rsidR="00E21846" w:rsidRPr="005370EA">
        <w:rPr>
          <w:b/>
        </w:rPr>
        <w:tab/>
      </w:r>
      <w:r w:rsidR="00E21846" w:rsidRPr="005370EA">
        <w:rPr>
          <w:b/>
        </w:rPr>
        <w:tab/>
      </w:r>
      <w:r w:rsidR="00E21846" w:rsidRPr="005370EA">
        <w:rPr>
          <w:b/>
        </w:rPr>
        <w:tab/>
      </w:r>
      <w:r w:rsidR="00E21846" w:rsidRPr="005370EA">
        <w:rPr>
          <w:b/>
        </w:rPr>
        <w:tab/>
      </w:r>
      <w:r w:rsidR="001E0550">
        <w:rPr>
          <w:b/>
        </w:rPr>
        <w:tab/>
      </w:r>
      <w:r w:rsidR="001E0550">
        <w:rPr>
          <w:b/>
        </w:rPr>
        <w:tab/>
        <w:t xml:space="preserve">   </w:t>
      </w:r>
      <w:r w:rsidR="005370EA">
        <w:rPr>
          <w:b/>
        </w:rPr>
        <w:t xml:space="preserve">         </w:t>
      </w:r>
      <w:r w:rsidR="00285377">
        <w:rPr>
          <w:b/>
        </w:rPr>
        <w:t xml:space="preserve">     </w:t>
      </w:r>
      <w:r w:rsidR="00951A78">
        <w:rPr>
          <w:b/>
        </w:rPr>
        <w:t xml:space="preserve">    </w:t>
      </w:r>
      <w:r w:rsidR="00285377">
        <w:rPr>
          <w:b/>
        </w:rPr>
        <w:t xml:space="preserve"> </w:t>
      </w:r>
      <w:r w:rsidR="00951A78">
        <w:rPr>
          <w:b/>
        </w:rPr>
        <w:t>В.А.Пониделко</w:t>
      </w:r>
    </w:p>
    <w:p w14:paraId="09812DCF" w14:textId="77777777" w:rsidR="001E0550" w:rsidRDefault="001E0550" w:rsidP="00756D38">
      <w:pPr>
        <w:spacing w:line="0" w:lineRule="atLeast"/>
        <w:jc w:val="both"/>
        <w:rPr>
          <w:b/>
        </w:rPr>
      </w:pPr>
    </w:p>
    <w:p w14:paraId="3BC7114D" w14:textId="77777777" w:rsidR="001E0550" w:rsidRDefault="001E0550" w:rsidP="00756D38">
      <w:pPr>
        <w:spacing w:line="0" w:lineRule="atLeast"/>
        <w:jc w:val="both"/>
        <w:rPr>
          <w:b/>
        </w:rPr>
        <w:sectPr w:rsidR="001E0550" w:rsidSect="001E0550">
          <w:headerReference w:type="default" r:id="rId10"/>
          <w:type w:val="continuous"/>
          <w:pgSz w:w="11906" w:h="16838"/>
          <w:pgMar w:top="1134" w:right="850" w:bottom="1134" w:left="1701" w:header="0" w:footer="709" w:gutter="0"/>
          <w:cols w:space="2"/>
          <w:titlePg/>
          <w:docGrid w:linePitch="360"/>
        </w:sectPr>
      </w:pPr>
    </w:p>
    <w:p w14:paraId="5EEF8C2A" w14:textId="2A24D25C" w:rsidR="005370EA" w:rsidRDefault="00AF54AE" w:rsidP="001E0550">
      <w:pPr>
        <w:autoSpaceDE w:val="0"/>
        <w:autoSpaceDN w:val="0"/>
        <w:adjustRightInd w:val="0"/>
        <w:ind w:left="5103"/>
      </w:pPr>
      <w:r>
        <w:lastRenderedPageBreak/>
        <w:t>УТВЕРЖДЕНО</w:t>
      </w:r>
    </w:p>
    <w:p w14:paraId="26E11541" w14:textId="317CC3A1" w:rsidR="00EE522E" w:rsidRDefault="00EE522E" w:rsidP="001E0550">
      <w:pPr>
        <w:autoSpaceDE w:val="0"/>
        <w:autoSpaceDN w:val="0"/>
        <w:adjustRightInd w:val="0"/>
        <w:ind w:left="5103"/>
      </w:pPr>
      <w:r>
        <w:t>распоряжени</w:t>
      </w:r>
      <w:r w:rsidR="00AF54AE">
        <w:t>ем</w:t>
      </w:r>
      <w:r>
        <w:t xml:space="preserve"> Комитета</w:t>
      </w:r>
      <w:r w:rsidR="005370EA">
        <w:t xml:space="preserve"> </w:t>
      </w:r>
      <w:r>
        <w:t xml:space="preserve">по труду </w:t>
      </w:r>
      <w:r w:rsidR="005370EA">
        <w:br/>
      </w:r>
      <w:r>
        <w:t>и занятости населения</w:t>
      </w:r>
      <w:r w:rsidR="005370EA">
        <w:t xml:space="preserve"> </w:t>
      </w:r>
      <w:r>
        <w:t>Санкт-Петербурга</w:t>
      </w:r>
    </w:p>
    <w:p w14:paraId="23F92AF8" w14:textId="77777777" w:rsidR="00EE522E" w:rsidRDefault="00EE522E" w:rsidP="001E0550">
      <w:pPr>
        <w:autoSpaceDE w:val="0"/>
        <w:autoSpaceDN w:val="0"/>
        <w:adjustRightInd w:val="0"/>
        <w:ind w:left="5103"/>
      </w:pPr>
      <w:r>
        <w:t>от ___________ № _______</w:t>
      </w:r>
    </w:p>
    <w:p w14:paraId="28F22318" w14:textId="77777777" w:rsidR="005370EA" w:rsidRDefault="005370EA" w:rsidP="005370EA">
      <w:pPr>
        <w:autoSpaceDE w:val="0"/>
        <w:autoSpaceDN w:val="0"/>
        <w:adjustRightInd w:val="0"/>
        <w:ind w:left="5387"/>
      </w:pPr>
    </w:p>
    <w:p w14:paraId="6C1F3195" w14:textId="77777777" w:rsidR="009C119A" w:rsidRDefault="009C119A" w:rsidP="005370EA">
      <w:pPr>
        <w:autoSpaceDE w:val="0"/>
        <w:autoSpaceDN w:val="0"/>
        <w:adjustRightInd w:val="0"/>
        <w:jc w:val="center"/>
        <w:rPr>
          <w:b/>
          <w:bCs/>
        </w:rPr>
      </w:pPr>
    </w:p>
    <w:p w14:paraId="39DAD7DA" w14:textId="77777777" w:rsidR="009C119A" w:rsidRDefault="009C119A" w:rsidP="005370EA">
      <w:pPr>
        <w:autoSpaceDE w:val="0"/>
        <w:autoSpaceDN w:val="0"/>
        <w:adjustRightInd w:val="0"/>
        <w:jc w:val="center"/>
        <w:rPr>
          <w:b/>
          <w:bCs/>
        </w:rPr>
      </w:pPr>
    </w:p>
    <w:p w14:paraId="6C390FA1" w14:textId="3BDD74E9" w:rsidR="00F9489F" w:rsidRPr="005370EA" w:rsidRDefault="00F9489F" w:rsidP="005370EA">
      <w:pPr>
        <w:autoSpaceDE w:val="0"/>
        <w:autoSpaceDN w:val="0"/>
        <w:adjustRightInd w:val="0"/>
        <w:jc w:val="center"/>
        <w:rPr>
          <w:b/>
          <w:bCs/>
        </w:rPr>
      </w:pPr>
      <w:r w:rsidRPr="005370EA">
        <w:rPr>
          <w:b/>
          <w:bCs/>
        </w:rPr>
        <w:t>ПО</w:t>
      </w:r>
      <w:r w:rsidR="00951A78">
        <w:rPr>
          <w:b/>
          <w:bCs/>
        </w:rPr>
        <w:t>РЯДОК</w:t>
      </w:r>
    </w:p>
    <w:p w14:paraId="0FC2BE3C" w14:textId="01006919" w:rsidR="00951A78" w:rsidRPr="004A78CF" w:rsidRDefault="00951A78" w:rsidP="00951A78">
      <w:pPr>
        <w:pStyle w:val="ab"/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78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взаимодействия органов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</w:t>
      </w:r>
      <w:r w:rsidRPr="004A78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лужбы занятости населения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Санкт-Петербурга</w:t>
      </w:r>
    </w:p>
    <w:p w14:paraId="3D08B480" w14:textId="77777777" w:rsidR="00951A78" w:rsidRPr="004A78CF" w:rsidRDefault="00951A78" w:rsidP="00951A78">
      <w:pPr>
        <w:pStyle w:val="ab"/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Pr="004A78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негосударственными организациями, осуществляющими</w:t>
      </w:r>
    </w:p>
    <w:p w14:paraId="12016EE4" w14:textId="77777777" w:rsidR="00951A78" w:rsidRPr="004A78CF" w:rsidRDefault="00951A78" w:rsidP="00951A78">
      <w:pPr>
        <w:pStyle w:val="ab"/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</w:t>
      </w:r>
      <w:r w:rsidRPr="004A78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еятельность по содействию в трудоустройстве граждан</w:t>
      </w:r>
    </w:p>
    <w:p w14:paraId="6419915E" w14:textId="01B613B1" w:rsidR="00F9489F" w:rsidRDefault="00951A78" w:rsidP="00951A78">
      <w:pPr>
        <w:pStyle w:val="ab"/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</w:t>
      </w:r>
      <w:r w:rsidRPr="004A78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(или) подбору работников, включая частные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</w:t>
      </w:r>
      <w:r w:rsidRPr="004A78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гентства занятости</w:t>
      </w:r>
    </w:p>
    <w:p w14:paraId="411E2FB0" w14:textId="77777777" w:rsidR="00951A78" w:rsidRPr="005370EA" w:rsidRDefault="00951A78" w:rsidP="00951A78">
      <w:pPr>
        <w:pStyle w:val="ab"/>
        <w:spacing w:line="0" w:lineRule="atLeast"/>
        <w:jc w:val="center"/>
      </w:pPr>
    </w:p>
    <w:p w14:paraId="339618C1" w14:textId="5AB2DBDD" w:rsidR="00951A78" w:rsidRPr="00951A78" w:rsidRDefault="00951A78" w:rsidP="00951A78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51A78">
        <w:rPr>
          <w:rFonts w:ascii="Times New Roman" w:hAnsi="Times New Roman" w:cs="Times New Roman"/>
        </w:rPr>
        <w:t xml:space="preserve">1. Настоящий порядок разработан в соответствии с </w:t>
      </w:r>
      <w:hyperlink r:id="rId11">
        <w:r w:rsidRPr="00951A78">
          <w:rPr>
            <w:rFonts w:ascii="Times New Roman" w:hAnsi="Times New Roman" w:cs="Times New Roman"/>
          </w:rPr>
          <w:t>пунктом 7 статьи 15</w:t>
        </w:r>
      </w:hyperlink>
      <w:r w:rsidRPr="00951A7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</w:r>
      <w:r w:rsidRPr="00951A78">
        <w:rPr>
          <w:rFonts w:ascii="Times New Roman" w:hAnsi="Times New Roman" w:cs="Times New Roman"/>
        </w:rPr>
        <w:t>Федерального закона от 12</w:t>
      </w:r>
      <w:r>
        <w:rPr>
          <w:rFonts w:ascii="Times New Roman" w:hAnsi="Times New Roman" w:cs="Times New Roman"/>
        </w:rPr>
        <w:t>.12.</w:t>
      </w:r>
      <w:r w:rsidRPr="00951A78">
        <w:rPr>
          <w:rFonts w:ascii="Times New Roman" w:hAnsi="Times New Roman" w:cs="Times New Roman"/>
        </w:rPr>
        <w:t xml:space="preserve">2023 </w:t>
      </w:r>
      <w:r>
        <w:rPr>
          <w:rFonts w:ascii="Times New Roman" w:hAnsi="Times New Roman" w:cs="Times New Roman"/>
        </w:rPr>
        <w:t>№</w:t>
      </w:r>
      <w:r w:rsidRPr="00951A78">
        <w:rPr>
          <w:rFonts w:ascii="Times New Roman" w:hAnsi="Times New Roman" w:cs="Times New Roman"/>
        </w:rPr>
        <w:t xml:space="preserve"> 565-ФЗ </w:t>
      </w:r>
      <w:r>
        <w:rPr>
          <w:rFonts w:ascii="Times New Roman" w:hAnsi="Times New Roman" w:cs="Times New Roman"/>
        </w:rPr>
        <w:t>«</w:t>
      </w:r>
      <w:r w:rsidRPr="00951A78">
        <w:rPr>
          <w:rFonts w:ascii="Times New Roman" w:hAnsi="Times New Roman" w:cs="Times New Roman"/>
        </w:rPr>
        <w:t>О занятости населения в Российской Федерации</w:t>
      </w:r>
      <w:r>
        <w:rPr>
          <w:rFonts w:ascii="Times New Roman" w:hAnsi="Times New Roman" w:cs="Times New Roman"/>
        </w:rPr>
        <w:t>»</w:t>
      </w:r>
      <w:r w:rsidRPr="00951A78">
        <w:rPr>
          <w:rFonts w:ascii="Times New Roman" w:hAnsi="Times New Roman" w:cs="Times New Roman"/>
        </w:rPr>
        <w:t xml:space="preserve"> </w:t>
      </w:r>
      <w:r w:rsidR="008B1522">
        <w:rPr>
          <w:rFonts w:ascii="Times New Roman" w:hAnsi="Times New Roman" w:cs="Times New Roman"/>
        </w:rPr>
        <w:br/>
      </w:r>
      <w:r w:rsidRPr="00951A78">
        <w:rPr>
          <w:rFonts w:ascii="Times New Roman" w:hAnsi="Times New Roman" w:cs="Times New Roman"/>
        </w:rPr>
        <w:t xml:space="preserve">и определяет механизм взаимодействия </w:t>
      </w:r>
      <w:r>
        <w:rPr>
          <w:rFonts w:ascii="Times New Roman" w:hAnsi="Times New Roman" w:cs="Times New Roman"/>
        </w:rPr>
        <w:t>К</w:t>
      </w:r>
      <w:r w:rsidRPr="00951A78">
        <w:rPr>
          <w:rFonts w:ascii="Times New Roman" w:hAnsi="Times New Roman" w:cs="Times New Roman"/>
        </w:rPr>
        <w:t xml:space="preserve">омитета по труду и занятости населения </w:t>
      </w:r>
      <w:r w:rsidR="008B1522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Санкт-Петербурга</w:t>
      </w:r>
      <w:r w:rsidRPr="00951A78">
        <w:rPr>
          <w:rFonts w:ascii="Times New Roman" w:hAnsi="Times New Roman" w:cs="Times New Roman"/>
        </w:rPr>
        <w:t xml:space="preserve"> (далее - </w:t>
      </w:r>
      <w:r>
        <w:rPr>
          <w:rFonts w:ascii="Times New Roman" w:hAnsi="Times New Roman" w:cs="Times New Roman"/>
        </w:rPr>
        <w:t>К</w:t>
      </w:r>
      <w:r w:rsidRPr="00951A78">
        <w:rPr>
          <w:rFonts w:ascii="Times New Roman" w:hAnsi="Times New Roman" w:cs="Times New Roman"/>
        </w:rPr>
        <w:t>омитет)</w:t>
      </w:r>
      <w:r w:rsidR="009C119A">
        <w:rPr>
          <w:rFonts w:ascii="Times New Roman" w:hAnsi="Times New Roman" w:cs="Times New Roman"/>
        </w:rPr>
        <w:t xml:space="preserve"> и</w:t>
      </w:r>
      <w:r w:rsidRPr="00951A78">
        <w:rPr>
          <w:rFonts w:ascii="Times New Roman" w:hAnsi="Times New Roman" w:cs="Times New Roman"/>
        </w:rPr>
        <w:t xml:space="preserve"> </w:t>
      </w:r>
      <w:r w:rsidR="009C119A">
        <w:rPr>
          <w:rFonts w:ascii="Times New Roman" w:hAnsi="Times New Roman" w:cs="Times New Roman"/>
        </w:rPr>
        <w:t>Санкт-Петербургского</w:t>
      </w:r>
      <w:r w:rsidR="00F55E19">
        <w:rPr>
          <w:rFonts w:ascii="Times New Roman" w:hAnsi="Times New Roman" w:cs="Times New Roman"/>
        </w:rPr>
        <w:t xml:space="preserve"> </w:t>
      </w:r>
      <w:r w:rsidR="009C119A">
        <w:rPr>
          <w:rFonts w:ascii="Times New Roman" w:hAnsi="Times New Roman" w:cs="Times New Roman"/>
        </w:rPr>
        <w:t>г</w:t>
      </w:r>
      <w:r w:rsidRPr="00951A78">
        <w:rPr>
          <w:rFonts w:ascii="Times New Roman" w:hAnsi="Times New Roman" w:cs="Times New Roman"/>
        </w:rPr>
        <w:t xml:space="preserve">осударственного </w:t>
      </w:r>
      <w:r w:rsidR="009C119A">
        <w:rPr>
          <w:rFonts w:ascii="Times New Roman" w:hAnsi="Times New Roman" w:cs="Times New Roman"/>
        </w:rPr>
        <w:t>автономного</w:t>
      </w:r>
      <w:r w:rsidRPr="00951A78">
        <w:rPr>
          <w:rFonts w:ascii="Times New Roman" w:hAnsi="Times New Roman" w:cs="Times New Roman"/>
        </w:rPr>
        <w:t xml:space="preserve"> учреждения </w:t>
      </w:r>
      <w:r w:rsidR="009C119A">
        <w:rPr>
          <w:rFonts w:ascii="Times New Roman" w:hAnsi="Times New Roman" w:cs="Times New Roman"/>
        </w:rPr>
        <w:t>«</w:t>
      </w:r>
      <w:r w:rsidRPr="00951A78">
        <w:rPr>
          <w:rFonts w:ascii="Times New Roman" w:hAnsi="Times New Roman" w:cs="Times New Roman"/>
        </w:rPr>
        <w:t xml:space="preserve">Центр занятости населения </w:t>
      </w:r>
      <w:r w:rsidR="00F55E19">
        <w:rPr>
          <w:rFonts w:ascii="Times New Roman" w:hAnsi="Times New Roman" w:cs="Times New Roman"/>
        </w:rPr>
        <w:t>Санкт-Петербурга</w:t>
      </w:r>
      <w:r w:rsidR="00902E37">
        <w:rPr>
          <w:rFonts w:ascii="Times New Roman" w:hAnsi="Times New Roman" w:cs="Times New Roman"/>
        </w:rPr>
        <w:t>»</w:t>
      </w:r>
      <w:r w:rsidRPr="00951A78">
        <w:rPr>
          <w:rFonts w:ascii="Times New Roman" w:hAnsi="Times New Roman" w:cs="Times New Roman"/>
        </w:rPr>
        <w:t xml:space="preserve"> (далее </w:t>
      </w:r>
      <w:r w:rsidR="00F55E19">
        <w:rPr>
          <w:rFonts w:ascii="Times New Roman" w:hAnsi="Times New Roman" w:cs="Times New Roman"/>
        </w:rPr>
        <w:t>–</w:t>
      </w:r>
      <w:r w:rsidRPr="00951A78">
        <w:rPr>
          <w:rFonts w:ascii="Times New Roman" w:hAnsi="Times New Roman" w:cs="Times New Roman"/>
        </w:rPr>
        <w:t xml:space="preserve"> </w:t>
      </w:r>
      <w:r w:rsidR="00F55E19">
        <w:rPr>
          <w:rFonts w:ascii="Times New Roman" w:hAnsi="Times New Roman" w:cs="Times New Roman"/>
        </w:rPr>
        <w:t>СПб ГАУ ЦЗН</w:t>
      </w:r>
      <w:r w:rsidRPr="00951A78">
        <w:rPr>
          <w:rFonts w:ascii="Times New Roman" w:hAnsi="Times New Roman" w:cs="Times New Roman"/>
        </w:rPr>
        <w:t xml:space="preserve">) </w:t>
      </w:r>
      <w:r w:rsidR="008B1522">
        <w:rPr>
          <w:rFonts w:ascii="Times New Roman" w:hAnsi="Times New Roman" w:cs="Times New Roman"/>
        </w:rPr>
        <w:br/>
      </w:r>
      <w:r w:rsidRPr="00951A78">
        <w:rPr>
          <w:rFonts w:ascii="Times New Roman" w:hAnsi="Times New Roman" w:cs="Times New Roman"/>
        </w:rPr>
        <w:t xml:space="preserve">с негосударственными организациями, осуществляющими деятельность по содействию </w:t>
      </w:r>
      <w:r w:rsidR="008B1522">
        <w:rPr>
          <w:rFonts w:ascii="Times New Roman" w:hAnsi="Times New Roman" w:cs="Times New Roman"/>
        </w:rPr>
        <w:br/>
      </w:r>
      <w:r w:rsidRPr="00951A78">
        <w:rPr>
          <w:rFonts w:ascii="Times New Roman" w:hAnsi="Times New Roman" w:cs="Times New Roman"/>
        </w:rPr>
        <w:t>в трудоустройстве граждан и(или) подбору работников, включая частные агентства занятости (далее - кадровые агентства).</w:t>
      </w:r>
    </w:p>
    <w:p w14:paraId="20407317" w14:textId="4831A2C2" w:rsidR="00951A78" w:rsidRPr="00951A78" w:rsidRDefault="00951A78" w:rsidP="009C119A">
      <w:pPr>
        <w:pStyle w:val="ConsPlusNormal"/>
        <w:ind w:firstLine="709"/>
        <w:jc w:val="both"/>
        <w:rPr>
          <w:rFonts w:ascii="Times New Roman" w:hAnsi="Times New Roman" w:cs="Times New Roman"/>
        </w:rPr>
      </w:pPr>
      <w:bookmarkStart w:id="1" w:name="P43"/>
      <w:bookmarkEnd w:id="1"/>
      <w:r w:rsidRPr="00951A78">
        <w:rPr>
          <w:rFonts w:ascii="Times New Roman" w:hAnsi="Times New Roman" w:cs="Times New Roman"/>
        </w:rPr>
        <w:t xml:space="preserve">2. Комитет и </w:t>
      </w:r>
      <w:r w:rsidR="00902E37">
        <w:rPr>
          <w:rFonts w:ascii="Times New Roman" w:hAnsi="Times New Roman" w:cs="Times New Roman"/>
        </w:rPr>
        <w:t>СПб ГАУ ЦЗН</w:t>
      </w:r>
      <w:r w:rsidRPr="00951A78">
        <w:rPr>
          <w:rFonts w:ascii="Times New Roman" w:hAnsi="Times New Roman" w:cs="Times New Roman"/>
        </w:rPr>
        <w:t xml:space="preserve"> взаимодействуют с кадровыми агентствами по вопросам содействия безработным гражданам и гражданам, ищущим работу, в поиске вариантов </w:t>
      </w:r>
      <w:r w:rsidR="00902E37">
        <w:rPr>
          <w:rFonts w:ascii="Times New Roman" w:hAnsi="Times New Roman" w:cs="Times New Roman"/>
        </w:rPr>
        <w:t>трудоустройства</w:t>
      </w:r>
      <w:r w:rsidRPr="00951A78">
        <w:rPr>
          <w:rFonts w:ascii="Times New Roman" w:hAnsi="Times New Roman" w:cs="Times New Roman"/>
        </w:rPr>
        <w:t xml:space="preserve">, а работодателям - в подборе необходимых работников, по вопросам предоставления гражданам и работодателям мер государственной поддержки в сфере занятости населения, а также по иным вопросам, связанным с </w:t>
      </w:r>
      <w:r w:rsidR="00902E37">
        <w:rPr>
          <w:rFonts w:ascii="Times New Roman" w:hAnsi="Times New Roman" w:cs="Times New Roman"/>
        </w:rPr>
        <w:t xml:space="preserve">обеспечением </w:t>
      </w:r>
      <w:r w:rsidRPr="00951A78">
        <w:rPr>
          <w:rFonts w:ascii="Times New Roman" w:hAnsi="Times New Roman" w:cs="Times New Roman"/>
        </w:rPr>
        <w:t>кадровой потребност</w:t>
      </w:r>
      <w:r w:rsidR="00902E37">
        <w:rPr>
          <w:rFonts w:ascii="Times New Roman" w:hAnsi="Times New Roman" w:cs="Times New Roman"/>
        </w:rPr>
        <w:t>и</w:t>
      </w:r>
      <w:r w:rsidRPr="00951A78">
        <w:rPr>
          <w:rFonts w:ascii="Times New Roman" w:hAnsi="Times New Roman" w:cs="Times New Roman"/>
        </w:rPr>
        <w:t>.</w:t>
      </w:r>
    </w:p>
    <w:p w14:paraId="638BFE10" w14:textId="28C4AA68" w:rsidR="00951A78" w:rsidRPr="00951A78" w:rsidRDefault="00951A78" w:rsidP="009C119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51A78">
        <w:rPr>
          <w:rFonts w:ascii="Times New Roman" w:hAnsi="Times New Roman" w:cs="Times New Roman"/>
        </w:rPr>
        <w:t xml:space="preserve">3. Взаимодействие </w:t>
      </w:r>
      <w:r w:rsidR="00902E37">
        <w:rPr>
          <w:rFonts w:ascii="Times New Roman" w:hAnsi="Times New Roman" w:cs="Times New Roman"/>
        </w:rPr>
        <w:t>К</w:t>
      </w:r>
      <w:r w:rsidRPr="00951A78">
        <w:rPr>
          <w:rFonts w:ascii="Times New Roman" w:hAnsi="Times New Roman" w:cs="Times New Roman"/>
        </w:rPr>
        <w:t xml:space="preserve">омитета и </w:t>
      </w:r>
      <w:r w:rsidR="00902E37">
        <w:rPr>
          <w:rFonts w:ascii="Times New Roman" w:hAnsi="Times New Roman" w:cs="Times New Roman"/>
        </w:rPr>
        <w:t>СПб ГАУ ЦЗН</w:t>
      </w:r>
      <w:r w:rsidR="00902E37" w:rsidRPr="00951A78">
        <w:rPr>
          <w:rFonts w:ascii="Times New Roman" w:hAnsi="Times New Roman" w:cs="Times New Roman"/>
        </w:rPr>
        <w:t xml:space="preserve"> </w:t>
      </w:r>
      <w:r w:rsidRPr="00951A78">
        <w:rPr>
          <w:rFonts w:ascii="Times New Roman" w:hAnsi="Times New Roman" w:cs="Times New Roman"/>
        </w:rPr>
        <w:t xml:space="preserve">с кадровыми агентствами осуществляется любыми возможными способами, не противоречащими федеральному законодательству </w:t>
      </w:r>
      <w:r w:rsidR="00902E37">
        <w:rPr>
          <w:rFonts w:ascii="Times New Roman" w:hAnsi="Times New Roman" w:cs="Times New Roman"/>
        </w:rPr>
        <w:br/>
        <w:t xml:space="preserve">и </w:t>
      </w:r>
      <w:r w:rsidRPr="00951A78">
        <w:rPr>
          <w:rFonts w:ascii="Times New Roman" w:hAnsi="Times New Roman" w:cs="Times New Roman"/>
        </w:rPr>
        <w:t>законодательству</w:t>
      </w:r>
      <w:r w:rsidR="00902E37">
        <w:rPr>
          <w:rFonts w:ascii="Times New Roman" w:hAnsi="Times New Roman" w:cs="Times New Roman"/>
        </w:rPr>
        <w:t xml:space="preserve"> Санкт-Петербурга</w:t>
      </w:r>
      <w:r w:rsidRPr="00951A78">
        <w:rPr>
          <w:rFonts w:ascii="Times New Roman" w:hAnsi="Times New Roman" w:cs="Times New Roman"/>
        </w:rPr>
        <w:t>.</w:t>
      </w:r>
    </w:p>
    <w:p w14:paraId="0C9E9B4F" w14:textId="0D6CC56F" w:rsidR="00951A78" w:rsidRPr="00951A78" w:rsidRDefault="00951A78" w:rsidP="009C119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51A78">
        <w:rPr>
          <w:rFonts w:ascii="Times New Roman" w:hAnsi="Times New Roman" w:cs="Times New Roman"/>
        </w:rPr>
        <w:t xml:space="preserve">4. Взаимодействие </w:t>
      </w:r>
      <w:r w:rsidR="00902E37">
        <w:rPr>
          <w:rFonts w:ascii="Times New Roman" w:hAnsi="Times New Roman" w:cs="Times New Roman"/>
        </w:rPr>
        <w:t>К</w:t>
      </w:r>
      <w:r w:rsidR="00902E37" w:rsidRPr="00951A78">
        <w:rPr>
          <w:rFonts w:ascii="Times New Roman" w:hAnsi="Times New Roman" w:cs="Times New Roman"/>
        </w:rPr>
        <w:t xml:space="preserve">омитета и </w:t>
      </w:r>
      <w:r w:rsidR="00902E37">
        <w:rPr>
          <w:rFonts w:ascii="Times New Roman" w:hAnsi="Times New Roman" w:cs="Times New Roman"/>
        </w:rPr>
        <w:t>СПб ГАУ ЦЗН</w:t>
      </w:r>
      <w:r w:rsidRPr="00951A78">
        <w:rPr>
          <w:rFonts w:ascii="Times New Roman" w:hAnsi="Times New Roman" w:cs="Times New Roman"/>
        </w:rPr>
        <w:t xml:space="preserve"> с кадровыми агентствами по вопросам, указанным в </w:t>
      </w:r>
      <w:hyperlink w:anchor="P43">
        <w:r w:rsidRPr="00951A78">
          <w:rPr>
            <w:rFonts w:ascii="Times New Roman" w:hAnsi="Times New Roman" w:cs="Times New Roman"/>
          </w:rPr>
          <w:t>пункте 2</w:t>
        </w:r>
      </w:hyperlink>
      <w:r w:rsidRPr="00951A78">
        <w:rPr>
          <w:rFonts w:ascii="Times New Roman" w:hAnsi="Times New Roman" w:cs="Times New Roman"/>
        </w:rPr>
        <w:t xml:space="preserve"> настоящего порядка, может осуществляться на основании соглашений, заключаемых </w:t>
      </w:r>
      <w:r w:rsidR="00902E37">
        <w:rPr>
          <w:rFonts w:ascii="Times New Roman" w:hAnsi="Times New Roman" w:cs="Times New Roman"/>
        </w:rPr>
        <w:t>К</w:t>
      </w:r>
      <w:r w:rsidRPr="00951A78">
        <w:rPr>
          <w:rFonts w:ascii="Times New Roman" w:hAnsi="Times New Roman" w:cs="Times New Roman"/>
        </w:rPr>
        <w:t xml:space="preserve">омитетом </w:t>
      </w:r>
      <w:r w:rsidR="00902E37">
        <w:rPr>
          <w:rFonts w:ascii="Times New Roman" w:hAnsi="Times New Roman" w:cs="Times New Roman"/>
        </w:rPr>
        <w:t>или</w:t>
      </w:r>
      <w:r w:rsidRPr="00951A78">
        <w:rPr>
          <w:rFonts w:ascii="Times New Roman" w:hAnsi="Times New Roman" w:cs="Times New Roman"/>
        </w:rPr>
        <w:t xml:space="preserve"> </w:t>
      </w:r>
      <w:r w:rsidR="00902E37">
        <w:rPr>
          <w:rFonts w:ascii="Times New Roman" w:hAnsi="Times New Roman" w:cs="Times New Roman"/>
        </w:rPr>
        <w:t>СПб ГАУ ЦЗН</w:t>
      </w:r>
      <w:r w:rsidRPr="00951A78">
        <w:rPr>
          <w:rFonts w:ascii="Times New Roman" w:hAnsi="Times New Roman" w:cs="Times New Roman"/>
        </w:rPr>
        <w:t xml:space="preserve"> самостоятельно (далее - соглашение).</w:t>
      </w:r>
    </w:p>
    <w:p w14:paraId="3BB8E3F7" w14:textId="4AD5E210" w:rsidR="00951A78" w:rsidRPr="00951A78" w:rsidRDefault="00951A78" w:rsidP="009C119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51A78">
        <w:rPr>
          <w:rFonts w:ascii="Times New Roman" w:hAnsi="Times New Roman" w:cs="Times New Roman"/>
        </w:rPr>
        <w:t xml:space="preserve">5. </w:t>
      </w:r>
      <w:r w:rsidR="00902E37">
        <w:rPr>
          <w:rFonts w:ascii="Times New Roman" w:hAnsi="Times New Roman" w:cs="Times New Roman"/>
        </w:rPr>
        <w:t>СПб ГАУ ЦЗН</w:t>
      </w:r>
      <w:r w:rsidRPr="00951A78">
        <w:rPr>
          <w:rFonts w:ascii="Times New Roman" w:hAnsi="Times New Roman" w:cs="Times New Roman"/>
        </w:rPr>
        <w:t xml:space="preserve"> принимает участие в реализации соглашений, заключенных между </w:t>
      </w:r>
      <w:r w:rsidR="00902E37">
        <w:rPr>
          <w:rFonts w:ascii="Times New Roman" w:hAnsi="Times New Roman" w:cs="Times New Roman"/>
        </w:rPr>
        <w:t>К</w:t>
      </w:r>
      <w:r w:rsidRPr="00951A78">
        <w:rPr>
          <w:rFonts w:ascii="Times New Roman" w:hAnsi="Times New Roman" w:cs="Times New Roman"/>
        </w:rPr>
        <w:t>омитетом и кадровыми агентствами.</w:t>
      </w:r>
    </w:p>
    <w:p w14:paraId="3F0E5266" w14:textId="27F88557" w:rsidR="00951A78" w:rsidRPr="00951A78" w:rsidRDefault="00951A78" w:rsidP="009C119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51A78">
        <w:rPr>
          <w:rFonts w:ascii="Times New Roman" w:hAnsi="Times New Roman" w:cs="Times New Roman"/>
        </w:rPr>
        <w:t xml:space="preserve">6. В качестве инициатора заключения соглашения может выступать как </w:t>
      </w:r>
      <w:r w:rsidR="00902E37">
        <w:rPr>
          <w:rFonts w:ascii="Times New Roman" w:hAnsi="Times New Roman" w:cs="Times New Roman"/>
        </w:rPr>
        <w:t>К</w:t>
      </w:r>
      <w:r w:rsidRPr="00951A78">
        <w:rPr>
          <w:rFonts w:ascii="Times New Roman" w:hAnsi="Times New Roman" w:cs="Times New Roman"/>
        </w:rPr>
        <w:t xml:space="preserve">омитет или </w:t>
      </w:r>
      <w:r w:rsidR="00902E37">
        <w:rPr>
          <w:rFonts w:ascii="Times New Roman" w:hAnsi="Times New Roman" w:cs="Times New Roman"/>
        </w:rPr>
        <w:br/>
        <w:t>СПб ГАУ ЦЗН</w:t>
      </w:r>
      <w:r w:rsidRPr="00951A78">
        <w:rPr>
          <w:rFonts w:ascii="Times New Roman" w:hAnsi="Times New Roman" w:cs="Times New Roman"/>
        </w:rPr>
        <w:t>, так и кадровое агентство.</w:t>
      </w:r>
    </w:p>
    <w:p w14:paraId="237BDA77" w14:textId="02E61089" w:rsidR="00951A78" w:rsidRPr="00951A78" w:rsidRDefault="00951A78" w:rsidP="009C119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951A78">
        <w:rPr>
          <w:rFonts w:ascii="Times New Roman" w:hAnsi="Times New Roman" w:cs="Times New Roman"/>
        </w:rPr>
        <w:t>7. В рамках соглашения может быть утвержден план мероприятий (</w:t>
      </w:r>
      <w:r w:rsidR="00E812AB">
        <w:rPr>
          <w:rFonts w:ascii="Times New Roman" w:hAnsi="Times New Roman" w:cs="Times New Roman"/>
        </w:rPr>
        <w:t>«</w:t>
      </w:r>
      <w:r w:rsidRPr="00951A78">
        <w:rPr>
          <w:rFonts w:ascii="Times New Roman" w:hAnsi="Times New Roman" w:cs="Times New Roman"/>
        </w:rPr>
        <w:t>дорожная карта</w:t>
      </w:r>
      <w:r w:rsidR="00E812AB">
        <w:rPr>
          <w:rFonts w:ascii="Times New Roman" w:hAnsi="Times New Roman" w:cs="Times New Roman"/>
        </w:rPr>
        <w:t>»</w:t>
      </w:r>
      <w:r w:rsidRPr="00951A78">
        <w:rPr>
          <w:rFonts w:ascii="Times New Roman" w:hAnsi="Times New Roman" w:cs="Times New Roman"/>
        </w:rPr>
        <w:t>), направленный (направленная) на реализацию соглашения.</w:t>
      </w:r>
    </w:p>
    <w:sectPr w:rsidR="00951A78" w:rsidRPr="00951A78" w:rsidSect="00902E37">
      <w:pgSz w:w="11906" w:h="16838"/>
      <w:pgMar w:top="709" w:right="850" w:bottom="1134" w:left="1701" w:header="0" w:footer="709" w:gutter="0"/>
      <w:cols w:space="2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0EE9C7" w14:textId="77777777" w:rsidR="00CE3078" w:rsidRPr="002D4915" w:rsidRDefault="00CE3078" w:rsidP="00D9348D">
      <w:r>
        <w:separator/>
      </w:r>
    </w:p>
  </w:endnote>
  <w:endnote w:type="continuationSeparator" w:id="0">
    <w:p w14:paraId="3A649316" w14:textId="77777777" w:rsidR="00CE3078" w:rsidRPr="002D4915" w:rsidRDefault="00CE3078" w:rsidP="00D9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06ACDF" w14:textId="77777777" w:rsidR="00CE3078" w:rsidRPr="002D4915" w:rsidRDefault="00CE3078" w:rsidP="00D9348D">
      <w:r>
        <w:separator/>
      </w:r>
    </w:p>
  </w:footnote>
  <w:footnote w:type="continuationSeparator" w:id="0">
    <w:p w14:paraId="716AA99C" w14:textId="77777777" w:rsidR="00CE3078" w:rsidRPr="002D4915" w:rsidRDefault="00CE3078" w:rsidP="00D934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74269"/>
      <w:docPartObj>
        <w:docPartGallery w:val="Page Numbers (Top of Page)"/>
        <w:docPartUnique/>
      </w:docPartObj>
    </w:sdtPr>
    <w:sdtEndPr/>
    <w:sdtContent>
      <w:p w14:paraId="2BC74E87" w14:textId="77777777" w:rsidR="00951A78" w:rsidRDefault="00951A78">
        <w:pPr>
          <w:pStyle w:val="ae"/>
          <w:jc w:val="center"/>
        </w:pPr>
      </w:p>
      <w:p w14:paraId="181C4D83" w14:textId="44D39004" w:rsidR="00951A78" w:rsidRDefault="00951A78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02E3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D66479" w14:textId="77777777" w:rsidR="00951A78" w:rsidRDefault="00951A78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A27FD"/>
    <w:multiLevelType w:val="multilevel"/>
    <w:tmpl w:val="FE5CAEF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eastAsia="Times New Roman" w:hint="default"/>
      </w:rPr>
    </w:lvl>
  </w:abstractNum>
  <w:abstractNum w:abstractNumId="1" w15:restartNumberingAfterBreak="0">
    <w:nsid w:val="025061C4"/>
    <w:multiLevelType w:val="hybridMultilevel"/>
    <w:tmpl w:val="D6FE605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3A45426"/>
    <w:multiLevelType w:val="multilevel"/>
    <w:tmpl w:val="3DE851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0524607A"/>
    <w:multiLevelType w:val="multilevel"/>
    <w:tmpl w:val="279E29C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1" w:hanging="1800"/>
      </w:pPr>
      <w:rPr>
        <w:rFonts w:hint="default"/>
      </w:rPr>
    </w:lvl>
  </w:abstractNum>
  <w:abstractNum w:abstractNumId="4" w15:restartNumberingAfterBreak="0">
    <w:nsid w:val="09D25C47"/>
    <w:multiLevelType w:val="multilevel"/>
    <w:tmpl w:val="279E29C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1" w:hanging="1800"/>
      </w:pPr>
      <w:rPr>
        <w:rFonts w:hint="default"/>
      </w:rPr>
    </w:lvl>
  </w:abstractNum>
  <w:abstractNum w:abstractNumId="5" w15:restartNumberingAfterBreak="0">
    <w:nsid w:val="0A480CC9"/>
    <w:multiLevelType w:val="multilevel"/>
    <w:tmpl w:val="D590A5DA"/>
    <w:lvl w:ilvl="0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 w15:restartNumberingAfterBreak="0">
    <w:nsid w:val="0A807C4F"/>
    <w:multiLevelType w:val="hybridMultilevel"/>
    <w:tmpl w:val="7332A390"/>
    <w:lvl w:ilvl="0" w:tplc="0F0233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F67169"/>
    <w:multiLevelType w:val="hybridMultilevel"/>
    <w:tmpl w:val="8DBE5AC8"/>
    <w:lvl w:ilvl="0" w:tplc="5BD68D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AED2D79"/>
    <w:multiLevelType w:val="multilevel"/>
    <w:tmpl w:val="6D4EB54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9" w15:restartNumberingAfterBreak="0">
    <w:nsid w:val="1B473191"/>
    <w:multiLevelType w:val="multilevel"/>
    <w:tmpl w:val="7400850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1C0766F0"/>
    <w:multiLevelType w:val="multilevel"/>
    <w:tmpl w:val="75666E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1ED87D4A"/>
    <w:multiLevelType w:val="hybridMultilevel"/>
    <w:tmpl w:val="9310515A"/>
    <w:lvl w:ilvl="0" w:tplc="9D3EEFCA">
      <w:start w:val="1"/>
      <w:numFmt w:val="decimal"/>
      <w:lvlText w:val="%1."/>
      <w:lvlJc w:val="left"/>
      <w:pPr>
        <w:ind w:left="1708" w:hanging="114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FCB2CB2"/>
    <w:multiLevelType w:val="multilevel"/>
    <w:tmpl w:val="6A4C5C78"/>
    <w:lvl w:ilvl="0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71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71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71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71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4" w15:restartNumberingAfterBreak="0">
    <w:nsid w:val="30DE7DEC"/>
    <w:multiLevelType w:val="multilevel"/>
    <w:tmpl w:val="70FC0C80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6" w:hanging="2160"/>
      </w:pPr>
      <w:rPr>
        <w:rFonts w:hint="default"/>
      </w:rPr>
    </w:lvl>
  </w:abstractNum>
  <w:abstractNum w:abstractNumId="15" w15:restartNumberingAfterBreak="0">
    <w:nsid w:val="34B12C64"/>
    <w:multiLevelType w:val="multilevel"/>
    <w:tmpl w:val="9F3083AA"/>
    <w:lvl w:ilvl="0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16" w15:restartNumberingAfterBreak="0">
    <w:nsid w:val="3DCF5EFE"/>
    <w:multiLevelType w:val="multilevel"/>
    <w:tmpl w:val="279E29C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1" w:hanging="1800"/>
      </w:pPr>
      <w:rPr>
        <w:rFonts w:hint="default"/>
      </w:rPr>
    </w:lvl>
  </w:abstractNum>
  <w:abstractNum w:abstractNumId="17" w15:restartNumberingAfterBreak="0">
    <w:nsid w:val="4B55368A"/>
    <w:multiLevelType w:val="hybridMultilevel"/>
    <w:tmpl w:val="2D988D4A"/>
    <w:lvl w:ilvl="0" w:tplc="0F0233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D754ACD"/>
    <w:multiLevelType w:val="multilevel"/>
    <w:tmpl w:val="A79EE622"/>
    <w:lvl w:ilvl="0">
      <w:start w:val="1"/>
      <w:numFmt w:val="decimal"/>
      <w:lvlText w:val="%1."/>
      <w:lvlJc w:val="left"/>
      <w:pPr>
        <w:ind w:left="1991" w:hanging="1140"/>
      </w:pPr>
      <w:rPr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451" w:hanging="60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931" w:hanging="108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2291" w:hanging="144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</w:lvl>
  </w:abstractNum>
  <w:abstractNum w:abstractNumId="19" w15:restartNumberingAfterBreak="0">
    <w:nsid w:val="517839B2"/>
    <w:multiLevelType w:val="hybridMultilevel"/>
    <w:tmpl w:val="4A642EF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F6180E"/>
    <w:multiLevelType w:val="multilevel"/>
    <w:tmpl w:val="279E29C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1" w:hanging="1800"/>
      </w:pPr>
      <w:rPr>
        <w:rFonts w:hint="default"/>
      </w:rPr>
    </w:lvl>
  </w:abstractNum>
  <w:abstractNum w:abstractNumId="21" w15:restartNumberingAfterBreak="0">
    <w:nsid w:val="58D4123D"/>
    <w:multiLevelType w:val="hybridMultilevel"/>
    <w:tmpl w:val="9310515A"/>
    <w:lvl w:ilvl="0" w:tplc="9D3EEFCA">
      <w:start w:val="1"/>
      <w:numFmt w:val="decimal"/>
      <w:lvlText w:val="%1."/>
      <w:lvlJc w:val="left"/>
      <w:pPr>
        <w:ind w:left="2133" w:hanging="114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5B44151F"/>
    <w:multiLevelType w:val="hybridMultilevel"/>
    <w:tmpl w:val="9310515A"/>
    <w:lvl w:ilvl="0" w:tplc="9D3EEFCA">
      <w:start w:val="1"/>
      <w:numFmt w:val="decimal"/>
      <w:lvlText w:val="%1."/>
      <w:lvlJc w:val="left"/>
      <w:pPr>
        <w:ind w:left="2133" w:hanging="114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619E2CB9"/>
    <w:multiLevelType w:val="multilevel"/>
    <w:tmpl w:val="E4A8A44C"/>
    <w:lvl w:ilvl="0">
      <w:start w:val="1"/>
      <w:numFmt w:val="decimal"/>
      <w:lvlText w:val="%1."/>
      <w:lvlJc w:val="left"/>
      <w:pPr>
        <w:ind w:left="1560" w:hanging="15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27" w:hanging="15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94" w:hanging="15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61" w:hanging="15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28" w:hanging="15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95" w:hanging="15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5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29" w:hanging="15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4" w15:restartNumberingAfterBreak="0">
    <w:nsid w:val="62023E5F"/>
    <w:multiLevelType w:val="hybridMultilevel"/>
    <w:tmpl w:val="2C88D400"/>
    <w:lvl w:ilvl="0" w:tplc="0F0233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46668CC"/>
    <w:multiLevelType w:val="hybridMultilevel"/>
    <w:tmpl w:val="39F4C1EA"/>
    <w:lvl w:ilvl="0" w:tplc="0F0233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8F721A"/>
    <w:multiLevelType w:val="hybridMultilevel"/>
    <w:tmpl w:val="9310515A"/>
    <w:lvl w:ilvl="0" w:tplc="9D3EEFCA">
      <w:start w:val="1"/>
      <w:numFmt w:val="decimal"/>
      <w:lvlText w:val="%1."/>
      <w:lvlJc w:val="left"/>
      <w:pPr>
        <w:ind w:left="1708" w:hanging="114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66837B55"/>
    <w:multiLevelType w:val="multilevel"/>
    <w:tmpl w:val="279E29C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1" w:hanging="1800"/>
      </w:pPr>
      <w:rPr>
        <w:rFonts w:hint="default"/>
      </w:rPr>
    </w:lvl>
  </w:abstractNum>
  <w:abstractNum w:abstractNumId="28" w15:restartNumberingAfterBreak="0">
    <w:nsid w:val="6A4471E5"/>
    <w:multiLevelType w:val="hybridMultilevel"/>
    <w:tmpl w:val="832CA9B2"/>
    <w:lvl w:ilvl="0" w:tplc="0F023356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9" w15:restartNumberingAfterBreak="0">
    <w:nsid w:val="6C6C4B81"/>
    <w:multiLevelType w:val="hybridMultilevel"/>
    <w:tmpl w:val="0C42B742"/>
    <w:lvl w:ilvl="0" w:tplc="0F0233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2EB704F"/>
    <w:multiLevelType w:val="hybridMultilevel"/>
    <w:tmpl w:val="A142CF58"/>
    <w:lvl w:ilvl="0" w:tplc="0F0233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FE139D"/>
    <w:multiLevelType w:val="hybridMultilevel"/>
    <w:tmpl w:val="9310515A"/>
    <w:lvl w:ilvl="0" w:tplc="9D3EEFCA">
      <w:start w:val="1"/>
      <w:numFmt w:val="decimal"/>
      <w:lvlText w:val="%1."/>
      <w:lvlJc w:val="left"/>
      <w:pPr>
        <w:ind w:left="2133" w:hanging="114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2"/>
  </w:num>
  <w:num w:numId="2">
    <w:abstractNumId w:val="12"/>
  </w:num>
  <w:num w:numId="3">
    <w:abstractNumId w:val="0"/>
  </w:num>
  <w:num w:numId="4">
    <w:abstractNumId w:val="14"/>
  </w:num>
  <w:num w:numId="5">
    <w:abstractNumId w:val="5"/>
  </w:num>
  <w:num w:numId="6">
    <w:abstractNumId w:val="7"/>
  </w:num>
  <w:num w:numId="7">
    <w:abstractNumId w:val="2"/>
  </w:num>
  <w:num w:numId="8">
    <w:abstractNumId w:val="29"/>
  </w:num>
  <w:num w:numId="9">
    <w:abstractNumId w:val="24"/>
  </w:num>
  <w:num w:numId="10">
    <w:abstractNumId w:val="17"/>
  </w:num>
  <w:num w:numId="11">
    <w:abstractNumId w:val="25"/>
  </w:num>
  <w:num w:numId="12">
    <w:abstractNumId w:val="13"/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0"/>
  </w:num>
  <w:num w:numId="15">
    <w:abstractNumId w:val="28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1"/>
  </w:num>
  <w:num w:numId="19">
    <w:abstractNumId w:val="15"/>
  </w:num>
  <w:num w:numId="20">
    <w:abstractNumId w:val="23"/>
  </w:num>
  <w:num w:numId="21">
    <w:abstractNumId w:val="9"/>
  </w:num>
  <w:num w:numId="22">
    <w:abstractNumId w:val="10"/>
  </w:num>
  <w:num w:numId="23">
    <w:abstractNumId w:val="8"/>
  </w:num>
  <w:num w:numId="24">
    <w:abstractNumId w:val="21"/>
  </w:num>
  <w:num w:numId="25">
    <w:abstractNumId w:val="26"/>
  </w:num>
  <w:num w:numId="26">
    <w:abstractNumId w:val="11"/>
  </w:num>
  <w:num w:numId="27">
    <w:abstractNumId w:val="16"/>
  </w:num>
  <w:num w:numId="28">
    <w:abstractNumId w:val="27"/>
  </w:num>
  <w:num w:numId="29">
    <w:abstractNumId w:val="4"/>
  </w:num>
  <w:num w:numId="30">
    <w:abstractNumId w:val="3"/>
  </w:num>
  <w:num w:numId="31">
    <w:abstractNumId w:val="20"/>
  </w:num>
  <w:num w:numId="32">
    <w:abstractNumId w:val="22"/>
  </w:num>
  <w:num w:numId="33">
    <w:abstractNumId w:val="31"/>
  </w:num>
  <w:num w:numId="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337b96b3-ad25-4b60-8550-5c807d7f1d37"/>
  </w:docVars>
  <w:rsids>
    <w:rsidRoot w:val="00C93041"/>
    <w:rsid w:val="00017360"/>
    <w:rsid w:val="00017E0E"/>
    <w:rsid w:val="00042D25"/>
    <w:rsid w:val="00044137"/>
    <w:rsid w:val="0005147C"/>
    <w:rsid w:val="0005254A"/>
    <w:rsid w:val="00056B33"/>
    <w:rsid w:val="000608E5"/>
    <w:rsid w:val="00062F1A"/>
    <w:rsid w:val="00063ACB"/>
    <w:rsid w:val="0006694A"/>
    <w:rsid w:val="000704A7"/>
    <w:rsid w:val="00075F0F"/>
    <w:rsid w:val="00077076"/>
    <w:rsid w:val="00082175"/>
    <w:rsid w:val="00086181"/>
    <w:rsid w:val="0009390C"/>
    <w:rsid w:val="000963EA"/>
    <w:rsid w:val="000A156D"/>
    <w:rsid w:val="000A3696"/>
    <w:rsid w:val="000A6A47"/>
    <w:rsid w:val="000B2073"/>
    <w:rsid w:val="000B7834"/>
    <w:rsid w:val="000C01AB"/>
    <w:rsid w:val="000C23CD"/>
    <w:rsid w:val="000C245E"/>
    <w:rsid w:val="000C34F6"/>
    <w:rsid w:val="000C3C61"/>
    <w:rsid w:val="000C4CAD"/>
    <w:rsid w:val="000F00DD"/>
    <w:rsid w:val="000F22C9"/>
    <w:rsid w:val="000F3EF7"/>
    <w:rsid w:val="000F5CF3"/>
    <w:rsid w:val="000F6DE6"/>
    <w:rsid w:val="000F7174"/>
    <w:rsid w:val="00101360"/>
    <w:rsid w:val="001162E6"/>
    <w:rsid w:val="00117C13"/>
    <w:rsid w:val="00117EEC"/>
    <w:rsid w:val="0012353E"/>
    <w:rsid w:val="00125FD4"/>
    <w:rsid w:val="00130449"/>
    <w:rsid w:val="001331ED"/>
    <w:rsid w:val="00133720"/>
    <w:rsid w:val="001352DC"/>
    <w:rsid w:val="00136546"/>
    <w:rsid w:val="00136A8B"/>
    <w:rsid w:val="00142224"/>
    <w:rsid w:val="001443D6"/>
    <w:rsid w:val="001461D1"/>
    <w:rsid w:val="00152624"/>
    <w:rsid w:val="00165A45"/>
    <w:rsid w:val="00166698"/>
    <w:rsid w:val="00167947"/>
    <w:rsid w:val="001766E2"/>
    <w:rsid w:val="00187817"/>
    <w:rsid w:val="00197F4D"/>
    <w:rsid w:val="001B2909"/>
    <w:rsid w:val="001C65B7"/>
    <w:rsid w:val="001D145D"/>
    <w:rsid w:val="001D3958"/>
    <w:rsid w:val="001E0550"/>
    <w:rsid w:val="001F18E8"/>
    <w:rsid w:val="001F312B"/>
    <w:rsid w:val="00207BE5"/>
    <w:rsid w:val="0022336E"/>
    <w:rsid w:val="00225175"/>
    <w:rsid w:val="00240861"/>
    <w:rsid w:val="00240AE8"/>
    <w:rsid w:val="00243968"/>
    <w:rsid w:val="00246A4A"/>
    <w:rsid w:val="00251E67"/>
    <w:rsid w:val="00252FFF"/>
    <w:rsid w:val="00253CE3"/>
    <w:rsid w:val="002566FF"/>
    <w:rsid w:val="00262503"/>
    <w:rsid w:val="00262FA2"/>
    <w:rsid w:val="00274E11"/>
    <w:rsid w:val="002803E6"/>
    <w:rsid w:val="00280FDE"/>
    <w:rsid w:val="00285377"/>
    <w:rsid w:val="00287393"/>
    <w:rsid w:val="00291995"/>
    <w:rsid w:val="002A6455"/>
    <w:rsid w:val="002A69E3"/>
    <w:rsid w:val="002A7E4F"/>
    <w:rsid w:val="002B0BE5"/>
    <w:rsid w:val="002B2DD3"/>
    <w:rsid w:val="002B4019"/>
    <w:rsid w:val="002B6AB8"/>
    <w:rsid w:val="002C41D5"/>
    <w:rsid w:val="002C7C48"/>
    <w:rsid w:val="002D2205"/>
    <w:rsid w:val="002D4608"/>
    <w:rsid w:val="002E1456"/>
    <w:rsid w:val="002E2776"/>
    <w:rsid w:val="002E42BD"/>
    <w:rsid w:val="002E4ED9"/>
    <w:rsid w:val="002E6A78"/>
    <w:rsid w:val="002E72DD"/>
    <w:rsid w:val="002F009D"/>
    <w:rsid w:val="002F16DA"/>
    <w:rsid w:val="002F3201"/>
    <w:rsid w:val="002F5FDD"/>
    <w:rsid w:val="00301610"/>
    <w:rsid w:val="003019ED"/>
    <w:rsid w:val="00304DFD"/>
    <w:rsid w:val="00306A75"/>
    <w:rsid w:val="0031055F"/>
    <w:rsid w:val="00311D1B"/>
    <w:rsid w:val="00325232"/>
    <w:rsid w:val="00327F5D"/>
    <w:rsid w:val="00332459"/>
    <w:rsid w:val="00332F75"/>
    <w:rsid w:val="00333516"/>
    <w:rsid w:val="00345259"/>
    <w:rsid w:val="0035103B"/>
    <w:rsid w:val="003510A7"/>
    <w:rsid w:val="003573A1"/>
    <w:rsid w:val="00360E74"/>
    <w:rsid w:val="0036431D"/>
    <w:rsid w:val="00365089"/>
    <w:rsid w:val="003679F7"/>
    <w:rsid w:val="00374AAE"/>
    <w:rsid w:val="00382BE2"/>
    <w:rsid w:val="00392105"/>
    <w:rsid w:val="003970A7"/>
    <w:rsid w:val="003A15CF"/>
    <w:rsid w:val="003B234A"/>
    <w:rsid w:val="003B2498"/>
    <w:rsid w:val="003B5800"/>
    <w:rsid w:val="003B7514"/>
    <w:rsid w:val="003D421E"/>
    <w:rsid w:val="003E0799"/>
    <w:rsid w:val="003E3E39"/>
    <w:rsid w:val="003F0A00"/>
    <w:rsid w:val="003F13A1"/>
    <w:rsid w:val="003F6B5B"/>
    <w:rsid w:val="00401B28"/>
    <w:rsid w:val="0040506A"/>
    <w:rsid w:val="00413699"/>
    <w:rsid w:val="00435598"/>
    <w:rsid w:val="00441E3E"/>
    <w:rsid w:val="004435B7"/>
    <w:rsid w:val="00446223"/>
    <w:rsid w:val="00455A17"/>
    <w:rsid w:val="00462A90"/>
    <w:rsid w:val="00474929"/>
    <w:rsid w:val="00475C51"/>
    <w:rsid w:val="004802A8"/>
    <w:rsid w:val="004832AD"/>
    <w:rsid w:val="00487D3C"/>
    <w:rsid w:val="004924DF"/>
    <w:rsid w:val="00493243"/>
    <w:rsid w:val="004A78CF"/>
    <w:rsid w:val="004B0DED"/>
    <w:rsid w:val="004B2C54"/>
    <w:rsid w:val="004C1185"/>
    <w:rsid w:val="004C1E94"/>
    <w:rsid w:val="004C5477"/>
    <w:rsid w:val="004C65C5"/>
    <w:rsid w:val="004D488D"/>
    <w:rsid w:val="004D68F6"/>
    <w:rsid w:val="004D772B"/>
    <w:rsid w:val="004E0B4E"/>
    <w:rsid w:val="004E535D"/>
    <w:rsid w:val="004E5B75"/>
    <w:rsid w:val="004F3C68"/>
    <w:rsid w:val="00502F33"/>
    <w:rsid w:val="00503A85"/>
    <w:rsid w:val="005046A4"/>
    <w:rsid w:val="00520D1C"/>
    <w:rsid w:val="0052238E"/>
    <w:rsid w:val="00524FD7"/>
    <w:rsid w:val="0053153A"/>
    <w:rsid w:val="00532A8B"/>
    <w:rsid w:val="005370EA"/>
    <w:rsid w:val="0054246A"/>
    <w:rsid w:val="00543FF7"/>
    <w:rsid w:val="005452AA"/>
    <w:rsid w:val="005461E5"/>
    <w:rsid w:val="005471AE"/>
    <w:rsid w:val="00550028"/>
    <w:rsid w:val="00552377"/>
    <w:rsid w:val="00552C72"/>
    <w:rsid w:val="00555004"/>
    <w:rsid w:val="00564133"/>
    <w:rsid w:val="005652EA"/>
    <w:rsid w:val="00570680"/>
    <w:rsid w:val="00574DDC"/>
    <w:rsid w:val="00582B2F"/>
    <w:rsid w:val="0058447E"/>
    <w:rsid w:val="00593B95"/>
    <w:rsid w:val="00594442"/>
    <w:rsid w:val="00595136"/>
    <w:rsid w:val="005A231B"/>
    <w:rsid w:val="005A3B44"/>
    <w:rsid w:val="005B6346"/>
    <w:rsid w:val="005B7184"/>
    <w:rsid w:val="005C40E3"/>
    <w:rsid w:val="005C41A4"/>
    <w:rsid w:val="005D059F"/>
    <w:rsid w:val="005D2CA4"/>
    <w:rsid w:val="005D5EC1"/>
    <w:rsid w:val="005D6F21"/>
    <w:rsid w:val="005D7C24"/>
    <w:rsid w:val="005E3C99"/>
    <w:rsid w:val="005F051A"/>
    <w:rsid w:val="005F23BB"/>
    <w:rsid w:val="0060356F"/>
    <w:rsid w:val="006073B7"/>
    <w:rsid w:val="00607F0D"/>
    <w:rsid w:val="00611E26"/>
    <w:rsid w:val="00613526"/>
    <w:rsid w:val="0061677C"/>
    <w:rsid w:val="006176ED"/>
    <w:rsid w:val="00623974"/>
    <w:rsid w:val="00634179"/>
    <w:rsid w:val="00635FDB"/>
    <w:rsid w:val="006568A0"/>
    <w:rsid w:val="006654B3"/>
    <w:rsid w:val="006655B6"/>
    <w:rsid w:val="00674368"/>
    <w:rsid w:val="006832D7"/>
    <w:rsid w:val="00684856"/>
    <w:rsid w:val="00685273"/>
    <w:rsid w:val="006A0B13"/>
    <w:rsid w:val="006A0CE6"/>
    <w:rsid w:val="006A1F51"/>
    <w:rsid w:val="006A21C3"/>
    <w:rsid w:val="006B02C2"/>
    <w:rsid w:val="006B255D"/>
    <w:rsid w:val="006C4781"/>
    <w:rsid w:val="006C5094"/>
    <w:rsid w:val="006D3776"/>
    <w:rsid w:val="006D3CF2"/>
    <w:rsid w:val="006D7448"/>
    <w:rsid w:val="00703AF6"/>
    <w:rsid w:val="007055F3"/>
    <w:rsid w:val="00705EFD"/>
    <w:rsid w:val="0070634C"/>
    <w:rsid w:val="00706D20"/>
    <w:rsid w:val="00711473"/>
    <w:rsid w:val="00715ED4"/>
    <w:rsid w:val="00720492"/>
    <w:rsid w:val="0072273A"/>
    <w:rsid w:val="00723722"/>
    <w:rsid w:val="00724747"/>
    <w:rsid w:val="00731C41"/>
    <w:rsid w:val="00732D15"/>
    <w:rsid w:val="007361C3"/>
    <w:rsid w:val="00741380"/>
    <w:rsid w:val="00741943"/>
    <w:rsid w:val="00752909"/>
    <w:rsid w:val="00755578"/>
    <w:rsid w:val="00756D38"/>
    <w:rsid w:val="00763694"/>
    <w:rsid w:val="007641AE"/>
    <w:rsid w:val="00766C64"/>
    <w:rsid w:val="00773B05"/>
    <w:rsid w:val="00785AB1"/>
    <w:rsid w:val="00786E5D"/>
    <w:rsid w:val="007921E1"/>
    <w:rsid w:val="007943FD"/>
    <w:rsid w:val="007A1388"/>
    <w:rsid w:val="007A202E"/>
    <w:rsid w:val="007A2411"/>
    <w:rsid w:val="007A58D5"/>
    <w:rsid w:val="007B1759"/>
    <w:rsid w:val="007B48EA"/>
    <w:rsid w:val="007B586B"/>
    <w:rsid w:val="007B600D"/>
    <w:rsid w:val="007D0376"/>
    <w:rsid w:val="007D071A"/>
    <w:rsid w:val="007D2645"/>
    <w:rsid w:val="007D414D"/>
    <w:rsid w:val="007D54CC"/>
    <w:rsid w:val="007E6002"/>
    <w:rsid w:val="007E7692"/>
    <w:rsid w:val="007F209B"/>
    <w:rsid w:val="007F378C"/>
    <w:rsid w:val="007F5CFC"/>
    <w:rsid w:val="00805825"/>
    <w:rsid w:val="00807BB1"/>
    <w:rsid w:val="008158FB"/>
    <w:rsid w:val="008208D2"/>
    <w:rsid w:val="00820DDC"/>
    <w:rsid w:val="00826271"/>
    <w:rsid w:val="008443E7"/>
    <w:rsid w:val="00847FC5"/>
    <w:rsid w:val="00851F07"/>
    <w:rsid w:val="008620E4"/>
    <w:rsid w:val="00871CE9"/>
    <w:rsid w:val="00873585"/>
    <w:rsid w:val="00876BC2"/>
    <w:rsid w:val="00880F31"/>
    <w:rsid w:val="00885383"/>
    <w:rsid w:val="00887B86"/>
    <w:rsid w:val="008A6B31"/>
    <w:rsid w:val="008B14AA"/>
    <w:rsid w:val="008B1522"/>
    <w:rsid w:val="008C5DC5"/>
    <w:rsid w:val="008D14DF"/>
    <w:rsid w:val="008D5B59"/>
    <w:rsid w:val="008D613B"/>
    <w:rsid w:val="008F5B6C"/>
    <w:rsid w:val="008F6305"/>
    <w:rsid w:val="009002C1"/>
    <w:rsid w:val="009022FE"/>
    <w:rsid w:val="00902495"/>
    <w:rsid w:val="00902E37"/>
    <w:rsid w:val="00904C33"/>
    <w:rsid w:val="00910A45"/>
    <w:rsid w:val="009209E6"/>
    <w:rsid w:val="00935A21"/>
    <w:rsid w:val="00943564"/>
    <w:rsid w:val="00943BBE"/>
    <w:rsid w:val="00951A78"/>
    <w:rsid w:val="009554D8"/>
    <w:rsid w:val="009626A6"/>
    <w:rsid w:val="00964DB7"/>
    <w:rsid w:val="00966491"/>
    <w:rsid w:val="00970F60"/>
    <w:rsid w:val="0097469A"/>
    <w:rsid w:val="00977718"/>
    <w:rsid w:val="00983715"/>
    <w:rsid w:val="00984EEC"/>
    <w:rsid w:val="0099436D"/>
    <w:rsid w:val="009A088F"/>
    <w:rsid w:val="009A160D"/>
    <w:rsid w:val="009B2C78"/>
    <w:rsid w:val="009B6ACF"/>
    <w:rsid w:val="009C119A"/>
    <w:rsid w:val="009C1ADA"/>
    <w:rsid w:val="009C303F"/>
    <w:rsid w:val="009C3FA2"/>
    <w:rsid w:val="009C526D"/>
    <w:rsid w:val="009D0D37"/>
    <w:rsid w:val="009D389C"/>
    <w:rsid w:val="009F070C"/>
    <w:rsid w:val="009F4FBD"/>
    <w:rsid w:val="00A0401E"/>
    <w:rsid w:val="00A10CC1"/>
    <w:rsid w:val="00A11E8E"/>
    <w:rsid w:val="00A138A9"/>
    <w:rsid w:val="00A139AB"/>
    <w:rsid w:val="00A15D34"/>
    <w:rsid w:val="00A2128A"/>
    <w:rsid w:val="00A21837"/>
    <w:rsid w:val="00A2213B"/>
    <w:rsid w:val="00A22603"/>
    <w:rsid w:val="00A3102F"/>
    <w:rsid w:val="00A358C2"/>
    <w:rsid w:val="00A527F0"/>
    <w:rsid w:val="00A601D3"/>
    <w:rsid w:val="00A60961"/>
    <w:rsid w:val="00A64983"/>
    <w:rsid w:val="00A65DD2"/>
    <w:rsid w:val="00A763B3"/>
    <w:rsid w:val="00A77C04"/>
    <w:rsid w:val="00A8003C"/>
    <w:rsid w:val="00A93775"/>
    <w:rsid w:val="00AA3899"/>
    <w:rsid w:val="00AA4325"/>
    <w:rsid w:val="00AB41E3"/>
    <w:rsid w:val="00AB47A4"/>
    <w:rsid w:val="00AC50AF"/>
    <w:rsid w:val="00AC5F20"/>
    <w:rsid w:val="00AC768E"/>
    <w:rsid w:val="00AC7C50"/>
    <w:rsid w:val="00AC7CC4"/>
    <w:rsid w:val="00AD035D"/>
    <w:rsid w:val="00AD3868"/>
    <w:rsid w:val="00AD49D3"/>
    <w:rsid w:val="00AD5096"/>
    <w:rsid w:val="00AD6B1F"/>
    <w:rsid w:val="00AD6DD3"/>
    <w:rsid w:val="00AE3572"/>
    <w:rsid w:val="00AE402A"/>
    <w:rsid w:val="00AF54AE"/>
    <w:rsid w:val="00B03703"/>
    <w:rsid w:val="00B106BD"/>
    <w:rsid w:val="00B12BAD"/>
    <w:rsid w:val="00B16B03"/>
    <w:rsid w:val="00B246F2"/>
    <w:rsid w:val="00B25C6B"/>
    <w:rsid w:val="00B312CC"/>
    <w:rsid w:val="00B33C85"/>
    <w:rsid w:val="00B34B6B"/>
    <w:rsid w:val="00B34E51"/>
    <w:rsid w:val="00B415A8"/>
    <w:rsid w:val="00B43E80"/>
    <w:rsid w:val="00B442BF"/>
    <w:rsid w:val="00B443AB"/>
    <w:rsid w:val="00B45797"/>
    <w:rsid w:val="00B46B61"/>
    <w:rsid w:val="00B47538"/>
    <w:rsid w:val="00B516BD"/>
    <w:rsid w:val="00B53F46"/>
    <w:rsid w:val="00B6470B"/>
    <w:rsid w:val="00B73CDB"/>
    <w:rsid w:val="00B757B8"/>
    <w:rsid w:val="00B81E1F"/>
    <w:rsid w:val="00B82E82"/>
    <w:rsid w:val="00B830A2"/>
    <w:rsid w:val="00B83A8B"/>
    <w:rsid w:val="00B92444"/>
    <w:rsid w:val="00B94CA2"/>
    <w:rsid w:val="00B94E3A"/>
    <w:rsid w:val="00BA6FB2"/>
    <w:rsid w:val="00BB0D59"/>
    <w:rsid w:val="00BC6D53"/>
    <w:rsid w:val="00BD27E9"/>
    <w:rsid w:val="00BD5F19"/>
    <w:rsid w:val="00BD7470"/>
    <w:rsid w:val="00BE0023"/>
    <w:rsid w:val="00BE369A"/>
    <w:rsid w:val="00BF074E"/>
    <w:rsid w:val="00BF11D7"/>
    <w:rsid w:val="00BF5368"/>
    <w:rsid w:val="00C326A1"/>
    <w:rsid w:val="00C41AA3"/>
    <w:rsid w:val="00C42B72"/>
    <w:rsid w:val="00C4450E"/>
    <w:rsid w:val="00C51AC6"/>
    <w:rsid w:val="00C53312"/>
    <w:rsid w:val="00C5355F"/>
    <w:rsid w:val="00C53817"/>
    <w:rsid w:val="00C54C9B"/>
    <w:rsid w:val="00C63BFB"/>
    <w:rsid w:val="00C64B5D"/>
    <w:rsid w:val="00C71C6D"/>
    <w:rsid w:val="00C75A56"/>
    <w:rsid w:val="00C82D66"/>
    <w:rsid w:val="00C8784A"/>
    <w:rsid w:val="00C87E59"/>
    <w:rsid w:val="00C91887"/>
    <w:rsid w:val="00C93041"/>
    <w:rsid w:val="00C95804"/>
    <w:rsid w:val="00CA0701"/>
    <w:rsid w:val="00CA5AFE"/>
    <w:rsid w:val="00CA5D7C"/>
    <w:rsid w:val="00CB45F9"/>
    <w:rsid w:val="00CC2943"/>
    <w:rsid w:val="00CC3ED4"/>
    <w:rsid w:val="00CD2B27"/>
    <w:rsid w:val="00CE026F"/>
    <w:rsid w:val="00CE3078"/>
    <w:rsid w:val="00CE3C7F"/>
    <w:rsid w:val="00CF37BA"/>
    <w:rsid w:val="00CF44DD"/>
    <w:rsid w:val="00CF4AE5"/>
    <w:rsid w:val="00CF665C"/>
    <w:rsid w:val="00D000A9"/>
    <w:rsid w:val="00D01819"/>
    <w:rsid w:val="00D025AE"/>
    <w:rsid w:val="00D072FD"/>
    <w:rsid w:val="00D1111E"/>
    <w:rsid w:val="00D16C13"/>
    <w:rsid w:val="00D17EA2"/>
    <w:rsid w:val="00D20E00"/>
    <w:rsid w:val="00D23810"/>
    <w:rsid w:val="00D23DCF"/>
    <w:rsid w:val="00D33D68"/>
    <w:rsid w:val="00D376B4"/>
    <w:rsid w:val="00D41343"/>
    <w:rsid w:val="00D42399"/>
    <w:rsid w:val="00D44C2E"/>
    <w:rsid w:val="00D465F6"/>
    <w:rsid w:val="00D47012"/>
    <w:rsid w:val="00D479F3"/>
    <w:rsid w:val="00D52F03"/>
    <w:rsid w:val="00D71D10"/>
    <w:rsid w:val="00D7727D"/>
    <w:rsid w:val="00D8272B"/>
    <w:rsid w:val="00D90FE6"/>
    <w:rsid w:val="00D91E5B"/>
    <w:rsid w:val="00D9348D"/>
    <w:rsid w:val="00D950D7"/>
    <w:rsid w:val="00D95AD9"/>
    <w:rsid w:val="00D97930"/>
    <w:rsid w:val="00DA45D9"/>
    <w:rsid w:val="00DA5471"/>
    <w:rsid w:val="00DB4857"/>
    <w:rsid w:val="00DC04F5"/>
    <w:rsid w:val="00DC638D"/>
    <w:rsid w:val="00DD1B53"/>
    <w:rsid w:val="00DD754F"/>
    <w:rsid w:val="00DE0379"/>
    <w:rsid w:val="00DE2AFC"/>
    <w:rsid w:val="00DE4DB8"/>
    <w:rsid w:val="00DF0345"/>
    <w:rsid w:val="00DF63C5"/>
    <w:rsid w:val="00E00FCD"/>
    <w:rsid w:val="00E11473"/>
    <w:rsid w:val="00E15025"/>
    <w:rsid w:val="00E15141"/>
    <w:rsid w:val="00E210EC"/>
    <w:rsid w:val="00E21846"/>
    <w:rsid w:val="00E24F57"/>
    <w:rsid w:val="00E25DC7"/>
    <w:rsid w:val="00E27ACC"/>
    <w:rsid w:val="00E3373C"/>
    <w:rsid w:val="00E34772"/>
    <w:rsid w:val="00E36380"/>
    <w:rsid w:val="00E40E35"/>
    <w:rsid w:val="00E431B5"/>
    <w:rsid w:val="00E46BC0"/>
    <w:rsid w:val="00E5081B"/>
    <w:rsid w:val="00E608E0"/>
    <w:rsid w:val="00E77E0E"/>
    <w:rsid w:val="00E812AB"/>
    <w:rsid w:val="00E8738E"/>
    <w:rsid w:val="00EA0F38"/>
    <w:rsid w:val="00EB3FB6"/>
    <w:rsid w:val="00EC1743"/>
    <w:rsid w:val="00EC249B"/>
    <w:rsid w:val="00EC5F6B"/>
    <w:rsid w:val="00EC7135"/>
    <w:rsid w:val="00ED2546"/>
    <w:rsid w:val="00ED2E10"/>
    <w:rsid w:val="00EE2A43"/>
    <w:rsid w:val="00EE2C46"/>
    <w:rsid w:val="00EE3C31"/>
    <w:rsid w:val="00EE522E"/>
    <w:rsid w:val="00EE542E"/>
    <w:rsid w:val="00EE678C"/>
    <w:rsid w:val="00EF3C7F"/>
    <w:rsid w:val="00EF45FF"/>
    <w:rsid w:val="00EF7064"/>
    <w:rsid w:val="00F00FFD"/>
    <w:rsid w:val="00F03579"/>
    <w:rsid w:val="00F07308"/>
    <w:rsid w:val="00F078D4"/>
    <w:rsid w:val="00F10FBF"/>
    <w:rsid w:val="00F12D93"/>
    <w:rsid w:val="00F30CC7"/>
    <w:rsid w:val="00F33E0B"/>
    <w:rsid w:val="00F34B37"/>
    <w:rsid w:val="00F361F6"/>
    <w:rsid w:val="00F41EC5"/>
    <w:rsid w:val="00F46BA2"/>
    <w:rsid w:val="00F509AD"/>
    <w:rsid w:val="00F55E19"/>
    <w:rsid w:val="00F566EF"/>
    <w:rsid w:val="00F63C00"/>
    <w:rsid w:val="00F70B68"/>
    <w:rsid w:val="00F7581E"/>
    <w:rsid w:val="00F7747C"/>
    <w:rsid w:val="00F80B3F"/>
    <w:rsid w:val="00F81BC0"/>
    <w:rsid w:val="00F82B08"/>
    <w:rsid w:val="00F82B6A"/>
    <w:rsid w:val="00F91892"/>
    <w:rsid w:val="00F92984"/>
    <w:rsid w:val="00F94698"/>
    <w:rsid w:val="00F9489F"/>
    <w:rsid w:val="00F94AE5"/>
    <w:rsid w:val="00FA0A0B"/>
    <w:rsid w:val="00FA67FD"/>
    <w:rsid w:val="00FA6B14"/>
    <w:rsid w:val="00FB1A86"/>
    <w:rsid w:val="00FB222C"/>
    <w:rsid w:val="00FB5799"/>
    <w:rsid w:val="00FB6970"/>
    <w:rsid w:val="00FC0397"/>
    <w:rsid w:val="00FC1629"/>
    <w:rsid w:val="00FC37FB"/>
    <w:rsid w:val="00FD4C5E"/>
    <w:rsid w:val="00FD5D0B"/>
    <w:rsid w:val="00FD6531"/>
    <w:rsid w:val="00FE2E3B"/>
    <w:rsid w:val="00FE7448"/>
    <w:rsid w:val="00FF33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2E6CE8"/>
  <w15:docId w15:val="{2825F413-2976-45B6-8083-F161FFA25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Заголовок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uiPriority w:val="34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D9348D"/>
    <w:rPr>
      <w:sz w:val="24"/>
      <w:szCs w:val="24"/>
    </w:rPr>
  </w:style>
  <w:style w:type="character" w:customStyle="1" w:styleId="wbformattributename">
    <w:name w:val="wbform_attributename"/>
    <w:basedOn w:val="a1"/>
    <w:rsid w:val="00A22603"/>
  </w:style>
  <w:style w:type="character" w:customStyle="1" w:styleId="wbformattributevalue">
    <w:name w:val="wbform_attributevalue"/>
    <w:basedOn w:val="a1"/>
    <w:rsid w:val="00A22603"/>
  </w:style>
  <w:style w:type="character" w:styleId="af2">
    <w:name w:val="Hyperlink"/>
    <w:uiPriority w:val="99"/>
    <w:unhideWhenUsed/>
    <w:rsid w:val="006A1F51"/>
    <w:rPr>
      <w:color w:val="0000FF"/>
      <w:u w:val="single"/>
    </w:rPr>
  </w:style>
  <w:style w:type="character" w:customStyle="1" w:styleId="af3">
    <w:name w:val="Основной текст_"/>
    <w:link w:val="11"/>
    <w:locked/>
    <w:rsid w:val="006A1F51"/>
    <w:rPr>
      <w:sz w:val="26"/>
      <w:szCs w:val="26"/>
    </w:rPr>
  </w:style>
  <w:style w:type="paragraph" w:customStyle="1" w:styleId="11">
    <w:name w:val="Основной текст1"/>
    <w:basedOn w:val="a0"/>
    <w:link w:val="af3"/>
    <w:rsid w:val="006A1F51"/>
    <w:pPr>
      <w:widowControl w:val="0"/>
      <w:spacing w:line="256" w:lineRule="auto"/>
      <w:ind w:firstLine="400"/>
    </w:pPr>
    <w:rPr>
      <w:sz w:val="26"/>
      <w:szCs w:val="26"/>
    </w:rPr>
  </w:style>
  <w:style w:type="character" w:styleId="af4">
    <w:name w:val="annotation reference"/>
    <w:uiPriority w:val="99"/>
    <w:semiHidden/>
    <w:unhideWhenUsed/>
    <w:rsid w:val="006A1F51"/>
    <w:rPr>
      <w:sz w:val="16"/>
      <w:szCs w:val="16"/>
    </w:rPr>
  </w:style>
  <w:style w:type="paragraph" w:styleId="af5">
    <w:name w:val="annotation text"/>
    <w:basedOn w:val="a0"/>
    <w:link w:val="af6"/>
    <w:uiPriority w:val="99"/>
    <w:semiHidden/>
    <w:unhideWhenUsed/>
    <w:rsid w:val="006A1F51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6">
    <w:name w:val="Текст примечания Знак"/>
    <w:basedOn w:val="a1"/>
    <w:link w:val="af5"/>
    <w:uiPriority w:val="99"/>
    <w:semiHidden/>
    <w:rsid w:val="006A1F51"/>
    <w:rPr>
      <w:rFonts w:ascii="Calibri" w:eastAsia="Calibri" w:hAnsi="Calibri"/>
      <w:lang w:eastAsia="en-US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FA6B14"/>
    <w:pPr>
      <w:spacing w:after="0" w:line="240" w:lineRule="auto"/>
    </w:pPr>
    <w:rPr>
      <w:rFonts w:ascii="Times New Roman" w:eastAsia="Times New Roman" w:hAnsi="Times New Roman"/>
      <w:b/>
      <w:bCs/>
      <w:lang w:eastAsia="ru-RU"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FA6B14"/>
    <w:rPr>
      <w:rFonts w:ascii="Calibri" w:eastAsia="Calibri" w:hAnsi="Calibri"/>
      <w:b/>
      <w:bCs/>
      <w:lang w:eastAsia="en-US"/>
    </w:rPr>
  </w:style>
  <w:style w:type="table" w:styleId="af9">
    <w:name w:val="Table Grid"/>
    <w:basedOn w:val="a2"/>
    <w:uiPriority w:val="59"/>
    <w:rsid w:val="00FE2E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51A78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34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82646&amp;dst=100158" TargetMode="Externa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778</TotalTime>
  <Pages>2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Миронова Яна Анатольевна</cp:lastModifiedBy>
  <cp:revision>98</cp:revision>
  <cp:lastPrinted>2025-01-16T12:48:00Z</cp:lastPrinted>
  <dcterms:created xsi:type="dcterms:W3CDTF">2024-09-12T11:07:00Z</dcterms:created>
  <dcterms:modified xsi:type="dcterms:W3CDTF">2025-01-16T13:30:00Z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