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Default="00DA1B0C" w:rsidP="00CF06D6">
      <w:pPr>
        <w:spacing w:after="240"/>
        <w:jc w:val="center"/>
        <w:rPr>
          <w:bCs/>
          <w:caps/>
          <w:kern w:val="28"/>
          <w:sz w:val="28"/>
          <w:lang w:val="uk-UA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6C3D471F" wp14:editId="05DE5558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F9262C" w:rsidRDefault="003A5AC2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  <w:r w:rsidRPr="00F9262C">
        <w:rPr>
          <w:bCs/>
          <w:caps/>
          <w:kern w:val="28"/>
          <w:sz w:val="28"/>
          <w:lang w:val="uk-UA"/>
        </w:rPr>
        <w:t>ПРАВИТЕЛЬСТВО САНКТ-ПЕТЕРБУРГА</w:t>
      </w:r>
    </w:p>
    <w:p w:rsidR="003A5AC2" w:rsidRPr="00F9262C" w:rsidRDefault="003A5AC2" w:rsidP="003A5AC2">
      <w:pPr>
        <w:suppressAutoHyphens/>
        <w:jc w:val="center"/>
        <w:outlineLvl w:val="0"/>
        <w:rPr>
          <w:b/>
          <w:caps/>
          <w:kern w:val="28"/>
          <w:sz w:val="28"/>
          <w:lang w:val="uk-UA"/>
        </w:rPr>
      </w:pPr>
      <w:r w:rsidRPr="00F9262C">
        <w:rPr>
          <w:b/>
          <w:caps/>
          <w:kern w:val="28"/>
          <w:sz w:val="28"/>
          <w:lang w:val="uk-UA"/>
        </w:rPr>
        <w:t>КОМИТЕТ ПО ЗДРАВООХРАНЕНИЮ</w:t>
      </w:r>
    </w:p>
    <w:p w:rsidR="003A5AC2" w:rsidRDefault="006644F1" w:rsidP="003A5AC2">
      <w:pPr>
        <w:jc w:val="center"/>
        <w:rPr>
          <w:b/>
          <w:bCs/>
          <w:spacing w:val="30"/>
          <w:sz w:val="28"/>
        </w:rPr>
      </w:pPr>
      <w:r w:rsidRPr="006644F1">
        <w:rPr>
          <w:b/>
          <w:bCs/>
          <w:spacing w:val="30"/>
          <w:sz w:val="28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1D1003" w:rsidRPr="001D1003" w:rsidRDefault="001D1003" w:rsidP="001D1003">
      <w:pPr>
        <w:jc w:val="both"/>
        <w:rPr>
          <w:b/>
          <w:sz w:val="24"/>
        </w:rPr>
      </w:pPr>
      <w:r w:rsidRPr="001D1003">
        <w:rPr>
          <w:b/>
          <w:sz w:val="24"/>
        </w:rPr>
        <w:t xml:space="preserve">О маршрутизации пациентов </w:t>
      </w:r>
    </w:p>
    <w:p w:rsidR="004A6783" w:rsidRDefault="001D1003" w:rsidP="001D1003">
      <w:pPr>
        <w:jc w:val="both"/>
        <w:rPr>
          <w:sz w:val="24"/>
        </w:rPr>
      </w:pPr>
      <w:r>
        <w:rPr>
          <w:b/>
          <w:sz w:val="24"/>
        </w:rPr>
        <w:t>в период каникул 2025</w:t>
      </w:r>
      <w:r w:rsidRPr="001D1003">
        <w:rPr>
          <w:b/>
          <w:sz w:val="24"/>
        </w:rPr>
        <w:t xml:space="preserve"> года</w:t>
      </w:r>
    </w:p>
    <w:p w:rsidR="005861C2" w:rsidRDefault="005861C2" w:rsidP="003A5AC2">
      <w:pPr>
        <w:jc w:val="both"/>
        <w:rPr>
          <w:sz w:val="24"/>
        </w:rPr>
      </w:pPr>
    </w:p>
    <w:p w:rsidR="001D1003" w:rsidRPr="00F9262C" w:rsidRDefault="001D1003" w:rsidP="003A5AC2">
      <w:pPr>
        <w:jc w:val="both"/>
        <w:rPr>
          <w:sz w:val="24"/>
        </w:rPr>
      </w:pPr>
    </w:p>
    <w:p w:rsidR="001D1003" w:rsidRPr="001D1003" w:rsidRDefault="001D1003" w:rsidP="001D1003">
      <w:pPr>
        <w:ind w:firstLine="567"/>
        <w:jc w:val="both"/>
        <w:rPr>
          <w:sz w:val="24"/>
          <w:szCs w:val="24"/>
        </w:rPr>
      </w:pPr>
      <w:r w:rsidRPr="001D1003">
        <w:rPr>
          <w:sz w:val="24"/>
          <w:szCs w:val="24"/>
        </w:rPr>
        <w:t xml:space="preserve">В соответствии с подпунктом 8.2 постановления Правительства Санкт-Петербурга </w:t>
      </w:r>
      <w:r>
        <w:rPr>
          <w:sz w:val="24"/>
          <w:szCs w:val="24"/>
        </w:rPr>
        <w:br/>
      </w:r>
      <w:r w:rsidRPr="001D1003">
        <w:rPr>
          <w:sz w:val="24"/>
          <w:szCs w:val="24"/>
        </w:rPr>
        <w:t xml:space="preserve">от 15.03.2012 № 242 «О мерах по реализации главы 6 «Социальная поддержка в сфере организации отдыха и оздоровления детей и молодежи в Санкт-Петербурге» Закона Санкт-Петербурга «Социальный кодекс Санкт-Петербурга» в связи с подготовкой </w:t>
      </w:r>
      <w:r>
        <w:rPr>
          <w:sz w:val="24"/>
          <w:szCs w:val="24"/>
        </w:rPr>
        <w:br/>
      </w:r>
      <w:r w:rsidRPr="001D1003">
        <w:rPr>
          <w:sz w:val="24"/>
          <w:szCs w:val="24"/>
        </w:rPr>
        <w:t>к проведению детской оздоровительно</w:t>
      </w:r>
      <w:r>
        <w:rPr>
          <w:sz w:val="24"/>
          <w:szCs w:val="24"/>
        </w:rPr>
        <w:t>й кампании в период каникул 2025</w:t>
      </w:r>
      <w:r w:rsidRPr="001D1003">
        <w:rPr>
          <w:sz w:val="24"/>
          <w:szCs w:val="24"/>
        </w:rPr>
        <w:t xml:space="preserve"> года </w:t>
      </w:r>
      <w:r>
        <w:rPr>
          <w:sz w:val="24"/>
          <w:szCs w:val="24"/>
        </w:rPr>
        <w:br/>
      </w:r>
      <w:r w:rsidRPr="001D1003">
        <w:rPr>
          <w:sz w:val="24"/>
          <w:szCs w:val="24"/>
        </w:rPr>
        <w:t xml:space="preserve">(далее – период каникул) на фоне эпидемического </w:t>
      </w:r>
      <w:r>
        <w:rPr>
          <w:sz w:val="24"/>
          <w:szCs w:val="24"/>
        </w:rPr>
        <w:t xml:space="preserve">сезонного </w:t>
      </w:r>
      <w:r w:rsidRPr="001D1003">
        <w:rPr>
          <w:sz w:val="24"/>
          <w:szCs w:val="24"/>
        </w:rPr>
        <w:t xml:space="preserve">подъема заболеваемости </w:t>
      </w:r>
      <w:r>
        <w:rPr>
          <w:sz w:val="24"/>
          <w:szCs w:val="24"/>
        </w:rPr>
        <w:t>респираторной</w:t>
      </w:r>
      <w:r w:rsidRPr="001D1003">
        <w:rPr>
          <w:sz w:val="24"/>
          <w:szCs w:val="24"/>
        </w:rPr>
        <w:t xml:space="preserve"> инфекцией:</w:t>
      </w:r>
    </w:p>
    <w:p w:rsidR="001D1003" w:rsidRPr="001D1003" w:rsidRDefault="0071023F" w:rsidP="0071023F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en-US"/>
        </w:rPr>
        <w:t>   </w:t>
      </w:r>
      <w:r w:rsidR="001D1003" w:rsidRPr="001D1003">
        <w:rPr>
          <w:sz w:val="24"/>
          <w:szCs w:val="24"/>
        </w:rPr>
        <w:t xml:space="preserve">Установить маршрутизацию для госпитализации лиц, находящихся </w:t>
      </w:r>
      <w:r w:rsidRPr="0071023F">
        <w:rPr>
          <w:sz w:val="24"/>
          <w:szCs w:val="24"/>
        </w:rPr>
        <w:br/>
      </w:r>
      <w:r w:rsidR="001D1003" w:rsidRPr="001D1003">
        <w:rPr>
          <w:sz w:val="24"/>
          <w:szCs w:val="24"/>
        </w:rPr>
        <w:t>в организациях отдыха детей и молодежи и их оздоровления в случае выявления у них острых респираторных заболеваний, в том числе в случае подозрения на наличие новой коронавирусной инфекции, в средне-тяжелой и тяжелой форме:</w:t>
      </w:r>
    </w:p>
    <w:p w:rsidR="001D1003" w:rsidRPr="001D1003" w:rsidRDefault="0071023F" w:rsidP="0071023F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sz w:val="24"/>
          <w:szCs w:val="24"/>
          <w:lang w:val="en-US"/>
        </w:rPr>
        <w:t> </w:t>
      </w:r>
      <w:r w:rsidR="001D1003" w:rsidRPr="001D1003">
        <w:rPr>
          <w:sz w:val="24"/>
          <w:szCs w:val="24"/>
        </w:rPr>
        <w:t xml:space="preserve">Госпитализация несовершеннолетних лиц осуществляется </w:t>
      </w:r>
      <w:r w:rsidRPr="0071023F">
        <w:rPr>
          <w:sz w:val="24"/>
          <w:szCs w:val="24"/>
        </w:rPr>
        <w:br/>
      </w:r>
      <w:r w:rsidR="001D1003" w:rsidRPr="001D1003">
        <w:rPr>
          <w:sz w:val="24"/>
          <w:szCs w:val="24"/>
        </w:rPr>
        <w:t xml:space="preserve">в Санкт-Петербургское государственное бюджетное учреждение здравоохранения «Детская городская клиническая больница № 5 имени Нила Федоровича Филатова» </w:t>
      </w:r>
      <w:r w:rsidR="001D1003">
        <w:rPr>
          <w:sz w:val="24"/>
          <w:szCs w:val="24"/>
        </w:rPr>
        <w:br/>
      </w:r>
      <w:r w:rsidR="001D1003" w:rsidRPr="001D1003">
        <w:rPr>
          <w:sz w:val="24"/>
          <w:szCs w:val="24"/>
        </w:rPr>
        <w:t>(дале</w:t>
      </w:r>
      <w:r w:rsidR="00461584">
        <w:rPr>
          <w:sz w:val="24"/>
          <w:szCs w:val="24"/>
        </w:rPr>
        <w:t>е – СПб ГБУЗ «ДГКБ № 5 им. Н.Ф.</w:t>
      </w:r>
      <w:r w:rsidR="001D1003" w:rsidRPr="001D1003">
        <w:rPr>
          <w:sz w:val="24"/>
          <w:szCs w:val="24"/>
        </w:rPr>
        <w:t>Филатова»);</w:t>
      </w:r>
    </w:p>
    <w:p w:rsidR="001D1003" w:rsidRPr="001D1003" w:rsidRDefault="0071023F" w:rsidP="0071023F">
      <w:pPr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sz w:val="24"/>
          <w:szCs w:val="24"/>
          <w:lang w:val="en-US"/>
        </w:rPr>
        <w:t> </w:t>
      </w:r>
      <w:r w:rsidR="001D1003" w:rsidRPr="001D1003">
        <w:rPr>
          <w:sz w:val="24"/>
          <w:szCs w:val="24"/>
        </w:rPr>
        <w:t>Госпитализация лиц в возрасте от 18 лет осуществляется в Санкт-Петербургское государственное бюджетное учреждение здравоохранения «Клиническая</w:t>
      </w:r>
      <w:r w:rsidR="00461584">
        <w:rPr>
          <w:sz w:val="24"/>
          <w:szCs w:val="24"/>
        </w:rPr>
        <w:t xml:space="preserve"> инфекционная больница им. С.П.</w:t>
      </w:r>
      <w:r w:rsidR="001D1003" w:rsidRPr="001D1003">
        <w:rPr>
          <w:sz w:val="24"/>
          <w:szCs w:val="24"/>
        </w:rPr>
        <w:t>Боткина» (далее – СПб ГБУЗ «Больница Боткина»).</w:t>
      </w:r>
    </w:p>
    <w:p w:rsidR="001D1003" w:rsidRPr="001D1003" w:rsidRDefault="0071023F" w:rsidP="0071023F">
      <w:pPr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  <w:lang w:val="en-US"/>
        </w:rPr>
        <w:t>   </w:t>
      </w:r>
      <w:r w:rsidR="001D1003" w:rsidRPr="001D1003">
        <w:rPr>
          <w:sz w:val="24"/>
          <w:szCs w:val="24"/>
        </w:rPr>
        <w:t xml:space="preserve">Госпитализация всех лиц без признаков острых респираторных заболеваний, </w:t>
      </w:r>
      <w:r w:rsidRPr="0071023F">
        <w:rPr>
          <w:sz w:val="24"/>
          <w:szCs w:val="24"/>
        </w:rPr>
        <w:br/>
      </w:r>
      <w:r w:rsidR="001D1003" w:rsidRPr="001D1003">
        <w:rPr>
          <w:sz w:val="24"/>
          <w:szCs w:val="24"/>
        </w:rPr>
        <w:t xml:space="preserve">в том числе новой коронавирусной инфекции, осуществляется в соответствии с профилем заболевания согласно графику дежурств медицинских организаций, оказывающих экстренную и неотложную медицинскую помощь в Санкт-Петербурге, установленной распоряжениями Комитета по здравоохранению от </w:t>
      </w:r>
      <w:r w:rsidR="0095665E">
        <w:rPr>
          <w:sz w:val="24"/>
          <w:szCs w:val="24"/>
        </w:rPr>
        <w:t>17.07.2024 № 408</w:t>
      </w:r>
      <w:r w:rsidR="001D1003" w:rsidRPr="001D1003">
        <w:rPr>
          <w:sz w:val="24"/>
          <w:szCs w:val="24"/>
        </w:rPr>
        <w:t>-</w:t>
      </w:r>
      <w:r w:rsidR="001D1003" w:rsidRPr="0095665E">
        <w:rPr>
          <w:sz w:val="24"/>
          <w:szCs w:val="24"/>
        </w:rPr>
        <w:t xml:space="preserve">р «Об </w:t>
      </w:r>
      <w:r w:rsidR="0095665E" w:rsidRPr="0095665E">
        <w:rPr>
          <w:sz w:val="24"/>
          <w:szCs w:val="24"/>
        </w:rPr>
        <w:t>утверждении графиков дежурств медицинских организаций, оказывающих экстренную и неотложную медицинскую помощь детскому населению в Санкт-Петербурге</w:t>
      </w:r>
      <w:r w:rsidR="001D1003" w:rsidRPr="0095665E">
        <w:rPr>
          <w:sz w:val="24"/>
          <w:szCs w:val="24"/>
        </w:rPr>
        <w:t>» и от 27</w:t>
      </w:r>
      <w:r w:rsidR="001D1003" w:rsidRPr="001D1003">
        <w:rPr>
          <w:sz w:val="24"/>
          <w:szCs w:val="24"/>
        </w:rPr>
        <w:t xml:space="preserve">.10.2017 № 403-р «Об утверждении графика дежурств стационаров, оказывающих медицинскую помощь </w:t>
      </w:r>
      <w:r w:rsidRPr="0071023F">
        <w:rPr>
          <w:sz w:val="24"/>
          <w:szCs w:val="24"/>
        </w:rPr>
        <w:br/>
      </w:r>
      <w:r w:rsidR="001D1003" w:rsidRPr="001D1003">
        <w:rPr>
          <w:sz w:val="24"/>
          <w:szCs w:val="24"/>
        </w:rPr>
        <w:t>в экстренной и неотложной форме взрослому населению».</w:t>
      </w:r>
    </w:p>
    <w:p w:rsidR="001D1003" w:rsidRPr="001D1003" w:rsidRDefault="0071023F" w:rsidP="0071023F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  <w:lang w:val="en-US"/>
        </w:rPr>
        <w:t>   </w:t>
      </w:r>
      <w:r w:rsidR="001D1003" w:rsidRPr="001D1003">
        <w:rPr>
          <w:sz w:val="24"/>
          <w:szCs w:val="24"/>
        </w:rPr>
        <w:t xml:space="preserve">Главным врачам Санкт-Петербургского государственного бюджетного учреждения здравоохранения «Городская станция скорой медицинской помощи» </w:t>
      </w:r>
      <w:r w:rsidR="00461584">
        <w:rPr>
          <w:sz w:val="24"/>
          <w:szCs w:val="24"/>
        </w:rPr>
        <w:br/>
      </w:r>
      <w:r w:rsidR="001D1003" w:rsidRPr="001D1003">
        <w:rPr>
          <w:sz w:val="24"/>
          <w:szCs w:val="24"/>
        </w:rPr>
        <w:t>Бойкову А.А., СПб ГБУЗ</w:t>
      </w:r>
      <w:r w:rsidR="00461584">
        <w:rPr>
          <w:sz w:val="24"/>
          <w:szCs w:val="24"/>
        </w:rPr>
        <w:t xml:space="preserve"> «ДГКБ № 5 им. Н.Ф.</w:t>
      </w:r>
      <w:r w:rsidR="001D1003" w:rsidRPr="001D1003">
        <w:rPr>
          <w:sz w:val="24"/>
          <w:szCs w:val="24"/>
        </w:rPr>
        <w:t>Филатова» Исанкиной Л.Н., СПб ГБУЗ «Больница Боткина» Гусеву Д.А., обеспечить соблюдение установленной настоящим распоряжением маршрутизации пациентов в период каникул.</w:t>
      </w:r>
    </w:p>
    <w:p w:rsidR="001D1003" w:rsidRPr="001D1003" w:rsidRDefault="0071023F" w:rsidP="0071023F">
      <w:pPr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en-US"/>
        </w:rPr>
        <w:t>   </w:t>
      </w:r>
      <w:r w:rsidR="001D1003" w:rsidRPr="001D1003">
        <w:rPr>
          <w:sz w:val="24"/>
          <w:szCs w:val="24"/>
        </w:rPr>
        <w:t>Рекомендовать администрациям районов Санкт-Петербурга, а также подведомственным им медицинским организациям обеспечить соблюдение установленной настоящим распоряжением маршрутизации пациентов в период каникул.</w:t>
      </w:r>
    </w:p>
    <w:p w:rsidR="00971434" w:rsidRPr="0078643C" w:rsidRDefault="0071023F" w:rsidP="0071023F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>
        <w:rPr>
          <w:sz w:val="24"/>
          <w:szCs w:val="24"/>
          <w:lang w:val="en-US"/>
        </w:rPr>
        <w:t>   </w:t>
      </w:r>
      <w:r w:rsidR="001D1003" w:rsidRPr="001D1003">
        <w:rPr>
          <w:sz w:val="24"/>
          <w:szCs w:val="24"/>
        </w:rPr>
        <w:t>Контроль за выполнением распоряжения возложить на заместителя председателя Комитета по здравоохранению Терешина А.Е.</w:t>
      </w: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Default="00064035" w:rsidP="00857E30">
      <w:pPr>
        <w:jc w:val="both"/>
        <w:rPr>
          <w:noProof/>
          <w:sz w:val="24"/>
          <w:szCs w:val="24"/>
        </w:rPr>
      </w:pPr>
    </w:p>
    <w:p w:rsidR="00461584" w:rsidRPr="0078643C" w:rsidRDefault="00461584" w:rsidP="00857E30">
      <w:pPr>
        <w:jc w:val="both"/>
        <w:rPr>
          <w:noProof/>
          <w:sz w:val="24"/>
          <w:szCs w:val="24"/>
        </w:rPr>
      </w:pP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Временно исполняю</w:t>
      </w:r>
      <w:r w:rsidR="00217E91">
        <w:rPr>
          <w:b/>
          <w:noProof/>
          <w:sz w:val="24"/>
          <w:szCs w:val="24"/>
        </w:rPr>
        <w:t>щ</w:t>
      </w:r>
      <w:r>
        <w:rPr>
          <w:b/>
          <w:noProof/>
          <w:sz w:val="24"/>
          <w:szCs w:val="24"/>
        </w:rPr>
        <w:t xml:space="preserve">ий </w:t>
      </w: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71023F" w:rsidRPr="008359B5">
        <w:rPr>
          <w:b/>
          <w:noProof/>
          <w:sz w:val="24"/>
          <w:szCs w:val="24"/>
        </w:rPr>
        <w:t xml:space="preserve">     </w:t>
      </w:r>
      <w:r w:rsidR="00857E30">
        <w:rPr>
          <w:b/>
          <w:noProof/>
          <w:sz w:val="24"/>
          <w:szCs w:val="24"/>
        </w:rPr>
        <w:t>Ю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Шишкин</w:t>
      </w: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p w:rsidR="00461584" w:rsidRDefault="00461584" w:rsidP="008601EC">
      <w:pPr>
        <w:jc w:val="both"/>
        <w:rPr>
          <w:b/>
          <w:noProof/>
          <w:sz w:val="24"/>
          <w:szCs w:val="24"/>
        </w:rPr>
      </w:pPr>
    </w:p>
    <w:sectPr w:rsidR="00461584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88" w:rsidRDefault="00155288" w:rsidP="00CE7203">
      <w:r>
        <w:separator/>
      </w:r>
    </w:p>
  </w:endnote>
  <w:endnote w:type="continuationSeparator" w:id="0">
    <w:p w:rsidR="00155288" w:rsidRDefault="00155288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88" w:rsidRDefault="00155288" w:rsidP="00CE7203">
      <w:r>
        <w:separator/>
      </w:r>
    </w:p>
  </w:footnote>
  <w:footnote w:type="continuationSeparator" w:id="0">
    <w:p w:rsidR="00155288" w:rsidRDefault="00155288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0BE4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88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003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214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158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023F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1A2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6FD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59B5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5665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2F3C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23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6A6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3997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8F34-64FE-441D-8A44-1ED7ED56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2024-12-25T12:32:00Z</cp:lastPrinted>
  <dcterms:created xsi:type="dcterms:W3CDTF">2025-01-13T09:30:00Z</dcterms:created>
  <dcterms:modified xsi:type="dcterms:W3CDTF">2025-01-13T09:30:00Z</dcterms:modified>
</cp:coreProperties>
</file>