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6D2CC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6D2CC3">
        <w:rPr>
          <w:rFonts w:ascii="Times New Roman" w:hAnsi="Times New Roman"/>
          <w:sz w:val="18"/>
          <w:lang w:val="en-US"/>
        </w:rPr>
        <w:tab/>
      </w:r>
      <w:r w:rsidR="000636EE" w:rsidRPr="000636EE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96896218" r:id="rId9"/>
        </w:pict>
      </w:r>
      <w:r w:rsidRPr="006D2CC3">
        <w:rPr>
          <w:rFonts w:ascii="Times New Roman" w:hAnsi="Times New Roman"/>
          <w:sz w:val="18"/>
          <w:lang w:val="en-US"/>
        </w:rPr>
        <w:tab/>
      </w:r>
    </w:p>
    <w:p w:rsidR="00E12649" w:rsidRPr="006D2CC3" w:rsidRDefault="00E12649" w:rsidP="00E12649">
      <w:pPr>
        <w:pStyle w:val="2"/>
        <w:rPr>
          <w:sz w:val="30"/>
          <w:szCs w:val="30"/>
        </w:rPr>
      </w:pPr>
      <w:r w:rsidRPr="006D2CC3">
        <w:rPr>
          <w:sz w:val="30"/>
          <w:szCs w:val="30"/>
        </w:rPr>
        <w:t>ПРАВИТЕЛЬСТВО САНКТ-ПЕТЕРБУРГА</w:t>
      </w:r>
    </w:p>
    <w:p w:rsidR="00E12649" w:rsidRPr="006D2CC3" w:rsidRDefault="00E12649" w:rsidP="00E12649">
      <w:pPr>
        <w:pStyle w:val="30"/>
        <w:rPr>
          <w:sz w:val="30"/>
          <w:szCs w:val="30"/>
        </w:rPr>
      </w:pPr>
      <w:proofErr w:type="gramStart"/>
      <w:r w:rsidRPr="006D2CC3">
        <w:rPr>
          <w:sz w:val="30"/>
          <w:szCs w:val="30"/>
        </w:rPr>
        <w:t>П</w:t>
      </w:r>
      <w:proofErr w:type="gramEnd"/>
      <w:r w:rsidRPr="006D2CC3">
        <w:rPr>
          <w:sz w:val="30"/>
          <w:szCs w:val="30"/>
        </w:rPr>
        <w:t xml:space="preserve"> О С Т А Н О В Л Е Н И Е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6D2CC3">
        <w:rPr>
          <w:rFonts w:ascii="Times New Roman" w:hAnsi="Times New Roman"/>
        </w:rPr>
        <w:t xml:space="preserve">_________________   </w:t>
      </w:r>
      <w:r w:rsidRPr="006D2CC3">
        <w:rPr>
          <w:rFonts w:ascii="Times New Roman" w:hAnsi="Times New Roman"/>
        </w:rPr>
        <w:tab/>
      </w:r>
      <w:r w:rsidRPr="006D2CC3">
        <w:rPr>
          <w:rFonts w:ascii="Times New Roman" w:hAnsi="Times New Roman"/>
        </w:rPr>
        <w:tab/>
        <w:t xml:space="preserve">          №________________</w:t>
      </w:r>
    </w:p>
    <w:p w:rsidR="00E12649" w:rsidRPr="008509FC" w:rsidRDefault="00E12649" w:rsidP="00E12649">
      <w:pPr>
        <w:spacing w:line="288" w:lineRule="auto"/>
        <w:rPr>
          <w:rFonts w:ascii="Times New Roman" w:hAnsi="Times New Roman"/>
        </w:rPr>
      </w:pPr>
    </w:p>
    <w:p w:rsidR="008509FC" w:rsidRPr="008509FC" w:rsidRDefault="007B1688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 xml:space="preserve">О </w:t>
      </w:r>
      <w:r w:rsidR="00927128" w:rsidRPr="008509FC">
        <w:rPr>
          <w:rFonts w:ascii="Times New Roman" w:hAnsi="Times New Roman"/>
          <w:b/>
        </w:rPr>
        <w:t>вн</w:t>
      </w:r>
      <w:r w:rsidR="008509FC" w:rsidRPr="008509FC">
        <w:rPr>
          <w:rFonts w:ascii="Times New Roman" w:hAnsi="Times New Roman"/>
          <w:b/>
        </w:rPr>
        <w:t xml:space="preserve">есении изменений </w:t>
      </w:r>
    </w:p>
    <w:p w:rsidR="008509FC" w:rsidRPr="008509FC" w:rsidRDefault="00AD0D2C" w:rsidP="008509F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постановление</w:t>
      </w:r>
      <w:r w:rsidR="00927128" w:rsidRPr="008509FC">
        <w:rPr>
          <w:rFonts w:ascii="Times New Roman" w:hAnsi="Times New Roman"/>
          <w:b/>
        </w:rPr>
        <w:t xml:space="preserve"> Правительства </w:t>
      </w:r>
    </w:p>
    <w:p w:rsidR="007B1688" w:rsidRPr="008509FC" w:rsidRDefault="00927128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>Санкт-Петербурга от 17.06.2014 № 490</w:t>
      </w:r>
    </w:p>
    <w:p w:rsidR="00E12649" w:rsidRPr="008509FC" w:rsidRDefault="00E12649" w:rsidP="008509FC">
      <w:pPr>
        <w:rPr>
          <w:rFonts w:ascii="Times New Roman" w:hAnsi="Times New Roman"/>
          <w:szCs w:val="24"/>
        </w:rPr>
      </w:pPr>
    </w:p>
    <w:p w:rsidR="00F27E38" w:rsidRPr="006D2CC3" w:rsidRDefault="00D94F3E" w:rsidP="00E40DE2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ab/>
      </w:r>
    </w:p>
    <w:p w:rsidR="00F27E38" w:rsidRPr="006D2CC3" w:rsidRDefault="00F27E38" w:rsidP="00F27E38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6D2CC3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D2CC3">
        <w:rPr>
          <w:rFonts w:ascii="Times New Roman" w:hAnsi="Times New Roman"/>
          <w:b/>
          <w:szCs w:val="24"/>
        </w:rPr>
        <w:t>П</w:t>
      </w:r>
      <w:proofErr w:type="gramEnd"/>
      <w:r w:rsidRPr="006D2CC3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6D2CC3" w:rsidRDefault="002C082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523E11" w:rsidRPr="006D2CC3">
        <w:rPr>
          <w:rFonts w:ascii="Times New Roman" w:eastAsia="Calibri" w:hAnsi="Times New Roman"/>
          <w:bCs/>
          <w:lang w:eastAsia="en-US"/>
        </w:rPr>
        <w:t xml:space="preserve">. Внести в постановление Правительства Санкт-Петербурга от 17.06.2014 № 490 </w:t>
      </w:r>
      <w:r w:rsidR="00523E11" w:rsidRPr="006D2CC3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="00E02D5A">
        <w:rPr>
          <w:rFonts w:ascii="Times New Roman" w:eastAsia="Calibri" w:hAnsi="Times New Roman"/>
          <w:bCs/>
          <w:lang w:eastAsia="en-US"/>
        </w:rPr>
        <w:br/>
      </w:r>
      <w:r w:rsidR="00523E11" w:rsidRPr="006D2CC3">
        <w:rPr>
          <w:rFonts w:ascii="Times New Roman" w:eastAsia="Calibri" w:hAnsi="Times New Roman"/>
          <w:bCs/>
          <w:lang w:eastAsia="en-US"/>
        </w:rPr>
        <w:t>в Санкт-Петербурге» следующие изменения:</w:t>
      </w:r>
    </w:p>
    <w:p w:rsidR="00ED5CF6" w:rsidRDefault="00E02D5A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3F1F2B">
        <w:rPr>
          <w:rFonts w:ascii="Times New Roman" w:eastAsia="Calibri" w:hAnsi="Times New Roman"/>
          <w:bCs/>
          <w:lang w:eastAsia="en-US"/>
        </w:rPr>
        <w:t>1</w:t>
      </w:r>
      <w:r>
        <w:rPr>
          <w:rFonts w:ascii="Times New Roman" w:eastAsia="Calibri" w:hAnsi="Times New Roman"/>
          <w:bCs/>
          <w:lang w:eastAsia="en-US"/>
        </w:rPr>
        <w:t xml:space="preserve">. </w:t>
      </w:r>
      <w:r w:rsidR="00ED5CF6">
        <w:rPr>
          <w:rFonts w:ascii="Times New Roman" w:eastAsia="Calibri" w:hAnsi="Times New Roman"/>
          <w:bCs/>
          <w:lang w:eastAsia="en-US"/>
        </w:rPr>
        <w:t>В разделе 1 приложения к постановлению:</w:t>
      </w:r>
    </w:p>
    <w:p w:rsidR="00A06470" w:rsidRDefault="003F1F2B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1.1</w:t>
      </w:r>
      <w:r w:rsidR="00ED5CF6">
        <w:rPr>
          <w:rFonts w:ascii="Times New Roman" w:eastAsia="Calibri" w:hAnsi="Times New Roman"/>
          <w:bCs/>
          <w:lang w:eastAsia="en-US"/>
        </w:rPr>
        <w:t xml:space="preserve">.1 </w:t>
      </w:r>
      <w:r w:rsidR="00F673D7" w:rsidRPr="00F673D7">
        <w:rPr>
          <w:rFonts w:ascii="Times New Roman" w:eastAsia="Calibri" w:hAnsi="Times New Roman"/>
          <w:bCs/>
          <w:lang w:eastAsia="en-US"/>
        </w:rPr>
        <w:t>П</w:t>
      </w:r>
      <w:r w:rsidR="00F673D7">
        <w:rPr>
          <w:rFonts w:ascii="Times New Roman" w:eastAsia="Calibri" w:hAnsi="Times New Roman"/>
          <w:bCs/>
          <w:lang w:eastAsia="en-US"/>
        </w:rPr>
        <w:t>ункт</w:t>
      </w:r>
      <w:r w:rsidR="00ED5CF6">
        <w:rPr>
          <w:rFonts w:ascii="Times New Roman" w:eastAsia="Calibri" w:hAnsi="Times New Roman"/>
          <w:bCs/>
          <w:lang w:eastAsia="en-US"/>
        </w:rPr>
        <w:t xml:space="preserve"> 7 </w:t>
      </w:r>
      <w:r w:rsidR="00F673D7">
        <w:rPr>
          <w:rFonts w:ascii="Times New Roman" w:eastAsia="Calibri" w:hAnsi="Times New Roman"/>
          <w:bCs/>
          <w:lang w:eastAsia="en-US"/>
        </w:rPr>
        <w:t>дополнить абзацем следующего содержания</w:t>
      </w:r>
      <w:r w:rsidR="005615BD">
        <w:rPr>
          <w:rFonts w:ascii="Times New Roman" w:eastAsia="Calibri" w:hAnsi="Times New Roman"/>
          <w:bCs/>
          <w:lang w:eastAsia="en-US"/>
        </w:rPr>
        <w:t>:</w:t>
      </w:r>
      <w:r w:rsidR="00F673D7">
        <w:rPr>
          <w:rFonts w:ascii="Times New Roman" w:eastAsia="Calibri" w:hAnsi="Times New Roman"/>
          <w:bCs/>
          <w:lang w:eastAsia="en-US"/>
        </w:rPr>
        <w:t xml:space="preserve"> </w:t>
      </w:r>
    </w:p>
    <w:p w:rsidR="002F0AEC" w:rsidRDefault="004E2729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hAnsi="Times New Roman"/>
        </w:rPr>
        <w:t>«</w:t>
      </w:r>
      <w:r w:rsidR="00754468">
        <w:rPr>
          <w:rFonts w:ascii="Times New Roman" w:hAnsi="Times New Roman"/>
        </w:rPr>
        <w:t>Производительность труда (далее – региональный проект «Производительность труда»).</w:t>
      </w:r>
    </w:p>
    <w:p w:rsidR="003F1F2B" w:rsidRDefault="003F1F2B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1.1.1 Пункт 10 изложить в следующей редакции:</w:t>
      </w:r>
    </w:p>
    <w:p w:rsidR="005D0059" w:rsidRDefault="005D0059"/>
    <w:tbl>
      <w:tblPr>
        <w:tblStyle w:val="aa"/>
        <w:tblW w:w="10126" w:type="dxa"/>
        <w:jc w:val="right"/>
        <w:tblInd w:w="2354" w:type="dxa"/>
        <w:tblLayout w:type="fixed"/>
        <w:tblLook w:val="04A0"/>
      </w:tblPr>
      <w:tblGrid>
        <w:gridCol w:w="236"/>
        <w:gridCol w:w="511"/>
        <w:gridCol w:w="2156"/>
        <w:gridCol w:w="6656"/>
        <w:gridCol w:w="567"/>
      </w:tblGrid>
      <w:tr w:rsidR="00991727" w:rsidRPr="008867F1" w:rsidTr="0021559C">
        <w:trPr>
          <w:jc w:val="right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2B" w:rsidRPr="008867F1" w:rsidRDefault="003F1F2B" w:rsidP="001E691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156" w:type="dxa"/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Общий объем финансирования государственной программы по источникам финансирования </w:t>
            </w:r>
            <w:r w:rsidR="00C119D1" w:rsidRPr="00F14EB8">
              <w:rPr>
                <w:rFonts w:ascii="Times New Roman" w:hAnsi="Times New Roman"/>
                <w:szCs w:val="24"/>
              </w:rPr>
              <w:br/>
            </w:r>
            <w:r w:rsidRPr="008867F1">
              <w:rPr>
                <w:rFonts w:ascii="Times New Roman" w:hAnsi="Times New Roman"/>
                <w:szCs w:val="24"/>
              </w:rP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656" w:type="dxa"/>
            <w:tcBorders>
              <w:right w:val="single" w:sz="4" w:space="0" w:color="auto"/>
            </w:tcBorders>
          </w:tcPr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3A6942">
              <w:rPr>
                <w:rFonts w:ascii="Times New Roman" w:hAnsi="Times New Roman"/>
                <w:szCs w:val="24"/>
              </w:rPr>
              <w:t>17 118 280,0</w:t>
            </w:r>
            <w:r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>тыс. руб., в том числе:</w:t>
            </w:r>
          </w:p>
          <w:p w:rsidR="00B4072B" w:rsidRPr="003A1E18" w:rsidRDefault="00B4072B" w:rsidP="001E6913">
            <w:pPr>
              <w:rPr>
                <w:spacing w:val="-8"/>
                <w:szCs w:val="24"/>
              </w:rPr>
            </w:pPr>
            <w:r w:rsidRPr="003A1E18">
              <w:rPr>
                <w:rFonts w:ascii="Times New Roman" w:hAnsi="Times New Roman"/>
                <w:spacing w:val="-8"/>
                <w:szCs w:val="24"/>
              </w:rPr>
              <w:t>за счет средств бюджет</w:t>
            </w:r>
            <w:r w:rsidR="00DE295A">
              <w:rPr>
                <w:rFonts w:ascii="Times New Roman" w:hAnsi="Times New Roman"/>
                <w:spacing w:val="-8"/>
                <w:szCs w:val="24"/>
              </w:rPr>
              <w:t>а</w:t>
            </w:r>
            <w:r w:rsidR="00AD0D2C">
              <w:rPr>
                <w:rFonts w:ascii="Times New Roman" w:hAnsi="Times New Roman"/>
                <w:spacing w:val="-8"/>
                <w:szCs w:val="24"/>
              </w:rPr>
              <w:t xml:space="preserve"> </w:t>
            </w:r>
            <w:r w:rsidR="003A6942">
              <w:rPr>
                <w:rFonts w:ascii="Times New Roman" w:hAnsi="Times New Roman"/>
                <w:spacing w:val="-8"/>
                <w:szCs w:val="24"/>
              </w:rPr>
              <w:t>Санкт-Петербурга – 9 883 675,0</w:t>
            </w:r>
            <w:r w:rsidRPr="003A1E18">
              <w:rPr>
                <w:rFonts w:ascii="Times New Roman" w:hAnsi="Times New Roman"/>
                <w:spacing w:val="-8"/>
                <w:szCs w:val="24"/>
              </w:rPr>
              <w:t>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1 577 910,2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3A6942">
              <w:rPr>
                <w:rFonts w:ascii="Times New Roman" w:hAnsi="Times New Roman"/>
                <w:szCs w:val="24"/>
              </w:rPr>
              <w:t> 733 211,2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3A6942">
              <w:rPr>
                <w:rFonts w:ascii="Times New Roman" w:hAnsi="Times New Roman"/>
                <w:szCs w:val="24"/>
              </w:rPr>
              <w:t>г. – 1 598 828,4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3A6942">
              <w:rPr>
                <w:rFonts w:ascii="Times New Roman" w:hAnsi="Times New Roman"/>
                <w:szCs w:val="24"/>
              </w:rPr>
              <w:t> 666 418,4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="003A6942">
              <w:rPr>
                <w:rFonts w:ascii="Times New Roman" w:hAnsi="Times New Roman"/>
                <w:szCs w:val="24"/>
              </w:rPr>
              <w:t>г. – 1 620 684,5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="003A6942">
              <w:rPr>
                <w:rFonts w:ascii="Times New Roman" w:hAnsi="Times New Roman"/>
                <w:szCs w:val="24"/>
              </w:rPr>
              <w:t>г. – 1 686 622,3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фе</w:t>
            </w:r>
            <w:r w:rsidR="003A6942">
              <w:rPr>
                <w:rFonts w:ascii="Times New Roman" w:hAnsi="Times New Roman"/>
                <w:szCs w:val="24"/>
              </w:rPr>
              <w:t>дерального бюджета – 7 234 605,0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руб.,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21559C">
              <w:rPr>
                <w:rFonts w:ascii="Times New Roman" w:hAnsi="Times New Roman"/>
                <w:szCs w:val="24"/>
              </w:rPr>
              <w:t> </w:t>
            </w:r>
            <w:r w:rsidRPr="00803471">
              <w:rPr>
                <w:rFonts w:ascii="Times New Roman" w:hAnsi="Times New Roman"/>
                <w:szCs w:val="24"/>
              </w:rPr>
              <w:t>011</w:t>
            </w:r>
            <w:r w:rsidR="0021559C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279,2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="0021559C">
              <w:rPr>
                <w:rFonts w:ascii="Times New Roman" w:hAnsi="Times New Roman"/>
                <w:szCs w:val="24"/>
              </w:rPr>
              <w:t>г. – 1 382 554,9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21559C">
              <w:rPr>
                <w:rFonts w:ascii="Times New Roman" w:hAnsi="Times New Roman"/>
                <w:szCs w:val="24"/>
              </w:rPr>
              <w:t>г. – 1 247 603,5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21559C">
              <w:rPr>
                <w:rFonts w:ascii="Times New Roman" w:hAnsi="Times New Roman"/>
                <w:szCs w:val="24"/>
              </w:rPr>
              <w:t> 236 147,6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="0021559C">
              <w:rPr>
                <w:rFonts w:ascii="Times New Roman" w:hAnsi="Times New Roman"/>
                <w:szCs w:val="24"/>
              </w:rPr>
              <w:t>г. – 1 178 509,9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="0021559C">
              <w:rPr>
                <w:rFonts w:ascii="Times New Roman" w:hAnsi="Times New Roman"/>
                <w:szCs w:val="24"/>
              </w:rPr>
              <w:t>г. – 1 178 509,9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внебюджетных средств –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0,0 </w:t>
            </w:r>
            <w:r w:rsidRPr="00803471">
              <w:rPr>
                <w:rFonts w:ascii="Times New Roman" w:hAnsi="Times New Roman"/>
                <w:szCs w:val="24"/>
              </w:rPr>
              <w:t>тыс. руб.,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 xml:space="preserve">в том числе 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</w:t>
            </w:r>
          </w:p>
          <w:p w:rsidR="0021559C" w:rsidRPr="00803471" w:rsidRDefault="0021559C" w:rsidP="001E6913">
            <w:pPr>
              <w:rPr>
                <w:szCs w:val="24"/>
              </w:rPr>
            </w:pP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Общий объем финансирования региональных проектов составляет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E77CD5">
              <w:rPr>
                <w:rFonts w:ascii="Times New Roman" w:hAnsi="Times New Roman"/>
                <w:szCs w:val="24"/>
              </w:rPr>
              <w:t>1 012 997,5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руб., в том числе:</w:t>
            </w:r>
          </w:p>
          <w:p w:rsidR="00B4072B" w:rsidRPr="00C119D1" w:rsidRDefault="00B4072B" w:rsidP="001E6913">
            <w:pPr>
              <w:rPr>
                <w:spacing w:val="-4"/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</w:t>
            </w:r>
            <w:r w:rsidR="00E77CD5">
              <w:rPr>
                <w:rFonts w:ascii="Times New Roman" w:hAnsi="Times New Roman"/>
                <w:szCs w:val="24"/>
              </w:rPr>
              <w:t>в бюдж</w:t>
            </w:r>
            <w:r w:rsidR="00F0505C">
              <w:rPr>
                <w:rFonts w:ascii="Times New Roman" w:hAnsi="Times New Roman"/>
                <w:szCs w:val="24"/>
              </w:rPr>
              <w:t xml:space="preserve">ета Санкт-Петербурга – </w:t>
            </w:r>
            <w:r w:rsidR="00F0505C" w:rsidRPr="00F0505C">
              <w:rPr>
                <w:rFonts w:ascii="Times New Roman" w:hAnsi="Times New Roman"/>
                <w:szCs w:val="24"/>
              </w:rPr>
              <w:t>556</w:t>
            </w:r>
            <w:r w:rsidR="00F0505C">
              <w:rPr>
                <w:rFonts w:ascii="Times New Roman" w:hAnsi="Times New Roman"/>
                <w:szCs w:val="24"/>
                <w:lang w:val="en-US"/>
              </w:rPr>
              <w:t> </w:t>
            </w:r>
            <w:r w:rsidR="00F0505C" w:rsidRPr="00F0505C">
              <w:rPr>
                <w:rFonts w:ascii="Times New Roman" w:hAnsi="Times New Roman"/>
                <w:szCs w:val="24"/>
              </w:rPr>
              <w:t>212</w:t>
            </w:r>
            <w:r w:rsidR="00F0505C">
              <w:rPr>
                <w:rFonts w:ascii="Times New Roman" w:hAnsi="Times New Roman"/>
                <w:szCs w:val="24"/>
              </w:rPr>
              <w:t>,</w:t>
            </w:r>
            <w:r w:rsidR="00F0505C" w:rsidRPr="00F0505C">
              <w:rPr>
                <w:rFonts w:ascii="Times New Roman" w:hAnsi="Times New Roman"/>
                <w:szCs w:val="24"/>
              </w:rPr>
              <w:t>1</w:t>
            </w:r>
            <w:r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C119D1">
              <w:rPr>
                <w:rFonts w:ascii="Times New Roman" w:hAnsi="Times New Roman"/>
                <w:spacing w:val="-4"/>
                <w:szCs w:val="24"/>
              </w:rPr>
              <w:t>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61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661,0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="00F0505C">
              <w:rPr>
                <w:rFonts w:ascii="Times New Roman" w:hAnsi="Times New Roman"/>
                <w:szCs w:val="24"/>
              </w:rPr>
              <w:t>г. – 288 082,2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F0505C">
              <w:rPr>
                <w:rFonts w:ascii="Times New Roman" w:hAnsi="Times New Roman"/>
                <w:szCs w:val="24"/>
              </w:rPr>
              <w:t>г. – 99 427,4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</w:t>
            </w:r>
            <w:r w:rsidR="00F0505C">
              <w:rPr>
                <w:rFonts w:ascii="Times New Roman" w:hAnsi="Times New Roman"/>
                <w:szCs w:val="24"/>
              </w:rPr>
              <w:t xml:space="preserve"> 107 041,5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</w:t>
            </w:r>
            <w:r w:rsidR="00E77CD5">
              <w:rPr>
                <w:rFonts w:ascii="Times New Roman" w:hAnsi="Times New Roman"/>
                <w:szCs w:val="24"/>
              </w:rPr>
              <w:t xml:space="preserve"> </w:t>
            </w:r>
            <w:r w:rsidR="00F0505C">
              <w:rPr>
                <w:rFonts w:ascii="Times New Roman" w:hAnsi="Times New Roman"/>
                <w:szCs w:val="24"/>
              </w:rPr>
              <w:t>федерального бюджета – 456 785,4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руб., 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59</w:t>
            </w:r>
            <w:r w:rsidR="002F7FEB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242,8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="00F0505C">
              <w:rPr>
                <w:rFonts w:ascii="Times New Roman" w:hAnsi="Times New Roman"/>
                <w:szCs w:val="24"/>
              </w:rPr>
              <w:t>г. – 270 811,3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F0505C">
              <w:rPr>
                <w:rFonts w:ascii="Times New Roman" w:hAnsi="Times New Roman"/>
                <w:szCs w:val="24"/>
              </w:rPr>
              <w:t>г. – 69 093,6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="00F0505C">
              <w:rPr>
                <w:rFonts w:ascii="Times New Roman" w:hAnsi="Times New Roman"/>
                <w:szCs w:val="24"/>
              </w:rPr>
              <w:t>г. – 57 637,7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B248DD" w:rsidRDefault="00B4072B" w:rsidP="001E6913">
            <w:pPr>
              <w:rPr>
                <w:spacing w:val="-6"/>
                <w:szCs w:val="24"/>
              </w:rPr>
            </w:pPr>
            <w:r w:rsidRPr="00B248DD">
              <w:rPr>
                <w:rFonts w:ascii="Times New Roman" w:hAnsi="Times New Roman"/>
                <w:spacing w:val="-6"/>
                <w:szCs w:val="24"/>
              </w:rPr>
              <w:t>за счет внебюджетных средств –0,0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867F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3A6942" w:rsidRDefault="003A6942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027264" w:rsidRDefault="00027264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Pr="00803471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».</w:t>
            </w:r>
          </w:p>
        </w:tc>
      </w:tr>
    </w:tbl>
    <w:p w:rsidR="005C30BF" w:rsidRDefault="00EB0692" w:rsidP="00EB0692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lastRenderedPageBreak/>
        <w:t xml:space="preserve">1.2. </w:t>
      </w:r>
      <w:r w:rsidR="005C30BF">
        <w:rPr>
          <w:rFonts w:ascii="Times New Roman" w:eastAsia="Calibri" w:hAnsi="Times New Roman"/>
          <w:bCs/>
          <w:lang w:eastAsia="en-US"/>
        </w:rPr>
        <w:t>Раздел 2.3 приложения к постановлению дополнить абзацами следующего содержания:</w:t>
      </w:r>
    </w:p>
    <w:p w:rsidR="005C30BF" w:rsidRPr="00A03019" w:rsidRDefault="005C30BF" w:rsidP="00EB0692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«</w:t>
      </w:r>
      <w:r w:rsidR="00A03019" w:rsidRPr="00F6119B">
        <w:rPr>
          <w:rFonts w:ascii="Times New Roman" w:hAnsi="Times New Roman"/>
          <w:szCs w:val="24"/>
        </w:rPr>
        <w:t xml:space="preserve">Соглашения о реализации на территории субъекта Российской Федерации регионального проекта «Производительность труда», обеспечивающего достижение показателей и мероприятий (результатов) федерального проекта «Производительность труда», входящего в состав национального проекта «Эффективная и конкурентная экономика» на территории города федерального значения Санкт-Петербург от 04.12.2024 </w:t>
      </w:r>
      <w:r w:rsidR="00A03019" w:rsidRPr="00F6119B">
        <w:rPr>
          <w:rFonts w:ascii="Times New Roman" w:hAnsi="Times New Roman"/>
          <w:szCs w:val="24"/>
        </w:rPr>
        <w:br/>
        <w:t xml:space="preserve">№ 139-2024-Э20052-1 (далее – соглашение № </w:t>
      </w:r>
      <w:r w:rsidR="00A03019">
        <w:rPr>
          <w:rFonts w:ascii="Times New Roman" w:hAnsi="Times New Roman"/>
          <w:szCs w:val="24"/>
        </w:rPr>
        <w:t>6</w:t>
      </w:r>
      <w:r w:rsidR="00A03019" w:rsidRPr="00F6119B">
        <w:rPr>
          <w:rFonts w:ascii="Times New Roman" w:hAnsi="Times New Roman"/>
          <w:szCs w:val="24"/>
        </w:rPr>
        <w:t>).</w:t>
      </w:r>
    </w:p>
    <w:p w:rsidR="00C7702D" w:rsidRDefault="00A03019" w:rsidP="00C7702D">
      <w:pPr>
        <w:jc w:val="both"/>
        <w:rPr>
          <w:rFonts w:ascii="Times New Roman" w:hAnsi="Times New Roman"/>
          <w:szCs w:val="24"/>
        </w:rPr>
      </w:pPr>
      <w:r w:rsidRPr="00A03019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  <w:lang w:val="en-US"/>
        </w:rPr>
        <w:t>C</w:t>
      </w:r>
      <w:r w:rsidRPr="00A03019">
        <w:rPr>
          <w:rFonts w:ascii="Times New Roman" w:hAnsi="Times New Roman"/>
          <w:szCs w:val="24"/>
        </w:rPr>
        <w:t xml:space="preserve">оглашение о предоставлении субсидии из федерального бюджета бюджету субъекта Российской Федерации </w:t>
      </w:r>
      <w:r w:rsidR="00027264">
        <w:rPr>
          <w:rFonts w:ascii="Times New Roman" w:hAnsi="Times New Roman"/>
          <w:szCs w:val="24"/>
        </w:rPr>
        <w:t xml:space="preserve">от </w:t>
      </w:r>
      <w:r w:rsidR="00F53573">
        <w:rPr>
          <w:rFonts w:ascii="Times New Roman" w:hAnsi="Times New Roman"/>
          <w:szCs w:val="24"/>
        </w:rPr>
        <w:t>25.12.2024 № 139-09-2025-073</w:t>
      </w:r>
      <w:r>
        <w:rPr>
          <w:rFonts w:ascii="Times New Roman" w:hAnsi="Times New Roman"/>
          <w:szCs w:val="24"/>
        </w:rPr>
        <w:t xml:space="preserve"> (далее – соглашение №</w:t>
      </w:r>
      <w:r w:rsidR="001366E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7</w:t>
      </w:r>
      <w:proofErr w:type="gramStart"/>
      <w:r>
        <w:rPr>
          <w:rFonts w:ascii="Times New Roman" w:hAnsi="Times New Roman"/>
          <w:szCs w:val="24"/>
        </w:rPr>
        <w:t>)»</w:t>
      </w:r>
      <w:proofErr w:type="gramEnd"/>
      <w:r>
        <w:rPr>
          <w:rFonts w:ascii="Times New Roman" w:hAnsi="Times New Roman"/>
          <w:szCs w:val="24"/>
        </w:rPr>
        <w:t>.</w:t>
      </w:r>
    </w:p>
    <w:p w:rsidR="00EB0692" w:rsidRPr="00C7702D" w:rsidRDefault="00C7702D" w:rsidP="00C7702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5C30BF">
        <w:rPr>
          <w:rFonts w:ascii="Times New Roman" w:eastAsia="Calibri" w:hAnsi="Times New Roman"/>
          <w:bCs/>
          <w:lang w:eastAsia="en-US"/>
        </w:rPr>
        <w:t xml:space="preserve">1.3. </w:t>
      </w:r>
      <w:r w:rsidR="00EB0692">
        <w:rPr>
          <w:rFonts w:ascii="Times New Roman" w:eastAsia="Calibri" w:hAnsi="Times New Roman"/>
          <w:bCs/>
          <w:lang w:eastAsia="en-US"/>
        </w:rPr>
        <w:t>Т</w:t>
      </w:r>
      <w:r w:rsidR="00EB0692" w:rsidRPr="006D2CC3">
        <w:rPr>
          <w:rFonts w:ascii="Times New Roman" w:eastAsia="Calibri" w:hAnsi="Times New Roman"/>
          <w:bCs/>
          <w:lang w:eastAsia="en-US"/>
        </w:rPr>
        <w:t>аблиц</w:t>
      </w:r>
      <w:r w:rsidR="00EB0692">
        <w:rPr>
          <w:rFonts w:ascii="Times New Roman" w:eastAsia="Calibri" w:hAnsi="Times New Roman"/>
          <w:bCs/>
          <w:lang w:eastAsia="en-US"/>
        </w:rPr>
        <w:t>у</w:t>
      </w:r>
      <w:r w:rsidR="00EB0692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EB0692">
        <w:rPr>
          <w:rFonts w:ascii="Times New Roman" w:eastAsia="Calibri" w:hAnsi="Times New Roman"/>
          <w:bCs/>
          <w:lang w:eastAsia="en-US"/>
        </w:rPr>
        <w:t>2 раздела 5.2</w:t>
      </w:r>
      <w:r w:rsidR="00EB0692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EB0692">
        <w:rPr>
          <w:rFonts w:ascii="Times New Roman" w:eastAsia="Calibri" w:hAnsi="Times New Roman"/>
          <w:bCs/>
          <w:lang w:eastAsia="en-US"/>
        </w:rPr>
        <w:t>приложения к постановлению дополнить пункт</w:t>
      </w:r>
      <w:r>
        <w:rPr>
          <w:rFonts w:ascii="Times New Roman" w:eastAsia="Calibri" w:hAnsi="Times New Roman"/>
          <w:bCs/>
          <w:lang w:eastAsia="en-US"/>
        </w:rPr>
        <w:t xml:space="preserve">ом 1.1-1 </w:t>
      </w:r>
      <w:r w:rsidR="00EB0692">
        <w:rPr>
          <w:rFonts w:ascii="Times New Roman" w:eastAsia="Calibri" w:hAnsi="Times New Roman"/>
          <w:bCs/>
          <w:lang w:eastAsia="en-US"/>
        </w:rPr>
        <w:t>следующего содержания</w:t>
      </w:r>
      <w:r w:rsidR="00EB0692" w:rsidRPr="006D2CC3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1199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567"/>
        <w:gridCol w:w="2632"/>
        <w:gridCol w:w="345"/>
        <w:gridCol w:w="425"/>
        <w:gridCol w:w="567"/>
        <w:gridCol w:w="425"/>
        <w:gridCol w:w="425"/>
        <w:gridCol w:w="426"/>
        <w:gridCol w:w="567"/>
        <w:gridCol w:w="708"/>
        <w:gridCol w:w="1134"/>
        <w:gridCol w:w="2207"/>
        <w:gridCol w:w="425"/>
      </w:tblGrid>
      <w:tr w:rsidR="00027264" w:rsidRPr="005C30BF" w:rsidTr="00027264"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7264" w:rsidRPr="005C30BF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 w:rsidRPr="005C30BF">
              <w:rPr>
                <w:sz w:val="18"/>
                <w:szCs w:val="18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27264" w:rsidRPr="005C30BF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 w:rsidRPr="005C30BF">
              <w:rPr>
                <w:sz w:val="18"/>
                <w:szCs w:val="18"/>
              </w:rPr>
              <w:t>1.1-1</w:t>
            </w:r>
          </w:p>
        </w:tc>
        <w:tc>
          <w:tcPr>
            <w:tcW w:w="2632" w:type="dxa"/>
          </w:tcPr>
          <w:p w:rsidR="00027264" w:rsidRPr="005C30BF" w:rsidRDefault="00027264" w:rsidP="00FD42E4">
            <w:pPr>
              <w:pStyle w:val="ConsPlusNormal"/>
              <w:rPr>
                <w:sz w:val="18"/>
                <w:szCs w:val="18"/>
              </w:rPr>
            </w:pPr>
            <w:r w:rsidRPr="005C30BF">
              <w:rPr>
                <w:sz w:val="18"/>
                <w:szCs w:val="18"/>
              </w:rPr>
              <w:t xml:space="preserve">Количество реализованных проектов по повышению производительности труда по направлению «Бережливое производство» с помощью созданной региональной </w:t>
            </w:r>
            <w:proofErr w:type="gramStart"/>
            <w:r w:rsidRPr="005C30BF">
              <w:rPr>
                <w:sz w:val="18"/>
                <w:szCs w:val="18"/>
              </w:rPr>
              <w:t>инфраструктуры обеспечения повышения производительности труда</w:t>
            </w:r>
            <w:proofErr w:type="gramEnd"/>
            <w:r w:rsidRPr="005C30BF">
              <w:rPr>
                <w:sz w:val="18"/>
                <w:szCs w:val="18"/>
              </w:rPr>
              <w:t xml:space="preserve"> на предприятиях-участниках федерального проекта «Производительность труда»</w:t>
            </w:r>
            <w:r w:rsidR="00FD42E4" w:rsidRPr="00FD42E4">
              <w:rPr>
                <w:sz w:val="18"/>
                <w:szCs w:val="18"/>
              </w:rPr>
              <w:t xml:space="preserve"> (</w:t>
            </w:r>
            <w:r w:rsidR="00FD42E4">
              <w:rPr>
                <w:sz w:val="18"/>
                <w:szCs w:val="18"/>
              </w:rPr>
              <w:t xml:space="preserve">далее – </w:t>
            </w:r>
            <w:r w:rsidR="00E17CB0">
              <w:rPr>
                <w:sz w:val="18"/>
                <w:szCs w:val="18"/>
              </w:rPr>
              <w:t>индикатор 1.1-1)</w:t>
            </w:r>
            <w:r w:rsidRPr="005C30BF">
              <w:rPr>
                <w:sz w:val="18"/>
                <w:szCs w:val="18"/>
              </w:rPr>
              <w:t>.</w:t>
            </w:r>
          </w:p>
        </w:tc>
        <w:tc>
          <w:tcPr>
            <w:tcW w:w="345" w:type="dxa"/>
          </w:tcPr>
          <w:p w:rsidR="00027264" w:rsidRPr="005C30BF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 w:rsidRPr="005C30BF">
              <w:rPr>
                <w:sz w:val="18"/>
                <w:szCs w:val="18"/>
              </w:rPr>
              <w:t>ед.</w:t>
            </w:r>
          </w:p>
        </w:tc>
        <w:tc>
          <w:tcPr>
            <w:tcW w:w="425" w:type="dxa"/>
          </w:tcPr>
          <w:p w:rsidR="00027264" w:rsidRPr="005C30BF" w:rsidRDefault="00EF6C17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27264" w:rsidRPr="005C30BF" w:rsidRDefault="00EF6C17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25" w:type="dxa"/>
          </w:tcPr>
          <w:p w:rsidR="00027264" w:rsidRPr="005C30BF" w:rsidRDefault="00EF6C17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25" w:type="dxa"/>
          </w:tcPr>
          <w:p w:rsidR="00027264" w:rsidRPr="005C30BF" w:rsidRDefault="00EF6C17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26" w:type="dxa"/>
          </w:tcPr>
          <w:p w:rsidR="00027264" w:rsidRPr="005C30BF" w:rsidRDefault="00EF6C17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67" w:type="dxa"/>
          </w:tcPr>
          <w:p w:rsidR="00027264" w:rsidRPr="005C30BF" w:rsidRDefault="00EF6C17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8" w:type="dxa"/>
          </w:tcPr>
          <w:p w:rsidR="00027264" w:rsidRPr="005C30BF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 w:rsidRPr="005C30BF">
              <w:rPr>
                <w:sz w:val="18"/>
                <w:szCs w:val="18"/>
              </w:rPr>
              <w:t>КТЗН</w:t>
            </w:r>
          </w:p>
        </w:tc>
        <w:tc>
          <w:tcPr>
            <w:tcW w:w="1134" w:type="dxa"/>
          </w:tcPr>
          <w:p w:rsidR="00027264" w:rsidRPr="005C30BF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 w:rsidRPr="005C30BF">
              <w:rPr>
                <w:sz w:val="18"/>
                <w:szCs w:val="18"/>
              </w:rPr>
              <w:t>Целевой показатель 2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 w:rsidRPr="005C30BF">
              <w:rPr>
                <w:sz w:val="18"/>
                <w:szCs w:val="18"/>
              </w:rPr>
              <w:t xml:space="preserve">Региональный проект «Производительность труда»; соглашение </w:t>
            </w:r>
            <w:r w:rsidR="00E17CB0">
              <w:rPr>
                <w:sz w:val="18"/>
                <w:szCs w:val="18"/>
              </w:rPr>
              <w:t>№ 7</w:t>
            </w:r>
            <w:r>
              <w:rPr>
                <w:sz w:val="18"/>
                <w:szCs w:val="18"/>
              </w:rPr>
              <w:t>,</w:t>
            </w:r>
          </w:p>
          <w:p w:rsidR="00027264" w:rsidRPr="005C30BF" w:rsidRDefault="00E17CB0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№ 6</w:t>
            </w:r>
          </w:p>
          <w:p w:rsidR="00027264" w:rsidRPr="005C30BF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027264" w:rsidRPr="005C30BF" w:rsidRDefault="00027264" w:rsidP="00053BD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EB0692" w:rsidRPr="00EB0692" w:rsidRDefault="00EB069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6D2CC3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6D2CC3" w:rsidSect="00A03019">
          <w:headerReference w:type="default" r:id="rId10"/>
          <w:pgSz w:w="11906" w:h="16838" w:code="9"/>
          <w:pgMar w:top="567" w:right="851" w:bottom="851" w:left="1418" w:header="709" w:footer="709" w:gutter="0"/>
          <w:cols w:space="708"/>
          <w:titlePg/>
          <w:docGrid w:linePitch="360"/>
        </w:sectPr>
      </w:pPr>
    </w:p>
    <w:p w:rsidR="009D4F50" w:rsidRDefault="0030475C" w:rsidP="00A5772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1.</w:t>
      </w:r>
      <w:r w:rsidR="00C7702D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. </w:t>
      </w:r>
      <w:r w:rsidR="005625F8" w:rsidRPr="006D2CC3">
        <w:rPr>
          <w:rFonts w:ascii="Times New Roman" w:hAnsi="Times New Roman"/>
          <w:szCs w:val="24"/>
        </w:rPr>
        <w:t>Пункт</w:t>
      </w:r>
      <w:r w:rsidR="00AD75C6">
        <w:rPr>
          <w:rFonts w:ascii="Times New Roman" w:hAnsi="Times New Roman"/>
          <w:szCs w:val="24"/>
        </w:rPr>
        <w:t xml:space="preserve">ы </w:t>
      </w:r>
      <w:r w:rsidR="005625F8" w:rsidRPr="006D2CC3">
        <w:rPr>
          <w:rFonts w:ascii="Times New Roman" w:hAnsi="Times New Roman"/>
          <w:szCs w:val="24"/>
        </w:rPr>
        <w:t>1</w:t>
      </w:r>
      <w:r w:rsidR="00AD75C6">
        <w:rPr>
          <w:rFonts w:ascii="Times New Roman" w:hAnsi="Times New Roman"/>
          <w:szCs w:val="24"/>
        </w:rPr>
        <w:t xml:space="preserve"> и 2 </w:t>
      </w:r>
      <w:r w:rsidR="005625F8" w:rsidRPr="006D2CC3">
        <w:rPr>
          <w:rFonts w:ascii="Times New Roman" w:hAnsi="Times New Roman"/>
          <w:szCs w:val="24"/>
        </w:rPr>
        <w:t>т</w:t>
      </w:r>
      <w:r w:rsidR="009D4F50" w:rsidRPr="006D2CC3">
        <w:rPr>
          <w:rFonts w:ascii="Times New Roman" w:hAnsi="Times New Roman"/>
          <w:szCs w:val="24"/>
        </w:rPr>
        <w:t>аблиц</w:t>
      </w:r>
      <w:r w:rsidR="0079177C" w:rsidRPr="006D2CC3">
        <w:rPr>
          <w:rFonts w:ascii="Times New Roman" w:hAnsi="Times New Roman"/>
          <w:szCs w:val="24"/>
        </w:rPr>
        <w:t>ы</w:t>
      </w:r>
      <w:r w:rsidR="00904561">
        <w:rPr>
          <w:rFonts w:ascii="Times New Roman" w:hAnsi="Times New Roman"/>
          <w:szCs w:val="24"/>
        </w:rPr>
        <w:t xml:space="preserve"> 1 </w:t>
      </w:r>
      <w:r w:rsidR="00783CD6">
        <w:rPr>
          <w:rFonts w:ascii="Times New Roman" w:hAnsi="Times New Roman"/>
          <w:szCs w:val="24"/>
        </w:rPr>
        <w:t xml:space="preserve">раздела 7.1 </w:t>
      </w:r>
      <w:r w:rsidR="00F15A04">
        <w:rPr>
          <w:rFonts w:ascii="Times New Roman" w:hAnsi="Times New Roman"/>
          <w:szCs w:val="24"/>
        </w:rPr>
        <w:t>приложения к постановлению</w:t>
      </w:r>
      <w:r w:rsidR="009D4F50"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500FB9" w:rsidRPr="006D2CC3" w:rsidRDefault="00500FB9" w:rsidP="00A5772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68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"/>
        <w:gridCol w:w="337"/>
        <w:gridCol w:w="1568"/>
        <w:gridCol w:w="1418"/>
        <w:gridCol w:w="1267"/>
        <w:gridCol w:w="3057"/>
        <w:gridCol w:w="1013"/>
        <w:gridCol w:w="1033"/>
        <w:gridCol w:w="993"/>
        <w:gridCol w:w="1013"/>
        <w:gridCol w:w="1013"/>
        <w:gridCol w:w="1014"/>
        <w:gridCol w:w="1211"/>
        <w:gridCol w:w="315"/>
      </w:tblGrid>
      <w:tr w:rsidR="00267021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1</w:t>
            </w:r>
          </w:p>
        </w:tc>
        <w:tc>
          <w:tcPr>
            <w:tcW w:w="1568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</w:tcPr>
          <w:p w:rsidR="00267021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Бюджет </w:t>
            </w:r>
          </w:p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67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376B04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</w:p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3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D0657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88 082,2</w:t>
            </w:r>
          </w:p>
        </w:tc>
        <w:tc>
          <w:tcPr>
            <w:tcW w:w="993" w:type="dxa"/>
            <w:vAlign w:val="center"/>
          </w:tcPr>
          <w:p w:rsidR="00267021" w:rsidRPr="00953AD4" w:rsidRDefault="00D06572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99 427,4</w:t>
            </w:r>
          </w:p>
        </w:tc>
        <w:tc>
          <w:tcPr>
            <w:tcW w:w="1013" w:type="dxa"/>
            <w:vAlign w:val="center"/>
          </w:tcPr>
          <w:p w:rsidR="00267021" w:rsidRPr="00953AD4" w:rsidRDefault="00D06572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107 041,5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953AD4" w:rsidRDefault="00D06572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556 212,1</w:t>
            </w:r>
          </w:p>
        </w:tc>
      </w:tr>
      <w:tr w:rsidR="00267021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953AD4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Default="005931AE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5931AE" w:rsidRPr="00A07896" w:rsidRDefault="005931AE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953AD4" w:rsidRDefault="005931AE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953AD4" w:rsidRDefault="005931AE" w:rsidP="00232E6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953AD4" w:rsidRDefault="005931AE" w:rsidP="00232E6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953AD4" w:rsidRDefault="005931AE" w:rsidP="00232E6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953AD4" w:rsidRDefault="005931AE" w:rsidP="00232E6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953AD4" w:rsidRDefault="005931AE" w:rsidP="00232E6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953AD4" w:rsidRDefault="005931AE" w:rsidP="00232E6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5931AE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</w:p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953AD4" w:rsidRDefault="005931AE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953AD4" w:rsidRDefault="005931AE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953AD4" w:rsidRDefault="005931AE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953AD4" w:rsidRDefault="005931AE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953AD4" w:rsidRDefault="005931AE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953AD4" w:rsidRDefault="005931AE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953AD4" w:rsidRDefault="005931AE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33" w:type="dxa"/>
            <w:vAlign w:val="center"/>
          </w:tcPr>
          <w:p w:rsidR="005931AE" w:rsidRPr="00953AD4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88 082,2</w:t>
            </w:r>
          </w:p>
        </w:tc>
        <w:tc>
          <w:tcPr>
            <w:tcW w:w="993" w:type="dxa"/>
            <w:vAlign w:val="center"/>
          </w:tcPr>
          <w:p w:rsidR="005931AE" w:rsidRPr="00953AD4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99 427,4</w:t>
            </w:r>
          </w:p>
        </w:tc>
        <w:tc>
          <w:tcPr>
            <w:tcW w:w="1013" w:type="dxa"/>
            <w:vAlign w:val="center"/>
          </w:tcPr>
          <w:p w:rsidR="005931AE" w:rsidRPr="00953AD4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107 041,5</w:t>
            </w:r>
          </w:p>
        </w:tc>
        <w:tc>
          <w:tcPr>
            <w:tcW w:w="1013" w:type="dxa"/>
            <w:vAlign w:val="center"/>
          </w:tcPr>
          <w:p w:rsidR="005931AE" w:rsidRPr="00953AD4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953AD4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953AD4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556 212,1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1 516 249,2</w:t>
            </w:r>
          </w:p>
        </w:tc>
        <w:tc>
          <w:tcPr>
            <w:tcW w:w="103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1 445 129,0</w:t>
            </w:r>
          </w:p>
        </w:tc>
        <w:tc>
          <w:tcPr>
            <w:tcW w:w="99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1 499 401,0</w:t>
            </w:r>
          </w:p>
        </w:tc>
        <w:tc>
          <w:tcPr>
            <w:tcW w:w="101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1 559 376,9</w:t>
            </w:r>
          </w:p>
        </w:tc>
        <w:tc>
          <w:tcPr>
            <w:tcW w:w="101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1 620 684,5</w:t>
            </w:r>
          </w:p>
        </w:tc>
        <w:tc>
          <w:tcPr>
            <w:tcW w:w="1014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1 686 622,3</w:t>
            </w:r>
          </w:p>
        </w:tc>
        <w:tc>
          <w:tcPr>
            <w:tcW w:w="1211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9 327 462,9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931AE" w:rsidRPr="003A5D2A" w:rsidRDefault="005931AE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1 577 910,2</w:t>
            </w:r>
          </w:p>
        </w:tc>
        <w:tc>
          <w:tcPr>
            <w:tcW w:w="1033" w:type="dxa"/>
            <w:vAlign w:val="center"/>
          </w:tcPr>
          <w:p w:rsidR="005931AE" w:rsidRPr="003A5D2A" w:rsidRDefault="005931AE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1 733 211,2</w:t>
            </w:r>
          </w:p>
        </w:tc>
        <w:tc>
          <w:tcPr>
            <w:tcW w:w="993" w:type="dxa"/>
            <w:vAlign w:val="center"/>
          </w:tcPr>
          <w:p w:rsidR="005931AE" w:rsidRPr="003A5D2A" w:rsidRDefault="005931AE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1 598 828,4</w:t>
            </w:r>
          </w:p>
        </w:tc>
        <w:tc>
          <w:tcPr>
            <w:tcW w:w="1013" w:type="dxa"/>
            <w:vAlign w:val="center"/>
          </w:tcPr>
          <w:p w:rsidR="005931AE" w:rsidRPr="003A5D2A" w:rsidRDefault="005931AE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1 666 418,4</w:t>
            </w:r>
          </w:p>
        </w:tc>
        <w:tc>
          <w:tcPr>
            <w:tcW w:w="1013" w:type="dxa"/>
            <w:vAlign w:val="center"/>
          </w:tcPr>
          <w:p w:rsidR="005931AE" w:rsidRPr="003A5D2A" w:rsidRDefault="005931AE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1 620 684,5</w:t>
            </w:r>
          </w:p>
        </w:tc>
        <w:tc>
          <w:tcPr>
            <w:tcW w:w="1014" w:type="dxa"/>
            <w:vAlign w:val="center"/>
          </w:tcPr>
          <w:p w:rsidR="005931AE" w:rsidRPr="003A5D2A" w:rsidRDefault="005931AE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1 686 622,3</w:t>
            </w:r>
          </w:p>
        </w:tc>
        <w:tc>
          <w:tcPr>
            <w:tcW w:w="1211" w:type="dxa"/>
            <w:vAlign w:val="center"/>
          </w:tcPr>
          <w:p w:rsidR="005931AE" w:rsidRPr="003A5D2A" w:rsidRDefault="005931AE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9 883 675,0</w:t>
            </w:r>
          </w:p>
        </w:tc>
      </w:tr>
      <w:tr w:rsidR="005931AE" w:rsidRPr="00A07896" w:rsidTr="00953AD4">
        <w:trPr>
          <w:gridAfter w:val="1"/>
          <w:wAfter w:w="315" w:type="dxa"/>
          <w:trHeight w:val="364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59 242,8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270 811,3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69 093,6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57 637,7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456 785</w:t>
            </w: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,4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59 242,8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270 811,3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69 093,6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57 637,7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456 785</w:t>
            </w: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,4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952 036,4</w:t>
            </w:r>
          </w:p>
        </w:tc>
        <w:tc>
          <w:tcPr>
            <w:tcW w:w="103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1 111 743,6</w:t>
            </w:r>
          </w:p>
        </w:tc>
        <w:tc>
          <w:tcPr>
            <w:tcW w:w="99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5931AE" w:rsidRPr="003A1E18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6 777 819,6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1 011 279,2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1 382 554,9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1 247 603,5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1 236 147,6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7 234 605</w:t>
            </w: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,0</w:t>
            </w:r>
          </w:p>
        </w:tc>
      </w:tr>
      <w:tr w:rsidR="005931AE" w:rsidRPr="00A0789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120 903,8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558 893,5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168 521,0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164 679,2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1 012 997,5</w:t>
            </w:r>
          </w:p>
        </w:tc>
      </w:tr>
      <w:tr w:rsidR="005931AE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957E33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957E33" w:rsidRDefault="005931AE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957E33" w:rsidRDefault="005931AE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8" w:type="dxa"/>
            <w:vMerge/>
          </w:tcPr>
          <w:p w:rsidR="005931AE" w:rsidRPr="00957E33" w:rsidRDefault="005931AE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5931AE" w:rsidRPr="00957E33" w:rsidRDefault="005931AE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gridSpan w:val="2"/>
          </w:tcPr>
          <w:p w:rsidR="005931AE" w:rsidRPr="00603DCB" w:rsidRDefault="005931AE" w:rsidP="00267021">
            <w:pPr>
              <w:pStyle w:val="ConsPlusNormal"/>
              <w:rPr>
                <w:sz w:val="18"/>
                <w:szCs w:val="18"/>
              </w:rPr>
            </w:pPr>
            <w:r w:rsidRPr="00603DCB">
              <w:rPr>
                <w:sz w:val="18"/>
                <w:szCs w:val="18"/>
              </w:rPr>
              <w:t xml:space="preserve">Концессионные соглашения и соглашения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120 903,8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558 893,5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168 521,0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164 679,2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1 012 997,5</w:t>
            </w:r>
          </w:p>
        </w:tc>
      </w:tr>
      <w:tr w:rsidR="005931AE" w:rsidRPr="00A07896" w:rsidTr="00953AD4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2 468 285,6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2 556 872,6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2 677 910,9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2 737 886,8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2 799 194,4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2 865 132,2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16 105 282,5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2 589 189,4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3 115 766,1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2 846 431,9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2 902 566,0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2 799 194,4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2 865 132,2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17 118 280,0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2</w:t>
            </w:r>
          </w:p>
        </w:tc>
        <w:tc>
          <w:tcPr>
            <w:tcW w:w="1568" w:type="dxa"/>
            <w:vMerge w:val="restart"/>
          </w:tcPr>
          <w:p w:rsidR="005931AE" w:rsidRPr="00A07896" w:rsidRDefault="005931AE" w:rsidP="00A07896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Подпрограмма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67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55 583,8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288 082,2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99 427,4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107 041,5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550 134,9</w:t>
            </w:r>
          </w:p>
        </w:tc>
      </w:tr>
      <w:tr w:rsidR="005931AE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063252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AD71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AD71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AD71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AD71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AD71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AD71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FD42E4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55 583,8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288 082,2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99 427,4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107 041,5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550 134,9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25797E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1 274 925,9</w:t>
            </w:r>
          </w:p>
        </w:tc>
        <w:tc>
          <w:tcPr>
            <w:tcW w:w="1033" w:type="dxa"/>
            <w:vAlign w:val="center"/>
          </w:tcPr>
          <w:p w:rsidR="005931AE" w:rsidRPr="0025797E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1 210 628,2</w:t>
            </w:r>
          </w:p>
        </w:tc>
        <w:tc>
          <w:tcPr>
            <w:tcW w:w="993" w:type="dxa"/>
            <w:vAlign w:val="center"/>
          </w:tcPr>
          <w:p w:rsidR="005931AE" w:rsidRPr="0025797E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1 257 933,3</w:t>
            </w:r>
          </w:p>
        </w:tc>
        <w:tc>
          <w:tcPr>
            <w:tcW w:w="1013" w:type="dxa"/>
            <w:vAlign w:val="center"/>
          </w:tcPr>
          <w:p w:rsidR="005931AE" w:rsidRPr="0025797E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1 308 250,7</w:t>
            </w:r>
          </w:p>
        </w:tc>
        <w:tc>
          <w:tcPr>
            <w:tcW w:w="1013" w:type="dxa"/>
            <w:vAlign w:val="center"/>
          </w:tcPr>
          <w:p w:rsidR="005931AE" w:rsidRPr="0025797E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1 360 580,7</w:t>
            </w:r>
          </w:p>
        </w:tc>
        <w:tc>
          <w:tcPr>
            <w:tcW w:w="1014" w:type="dxa"/>
            <w:vAlign w:val="center"/>
          </w:tcPr>
          <w:p w:rsidR="005931AE" w:rsidRPr="0025797E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1 415 004,0</w:t>
            </w:r>
          </w:p>
        </w:tc>
        <w:tc>
          <w:tcPr>
            <w:tcW w:w="1211" w:type="dxa"/>
            <w:vAlign w:val="center"/>
          </w:tcPr>
          <w:p w:rsidR="005931AE" w:rsidRPr="0025797E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7 827 322,8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1 330 509,7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1 498 710,4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1 357 360,7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1 415 292,2</w:t>
            </w:r>
          </w:p>
        </w:tc>
        <w:tc>
          <w:tcPr>
            <w:tcW w:w="1013" w:type="dxa"/>
            <w:vAlign w:val="center"/>
          </w:tcPr>
          <w:p w:rsidR="005931AE" w:rsidRPr="0025797E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1 360 580,7</w:t>
            </w:r>
          </w:p>
        </w:tc>
        <w:tc>
          <w:tcPr>
            <w:tcW w:w="1014" w:type="dxa"/>
            <w:vAlign w:val="center"/>
          </w:tcPr>
          <w:p w:rsidR="005931AE" w:rsidRPr="0025797E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1 415 004,0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377 457,7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53 404,0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270 811,3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69 093,6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57 637,7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450 946,6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53 404,0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270 811,3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69 093,6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57 637,7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450 946,6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952 036,4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1 111 743,6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6 777 819,6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1 005 440,4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1 382 554,9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1 247 603,5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1 236 147,6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7 228 766,2</w:t>
            </w:r>
          </w:p>
        </w:tc>
      </w:tr>
      <w:tr w:rsidR="005931AE" w:rsidRPr="00A0789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108 987,8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558 893,5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168521,0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164 679,2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1 001 081,5</w:t>
            </w:r>
          </w:p>
        </w:tc>
      </w:tr>
      <w:tr w:rsidR="005931AE" w:rsidRPr="00A07896" w:rsidTr="005931AE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5931AE" w:rsidRDefault="005931AE" w:rsidP="005931A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5931AE" w:rsidRDefault="005931AE" w:rsidP="005931A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163A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163A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163A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163A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163A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163A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108 987,8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558 893,5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168521,0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164 679,2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FD42E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1 001 081,5</w:t>
            </w:r>
          </w:p>
        </w:tc>
      </w:tr>
      <w:tr w:rsidR="005931AE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2 226 962,3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2 322 371,8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2 436 443,2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2 486 760,6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2 539 090,6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2 593 513,9</w:t>
            </w:r>
          </w:p>
        </w:tc>
        <w:tc>
          <w:tcPr>
            <w:tcW w:w="1211" w:type="dxa"/>
            <w:vAlign w:val="center"/>
          </w:tcPr>
          <w:p w:rsidR="005931AE" w:rsidRPr="00250820" w:rsidRDefault="005931AE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14 605 142,4</w:t>
            </w:r>
          </w:p>
        </w:tc>
      </w:tr>
      <w:tr w:rsidR="005931AE" w:rsidRPr="00A07896" w:rsidTr="00953AD4"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5931AE" w:rsidRPr="00A07896" w:rsidRDefault="005931AE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2 335 950,1</w:t>
            </w:r>
          </w:p>
        </w:tc>
        <w:tc>
          <w:tcPr>
            <w:tcW w:w="103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2 881 265,3</w:t>
            </w:r>
          </w:p>
        </w:tc>
        <w:tc>
          <w:tcPr>
            <w:tcW w:w="99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2 604 964,2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2 651 439,8</w:t>
            </w:r>
          </w:p>
        </w:tc>
        <w:tc>
          <w:tcPr>
            <w:tcW w:w="1013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2 539 090,6</w:t>
            </w:r>
          </w:p>
        </w:tc>
        <w:tc>
          <w:tcPr>
            <w:tcW w:w="1014" w:type="dxa"/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2 593 513,9</w:t>
            </w:r>
          </w:p>
        </w:tc>
        <w:tc>
          <w:tcPr>
            <w:tcW w:w="1211" w:type="dxa"/>
            <w:tcBorders>
              <w:right w:val="single" w:sz="4" w:space="0" w:color="auto"/>
            </w:tcBorders>
            <w:vAlign w:val="center"/>
          </w:tcPr>
          <w:p w:rsidR="005931AE" w:rsidRPr="00250820" w:rsidRDefault="005931A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15 606 223,9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31AE" w:rsidRPr="00A07896" w:rsidRDefault="005931AE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F610CD" w:rsidRPr="006D2CC3" w:rsidRDefault="001E550F" w:rsidP="00DF481A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1.</w:t>
      </w:r>
      <w:r w:rsidR="00C7702D">
        <w:rPr>
          <w:rFonts w:ascii="Times New Roman" w:eastAsia="Calibri" w:hAnsi="Times New Roman"/>
          <w:bCs/>
          <w:lang w:eastAsia="en-US"/>
        </w:rPr>
        <w:t>5</w:t>
      </w:r>
      <w:r w:rsidR="00066CD7" w:rsidRPr="006D2CC3">
        <w:rPr>
          <w:rFonts w:ascii="Times New Roman" w:eastAsia="Calibri" w:hAnsi="Times New Roman"/>
          <w:bCs/>
          <w:lang w:eastAsia="en-US"/>
        </w:rPr>
        <w:t>.</w:t>
      </w:r>
      <w:r w:rsidR="00F11D39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C7702D">
        <w:rPr>
          <w:rFonts w:ascii="Times New Roman" w:eastAsia="Calibri" w:hAnsi="Times New Roman"/>
          <w:bCs/>
          <w:lang w:eastAsia="en-US"/>
        </w:rPr>
        <w:t>Пункты 1 и 1.1 т</w:t>
      </w:r>
      <w:r w:rsidR="007557C2" w:rsidRPr="006D2CC3">
        <w:rPr>
          <w:rFonts w:ascii="Times New Roman" w:eastAsia="Calibri" w:hAnsi="Times New Roman"/>
          <w:bCs/>
          <w:lang w:eastAsia="en-US"/>
        </w:rPr>
        <w:t>аблиц</w:t>
      </w:r>
      <w:r w:rsidR="00C7702D">
        <w:rPr>
          <w:rFonts w:ascii="Times New Roman" w:eastAsia="Calibri" w:hAnsi="Times New Roman"/>
          <w:bCs/>
          <w:lang w:eastAsia="en-US"/>
        </w:rPr>
        <w:t>ы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904561">
        <w:rPr>
          <w:rFonts w:ascii="Times New Roman" w:eastAsia="Calibri" w:hAnsi="Times New Roman"/>
          <w:bCs/>
          <w:lang w:eastAsia="en-US"/>
        </w:rPr>
        <w:t xml:space="preserve">2 </w:t>
      </w:r>
      <w:r w:rsidR="00AD75C6">
        <w:rPr>
          <w:rFonts w:ascii="Times New Roman" w:eastAsia="Calibri" w:hAnsi="Times New Roman"/>
          <w:bCs/>
          <w:lang w:eastAsia="en-US"/>
        </w:rPr>
        <w:t>раздела 7.2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F15A04">
        <w:rPr>
          <w:rFonts w:ascii="Times New Roman" w:eastAsia="Calibri" w:hAnsi="Times New Roman"/>
          <w:bCs/>
          <w:lang w:eastAsia="en-US"/>
        </w:rPr>
        <w:t>приложения к постановлению</w:t>
      </w:r>
      <w:r w:rsidR="00C7702D">
        <w:rPr>
          <w:rFonts w:ascii="Times New Roman" w:eastAsia="Calibri" w:hAnsi="Times New Roman"/>
          <w:bCs/>
          <w:lang w:eastAsia="en-US"/>
        </w:rPr>
        <w:t xml:space="preserve"> изложить в следующей редакции</w:t>
      </w:r>
      <w:r w:rsidR="00F63FEF" w:rsidRPr="006D2CC3">
        <w:rPr>
          <w:rFonts w:ascii="Times New Roman" w:eastAsia="Calibri" w:hAnsi="Times New Roman"/>
          <w:bCs/>
          <w:lang w:eastAsia="en-US"/>
        </w:rPr>
        <w:t>:</w:t>
      </w:r>
    </w:p>
    <w:p w:rsidR="00395A93" w:rsidRPr="006D2CC3" w:rsidRDefault="00395A93" w:rsidP="00395A93">
      <w:pPr>
        <w:pStyle w:val="ConsPlusNormal"/>
        <w:ind w:right="678"/>
        <w:jc w:val="right"/>
      </w:pPr>
    </w:p>
    <w:tbl>
      <w:tblPr>
        <w:tblW w:w="46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4"/>
        <w:gridCol w:w="467"/>
        <w:gridCol w:w="1556"/>
        <w:gridCol w:w="2055"/>
        <w:gridCol w:w="1276"/>
        <w:gridCol w:w="1274"/>
        <w:gridCol w:w="1274"/>
        <w:gridCol w:w="1274"/>
        <w:gridCol w:w="1274"/>
        <w:gridCol w:w="1274"/>
        <w:gridCol w:w="1274"/>
        <w:gridCol w:w="365"/>
      </w:tblGrid>
      <w:tr w:rsidR="003E7AC7" w:rsidRPr="006D2CC3" w:rsidTr="00E709E1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7AC7" w:rsidRPr="006D2CC3" w:rsidRDefault="003E7AC7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3E7AC7" w:rsidRPr="006D2CC3" w:rsidRDefault="003E7AC7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1</w:t>
            </w:r>
          </w:p>
        </w:tc>
        <w:tc>
          <w:tcPr>
            <w:tcW w:w="572" w:type="pct"/>
            <w:vMerge w:val="restart"/>
          </w:tcPr>
          <w:p w:rsidR="003E7AC7" w:rsidRPr="006D2CC3" w:rsidRDefault="003E7AC7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КТЗН</w:t>
            </w:r>
          </w:p>
        </w:tc>
        <w:tc>
          <w:tcPr>
            <w:tcW w:w="755" w:type="pct"/>
          </w:tcPr>
          <w:p w:rsidR="003E7AC7" w:rsidRDefault="003E7AC7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3E7AC7" w:rsidRPr="006D2CC3" w:rsidRDefault="003E7AC7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3E7AC7" w:rsidRPr="00A07896" w:rsidRDefault="003E7AC7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1 573 866,9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1  728  999,7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1  594  448,9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1  661  863,7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1  615  947,6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1  681  695,9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9  856  822,7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7AC7" w:rsidRPr="006D2CC3" w:rsidRDefault="003E7AC7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3E7AC7" w:rsidRPr="006D2CC3" w:rsidTr="00FD42E4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7AC7" w:rsidRPr="006D2CC3" w:rsidRDefault="003E7AC7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3E7AC7" w:rsidRPr="006D2CC3" w:rsidRDefault="003E7AC7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3E7AC7" w:rsidRPr="006D2CC3" w:rsidRDefault="003E7AC7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3E7AC7" w:rsidRPr="006D2CC3" w:rsidRDefault="003E7AC7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1  011  279,2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1  382  554,9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1  247  603,5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1  236  147,6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1  178  509,9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1  178  509,9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7  234  605,0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7AC7" w:rsidRPr="006D2CC3" w:rsidRDefault="003E7AC7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3E7AC7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7AC7" w:rsidRPr="006D2CC3" w:rsidRDefault="003E7AC7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3E7AC7" w:rsidRPr="006D2CC3" w:rsidRDefault="003E7AC7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3E7AC7" w:rsidRPr="006D2CC3" w:rsidRDefault="003E7AC7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3E7AC7" w:rsidRPr="006D2CC3" w:rsidRDefault="003E7AC7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2  585  146,1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3  111  554,6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2  842  052,4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2  898  011,3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2  794  457,5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2  860  205,8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17  091  427,7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7AC7" w:rsidRPr="006D2CC3" w:rsidRDefault="003E7AC7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3E7AC7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7AC7" w:rsidRPr="006D2CC3" w:rsidRDefault="003E7AC7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3E7AC7" w:rsidRPr="006D2CC3" w:rsidRDefault="003E7AC7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1.1</w:t>
            </w:r>
          </w:p>
        </w:tc>
        <w:tc>
          <w:tcPr>
            <w:tcW w:w="572" w:type="pct"/>
            <w:vMerge w:val="restart"/>
          </w:tcPr>
          <w:p w:rsidR="003E7AC7" w:rsidRPr="006D2CC3" w:rsidRDefault="003E7AC7" w:rsidP="0056346D">
            <w:pPr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755" w:type="pct"/>
          </w:tcPr>
          <w:p w:rsidR="003E7AC7" w:rsidRDefault="003E7AC7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3E7AC7" w:rsidRPr="006D2CC3" w:rsidRDefault="003E7AC7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1  330  509,7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1  498  710,4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1  357  360,7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1  415  292,2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1  360  580,7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1  415  004,0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8  377  457,7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7AC7" w:rsidRPr="006D2CC3" w:rsidRDefault="003E7AC7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3E7AC7" w:rsidRPr="006D2CC3" w:rsidTr="00FD42E4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7AC7" w:rsidRPr="006D2CC3" w:rsidRDefault="003E7AC7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3E7AC7" w:rsidRPr="006D2CC3" w:rsidRDefault="003E7AC7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3E7AC7" w:rsidRPr="006D2CC3" w:rsidRDefault="003E7AC7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3E7AC7" w:rsidRPr="006D2CC3" w:rsidRDefault="003E7AC7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1  005  440,4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1  382  554,9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1  247  603,5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1  236  147,6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1  178  509,9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1  178  509,9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7  228  766,2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7AC7" w:rsidRPr="006D2CC3" w:rsidRDefault="003E7AC7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3E7AC7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7AC7" w:rsidRPr="006D2CC3" w:rsidRDefault="003E7AC7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3E7AC7" w:rsidRPr="006D2CC3" w:rsidRDefault="003E7AC7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3E7AC7" w:rsidRPr="006D2CC3" w:rsidRDefault="003E7AC7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3E7AC7" w:rsidRPr="006D2CC3" w:rsidRDefault="003E7AC7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2  335  950,1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2  881  265,3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2  604  964,2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2  651  439,8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2  539  090,6</w:t>
            </w:r>
          </w:p>
        </w:tc>
        <w:tc>
          <w:tcPr>
            <w:tcW w:w="468" w:type="pct"/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2  593  513,9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3E7AC7" w:rsidRPr="003E7AC7" w:rsidRDefault="003E7AC7" w:rsidP="003E7AC7">
            <w:pPr>
              <w:pStyle w:val="ConsPlusNormal"/>
              <w:jc w:val="right"/>
              <w:rPr>
                <w:sz w:val="18"/>
                <w:szCs w:val="18"/>
              </w:rPr>
            </w:pPr>
            <w:r w:rsidRPr="003E7AC7">
              <w:rPr>
                <w:sz w:val="18"/>
                <w:szCs w:val="18"/>
              </w:rPr>
              <w:t>15  606  223,9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7AC7" w:rsidRPr="006D2CC3" w:rsidRDefault="003E7AC7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6D2CC3">
              <w:rPr>
                <w:sz w:val="20"/>
              </w:rPr>
              <w:t>».</w:t>
            </w:r>
          </w:p>
        </w:tc>
      </w:tr>
    </w:tbl>
    <w:p w:rsidR="00AD75C6" w:rsidRDefault="00AD75C6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F52562" w:rsidRPr="00063AD5" w:rsidRDefault="00F52562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924611" w:rsidRDefault="00924611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924611" w:rsidSect="003B04AF">
          <w:headerReference w:type="first" r:id="rId11"/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p w:rsidR="006E7E91" w:rsidRDefault="006E7E91" w:rsidP="006E7E91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lastRenderedPageBreak/>
        <w:t>1</w:t>
      </w:r>
      <w:r>
        <w:rPr>
          <w:rFonts w:ascii="Times New Roman" w:eastAsia="Calibri" w:hAnsi="Times New Roman"/>
          <w:bCs/>
          <w:lang w:eastAsia="en-US"/>
        </w:rPr>
        <w:t>.6. В разделе 8.1 приложения к постановлению:</w:t>
      </w:r>
    </w:p>
    <w:p w:rsidR="00F86520" w:rsidRDefault="006E7E91" w:rsidP="00F86520">
      <w:pPr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1.6</w:t>
      </w:r>
      <w:r w:rsidRPr="009236B2">
        <w:rPr>
          <w:rFonts w:ascii="Times New Roman" w:eastAsia="Calibri" w:hAnsi="Times New Roman"/>
          <w:bCs/>
          <w:lang w:eastAsia="en-US"/>
        </w:rPr>
        <w:t xml:space="preserve">.1. </w:t>
      </w:r>
      <w:r w:rsidR="00F86520">
        <w:rPr>
          <w:rFonts w:ascii="Times New Roman" w:eastAsia="Calibri" w:hAnsi="Times New Roman"/>
          <w:bCs/>
          <w:lang w:eastAsia="en-US"/>
        </w:rPr>
        <w:t>Абзац девятый графы 3 пункта 4 изложить в следующей редакции:</w:t>
      </w:r>
    </w:p>
    <w:p w:rsidR="00F86520" w:rsidRDefault="00F86520" w:rsidP="00F86520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eastAsia="Calibri" w:hAnsi="Times New Roman"/>
          <w:bCs/>
          <w:lang w:eastAsia="en-US"/>
        </w:rPr>
        <w:tab/>
        <w:t>«</w:t>
      </w:r>
      <w:r>
        <w:rPr>
          <w:rFonts w:ascii="Times New Roman" w:hAnsi="Times New Roman"/>
          <w:bCs/>
          <w:szCs w:val="24"/>
        </w:rPr>
        <w:t>О</w:t>
      </w:r>
      <w:r w:rsidRPr="003B3E89">
        <w:rPr>
          <w:rFonts w:ascii="Times New Roman" w:hAnsi="Times New Roman"/>
          <w:bCs/>
          <w:szCs w:val="24"/>
        </w:rPr>
        <w:t>беспечен</w:t>
      </w:r>
      <w:r>
        <w:rPr>
          <w:rFonts w:ascii="Times New Roman" w:hAnsi="Times New Roman"/>
          <w:bCs/>
          <w:szCs w:val="24"/>
        </w:rPr>
        <w:t>ие</w:t>
      </w:r>
      <w:r w:rsidRPr="003B3E89">
        <w:rPr>
          <w:rFonts w:ascii="Times New Roman" w:hAnsi="Times New Roman"/>
          <w:bCs/>
          <w:szCs w:val="24"/>
        </w:rPr>
        <w:t xml:space="preserve"> повышени</w:t>
      </w:r>
      <w:r>
        <w:rPr>
          <w:rFonts w:ascii="Times New Roman" w:hAnsi="Times New Roman"/>
          <w:bCs/>
          <w:szCs w:val="24"/>
        </w:rPr>
        <w:t>я</w:t>
      </w:r>
      <w:r w:rsidRPr="003B3E89">
        <w:rPr>
          <w:rFonts w:ascii="Times New Roman" w:hAnsi="Times New Roman"/>
          <w:bCs/>
          <w:szCs w:val="24"/>
        </w:rPr>
        <w:t xml:space="preserve"> производительности труда на средних и крупных предприятиях базовых </w:t>
      </w:r>
      <w:proofErr w:type="spellStart"/>
      <w:r w:rsidRPr="003B3E89">
        <w:rPr>
          <w:rFonts w:ascii="Times New Roman" w:hAnsi="Times New Roman"/>
          <w:bCs/>
          <w:szCs w:val="24"/>
        </w:rPr>
        <w:t>несырьевых</w:t>
      </w:r>
      <w:proofErr w:type="spellEnd"/>
      <w:r w:rsidRPr="003B3E89">
        <w:rPr>
          <w:rFonts w:ascii="Times New Roman" w:hAnsi="Times New Roman"/>
          <w:bCs/>
          <w:szCs w:val="24"/>
        </w:rPr>
        <w:t xml:space="preserve"> отраслей экономики, в том числе за счет </w:t>
      </w:r>
      <w:proofErr w:type="spellStart"/>
      <w:r w:rsidRPr="003B3E89">
        <w:rPr>
          <w:rFonts w:ascii="Times New Roman" w:hAnsi="Times New Roman"/>
          <w:bCs/>
          <w:szCs w:val="24"/>
        </w:rPr>
        <w:t>реинжиниринга</w:t>
      </w:r>
      <w:proofErr w:type="spellEnd"/>
      <w:r w:rsidRPr="003B3E89">
        <w:rPr>
          <w:rFonts w:ascii="Times New Roman" w:hAnsi="Times New Roman"/>
          <w:bCs/>
          <w:szCs w:val="24"/>
        </w:rPr>
        <w:t xml:space="preserve"> бизнес-процессов на основе бережливого производства</w:t>
      </w:r>
      <w:r>
        <w:rPr>
          <w:rFonts w:ascii="Times New Roman" w:hAnsi="Times New Roman"/>
          <w:bCs/>
          <w:szCs w:val="24"/>
        </w:rPr>
        <w:t>».</w:t>
      </w:r>
    </w:p>
    <w:p w:rsidR="00F86520" w:rsidRPr="00063AD5" w:rsidRDefault="00DB7A06" w:rsidP="00F86520">
      <w:pPr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ab/>
        <w:t xml:space="preserve">1.6.2. </w:t>
      </w:r>
      <w:r w:rsidR="00F86520" w:rsidRPr="009236B2">
        <w:rPr>
          <w:rFonts w:ascii="Times New Roman" w:eastAsia="Calibri" w:hAnsi="Times New Roman"/>
          <w:bCs/>
          <w:lang w:eastAsia="en-US"/>
        </w:rPr>
        <w:t xml:space="preserve">Графу 3 </w:t>
      </w:r>
      <w:r w:rsidR="00F86520" w:rsidRPr="00063AD5">
        <w:rPr>
          <w:rFonts w:ascii="Times New Roman" w:eastAsia="Calibri" w:hAnsi="Times New Roman"/>
          <w:bCs/>
          <w:lang w:eastAsia="en-US"/>
        </w:rPr>
        <w:t xml:space="preserve">пункта </w:t>
      </w:r>
      <w:r w:rsidR="00F86520">
        <w:rPr>
          <w:rFonts w:ascii="Times New Roman" w:eastAsia="Calibri" w:hAnsi="Times New Roman"/>
          <w:bCs/>
          <w:lang w:eastAsia="en-US"/>
        </w:rPr>
        <w:t>5</w:t>
      </w:r>
      <w:r w:rsidR="00F86520" w:rsidRPr="00063AD5">
        <w:rPr>
          <w:rFonts w:ascii="Times New Roman" w:eastAsia="Calibri" w:hAnsi="Times New Roman"/>
          <w:bCs/>
          <w:lang w:eastAsia="en-US"/>
        </w:rPr>
        <w:t xml:space="preserve"> дополнить абзацем следующего содержания:</w:t>
      </w:r>
    </w:p>
    <w:p w:rsidR="00F86520" w:rsidRDefault="00814603" w:rsidP="00F86520">
      <w:pPr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ab/>
        <w:t>«Р</w:t>
      </w:r>
      <w:r w:rsidR="00AE4B93">
        <w:rPr>
          <w:rFonts w:ascii="Times New Roman" w:eastAsia="Calibri" w:hAnsi="Times New Roman"/>
          <w:bCs/>
          <w:lang w:eastAsia="en-US"/>
        </w:rPr>
        <w:t xml:space="preserve">егиональный проект </w:t>
      </w:r>
      <w:r w:rsidR="00F86520">
        <w:rPr>
          <w:rFonts w:ascii="Times New Roman" w:eastAsia="Calibri" w:hAnsi="Times New Roman"/>
          <w:bCs/>
          <w:lang w:eastAsia="en-US"/>
        </w:rPr>
        <w:t>«Производительность труда</w:t>
      </w:r>
      <w:r w:rsidR="00F86520" w:rsidRPr="00063AD5">
        <w:rPr>
          <w:rFonts w:ascii="Times New Roman" w:eastAsia="Calibri" w:hAnsi="Times New Roman"/>
          <w:bCs/>
          <w:lang w:eastAsia="en-US"/>
        </w:rPr>
        <w:t>».</w:t>
      </w:r>
    </w:p>
    <w:p w:rsidR="006E7E91" w:rsidRPr="00DB7A06" w:rsidRDefault="00DB7A06" w:rsidP="006E7E91">
      <w:r w:rsidRPr="00DB7A06">
        <w:tab/>
        <w:t>1.6.</w:t>
      </w:r>
      <w:r>
        <w:t>3</w:t>
      </w:r>
      <w:r w:rsidRPr="00DB7A06">
        <w:t xml:space="preserve">. </w:t>
      </w:r>
      <w:r>
        <w:t>Пункт 6 изложить в следующей редакции:</w:t>
      </w:r>
    </w:p>
    <w:tbl>
      <w:tblPr>
        <w:tblStyle w:val="TableGrid2"/>
        <w:tblW w:w="10361" w:type="dxa"/>
        <w:tblInd w:w="-34" w:type="dxa"/>
        <w:tblLayout w:type="fixed"/>
        <w:tblLook w:val="04A0"/>
      </w:tblPr>
      <w:tblGrid>
        <w:gridCol w:w="420"/>
        <w:gridCol w:w="420"/>
        <w:gridCol w:w="1996"/>
        <w:gridCol w:w="7087"/>
        <w:gridCol w:w="438"/>
      </w:tblGrid>
      <w:tr w:rsidR="00F25A3E" w:rsidRPr="00D60017" w:rsidTr="00DB7A06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6" w:type="dxa"/>
          </w:tcPr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Общий объем финансирования подпрограммы </w:t>
            </w:r>
            <w:r w:rsidRPr="00D60017">
              <w:rPr>
                <w:rFonts w:ascii="Times New Roman" w:hAnsi="Times New Roman"/>
                <w:sz w:val="24"/>
                <w:szCs w:val="24"/>
              </w:rPr>
              <w:t>1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по источникам финансирования </w:t>
            </w:r>
            <w:r w:rsidR="00D8026D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Общий объем финансирования подпрограммы</w:t>
            </w:r>
            <w:r w:rsidR="00D8026D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составляет 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15 606 223,9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руб., в том числе: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счет средств бюджета Санкт-Петербурга – </w:t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8 377 457,7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руб., </w:t>
            </w:r>
            <w:r w:rsidR="00D8026D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 по годам: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2024 г. – 1 330 509,7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1 498 710,4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1 </w:t>
            </w:r>
            <w:r w:rsidR="0088130A"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357 360,7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1 </w:t>
            </w:r>
            <w:r w:rsidR="0088130A"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415 292,2 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1 </w:t>
            </w:r>
            <w:r w:rsidR="0088130A"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360 580,7 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тыс. руб.;</w:t>
            </w:r>
          </w:p>
          <w:p w:rsidR="00F25A3E" w:rsidRPr="00D60017" w:rsidRDefault="0088130A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2029 г. – 1 </w:t>
            </w: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415 004,0 </w:t>
            </w:r>
            <w:r w:rsidR="00F25A3E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тыс. руб.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за счет средств фе</w:t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дерального бюджета – 7 228 766,2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руб.,</w:t>
            </w:r>
            <w:r w:rsidR="00924611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 по годам: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г. – 1 005 440,4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г. – 1 382 554,9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1 247 603,5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1 236 147,6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1 178 509,9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1 178 509,9 тыс. руб.,</w:t>
            </w:r>
          </w:p>
          <w:p w:rsidR="0088130A" w:rsidRPr="00D60017" w:rsidRDefault="0088130A" w:rsidP="000977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2024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2025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2026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2027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2028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2029 г. – 0,0 тыс. руб.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Общий объем финансирования региональных проектов составляет </w:t>
            </w:r>
            <w:r w:rsidR="00D8026D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1 001 081,5 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за счет средств бюдж</w:t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ета Санкт-Петербурга – 550 134,9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руб., </w:t>
            </w:r>
            <w:r w:rsidR="007A388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 по годам: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г. – 55 583,8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г. – 288 082,2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99 427,4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107 041,5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0,0 тыс. руб.,</w:t>
            </w:r>
          </w:p>
          <w:p w:rsidR="0088130A" w:rsidRPr="00D60017" w:rsidRDefault="0088130A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за счет средств ф</w:t>
            </w:r>
            <w:r w:rsidR="0088130A"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едерального бюджета – 450 946,6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руб., </w:t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том числе по годам: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г. – 53404,0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г. – 270811,3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69093,6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57637,7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2028 г. – 0,0 тыс. руб.;</w:t>
            </w:r>
          </w:p>
          <w:p w:rsidR="0088130A" w:rsidRPr="00D60017" w:rsidRDefault="0088130A" w:rsidP="0088130A">
            <w:pPr>
              <w:rPr>
                <w:rFonts w:cs="Times New Roman"/>
                <w:sz w:val="24"/>
                <w:szCs w:val="24"/>
              </w:rPr>
            </w:pPr>
            <w:r w:rsidRPr="00D6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0,0 тыс. руб.,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счет внебюджетных средств – 0,0 тыс. руб., в том числе </w:t>
            </w:r>
            <w:r w:rsidR="007A388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по годам: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2024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2025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2026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2027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2028 г. – 0,0 тыс. руб.;</w:t>
            </w:r>
          </w:p>
          <w:p w:rsidR="00F25A3E" w:rsidRPr="00D60017" w:rsidRDefault="00F25A3E" w:rsidP="0009776F">
            <w:pPr>
              <w:rPr>
                <w:rFonts w:ascii="Times New Roman" w:hAnsi="Times New Roman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2029 г. – 0,0 тыс. руб.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60017" w:rsidRDefault="00D60017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60017" w:rsidRDefault="00D60017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60017" w:rsidRDefault="00D60017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60017" w:rsidRPr="00D60017" w:rsidRDefault="00D60017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A3E" w:rsidRPr="00D60017" w:rsidRDefault="00F25A3E" w:rsidP="00097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017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</w:tr>
    </w:tbl>
    <w:p w:rsidR="00945AE2" w:rsidRDefault="006F19E6" w:rsidP="006E7E91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lastRenderedPageBreak/>
        <w:t>1.6.4. Абзац третий графы 3 пункта 7 изложить в следующей редакции:</w:t>
      </w:r>
    </w:p>
    <w:p w:rsidR="006F19E6" w:rsidRDefault="006F19E6" w:rsidP="006E7E91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«К </w:t>
      </w:r>
      <w:r w:rsidR="00E70384">
        <w:rPr>
          <w:rFonts w:ascii="Times New Roman" w:eastAsia="Calibri" w:hAnsi="Times New Roman"/>
          <w:bCs/>
          <w:lang w:eastAsia="en-US"/>
        </w:rPr>
        <w:t xml:space="preserve">концу </w:t>
      </w:r>
      <w:r>
        <w:rPr>
          <w:rFonts w:ascii="Times New Roman" w:hAnsi="Times New Roman"/>
          <w:bCs/>
          <w:szCs w:val="24"/>
        </w:rPr>
        <w:t>2027 год</w:t>
      </w:r>
      <w:r w:rsidR="00E20C83">
        <w:rPr>
          <w:rFonts w:ascii="Times New Roman" w:hAnsi="Times New Roman"/>
          <w:bCs/>
          <w:szCs w:val="24"/>
        </w:rPr>
        <w:t>а будет реализовано не менее 408</w:t>
      </w:r>
      <w:r w:rsidRPr="00A470D9">
        <w:rPr>
          <w:rFonts w:ascii="Times New Roman" w:hAnsi="Times New Roman"/>
          <w:bCs/>
          <w:szCs w:val="24"/>
        </w:rPr>
        <w:t xml:space="preserve"> проект</w:t>
      </w:r>
      <w:r>
        <w:rPr>
          <w:rFonts w:ascii="Times New Roman" w:hAnsi="Times New Roman"/>
          <w:bCs/>
          <w:szCs w:val="24"/>
        </w:rPr>
        <w:t>ов</w:t>
      </w:r>
      <w:r w:rsidRPr="00A470D9">
        <w:rPr>
          <w:rFonts w:ascii="Times New Roman" w:hAnsi="Times New Roman"/>
          <w:bCs/>
          <w:szCs w:val="24"/>
        </w:rPr>
        <w:t xml:space="preserve"> по повышению производительности труда по направлению «Бережливое производство» с помощью созданной региональной </w:t>
      </w:r>
      <w:proofErr w:type="gramStart"/>
      <w:r w:rsidRPr="00A470D9">
        <w:rPr>
          <w:rFonts w:ascii="Times New Roman" w:hAnsi="Times New Roman"/>
          <w:bCs/>
          <w:szCs w:val="24"/>
        </w:rPr>
        <w:t>инфраструктуры обеспечения повышения производительности труда</w:t>
      </w:r>
      <w:proofErr w:type="gramEnd"/>
      <w:r w:rsidR="00A22D55">
        <w:rPr>
          <w:rFonts w:ascii="Times New Roman" w:hAnsi="Times New Roman"/>
          <w:bCs/>
          <w:szCs w:val="24"/>
        </w:rPr>
        <w:t>»</w:t>
      </w:r>
      <w:r w:rsidR="00E20C83">
        <w:rPr>
          <w:rFonts w:ascii="Times New Roman" w:hAnsi="Times New Roman"/>
          <w:bCs/>
          <w:szCs w:val="24"/>
        </w:rPr>
        <w:t>.</w:t>
      </w:r>
    </w:p>
    <w:p w:rsidR="00165394" w:rsidRDefault="006E7E91" w:rsidP="006E7E91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1.7. </w:t>
      </w:r>
      <w:r w:rsidR="000C277D">
        <w:rPr>
          <w:rFonts w:ascii="Times New Roman" w:eastAsia="Calibri" w:hAnsi="Times New Roman"/>
          <w:bCs/>
          <w:lang w:eastAsia="en-US"/>
        </w:rPr>
        <w:t>Раздел 8.2 приложения к постановлению дополнить абзацами</w:t>
      </w:r>
      <w:r w:rsidR="00FC522B">
        <w:rPr>
          <w:rFonts w:ascii="Times New Roman" w:eastAsia="Calibri" w:hAnsi="Times New Roman"/>
          <w:bCs/>
          <w:lang w:eastAsia="en-US"/>
        </w:rPr>
        <w:t xml:space="preserve"> следующего содержания:</w:t>
      </w:r>
    </w:p>
    <w:p w:rsidR="00FC522B" w:rsidRDefault="00FC522B" w:rsidP="00FC522B">
      <w:pPr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eastAsia="Calibri" w:hAnsi="Times New Roman"/>
          <w:bCs/>
          <w:lang w:eastAsia="en-US"/>
        </w:rPr>
        <w:t>«</w:t>
      </w:r>
      <w:r>
        <w:rPr>
          <w:rFonts w:ascii="Times New Roman" w:hAnsi="Times New Roman"/>
          <w:bCs/>
          <w:szCs w:val="24"/>
        </w:rPr>
        <w:t xml:space="preserve">С 2025 года реализация мероприятий по повышению производительности труда </w:t>
      </w:r>
      <w:r>
        <w:rPr>
          <w:rFonts w:ascii="Times New Roman" w:hAnsi="Times New Roman"/>
          <w:bCs/>
          <w:szCs w:val="24"/>
        </w:rPr>
        <w:br/>
        <w:t xml:space="preserve">на предприятиях Санкт-Петербурга будет продолжена в рамках регионального проекта «Производительность труда», </w:t>
      </w:r>
      <w:r w:rsidRPr="00191A67">
        <w:rPr>
          <w:rFonts w:ascii="Times New Roman" w:hAnsi="Times New Roman"/>
          <w:bCs/>
          <w:szCs w:val="24"/>
        </w:rPr>
        <w:t>обеспечивающего достижение показателей и мероприятий (результатов)</w:t>
      </w:r>
      <w:r>
        <w:rPr>
          <w:rFonts w:ascii="Times New Roman" w:hAnsi="Times New Roman"/>
          <w:bCs/>
          <w:szCs w:val="24"/>
        </w:rPr>
        <w:t xml:space="preserve"> </w:t>
      </w:r>
      <w:r w:rsidRPr="00191A67">
        <w:rPr>
          <w:rFonts w:ascii="Times New Roman" w:hAnsi="Times New Roman"/>
          <w:bCs/>
          <w:szCs w:val="24"/>
        </w:rPr>
        <w:t>федерального проекта</w:t>
      </w:r>
      <w:r>
        <w:rPr>
          <w:rFonts w:ascii="Times New Roman" w:hAnsi="Times New Roman"/>
          <w:bCs/>
          <w:szCs w:val="24"/>
        </w:rPr>
        <w:t xml:space="preserve"> «Производительность труда»</w:t>
      </w:r>
      <w:r w:rsidRPr="00191A67">
        <w:rPr>
          <w:rFonts w:ascii="Times New Roman" w:hAnsi="Times New Roman"/>
          <w:bCs/>
          <w:szCs w:val="24"/>
        </w:rPr>
        <w:t>, входящего в состав национального проекта «Эффективная и</w:t>
      </w:r>
      <w:r>
        <w:rPr>
          <w:rFonts w:ascii="Times New Roman" w:hAnsi="Times New Roman"/>
          <w:bCs/>
          <w:szCs w:val="24"/>
        </w:rPr>
        <w:t xml:space="preserve"> </w:t>
      </w:r>
      <w:r w:rsidRPr="00191A67">
        <w:rPr>
          <w:rFonts w:ascii="Times New Roman" w:hAnsi="Times New Roman"/>
          <w:bCs/>
          <w:szCs w:val="24"/>
        </w:rPr>
        <w:t>конкурентная экономика»</w:t>
      </w:r>
      <w:r>
        <w:rPr>
          <w:rFonts w:ascii="Times New Roman" w:hAnsi="Times New Roman"/>
          <w:bCs/>
          <w:szCs w:val="24"/>
        </w:rPr>
        <w:t xml:space="preserve">. Федеральный проект «Производительность труда» </w:t>
      </w:r>
      <w:r w:rsidRPr="00191A67">
        <w:rPr>
          <w:rFonts w:ascii="Times New Roman" w:hAnsi="Times New Roman"/>
          <w:bCs/>
          <w:szCs w:val="24"/>
        </w:rPr>
        <w:t>является правопреемником и логическим продолжением мероприятий национального проекта</w:t>
      </w:r>
      <w:r>
        <w:rPr>
          <w:rFonts w:ascii="Times New Roman" w:hAnsi="Times New Roman"/>
          <w:bCs/>
          <w:szCs w:val="24"/>
        </w:rPr>
        <w:t xml:space="preserve"> </w:t>
      </w:r>
      <w:r w:rsidRPr="00191A67">
        <w:rPr>
          <w:rFonts w:ascii="Times New Roman" w:hAnsi="Times New Roman"/>
          <w:bCs/>
          <w:szCs w:val="24"/>
        </w:rPr>
        <w:t>«Производительность труда»</w:t>
      </w:r>
      <w:r>
        <w:rPr>
          <w:rFonts w:ascii="Times New Roman" w:hAnsi="Times New Roman"/>
          <w:bCs/>
          <w:szCs w:val="24"/>
        </w:rPr>
        <w:t xml:space="preserve"> и направлен </w:t>
      </w:r>
      <w:r>
        <w:rPr>
          <w:rFonts w:ascii="Times New Roman" w:hAnsi="Times New Roman"/>
          <w:bCs/>
          <w:szCs w:val="24"/>
        </w:rPr>
        <w:br/>
        <w:t>на достижение цели, определенной подпунктом</w:t>
      </w:r>
      <w:r w:rsidRPr="003B3E89">
        <w:rPr>
          <w:rFonts w:ascii="Times New Roman" w:hAnsi="Times New Roman"/>
          <w:bCs/>
          <w:szCs w:val="24"/>
        </w:rPr>
        <w:t xml:space="preserve"> «</w:t>
      </w:r>
      <w:proofErr w:type="spellStart"/>
      <w:r w:rsidRPr="003B3E89">
        <w:rPr>
          <w:rFonts w:ascii="Times New Roman" w:hAnsi="Times New Roman"/>
          <w:bCs/>
          <w:szCs w:val="24"/>
        </w:rPr>
        <w:t>з</w:t>
      </w:r>
      <w:proofErr w:type="spellEnd"/>
      <w:r w:rsidRPr="003B3E89">
        <w:rPr>
          <w:rFonts w:ascii="Times New Roman" w:hAnsi="Times New Roman"/>
          <w:bCs/>
          <w:szCs w:val="24"/>
        </w:rPr>
        <w:t>» пункта 6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года».</w:t>
      </w:r>
      <w:r>
        <w:rPr>
          <w:rFonts w:ascii="Times New Roman" w:hAnsi="Times New Roman"/>
          <w:bCs/>
          <w:szCs w:val="24"/>
        </w:rPr>
        <w:t xml:space="preserve"> </w:t>
      </w:r>
    </w:p>
    <w:p w:rsidR="00FC522B" w:rsidRPr="003B3E89" w:rsidRDefault="00FC522B" w:rsidP="00FC522B">
      <w:pPr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Задачей регионального проекта «Производительность труда» является о</w:t>
      </w:r>
      <w:r w:rsidRPr="003B3E89">
        <w:rPr>
          <w:rFonts w:ascii="Times New Roman" w:hAnsi="Times New Roman"/>
          <w:bCs/>
          <w:szCs w:val="24"/>
        </w:rPr>
        <w:t>беспечен</w:t>
      </w:r>
      <w:r>
        <w:rPr>
          <w:rFonts w:ascii="Times New Roman" w:hAnsi="Times New Roman"/>
          <w:bCs/>
          <w:szCs w:val="24"/>
        </w:rPr>
        <w:t>ие</w:t>
      </w:r>
      <w:r w:rsidRPr="003B3E89">
        <w:rPr>
          <w:rFonts w:ascii="Times New Roman" w:hAnsi="Times New Roman"/>
          <w:bCs/>
          <w:szCs w:val="24"/>
        </w:rPr>
        <w:t xml:space="preserve"> повышени</w:t>
      </w:r>
      <w:r>
        <w:rPr>
          <w:rFonts w:ascii="Times New Roman" w:hAnsi="Times New Roman"/>
          <w:bCs/>
          <w:szCs w:val="24"/>
        </w:rPr>
        <w:t>я</w:t>
      </w:r>
      <w:r w:rsidRPr="003B3E89">
        <w:rPr>
          <w:rFonts w:ascii="Times New Roman" w:hAnsi="Times New Roman"/>
          <w:bCs/>
          <w:szCs w:val="24"/>
        </w:rPr>
        <w:t xml:space="preserve"> производительности труда на средних и крупных предприятиях базовых </w:t>
      </w:r>
      <w:proofErr w:type="spellStart"/>
      <w:r w:rsidRPr="003B3E89">
        <w:rPr>
          <w:rFonts w:ascii="Times New Roman" w:hAnsi="Times New Roman"/>
          <w:bCs/>
          <w:szCs w:val="24"/>
        </w:rPr>
        <w:t>несырьевых</w:t>
      </w:r>
      <w:proofErr w:type="spellEnd"/>
      <w:r w:rsidRPr="003B3E89">
        <w:rPr>
          <w:rFonts w:ascii="Times New Roman" w:hAnsi="Times New Roman"/>
          <w:bCs/>
          <w:szCs w:val="24"/>
        </w:rPr>
        <w:t xml:space="preserve"> отраслей экономики, в том числе за счет </w:t>
      </w:r>
      <w:proofErr w:type="spellStart"/>
      <w:r w:rsidRPr="003B3E89">
        <w:rPr>
          <w:rFonts w:ascii="Times New Roman" w:hAnsi="Times New Roman"/>
          <w:bCs/>
          <w:szCs w:val="24"/>
        </w:rPr>
        <w:t>реинжиниринга</w:t>
      </w:r>
      <w:proofErr w:type="spellEnd"/>
      <w:r w:rsidRPr="003B3E89">
        <w:rPr>
          <w:rFonts w:ascii="Times New Roman" w:hAnsi="Times New Roman"/>
          <w:bCs/>
          <w:szCs w:val="24"/>
        </w:rPr>
        <w:t xml:space="preserve"> бизнес-процессов </w:t>
      </w:r>
      <w:r>
        <w:rPr>
          <w:rFonts w:ascii="Times New Roman" w:hAnsi="Times New Roman"/>
          <w:bCs/>
          <w:szCs w:val="24"/>
        </w:rPr>
        <w:br/>
      </w:r>
      <w:r w:rsidRPr="003B3E89">
        <w:rPr>
          <w:rFonts w:ascii="Times New Roman" w:hAnsi="Times New Roman"/>
          <w:bCs/>
          <w:szCs w:val="24"/>
        </w:rPr>
        <w:t>на основе бережливого производства</w:t>
      </w:r>
      <w:r>
        <w:rPr>
          <w:rFonts w:ascii="Times New Roman" w:hAnsi="Times New Roman"/>
          <w:bCs/>
          <w:szCs w:val="24"/>
        </w:rPr>
        <w:t>.</w:t>
      </w:r>
    </w:p>
    <w:p w:rsidR="00FC522B" w:rsidRPr="009C677A" w:rsidRDefault="00FC522B" w:rsidP="00FC522B">
      <w:pPr>
        <w:ind w:firstLine="567"/>
        <w:jc w:val="both"/>
        <w:rPr>
          <w:rFonts w:ascii="Times New Roman" w:hAnsi="Times New Roman"/>
          <w:bCs/>
          <w:szCs w:val="24"/>
        </w:rPr>
      </w:pPr>
      <w:r w:rsidRPr="00880DDC">
        <w:rPr>
          <w:rFonts w:ascii="Times New Roman" w:hAnsi="Times New Roman"/>
          <w:bCs/>
          <w:szCs w:val="24"/>
        </w:rPr>
        <w:t>К концу 20</w:t>
      </w:r>
      <w:r>
        <w:rPr>
          <w:rFonts w:ascii="Times New Roman" w:hAnsi="Times New Roman"/>
          <w:bCs/>
          <w:szCs w:val="24"/>
        </w:rPr>
        <w:t>27</w:t>
      </w:r>
      <w:r w:rsidRPr="00880DDC">
        <w:rPr>
          <w:rFonts w:ascii="Times New Roman" w:hAnsi="Times New Roman"/>
          <w:bCs/>
          <w:szCs w:val="24"/>
        </w:rPr>
        <w:t xml:space="preserve"> года планируется </w:t>
      </w:r>
      <w:r w:rsidR="00602489">
        <w:rPr>
          <w:rFonts w:ascii="Times New Roman" w:hAnsi="Times New Roman"/>
          <w:bCs/>
          <w:szCs w:val="24"/>
        </w:rPr>
        <w:t xml:space="preserve">реализовать </w:t>
      </w:r>
      <w:r>
        <w:rPr>
          <w:rFonts w:ascii="Times New Roman" w:hAnsi="Times New Roman"/>
          <w:bCs/>
          <w:szCs w:val="24"/>
        </w:rPr>
        <w:t>не менее 408</w:t>
      </w:r>
      <w:r w:rsidRPr="009C677A">
        <w:rPr>
          <w:rFonts w:ascii="Times New Roman" w:hAnsi="Times New Roman"/>
          <w:bCs/>
          <w:szCs w:val="24"/>
        </w:rPr>
        <w:t xml:space="preserve"> </w:t>
      </w:r>
      <w:r w:rsidR="00602489">
        <w:rPr>
          <w:rFonts w:ascii="Times New Roman" w:hAnsi="Times New Roman"/>
          <w:bCs/>
          <w:szCs w:val="24"/>
        </w:rPr>
        <w:t xml:space="preserve">проектов по повышению производительности </w:t>
      </w:r>
      <w:r>
        <w:rPr>
          <w:rFonts w:ascii="Times New Roman" w:hAnsi="Times New Roman"/>
          <w:bCs/>
          <w:szCs w:val="24"/>
        </w:rPr>
        <w:t>по направлению «Бережливое производство» с помощью созданной региональной инфраструктуры обеспечения повышения производительности труда.</w:t>
      </w:r>
    </w:p>
    <w:p w:rsidR="00FC522B" w:rsidRDefault="00FC522B" w:rsidP="00563DBA">
      <w:pPr>
        <w:ind w:firstLine="567"/>
        <w:jc w:val="both"/>
        <w:rPr>
          <w:rFonts w:ascii="Times New Roman" w:hAnsi="Times New Roman"/>
          <w:bCs/>
          <w:szCs w:val="24"/>
        </w:rPr>
      </w:pPr>
      <w:r w:rsidRPr="006312BA">
        <w:rPr>
          <w:rFonts w:ascii="Times New Roman" w:hAnsi="Times New Roman"/>
          <w:bCs/>
          <w:szCs w:val="24"/>
        </w:rPr>
        <w:t xml:space="preserve">Учитывая, что производительность труда является общесистемным показателем, </w:t>
      </w:r>
      <w:r w:rsidRPr="006312BA">
        <w:rPr>
          <w:rFonts w:ascii="Times New Roman" w:hAnsi="Times New Roman"/>
          <w:bCs/>
          <w:szCs w:val="24"/>
        </w:rPr>
        <w:br/>
        <w:t xml:space="preserve">на который оказывают влияние все сферы экономики, рост производительности труда будет способствовать повышению конкурентоспособности, снижению нагрузки на рынок труда </w:t>
      </w:r>
      <w:r w:rsidR="006312BA">
        <w:rPr>
          <w:rFonts w:ascii="Times New Roman" w:hAnsi="Times New Roman"/>
          <w:bCs/>
          <w:szCs w:val="24"/>
        </w:rPr>
        <w:br/>
      </w:r>
      <w:r w:rsidRPr="006312BA">
        <w:rPr>
          <w:rFonts w:ascii="Times New Roman" w:hAnsi="Times New Roman"/>
          <w:bCs/>
          <w:szCs w:val="24"/>
        </w:rPr>
        <w:t>в условиях дефицита кадров, поддержке социального развития, инвестиционной привлекательности и повышению благосостояния граждан».</w:t>
      </w:r>
    </w:p>
    <w:p w:rsidR="00563DBA" w:rsidRDefault="00563DBA" w:rsidP="00563DBA">
      <w:pPr>
        <w:ind w:firstLine="567"/>
        <w:rPr>
          <w:rFonts w:ascii="Times New Roman" w:hAnsi="Times New Roman"/>
          <w:bCs/>
          <w:szCs w:val="24"/>
        </w:rPr>
      </w:pPr>
    </w:p>
    <w:p w:rsidR="00563DBA" w:rsidRPr="006312BA" w:rsidRDefault="00563DBA" w:rsidP="00563DBA">
      <w:pPr>
        <w:ind w:firstLine="567"/>
        <w:rPr>
          <w:rFonts w:ascii="Times New Roman" w:hAnsi="Times New Roman"/>
          <w:bCs/>
          <w:szCs w:val="24"/>
        </w:rPr>
        <w:sectPr w:rsidR="00563DBA" w:rsidRPr="006312BA" w:rsidSect="006E7E91">
          <w:pgSz w:w="11906" w:h="16838" w:code="9"/>
          <w:pgMar w:top="1134" w:right="707" w:bottom="1134" w:left="1418" w:header="709" w:footer="709" w:gutter="0"/>
          <w:cols w:space="708"/>
          <w:titlePg/>
          <w:docGrid w:linePitch="360"/>
        </w:sectPr>
      </w:pPr>
    </w:p>
    <w:p w:rsidR="00FC522B" w:rsidRDefault="00FC522B" w:rsidP="00FC522B">
      <w:pPr>
        <w:ind w:firstLine="567"/>
        <w:jc w:val="both"/>
        <w:rPr>
          <w:rFonts w:ascii="Times New Roman" w:hAnsi="Times New Roman"/>
          <w:bCs/>
          <w:szCs w:val="24"/>
        </w:rPr>
      </w:pPr>
    </w:p>
    <w:p w:rsidR="006E7E91" w:rsidRDefault="00165394" w:rsidP="006E7E91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 xml:space="preserve">1.8. </w:t>
      </w:r>
      <w:r w:rsidR="006E7E91">
        <w:rPr>
          <w:rFonts w:ascii="Times New Roman" w:eastAsia="Calibri" w:hAnsi="Times New Roman"/>
          <w:bCs/>
          <w:lang w:eastAsia="en-US"/>
        </w:rPr>
        <w:t xml:space="preserve">В разделе </w:t>
      </w:r>
      <w:r w:rsidR="006E7E91">
        <w:rPr>
          <w:rFonts w:ascii="Times New Roman" w:hAnsi="Times New Roman"/>
          <w:szCs w:val="24"/>
        </w:rPr>
        <w:t xml:space="preserve">8.3 </w:t>
      </w:r>
      <w:r w:rsidR="006E7E91" w:rsidRPr="006D2CC3">
        <w:rPr>
          <w:rFonts w:ascii="Times New Roman" w:hAnsi="Times New Roman"/>
          <w:szCs w:val="24"/>
        </w:rPr>
        <w:t>приложения к постановлению</w:t>
      </w:r>
      <w:r w:rsidR="006E7E91">
        <w:rPr>
          <w:rFonts w:ascii="Times New Roman" w:hAnsi="Times New Roman"/>
          <w:szCs w:val="24"/>
        </w:rPr>
        <w:t>:</w:t>
      </w:r>
    </w:p>
    <w:p w:rsidR="006E7E91" w:rsidRDefault="00165394" w:rsidP="006E7E91">
      <w:pPr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1.8</w:t>
      </w:r>
      <w:r w:rsidR="006E7E91">
        <w:rPr>
          <w:rFonts w:ascii="Times New Roman" w:hAnsi="Times New Roman"/>
          <w:szCs w:val="24"/>
        </w:rPr>
        <w:t>.1. Таблицу 1 дополнить разделом 1.3 следующего содержания</w:t>
      </w:r>
      <w:r w:rsidR="006E7E91" w:rsidRPr="006D2CC3">
        <w:rPr>
          <w:rFonts w:ascii="Times New Roman" w:hAnsi="Times New Roman"/>
          <w:szCs w:val="24"/>
        </w:rPr>
        <w:t>:</w:t>
      </w:r>
    </w:p>
    <w:p w:rsidR="006E7E91" w:rsidRDefault="006E7E91"/>
    <w:tbl>
      <w:tblPr>
        <w:tblW w:w="1559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568"/>
        <w:gridCol w:w="3260"/>
        <w:gridCol w:w="709"/>
        <w:gridCol w:w="850"/>
        <w:gridCol w:w="1418"/>
        <w:gridCol w:w="708"/>
        <w:gridCol w:w="1134"/>
        <w:gridCol w:w="851"/>
        <w:gridCol w:w="992"/>
        <w:gridCol w:w="567"/>
        <w:gridCol w:w="709"/>
        <w:gridCol w:w="1134"/>
        <w:gridCol w:w="1843"/>
        <w:gridCol w:w="425"/>
      </w:tblGrid>
      <w:tr w:rsidR="00235240" w:rsidRPr="006E7E91" w:rsidTr="0023524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jc w:val="center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14743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jc w:val="center"/>
              <w:outlineLvl w:val="6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</w:t>
            </w:r>
            <w:r w:rsidRPr="006E7E91">
              <w:rPr>
                <w:sz w:val="18"/>
                <w:szCs w:val="18"/>
              </w:rPr>
              <w:t xml:space="preserve"> Мероприятия регионального проекта «Производительность труда»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5240" w:rsidRPr="006E7E91" w:rsidRDefault="00235240" w:rsidP="00DB7A06">
            <w:pPr>
              <w:pStyle w:val="ConsPlusNormal"/>
              <w:jc w:val="center"/>
              <w:outlineLvl w:val="6"/>
              <w:rPr>
                <w:sz w:val="18"/>
                <w:szCs w:val="18"/>
              </w:rPr>
            </w:pPr>
          </w:p>
        </w:tc>
      </w:tr>
      <w:tr w:rsidR="00235240" w:rsidRPr="006E7E91" w:rsidTr="00235240">
        <w:trPr>
          <w:trHeight w:val="79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>1.3.1</w:t>
            </w:r>
          </w:p>
        </w:tc>
        <w:tc>
          <w:tcPr>
            <w:tcW w:w="3260" w:type="dxa"/>
            <w:vMerge w:val="restart"/>
          </w:tcPr>
          <w:p w:rsidR="00235240" w:rsidRPr="006E7E91" w:rsidRDefault="00235240" w:rsidP="004D7F1B">
            <w:pPr>
              <w:pStyle w:val="ConsPlusNormal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 xml:space="preserve">Предоставление субсидии социально ориентированной некоммерческой организации на реализацию мероприятий регионального проекта «Производительность труда», </w:t>
            </w:r>
            <w:r>
              <w:rPr>
                <w:sz w:val="18"/>
                <w:szCs w:val="18"/>
              </w:rPr>
              <w:br/>
            </w:r>
            <w:r w:rsidRPr="006E7E91">
              <w:rPr>
                <w:sz w:val="18"/>
                <w:szCs w:val="18"/>
              </w:rPr>
              <w:t xml:space="preserve">в том числе по обеспечению деятельности регионального центра компетенций </w:t>
            </w:r>
            <w:r>
              <w:rPr>
                <w:sz w:val="18"/>
                <w:szCs w:val="18"/>
              </w:rPr>
              <w:br/>
            </w:r>
            <w:r w:rsidRPr="006E7E91">
              <w:rPr>
                <w:sz w:val="18"/>
                <w:szCs w:val="18"/>
              </w:rPr>
              <w:t xml:space="preserve">в сфере производительности труда </w:t>
            </w:r>
            <w:r>
              <w:rPr>
                <w:sz w:val="18"/>
                <w:szCs w:val="18"/>
              </w:rPr>
              <w:br/>
            </w:r>
            <w:r w:rsidRPr="006E7E91">
              <w:rPr>
                <w:sz w:val="18"/>
                <w:szCs w:val="18"/>
              </w:rPr>
              <w:t>в Санкт-Петербурге</w:t>
            </w:r>
          </w:p>
        </w:tc>
        <w:tc>
          <w:tcPr>
            <w:tcW w:w="709" w:type="dxa"/>
            <w:vMerge w:val="restart"/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>КТЗН</w:t>
            </w:r>
          </w:p>
        </w:tc>
        <w:tc>
          <w:tcPr>
            <w:tcW w:w="850" w:type="dxa"/>
            <w:vMerge w:val="restart"/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71 592,7</w:t>
            </w:r>
          </w:p>
        </w:tc>
        <w:tc>
          <w:tcPr>
            <w:tcW w:w="851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69 093,6</w:t>
            </w:r>
          </w:p>
        </w:tc>
        <w:tc>
          <w:tcPr>
            <w:tcW w:w="992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57 637,7</w:t>
            </w:r>
          </w:p>
        </w:tc>
        <w:tc>
          <w:tcPr>
            <w:tcW w:w="567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198 324,0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>Целевой показатель 2, индикатор 1.1 -1</w:t>
            </w:r>
            <w:r w:rsidRPr="006E7E91">
              <w:rPr>
                <w:sz w:val="18"/>
                <w:szCs w:val="18"/>
              </w:rPr>
              <w:br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5240" w:rsidRPr="006E7E91" w:rsidRDefault="00235240" w:rsidP="00DB7A06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235240" w:rsidRPr="006E7E91" w:rsidTr="00235240">
        <w:trPr>
          <w:trHeight w:val="129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35240" w:rsidRPr="006E7E91" w:rsidRDefault="00235240" w:rsidP="00DB7A0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 xml:space="preserve">Бюджет </w:t>
            </w:r>
          </w:p>
          <w:p w:rsidR="00235240" w:rsidRPr="006E7E91" w:rsidRDefault="00235240" w:rsidP="00DB7A06">
            <w:pPr>
              <w:pStyle w:val="ConsPlusNormal"/>
              <w:jc w:val="center"/>
              <w:rPr>
                <w:sz w:val="18"/>
                <w:szCs w:val="18"/>
              </w:rPr>
            </w:pPr>
            <w:r w:rsidRPr="006E7E91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708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80 732,2</w:t>
            </w:r>
          </w:p>
        </w:tc>
        <w:tc>
          <w:tcPr>
            <w:tcW w:w="851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99 427,4</w:t>
            </w:r>
          </w:p>
        </w:tc>
        <w:tc>
          <w:tcPr>
            <w:tcW w:w="992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107 041,5</w:t>
            </w:r>
          </w:p>
        </w:tc>
        <w:tc>
          <w:tcPr>
            <w:tcW w:w="567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287 201,1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5240" w:rsidRPr="006E7E91" w:rsidRDefault="00235240" w:rsidP="00DB7A06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235240" w:rsidRPr="006E7E91" w:rsidTr="00235240">
        <w:trPr>
          <w:trHeight w:val="26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6805" w:type="dxa"/>
            <w:gridSpan w:val="5"/>
            <w:tcBorders>
              <w:lef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rPr>
                <w:b/>
                <w:sz w:val="18"/>
                <w:szCs w:val="18"/>
              </w:rPr>
            </w:pPr>
            <w:r w:rsidRPr="006E7E91">
              <w:rPr>
                <w:b/>
                <w:sz w:val="18"/>
                <w:szCs w:val="18"/>
              </w:rPr>
              <w:t>ИТОГО финансирование регионального проекта «Производительность труда»</w:t>
            </w:r>
          </w:p>
        </w:tc>
        <w:tc>
          <w:tcPr>
            <w:tcW w:w="708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152 324,9</w:t>
            </w:r>
          </w:p>
        </w:tc>
        <w:tc>
          <w:tcPr>
            <w:tcW w:w="851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168 521,0</w:t>
            </w:r>
          </w:p>
        </w:tc>
        <w:tc>
          <w:tcPr>
            <w:tcW w:w="992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sz w:val="18"/>
                <w:szCs w:val="18"/>
              </w:rPr>
              <w:t>164 679,2</w:t>
            </w:r>
          </w:p>
        </w:tc>
        <w:tc>
          <w:tcPr>
            <w:tcW w:w="567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5240" w:rsidRPr="006E7E91" w:rsidRDefault="00235240" w:rsidP="00DB7A06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6E7E9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485 525,1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35240" w:rsidRPr="006E7E91" w:rsidRDefault="00235240" w:rsidP="00DB7A06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E7E91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5240" w:rsidRPr="006E7E91" w:rsidRDefault="00235240" w:rsidP="00DB7A06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».</w:t>
            </w:r>
          </w:p>
        </w:tc>
      </w:tr>
    </w:tbl>
    <w:p w:rsidR="007A3880" w:rsidRDefault="0030475C" w:rsidP="007A3880">
      <w:pPr>
        <w:spacing w:before="240" w:after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65394">
        <w:rPr>
          <w:rFonts w:ascii="Times New Roman" w:eastAsia="Calibri" w:hAnsi="Times New Roman"/>
          <w:bCs/>
          <w:lang w:eastAsia="en-US"/>
        </w:rPr>
        <w:t>8</w:t>
      </w:r>
      <w:r w:rsidR="009A7A29">
        <w:rPr>
          <w:rFonts w:ascii="Times New Roman" w:eastAsia="Calibri" w:hAnsi="Times New Roman"/>
          <w:bCs/>
          <w:lang w:eastAsia="en-US"/>
        </w:rPr>
        <w:t>.</w:t>
      </w:r>
      <w:r w:rsidR="009A7A29" w:rsidRPr="008509FC">
        <w:rPr>
          <w:rFonts w:ascii="Times New Roman" w:eastAsia="Calibri" w:hAnsi="Times New Roman"/>
          <w:bCs/>
          <w:lang w:eastAsia="en-US"/>
        </w:rPr>
        <w:t>2</w:t>
      </w:r>
      <w:r w:rsidR="007A3880">
        <w:rPr>
          <w:rFonts w:ascii="Times New Roman" w:eastAsia="Calibri" w:hAnsi="Times New Roman"/>
          <w:bCs/>
          <w:lang w:eastAsia="en-US"/>
        </w:rPr>
        <w:t>. Позиции «</w:t>
      </w:r>
      <w:r w:rsidR="007A3880" w:rsidRPr="007A3880">
        <w:rPr>
          <w:rFonts w:ascii="Times New Roman" w:eastAsia="Calibri" w:hAnsi="Times New Roman"/>
          <w:bCs/>
          <w:lang w:eastAsia="en-US"/>
        </w:rPr>
        <w:t>ИТОГО финансирование региональных проектов, входящих в состав национальных проектов</w:t>
      </w:r>
      <w:r w:rsidR="007A3880">
        <w:rPr>
          <w:rFonts w:ascii="Times New Roman" w:eastAsia="Calibri" w:hAnsi="Times New Roman"/>
          <w:bCs/>
          <w:lang w:eastAsia="en-US"/>
        </w:rPr>
        <w:t xml:space="preserve">» и </w:t>
      </w:r>
      <w:r w:rsidR="00534DAC">
        <w:rPr>
          <w:rFonts w:ascii="Times New Roman" w:eastAsia="Calibri" w:hAnsi="Times New Roman"/>
          <w:bCs/>
          <w:lang w:eastAsia="en-US"/>
        </w:rPr>
        <w:t>«ВСЕГО проектная часть подпрограммы» таблицы 1 изложить в следующей редакции</w:t>
      </w:r>
      <w:r w:rsidR="00210D05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601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5529"/>
        <w:gridCol w:w="911"/>
        <w:gridCol w:w="911"/>
        <w:gridCol w:w="911"/>
        <w:gridCol w:w="911"/>
        <w:gridCol w:w="911"/>
        <w:gridCol w:w="911"/>
        <w:gridCol w:w="912"/>
        <w:gridCol w:w="1560"/>
        <w:gridCol w:w="2268"/>
      </w:tblGrid>
      <w:tr w:rsidR="007A3880" w:rsidRPr="006E7E91" w:rsidTr="007A3880">
        <w:trPr>
          <w:trHeight w:val="43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3880" w:rsidRPr="006E7E91" w:rsidRDefault="007A3880" w:rsidP="00957E33">
            <w:pPr>
              <w:pStyle w:val="ConsPlusNormal"/>
              <w:rPr>
                <w:sz w:val="16"/>
                <w:szCs w:val="16"/>
              </w:rPr>
            </w:pPr>
            <w:r w:rsidRPr="006E7E91">
              <w:rPr>
                <w:sz w:val="16"/>
                <w:szCs w:val="16"/>
              </w:rPr>
              <w:t>«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7A3880" w:rsidRPr="007A3880" w:rsidRDefault="007A3880" w:rsidP="00957E33">
            <w:pPr>
              <w:pStyle w:val="ConsPlusNormal"/>
              <w:rPr>
                <w:bCs/>
                <w:sz w:val="16"/>
                <w:szCs w:val="16"/>
                <w:lang w:eastAsia="en-US"/>
              </w:rPr>
            </w:pPr>
            <w:r w:rsidRPr="007A3880">
              <w:rPr>
                <w:rFonts w:eastAsia="Times New Roman"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911" w:type="dxa"/>
            <w:vAlign w:val="center"/>
          </w:tcPr>
          <w:p w:rsidR="007A3880" w:rsidRDefault="007A3880" w:rsidP="00FD42E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108 987,8</w:t>
            </w:r>
          </w:p>
        </w:tc>
        <w:tc>
          <w:tcPr>
            <w:tcW w:w="911" w:type="dxa"/>
            <w:vAlign w:val="center"/>
          </w:tcPr>
          <w:p w:rsidR="007A3880" w:rsidRDefault="007A3880" w:rsidP="00FD42E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558 893,5</w:t>
            </w:r>
          </w:p>
        </w:tc>
        <w:tc>
          <w:tcPr>
            <w:tcW w:w="911" w:type="dxa"/>
            <w:vAlign w:val="center"/>
          </w:tcPr>
          <w:p w:rsidR="007A3880" w:rsidRDefault="007A3880" w:rsidP="00FD42E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168 521,0</w:t>
            </w:r>
          </w:p>
        </w:tc>
        <w:tc>
          <w:tcPr>
            <w:tcW w:w="911" w:type="dxa"/>
            <w:vAlign w:val="center"/>
          </w:tcPr>
          <w:p w:rsidR="007A3880" w:rsidRDefault="007A3880" w:rsidP="00FD42E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164 679,2</w:t>
            </w:r>
          </w:p>
        </w:tc>
        <w:tc>
          <w:tcPr>
            <w:tcW w:w="911" w:type="dxa"/>
            <w:vAlign w:val="center"/>
          </w:tcPr>
          <w:p w:rsidR="007A3880" w:rsidRDefault="007A3880" w:rsidP="00FD42E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11" w:type="dxa"/>
            <w:vAlign w:val="center"/>
          </w:tcPr>
          <w:p w:rsidR="007A3880" w:rsidRDefault="007A3880" w:rsidP="00FD42E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12" w:type="dxa"/>
            <w:vAlign w:val="center"/>
          </w:tcPr>
          <w:p w:rsidR="007A3880" w:rsidRDefault="007A3880" w:rsidP="00FD42E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1 001 081,5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3880" w:rsidRPr="006E7E91" w:rsidRDefault="007A3880" w:rsidP="00957E33">
            <w:pPr>
              <w:pStyle w:val="ConsPlusNormal"/>
              <w:jc w:val="center"/>
              <w:rPr>
                <w:sz w:val="16"/>
                <w:szCs w:val="16"/>
              </w:rPr>
            </w:pPr>
            <w:r w:rsidRPr="006E7E91">
              <w:rPr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3880" w:rsidRPr="006E7E91" w:rsidRDefault="007A3880" w:rsidP="00FC522B">
            <w:pPr>
              <w:pStyle w:val="ConsPlusNormal"/>
              <w:ind w:hanging="1498"/>
              <w:jc w:val="center"/>
              <w:rPr>
                <w:sz w:val="16"/>
                <w:szCs w:val="16"/>
              </w:rPr>
            </w:pPr>
          </w:p>
        </w:tc>
      </w:tr>
      <w:tr w:rsidR="0051197F" w:rsidRPr="006E7E91" w:rsidTr="007B5AC8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197F" w:rsidRPr="006E7E91" w:rsidRDefault="0051197F" w:rsidP="00957E3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51197F" w:rsidRPr="006E7E91" w:rsidRDefault="0051197F" w:rsidP="00957E33">
            <w:pPr>
              <w:pStyle w:val="ConsPlusNormal"/>
              <w:rPr>
                <w:sz w:val="16"/>
                <w:szCs w:val="16"/>
              </w:rPr>
            </w:pPr>
            <w:r w:rsidRPr="006E7E91">
              <w:rPr>
                <w:bCs/>
                <w:sz w:val="16"/>
                <w:szCs w:val="16"/>
                <w:lang w:eastAsia="en-US"/>
              </w:rPr>
              <w:t>ВСЕГО проектная часть подпрограммы 1</w:t>
            </w:r>
          </w:p>
        </w:tc>
        <w:tc>
          <w:tcPr>
            <w:tcW w:w="911" w:type="dxa"/>
            <w:vAlign w:val="center"/>
          </w:tcPr>
          <w:p w:rsidR="0051197F" w:rsidRDefault="0051197F" w:rsidP="00AC34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108 987,8</w:t>
            </w:r>
          </w:p>
        </w:tc>
        <w:tc>
          <w:tcPr>
            <w:tcW w:w="911" w:type="dxa"/>
            <w:vAlign w:val="center"/>
          </w:tcPr>
          <w:p w:rsidR="0051197F" w:rsidRDefault="0051197F" w:rsidP="00AC34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558 893,5</w:t>
            </w:r>
          </w:p>
        </w:tc>
        <w:tc>
          <w:tcPr>
            <w:tcW w:w="911" w:type="dxa"/>
            <w:vAlign w:val="center"/>
          </w:tcPr>
          <w:p w:rsidR="0051197F" w:rsidRDefault="0051197F" w:rsidP="00AC34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168 521,0</w:t>
            </w:r>
          </w:p>
        </w:tc>
        <w:tc>
          <w:tcPr>
            <w:tcW w:w="911" w:type="dxa"/>
            <w:vAlign w:val="center"/>
          </w:tcPr>
          <w:p w:rsidR="0051197F" w:rsidRDefault="0051197F" w:rsidP="00AC34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164 679,2</w:t>
            </w:r>
          </w:p>
        </w:tc>
        <w:tc>
          <w:tcPr>
            <w:tcW w:w="911" w:type="dxa"/>
            <w:vAlign w:val="center"/>
          </w:tcPr>
          <w:p w:rsidR="0051197F" w:rsidRDefault="0051197F" w:rsidP="00AC34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11" w:type="dxa"/>
            <w:vAlign w:val="center"/>
          </w:tcPr>
          <w:p w:rsidR="0051197F" w:rsidRDefault="0051197F" w:rsidP="00AC34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12" w:type="dxa"/>
            <w:vAlign w:val="center"/>
          </w:tcPr>
          <w:p w:rsidR="0051197F" w:rsidRDefault="0051197F" w:rsidP="00AC34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1 001 081,5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1197F" w:rsidRPr="006E7E91" w:rsidRDefault="0051197F" w:rsidP="00957E33">
            <w:pPr>
              <w:pStyle w:val="ConsPlusNormal"/>
              <w:jc w:val="center"/>
              <w:rPr>
                <w:sz w:val="16"/>
                <w:szCs w:val="16"/>
              </w:rPr>
            </w:pPr>
            <w:r w:rsidRPr="006E7E91">
              <w:rPr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197F" w:rsidRPr="006E7E91" w:rsidRDefault="0051197F" w:rsidP="007A3880">
            <w:pPr>
              <w:pStyle w:val="ConsPlusNormal"/>
              <w:ind w:left="221" w:hanging="1719"/>
              <w:jc w:val="center"/>
              <w:rPr>
                <w:sz w:val="16"/>
                <w:szCs w:val="16"/>
              </w:rPr>
            </w:pPr>
            <w:r w:rsidRPr="006E7E91">
              <w:rPr>
                <w:sz w:val="16"/>
                <w:szCs w:val="16"/>
              </w:rPr>
              <w:t>».</w:t>
            </w:r>
          </w:p>
        </w:tc>
      </w:tr>
    </w:tbl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6E7E91" w:rsidRDefault="006E7E91" w:rsidP="006E7E91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1.</w:t>
      </w:r>
      <w:r w:rsidR="00165394">
        <w:rPr>
          <w:rFonts w:ascii="Times New Roman" w:eastAsia="Calibri" w:hAnsi="Times New Roman"/>
          <w:bCs/>
          <w:lang w:eastAsia="en-US"/>
        </w:rPr>
        <w:t>9</w:t>
      </w:r>
      <w:r w:rsidRPr="006D2CC3">
        <w:rPr>
          <w:rFonts w:ascii="Times New Roman" w:eastAsia="Calibri" w:hAnsi="Times New Roman"/>
          <w:bCs/>
          <w:lang w:eastAsia="en-US"/>
        </w:rPr>
        <w:t xml:space="preserve">. </w:t>
      </w:r>
      <w:r>
        <w:rPr>
          <w:rFonts w:ascii="Times New Roman" w:eastAsia="Calibri" w:hAnsi="Times New Roman"/>
          <w:bCs/>
          <w:lang w:eastAsia="en-US"/>
        </w:rPr>
        <w:t>Раздел 8.4 приложения к постановлению дополнить пунктом 8.4.2-1 следующего содержания:</w:t>
      </w:r>
    </w:p>
    <w:p w:rsidR="006E7E91" w:rsidRDefault="006E7E91" w:rsidP="006E7E91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«8.4.2-1.</w:t>
      </w:r>
      <w:r w:rsidRPr="000A0B54">
        <w:rPr>
          <w:rFonts w:ascii="Times New Roman" w:hAnsi="Times New Roman"/>
          <w:szCs w:val="24"/>
        </w:rPr>
        <w:t xml:space="preserve"> </w:t>
      </w:r>
      <w:r w:rsidRPr="00880DDC">
        <w:rPr>
          <w:rFonts w:ascii="Times New Roman" w:hAnsi="Times New Roman"/>
          <w:szCs w:val="24"/>
        </w:rPr>
        <w:t xml:space="preserve">Реализация мероприятия, предусмотренного </w:t>
      </w:r>
      <w:r w:rsidRPr="000C058F">
        <w:rPr>
          <w:rFonts w:ascii="Times New Roman" w:hAnsi="Times New Roman"/>
          <w:szCs w:val="24"/>
        </w:rPr>
        <w:t xml:space="preserve">в </w:t>
      </w:r>
      <w:hyperlink r:id="rId12" w:history="1">
        <w:r w:rsidRPr="000C058F">
          <w:rPr>
            <w:rFonts w:ascii="Times New Roman" w:hAnsi="Times New Roman"/>
            <w:szCs w:val="24"/>
          </w:rPr>
          <w:t>пункте 1.</w:t>
        </w:r>
        <w:r>
          <w:rPr>
            <w:rFonts w:ascii="Times New Roman" w:hAnsi="Times New Roman"/>
            <w:szCs w:val="24"/>
          </w:rPr>
          <w:t>3</w:t>
        </w:r>
        <w:r w:rsidRPr="000C058F">
          <w:rPr>
            <w:rFonts w:ascii="Times New Roman" w:hAnsi="Times New Roman"/>
            <w:szCs w:val="24"/>
          </w:rPr>
          <w:t>.1</w:t>
        </w:r>
      </w:hyperlink>
      <w:r w:rsidRPr="000C058F">
        <w:rPr>
          <w:rFonts w:ascii="Times New Roman" w:hAnsi="Times New Roman"/>
          <w:szCs w:val="24"/>
        </w:rPr>
        <w:t xml:space="preserve"> в проектной части раздела</w:t>
      </w:r>
      <w:r>
        <w:rPr>
          <w:rFonts w:ascii="Times New Roman" w:hAnsi="Times New Roman"/>
          <w:szCs w:val="24"/>
        </w:rPr>
        <w:t xml:space="preserve"> 8.3 государственной программы, </w:t>
      </w:r>
      <w:r w:rsidRPr="00880DDC">
        <w:rPr>
          <w:rFonts w:ascii="Times New Roman" w:hAnsi="Times New Roman"/>
          <w:szCs w:val="24"/>
        </w:rPr>
        <w:t xml:space="preserve">осуществляется </w:t>
      </w:r>
      <w:r w:rsidRPr="009C44E6">
        <w:rPr>
          <w:rFonts w:ascii="Times New Roman" w:hAnsi="Times New Roman"/>
          <w:szCs w:val="24"/>
        </w:rPr>
        <w:t xml:space="preserve">за счет предоставления субсидии из федерального бюджета бюджету Санкт-Петербурга в целях </w:t>
      </w:r>
      <w:proofErr w:type="spellStart"/>
      <w:r w:rsidRPr="009C44E6">
        <w:rPr>
          <w:rFonts w:ascii="Times New Roman" w:hAnsi="Times New Roman"/>
          <w:szCs w:val="24"/>
        </w:rPr>
        <w:t>софинансирования</w:t>
      </w:r>
      <w:proofErr w:type="spellEnd"/>
      <w:r w:rsidRPr="009C44E6">
        <w:rPr>
          <w:rFonts w:ascii="Times New Roman" w:hAnsi="Times New Roman"/>
          <w:szCs w:val="24"/>
        </w:rPr>
        <w:t xml:space="preserve"> расходных обязательств, возникающих при реализации регионального проекта «</w:t>
      </w:r>
      <w:r>
        <w:rPr>
          <w:rFonts w:ascii="Times New Roman" w:hAnsi="Times New Roman"/>
          <w:szCs w:val="24"/>
        </w:rPr>
        <w:t>Производительность труда</w:t>
      </w:r>
      <w:r w:rsidRPr="009C44E6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>,</w:t>
      </w:r>
      <w:r w:rsidRPr="00880DDC">
        <w:rPr>
          <w:rFonts w:ascii="Times New Roman" w:hAnsi="Times New Roman"/>
          <w:szCs w:val="24"/>
        </w:rPr>
        <w:t xml:space="preserve"> в соответствии с соглашением, заключаемым между Министерством экономического развития Российской Федерации и Правительством Санкт-Петербурга. Реализация указанного мероприятия осуществляется в рамках регионального проекта </w:t>
      </w:r>
      <w:r>
        <w:rPr>
          <w:rFonts w:ascii="Times New Roman" w:hAnsi="Times New Roman"/>
          <w:szCs w:val="24"/>
        </w:rPr>
        <w:t>«Производительность труда»</w:t>
      </w:r>
      <w:r w:rsidRPr="00880DDC">
        <w:rPr>
          <w:rFonts w:ascii="Times New Roman" w:hAnsi="Times New Roman"/>
          <w:szCs w:val="24"/>
        </w:rPr>
        <w:t xml:space="preserve"> путем предоставления социально ориентированной некоммерческой организации субсидии в целях финансового обеспечения затрат, по следующим направлениям:</w:t>
      </w:r>
      <w:r>
        <w:rPr>
          <w:rFonts w:ascii="Times New Roman" w:hAnsi="Times New Roman"/>
          <w:szCs w:val="24"/>
        </w:rPr>
        <w:t xml:space="preserve"> </w:t>
      </w:r>
      <w:r w:rsidRPr="00880DDC">
        <w:rPr>
          <w:rFonts w:ascii="Times New Roman" w:hAnsi="Times New Roman"/>
          <w:szCs w:val="24"/>
        </w:rPr>
        <w:t xml:space="preserve">затраты </w:t>
      </w:r>
      <w:r>
        <w:rPr>
          <w:rFonts w:ascii="Times New Roman" w:hAnsi="Times New Roman"/>
          <w:szCs w:val="24"/>
        </w:rPr>
        <w:t>на обеспечение деятельности РЦК</w:t>
      </w:r>
      <w:r w:rsidRPr="00880DDC">
        <w:rPr>
          <w:rFonts w:ascii="Times New Roman" w:hAnsi="Times New Roman"/>
          <w:szCs w:val="24"/>
        </w:rPr>
        <w:t>;</w:t>
      </w:r>
      <w:r>
        <w:rPr>
          <w:rFonts w:ascii="Times New Roman" w:hAnsi="Times New Roman"/>
          <w:szCs w:val="24"/>
        </w:rPr>
        <w:t xml:space="preserve"> </w:t>
      </w:r>
      <w:r w:rsidRPr="00880DDC">
        <w:rPr>
          <w:rFonts w:ascii="Times New Roman" w:hAnsi="Times New Roman"/>
          <w:szCs w:val="24"/>
        </w:rPr>
        <w:t xml:space="preserve">затраты на обеспечение деятельности </w:t>
      </w:r>
      <w:r>
        <w:rPr>
          <w:rFonts w:ascii="Times New Roman" w:hAnsi="Times New Roman"/>
          <w:szCs w:val="24"/>
        </w:rPr>
        <w:t>«ф</w:t>
      </w:r>
      <w:r w:rsidRPr="00880DDC">
        <w:rPr>
          <w:rFonts w:ascii="Times New Roman" w:hAnsi="Times New Roman"/>
          <w:szCs w:val="24"/>
        </w:rPr>
        <w:t>абрики процессов</w:t>
      </w:r>
      <w:r>
        <w:rPr>
          <w:rFonts w:ascii="Times New Roman" w:hAnsi="Times New Roman"/>
          <w:szCs w:val="24"/>
        </w:rPr>
        <w:t>».</w:t>
      </w:r>
    </w:p>
    <w:p w:rsidR="006E7E91" w:rsidRDefault="006E7E91" w:rsidP="006E7E91">
      <w:pPr>
        <w:ind w:firstLine="540"/>
        <w:jc w:val="both"/>
        <w:rPr>
          <w:rFonts w:ascii="Times New Roman" w:hAnsi="Times New Roman"/>
          <w:bCs/>
          <w:iCs/>
          <w:szCs w:val="24"/>
        </w:rPr>
      </w:pPr>
      <w:r w:rsidRPr="00880DDC">
        <w:rPr>
          <w:rFonts w:ascii="Times New Roman" w:hAnsi="Times New Roman"/>
          <w:szCs w:val="24"/>
        </w:rPr>
        <w:t xml:space="preserve">Порядок предоставления субсидии ежегодно утверждается Правительством </w:t>
      </w:r>
      <w:r>
        <w:rPr>
          <w:rFonts w:ascii="Times New Roman" w:hAnsi="Times New Roman"/>
          <w:szCs w:val="24"/>
        </w:rPr>
        <w:t>Санкт-Петербурга</w:t>
      </w:r>
      <w:r w:rsidRPr="00216A3D">
        <w:rPr>
          <w:rFonts w:ascii="Times New Roman" w:hAnsi="Times New Roman"/>
          <w:bCs/>
          <w:iCs/>
          <w:szCs w:val="24"/>
        </w:rPr>
        <w:t>».</w:t>
      </w:r>
      <w:bookmarkStart w:id="0" w:name="_GoBack"/>
      <w:bookmarkEnd w:id="0"/>
    </w:p>
    <w:p w:rsidR="006E7E91" w:rsidRDefault="006E7E91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6E7E91" w:rsidSect="00FC522B"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p w:rsidR="00D54EB3" w:rsidRPr="006D2CC3" w:rsidRDefault="000A0B54" w:rsidP="00CF74AF">
      <w:pPr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Cs w:val="24"/>
          <w:lang w:eastAsia="en-US"/>
        </w:rPr>
        <w:lastRenderedPageBreak/>
        <w:t>2</w:t>
      </w:r>
      <w:r w:rsidR="00F52469">
        <w:rPr>
          <w:rFonts w:ascii="Times New Roman" w:eastAsia="Calibri" w:hAnsi="Times New Roman"/>
          <w:bCs/>
          <w:szCs w:val="24"/>
          <w:lang w:eastAsia="en-US"/>
        </w:rPr>
        <w:t>.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proofErr w:type="gramStart"/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6D2CC3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  <w:r w:rsidR="002C0821">
        <w:rPr>
          <w:rFonts w:ascii="Times New Roman" w:eastAsia="Calibri" w:hAnsi="Times New Roman"/>
          <w:bCs/>
          <w:szCs w:val="24"/>
          <w:lang w:eastAsia="en-US"/>
        </w:rPr>
        <w:t xml:space="preserve"> </w:t>
      </w: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6D2CC3">
              <w:rPr>
                <w:b/>
              </w:rPr>
              <w:t xml:space="preserve">Губернатор </w:t>
            </w:r>
          </w:p>
          <w:p w:rsidR="00D54EB3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6D2CC3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6D2CC3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6D2CC3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9171BC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B8A" w:rsidRDefault="00206B8A">
      <w:r>
        <w:separator/>
      </w:r>
    </w:p>
  </w:endnote>
  <w:endnote w:type="continuationSeparator" w:id="0">
    <w:p w:rsidR="00206B8A" w:rsidRDefault="00206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B8A" w:rsidRDefault="00206B8A">
      <w:r>
        <w:separator/>
      </w:r>
    </w:p>
  </w:footnote>
  <w:footnote w:type="continuationSeparator" w:id="0">
    <w:p w:rsidR="00206B8A" w:rsidRDefault="00206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FD42E4" w:rsidRDefault="000636EE">
        <w:pPr>
          <w:pStyle w:val="a3"/>
          <w:jc w:val="center"/>
        </w:pPr>
        <w:r>
          <w:rPr>
            <w:noProof/>
          </w:rPr>
          <w:fldChar w:fldCharType="begin"/>
        </w:r>
        <w:r w:rsidR="00FD42E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1460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D42E4" w:rsidRPr="00C235DE" w:rsidRDefault="00FD42E4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FD42E4" w:rsidRDefault="000636EE">
        <w:pPr>
          <w:pStyle w:val="a3"/>
          <w:jc w:val="center"/>
        </w:pPr>
        <w:r>
          <w:rPr>
            <w:noProof/>
          </w:rPr>
          <w:fldChar w:fldCharType="begin"/>
        </w:r>
        <w:r w:rsidR="00FD42E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1460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D42E4" w:rsidRDefault="00FD42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6F40EE7"/>
    <w:multiLevelType w:val="hybridMultilevel"/>
    <w:tmpl w:val="C944BCDE"/>
    <w:lvl w:ilvl="0" w:tplc="55ECC0EE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2741E"/>
    <w:multiLevelType w:val="hybridMultilevel"/>
    <w:tmpl w:val="6EEE3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 w:numId="12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50882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10D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2F0"/>
    <w:rsid w:val="000105EF"/>
    <w:rsid w:val="000106CA"/>
    <w:rsid w:val="0001078D"/>
    <w:rsid w:val="00010953"/>
    <w:rsid w:val="00010B31"/>
    <w:rsid w:val="00010D41"/>
    <w:rsid w:val="00011BF5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63F9"/>
    <w:rsid w:val="000269F4"/>
    <w:rsid w:val="0002726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3A63"/>
    <w:rsid w:val="000342F5"/>
    <w:rsid w:val="00034310"/>
    <w:rsid w:val="0003478D"/>
    <w:rsid w:val="000348E9"/>
    <w:rsid w:val="00034EF7"/>
    <w:rsid w:val="000352DB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3BDE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252"/>
    <w:rsid w:val="000636EE"/>
    <w:rsid w:val="00063AD5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D44"/>
    <w:rsid w:val="00086F6C"/>
    <w:rsid w:val="00087165"/>
    <w:rsid w:val="00090157"/>
    <w:rsid w:val="0009027C"/>
    <w:rsid w:val="00090AC6"/>
    <w:rsid w:val="00090EA8"/>
    <w:rsid w:val="000913D0"/>
    <w:rsid w:val="0009147E"/>
    <w:rsid w:val="00091576"/>
    <w:rsid w:val="00091FAC"/>
    <w:rsid w:val="000928F2"/>
    <w:rsid w:val="00093107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C84"/>
    <w:rsid w:val="00096E43"/>
    <w:rsid w:val="0009730C"/>
    <w:rsid w:val="0009776F"/>
    <w:rsid w:val="00097929"/>
    <w:rsid w:val="00097A63"/>
    <w:rsid w:val="000A06FE"/>
    <w:rsid w:val="000A094E"/>
    <w:rsid w:val="000A0964"/>
    <w:rsid w:val="000A0968"/>
    <w:rsid w:val="000A0B54"/>
    <w:rsid w:val="000A0F02"/>
    <w:rsid w:val="000A1197"/>
    <w:rsid w:val="000A19C6"/>
    <w:rsid w:val="000A20E6"/>
    <w:rsid w:val="000A2BB2"/>
    <w:rsid w:val="000A3D7F"/>
    <w:rsid w:val="000A4659"/>
    <w:rsid w:val="000A465F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3C3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6D8D"/>
    <w:rsid w:val="000B7563"/>
    <w:rsid w:val="000B7893"/>
    <w:rsid w:val="000C0917"/>
    <w:rsid w:val="000C0E4E"/>
    <w:rsid w:val="000C1044"/>
    <w:rsid w:val="000C277D"/>
    <w:rsid w:val="000C2C95"/>
    <w:rsid w:val="000C32CE"/>
    <w:rsid w:val="000C3B11"/>
    <w:rsid w:val="000C593E"/>
    <w:rsid w:val="000C5DAD"/>
    <w:rsid w:val="000C60A4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6FF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90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E7EBD"/>
    <w:rsid w:val="000F1CBD"/>
    <w:rsid w:val="000F27A8"/>
    <w:rsid w:val="000F2B3B"/>
    <w:rsid w:val="000F356E"/>
    <w:rsid w:val="000F39A7"/>
    <w:rsid w:val="000F4A42"/>
    <w:rsid w:val="000F6247"/>
    <w:rsid w:val="000F679E"/>
    <w:rsid w:val="000F69DC"/>
    <w:rsid w:val="000F6A99"/>
    <w:rsid w:val="000F6BD4"/>
    <w:rsid w:val="000F6DDD"/>
    <w:rsid w:val="000F7010"/>
    <w:rsid w:val="000F764E"/>
    <w:rsid w:val="00100508"/>
    <w:rsid w:val="0010061A"/>
    <w:rsid w:val="001012CB"/>
    <w:rsid w:val="001018F6"/>
    <w:rsid w:val="00101D14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07660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CC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6E1"/>
    <w:rsid w:val="00136818"/>
    <w:rsid w:val="00136EAA"/>
    <w:rsid w:val="00136FFF"/>
    <w:rsid w:val="00137480"/>
    <w:rsid w:val="00137BAA"/>
    <w:rsid w:val="00140934"/>
    <w:rsid w:val="00140C83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6BD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59FF"/>
    <w:rsid w:val="00156432"/>
    <w:rsid w:val="00156867"/>
    <w:rsid w:val="00156F43"/>
    <w:rsid w:val="0015719F"/>
    <w:rsid w:val="00157329"/>
    <w:rsid w:val="00157571"/>
    <w:rsid w:val="0016216A"/>
    <w:rsid w:val="00163F50"/>
    <w:rsid w:val="00164B8F"/>
    <w:rsid w:val="001651DB"/>
    <w:rsid w:val="00165394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2EF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86A9E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610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97F"/>
    <w:rsid w:val="001A4A35"/>
    <w:rsid w:val="001A4BBF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1EB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4D9A"/>
    <w:rsid w:val="001E550F"/>
    <w:rsid w:val="001E55FE"/>
    <w:rsid w:val="001E5BE2"/>
    <w:rsid w:val="001E660E"/>
    <w:rsid w:val="001E6619"/>
    <w:rsid w:val="001E6913"/>
    <w:rsid w:val="001E6AB2"/>
    <w:rsid w:val="001E74B1"/>
    <w:rsid w:val="001F016C"/>
    <w:rsid w:val="001F04C3"/>
    <w:rsid w:val="001F13A0"/>
    <w:rsid w:val="001F282B"/>
    <w:rsid w:val="001F2830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0DB"/>
    <w:rsid w:val="00202298"/>
    <w:rsid w:val="00202AF8"/>
    <w:rsid w:val="00202E1D"/>
    <w:rsid w:val="002031CD"/>
    <w:rsid w:val="00203D3B"/>
    <w:rsid w:val="00204167"/>
    <w:rsid w:val="00204503"/>
    <w:rsid w:val="0020454E"/>
    <w:rsid w:val="002048AF"/>
    <w:rsid w:val="002048B6"/>
    <w:rsid w:val="00204A41"/>
    <w:rsid w:val="00204BB4"/>
    <w:rsid w:val="002062B7"/>
    <w:rsid w:val="002064AA"/>
    <w:rsid w:val="002064FD"/>
    <w:rsid w:val="002069EF"/>
    <w:rsid w:val="00206B8A"/>
    <w:rsid w:val="002071A7"/>
    <w:rsid w:val="002103C3"/>
    <w:rsid w:val="002107EF"/>
    <w:rsid w:val="00210D05"/>
    <w:rsid w:val="0021117B"/>
    <w:rsid w:val="002113A2"/>
    <w:rsid w:val="0021163F"/>
    <w:rsid w:val="00211801"/>
    <w:rsid w:val="00212CD8"/>
    <w:rsid w:val="00212E8B"/>
    <w:rsid w:val="002133B0"/>
    <w:rsid w:val="00214CEE"/>
    <w:rsid w:val="0021536A"/>
    <w:rsid w:val="002153CB"/>
    <w:rsid w:val="0021559C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17EA2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240"/>
    <w:rsid w:val="0023552E"/>
    <w:rsid w:val="00235A33"/>
    <w:rsid w:val="00236D66"/>
    <w:rsid w:val="00237395"/>
    <w:rsid w:val="002377CD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4D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A3B"/>
    <w:rsid w:val="00245E50"/>
    <w:rsid w:val="002463F0"/>
    <w:rsid w:val="00246CA8"/>
    <w:rsid w:val="00246CF5"/>
    <w:rsid w:val="00247275"/>
    <w:rsid w:val="00247604"/>
    <w:rsid w:val="00250056"/>
    <w:rsid w:val="002505C2"/>
    <w:rsid w:val="00250820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7E"/>
    <w:rsid w:val="002579B3"/>
    <w:rsid w:val="00257D6C"/>
    <w:rsid w:val="00260220"/>
    <w:rsid w:val="0026040D"/>
    <w:rsid w:val="002604AB"/>
    <w:rsid w:val="00260887"/>
    <w:rsid w:val="00260B1A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6B43"/>
    <w:rsid w:val="00267021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CD8"/>
    <w:rsid w:val="00274B15"/>
    <w:rsid w:val="00275ED5"/>
    <w:rsid w:val="00276859"/>
    <w:rsid w:val="00276E39"/>
    <w:rsid w:val="00277D98"/>
    <w:rsid w:val="00280375"/>
    <w:rsid w:val="00280952"/>
    <w:rsid w:val="00280F93"/>
    <w:rsid w:val="00281044"/>
    <w:rsid w:val="00281400"/>
    <w:rsid w:val="0028152D"/>
    <w:rsid w:val="002819AF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B8D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821"/>
    <w:rsid w:val="002C0CE0"/>
    <w:rsid w:val="002C102C"/>
    <w:rsid w:val="002C11D4"/>
    <w:rsid w:val="002C122D"/>
    <w:rsid w:val="002C1364"/>
    <w:rsid w:val="002C2029"/>
    <w:rsid w:val="002C362E"/>
    <w:rsid w:val="002C3701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E71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2D49"/>
    <w:rsid w:val="002D311C"/>
    <w:rsid w:val="002D32FE"/>
    <w:rsid w:val="002D3839"/>
    <w:rsid w:val="002D3CC1"/>
    <w:rsid w:val="002D3D5A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AEC"/>
    <w:rsid w:val="002F0B74"/>
    <w:rsid w:val="002F0E90"/>
    <w:rsid w:val="002F1E47"/>
    <w:rsid w:val="002F213F"/>
    <w:rsid w:val="002F3429"/>
    <w:rsid w:val="002F3A5D"/>
    <w:rsid w:val="002F4A43"/>
    <w:rsid w:val="002F5879"/>
    <w:rsid w:val="002F69B2"/>
    <w:rsid w:val="002F7805"/>
    <w:rsid w:val="002F7DB1"/>
    <w:rsid w:val="002F7FEB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475C"/>
    <w:rsid w:val="00305465"/>
    <w:rsid w:val="003056A1"/>
    <w:rsid w:val="00305B1D"/>
    <w:rsid w:val="00305C21"/>
    <w:rsid w:val="003067CB"/>
    <w:rsid w:val="00306D1D"/>
    <w:rsid w:val="00307B5A"/>
    <w:rsid w:val="00310746"/>
    <w:rsid w:val="00310850"/>
    <w:rsid w:val="00310E46"/>
    <w:rsid w:val="00311386"/>
    <w:rsid w:val="00311FF9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7BC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17A5"/>
    <w:rsid w:val="00341BBF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4D20"/>
    <w:rsid w:val="00355275"/>
    <w:rsid w:val="003552BA"/>
    <w:rsid w:val="00355780"/>
    <w:rsid w:val="00356262"/>
    <w:rsid w:val="00356902"/>
    <w:rsid w:val="0035699D"/>
    <w:rsid w:val="00356AC3"/>
    <w:rsid w:val="00356AE6"/>
    <w:rsid w:val="00356FAF"/>
    <w:rsid w:val="00357560"/>
    <w:rsid w:val="00361D65"/>
    <w:rsid w:val="00361E26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2C0"/>
    <w:rsid w:val="003743BD"/>
    <w:rsid w:val="0037457C"/>
    <w:rsid w:val="00374782"/>
    <w:rsid w:val="00374F24"/>
    <w:rsid w:val="00375C2B"/>
    <w:rsid w:val="00376201"/>
    <w:rsid w:val="003762FD"/>
    <w:rsid w:val="003768E6"/>
    <w:rsid w:val="00376B04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50D4"/>
    <w:rsid w:val="00386188"/>
    <w:rsid w:val="00387107"/>
    <w:rsid w:val="003874EE"/>
    <w:rsid w:val="00390272"/>
    <w:rsid w:val="00390DA9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18"/>
    <w:rsid w:val="003A1E3F"/>
    <w:rsid w:val="003A1EA4"/>
    <w:rsid w:val="003A2B00"/>
    <w:rsid w:val="003A2B76"/>
    <w:rsid w:val="003A30D8"/>
    <w:rsid w:val="003A3425"/>
    <w:rsid w:val="003A35E5"/>
    <w:rsid w:val="003A42B0"/>
    <w:rsid w:val="003A4556"/>
    <w:rsid w:val="003A49D7"/>
    <w:rsid w:val="003A5814"/>
    <w:rsid w:val="003A5D2A"/>
    <w:rsid w:val="003A5DCB"/>
    <w:rsid w:val="003A5F43"/>
    <w:rsid w:val="003A6942"/>
    <w:rsid w:val="003A7830"/>
    <w:rsid w:val="003A7F26"/>
    <w:rsid w:val="003B04AF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B75FF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2530"/>
    <w:rsid w:val="003D3287"/>
    <w:rsid w:val="003D3AF7"/>
    <w:rsid w:val="003D520F"/>
    <w:rsid w:val="003D5982"/>
    <w:rsid w:val="003D622E"/>
    <w:rsid w:val="003D64FC"/>
    <w:rsid w:val="003D7CA0"/>
    <w:rsid w:val="003E08B2"/>
    <w:rsid w:val="003E0B45"/>
    <w:rsid w:val="003E0DDC"/>
    <w:rsid w:val="003E1A12"/>
    <w:rsid w:val="003E1B56"/>
    <w:rsid w:val="003E1BD5"/>
    <w:rsid w:val="003E1E2C"/>
    <w:rsid w:val="003E2275"/>
    <w:rsid w:val="003E32E9"/>
    <w:rsid w:val="003E36F0"/>
    <w:rsid w:val="003E38A0"/>
    <w:rsid w:val="003E3994"/>
    <w:rsid w:val="003E4033"/>
    <w:rsid w:val="003E4213"/>
    <w:rsid w:val="003E442B"/>
    <w:rsid w:val="003E455B"/>
    <w:rsid w:val="003E5CA5"/>
    <w:rsid w:val="003E67A3"/>
    <w:rsid w:val="003E719B"/>
    <w:rsid w:val="003E7AC7"/>
    <w:rsid w:val="003E7B82"/>
    <w:rsid w:val="003F04CA"/>
    <w:rsid w:val="003F0C89"/>
    <w:rsid w:val="003F11DE"/>
    <w:rsid w:val="003F15A1"/>
    <w:rsid w:val="003F1F2B"/>
    <w:rsid w:val="003F21F6"/>
    <w:rsid w:val="003F2806"/>
    <w:rsid w:val="003F2F05"/>
    <w:rsid w:val="003F3C06"/>
    <w:rsid w:val="003F4249"/>
    <w:rsid w:val="003F53CB"/>
    <w:rsid w:val="003F5FAB"/>
    <w:rsid w:val="003F661F"/>
    <w:rsid w:val="003F6696"/>
    <w:rsid w:val="003F6D10"/>
    <w:rsid w:val="003F72DD"/>
    <w:rsid w:val="003F753B"/>
    <w:rsid w:val="003F7DB1"/>
    <w:rsid w:val="003F7EC5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0ACC"/>
    <w:rsid w:val="00411ABA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C2C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809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4DCF"/>
    <w:rsid w:val="00435742"/>
    <w:rsid w:val="00435CF8"/>
    <w:rsid w:val="00436A23"/>
    <w:rsid w:val="0043712D"/>
    <w:rsid w:val="0043770A"/>
    <w:rsid w:val="0043785E"/>
    <w:rsid w:val="00440223"/>
    <w:rsid w:val="00440A89"/>
    <w:rsid w:val="004414F8"/>
    <w:rsid w:val="004416ED"/>
    <w:rsid w:val="004417DF"/>
    <w:rsid w:val="00442D35"/>
    <w:rsid w:val="0044363A"/>
    <w:rsid w:val="00444889"/>
    <w:rsid w:val="00444BF2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7B4"/>
    <w:rsid w:val="00457F28"/>
    <w:rsid w:val="00460261"/>
    <w:rsid w:val="004604B2"/>
    <w:rsid w:val="00460B57"/>
    <w:rsid w:val="00461055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47A5"/>
    <w:rsid w:val="00464B47"/>
    <w:rsid w:val="00465012"/>
    <w:rsid w:val="0046604A"/>
    <w:rsid w:val="00466842"/>
    <w:rsid w:val="004669D0"/>
    <w:rsid w:val="00466CD7"/>
    <w:rsid w:val="00466D3A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83E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6C33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C26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D7F1B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3A9"/>
    <w:rsid w:val="004E2729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0F0"/>
    <w:rsid w:val="004F6BC8"/>
    <w:rsid w:val="004F710B"/>
    <w:rsid w:val="004F71D4"/>
    <w:rsid w:val="004F75D6"/>
    <w:rsid w:val="005002CE"/>
    <w:rsid w:val="00500617"/>
    <w:rsid w:val="00500D51"/>
    <w:rsid w:val="00500FB9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575"/>
    <w:rsid w:val="00510F13"/>
    <w:rsid w:val="0051197F"/>
    <w:rsid w:val="00512001"/>
    <w:rsid w:val="0051256C"/>
    <w:rsid w:val="00512D1B"/>
    <w:rsid w:val="00512F39"/>
    <w:rsid w:val="00513548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4DAC"/>
    <w:rsid w:val="00535ED7"/>
    <w:rsid w:val="005363A0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3BC9"/>
    <w:rsid w:val="005542C7"/>
    <w:rsid w:val="0055519B"/>
    <w:rsid w:val="00556365"/>
    <w:rsid w:val="005566F4"/>
    <w:rsid w:val="00556FFF"/>
    <w:rsid w:val="0055771B"/>
    <w:rsid w:val="00557729"/>
    <w:rsid w:val="00557EE4"/>
    <w:rsid w:val="00560066"/>
    <w:rsid w:val="00560EDC"/>
    <w:rsid w:val="005615BD"/>
    <w:rsid w:val="005622B6"/>
    <w:rsid w:val="005625F8"/>
    <w:rsid w:val="00563126"/>
    <w:rsid w:val="0056346D"/>
    <w:rsid w:val="005636EB"/>
    <w:rsid w:val="005637D9"/>
    <w:rsid w:val="00563B9D"/>
    <w:rsid w:val="00563C82"/>
    <w:rsid w:val="00563DBA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A8E"/>
    <w:rsid w:val="00570C6B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14A"/>
    <w:rsid w:val="00582401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31AE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34E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0E97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0BF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059"/>
    <w:rsid w:val="005D043E"/>
    <w:rsid w:val="005D0691"/>
    <w:rsid w:val="005D21AD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78C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489"/>
    <w:rsid w:val="006026E3"/>
    <w:rsid w:val="00602924"/>
    <w:rsid w:val="00603DCB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24B"/>
    <w:rsid w:val="00611E6D"/>
    <w:rsid w:val="00612076"/>
    <w:rsid w:val="0061237A"/>
    <w:rsid w:val="00613459"/>
    <w:rsid w:val="0061394B"/>
    <w:rsid w:val="00614179"/>
    <w:rsid w:val="006149EC"/>
    <w:rsid w:val="00614B16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00BA"/>
    <w:rsid w:val="006312B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5FF4"/>
    <w:rsid w:val="00636CB9"/>
    <w:rsid w:val="00637108"/>
    <w:rsid w:val="00637374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3E6A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3238"/>
    <w:rsid w:val="00663343"/>
    <w:rsid w:val="006641A6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A90"/>
    <w:rsid w:val="00671C0D"/>
    <w:rsid w:val="00671D5C"/>
    <w:rsid w:val="00671F2C"/>
    <w:rsid w:val="006721C7"/>
    <w:rsid w:val="00672309"/>
    <w:rsid w:val="006731FA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86A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BB0"/>
    <w:rsid w:val="00683C01"/>
    <w:rsid w:val="00683C52"/>
    <w:rsid w:val="00683F0B"/>
    <w:rsid w:val="00684187"/>
    <w:rsid w:val="00684376"/>
    <w:rsid w:val="006848EB"/>
    <w:rsid w:val="00684ECE"/>
    <w:rsid w:val="0068546D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14"/>
    <w:rsid w:val="00691E31"/>
    <w:rsid w:val="00692531"/>
    <w:rsid w:val="00692931"/>
    <w:rsid w:val="006952EB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C93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1C7F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8C3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E031F"/>
    <w:rsid w:val="006E0B7F"/>
    <w:rsid w:val="006E1682"/>
    <w:rsid w:val="006E1AA9"/>
    <w:rsid w:val="006E2598"/>
    <w:rsid w:val="006E25AB"/>
    <w:rsid w:val="006E2784"/>
    <w:rsid w:val="006E3844"/>
    <w:rsid w:val="006E388D"/>
    <w:rsid w:val="006E3BA8"/>
    <w:rsid w:val="006E3C5C"/>
    <w:rsid w:val="006E3FD6"/>
    <w:rsid w:val="006E42B6"/>
    <w:rsid w:val="006E53E6"/>
    <w:rsid w:val="006E608D"/>
    <w:rsid w:val="006E7E91"/>
    <w:rsid w:val="006E7F9B"/>
    <w:rsid w:val="006F0D3C"/>
    <w:rsid w:val="006F0EB9"/>
    <w:rsid w:val="006F1026"/>
    <w:rsid w:val="006F1436"/>
    <w:rsid w:val="006F19E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01E"/>
    <w:rsid w:val="00733689"/>
    <w:rsid w:val="00733EAA"/>
    <w:rsid w:val="00734C2A"/>
    <w:rsid w:val="00734F17"/>
    <w:rsid w:val="007351E9"/>
    <w:rsid w:val="00735257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468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801"/>
    <w:rsid w:val="00781974"/>
    <w:rsid w:val="00781E66"/>
    <w:rsid w:val="007829AC"/>
    <w:rsid w:val="007830E6"/>
    <w:rsid w:val="00783CD6"/>
    <w:rsid w:val="007843C2"/>
    <w:rsid w:val="00784568"/>
    <w:rsid w:val="00784570"/>
    <w:rsid w:val="00784DF1"/>
    <w:rsid w:val="00785BD5"/>
    <w:rsid w:val="00786091"/>
    <w:rsid w:val="0078612F"/>
    <w:rsid w:val="007862D3"/>
    <w:rsid w:val="00786E46"/>
    <w:rsid w:val="00786F8C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3880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66A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526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6C8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46C"/>
    <w:rsid w:val="007F65C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1"/>
    <w:rsid w:val="0080347E"/>
    <w:rsid w:val="00803D76"/>
    <w:rsid w:val="0080503F"/>
    <w:rsid w:val="00805D9E"/>
    <w:rsid w:val="00806678"/>
    <w:rsid w:val="00807C92"/>
    <w:rsid w:val="0081072D"/>
    <w:rsid w:val="0081133E"/>
    <w:rsid w:val="0081330B"/>
    <w:rsid w:val="00813349"/>
    <w:rsid w:val="00813EA1"/>
    <w:rsid w:val="00814548"/>
    <w:rsid w:val="00814603"/>
    <w:rsid w:val="0081486D"/>
    <w:rsid w:val="00814F88"/>
    <w:rsid w:val="008163F3"/>
    <w:rsid w:val="0081644B"/>
    <w:rsid w:val="0081666B"/>
    <w:rsid w:val="00817FF4"/>
    <w:rsid w:val="00821418"/>
    <w:rsid w:val="00821A79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60B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484D"/>
    <w:rsid w:val="00845CED"/>
    <w:rsid w:val="00847EE5"/>
    <w:rsid w:val="008501A8"/>
    <w:rsid w:val="008501D5"/>
    <w:rsid w:val="008509FC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6EC3"/>
    <w:rsid w:val="00857298"/>
    <w:rsid w:val="0085765A"/>
    <w:rsid w:val="00857855"/>
    <w:rsid w:val="008579CC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30A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45E"/>
    <w:rsid w:val="00894544"/>
    <w:rsid w:val="008948EE"/>
    <w:rsid w:val="00894A9A"/>
    <w:rsid w:val="00894C19"/>
    <w:rsid w:val="00894CE5"/>
    <w:rsid w:val="00894FAC"/>
    <w:rsid w:val="00895282"/>
    <w:rsid w:val="0089557A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2B47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96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3F4C"/>
    <w:rsid w:val="008F425F"/>
    <w:rsid w:val="008F4421"/>
    <w:rsid w:val="008F48FF"/>
    <w:rsid w:val="008F5EE6"/>
    <w:rsid w:val="008F7D84"/>
    <w:rsid w:val="00901172"/>
    <w:rsid w:val="00901807"/>
    <w:rsid w:val="0090196D"/>
    <w:rsid w:val="00901CCF"/>
    <w:rsid w:val="00902AB5"/>
    <w:rsid w:val="009035A4"/>
    <w:rsid w:val="00903D0D"/>
    <w:rsid w:val="00904561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59C2"/>
    <w:rsid w:val="009168D3"/>
    <w:rsid w:val="009171BC"/>
    <w:rsid w:val="009176E6"/>
    <w:rsid w:val="009179EF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B2"/>
    <w:rsid w:val="009236F4"/>
    <w:rsid w:val="00923C56"/>
    <w:rsid w:val="00924611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AE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AD4"/>
    <w:rsid w:val="00953E51"/>
    <w:rsid w:val="0095409B"/>
    <w:rsid w:val="00954677"/>
    <w:rsid w:val="009550C9"/>
    <w:rsid w:val="00955A1B"/>
    <w:rsid w:val="00956953"/>
    <w:rsid w:val="00957E3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9AE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02AF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46A"/>
    <w:rsid w:val="00987528"/>
    <w:rsid w:val="0099012C"/>
    <w:rsid w:val="00991727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A7A29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315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1D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22"/>
    <w:rsid w:val="00A01477"/>
    <w:rsid w:val="00A01A83"/>
    <w:rsid w:val="00A021B0"/>
    <w:rsid w:val="00A025A9"/>
    <w:rsid w:val="00A0273C"/>
    <w:rsid w:val="00A028C1"/>
    <w:rsid w:val="00A02E88"/>
    <w:rsid w:val="00A03019"/>
    <w:rsid w:val="00A03109"/>
    <w:rsid w:val="00A03787"/>
    <w:rsid w:val="00A04359"/>
    <w:rsid w:val="00A04C5B"/>
    <w:rsid w:val="00A04DFD"/>
    <w:rsid w:val="00A05212"/>
    <w:rsid w:val="00A05A90"/>
    <w:rsid w:val="00A06470"/>
    <w:rsid w:val="00A069DC"/>
    <w:rsid w:val="00A072BE"/>
    <w:rsid w:val="00A07896"/>
    <w:rsid w:val="00A10628"/>
    <w:rsid w:val="00A1086C"/>
    <w:rsid w:val="00A10C2C"/>
    <w:rsid w:val="00A10FE0"/>
    <w:rsid w:val="00A1100A"/>
    <w:rsid w:val="00A1111A"/>
    <w:rsid w:val="00A1142D"/>
    <w:rsid w:val="00A118E2"/>
    <w:rsid w:val="00A11AD7"/>
    <w:rsid w:val="00A11CA1"/>
    <w:rsid w:val="00A11EE0"/>
    <w:rsid w:val="00A12AB7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5D61"/>
    <w:rsid w:val="00A16076"/>
    <w:rsid w:val="00A2020C"/>
    <w:rsid w:val="00A21681"/>
    <w:rsid w:val="00A21811"/>
    <w:rsid w:val="00A22A12"/>
    <w:rsid w:val="00A22A5A"/>
    <w:rsid w:val="00A22C4C"/>
    <w:rsid w:val="00A22D55"/>
    <w:rsid w:val="00A23095"/>
    <w:rsid w:val="00A23331"/>
    <w:rsid w:val="00A23BD3"/>
    <w:rsid w:val="00A23BD8"/>
    <w:rsid w:val="00A24A44"/>
    <w:rsid w:val="00A24D1C"/>
    <w:rsid w:val="00A24F40"/>
    <w:rsid w:val="00A25B9E"/>
    <w:rsid w:val="00A25C8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48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29C"/>
    <w:rsid w:val="00A405F2"/>
    <w:rsid w:val="00A408B9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A33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7F4"/>
    <w:rsid w:val="00A9389A"/>
    <w:rsid w:val="00A93EE2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540A"/>
    <w:rsid w:val="00AB574B"/>
    <w:rsid w:val="00AB6041"/>
    <w:rsid w:val="00AB6091"/>
    <w:rsid w:val="00AB6247"/>
    <w:rsid w:val="00AB6284"/>
    <w:rsid w:val="00AB6A9A"/>
    <w:rsid w:val="00AB73DE"/>
    <w:rsid w:val="00AB7FDB"/>
    <w:rsid w:val="00AC17CF"/>
    <w:rsid w:val="00AC19E6"/>
    <w:rsid w:val="00AC271F"/>
    <w:rsid w:val="00AC2BC8"/>
    <w:rsid w:val="00AC36DB"/>
    <w:rsid w:val="00AC3D18"/>
    <w:rsid w:val="00AC43BD"/>
    <w:rsid w:val="00AC4A49"/>
    <w:rsid w:val="00AC5C29"/>
    <w:rsid w:val="00AC5EDF"/>
    <w:rsid w:val="00AC64F2"/>
    <w:rsid w:val="00AC6771"/>
    <w:rsid w:val="00AC703E"/>
    <w:rsid w:val="00AD0D2C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5C6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B93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1D0A"/>
    <w:rsid w:val="00AF3969"/>
    <w:rsid w:val="00AF4187"/>
    <w:rsid w:val="00AF56C6"/>
    <w:rsid w:val="00AF6199"/>
    <w:rsid w:val="00AF6CF7"/>
    <w:rsid w:val="00AF791E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16FCF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8DD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703"/>
    <w:rsid w:val="00B3487A"/>
    <w:rsid w:val="00B349E3"/>
    <w:rsid w:val="00B35422"/>
    <w:rsid w:val="00B3569A"/>
    <w:rsid w:val="00B3584D"/>
    <w:rsid w:val="00B358A4"/>
    <w:rsid w:val="00B36096"/>
    <w:rsid w:val="00B36585"/>
    <w:rsid w:val="00B365C7"/>
    <w:rsid w:val="00B36B91"/>
    <w:rsid w:val="00B36E7E"/>
    <w:rsid w:val="00B3703B"/>
    <w:rsid w:val="00B3773F"/>
    <w:rsid w:val="00B37D34"/>
    <w:rsid w:val="00B37D98"/>
    <w:rsid w:val="00B4072B"/>
    <w:rsid w:val="00B407CA"/>
    <w:rsid w:val="00B40A01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6066"/>
    <w:rsid w:val="00B6707D"/>
    <w:rsid w:val="00B67092"/>
    <w:rsid w:val="00B67807"/>
    <w:rsid w:val="00B70336"/>
    <w:rsid w:val="00B706E1"/>
    <w:rsid w:val="00B71AA4"/>
    <w:rsid w:val="00B71EF8"/>
    <w:rsid w:val="00B7242A"/>
    <w:rsid w:val="00B724C8"/>
    <w:rsid w:val="00B725C7"/>
    <w:rsid w:val="00B72B2E"/>
    <w:rsid w:val="00B72DA6"/>
    <w:rsid w:val="00B72EE9"/>
    <w:rsid w:val="00B740C4"/>
    <w:rsid w:val="00B7533F"/>
    <w:rsid w:val="00B7566F"/>
    <w:rsid w:val="00B7623D"/>
    <w:rsid w:val="00B7655A"/>
    <w:rsid w:val="00B76C29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3C5A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2A7B"/>
    <w:rsid w:val="00B9338B"/>
    <w:rsid w:val="00B939EF"/>
    <w:rsid w:val="00B9402E"/>
    <w:rsid w:val="00B9435A"/>
    <w:rsid w:val="00B9439A"/>
    <w:rsid w:val="00B94AB3"/>
    <w:rsid w:val="00B94E34"/>
    <w:rsid w:val="00B94F04"/>
    <w:rsid w:val="00B95A76"/>
    <w:rsid w:val="00B95E16"/>
    <w:rsid w:val="00B95F8B"/>
    <w:rsid w:val="00B96745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75C"/>
    <w:rsid w:val="00BB2C72"/>
    <w:rsid w:val="00BB2E3B"/>
    <w:rsid w:val="00BB39C8"/>
    <w:rsid w:val="00BB411D"/>
    <w:rsid w:val="00BB4623"/>
    <w:rsid w:val="00BB4A32"/>
    <w:rsid w:val="00BB5310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26A5"/>
    <w:rsid w:val="00BD27BC"/>
    <w:rsid w:val="00BD2809"/>
    <w:rsid w:val="00BD294F"/>
    <w:rsid w:val="00BD3238"/>
    <w:rsid w:val="00BD3481"/>
    <w:rsid w:val="00BD35FD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6971"/>
    <w:rsid w:val="00BE723A"/>
    <w:rsid w:val="00BE7497"/>
    <w:rsid w:val="00BF071E"/>
    <w:rsid w:val="00BF15C7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7C7"/>
    <w:rsid w:val="00C008E9"/>
    <w:rsid w:val="00C008EB"/>
    <w:rsid w:val="00C00A7D"/>
    <w:rsid w:val="00C01E61"/>
    <w:rsid w:val="00C0348A"/>
    <w:rsid w:val="00C03ADE"/>
    <w:rsid w:val="00C04075"/>
    <w:rsid w:val="00C0431A"/>
    <w:rsid w:val="00C04587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D0C"/>
    <w:rsid w:val="00C10AA5"/>
    <w:rsid w:val="00C10F18"/>
    <w:rsid w:val="00C11836"/>
    <w:rsid w:val="00C119D1"/>
    <w:rsid w:val="00C138CE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37CD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0F9E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131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1B67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702D"/>
    <w:rsid w:val="00C774DE"/>
    <w:rsid w:val="00C775AA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192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3F9"/>
    <w:rsid w:val="00CA2E69"/>
    <w:rsid w:val="00CA3F3F"/>
    <w:rsid w:val="00CA44B6"/>
    <w:rsid w:val="00CA45F1"/>
    <w:rsid w:val="00CA5B46"/>
    <w:rsid w:val="00CA672E"/>
    <w:rsid w:val="00CA7262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454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74E"/>
    <w:rsid w:val="00CF6B99"/>
    <w:rsid w:val="00CF6BB8"/>
    <w:rsid w:val="00CF7008"/>
    <w:rsid w:val="00CF74AF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5BFD"/>
    <w:rsid w:val="00D06572"/>
    <w:rsid w:val="00D065A1"/>
    <w:rsid w:val="00D066AD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365C"/>
    <w:rsid w:val="00D34816"/>
    <w:rsid w:val="00D350DA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154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525"/>
    <w:rsid w:val="00D519A9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8D4"/>
    <w:rsid w:val="00D56AA5"/>
    <w:rsid w:val="00D56E51"/>
    <w:rsid w:val="00D572D9"/>
    <w:rsid w:val="00D57429"/>
    <w:rsid w:val="00D5773E"/>
    <w:rsid w:val="00D577DD"/>
    <w:rsid w:val="00D57E92"/>
    <w:rsid w:val="00D60017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029"/>
    <w:rsid w:val="00D7677F"/>
    <w:rsid w:val="00D76A28"/>
    <w:rsid w:val="00D76D2F"/>
    <w:rsid w:val="00D77E9B"/>
    <w:rsid w:val="00D8026D"/>
    <w:rsid w:val="00D8108B"/>
    <w:rsid w:val="00D81D82"/>
    <w:rsid w:val="00D825E2"/>
    <w:rsid w:val="00D83958"/>
    <w:rsid w:val="00D839E5"/>
    <w:rsid w:val="00D83A01"/>
    <w:rsid w:val="00D842AE"/>
    <w:rsid w:val="00D84EDD"/>
    <w:rsid w:val="00D8533A"/>
    <w:rsid w:val="00D85A78"/>
    <w:rsid w:val="00D85BBF"/>
    <w:rsid w:val="00D864CD"/>
    <w:rsid w:val="00D865B2"/>
    <w:rsid w:val="00D872BB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4FAB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4D47"/>
    <w:rsid w:val="00DB5915"/>
    <w:rsid w:val="00DB5C21"/>
    <w:rsid w:val="00DB6693"/>
    <w:rsid w:val="00DB6AC7"/>
    <w:rsid w:val="00DB6C52"/>
    <w:rsid w:val="00DB7A06"/>
    <w:rsid w:val="00DC093A"/>
    <w:rsid w:val="00DC1005"/>
    <w:rsid w:val="00DC1117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295A"/>
    <w:rsid w:val="00DE35B8"/>
    <w:rsid w:val="00DE3CBF"/>
    <w:rsid w:val="00DE4B53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CE"/>
    <w:rsid w:val="00DE7D4B"/>
    <w:rsid w:val="00DF114E"/>
    <w:rsid w:val="00DF1610"/>
    <w:rsid w:val="00DF21D7"/>
    <w:rsid w:val="00DF2708"/>
    <w:rsid w:val="00DF3655"/>
    <w:rsid w:val="00DF37E9"/>
    <w:rsid w:val="00DF3C13"/>
    <w:rsid w:val="00DF473A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D5A"/>
    <w:rsid w:val="00E02E0D"/>
    <w:rsid w:val="00E02E2A"/>
    <w:rsid w:val="00E03033"/>
    <w:rsid w:val="00E03290"/>
    <w:rsid w:val="00E03885"/>
    <w:rsid w:val="00E03B38"/>
    <w:rsid w:val="00E0406B"/>
    <w:rsid w:val="00E0450B"/>
    <w:rsid w:val="00E045F3"/>
    <w:rsid w:val="00E046BE"/>
    <w:rsid w:val="00E04BA4"/>
    <w:rsid w:val="00E04D51"/>
    <w:rsid w:val="00E05AAD"/>
    <w:rsid w:val="00E05B65"/>
    <w:rsid w:val="00E05DB3"/>
    <w:rsid w:val="00E06770"/>
    <w:rsid w:val="00E06E20"/>
    <w:rsid w:val="00E07260"/>
    <w:rsid w:val="00E0759C"/>
    <w:rsid w:val="00E0764C"/>
    <w:rsid w:val="00E07864"/>
    <w:rsid w:val="00E07A25"/>
    <w:rsid w:val="00E10212"/>
    <w:rsid w:val="00E1056A"/>
    <w:rsid w:val="00E1090A"/>
    <w:rsid w:val="00E10B24"/>
    <w:rsid w:val="00E10C58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CB0"/>
    <w:rsid w:val="00E17D8E"/>
    <w:rsid w:val="00E20C83"/>
    <w:rsid w:val="00E20FAA"/>
    <w:rsid w:val="00E2110A"/>
    <w:rsid w:val="00E21B15"/>
    <w:rsid w:val="00E21BA2"/>
    <w:rsid w:val="00E21CF1"/>
    <w:rsid w:val="00E2206F"/>
    <w:rsid w:val="00E2269B"/>
    <w:rsid w:val="00E2280F"/>
    <w:rsid w:val="00E23F26"/>
    <w:rsid w:val="00E2404E"/>
    <w:rsid w:val="00E24B3E"/>
    <w:rsid w:val="00E24C23"/>
    <w:rsid w:val="00E251E8"/>
    <w:rsid w:val="00E25BF1"/>
    <w:rsid w:val="00E264D5"/>
    <w:rsid w:val="00E277C2"/>
    <w:rsid w:val="00E27C00"/>
    <w:rsid w:val="00E3095B"/>
    <w:rsid w:val="00E30EDA"/>
    <w:rsid w:val="00E310B0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CB2"/>
    <w:rsid w:val="00E36D82"/>
    <w:rsid w:val="00E377FA"/>
    <w:rsid w:val="00E37852"/>
    <w:rsid w:val="00E40DE2"/>
    <w:rsid w:val="00E41336"/>
    <w:rsid w:val="00E41430"/>
    <w:rsid w:val="00E41824"/>
    <w:rsid w:val="00E432CC"/>
    <w:rsid w:val="00E43C16"/>
    <w:rsid w:val="00E43EFB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1203"/>
    <w:rsid w:val="00E52442"/>
    <w:rsid w:val="00E53181"/>
    <w:rsid w:val="00E53463"/>
    <w:rsid w:val="00E53584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384"/>
    <w:rsid w:val="00E709E1"/>
    <w:rsid w:val="00E70E18"/>
    <w:rsid w:val="00E717C4"/>
    <w:rsid w:val="00E71DC5"/>
    <w:rsid w:val="00E72291"/>
    <w:rsid w:val="00E7236D"/>
    <w:rsid w:val="00E724E6"/>
    <w:rsid w:val="00E727BE"/>
    <w:rsid w:val="00E729CC"/>
    <w:rsid w:val="00E72C0E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77CD5"/>
    <w:rsid w:val="00E8038B"/>
    <w:rsid w:val="00E80F1E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458D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692"/>
    <w:rsid w:val="00EB0A63"/>
    <w:rsid w:val="00EB185B"/>
    <w:rsid w:val="00EB2749"/>
    <w:rsid w:val="00EB2CE9"/>
    <w:rsid w:val="00EB2CF2"/>
    <w:rsid w:val="00EB328C"/>
    <w:rsid w:val="00EB3CF7"/>
    <w:rsid w:val="00EB3FB1"/>
    <w:rsid w:val="00EB4218"/>
    <w:rsid w:val="00EB4906"/>
    <w:rsid w:val="00EB49CE"/>
    <w:rsid w:val="00EB4A66"/>
    <w:rsid w:val="00EB62B1"/>
    <w:rsid w:val="00EB6647"/>
    <w:rsid w:val="00EB67A0"/>
    <w:rsid w:val="00EB6C82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C7DDF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CF6"/>
    <w:rsid w:val="00ED6918"/>
    <w:rsid w:val="00ED6D58"/>
    <w:rsid w:val="00ED6E52"/>
    <w:rsid w:val="00ED7ED6"/>
    <w:rsid w:val="00EE01F1"/>
    <w:rsid w:val="00EE12B2"/>
    <w:rsid w:val="00EE1B8A"/>
    <w:rsid w:val="00EE223C"/>
    <w:rsid w:val="00EE2704"/>
    <w:rsid w:val="00EE2DBC"/>
    <w:rsid w:val="00EE304B"/>
    <w:rsid w:val="00EE366F"/>
    <w:rsid w:val="00EE3EEE"/>
    <w:rsid w:val="00EE465B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EF5ECF"/>
    <w:rsid w:val="00EF6C17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05C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4EB8"/>
    <w:rsid w:val="00F156F6"/>
    <w:rsid w:val="00F157EB"/>
    <w:rsid w:val="00F15A04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372"/>
    <w:rsid w:val="00F256E4"/>
    <w:rsid w:val="00F25A3E"/>
    <w:rsid w:val="00F25B76"/>
    <w:rsid w:val="00F25E48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0C3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507"/>
    <w:rsid w:val="00F466D9"/>
    <w:rsid w:val="00F46768"/>
    <w:rsid w:val="00F4700D"/>
    <w:rsid w:val="00F4722D"/>
    <w:rsid w:val="00F50110"/>
    <w:rsid w:val="00F50F76"/>
    <w:rsid w:val="00F5140B"/>
    <w:rsid w:val="00F518E7"/>
    <w:rsid w:val="00F52469"/>
    <w:rsid w:val="00F52562"/>
    <w:rsid w:val="00F52AE9"/>
    <w:rsid w:val="00F53573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4462"/>
    <w:rsid w:val="00F655A5"/>
    <w:rsid w:val="00F66065"/>
    <w:rsid w:val="00F6658E"/>
    <w:rsid w:val="00F66EB4"/>
    <w:rsid w:val="00F670EE"/>
    <w:rsid w:val="00F673D7"/>
    <w:rsid w:val="00F676FB"/>
    <w:rsid w:val="00F67A48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D71"/>
    <w:rsid w:val="00F74FBA"/>
    <w:rsid w:val="00F755C0"/>
    <w:rsid w:val="00F7580E"/>
    <w:rsid w:val="00F75D71"/>
    <w:rsid w:val="00F75E72"/>
    <w:rsid w:val="00F761DD"/>
    <w:rsid w:val="00F76669"/>
    <w:rsid w:val="00F767EF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4B6"/>
    <w:rsid w:val="00F85695"/>
    <w:rsid w:val="00F85FD2"/>
    <w:rsid w:val="00F860E2"/>
    <w:rsid w:val="00F86520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561"/>
    <w:rsid w:val="00FA591D"/>
    <w:rsid w:val="00FA5F8C"/>
    <w:rsid w:val="00FA6426"/>
    <w:rsid w:val="00FA7193"/>
    <w:rsid w:val="00FA7386"/>
    <w:rsid w:val="00FA7C38"/>
    <w:rsid w:val="00FB06F1"/>
    <w:rsid w:val="00FB0B1C"/>
    <w:rsid w:val="00FB0E7C"/>
    <w:rsid w:val="00FB1059"/>
    <w:rsid w:val="00FB153D"/>
    <w:rsid w:val="00FB2428"/>
    <w:rsid w:val="00FB28B4"/>
    <w:rsid w:val="00FB2D2E"/>
    <w:rsid w:val="00FB340A"/>
    <w:rsid w:val="00FB358E"/>
    <w:rsid w:val="00FB35F8"/>
    <w:rsid w:val="00FB3632"/>
    <w:rsid w:val="00FB3859"/>
    <w:rsid w:val="00FB3C06"/>
    <w:rsid w:val="00FB3FFF"/>
    <w:rsid w:val="00FB4371"/>
    <w:rsid w:val="00FB464D"/>
    <w:rsid w:val="00FB4E5C"/>
    <w:rsid w:val="00FB4E82"/>
    <w:rsid w:val="00FB50A3"/>
    <w:rsid w:val="00FB552D"/>
    <w:rsid w:val="00FB604E"/>
    <w:rsid w:val="00FB628D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971"/>
    <w:rsid w:val="00FC3CF4"/>
    <w:rsid w:val="00FC476A"/>
    <w:rsid w:val="00FC522B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3F42"/>
    <w:rsid w:val="00FD42E4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5440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0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table" w:customStyle="1" w:styleId="TableGrid2">
    <w:name w:val="Table Grid2"/>
    <w:basedOn w:val="a1"/>
    <w:rsid w:val="0009776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98919&amp;dst=1586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768BA-EBD5-4EBC-9C3A-1AFB829C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10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17168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Наталья Николаевна</dc:creator>
  <cp:keywords/>
  <dc:description/>
  <cp:lastModifiedBy>ivanova_nv</cp:lastModifiedBy>
  <cp:revision>61</cp:revision>
  <cp:lastPrinted>2024-12-28T07:03:00Z</cp:lastPrinted>
  <dcterms:created xsi:type="dcterms:W3CDTF">2024-12-20T12:18:00Z</dcterms:created>
  <dcterms:modified xsi:type="dcterms:W3CDTF">2024-12-28T10:03:00Z</dcterms:modified>
</cp:coreProperties>
</file>