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452" w:rsidRPr="00616DF5" w:rsidRDefault="00126452">
      <w:pPr>
        <w:widowControl w:val="0"/>
        <w:ind w:left="11328"/>
        <w:rPr>
          <w:sz w:val="24"/>
          <w:szCs w:val="24"/>
        </w:rPr>
      </w:pPr>
    </w:p>
    <w:p w:rsidR="00126452" w:rsidRPr="00616DF5" w:rsidRDefault="005F682C">
      <w:pPr>
        <w:widowControl w:val="0"/>
        <w:jc w:val="center"/>
        <w:rPr>
          <w:b/>
          <w:sz w:val="24"/>
          <w:szCs w:val="24"/>
        </w:rPr>
      </w:pPr>
      <w:bookmarkStart w:id="0" w:name="_GoBack"/>
      <w:bookmarkEnd w:id="0"/>
      <w:r w:rsidRPr="00616DF5">
        <w:rPr>
          <w:b/>
          <w:sz w:val="24"/>
          <w:szCs w:val="24"/>
        </w:rPr>
        <w:t>Отчет о выполнении плана</w:t>
      </w:r>
    </w:p>
    <w:p w:rsidR="00126452" w:rsidRPr="00616DF5" w:rsidRDefault="005F682C">
      <w:pPr>
        <w:widowControl w:val="0"/>
        <w:jc w:val="center"/>
        <w:rPr>
          <w:b/>
          <w:sz w:val="24"/>
          <w:szCs w:val="24"/>
        </w:rPr>
      </w:pPr>
      <w:r w:rsidRPr="00616DF5">
        <w:rPr>
          <w:b/>
          <w:sz w:val="24"/>
          <w:szCs w:val="24"/>
        </w:rPr>
        <w:t xml:space="preserve">мероприятий по противодействию коррупции </w:t>
      </w:r>
    </w:p>
    <w:p w:rsidR="00126452" w:rsidRPr="00616DF5" w:rsidRDefault="005F682C">
      <w:pPr>
        <w:widowControl w:val="0"/>
        <w:jc w:val="center"/>
        <w:rPr>
          <w:b/>
          <w:sz w:val="24"/>
          <w:szCs w:val="24"/>
        </w:rPr>
      </w:pPr>
      <w:r w:rsidRPr="00616DF5">
        <w:rPr>
          <w:b/>
          <w:sz w:val="24"/>
          <w:szCs w:val="24"/>
        </w:rPr>
        <w:t>в Комитете по печати и взаимодействию со средствами массовой информации</w:t>
      </w:r>
    </w:p>
    <w:p w:rsidR="00126452" w:rsidRPr="00616DF5" w:rsidRDefault="005F682C">
      <w:pPr>
        <w:widowControl w:val="0"/>
        <w:jc w:val="center"/>
        <w:rPr>
          <w:sz w:val="24"/>
          <w:szCs w:val="24"/>
        </w:rPr>
      </w:pPr>
      <w:r w:rsidRPr="00616DF5">
        <w:rPr>
          <w:b/>
          <w:sz w:val="24"/>
          <w:szCs w:val="24"/>
        </w:rPr>
        <w:t>на 2023-2027 годы за 202</w:t>
      </w:r>
      <w:r w:rsidR="00BB7045" w:rsidRPr="00616DF5">
        <w:rPr>
          <w:b/>
          <w:sz w:val="24"/>
          <w:szCs w:val="24"/>
          <w:lang w:val="en-US"/>
        </w:rPr>
        <w:t>4</w:t>
      </w:r>
      <w:r w:rsidRPr="00616DF5">
        <w:rPr>
          <w:b/>
          <w:sz w:val="24"/>
          <w:szCs w:val="24"/>
        </w:rPr>
        <w:t xml:space="preserve"> год</w:t>
      </w:r>
    </w:p>
    <w:p w:rsidR="00126452" w:rsidRPr="00616DF5" w:rsidRDefault="00126452">
      <w:pPr>
        <w:rPr>
          <w:sz w:val="24"/>
          <w:szCs w:val="24"/>
        </w:rPr>
      </w:pPr>
    </w:p>
    <w:tbl>
      <w:tblPr>
        <w:tblStyle w:val="ae"/>
        <w:tblW w:w="15730" w:type="dxa"/>
        <w:tblLayout w:type="fixed"/>
        <w:tblLook w:val="04A0" w:firstRow="1" w:lastRow="0" w:firstColumn="1" w:lastColumn="0" w:noHBand="0" w:noVBand="1"/>
      </w:tblPr>
      <w:tblGrid>
        <w:gridCol w:w="882"/>
        <w:gridCol w:w="4500"/>
        <w:gridCol w:w="2551"/>
        <w:gridCol w:w="7797"/>
      </w:tblGrid>
      <w:tr w:rsidR="00126452" w:rsidRPr="00616DF5" w:rsidTr="00BB7045">
        <w:tc>
          <w:tcPr>
            <w:tcW w:w="882" w:type="dxa"/>
          </w:tcPr>
          <w:p w:rsidR="00126452" w:rsidRPr="00616DF5" w:rsidRDefault="005F682C">
            <w:pPr>
              <w:jc w:val="center"/>
              <w:rPr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 xml:space="preserve">№ </w:t>
            </w:r>
            <w:r w:rsidRPr="00616DF5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500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 xml:space="preserve">Срок исполнения мероприятия </w:t>
            </w:r>
          </w:p>
          <w:p w:rsidR="00126452" w:rsidRPr="00616DF5" w:rsidRDefault="001264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126452" w:rsidRPr="00616DF5" w:rsidRDefault="005F682C">
            <w:pPr>
              <w:jc w:val="center"/>
              <w:rPr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Результат</w:t>
            </w:r>
          </w:p>
        </w:tc>
      </w:tr>
      <w:tr w:rsidR="00126452" w:rsidRPr="00616DF5" w:rsidTr="00BB7045">
        <w:tc>
          <w:tcPr>
            <w:tcW w:w="882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4</w:t>
            </w:r>
          </w:p>
        </w:tc>
      </w:tr>
      <w:tr w:rsidR="00126452" w:rsidRPr="00616DF5" w:rsidTr="00BB7045">
        <w:tc>
          <w:tcPr>
            <w:tcW w:w="15730" w:type="dxa"/>
            <w:gridSpan w:val="4"/>
          </w:tcPr>
          <w:p w:rsidR="00126452" w:rsidRPr="00616DF5" w:rsidRDefault="005F682C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126452" w:rsidRPr="00616DF5" w:rsidTr="00BB7045">
        <w:tc>
          <w:tcPr>
            <w:tcW w:w="882" w:type="dxa"/>
          </w:tcPr>
          <w:p w:rsidR="00126452" w:rsidRPr="00616DF5" w:rsidRDefault="005F682C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1.1</w:t>
            </w:r>
          </w:p>
        </w:tc>
        <w:tc>
          <w:tcPr>
            <w:tcW w:w="4500" w:type="dxa"/>
          </w:tcPr>
          <w:p w:rsidR="00126452" w:rsidRPr="00616DF5" w:rsidRDefault="005F682C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КПВСМИ</w:t>
            </w:r>
          </w:p>
        </w:tc>
        <w:tc>
          <w:tcPr>
            <w:tcW w:w="2551" w:type="dxa"/>
          </w:tcPr>
          <w:p w:rsidR="00126452" w:rsidRPr="00616DF5" w:rsidRDefault="005F682C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7797" w:type="dxa"/>
          </w:tcPr>
          <w:p w:rsidR="00126452" w:rsidRPr="00616DF5" w:rsidRDefault="00D34B26" w:rsidP="00BB7045">
            <w:pPr>
              <w:spacing w:before="269"/>
              <w:ind w:right="-108"/>
              <w:rPr>
                <w:sz w:val="24"/>
                <w:szCs w:val="24"/>
                <w:highlight w:val="white"/>
              </w:rPr>
            </w:pPr>
            <w:r w:rsidRPr="00616DF5">
              <w:rPr>
                <w:color w:val="auto"/>
                <w:sz w:val="24"/>
                <w:szCs w:val="24"/>
              </w:rPr>
              <w:t>Заседания Комиссии по противодействию коррупции в КПВСМИ состоялись 06.06.2024, 25.12.2024. Протоколы заседания Комиссии размещаются на странице КПВСМИ на официальном сайте Администрации Санкт-Петербурга в информационно-телекоммуникационной сети «Интернет» в разделе «Информационные материалы».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1.2.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Представление в КГСКП отчетов о реализации решений Комиссии по координации работы по противодействию коррупции в Санкт-Петербурге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2A4EA3" w:rsidRDefault="002A4EA3" w:rsidP="002A4EA3">
            <w:pPr>
              <w:jc w:val="both"/>
            </w:pPr>
            <w:r w:rsidRPr="002A4EA3">
              <w:rPr>
                <w:color w:val="auto"/>
                <w:sz w:val="24"/>
                <w:szCs w:val="24"/>
              </w:rPr>
              <w:t>Все решения Комиссии по координации работы по противодействию коррупции в Санкт-Петербурге в отчетном периоде 2024 года исполнялись в полном объеме. Отчеты о реализации решений Комиссии за отчетный период 2024 года направлены в адрес КГСКП письмами КПВСМИ от 02.02.2024</w:t>
            </w:r>
            <w:r w:rsidR="00DB51FA">
              <w:rPr>
                <w:color w:val="auto"/>
                <w:sz w:val="24"/>
                <w:szCs w:val="24"/>
              </w:rPr>
              <w:t xml:space="preserve"> </w:t>
            </w:r>
            <w:r w:rsidRPr="002A4EA3">
              <w:rPr>
                <w:color w:val="auto"/>
                <w:sz w:val="24"/>
                <w:szCs w:val="24"/>
              </w:rPr>
              <w:t xml:space="preserve">№ 01-24-273/24-0-0; от 04.03.2024 </w:t>
            </w:r>
            <w:r>
              <w:rPr>
                <w:color w:val="auto"/>
                <w:sz w:val="24"/>
                <w:szCs w:val="24"/>
              </w:rPr>
              <w:br/>
            </w:r>
            <w:r w:rsidRPr="002A4EA3">
              <w:rPr>
                <w:color w:val="auto"/>
                <w:sz w:val="24"/>
                <w:szCs w:val="24"/>
              </w:rPr>
              <w:t>№ 01-24-528/24-0-0;  от 24.06.2024</w:t>
            </w:r>
            <w:r w:rsidR="00DB51FA">
              <w:rPr>
                <w:color w:val="auto"/>
                <w:sz w:val="24"/>
                <w:szCs w:val="24"/>
              </w:rPr>
              <w:t xml:space="preserve"> </w:t>
            </w:r>
            <w:r w:rsidRPr="002A4EA3">
              <w:rPr>
                <w:color w:val="auto"/>
                <w:sz w:val="24"/>
                <w:szCs w:val="24"/>
              </w:rPr>
              <w:t>№ 01-24-6002/23-0-1; от 02.10.2024 № 01-24-2586/24-0-0. Информация о выполнении пунктов протоколов по итогам отчетного периода будет направлена в КГСКП  в установленный контрольным поручением срок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Рассмотрение на служебных совещаниях в КПВСМИ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</w:t>
            </w:r>
            <w:r w:rsidRPr="00616DF5">
              <w:rPr>
                <w:sz w:val="24"/>
                <w:szCs w:val="24"/>
              </w:rPr>
              <w:lastRenderedPageBreak/>
              <w:t>предупреждению и устранению причин выявленных нарушений</w:t>
            </w:r>
          </w:p>
          <w:p w:rsidR="002A4EA3" w:rsidRPr="00616DF5" w:rsidRDefault="002A4EA3" w:rsidP="002A4EA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 xml:space="preserve">Ежеквартально </w:t>
            </w:r>
            <w:r w:rsidRPr="00616DF5">
              <w:rPr>
                <w:sz w:val="24"/>
                <w:szCs w:val="24"/>
              </w:rPr>
              <w:br/>
              <w:t>(в случае поступления решений судов, арбитражных судов)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616DF5">
              <w:rPr>
                <w:color w:val="auto"/>
                <w:sz w:val="24"/>
                <w:szCs w:val="24"/>
              </w:rPr>
              <w:t>В отчетном периоде вступило в законную силу 86 судебн</w:t>
            </w:r>
            <w:r w:rsidR="00DB51FA">
              <w:rPr>
                <w:color w:val="auto"/>
                <w:sz w:val="24"/>
                <w:szCs w:val="24"/>
              </w:rPr>
              <w:t>ых</w:t>
            </w:r>
            <w:r w:rsidRPr="00616DF5">
              <w:rPr>
                <w:color w:val="auto"/>
                <w:sz w:val="24"/>
                <w:szCs w:val="24"/>
              </w:rPr>
              <w:t xml:space="preserve"> решени</w:t>
            </w:r>
            <w:r w:rsidR="00DB51FA">
              <w:rPr>
                <w:color w:val="auto"/>
                <w:sz w:val="24"/>
                <w:szCs w:val="24"/>
              </w:rPr>
              <w:t>й</w:t>
            </w:r>
            <w:r w:rsidRPr="00616DF5">
              <w:rPr>
                <w:color w:val="auto"/>
                <w:sz w:val="24"/>
                <w:szCs w:val="24"/>
              </w:rPr>
              <w:t xml:space="preserve"> по делам </w:t>
            </w:r>
            <w:proofErr w:type="gramStart"/>
            <w:r w:rsidRPr="00616DF5">
              <w:rPr>
                <w:color w:val="auto"/>
                <w:sz w:val="24"/>
                <w:szCs w:val="24"/>
              </w:rPr>
              <w:t>о  привлечении</w:t>
            </w:r>
            <w:proofErr w:type="gramEnd"/>
            <w:r w:rsidRPr="00616DF5">
              <w:rPr>
                <w:color w:val="auto"/>
                <w:sz w:val="24"/>
                <w:szCs w:val="24"/>
              </w:rPr>
              <w:t xml:space="preserve"> к административной ответственности за самовольную установку объектов для размещения информации.</w:t>
            </w:r>
          </w:p>
          <w:p w:rsidR="002A4EA3" w:rsidRPr="00616DF5" w:rsidRDefault="002A4EA3" w:rsidP="002A4EA3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616DF5">
              <w:rPr>
                <w:color w:val="auto"/>
                <w:sz w:val="24"/>
                <w:szCs w:val="24"/>
              </w:rPr>
              <w:t>Признано не действительными 2 постановления КПВСМИ о привлечении к административной ответственности.</w:t>
            </w:r>
          </w:p>
          <w:p w:rsidR="002A4EA3" w:rsidRPr="00616DF5" w:rsidRDefault="002A4EA3" w:rsidP="002A4EA3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616DF5">
              <w:rPr>
                <w:color w:val="auto"/>
                <w:sz w:val="24"/>
                <w:szCs w:val="24"/>
              </w:rPr>
              <w:t xml:space="preserve">Вступило в законную силу 13 решений по делам об оспаривании предписаний о демонтаже рекламных и информационных конструкций, отказов в выдаче разрешений на установку и эксплуатацию рекламных конструкций и объектов для размещения информации, 4 решения об </w:t>
            </w:r>
            <w:r w:rsidRPr="00616DF5">
              <w:rPr>
                <w:color w:val="auto"/>
                <w:sz w:val="24"/>
                <w:szCs w:val="24"/>
              </w:rPr>
              <w:lastRenderedPageBreak/>
              <w:t xml:space="preserve">отказе в выдаче разрешения на установку объектов для размещения информации признаны недействительными.  </w:t>
            </w:r>
          </w:p>
          <w:p w:rsidR="002A4EA3" w:rsidRPr="00616DF5" w:rsidRDefault="002A4EA3" w:rsidP="002A4EA3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</w:rPr>
            </w:pPr>
            <w:r w:rsidRPr="00616DF5">
              <w:rPr>
                <w:color w:val="auto"/>
                <w:sz w:val="24"/>
                <w:szCs w:val="24"/>
              </w:rPr>
              <w:t>В целях исключения/снижения количества решений судов, арбитражных судов о признании недействительными ненормативных правовых актов КПВСМИ (предписаний о демонтаже рекламных и информационных конструкций, постановлений о привлечении к административной ответственности) на постоянной основе принимаются меры по предупреждению и устранению причин выявленных нарушений (изучается судебная практика по проигранным делам, а также по аналогичным делам, в том числе в других регионах, учитываются изменения действующего законодательства).</w:t>
            </w:r>
          </w:p>
          <w:p w:rsidR="002A4EA3" w:rsidRPr="00616DF5" w:rsidRDefault="002A4EA3" w:rsidP="002A4EA3">
            <w:pPr>
              <w:shd w:val="clear" w:color="auto" w:fill="FFFFFF"/>
              <w:spacing w:line="252" w:lineRule="auto"/>
              <w:rPr>
                <w:color w:val="auto"/>
                <w:sz w:val="24"/>
                <w:szCs w:val="24"/>
                <w:highlight w:val="white"/>
              </w:rPr>
            </w:pPr>
            <w:r w:rsidRPr="00616DF5">
              <w:rPr>
                <w:color w:val="auto"/>
                <w:sz w:val="24"/>
                <w:szCs w:val="24"/>
              </w:rPr>
              <w:t>Служебные совещания по итогам судебной работы за отчетный период состоялись 29.03.2024, 28.06.2024, 30.09.2024.В связи с отсутствием отрицательных судебных решений служебное совещание по итогам чет</w:t>
            </w:r>
            <w:r w:rsidR="00DA492D">
              <w:rPr>
                <w:color w:val="auto"/>
                <w:sz w:val="24"/>
                <w:szCs w:val="24"/>
              </w:rPr>
              <w:t>вертого квартала не проводилось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Анализ информации о коррупционных проявлениях в деятельности должностных лиц КПВСМИ, размещенной в средствах массовой информации, с рассмотрением результатов на заседаниях Комиссий по противодействию коррупции в КПВСМИ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Мониторинг информации о коррупционных проявлениях в деятельности должностных лиц КПВСМИ, размещенной в средствах массовой информации осуществляется на постоянной основе. На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t>заседаниях</w:t>
            </w:r>
            <w:r w:rsidRPr="00616D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Комиссии рассматривается вопрос о результатах работы по проведению анализа информации о коррупционных проявлениях в деятельности должностных лиц КПВСМИ, размещенной в средствах массовой информации. В отчетном периоде информация о коррупционных проявлениях в деятельности должностных лиц КПВСМИ в средствах массовой информации не публиковалась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1.5.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 КПВСМИ об утверждении планов мероприятий по противодействию коррупции и внесении в них изменений.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b/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отчетном периоде на странице КПВСМИ на официальном сайте Администрации Санкт-Петербурга в информационно-телекоммуникационной сети «Интернет» в разделе «Общественное обсуждение проектов нормативных правовых актов» нормативно-правовые акты об утверждении планов мероприятий по противодействию коррупции  и о внесении изменений в планы мероприятий по противодействию коррупции в КПВСМИ не размещались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1.6.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Размещение отчета о выполнении Плана мероприятий по противодействию коррупции в Санкт-Петербурге  на 2023-2027 годы на странице КПВСМИ на официальном сайте Администрации </w:t>
            </w:r>
            <w:r w:rsidRPr="00616DF5">
              <w:rPr>
                <w:sz w:val="24"/>
                <w:szCs w:val="24"/>
              </w:rPr>
              <w:lastRenderedPageBreak/>
              <w:t>Санкт-Петербурга в информационно-телекоммуникационной сети «Интернет» и направление такого отчета в КГСКП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 xml:space="preserve">до 1 июля </w:t>
            </w:r>
            <w:r w:rsidRPr="00616DF5">
              <w:rPr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7797" w:type="dxa"/>
          </w:tcPr>
          <w:p w:rsidR="002A4EA3" w:rsidRPr="002A4EA3" w:rsidRDefault="002A4EA3" w:rsidP="002A4EA3">
            <w:pPr>
              <w:shd w:val="clear" w:color="auto" w:fill="FFFFFF"/>
              <w:spacing w:line="252" w:lineRule="auto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>Отчеты размещаются на странице КПВСМИ на официальном сайте Администрации Санкт-Петербурга в информационно-телекоммуникационной сети «Интернет» и направляются в КГСКП в установленные сроки.</w:t>
            </w:r>
          </w:p>
          <w:p w:rsidR="002A4EA3" w:rsidRPr="00616DF5" w:rsidRDefault="002A4EA3" w:rsidP="002A4EA3">
            <w:pPr>
              <w:shd w:val="clear" w:color="auto" w:fill="FFFFFF"/>
              <w:spacing w:line="252" w:lineRule="auto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lastRenderedPageBreak/>
              <w:t>Отчеты о выполнении КПВСМИ Плана размещаются на странице КПВСМИ на официальном сайте Администрации Санкт-Петербурга в информационно-телекоммуникационной сети «Интернет»</w:t>
            </w:r>
            <w:r w:rsidR="00DA492D">
              <w:rPr>
                <w:sz w:val="24"/>
                <w:szCs w:val="24"/>
              </w:rPr>
              <w:t xml:space="preserve">  в установленные сроки</w:t>
            </w:r>
          </w:p>
        </w:tc>
      </w:tr>
      <w:tr w:rsidR="002A4EA3" w:rsidRPr="00616DF5" w:rsidTr="00BB7045">
        <w:trPr>
          <w:trHeight w:val="2262"/>
        </w:trPr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Внесение изменений в положения о структурных подразделениях КПВСМИ и должностные регламенты гражданских служащих, направленных на организационное обеспечение деятельности по реализации антикоррупционной политики в КПВСМИ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Внесение изменений в положения о структурных подразделениях КПВСМИ и должностные регламенты гражданских служащих, направленных на организационное обеспечение деятельности по реализации антикоррупционной политики в КПВСМИ в </w:t>
            </w:r>
            <w:r w:rsidR="00DA492D">
              <w:rPr>
                <w:sz w:val="24"/>
                <w:szCs w:val="24"/>
              </w:rPr>
              <w:t>отчетном периоде не требовалось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1.8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Выполнение ежегодного плана мероприятий по снижению рисков нарушения антимонопольного законодательства в Комитете  (антимонопольный комплаенс)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I квартал </w:t>
            </w:r>
            <w:r w:rsidRPr="00616DF5">
              <w:rPr>
                <w:sz w:val="24"/>
                <w:szCs w:val="24"/>
              </w:rPr>
              <w:br/>
              <w:t>(за предыдущий год)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tabs>
                <w:tab w:val="left" w:pos="6521"/>
              </w:tabs>
              <w:rPr>
                <w:color w:val="auto"/>
                <w:sz w:val="24"/>
                <w:szCs w:val="24"/>
              </w:rPr>
            </w:pPr>
            <w:r w:rsidRPr="00616DF5">
              <w:rPr>
                <w:color w:val="auto"/>
                <w:sz w:val="24"/>
                <w:szCs w:val="24"/>
              </w:rPr>
              <w:t>План мероприятий («дорожная карта») на 2024 год</w:t>
            </w:r>
          </w:p>
          <w:p w:rsidR="002A4EA3" w:rsidRPr="00616DF5" w:rsidRDefault="002A4EA3" w:rsidP="002A4EA3">
            <w:pPr>
              <w:tabs>
                <w:tab w:val="left" w:pos="6521"/>
              </w:tabs>
              <w:rPr>
                <w:color w:val="auto"/>
                <w:sz w:val="24"/>
                <w:szCs w:val="24"/>
              </w:rPr>
            </w:pPr>
            <w:r w:rsidRPr="00616DF5">
              <w:rPr>
                <w:color w:val="auto"/>
                <w:sz w:val="24"/>
                <w:szCs w:val="24"/>
              </w:rPr>
              <w:t>по снижению рисков нарушения антимонопольного законодательства в Комитете выполнен в полном объеме.</w:t>
            </w:r>
          </w:p>
          <w:p w:rsidR="002A4EA3" w:rsidRPr="00616DF5" w:rsidRDefault="002A4EA3" w:rsidP="002A4EA3">
            <w:pPr>
              <w:tabs>
                <w:tab w:val="left" w:pos="6521"/>
              </w:tabs>
              <w:rPr>
                <w:color w:val="auto"/>
                <w:sz w:val="24"/>
                <w:szCs w:val="24"/>
              </w:rPr>
            </w:pPr>
            <w:r w:rsidRPr="00616DF5">
              <w:rPr>
                <w:color w:val="auto"/>
                <w:sz w:val="24"/>
                <w:szCs w:val="24"/>
              </w:rPr>
              <w:t>План мероприятий на 2025 год утве</w:t>
            </w:r>
            <w:r w:rsidR="00DA492D">
              <w:rPr>
                <w:color w:val="auto"/>
                <w:sz w:val="24"/>
                <w:szCs w:val="24"/>
              </w:rPr>
              <w:t>ржден 26.12.2024</w:t>
            </w:r>
          </w:p>
          <w:p w:rsidR="002A4EA3" w:rsidRPr="00616DF5" w:rsidRDefault="002A4EA3" w:rsidP="002A4EA3">
            <w:pPr>
              <w:widowControl w:val="0"/>
              <w:rPr>
                <w:color w:val="auto"/>
                <w:sz w:val="24"/>
                <w:szCs w:val="24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1.9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Размещение доклада об антимонопольном комплаенсе на странице Комитета на официальном сайте Администрации Санкт-Петербурга в сети «Интернет»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I квартал </w:t>
            </w:r>
            <w:r w:rsidRPr="00616DF5">
              <w:rPr>
                <w:sz w:val="24"/>
                <w:szCs w:val="24"/>
              </w:rPr>
              <w:br/>
              <w:t>(за предыдущий год)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color w:val="auto"/>
                <w:sz w:val="24"/>
                <w:szCs w:val="24"/>
              </w:rPr>
            </w:pPr>
            <w:r w:rsidRPr="00616DF5">
              <w:rPr>
                <w:color w:val="auto"/>
                <w:sz w:val="24"/>
                <w:szCs w:val="24"/>
              </w:rPr>
              <w:t>Доклад об антимонопольном комплаенсе за 2023 год на странице Комитета на официальном сайте Администрации Санкт-Петербурга в сети «Интернет» был размещ</w:t>
            </w:r>
            <w:r w:rsidR="00DA492D">
              <w:rPr>
                <w:color w:val="auto"/>
                <w:sz w:val="24"/>
                <w:szCs w:val="24"/>
              </w:rPr>
              <w:t>ен в первом квартале 2024 года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1.10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Размещение постов, направленных на профилактику коррупционных нарушений, на официальных страницах Комитета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rStyle w:val="1"/>
                <w:sz w:val="24"/>
                <w:szCs w:val="24"/>
              </w:rPr>
              <w:t>Посты, направленные на профилактику коррупционных нарушений, вышли на страницах КПВСМИ в социальных сетях (</w:t>
            </w:r>
            <w:r w:rsidR="00DA492D">
              <w:rPr>
                <w:rStyle w:val="1"/>
                <w:sz w:val="24"/>
                <w:szCs w:val="24"/>
              </w:rPr>
              <w:t>ВКонтакте, Одноклассники, Дзен)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</w:p>
        </w:tc>
      </w:tr>
      <w:tr w:rsidR="002A4EA3" w:rsidRPr="00616DF5" w:rsidTr="00BB7045">
        <w:tc>
          <w:tcPr>
            <w:tcW w:w="15730" w:type="dxa"/>
            <w:gridSpan w:val="4"/>
          </w:tcPr>
          <w:p w:rsidR="002A4EA3" w:rsidRPr="00616DF5" w:rsidRDefault="002A4EA3" w:rsidP="002A4EA3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 xml:space="preserve">Январь-апрель, </w:t>
            </w:r>
            <w:r w:rsidRPr="00616DF5">
              <w:rPr>
                <w:sz w:val="24"/>
                <w:szCs w:val="24"/>
              </w:rPr>
              <w:br/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 xml:space="preserve">Все государственные гражданские служащие представили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постановлением 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</w:t>
            </w:r>
            <w:r w:rsidRPr="002A4EA3">
              <w:rPr>
                <w:sz w:val="24"/>
                <w:szCs w:val="24"/>
              </w:rPr>
              <w:lastRenderedPageBreak/>
              <w:t>власти Санкт-Петербурга обязаны представлять сведения о своих доходах, расходах, об имуществе и обязательствах имущественного характера, а также сведения о доходах,</w:t>
            </w:r>
            <w:r w:rsidR="00DB51FA">
              <w:rPr>
                <w:sz w:val="24"/>
                <w:szCs w:val="24"/>
              </w:rPr>
              <w:t xml:space="preserve"> расходах</w:t>
            </w:r>
            <w:r w:rsidRPr="002A4EA3">
              <w:rPr>
                <w:sz w:val="24"/>
                <w:szCs w:val="24"/>
              </w:rPr>
              <w:t xml:space="preserve"> об имуществе и обязательствах имущественного характера своих супруги (супруга) и несовершеннолетних детей» и с приказом КПВСМИ от 31.07.2017 № 128 «Об утверждении Перечня должностей государственной гражданской службы Санкт Петербурга в КПВСМИ, при замещении которых государственный гражданские служащие Санкт-Петербурга КПВСМИ обязаны предоставлять сведения о своих доходах, расходах, об имуществе и обязательствах имущественного характера, а также сведения о доходах, </w:t>
            </w:r>
            <w:r w:rsidR="00DB51FA">
              <w:rPr>
                <w:sz w:val="24"/>
                <w:szCs w:val="24"/>
              </w:rPr>
              <w:t xml:space="preserve">расходах, </w:t>
            </w:r>
            <w:r w:rsidRPr="002A4EA3">
              <w:rPr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и несовершеннолетних детей». В отчетном периоде 41 государственный гражданский служащий  КПВСМИ предоставил сведения о своих доходах, </w:t>
            </w:r>
            <w:r w:rsidR="00DB51FA">
              <w:rPr>
                <w:sz w:val="24"/>
                <w:szCs w:val="24"/>
              </w:rPr>
              <w:t xml:space="preserve">расходах </w:t>
            </w:r>
            <w:r w:rsidRPr="002A4EA3">
              <w:rPr>
                <w:sz w:val="24"/>
                <w:szCs w:val="24"/>
              </w:rPr>
              <w:t>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сроки, определённые действующим законодательством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странице КПВСМИ на официальном сайте Администрации Санкт-Петербурга в информационно-телекоммуникационной сети «Интернет» в соответствии с действующим законодательством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Май, </w:t>
            </w:r>
            <w:r w:rsidRPr="00616DF5">
              <w:rPr>
                <w:sz w:val="24"/>
                <w:szCs w:val="24"/>
              </w:rPr>
              <w:br/>
              <w:t>ежегодно</w:t>
            </w:r>
          </w:p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своих доходах, </w:t>
            </w:r>
            <w:r w:rsidR="00DB51FA">
              <w:rPr>
                <w:sz w:val="24"/>
                <w:szCs w:val="24"/>
              </w:rPr>
              <w:t xml:space="preserve">расходах </w:t>
            </w:r>
            <w:r w:rsidRPr="00616DF5">
              <w:rPr>
                <w:sz w:val="24"/>
                <w:szCs w:val="24"/>
              </w:rPr>
              <w:t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</w:t>
            </w:r>
            <w:r w:rsidR="00DA492D">
              <w:rPr>
                <w:sz w:val="24"/>
                <w:szCs w:val="24"/>
              </w:rPr>
              <w:t>ннолетних детей, не размещались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Организация работы по уведомлению гражданскими служащими председателя КПВСМИ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проводится в соответствии с приказом КПВСМИ от 10.02.2010 № 13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</w:t>
            </w:r>
            <w:r w:rsidRPr="00616DF5">
              <w:rPr>
                <w:sz w:val="24"/>
                <w:szCs w:val="24"/>
              </w:rPr>
              <w:lastRenderedPageBreak/>
              <w:t>государственной гражданской службы Санкт-Петербурга в КПВСМИ, к совершению коррупционных правонарушений».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отчетном периоде уведомлений от гражданских служащих о склонении к совершению коррупционных правонарушений, не поступало.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Организация работы по уведомлению гражданскими служащими председателя КПВСМИ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проводится в соответствии с приказом КПВСМИ от 10.02.2010 № 13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КПВСМИ, к совершению коррупционных правонарушений».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отчетном периоде уведомлений от гражданских служащих о склонении к совершению коррупционн</w:t>
            </w:r>
            <w:r w:rsidR="00DA492D">
              <w:rPr>
                <w:sz w:val="24"/>
                <w:szCs w:val="24"/>
              </w:rPr>
              <w:t>ых правонарушений, не поступало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2.5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целях недопущения конфликта интересов изучаются должностные инструкции и должностные регламенты сотрудников на предмет возникновения случаев конфликта интересов. Проводятся беседы, разъясняющие правила поведения гражданского служащего для предотвращения случаев конфликта интересов. </w:t>
            </w:r>
          </w:p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целях исключения возможности возникновения конфликта интересов при заключении с бывшими государственными гражданскими служащими КПВСМИ трудовых (гражданско-правовых) договоров, при увольнении с государственной гражданской службы сотрудникам, на которых распространяется действие статьи 12 Федерального закона от 25.12.2008 № 273-ФЗ «О противодействии коррупции», выдается под роспись уведомление с разъяснением обязанностей, возлагаемых указанной статьей, и правовыми последствиями в случае неисполнения установленных требований.</w:t>
            </w:r>
          </w:p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На странице КПВСМИ на официальном сайте Администрации Санкт-Петербурга в информационно-телекоммуникационной сети «Интернет» размещена информация о Комиссии по соблюдению требований к служебному поведению и урегулированию конфликта интересов. </w:t>
            </w:r>
          </w:p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За отчетный период случаев возникновения конфликта интересов, одной из сторон которого являются гражданские служащие, в КПВСМИ не выявлено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2.6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разрешения председателя КПВСМИ на участие на безвозмездной основе в управлении некоммерческой организацией 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</w:t>
            </w:r>
            <w:r w:rsidRPr="00616DF5">
              <w:rPr>
                <w:sz w:val="24"/>
                <w:szCs w:val="24"/>
              </w:rPr>
              <w:lastRenderedPageBreak/>
              <w:t>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проводится в соответствии  приказом КПВСМИ от 29.09.2017 № 165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КПВСМИ, разрешения представителя нанимателя на участие на безвозмездной основе в управлении некоммерческой организацией».</w:t>
            </w:r>
          </w:p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отчетном периоде разрешения представителя нанимателя на участие на безвозмездной основе в управлении некоммерческой организац</w:t>
            </w:r>
            <w:r w:rsidR="00DA492D">
              <w:rPr>
                <w:rFonts w:ascii="Times New Roman" w:hAnsi="Times New Roman"/>
                <w:sz w:val="24"/>
                <w:szCs w:val="24"/>
              </w:rPr>
              <w:t>ией, не выдавались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Комиссия КПВСМИ по соблюдению требований к служебному поведению гражданских служащих и урегулированию конфликта интересов создана приказом КПВСМИ от 27.09.2010 № 122 «Об утверждении положения о комиссии Комитета по печати и взаимодействию со средствами массовой информации по соблюдению требований к служебному поведению государственных гражданских служащих Санкт-Петербурга и урегулированию конфликта интересов». </w:t>
            </w:r>
          </w:p>
          <w:p w:rsidR="002A4EA3" w:rsidRPr="00616DF5" w:rsidRDefault="002A4EA3" w:rsidP="002A4EA3">
            <w:pPr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отчетном периоде состоялось 1 заседание Комиссии по соблюдению требований к служебному поведению государственных гражданских служащих Комитета по печати и взаимодействию со средствами массовой информации и урегулированию конфликта интересов по вопросу рассмотрения уведомления государственного гражданского служащего Комитета о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итогам заседания Комиссией установлено, что при исполнении гражданским служащим КПВСМИ должностных обязанностей</w:t>
            </w:r>
            <w:r w:rsidR="00DA492D">
              <w:rPr>
                <w:sz w:val="24"/>
                <w:szCs w:val="24"/>
              </w:rPr>
              <w:t xml:space="preserve"> конфликт интересов отсутствует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2.8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КПВСМИ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      </w:r>
            <w:r w:rsidRPr="00616DF5">
              <w:rPr>
                <w:sz w:val="24"/>
                <w:szCs w:val="24"/>
              </w:rPr>
              <w:lastRenderedPageBreak/>
              <w:t xml:space="preserve">сдаче 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проводится в соответствии с приказом КПВСМИ от 01.08.2022 № 95 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КПВСМИ, в связи с  протокольными  </w:t>
            </w:r>
            <w:r w:rsidRPr="00616DF5">
              <w:rPr>
                <w:sz w:val="24"/>
                <w:szCs w:val="24"/>
              </w:rPr>
              <w:lastRenderedPageBreak/>
              <w:t>мероприятиями, служебными командировками и другими официальными мероприятиями, участи е которых связано с исполнением ими должностных (служебных) обязанностей, хранения, определения стоимости подарков и их реализации (выкупа)».</w:t>
            </w:r>
          </w:p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отчетном периоде сообщений от гражданских служащих о получении ими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</w:t>
            </w:r>
            <w:r w:rsidR="00DA492D">
              <w:rPr>
                <w:sz w:val="24"/>
                <w:szCs w:val="24"/>
              </w:rPr>
              <w:t>ных) обязанностей, не поступало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2.9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Все гражданские служащие КПВСМИ при увольнении знакомятся под роспись с положениями статьи 12 Федерального закона от 25.12.2008 </w:t>
            </w:r>
            <w:r w:rsidR="00DB51FA">
              <w:rPr>
                <w:sz w:val="24"/>
                <w:szCs w:val="24"/>
              </w:rPr>
              <w:br/>
            </w:r>
            <w:r w:rsidRPr="00616DF5">
              <w:rPr>
                <w:sz w:val="24"/>
                <w:szCs w:val="24"/>
              </w:rPr>
              <w:t>№ 273-ФЗ «О противодействии коррупции». Проведено 9 консультаций.</w:t>
            </w:r>
          </w:p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отчетном периоде в КПВСМИ поступило 9 уведомлений от организаций </w:t>
            </w:r>
          </w:p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соответствии со статьей 12 Федерального закона от 25.12.2008 </w:t>
            </w:r>
            <w:r w:rsidR="00DB51FA">
              <w:rPr>
                <w:sz w:val="24"/>
                <w:szCs w:val="24"/>
              </w:rPr>
              <w:br/>
            </w:r>
            <w:r w:rsidRPr="00616DF5">
              <w:rPr>
                <w:sz w:val="24"/>
                <w:szCs w:val="24"/>
              </w:rPr>
              <w:t xml:space="preserve">№ 273-ФЗ «О противодействии коррупции» о заключении трудового договора. 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По результатам рассмотрения уведомлений даны заключения об отсутствии оснований для их рассмотрения на заседании Комиссии по соблюдению требований к служебному поведению и урегулированию конфликта интересов ввиду отсутствия у данных гражданских служащих функций государственного управления в </w:t>
            </w:r>
            <w:r w:rsidR="00DA492D">
              <w:rPr>
                <w:sz w:val="24"/>
                <w:szCs w:val="24"/>
              </w:rPr>
              <w:t>отношении конкретных учреждений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2.10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nformat"/>
              <w:widowControl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В течение декларационного периода на постоянной основе проводятся беседы с государственными гражданскими служащими КПВСМИ 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а также о порядке проверки достоверности и полноты сведений, представляемых гражданскими служащими в соответствии с действующим законодательством. В отчетном периоде проведено 1 совещание, на котором до государственных служащих доведены положения действующего законодательства об исполнении обязанности по представлению сведений о доходах, расходах, об имуществе и обязательствах имущественного характера и заполнения соответствующей формы справки в 2024 году (за отчетный 2023 год). В отчетном периоде гражданским служащим осуществлена рассылка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информационных материалов по вопросам противодействии коррупции посредством ЕСЭДД.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2.11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работы по доведению до граждан, поступающих </w:t>
            </w:r>
            <w:r w:rsidRPr="00616DF5">
              <w:rPr>
                <w:sz w:val="24"/>
                <w:szCs w:val="24"/>
              </w:rPr>
              <w:br/>
              <w:t>на гражданскую службу в КПВСМИ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Все граждане, поступающие на гражданскую службу в КПВСМИ, </w:t>
            </w:r>
          </w:p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обязательном порядке знакомятся под роспись с положениями законодательства Российской Федерации и Санкт-Петербурга о противодействии коррупции, в том числе об ответственности </w:t>
            </w:r>
            <w:r w:rsidR="00DA492D">
              <w:rPr>
                <w:sz w:val="24"/>
                <w:szCs w:val="24"/>
              </w:rPr>
              <w:t>за коррупционные правонарушения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2.12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отчетном периоде гражданским служащим оказывалась консультативная помощь по вопросам, связанным с полнотой и достоверностью представленных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      </w:r>
          </w:p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Сообщений о</w:t>
            </w:r>
            <w:r w:rsidR="00DA492D">
              <w:rPr>
                <w:sz w:val="24"/>
                <w:szCs w:val="24"/>
              </w:rPr>
              <w:t xml:space="preserve"> фактах коррупции, не поступало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tabs>
                <w:tab w:val="left" w:pos="36"/>
              </w:tabs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С гражданскими служащими КПВСМИ на постоянной основе проводятся разъяснительные беседы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</w:tr>
      <w:tr w:rsidR="002A4EA3" w:rsidRPr="00616DF5" w:rsidTr="00BB7045">
        <w:trPr>
          <w:trHeight w:val="1166"/>
        </w:trPr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2.14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tabs>
                <w:tab w:val="left" w:pos="36"/>
              </w:tabs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КПВСМИ ежегодно проводятся мероприятия с участием представителей прокуратуры, направленные на формирование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обязанностей.</w:t>
            </w:r>
          </w:p>
          <w:p w:rsidR="002A4EA3" w:rsidRPr="00616DF5" w:rsidRDefault="002A4EA3" w:rsidP="002A4EA3">
            <w:pPr>
              <w:shd w:val="clear" w:color="auto" w:fill="FFFFFF"/>
              <w:tabs>
                <w:tab w:val="left" w:pos="36"/>
              </w:tabs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Случаев несоблюдения гражданскими служащими КПВСМИ запретов, ограничений и требований, установленных в целях противодействия коррупции в отчетном периоде, не выявлено.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2.15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с их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проводится в соответствии с приказом КПВСМИ от </w:t>
            </w:r>
            <w:r w:rsidRPr="00616DF5">
              <w:rPr>
                <w:sz w:val="24"/>
                <w:szCs w:val="24"/>
              </w:rPr>
              <w:lastRenderedPageBreak/>
              <w:t>01.08.2022 № 95 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КПВСМИ, в связи с  протокольными  мероприятиями, служебными командировками и другими официальными мероприятиями, участи е которых связано с исполнением ими должностных (служебных) обязанностей, хранения, определения стоимости подарков и их реализации (выкупа)».</w:t>
            </w:r>
          </w:p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отчетном периоде сообщений от гражданских служащих о получении ими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не поступало.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2.16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br/>
              <w:t>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Гражданские служащие КПВСМИ представляют актуализированные сведения о своих близких родственниках по форме, установленной действующим законодательством.</w:t>
            </w:r>
          </w:p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Работа по актуализации личных дел гражданских служащих КПВСМИ ведется в государственной информационной системе Санкт-Петербурга «Управление персоналом государственных органов Санкт-Петербурга». 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За отчетный период случаев возникновения конфликта интересов, одной из сторон которого являются гражданские служащие, не выявлено.</w:t>
            </w:r>
          </w:p>
        </w:tc>
      </w:tr>
      <w:tr w:rsidR="002A4EA3" w:rsidRPr="00616DF5" w:rsidTr="00DB51FA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2.17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при реализации функций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br/>
              <w:t>и полномочий КПВСМИ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DB51FA">
            <w:pPr>
              <w:shd w:val="clear" w:color="auto" w:fill="FFFFFF"/>
              <w:ind w:right="-107"/>
              <w:rPr>
                <w:sz w:val="24"/>
                <w:szCs w:val="24"/>
                <w:highlight w:val="white"/>
              </w:rPr>
            </w:pPr>
            <w:r w:rsidRPr="00616DF5">
              <w:rPr>
                <w:sz w:val="24"/>
                <w:szCs w:val="24"/>
              </w:rPr>
              <w:t>В отчетном периоде оценка коррупционных рисков при реализации функций и полномочий КПВСМИ не проводилась в связи с отсутствием оснований.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2.18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и проведение информационно-методических занятий для государственных гражданских служащих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Информационно-методическое занятие для государственных гражданских служащих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 состоялось 04.12.2024.</w:t>
            </w:r>
          </w:p>
        </w:tc>
      </w:tr>
      <w:tr w:rsidR="002A4EA3" w:rsidRPr="00616DF5" w:rsidTr="00BB7045">
        <w:tc>
          <w:tcPr>
            <w:tcW w:w="15730" w:type="dxa"/>
            <w:gridSpan w:val="4"/>
          </w:tcPr>
          <w:p w:rsidR="002A4EA3" w:rsidRPr="00616DF5" w:rsidRDefault="002A4EA3" w:rsidP="002A4EA3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lastRenderedPageBreak/>
              <w:t>3. Организация работы по противодействию коррупции в ГКУ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Разработка и утверждение правовым актом плана работы КПВСМИ по противодействию коррупции в ГКУ на 2023-2027 гг. с учетом направления деятельности ГКУ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Январь 2023 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План работы КПВСМИ по противодействию коррупции в подведомственных ГКУ Санкт-Петербурга на 2023-2027 годы утвержден приказом КПВСМИ от 27.01.2023 № 9.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3.2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КПВСМИ по противодействию коррупции в ГКУ при выявлении органами прокуратуры, правоохранительными, контролирующими органами коррупционных правонарушений в ГКУ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nformat"/>
              <w:spacing w:line="252" w:lineRule="auto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В отчетном периоде в КПВСМИ информация из органов прокуратуры, правоохранительных и контролирующих органов о выявлении коррупционных правонарушений в подведомственных КПВСМИ учреждениях не поступала. </w:t>
            </w:r>
          </w:p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Изменения в План работы КПВСМИ по противодействию коррупции  в подведомственных ГКУ на 2023-2027 годы работы не вносились.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ГКУ по вопросам организации работы по противодействию коррупции в ГКУ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I квартал, ежегодно</w:t>
            </w:r>
          </w:p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13.03.2024 на расширенном совещании в КПВСМИ, проведено информационно-методическое мероприятие для государственных гражданских служащих КПВСМИ и руководителей подведомственных КПВСМИ СПб ГКУ. Обсуждались вопросы организации работы по противодействию коррупции в ГКУ (отчеты о выполнении планов работы по противодействию коррупции за 2023 год; о представлении руководителями ГКУ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детей).</w:t>
            </w:r>
          </w:p>
        </w:tc>
      </w:tr>
      <w:tr w:rsidR="002A4EA3" w:rsidRPr="00616DF5" w:rsidTr="00001ACC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3.4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обучающих мероприятий с должностными лицами ГКУ, ответственными за профилактику коррупционных и иных правонарушений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III квартал, ежегодно</w:t>
            </w:r>
          </w:p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2A4EA3" w:rsidRPr="00DB51FA" w:rsidRDefault="002A4EA3" w:rsidP="00DB51FA">
            <w:pPr>
              <w:shd w:val="clear" w:color="auto" w:fill="FFFFFF"/>
              <w:rPr>
                <w:sz w:val="24"/>
                <w:szCs w:val="24"/>
              </w:rPr>
            </w:pPr>
            <w:r w:rsidRPr="00DB51FA">
              <w:rPr>
                <w:sz w:val="24"/>
                <w:szCs w:val="24"/>
              </w:rPr>
              <w:t>Обучающее мероприятие по теме «Противодействие коррупции в учреждении»  должностными лицами ГКУ, ответственными за профилактику коррупционных и иных правонарушений, состоялось 30.09.2024.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3.5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отчетном периоде обращения граждан и организаций, содержащих сведения о коррупции в деятельности должностных лиц ГКУ не поступали. Мониторинг не проводился в связи с отсутствием оснований.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3.6.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ГКУ по реализации положений Федерального закона «О контрактной системе в сфере закупок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товаров, работ, услуг для обеспечения государственных и муниципальных нужд» (далее – Федеральный закон) (при поступлении в КПВСМИ обращений граждан, общественных объединений или объединений юридических лиц)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Обращений граждан, общественных объединений или объединений юридических лиц в отчетном периоде в КПВСМИ не поступало.</w:t>
            </w:r>
          </w:p>
          <w:p w:rsidR="002A4EA3" w:rsidRPr="00616DF5" w:rsidRDefault="002A4EA3" w:rsidP="002A4EA3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В рамках обеспечения общественного контроля за деятельностью КПВСМИ и ГКУ проекты правовых актов КПВСМИ об утверждении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нормативных затрат на обеспечение функций КПВСМИ и подведомственных КПВСМИ ГКУ, об утверждении требований к закупаемым КПВСМИ и подведомственными КПВСМИ ГКУ отдельным видам товаров, работ, услуг (в том числе предельных цен товаров, работ, услуг) размещаются для общественного обсуждения в разделе КПВСМИ на официальном сайте Администрации Санкт-Петербурга https://www.gov.spb.ru/gov/otrasl/press.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3.7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Обеспечение представления руководителями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Январь-апрель,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br/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16DF5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 xml:space="preserve">и </w:t>
            </w:r>
            <w:r w:rsidRPr="00616DF5">
              <w:rPr>
                <w:sz w:val="24"/>
                <w:szCs w:val="24"/>
              </w:rPr>
              <w:t xml:space="preserve"> ГКУ, обязанные предоставлять сведения о своих доходах, </w:t>
            </w:r>
            <w:r w:rsidR="00DB51FA">
              <w:rPr>
                <w:sz w:val="24"/>
                <w:szCs w:val="24"/>
              </w:rPr>
              <w:t xml:space="preserve">расхода, </w:t>
            </w:r>
            <w:r w:rsidRPr="00616DF5">
              <w:rPr>
                <w:sz w:val="24"/>
                <w:szCs w:val="24"/>
              </w:rPr>
              <w:t xml:space="preserve">об имуществе и обязательствах имущественного характера, а также о доходах, </w:t>
            </w:r>
            <w:r>
              <w:rPr>
                <w:sz w:val="24"/>
                <w:szCs w:val="24"/>
              </w:rPr>
              <w:t xml:space="preserve">расходах, </w:t>
            </w:r>
            <w:r w:rsidRPr="00616DF5">
              <w:rPr>
                <w:sz w:val="24"/>
                <w:szCs w:val="24"/>
              </w:rPr>
              <w:t>об имуществе и обязательствах имущественного характера своих супруги (супруга) и несовершеннолетних детей предоставили их в соответствии с действующим законодательством.</w:t>
            </w:r>
          </w:p>
          <w:p w:rsidR="002A4EA3" w:rsidRPr="00616DF5" w:rsidRDefault="002A4EA3" w:rsidP="002A4EA3">
            <w:pPr>
              <w:pStyle w:val="ConsPlu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3.8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ГКУ,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законодательством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Май, 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своих доходах, об имуществе и обязательствах имущественного характера, а также сведения о доходах, </w:t>
            </w:r>
            <w:r>
              <w:rPr>
                <w:sz w:val="24"/>
                <w:szCs w:val="24"/>
              </w:rPr>
              <w:t xml:space="preserve">расходах </w:t>
            </w:r>
            <w:r w:rsidRPr="00616DF5">
              <w:rPr>
                <w:sz w:val="24"/>
                <w:szCs w:val="24"/>
              </w:rPr>
              <w:t>об имуществе и обязательствах имущественного характера своих супруги (супруга) и несовершеннолетних детей, не размещались.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3.9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Осуществление проверок достоверности и полноты сведений о доходах, об  имуществе и обязательствах имущественного характера, представляемых гражданами, претендующими на замещение должностей руководителей ГКУ, и руководителями ГКУ в соответствии с действующим законодательством Санкт-Петербурга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На основании</w:t>
            </w:r>
          </w:p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поступившей</w:t>
            </w:r>
          </w:p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информации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Проверки достоверности и полноты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представляемых гражданами, претендующими на замещение должностей руководителей ГКУ, и руководителями ГКУ не проводились в связи с отсутствием оснований.</w:t>
            </w:r>
          </w:p>
          <w:p w:rsidR="002A4EA3" w:rsidRPr="00616DF5" w:rsidRDefault="002A4EA3" w:rsidP="002A4EA3">
            <w:pPr>
              <w:rPr>
                <w:sz w:val="24"/>
                <w:szCs w:val="24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3.10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ГКУ по реализации положений статьи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13.3 Федерального закона «О противодействии коррупции»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Один раз в полугодие</w:t>
            </w:r>
          </w:p>
        </w:tc>
        <w:tc>
          <w:tcPr>
            <w:tcW w:w="7797" w:type="dxa"/>
          </w:tcPr>
          <w:p w:rsidR="002A4EA3" w:rsidRPr="00616DF5" w:rsidRDefault="002A4EA3" w:rsidP="00DB51FA">
            <w:pPr>
              <w:widowControl w:val="0"/>
              <w:rPr>
                <w:sz w:val="24"/>
                <w:szCs w:val="24"/>
                <w:highlight w:val="white"/>
              </w:rPr>
            </w:pPr>
            <w:r w:rsidRPr="00DB51FA">
              <w:rPr>
                <w:sz w:val="24"/>
                <w:szCs w:val="24"/>
              </w:rPr>
              <w:t xml:space="preserve">Анализ деятельности трех ГКУ по реализации отдельных положений </w:t>
            </w:r>
            <w:hyperlink r:id="rId4" w:history="1">
              <w:r w:rsidRPr="00DB51FA">
                <w:t>статьи 13.3</w:t>
              </w:r>
            </w:hyperlink>
            <w:r w:rsidRPr="00DB51FA">
              <w:rPr>
                <w:sz w:val="24"/>
                <w:szCs w:val="24"/>
              </w:rPr>
              <w:t xml:space="preserve"> Федерального закона «О противодействии коррупции» </w:t>
            </w:r>
            <w:r w:rsidRPr="00DB51FA">
              <w:rPr>
                <w:sz w:val="24"/>
                <w:szCs w:val="24"/>
              </w:rPr>
              <w:lastRenderedPageBreak/>
              <w:t>проведен в июне и декабре 2024 года.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3.11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ГКУ, устанавливающих системы доплат и надбавок стимулирующего характера и системы премирования </w:t>
            </w:r>
          </w:p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подведомственных КПВСМИ ГКУ действуют нормативные акты, утверждающие Положения об оплате труда и материальном стимулировании работников учреждений. В СПб ГКУ «ГЦРПО» приказ от 14.02.2018 № 4;  </w:t>
            </w:r>
          </w:p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СПб ГКУ «Городская реклама и информация» приказ от 12.01.2018 </w:t>
            </w:r>
            <w:r w:rsidRPr="00616DF5">
              <w:rPr>
                <w:sz w:val="24"/>
                <w:szCs w:val="24"/>
              </w:rPr>
              <w:br/>
              <w:t xml:space="preserve">№ 18; </w:t>
            </w:r>
          </w:p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СПб ГКУ «Дом писателя» приказ от 27.02.2009 № 07-к.</w:t>
            </w:r>
          </w:p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Нормативные акты подведомственных КПВСМИ ГКУ, устанавливающие системы доплат и надбавок стимулирующего характера и системы премирования не противоречат законодательству Российской Федерации. </w:t>
            </w:r>
          </w:p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За отчетный период изменения в  нормативные акты не вносились.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3.12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Участие в заседаниях комиссий по противодействию коррупции в ГКУ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7797" w:type="dxa"/>
          </w:tcPr>
          <w:p w:rsidR="002A4EA3" w:rsidRPr="00616DF5" w:rsidRDefault="002A4EA3" w:rsidP="00DB51FA">
            <w:pPr>
              <w:widowControl w:val="0"/>
              <w:rPr>
                <w:sz w:val="24"/>
                <w:szCs w:val="24"/>
                <w:highlight w:val="white"/>
              </w:rPr>
            </w:pPr>
            <w:r w:rsidRPr="00616DF5">
              <w:rPr>
                <w:sz w:val="24"/>
                <w:szCs w:val="24"/>
              </w:rPr>
              <w:t>В отчетном периоде представители КПВСМИ приняли участие в шести заседаниях Комиссии  по противодействию коррупции в подведомственных ГКУ: 19.06.2024, 20.06.2024, 26.06.2024, 03.12.2024, 20.12.2024</w:t>
            </w:r>
            <w:r>
              <w:rPr>
                <w:sz w:val="24"/>
                <w:szCs w:val="24"/>
              </w:rPr>
              <w:t xml:space="preserve"> (состоялось два заедания)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3.13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и проведение информационно-методических занятий для сотрудников ГКУ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Информационно-методическое занятие для сотрудников ГКУ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 состоялось 04.12.2024.</w:t>
            </w:r>
          </w:p>
        </w:tc>
      </w:tr>
      <w:tr w:rsidR="002A4EA3" w:rsidRPr="00616DF5" w:rsidTr="00BB7045">
        <w:tc>
          <w:tcPr>
            <w:tcW w:w="15730" w:type="dxa"/>
            <w:gridSpan w:val="4"/>
          </w:tcPr>
          <w:p w:rsidR="002A4EA3" w:rsidRPr="00616DF5" w:rsidRDefault="002A4EA3" w:rsidP="002A4EA3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4.1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pacing w:before="269" w:after="119"/>
              <w:rPr>
                <w:sz w:val="24"/>
                <w:szCs w:val="24"/>
                <w:highlight w:val="white"/>
              </w:rPr>
            </w:pPr>
            <w:r w:rsidRPr="00616DF5">
              <w:rPr>
                <w:sz w:val="24"/>
                <w:szCs w:val="24"/>
              </w:rPr>
              <w:t>В отчетном периоде осуществлена антикоррупционная экспертиза 26 проектов постановлений и распоряжений Губернатора Санкт-Петербурга, постановлений и распоряжений Правительства Санкт-Петербурга, приказов и распоряжений КПВСМИ.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4.2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Организация размещения проектов нормативных правовых актов на странице КПВСМИ на официальном сайте Администрации Санкт-Петербурга в информационно-</w:t>
            </w:r>
            <w:r w:rsidRPr="00616DF5">
              <w:rPr>
                <w:sz w:val="24"/>
                <w:szCs w:val="24"/>
              </w:rPr>
              <w:lastRenderedPageBreak/>
              <w:t>телекоммуникационной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ind w:right="-107"/>
              <w:rPr>
                <w:sz w:val="24"/>
                <w:szCs w:val="24"/>
                <w:highlight w:val="white"/>
              </w:rPr>
            </w:pPr>
            <w:r w:rsidRPr="00616DF5">
              <w:rPr>
                <w:sz w:val="24"/>
                <w:szCs w:val="24"/>
              </w:rPr>
              <w:t xml:space="preserve">В целях проведения независимой антикоррупционной экспертизы на странице КПВСМИ на официальном сайте Администрации </w:t>
            </w:r>
            <w:r w:rsidRPr="00616DF5">
              <w:rPr>
                <w:sz w:val="24"/>
                <w:szCs w:val="24"/>
              </w:rPr>
              <w:br/>
              <w:t>Санкт-Петербурга в информационно-телекоммуникационной сети «Интернет» размещено 26 проектов нормативных правовых актов.</w:t>
            </w:r>
          </w:p>
        </w:tc>
      </w:tr>
      <w:tr w:rsidR="002A4EA3" w:rsidRPr="00616DF5" w:rsidTr="00BB7045">
        <w:tc>
          <w:tcPr>
            <w:tcW w:w="15730" w:type="dxa"/>
            <w:gridSpan w:val="4"/>
          </w:tcPr>
          <w:p w:rsidR="002A4EA3" w:rsidRPr="00616DF5" w:rsidRDefault="002A4EA3" w:rsidP="002A4EA3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  <w:r w:rsidRPr="00616DF5">
              <w:rPr>
                <w:b/>
                <w:sz w:val="24"/>
                <w:szCs w:val="24"/>
              </w:rPr>
              <w:br/>
              <w:t>закупок товаров, работ, услуг для обеспечения государственных нужд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tabs>
                <w:tab w:val="left" w:pos="0"/>
              </w:tabs>
              <w:ind w:right="-107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Помимо размещения в установленные сроки плана графика-закупок в Единой информационной системе (http://zakupki.gov.ru/), в целях обеспечения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о контрактной системе в сфере закупок КПВСМИ размещает план-график закупок КПВСМИ и подведомственных ГКУ на странице КПВСМИ на официальном сайте Администрации Санкт-Петербурга в информационно-телекоммуникационной сети «Интернет».</w:t>
            </w:r>
          </w:p>
          <w:p w:rsidR="002A4EA3" w:rsidRPr="00616DF5" w:rsidRDefault="002A4EA3" w:rsidP="002A4EA3">
            <w:pPr>
              <w:pStyle w:val="ConsPlusNonformat"/>
              <w:widowControl/>
              <w:tabs>
                <w:tab w:val="left" w:pos="0"/>
              </w:tabs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рамках обеспечения общественного контроля за деятельностью КПВСМИ и подведомственных КПВСМИ ГКУ проекты правовых актов КПВСМИ об утверждении нормативных затрат на обеспечение функций КПВСМИ и подведомственных КПВСМИ ГКУ, об утверждении требований к закупаемым КПВСМИ и ГКУ отдельным видам товаров, работ, услуг (в том числе предельных цен товаров, работ, услуг) размещаются для общественного обсуждения на странице КПВСМИ на официальном сайте Администрации Санкт-Петербурга в информационно-телекоммуникационной сети «Интернет».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5.2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гг., по мере необходимости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в отчетном периоде не осуществлялось в связи с отсутствием оснований.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</w:t>
            </w:r>
            <w:r w:rsidRPr="00616DF5">
              <w:rPr>
                <w:sz w:val="24"/>
                <w:szCs w:val="24"/>
              </w:rPr>
              <w:lastRenderedPageBreak/>
              <w:t>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В течение 2023-2027 гг.,</w:t>
            </w:r>
          </w:p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в отчетном периоде не осуществлялось в связи с отсутствием оснований.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5.4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Опубликование на странице КПВСМИ на официальном сайте Администрации Санкт-Петербурга в информационно-телекоммуникационной сети информации о размещении планов-графиков закупок КПВСМИ и подведомственных КПВСМИ ГКУ на официальном сайте единой информационной системе в сфере закупок в информационно-телекоммуникационной сети «Интернет»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IV квартал, </w:t>
            </w:r>
            <w:r w:rsidRPr="00616DF5">
              <w:rPr>
                <w:sz w:val="24"/>
                <w:szCs w:val="24"/>
              </w:rPr>
              <w:br/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Опубликование актуальных планов-графиков закупок на соответствующий год на странице КПВСМИ на официальном сайте Администрации Санкт-Петербурга в информационно-телекоммуникационной сети «Интернет» осуществляется одновременно с их опубликованием в Единой информационной системе (http://zakupki.gov.ru/).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5.5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течение 2023-2027 гг.,</w:t>
            </w:r>
          </w:p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Информирование в отчетном периоде не осуществлялось в связи с отсутствием оснований.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5.6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DB51FA" w:rsidRDefault="00DB51FA" w:rsidP="00DB51FA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приказом КПВСМИ от 31.12.2013 № 190 «О единой Комиссии Комитета по печати и взаимодействию со средствами массовой информации по осуществлению закупок» в КПВСМИ осуществляется контроль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закона.</w:t>
            </w:r>
          </w:p>
          <w:p w:rsidR="00DB51FA" w:rsidRDefault="00DB51FA" w:rsidP="00DB51FA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 все заключаемые КПВСМИ и подведомственными КПВСМИ ГКУ государственные контракты включается раздел «Антикоррупционная оговорка», содержащий взаимные обязательства сторон. </w:t>
            </w:r>
          </w:p>
          <w:p w:rsidR="002A4EA3" w:rsidRPr="00616DF5" w:rsidRDefault="00DB51FA" w:rsidP="00DB51FA">
            <w:pPr>
              <w:shd w:val="clear" w:color="auto" w:fill="FFFFFF"/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Случаев наличия конфликта интересов между участником закупки и заказчиком не выявлено</w:t>
            </w:r>
          </w:p>
        </w:tc>
      </w:tr>
      <w:tr w:rsidR="002A4EA3" w:rsidRPr="00616DF5" w:rsidTr="00BB7045">
        <w:trPr>
          <w:trHeight w:val="1920"/>
        </w:trPr>
        <w:tc>
          <w:tcPr>
            <w:tcW w:w="882" w:type="dxa"/>
          </w:tcPr>
          <w:p w:rsidR="002A4EA3" w:rsidRPr="00616DF5" w:rsidRDefault="002A4EA3" w:rsidP="002A4EA3">
            <w:pPr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5.7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Определение приоритетных направлений деятельности и проектов в области противодействия коррупции и антикоррупционного просвещения (на основании проведенного в 2021-2022 гг. анализа практики предоставления в Санкт-Петербурге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коррупции)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2023 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отчетном периоде социально ориентированные некоммерческие организации, осуществляющие в соответствии с учредительными документами деятельность в области противодействия коррупции, за предоставлением мер поддержки в КПВСМИ не обращались. </w:t>
            </w:r>
          </w:p>
        </w:tc>
      </w:tr>
      <w:tr w:rsidR="002A4EA3" w:rsidRPr="00616DF5" w:rsidTr="00BB7045">
        <w:tc>
          <w:tcPr>
            <w:tcW w:w="15730" w:type="dxa"/>
            <w:gridSpan w:val="4"/>
          </w:tcPr>
          <w:p w:rsidR="002A4EA3" w:rsidRPr="00616DF5" w:rsidRDefault="002A4EA3" w:rsidP="002A4EA3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6. Антикоррупционный мониторинг в Санкт-Петербурге</w:t>
            </w:r>
          </w:p>
          <w:p w:rsidR="002A4EA3" w:rsidRPr="00616DF5" w:rsidRDefault="002A4EA3" w:rsidP="002A4E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Сведения по показателям и информационные материалы антикоррупционного мониторинга в Санкт-Петербурге направляются в КГСКП ежеквартально. </w:t>
            </w:r>
          </w:p>
          <w:p w:rsidR="002A4EA3" w:rsidRPr="00616DF5" w:rsidRDefault="002A4EA3" w:rsidP="002A4EA3">
            <w:pPr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За первый квартал материалы направлены</w:t>
            </w:r>
            <w:r w:rsidR="00DB51FA">
              <w:rPr>
                <w:sz w:val="24"/>
                <w:szCs w:val="24"/>
              </w:rPr>
              <w:t xml:space="preserve"> в КГСКП письмом от 05.04.2024</w:t>
            </w:r>
            <w:r w:rsidRPr="00616DF5">
              <w:rPr>
                <w:sz w:val="24"/>
                <w:szCs w:val="24"/>
              </w:rPr>
              <w:t xml:space="preserve"> № 01-24-816/24-0-0, в КМПВОО письмом от 04.04.2024 </w:t>
            </w:r>
          </w:p>
          <w:p w:rsidR="002A4EA3" w:rsidRPr="00616DF5" w:rsidRDefault="002A4EA3" w:rsidP="002A4EA3">
            <w:pPr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№ 01-24-812/24-0-0.  За первое </w:t>
            </w:r>
            <w:proofErr w:type="gramStart"/>
            <w:r w:rsidRPr="00616DF5">
              <w:rPr>
                <w:sz w:val="24"/>
                <w:szCs w:val="24"/>
              </w:rPr>
              <w:t>полугодие  материалы</w:t>
            </w:r>
            <w:proofErr w:type="gramEnd"/>
            <w:r w:rsidRPr="00616DF5">
              <w:rPr>
                <w:sz w:val="24"/>
                <w:szCs w:val="24"/>
              </w:rPr>
              <w:t xml:space="preserve"> направлены в КГСКП письмом от 05.07.2024 № 01-24-1819/24-0-0; в КМПВОО письмом от 05.07.2024 № 01-24-1817/24-0-0; в ЮК письмом от 01.07.2024 № 01-24-1470/24-0-0; </w:t>
            </w:r>
          </w:p>
          <w:p w:rsidR="002A4EA3" w:rsidRPr="00616DF5" w:rsidRDefault="002A4EA3" w:rsidP="002A4EA3">
            <w:pPr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в КППИТ письмом от 02.07.2024 № 01-24-1742/24-0-0; в КГФК </w:t>
            </w:r>
            <w:r w:rsidR="00DB51FA">
              <w:rPr>
                <w:sz w:val="24"/>
                <w:szCs w:val="24"/>
              </w:rPr>
              <w:t xml:space="preserve">письмом </w:t>
            </w:r>
            <w:r w:rsidRPr="00616DF5">
              <w:rPr>
                <w:sz w:val="24"/>
                <w:szCs w:val="24"/>
              </w:rPr>
              <w:t xml:space="preserve">от 05.07.2024 № 01-24-1818/24-0-0. За девять </w:t>
            </w:r>
            <w:proofErr w:type="gramStart"/>
            <w:r w:rsidRPr="00616DF5">
              <w:rPr>
                <w:sz w:val="24"/>
                <w:szCs w:val="24"/>
              </w:rPr>
              <w:t>месяцев  материалы</w:t>
            </w:r>
            <w:proofErr w:type="gramEnd"/>
            <w:r w:rsidRPr="00616DF5">
              <w:rPr>
                <w:sz w:val="24"/>
                <w:szCs w:val="24"/>
              </w:rPr>
              <w:t xml:space="preserve"> направлены в КМПВОО письмом от 04.10.2024 № 01-24-2603/24-0-0, в КГСКП письмом от 04.10.2024 № 01-24-2604/24-0-0</w:t>
            </w:r>
            <w:r w:rsidR="00DB51FA">
              <w:rPr>
                <w:sz w:val="24"/>
                <w:szCs w:val="24"/>
              </w:rPr>
              <w:t>.</w:t>
            </w:r>
          </w:p>
          <w:p w:rsidR="002A4EA3" w:rsidRPr="00616DF5" w:rsidRDefault="002A4EA3" w:rsidP="002A4EA3">
            <w:pPr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по показателям и информационные материалы антикоррупционного мониторинга в Санкт-Петербурге за 2024 год будут направлены в КГСКП в срок, установленный Порядком проведения антикоррупционного мониторинга в Санкт-Петербурге, утвержденного постановлением Правительства Санкт-Петербурга от 17.12.2009, № 1448, до 12.01.2025 года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содержащих информацию о возможных коррупционных проявлениях материалов СМИ, выявленных в результате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проводимого мониторинга публикаций, радио- и телепрограмм, интернет-ресурсов о деятельности Губернатора Санкт-Петербурга, Правительства Санкт-Петербурга, иных исполнительных органов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Результаты мониторинга материалов средств массовой информации, содержащих информацию о возможных коррупционных проявлениях ежемесячно, начиная с января 2023 года напра</w:t>
            </w:r>
            <w:r w:rsidR="00DB51FA">
              <w:rPr>
                <w:rFonts w:ascii="Times New Roman" w:hAnsi="Times New Roman"/>
                <w:sz w:val="24"/>
                <w:szCs w:val="24"/>
              </w:rPr>
              <w:t>вляются в КГСКП</w:t>
            </w:r>
          </w:p>
        </w:tc>
      </w:tr>
      <w:tr w:rsidR="002A4EA3" w:rsidRPr="00616DF5" w:rsidTr="00BB7045">
        <w:tc>
          <w:tcPr>
            <w:tcW w:w="15730" w:type="dxa"/>
            <w:gridSpan w:val="4"/>
          </w:tcPr>
          <w:p w:rsidR="002A4EA3" w:rsidRPr="00616DF5" w:rsidRDefault="002A4EA3" w:rsidP="002A4EA3">
            <w:pPr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  <w:p w:rsidR="002A4EA3" w:rsidRPr="00616DF5" w:rsidRDefault="002A4EA3" w:rsidP="002A4E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7.1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Общественного совета при КПВСМИ 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Ежегодно,</w:t>
            </w:r>
          </w:p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соответствии с планом работы общественного совета</w:t>
            </w:r>
          </w:p>
        </w:tc>
        <w:tc>
          <w:tcPr>
            <w:tcW w:w="7797" w:type="dxa"/>
          </w:tcPr>
          <w:p w:rsidR="002A4EA3" w:rsidRPr="00616DF5" w:rsidRDefault="002A4EA3" w:rsidP="00DB51FA">
            <w:pPr>
              <w:widowControl w:val="0"/>
              <w:rPr>
                <w:sz w:val="24"/>
                <w:szCs w:val="24"/>
                <w:highlight w:val="white"/>
              </w:rPr>
            </w:pPr>
            <w:r w:rsidRPr="00DB51FA">
              <w:rPr>
                <w:sz w:val="24"/>
                <w:szCs w:val="24"/>
              </w:rPr>
              <w:t>Рассмотрение вопросов реализации антикоррупционной политики в Санкт-Петербурге на заседании Общественного совета при КПВСМИ состоялось 20.12.2024</w:t>
            </w:r>
          </w:p>
        </w:tc>
      </w:tr>
      <w:tr w:rsidR="002A4EA3" w:rsidRPr="00616DF5" w:rsidTr="00BB7045">
        <w:tc>
          <w:tcPr>
            <w:tcW w:w="15730" w:type="dxa"/>
            <w:gridSpan w:val="4"/>
          </w:tcPr>
          <w:p w:rsidR="002A4EA3" w:rsidRPr="00616DF5" w:rsidRDefault="002A4EA3" w:rsidP="002A4EA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16DF5">
              <w:rPr>
                <w:b/>
                <w:sz w:val="24"/>
                <w:szCs w:val="24"/>
              </w:rPr>
              <w:t>8.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:rsidR="002A4EA3" w:rsidRPr="00616DF5" w:rsidRDefault="002A4EA3" w:rsidP="002A4EA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Подготовка и размещение на странице КПВСМИ на официальном сайте Администрации Санкт-Петербурга в информационно-телекоммуникационной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2A4EA3" w:rsidRPr="002A4EA3" w:rsidRDefault="002A4EA3" w:rsidP="002A4EA3">
            <w:pPr>
              <w:rPr>
                <w:sz w:val="24"/>
                <w:szCs w:val="24"/>
                <w:highlight w:val="white"/>
              </w:rPr>
            </w:pPr>
            <w:r w:rsidRPr="002A4EA3">
              <w:rPr>
                <w:sz w:val="24"/>
                <w:szCs w:val="24"/>
                <w:highlight w:val="white"/>
              </w:rPr>
              <w:t>Антикоррупционная пропаганда за истекший период 2024 года осуществлялась КПВСМИ на постоянной основе с использованием ресурсов средств массовой информации</w:t>
            </w:r>
          </w:p>
          <w:p w:rsidR="002A4EA3" w:rsidRPr="002A4EA3" w:rsidRDefault="002A4EA3" w:rsidP="002A4EA3">
            <w:pPr>
              <w:rPr>
                <w:sz w:val="24"/>
                <w:szCs w:val="24"/>
                <w:highlight w:val="white"/>
              </w:rPr>
            </w:pPr>
            <w:r w:rsidRPr="002A4EA3">
              <w:rPr>
                <w:sz w:val="24"/>
                <w:szCs w:val="24"/>
                <w:highlight w:val="white"/>
              </w:rPr>
              <w:t>1.Информационное обеспечение противодействия коррупции за текущий период 2024 года осуществлялось на основании материалов профильных исполнительных органов государственной власти Санкт-Петербурга. В отчетном периоде в редакции средств массовой информации Санкт-Петербурга для сведения и использования при подготовке тематических материалов и публикаций было направлено более 150 информационных сообщений и пресс-релизов, подготовленных КПВСМИ.</w:t>
            </w:r>
          </w:p>
          <w:p w:rsidR="002A4EA3" w:rsidRPr="002A4EA3" w:rsidRDefault="002A4EA3" w:rsidP="002A4EA3">
            <w:pPr>
              <w:rPr>
                <w:sz w:val="24"/>
                <w:szCs w:val="24"/>
                <w:highlight w:val="white"/>
              </w:rPr>
            </w:pPr>
            <w:r w:rsidRPr="002A4EA3">
              <w:rPr>
                <w:sz w:val="24"/>
                <w:szCs w:val="24"/>
                <w:highlight w:val="white"/>
              </w:rPr>
              <w:t xml:space="preserve">Осуществлялась рассылка информационных писем, направленных на информирование граждан о работе городских МФЦ и сайта «Госуслуги», с целью оптимизации процесса оформления горожанами документов и предотвращения коррупционной составляющей. </w:t>
            </w:r>
          </w:p>
          <w:p w:rsidR="002A4EA3" w:rsidRPr="002A4EA3" w:rsidRDefault="002A4EA3" w:rsidP="002A4EA3">
            <w:pPr>
              <w:rPr>
                <w:sz w:val="24"/>
                <w:szCs w:val="24"/>
                <w:highlight w:val="white"/>
              </w:rPr>
            </w:pPr>
            <w:r w:rsidRPr="002A4EA3">
              <w:rPr>
                <w:sz w:val="24"/>
                <w:szCs w:val="24"/>
                <w:highlight w:val="white"/>
              </w:rPr>
              <w:t>2. Пиар-сопровождение в СМИ деятельности исполнительных органов государственной власти Санкт-Петербурга по реализации антикоррупционной политики осуществлялось КПВСМИ посредством информационных возможностей объединенного медиа-ресурса Правительства Санкт-Петербурга.</w:t>
            </w:r>
          </w:p>
          <w:p w:rsidR="002A4EA3" w:rsidRDefault="002A4EA3" w:rsidP="002A4EA3">
            <w:r w:rsidRPr="002A4EA3">
              <w:rPr>
                <w:sz w:val="24"/>
                <w:szCs w:val="24"/>
                <w:highlight w:val="white"/>
              </w:rPr>
              <w:t xml:space="preserve">Всего за истекший период 2024 года было размещено более 4000 информационных материалов, в частности, в средствах массовой информации 518 тематических информационных сообщений, в социальных сетях и </w:t>
            </w:r>
            <w:proofErr w:type="spellStart"/>
            <w:r w:rsidRPr="002A4EA3">
              <w:rPr>
                <w:sz w:val="24"/>
                <w:szCs w:val="24"/>
                <w:highlight w:val="white"/>
              </w:rPr>
              <w:t>госпабликах</w:t>
            </w:r>
            <w:proofErr w:type="spellEnd"/>
            <w:r w:rsidRPr="002A4EA3">
              <w:rPr>
                <w:sz w:val="24"/>
                <w:szCs w:val="24"/>
                <w:highlight w:val="white"/>
              </w:rPr>
              <w:t xml:space="preserve"> – 3480, в том числе, в газете </w:t>
            </w:r>
            <w:r w:rsidRPr="002A4EA3">
              <w:rPr>
                <w:sz w:val="24"/>
                <w:szCs w:val="24"/>
                <w:highlight w:val="white"/>
              </w:rPr>
              <w:lastRenderedPageBreak/>
              <w:t>«Петербургский дневник» - более 150 материалов, на телеканале «Санкт-Петербург» - более 200 материалов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Проведение антикоррупционной пропаганды в соответствии с законодательством Санкт-Петербурга</w:t>
            </w:r>
          </w:p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2A4EA3" w:rsidRDefault="002A4EA3" w:rsidP="002A4EA3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 xml:space="preserve">В объединенном медиаресурсе Санкт-Петербурга, в частности, газете «Петербургский дневник» и на телеканале «Санкт Петербург» регулярно выходят материалы, посвященные громким уголовным делам и неотвратимости наказания за коррупционные преступления, а также информация о деятельности Правительства Санкт Петербурга в сфере противодействия коррупции и недопущению коррупционных правонарушений. </w:t>
            </w:r>
          </w:p>
          <w:p w:rsidR="002A4EA3" w:rsidRPr="002A4EA3" w:rsidRDefault="002A4EA3" w:rsidP="002A4EA3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 xml:space="preserve">В газете «Петербургский дневник» на регулярной основе с 2014 года выходит еженедельная рубрика «Прокуратура разъясняет», в которой для горожан доступным языком рассказывается о методах решения наиболее актуальных для жителей Санкт-Петербурга юридических вопросов, в том числе, о неизбежности наказания за совершения противоправных деяний. </w:t>
            </w:r>
          </w:p>
          <w:p w:rsidR="002A4EA3" w:rsidRPr="002A4EA3" w:rsidRDefault="002A4EA3" w:rsidP="002A4EA3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 xml:space="preserve">В то же время, в эфире телеканала «Санкт-Петербург» продолжает выходить запущенная в марте 2017 года информационно-аналитическая телепрограмма «Степень защиты», посвященная современным практикам обеспечения безопасности горожан. Героями программы становятся действующие сотрудники правоохранительных органов и спецслужб. Программы выходят дважды в неделю, по понедельникам и средам, в 23.00. </w:t>
            </w:r>
          </w:p>
          <w:p w:rsidR="002A4EA3" w:rsidRPr="002A4EA3" w:rsidRDefault="002A4EA3" w:rsidP="002A4EA3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 xml:space="preserve">Также в эфире телеканала выходит с декабря 2017 года программа «Зона особого внимания». Формат программы - журналистское расследование, цель которого добиться справедливости и помочь зрителям справиться с теми, кто нарушает законы Российской Федерации. В каждой серии ведущие предлагают варианты и пути решения той или иной проблемы, дают зрителю четкие и точные инструкции.  Программа выходит по пятницам в 23:05, повтор - в субботу в 09:30. </w:t>
            </w:r>
          </w:p>
          <w:p w:rsidR="002A4EA3" w:rsidRPr="002A4EA3" w:rsidRDefault="002A4EA3" w:rsidP="002A4EA3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 xml:space="preserve">Материалы, посвященные, в том числе, формированию финансовой, бюджетной, антикоррупционной и налоговой культуры населения, размещаются также в петербургском журнале «Бизнес Дневник». </w:t>
            </w:r>
          </w:p>
          <w:p w:rsidR="002A4EA3" w:rsidRPr="00616DF5" w:rsidRDefault="002A4EA3" w:rsidP="002A4EA3">
            <w:pPr>
              <w:spacing w:before="224" w:line="228" w:lineRule="auto"/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 xml:space="preserve">Кроме того, КПВСМИ на постоянной основе осуществляет работу по размещению тематических материалов. На странице КПВСМИ на официальном сайте Администрации Санкт-Петербурга в информационно-телекоммуникационной сети «Интернет» созданы реестры тематических плакатов и видеороликов. На сегодняшний день в реестрах размещен макет КПВСМИ, а также плакаты и видеоролики, предоставленные Центральным банком Российской Федерации. Данные макеты и видеоролики размещаются на страницах ИОГВ СПб и </w:t>
            </w:r>
            <w:r w:rsidRPr="002A4EA3">
              <w:rPr>
                <w:sz w:val="24"/>
                <w:szCs w:val="24"/>
              </w:rPr>
              <w:lastRenderedPageBreak/>
              <w:t>КПВСМИ в социальных сетях и регулярно используются в</w:t>
            </w:r>
            <w:r w:rsidR="00DB51FA">
              <w:rPr>
                <w:sz w:val="24"/>
                <w:szCs w:val="24"/>
              </w:rPr>
              <w:t xml:space="preserve"> тематических публикациях в СМИ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Предоставление грантов Санкт-Петербурга на производство и размещение социальной рекламы для реализации проектов по направлению «антикоррупционная проблематика и профилактика коррупционных правонарушений» в соответствии с Положением о порядке предоставления грантов Санкт-Петербурга на производство и размещение социальной рекламы, утвержденным постановлением Правительства Санки-Петербурга от 01.04.2008 № 321 «О мерах по реализации Закона Санкт-Петербурга «О грантах Санкт-Петербурга на производство и размещение социальной рекламы»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FF784B" w:rsidRDefault="002A4EA3" w:rsidP="002A4EA3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FF784B">
              <w:rPr>
                <w:sz w:val="24"/>
                <w:szCs w:val="24"/>
              </w:rPr>
              <w:t xml:space="preserve">В рамках реализации Закона Санкт-Петербурга от 10.10.2001 № 701-88 «О грантах Санкт-Петербурга на производство и размещение социальной рекламы» КПВСМИ в 2024 году проведен конкурс на право получения грантов Санкт-Петербурга в целях возмещения затрат на производство </w:t>
            </w:r>
            <w:r w:rsidR="00DB51FA">
              <w:rPr>
                <w:sz w:val="24"/>
                <w:szCs w:val="24"/>
              </w:rPr>
              <w:t>и размещение социальной рекламы</w:t>
            </w:r>
            <w:r w:rsidRPr="00FF784B">
              <w:rPr>
                <w:sz w:val="24"/>
                <w:szCs w:val="24"/>
              </w:rPr>
              <w:t xml:space="preserve"> </w:t>
            </w:r>
          </w:p>
          <w:p w:rsidR="002A4EA3" w:rsidRPr="00616DF5" w:rsidRDefault="002A4EA3" w:rsidP="002A4EA3">
            <w:pPr>
              <w:spacing w:before="269"/>
              <w:rPr>
                <w:sz w:val="24"/>
                <w:szCs w:val="24"/>
                <w:highlight w:val="white"/>
              </w:rPr>
            </w:pPr>
            <w:r w:rsidRPr="00FF784B">
              <w:rPr>
                <w:sz w:val="24"/>
                <w:szCs w:val="24"/>
              </w:rPr>
              <w:t>Темы проектов и направления зависят от поданных заявок на конкурс. В 2024 году заявки на размещение социальной рекламы по теме: «Антикоррупционная проблематика и профилактика коррупционных правонарушений» отсутствуют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Предоставление грантов Санкт-Петербурга в сфере СМИ для реализации тематических проектов по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 в соответствии с Положением об условиях и порядке предоставления грантов Санкт-Петербурга в сфере средств массовой информации в соответствии с Законом Санкт-Петербурга «О грантах в сфере средств массовой информации», утвержденным постановлением Правительства Санкт-Петербурга от 01.04.2008 № 322 «О мерах по реализации Закона Санкт-Петербурга «О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грантах Санкт-Петербурга в сфере средств массовой информации»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7797" w:type="dxa"/>
          </w:tcPr>
          <w:p w:rsidR="002A4EA3" w:rsidRPr="002A4EA3" w:rsidRDefault="002A4EA3" w:rsidP="002A4EA3">
            <w:pPr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 xml:space="preserve">Ежегодные проекты редакций СМИ по антикоррупционной проблематике получают государственную поддержку в виде субсидий в рамках конкурсного отбора на получение грантов Санкт-Петербурга в сфере средств массовой информации по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правонарушений». </w:t>
            </w:r>
          </w:p>
          <w:p w:rsidR="002A4EA3" w:rsidRPr="002A4EA3" w:rsidRDefault="002A4EA3" w:rsidP="002A4EA3">
            <w:pPr>
              <w:rPr>
                <w:sz w:val="24"/>
                <w:szCs w:val="24"/>
              </w:rPr>
            </w:pPr>
            <w:r w:rsidRPr="002A4EA3">
              <w:rPr>
                <w:sz w:val="24"/>
                <w:szCs w:val="24"/>
              </w:rPr>
              <w:t xml:space="preserve">В текущем году поддержано 6 заявок по антикоррупционной тематике на сумму 4 111269,23, в том числе, проект ООО «Издательского дома «КУРЬЕР - МЕДИА» «Ни дать, ни взять» в газете «Санкт-Петербургский курьер» на сумму 1 699 4093,25, посвященный антикоррупционной проблематике и профилактике коррупционных правонарушений объемом 68 газетных полос, тираж издания: </w:t>
            </w:r>
            <w:r w:rsidRPr="002A4EA3">
              <w:rPr>
                <w:sz w:val="24"/>
                <w:szCs w:val="24"/>
              </w:rPr>
              <w:br/>
              <w:t xml:space="preserve">15 000 </w:t>
            </w:r>
            <w:proofErr w:type="spellStart"/>
            <w:r w:rsidRPr="002A4EA3">
              <w:rPr>
                <w:sz w:val="24"/>
                <w:szCs w:val="24"/>
              </w:rPr>
              <w:t>экз</w:t>
            </w:r>
            <w:proofErr w:type="spellEnd"/>
          </w:p>
          <w:p w:rsidR="002A4EA3" w:rsidRPr="00616DF5" w:rsidRDefault="002A4EA3" w:rsidP="002A4EA3">
            <w:pPr>
              <w:spacing w:before="269"/>
              <w:rPr>
                <w:sz w:val="24"/>
                <w:szCs w:val="24"/>
                <w:highlight w:val="white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8.5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Организация разработки и размещения социальной рекламы по антикоррупционной тематике за счет средств, предусмотренных бюджетом Санкт-Петербурга на изготовление и размещение социальной рекламы, отражающей цели и приоритеты социально-экономического развития Российской Федерации и Санкт-Петербурга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КПВСМИ в 2024 году заключены государственные контракты, в рамках которых по теме «Противодействие коррупции» разработан: 1 эскиз, </w:t>
            </w:r>
          </w:p>
          <w:p w:rsidR="002A4EA3" w:rsidRPr="00616DF5" w:rsidRDefault="002A4EA3" w:rsidP="002A4EA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4 оригинал-макета; осуществлена печать 120 шт. плакатов трех форматов (1,2х1,8м. - 40 шт., 1,4х3,0м.- 30 шт., 6,0х3,0м. - 50 шт.) для размещения </w:t>
            </w:r>
          </w:p>
          <w:p w:rsidR="002A4EA3" w:rsidRPr="00616DF5" w:rsidRDefault="002A4EA3" w:rsidP="002A4EA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на городских рекламных носителях с 01 по 31 мая, а также эскиз адаптирован в баннеры для размещения в рекламных сетях Яндекс и ВКонтакте в количест</w:t>
            </w:r>
            <w:r w:rsidR="00DA492D">
              <w:rPr>
                <w:sz w:val="24"/>
                <w:szCs w:val="24"/>
              </w:rPr>
              <w:t>ве 27 475,00 тыс. показов в мае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Предоставление субсидий социально ориентированным некоммерческим организациям, осуществляющим издательскую деятельность, в соответствии с ежегодно издаваемыми постановлениями Правительства Санкт-Петербурга о порядке предоставления субсидий на реализацию издательских проектов и(или) издание непериодических книжных изданий, в том числе по антикоррупционной проблематике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отчетном периоде издательские проекты по антикоррупционной проблематике на отбор на право получения субсидий на реализацию изда</w:t>
            </w:r>
            <w:r w:rsidR="00DA492D">
              <w:rPr>
                <w:sz w:val="24"/>
                <w:szCs w:val="24"/>
              </w:rPr>
              <w:t>тельских проектов не подавались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Осуществление медиапланирования и пиар-сопровождения в СМИ деятельности исполнительных органов по реализации антикоррупционной политики</w:t>
            </w:r>
          </w:p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На странице КПВСМИ на официальном сайте Администрации </w:t>
            </w:r>
            <w:r w:rsidRPr="00616DF5">
              <w:rPr>
                <w:sz w:val="24"/>
                <w:szCs w:val="24"/>
              </w:rPr>
              <w:br/>
              <w:t xml:space="preserve">Санкт-Петербурга в информационно-телекоммуникационной сети «Интернет» создан и регулярно обновляется реестр макетов социальной рекламы на тему профилактики коррупции. Размещенные в нем материалы могут быть скачаны и использованы в </w:t>
            </w:r>
            <w:r w:rsidR="00DA492D">
              <w:rPr>
                <w:sz w:val="24"/>
                <w:szCs w:val="24"/>
              </w:rPr>
              <w:t>работе субъектами профилактики</w:t>
            </w:r>
          </w:p>
          <w:p w:rsidR="002A4EA3" w:rsidRPr="00616DF5" w:rsidRDefault="002A4EA3" w:rsidP="002A4EA3">
            <w:pPr>
              <w:spacing w:before="269"/>
              <w:jc w:val="both"/>
              <w:rPr>
                <w:sz w:val="24"/>
                <w:szCs w:val="24"/>
                <w:highlight w:val="white"/>
              </w:rPr>
            </w:pP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Размещение в зданиях и помещениях, занимаемых КПВСМИ и подведомственными организациями:</w:t>
            </w:r>
          </w:p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lastRenderedPageBreak/>
              <w:t>граждан и предупреждение коррупционного поведения гражданских служащих;</w:t>
            </w:r>
          </w:p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widowControl w:val="0"/>
              <w:jc w:val="center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widowControl w:val="0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помещениях, занимаемых КПВСМИ, а также в помещениях ГКУ, подведомственных КПВСМИ, размещены плакаты по тематике: «Профилактика коррупционных правонарушений», а также информация о сервисе, по которому граждане мо</w:t>
            </w:r>
            <w:r w:rsidR="00DA492D">
              <w:rPr>
                <w:sz w:val="24"/>
                <w:szCs w:val="24"/>
              </w:rPr>
              <w:t>гут сообщить о фактах коррупции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8.9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Информирование членов Комиссии по координации работы по противодействию коррупции в Санкт-Петербурге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 xml:space="preserve">IV квартал, </w:t>
            </w:r>
            <w:r w:rsidRPr="00616DF5">
              <w:rPr>
                <w:rFonts w:ascii="Times New Roman" w:hAnsi="Times New Roman"/>
                <w:sz w:val="24"/>
                <w:szCs w:val="24"/>
              </w:rPr>
              <w:br/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Информация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тематике,  направлена членам Комиссии по итогам 2024 года письмом от </w:t>
            </w:r>
            <w:r w:rsidRPr="00616DF5">
              <w:rPr>
                <w:color w:val="auto"/>
                <w:sz w:val="24"/>
                <w:szCs w:val="24"/>
              </w:rPr>
              <w:t>25.12.2024 № 01-24-3352/24</w:t>
            </w:r>
            <w:r w:rsidR="00DA492D">
              <w:rPr>
                <w:color w:val="auto"/>
                <w:sz w:val="24"/>
                <w:szCs w:val="24"/>
              </w:rPr>
              <w:t>-0-0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>В Международный день борьбы с коррупцией размещены профилактические публикации в социальных сетях КПВСМИ (ВКонтакте, Одноклассники, Дзен).</w:t>
            </w:r>
          </w:p>
          <w:p w:rsidR="002A4EA3" w:rsidRPr="00616DF5" w:rsidRDefault="004C60A2" w:rsidP="002A4EA3">
            <w:pPr>
              <w:shd w:val="clear" w:color="auto" w:fill="FFFFFF"/>
              <w:rPr>
                <w:sz w:val="24"/>
                <w:szCs w:val="24"/>
              </w:rPr>
            </w:pPr>
            <w:hyperlink r:id="rId5" w:history="1">
              <w:r w:rsidR="002A4EA3" w:rsidRPr="00616DF5">
                <w:rPr>
                  <w:rStyle w:val="a9"/>
                  <w:sz w:val="24"/>
                  <w:szCs w:val="24"/>
                </w:rPr>
                <w:t>https://t.me/kpvsmi/5184</w:t>
              </w:r>
            </w:hyperlink>
            <w:r w:rsidR="002A4EA3" w:rsidRPr="00616DF5">
              <w:rPr>
                <w:sz w:val="24"/>
                <w:szCs w:val="24"/>
              </w:rPr>
              <w:t xml:space="preserve"> </w:t>
            </w:r>
          </w:p>
          <w:p w:rsidR="002A4EA3" w:rsidRPr="00616DF5" w:rsidRDefault="004C60A2" w:rsidP="002A4EA3">
            <w:pPr>
              <w:shd w:val="clear" w:color="auto" w:fill="FFFFFF"/>
              <w:rPr>
                <w:sz w:val="24"/>
                <w:szCs w:val="24"/>
              </w:rPr>
            </w:pPr>
            <w:hyperlink r:id="rId6" w:history="1">
              <w:r w:rsidR="002A4EA3" w:rsidRPr="00616DF5">
                <w:rPr>
                  <w:rStyle w:val="a9"/>
                  <w:sz w:val="24"/>
                  <w:szCs w:val="24"/>
                </w:rPr>
                <w:t>https://ok.ru/group/62450170200263/topic/157459240905671</w:t>
              </w:r>
            </w:hyperlink>
            <w:r w:rsidR="002A4EA3" w:rsidRPr="00616DF5">
              <w:rPr>
                <w:sz w:val="24"/>
                <w:szCs w:val="24"/>
              </w:rPr>
              <w:t xml:space="preserve"> </w:t>
            </w:r>
          </w:p>
          <w:p w:rsidR="002A4EA3" w:rsidRPr="00616DF5" w:rsidRDefault="004C60A2" w:rsidP="002A4EA3">
            <w:pPr>
              <w:shd w:val="clear" w:color="auto" w:fill="FFFFFF"/>
              <w:rPr>
                <w:sz w:val="24"/>
                <w:szCs w:val="24"/>
              </w:rPr>
            </w:pPr>
            <w:hyperlink r:id="rId7" w:history="1">
              <w:r w:rsidR="002A4EA3" w:rsidRPr="00616DF5">
                <w:rPr>
                  <w:rStyle w:val="a9"/>
                  <w:sz w:val="24"/>
                  <w:szCs w:val="24"/>
                </w:rPr>
                <w:t>https://dzen.ru/b/Z1BUJspYMnCMC57A</w:t>
              </w:r>
            </w:hyperlink>
            <w:r w:rsidR="002A4EA3" w:rsidRPr="00616DF5">
              <w:rPr>
                <w:sz w:val="24"/>
                <w:szCs w:val="24"/>
              </w:rPr>
              <w:t xml:space="preserve"> </w:t>
            </w:r>
          </w:p>
          <w:p w:rsidR="002A4EA3" w:rsidRPr="00616DF5" w:rsidRDefault="004C60A2" w:rsidP="002A4EA3">
            <w:pPr>
              <w:shd w:val="clear" w:color="auto" w:fill="FFFFFF"/>
              <w:rPr>
                <w:sz w:val="24"/>
                <w:szCs w:val="24"/>
              </w:rPr>
            </w:pPr>
            <w:hyperlink r:id="rId8" w:history="1">
              <w:r w:rsidR="002A4EA3" w:rsidRPr="00616DF5">
                <w:rPr>
                  <w:rStyle w:val="a9"/>
                  <w:sz w:val="24"/>
                  <w:szCs w:val="24"/>
                </w:rPr>
                <w:t>https://vk.com/kpvsmi?w=wall-189482807_3931</w:t>
              </w:r>
            </w:hyperlink>
            <w:r w:rsidR="002A4EA3" w:rsidRPr="00616DF5">
              <w:rPr>
                <w:sz w:val="24"/>
                <w:szCs w:val="24"/>
              </w:rPr>
              <w:t xml:space="preserve"> </w:t>
            </w:r>
          </w:p>
        </w:tc>
      </w:tr>
      <w:tr w:rsidR="002A4EA3" w:rsidRPr="00616DF5" w:rsidTr="00BB7045">
        <w:tc>
          <w:tcPr>
            <w:tcW w:w="15730" w:type="dxa"/>
            <w:gridSpan w:val="4"/>
          </w:tcPr>
          <w:p w:rsidR="002A4EA3" w:rsidRPr="00616DF5" w:rsidRDefault="002A4EA3" w:rsidP="002A4EA3">
            <w:pPr>
              <w:pStyle w:val="ConsPlu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DF5">
              <w:rPr>
                <w:rFonts w:ascii="Times New Roman" w:hAnsi="Times New Roman"/>
                <w:b/>
                <w:sz w:val="24"/>
                <w:szCs w:val="24"/>
              </w:rPr>
              <w:t>9. Антикоррупционное образование</w:t>
            </w:r>
          </w:p>
        </w:tc>
      </w:tr>
      <w:tr w:rsidR="002A4EA3" w:rsidRPr="00616DF5" w:rsidTr="00BB7045">
        <w:tc>
          <w:tcPr>
            <w:tcW w:w="882" w:type="dxa"/>
          </w:tcPr>
          <w:p w:rsidR="002A4EA3" w:rsidRPr="00616DF5" w:rsidRDefault="002A4EA3" w:rsidP="002A4E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4500" w:type="dxa"/>
          </w:tcPr>
          <w:p w:rsidR="002A4EA3" w:rsidRPr="00616DF5" w:rsidRDefault="002A4EA3" w:rsidP="002A4EA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551" w:type="dxa"/>
          </w:tcPr>
          <w:p w:rsidR="002A4EA3" w:rsidRPr="00616DF5" w:rsidRDefault="002A4EA3" w:rsidP="002A4EA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течение 2023-2027 гг.</w:t>
            </w:r>
          </w:p>
        </w:tc>
        <w:tc>
          <w:tcPr>
            <w:tcW w:w="7797" w:type="dxa"/>
          </w:tcPr>
          <w:p w:rsidR="002A4EA3" w:rsidRPr="00616DF5" w:rsidRDefault="002A4EA3" w:rsidP="002A4EA3">
            <w:pPr>
              <w:shd w:val="clear" w:color="auto" w:fill="FFFFFF"/>
              <w:ind w:left="-111" w:right="35"/>
              <w:rPr>
                <w:sz w:val="24"/>
                <w:szCs w:val="24"/>
              </w:rPr>
            </w:pPr>
            <w:r w:rsidRPr="00616DF5">
              <w:rPr>
                <w:sz w:val="24"/>
                <w:szCs w:val="24"/>
              </w:rPr>
              <w:t xml:space="preserve">Гражданские служащие, впервые принимаемые на должности государственной гражданской службы, проходят обучение по вопросам противодействия коррупции в рамках программы электронного наставничества. </w:t>
            </w:r>
          </w:p>
          <w:p w:rsidR="002A4EA3" w:rsidRPr="00616DF5" w:rsidRDefault="002A4EA3" w:rsidP="002A4EA3">
            <w:pPr>
              <w:pStyle w:val="ConsPlusNormal"/>
              <w:ind w:lef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DF5">
              <w:rPr>
                <w:rFonts w:ascii="Times New Roman" w:hAnsi="Times New Roman"/>
                <w:sz w:val="24"/>
                <w:szCs w:val="24"/>
              </w:rPr>
              <w:t>В отчетном периоде обучение по теме «Основы противодействия коррупции на государственной гражданской службе Российской Федерации» прошли 2 гражданских служащих КПВСМИ, впервые поступившие на гос</w:t>
            </w:r>
            <w:r w:rsidR="00DA492D">
              <w:rPr>
                <w:rFonts w:ascii="Times New Roman" w:hAnsi="Times New Roman"/>
                <w:sz w:val="24"/>
                <w:szCs w:val="24"/>
              </w:rPr>
              <w:t>ударственную гражданскую службу</w:t>
            </w:r>
          </w:p>
        </w:tc>
      </w:tr>
    </w:tbl>
    <w:p w:rsidR="00126452" w:rsidRPr="00616DF5" w:rsidRDefault="0012645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sectPr w:rsidR="00126452" w:rsidRPr="00616DF5">
      <w:pgSz w:w="16838" w:h="11906" w:orient="landscape"/>
      <w:pgMar w:top="709" w:right="624" w:bottom="567" w:left="68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452"/>
    <w:rsid w:val="00001ACC"/>
    <w:rsid w:val="000655A6"/>
    <w:rsid w:val="00126452"/>
    <w:rsid w:val="001F4B94"/>
    <w:rsid w:val="00222EBA"/>
    <w:rsid w:val="002A4EA3"/>
    <w:rsid w:val="004B1773"/>
    <w:rsid w:val="004B17C5"/>
    <w:rsid w:val="004C60A2"/>
    <w:rsid w:val="00500AA8"/>
    <w:rsid w:val="005D7DCC"/>
    <w:rsid w:val="005F682C"/>
    <w:rsid w:val="00616DF5"/>
    <w:rsid w:val="006A2045"/>
    <w:rsid w:val="006E401F"/>
    <w:rsid w:val="007327E0"/>
    <w:rsid w:val="007A6065"/>
    <w:rsid w:val="007C565A"/>
    <w:rsid w:val="007D7B60"/>
    <w:rsid w:val="009A3445"/>
    <w:rsid w:val="00A42E36"/>
    <w:rsid w:val="00AF5810"/>
    <w:rsid w:val="00BA4B99"/>
    <w:rsid w:val="00BB7045"/>
    <w:rsid w:val="00BF4C1F"/>
    <w:rsid w:val="00CB4079"/>
    <w:rsid w:val="00D34B26"/>
    <w:rsid w:val="00D605F0"/>
    <w:rsid w:val="00DA492D"/>
    <w:rsid w:val="00DB51FA"/>
    <w:rsid w:val="00F537D0"/>
    <w:rsid w:val="00FB542D"/>
    <w:rsid w:val="00FE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31835-8405-461B-BEBE-48160A59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e"/>
  </w:style>
  <w:style w:type="table" w:styleId="ae">
    <w:name w:val="Table Grid"/>
    <w:basedOn w:val="a1"/>
    <w:link w:val="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">
    <w:name w:val="Символ сноски"/>
    <w:rsid w:val="00BB7045"/>
    <w:rPr>
      <w:vertAlign w:val="superscript"/>
    </w:rPr>
  </w:style>
  <w:style w:type="paragraph" w:styleId="af0">
    <w:name w:val="Body Text"/>
    <w:basedOn w:val="a"/>
    <w:link w:val="af1"/>
    <w:rsid w:val="00CB4079"/>
    <w:pPr>
      <w:suppressAutoHyphens/>
      <w:spacing w:after="120"/>
    </w:pPr>
    <w:rPr>
      <w:color w:val="auto"/>
      <w:lang w:eastAsia="zh-CN"/>
    </w:rPr>
  </w:style>
  <w:style w:type="character" w:customStyle="1" w:styleId="af1">
    <w:name w:val="Основной текст Знак"/>
    <w:basedOn w:val="a0"/>
    <w:link w:val="af0"/>
    <w:rsid w:val="00CB4079"/>
    <w:rPr>
      <w:rFonts w:ascii="Times New Roman" w:hAnsi="Times New Roman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pvsmi?w=wall-189482807_39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zen.ru/b/Z1BUJspYMnCMC57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62450170200263/topic/157459240905671" TargetMode="External"/><Relationship Id="rId5" Type="http://schemas.openxmlformats.org/officeDocument/2006/relationships/hyperlink" Target="https://t.me/kpvsmi/5184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18038F8AD96128928B3FBDB83F710156348AC2A4F9E4D545B5FEB76655C2BEA6F47547EBu3q0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20</Pages>
  <Words>7800</Words>
  <Characters>44465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 Владимир Олегович</dc:creator>
  <cp:lastModifiedBy>Федотова Ольга Сергеевна</cp:lastModifiedBy>
  <cp:revision>9</cp:revision>
  <cp:lastPrinted>2024-12-28T05:51:00Z</cp:lastPrinted>
  <dcterms:created xsi:type="dcterms:W3CDTF">2024-12-18T14:19:00Z</dcterms:created>
  <dcterms:modified xsi:type="dcterms:W3CDTF">2024-12-28T09:05:00Z</dcterms:modified>
</cp:coreProperties>
</file>