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C27526" w:rsidRPr="007A5176" w14:paraId="548EE3B9" w14:textId="77777777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820B" w14:textId="77777777" w:rsidR="00C27526" w:rsidRPr="007A5176" w:rsidRDefault="00C27526" w:rsidP="005B08BE">
            <w:pPr>
              <w:jc w:val="center"/>
            </w:pPr>
            <w:r w:rsidRPr="007A5176">
              <w:object w:dxaOrig="1020" w:dyaOrig="1020" w14:anchorId="247A9720">
                <v:rect id="_x0000_i1025" style="width:51.75pt;height:51.75pt" o:ole="" o:preferrelative="t" stroked="f">
                  <v:imagedata r:id="rId7" o:title=""/>
                </v:rect>
                <o:OLEObject Type="Embed" ProgID="PBrush" ShapeID="_x0000_i1025" DrawAspect="Content" ObjectID="_1796804409" r:id="rId8"/>
              </w:object>
            </w:r>
          </w:p>
          <w:p w14:paraId="4424D868" w14:textId="77777777" w:rsidR="00C27526" w:rsidRPr="007A5176" w:rsidRDefault="00C27526" w:rsidP="005B08BE">
            <w:pPr>
              <w:jc w:val="center"/>
            </w:pPr>
          </w:p>
        </w:tc>
      </w:tr>
      <w:tr w:rsidR="00C27526" w:rsidRPr="007A5176" w14:paraId="3F5C4966" w14:textId="77777777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172A" w14:textId="77777777" w:rsidR="00C27526" w:rsidRPr="007A5176" w:rsidRDefault="00C27526" w:rsidP="005B08BE">
            <w:pPr>
              <w:jc w:val="center"/>
            </w:pPr>
            <w:r w:rsidRPr="007A5176">
              <w:rPr>
                <w:b/>
              </w:rPr>
              <w:t>ПРАВИТЕЛЬСТВО САНКТ-ПЕТЕРБУРГА</w:t>
            </w:r>
          </w:p>
        </w:tc>
      </w:tr>
      <w:tr w:rsidR="00C27526" w:rsidRPr="007A5176" w14:paraId="7AE4A151" w14:textId="77777777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AF29" w14:textId="77777777" w:rsidR="00C27526" w:rsidRPr="007A5176" w:rsidRDefault="00C27526" w:rsidP="005B08BE">
            <w:pPr>
              <w:jc w:val="center"/>
              <w:rPr>
                <w:rFonts w:eastAsia="Calibri"/>
              </w:rPr>
            </w:pPr>
          </w:p>
        </w:tc>
      </w:tr>
      <w:tr w:rsidR="00C27526" w:rsidRPr="007A5176" w14:paraId="135CCEE5" w14:textId="77777777" w:rsidTr="00C27526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D9012" w14:textId="77777777" w:rsidR="00C27526" w:rsidRPr="007A5176" w:rsidRDefault="00C27526" w:rsidP="005B08BE">
            <w:pPr>
              <w:jc w:val="center"/>
            </w:pPr>
            <w:r w:rsidRPr="007A5176">
              <w:rPr>
                <w:b/>
              </w:rPr>
              <w:t>П О С Т А Н О В Л Е Н И Е</w:t>
            </w:r>
          </w:p>
        </w:tc>
      </w:tr>
      <w:tr w:rsidR="00C27526" w:rsidRPr="007A5176" w14:paraId="2173ED00" w14:textId="77777777" w:rsidTr="00C27526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9DE30" w14:textId="77777777" w:rsidR="00C27526" w:rsidRPr="007A5176" w:rsidRDefault="00C27526" w:rsidP="005B08BE">
            <w:r w:rsidRPr="007A5176"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BDB7" w14:textId="77777777" w:rsidR="00C27526" w:rsidRPr="007A5176" w:rsidRDefault="00C27526" w:rsidP="005B08BE">
            <w:pPr>
              <w:jc w:val="right"/>
            </w:pPr>
            <w:r w:rsidRPr="007A5176">
              <w:rPr>
                <w:rFonts w:eastAsia="Segoe UI Symbol"/>
              </w:rPr>
              <w:t>№</w:t>
            </w:r>
            <w:r w:rsidRPr="007A5176">
              <w:t>______________</w:t>
            </w:r>
          </w:p>
        </w:tc>
      </w:tr>
      <w:tr w:rsidR="00C27526" w:rsidRPr="007A5176" w14:paraId="42C14211" w14:textId="77777777" w:rsidTr="00C27526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D278" w14:textId="77777777" w:rsidR="00C27526" w:rsidRPr="007A5176" w:rsidRDefault="00C27526" w:rsidP="005B08BE">
            <w:pPr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07950" distL="114300" distR="114300" simplePos="0" relativeHeight="251657728" behindDoc="0" locked="0" layoutInCell="0" allowOverlap="1" wp14:anchorId="0E045E13" wp14:editId="5899C243">
                      <wp:simplePos x="0" y="0"/>
                      <wp:positionH relativeFrom="column">
                        <wp:posOffset>171703</wp:posOffset>
                      </wp:positionH>
                      <wp:positionV relativeFrom="paragraph">
                        <wp:posOffset>245293</wp:posOffset>
                      </wp:positionV>
                      <wp:extent cx="2725420" cy="1266825"/>
                      <wp:effectExtent l="0" t="0" r="5080" b="3175"/>
                      <wp:wrapTopAndBottom/>
                      <wp:docPr id="3" name="doc_nam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5420" cy="1266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434BAD" w14:textId="77777777" w:rsidR="0069082D" w:rsidRDefault="0069082D" w:rsidP="0069082D">
                                  <w:pPr>
                                    <w:rPr>
                                      <w:b/>
                                    </w:rPr>
                                  </w:pPr>
                                  <w:r w:rsidRPr="00BB2B30">
                                    <w:rPr>
                                      <w:b/>
                                      <w:spacing w:val="-2"/>
                                    </w:rPr>
                                    <w:t xml:space="preserve">О </w:t>
                                  </w:r>
                                  <w:r w:rsidR="00CF4259">
                                    <w:rPr>
                                      <w:b/>
                                      <w:spacing w:val="-2"/>
                                    </w:rPr>
                                    <w:t>П</w:t>
                                  </w:r>
                                  <w:r w:rsidRPr="00BB2B30">
                                    <w:rPr>
                                      <w:b/>
                                      <w:spacing w:val="-2"/>
                                    </w:rPr>
                                    <w:t>орядк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е</w:t>
                                  </w:r>
                                  <w:r w:rsidRPr="00BB2B30"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предоставления в </w:t>
                                  </w:r>
                                  <w:r w:rsidR="0049013D">
                                    <w:rPr>
                                      <w:b/>
                                    </w:rPr>
                                    <w:t xml:space="preserve">2025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году </w:t>
                                  </w:r>
                                </w:p>
                                <w:p w14:paraId="7BBB1006" w14:textId="77777777" w:rsidR="005712D2" w:rsidRDefault="0069082D" w:rsidP="0069082D">
                                  <w:pPr>
                                    <w:pStyle w:val="1"/>
                                  </w:pPr>
                                  <w:r>
                                    <w:t>субсидий социально ориентированным некоммерческим организ</w:t>
                                  </w:r>
                                  <w:r w:rsidR="00A32BA3">
                                    <w:t xml:space="preserve">ациям </w:t>
                                  </w:r>
                                  <w:r w:rsidR="00FB4B62">
                                    <w:br/>
                                  </w:r>
                                  <w:r w:rsidR="00FB4B62" w:rsidRPr="00FB4B62">
                                    <w:t>в целях финансового обеспечения затрат</w:t>
                                  </w:r>
                                  <w:r w:rsidR="00FB4B62">
                                    <w:t xml:space="preserve"> </w:t>
                                  </w:r>
                                  <w:r w:rsidR="00A32BA3">
                                    <w:t>на реализацию проектов</w:t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>в сфере</w:t>
                                  </w:r>
                                  <w:r>
                                    <w:rPr>
                                      <w:rFonts w:asciiTheme="minorHAnsi" w:hAnsiTheme="minorHAns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>молодежной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 xml:space="preserve">политики </w:t>
                                  </w:r>
                                  <w:r w:rsidRPr="0069082D">
                                    <w:rPr>
                                      <w:rFonts w:ascii="Calibri" w:hAnsi="Calibri"/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 Полужирный" w:hAnsi="Times New Roman Полужирный"/>
                                    </w:rPr>
                                    <w:t>в Санкт-Петербурге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id="doc_name" o:spid="_x0000_s1026" style="position:absolute;margin-left:13.5pt;margin-top:19.3pt;width:214.6pt;height:99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" o:allowincell="f" filled="f" stroked="f">
                      <v:textbox inset="0,0,0,0">
                        <w:txbxContent>
                          <w:p w:rsidR="0069082D" w:rsidRDefault="0069082D" w:rsidP="0069082D">
                            <w:pPr>
                              <w:rPr>
                                <w:b/>
                              </w:rPr>
                            </w:pP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О </w:t>
                            </w:r>
                            <w:r w:rsidR="00CF4259">
                              <w:rPr>
                                <w:b/>
                                <w:spacing w:val="-2"/>
                              </w:rPr>
                              <w:t>П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>орядк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е</w:t>
                            </w:r>
                            <w:r w:rsidRPr="00BB2B30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предоставления в </w:t>
                            </w:r>
                            <w:r w:rsidR="0049013D">
                              <w:rPr>
                                <w:b/>
                              </w:rPr>
                              <w:t xml:space="preserve">2025 </w:t>
                            </w:r>
                            <w:r>
                              <w:rPr>
                                <w:b/>
                              </w:rPr>
                              <w:t xml:space="preserve">году </w:t>
                            </w:r>
                          </w:p>
                          <w:p w:rsidR="005712D2" w:rsidRDefault="0069082D" w:rsidP="0069082D">
                            <w:pPr>
                              <w:pStyle w:val="1"/>
                            </w:pPr>
                            <w:r>
                              <w:t>субсидий социально ориентированным некоммерческим организ</w:t>
                            </w:r>
                            <w:r w:rsidR="00A32BA3">
                              <w:t xml:space="preserve">ациям </w:t>
                            </w:r>
                            <w:r w:rsidR="00FB4B62">
                              <w:br/>
                            </w:r>
                            <w:r w:rsidR="00FB4B62" w:rsidRPr="00FB4B62">
                              <w:t>в целях финансового обеспечения затрат</w:t>
                            </w:r>
                            <w:r w:rsidR="00FB4B62">
                              <w:t xml:space="preserve"> </w:t>
                            </w:r>
                            <w:r w:rsidR="00A32BA3">
                              <w:t>на реализацию проектов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в сфере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молодежной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 xml:space="preserve">политики </w:t>
                            </w:r>
                            <w:r w:rsidRPr="0069082D">
                              <w:rPr>
                                <w:rFonts w:ascii="Calibri" w:hAnsi="Calibri"/>
                              </w:rPr>
                              <w:br/>
                            </w:r>
                            <w:r>
                              <w:rPr>
                                <w:rFonts w:ascii="Times New Roman Полужирный" w:hAnsi="Times New Roman Полужирный"/>
                              </w:rPr>
                              <w:t>в Санкт-Петербурге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2BA4" w14:textId="77777777" w:rsidR="00C27526" w:rsidRPr="007A5176" w:rsidRDefault="00C27526" w:rsidP="005B08BE">
            <w:pPr>
              <w:jc w:val="right"/>
              <w:rPr>
                <w:rFonts w:eastAsia="Calibri"/>
              </w:rPr>
            </w:pPr>
          </w:p>
        </w:tc>
      </w:tr>
      <w:tr w:rsidR="00C27526" w:rsidRPr="007A5176" w14:paraId="5D8DCCC3" w14:textId="77777777" w:rsidTr="00C27526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5A06" w14:textId="77777777" w:rsidR="00C27526" w:rsidRPr="007A5176" w:rsidRDefault="00C27526" w:rsidP="005B08BE">
            <w:pPr>
              <w:rPr>
                <w:rFonts w:eastAsia="Calibri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A5579" w14:textId="77777777" w:rsidR="00C27526" w:rsidRPr="007A5176" w:rsidRDefault="00C27526" w:rsidP="005B08BE">
            <w:pPr>
              <w:jc w:val="right"/>
              <w:rPr>
                <w:rFonts w:eastAsia="Calibri"/>
              </w:rPr>
            </w:pPr>
          </w:p>
        </w:tc>
      </w:tr>
    </w:tbl>
    <w:p w14:paraId="23F52B76" w14:textId="77777777" w:rsidR="00E26F20" w:rsidRPr="000E336E" w:rsidRDefault="00E26F20" w:rsidP="00E26F20">
      <w:pPr>
        <w:sectPr w:rsidR="00E26F20" w:rsidRPr="000E336E" w:rsidSect="009A4AF3">
          <w:headerReference w:type="even" r:id="rId9"/>
          <w:headerReference w:type="default" r:id="rId10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</w:p>
    <w:p w14:paraId="0F910072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</w:t>
      </w:r>
      <w:r w:rsidR="00BA54BD" w:rsidRPr="000E336E"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Pr="000E336E">
        <w:t>(далее – общие требова</w:t>
      </w:r>
      <w:r w:rsidR="00BA54BD" w:rsidRPr="000E336E">
        <w:t xml:space="preserve">ния), Законом Санкт-Петербурга </w:t>
      </w:r>
      <w:r w:rsidRPr="000E336E">
        <w:t xml:space="preserve">от 23.03.2011 № 153-41 «О </w:t>
      </w:r>
      <w:r w:rsidRPr="000279B4">
        <w:t xml:space="preserve">поддержке социально ориентированных некоммерческих организаций в Санкт-Петербурге», Законом Санкт-Петербурга </w:t>
      </w:r>
      <w:r w:rsidR="005A17C0">
        <w:t>от 27.11.2024 № 730-165</w:t>
      </w:r>
      <w:r w:rsidR="005A17C0">
        <w:br/>
      </w:r>
      <w:r w:rsidR="00A32BA3" w:rsidRPr="000279B4">
        <w:t xml:space="preserve">«О бюджете Санкт-Петербурга на </w:t>
      </w:r>
      <w:r w:rsidR="000279B4" w:rsidRPr="000279B4">
        <w:t>202</w:t>
      </w:r>
      <w:r w:rsidR="000279B4" w:rsidRPr="00C27526">
        <w:t>5</w:t>
      </w:r>
      <w:r w:rsidR="000279B4" w:rsidRPr="000279B4">
        <w:t xml:space="preserve"> </w:t>
      </w:r>
      <w:r w:rsidR="00A32BA3" w:rsidRPr="000279B4">
        <w:t xml:space="preserve">год и на плановый период </w:t>
      </w:r>
      <w:r w:rsidR="000279B4" w:rsidRPr="000279B4">
        <w:t>202</w:t>
      </w:r>
      <w:r w:rsidR="000279B4" w:rsidRPr="00C27526">
        <w:t>6</w:t>
      </w:r>
      <w:r w:rsidR="000279B4" w:rsidRPr="000279B4">
        <w:t xml:space="preserve"> </w:t>
      </w:r>
      <w:r w:rsidR="00A32BA3" w:rsidRPr="000279B4">
        <w:t xml:space="preserve">и </w:t>
      </w:r>
      <w:r w:rsidR="000279B4" w:rsidRPr="000279B4">
        <w:t>202</w:t>
      </w:r>
      <w:r w:rsidR="000279B4" w:rsidRPr="00C27526">
        <w:t>7</w:t>
      </w:r>
      <w:r w:rsidR="000279B4" w:rsidRPr="000279B4">
        <w:t xml:space="preserve"> </w:t>
      </w:r>
      <w:r w:rsidR="00A32BA3" w:rsidRPr="000279B4">
        <w:t>годов</w:t>
      </w:r>
      <w:r w:rsidRPr="000279B4">
        <w:t>»,</w:t>
      </w:r>
      <w:r w:rsidRPr="000E336E">
        <w:t xml:space="preserve"> постановлением Правительства Санкт-Петербурга от 04.06.2014 </w:t>
      </w:r>
      <w:r w:rsidRPr="000E336E">
        <w:rPr>
          <w:rFonts w:eastAsia="Segoe UI Symbol"/>
        </w:rPr>
        <w:t>№</w:t>
      </w:r>
      <w:r w:rsidRPr="000E336E">
        <w:t xml:space="preserve"> 452</w:t>
      </w:r>
      <w:r w:rsidR="00BA54BD" w:rsidRPr="000E336E">
        <w:t xml:space="preserve"> </w:t>
      </w:r>
      <w:r w:rsidRPr="000E336E">
        <w:t xml:space="preserve">«О государственной программе Санкт-Петербурга «Создание условий для обеспечения общественного согласия </w:t>
      </w:r>
      <w:r w:rsidR="000279B4">
        <w:br/>
      </w:r>
      <w:r w:rsidRPr="000E336E">
        <w:t>в Санкт-Петербурге» Правительство Санкт-Петербурга</w:t>
      </w:r>
    </w:p>
    <w:p w14:paraId="48CAE031" w14:textId="77777777" w:rsidR="0069082D" w:rsidRPr="000E336E" w:rsidRDefault="0069082D" w:rsidP="001C3D91">
      <w:pPr>
        <w:spacing w:line="233" w:lineRule="auto"/>
        <w:ind w:firstLine="567"/>
        <w:jc w:val="both"/>
      </w:pPr>
    </w:p>
    <w:p w14:paraId="2A079C48" w14:textId="77777777" w:rsidR="0069082D" w:rsidRPr="000E336E" w:rsidRDefault="0069082D" w:rsidP="001C3D91">
      <w:pPr>
        <w:spacing w:line="233" w:lineRule="auto"/>
        <w:jc w:val="both"/>
        <w:rPr>
          <w:b/>
        </w:rPr>
      </w:pPr>
      <w:r w:rsidRPr="000E336E">
        <w:rPr>
          <w:b/>
        </w:rPr>
        <w:t>П О С Т А Н О В Л Я Е Т:</w:t>
      </w:r>
    </w:p>
    <w:p w14:paraId="01033FE4" w14:textId="77777777" w:rsidR="0069082D" w:rsidRPr="000E336E" w:rsidRDefault="0069082D" w:rsidP="001C3D91">
      <w:pPr>
        <w:spacing w:line="233" w:lineRule="auto"/>
        <w:ind w:firstLine="567"/>
        <w:jc w:val="both"/>
      </w:pPr>
    </w:p>
    <w:p w14:paraId="74B6B71C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1.  Утвердить </w:t>
      </w:r>
      <w:hyperlink r:id="rId11" w:history="1">
        <w:r w:rsidRPr="000E336E">
          <w:t>Порядок</w:t>
        </w:r>
      </w:hyperlink>
      <w:r w:rsidRPr="000E336E">
        <w:t xml:space="preserve"> предоставления в </w:t>
      </w:r>
      <w:r w:rsidR="00151BEC" w:rsidRPr="000E336E">
        <w:t>202</w:t>
      </w:r>
      <w:r w:rsidR="00151BEC">
        <w:t>5</w:t>
      </w:r>
      <w:r w:rsidR="00151BEC" w:rsidRPr="000E336E">
        <w:t xml:space="preserve"> </w:t>
      </w:r>
      <w:r w:rsidRPr="000E336E">
        <w:t>году субсидий социально ориентированным некоммерческим организациям в целях финансового обеспечения</w:t>
      </w:r>
      <w:r w:rsidR="00A32BA3" w:rsidRPr="000E336E">
        <w:t xml:space="preserve"> </w:t>
      </w:r>
      <w:r w:rsidR="00A32BA3" w:rsidRPr="000E336E">
        <w:br/>
        <w:t xml:space="preserve">затрат на реализацию проектов </w:t>
      </w:r>
      <w:r w:rsidRPr="000E336E">
        <w:t xml:space="preserve">в сфере молодежной политики в Санкт-Петербурге </w:t>
      </w:r>
      <w:r w:rsidR="00A32BA3" w:rsidRPr="000E336E">
        <w:br/>
      </w:r>
      <w:r w:rsidRPr="000E336E">
        <w:t>(далее – Порядок) согласно приложению.</w:t>
      </w:r>
    </w:p>
    <w:p w14:paraId="209BB099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2.  Комитету по молодежной политике и взаимодействию с общественными организациями (далее – Комитет) в двухмесячный срок в соответствии с абзацем </w:t>
      </w:r>
      <w:r w:rsidR="00216644" w:rsidRPr="000E336E">
        <w:t>шестым</w:t>
      </w:r>
      <w:r w:rsidRPr="000E336E">
        <w:t xml:space="preserve"> пункта 2 статьи 78.1 Бюджетного кодекса Российской Федерации, общими требованиями</w:t>
      </w:r>
      <w:r w:rsidRPr="000E336E">
        <w:br/>
        <w:t>и в целях реализации Порядка принять нормативн</w:t>
      </w:r>
      <w:r w:rsidR="00CF4259" w:rsidRPr="000E336E">
        <w:t>ы</w:t>
      </w:r>
      <w:r w:rsidRPr="000E336E">
        <w:t>й правовой акт, регулирующий отдельные вопросы предоставления субсидий социально ориентированным некоммерческим организациям в соответствии с Порядк</w:t>
      </w:r>
      <w:r w:rsidR="00216644" w:rsidRPr="000E336E">
        <w:t>ом</w:t>
      </w:r>
      <w:r w:rsidRPr="000E336E">
        <w:t xml:space="preserve"> (далее –</w:t>
      </w:r>
      <w:r w:rsidR="00A32BA3" w:rsidRPr="000E336E">
        <w:t xml:space="preserve"> </w:t>
      </w:r>
      <w:r w:rsidRPr="000E336E">
        <w:t xml:space="preserve">субсидии), </w:t>
      </w:r>
      <w:r w:rsidRPr="000E336E">
        <w:br/>
        <w:t>которым установить:</w:t>
      </w:r>
    </w:p>
    <w:p w14:paraId="0FD2B387" w14:textId="77777777" w:rsidR="0069082D" w:rsidRPr="00EE1FAE" w:rsidRDefault="0069082D" w:rsidP="001C3D91">
      <w:pPr>
        <w:spacing w:line="233" w:lineRule="auto"/>
        <w:ind w:firstLine="567"/>
        <w:jc w:val="both"/>
      </w:pPr>
      <w:r w:rsidRPr="00EE1FAE">
        <w:t xml:space="preserve">форму заявки на участие в конкурсном отборе на право получения в </w:t>
      </w:r>
      <w:r w:rsidR="00203689" w:rsidRPr="00EE1FAE">
        <w:t xml:space="preserve">2025 </w:t>
      </w:r>
      <w:r w:rsidRPr="00EE1FAE">
        <w:t>году субсидий (далее – конкурсный отбор);</w:t>
      </w:r>
    </w:p>
    <w:p w14:paraId="213E02A2" w14:textId="77777777" w:rsidR="003A20D0" w:rsidRPr="000E336E" w:rsidRDefault="0069082D" w:rsidP="001C3D91">
      <w:pPr>
        <w:spacing w:line="233" w:lineRule="auto"/>
        <w:ind w:firstLine="567"/>
        <w:jc w:val="both"/>
      </w:pPr>
      <w:r w:rsidRPr="00EE1FAE">
        <w:t>порядок подачи заявок на</w:t>
      </w:r>
      <w:r w:rsidRPr="000E336E">
        <w:t xml:space="preserve"> участие в конкурсном отборе (далее – заявки) </w:t>
      </w:r>
      <w:r w:rsidRPr="000E336E">
        <w:br/>
      </w:r>
      <w:r w:rsidR="003A20D0" w:rsidRPr="000E336E">
        <w:t>и требования к их содержанию;</w:t>
      </w:r>
    </w:p>
    <w:p w14:paraId="62F7CA5B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перечень документов, подаваемых для участия в конкурсном отборе </w:t>
      </w:r>
      <w:r w:rsidR="003A20D0" w:rsidRPr="000E336E">
        <w:br/>
      </w:r>
      <w:r w:rsidRPr="000E336E">
        <w:t>(далее – документы), и требования к их содержанию;</w:t>
      </w:r>
    </w:p>
    <w:p w14:paraId="571AE62A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lastRenderedPageBreak/>
        <w:t>порядок отзыва заявок и документов, возврата заявок и документов</w:t>
      </w:r>
      <w:r w:rsidR="00B90413" w:rsidRPr="000E336E">
        <w:t>, в том числе возврата заявок и документов на доработку,</w:t>
      </w:r>
      <w:r w:rsidR="0086742A" w:rsidRPr="000E336E">
        <w:t xml:space="preserve"> </w:t>
      </w:r>
      <w:r w:rsidRPr="000E336E">
        <w:t xml:space="preserve">порядок внесения изменений в заявки </w:t>
      </w:r>
      <w:r w:rsidR="00B42977" w:rsidRPr="000E336E">
        <w:br/>
      </w:r>
      <w:r w:rsidRPr="000E336E">
        <w:t>и документы;</w:t>
      </w:r>
    </w:p>
    <w:p w14:paraId="3DFCC2AF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порядок и сроки размещения объявления о проведении конкурсного отбора </w:t>
      </w:r>
      <w:r w:rsidRPr="000E336E">
        <w:br/>
        <w:t>(далее – объявление), а также порядок предоставления участникам конкурсного отбора разъяснений положений объявления, даты начала и окончания предоставления указанных разъяснений;</w:t>
      </w:r>
    </w:p>
    <w:p w14:paraId="24C57CDB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положение о рабочей группе</w:t>
      </w:r>
      <w:r w:rsidR="00216644" w:rsidRPr="000E336E">
        <w:t xml:space="preserve"> Комитета</w:t>
      </w:r>
      <w:r w:rsidRPr="000E336E">
        <w:t xml:space="preserve"> по проверке заявок (далее – рабочая группа), </w:t>
      </w:r>
      <w:r w:rsidRPr="000E336E">
        <w:br/>
        <w:t>порядок и сроки проведения проверки рабочей группой заявок;</w:t>
      </w:r>
    </w:p>
    <w:p w14:paraId="4753A9C3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состав рабочей группы;</w:t>
      </w:r>
    </w:p>
    <w:p w14:paraId="6FA46D43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положение о конкурсной комиссии, создаваемой для проведения конкурсного отбора (далее – конкурсная комиссия), включающее порядок формирования конкурсной комиссии;</w:t>
      </w:r>
    </w:p>
    <w:p w14:paraId="120091DD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состав конкурсной комиссии;</w:t>
      </w:r>
    </w:p>
    <w:p w14:paraId="3AE87BC4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порядок рассмотрения конкурсной комиссией заявок, </w:t>
      </w:r>
      <w:r w:rsidR="005650E4" w:rsidRPr="000E336E">
        <w:t xml:space="preserve">в том числе проверки </w:t>
      </w:r>
      <w:r w:rsidR="005650E4" w:rsidRPr="000E336E">
        <w:br/>
        <w:t xml:space="preserve">на соответствие требованиям к претендентам на получение субсидий, </w:t>
      </w:r>
      <w:r w:rsidRPr="000E336E">
        <w:t xml:space="preserve">включая правила рассмотрения и оценки заявок и документов, порядок принятия решения о допуске (недопуске) претендентов на получение субсидий к участию в конкурсном отборе в части, </w:t>
      </w:r>
      <w:r w:rsidRPr="000E336E">
        <w:br/>
        <w:t xml:space="preserve">не урегулированной Порядком; </w:t>
      </w:r>
    </w:p>
    <w:p w14:paraId="03E0D5B0" w14:textId="77777777" w:rsidR="000279B4" w:rsidRDefault="000279B4" w:rsidP="001C3D91">
      <w:pPr>
        <w:spacing w:line="233" w:lineRule="auto"/>
        <w:ind w:firstLine="567"/>
        <w:jc w:val="both"/>
      </w:pPr>
      <w:r>
        <w:t>к</w:t>
      </w:r>
      <w:r w:rsidR="0069082D" w:rsidRPr="000E336E">
        <w:t>оличество этапов</w:t>
      </w:r>
      <w:r>
        <w:t xml:space="preserve"> конкурсного отбора</w:t>
      </w:r>
      <w:r w:rsidR="0069082D" w:rsidRPr="000E336E">
        <w:t xml:space="preserve"> и срок</w:t>
      </w:r>
      <w:r w:rsidR="007F5DFC" w:rsidRPr="000E336E">
        <w:t>и</w:t>
      </w:r>
      <w:r w:rsidR="0069082D" w:rsidRPr="000E336E">
        <w:t xml:space="preserve"> их проведения</w:t>
      </w:r>
      <w:r>
        <w:t>;</w:t>
      </w:r>
      <w:r w:rsidRPr="000E336E">
        <w:t xml:space="preserve"> </w:t>
      </w:r>
    </w:p>
    <w:p w14:paraId="63727F5A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порядок оценки конкурсн</w:t>
      </w:r>
      <w:r w:rsidR="00A32BA3" w:rsidRPr="000E336E">
        <w:t xml:space="preserve">ой комиссией проектов социально ориентированных некоммерческих организаций </w:t>
      </w:r>
      <w:r w:rsidRPr="000E336E">
        <w:t>(далее – проекты) в части, не урегулированной Порядком;</w:t>
      </w:r>
    </w:p>
    <w:p w14:paraId="3A8C854C" w14:textId="77777777" w:rsidR="005713DD" w:rsidRPr="000E336E" w:rsidRDefault="005713DD" w:rsidP="001C3D91">
      <w:pPr>
        <w:spacing w:line="233" w:lineRule="auto"/>
        <w:ind w:firstLine="567"/>
        <w:jc w:val="both"/>
      </w:pPr>
      <w:r w:rsidRPr="000E336E">
        <w:t>порядок отмены конкурсного отбора и порядок признания конкурсного отбора несостоявшимся;</w:t>
      </w:r>
    </w:p>
    <w:p w14:paraId="3BE29A23" w14:textId="77777777" w:rsidR="00004D1B" w:rsidRPr="00EE1FAE" w:rsidRDefault="0069082D" w:rsidP="001C3D91">
      <w:pPr>
        <w:spacing w:line="233" w:lineRule="auto"/>
        <w:ind w:firstLine="567"/>
        <w:jc w:val="both"/>
      </w:pPr>
      <w:r w:rsidRPr="000E336E">
        <w:t xml:space="preserve">порядок расчета баллов в целях определения победителей конкурсного отбора </w:t>
      </w:r>
      <w:r w:rsidRPr="000E336E">
        <w:br/>
        <w:t>(</w:t>
      </w:r>
      <w:r w:rsidRPr="00EE1FAE">
        <w:t>далее – баллы) в части, не урегулированной Порядком</w:t>
      </w:r>
      <w:r w:rsidR="00004D1B" w:rsidRPr="00EE1FAE">
        <w:t xml:space="preserve">; </w:t>
      </w:r>
    </w:p>
    <w:p w14:paraId="5796D31C" w14:textId="77777777" w:rsidR="0069082D" w:rsidRPr="00EE1FAE" w:rsidRDefault="0069082D" w:rsidP="001C3D91">
      <w:pPr>
        <w:spacing w:line="233" w:lineRule="auto"/>
        <w:ind w:firstLine="567"/>
        <w:jc w:val="both"/>
      </w:pPr>
      <w:r w:rsidRPr="00EE1FAE">
        <w:t>перечень документов, подтверждающих использование субсидий в соответствии</w:t>
      </w:r>
      <w:r w:rsidRPr="00EE1FAE">
        <w:br/>
        <w:t xml:space="preserve">с Порядком; </w:t>
      </w:r>
    </w:p>
    <w:p w14:paraId="502DBB8D" w14:textId="77777777" w:rsidR="0069082D" w:rsidRPr="000E336E" w:rsidRDefault="0069082D" w:rsidP="001C3D91">
      <w:pPr>
        <w:spacing w:line="233" w:lineRule="auto"/>
        <w:ind w:firstLine="567"/>
        <w:jc w:val="both"/>
      </w:pPr>
      <w:r w:rsidRPr="00EE1FAE">
        <w:t>порядок и сроки возврата получателем субсидий в бюджет Санкт-Петербурга остатков субсидий</w:t>
      </w:r>
      <w:r w:rsidRPr="000E336E">
        <w:t>, не использованных в отчетном финансовом году;</w:t>
      </w:r>
    </w:p>
    <w:p w14:paraId="0580FD06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порядок представления отчетности получателями субсидий о достижении </w:t>
      </w:r>
      <w:r w:rsidRPr="000E336E">
        <w:br/>
        <w:t>значений результата предоставления субсидий (далее – результат) 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</w:t>
      </w:r>
      <w:r w:rsidR="00B6382B" w:rsidRPr="000E336E">
        <w:t>,</w:t>
      </w:r>
      <w:r w:rsidRPr="000E336E">
        <w:t xml:space="preserve"> и дополнительной отчетности (далее </w:t>
      </w:r>
      <w:r w:rsidR="000E336E">
        <w:t xml:space="preserve">совместно </w:t>
      </w:r>
      <w:r w:rsidRPr="000E336E">
        <w:t xml:space="preserve">– отчетность) в части, не урегулированной Порядком; </w:t>
      </w:r>
    </w:p>
    <w:p w14:paraId="407778C4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порядок и сроки возврата получателем субсидий </w:t>
      </w:r>
      <w:r w:rsidR="00004D1B">
        <w:t xml:space="preserve">средств субсидий </w:t>
      </w:r>
      <w:r w:rsidRPr="000E336E">
        <w:t>и (или) средств, полученных лицами на основании договоров, заключенных с получателями субсидий (далее – контрагент</w:t>
      </w:r>
      <w:r w:rsidR="00CF4259" w:rsidRPr="000E336E">
        <w:t>ы</w:t>
      </w:r>
      <w:r w:rsidRPr="000E336E">
        <w:t>), в бюджет Санкт-Петербурга в случаях</w:t>
      </w:r>
      <w:r w:rsidR="00216644" w:rsidRPr="000E336E">
        <w:t xml:space="preserve"> </w:t>
      </w:r>
      <w:r w:rsidRPr="000E336E">
        <w:t>непредставления отчетности</w:t>
      </w:r>
      <w:r w:rsidR="00FD3E66">
        <w:t xml:space="preserve"> и</w:t>
      </w:r>
      <w:r w:rsidR="00216644" w:rsidRPr="000E336E">
        <w:t xml:space="preserve"> </w:t>
      </w:r>
      <w:r w:rsidR="00004D1B">
        <w:t xml:space="preserve">(или) </w:t>
      </w:r>
      <w:r w:rsidRPr="000E336E">
        <w:t xml:space="preserve">недостижения результата и </w:t>
      </w:r>
      <w:r w:rsidR="00216644" w:rsidRPr="000E336E">
        <w:t xml:space="preserve">(или) его </w:t>
      </w:r>
      <w:r w:rsidRPr="000E336E">
        <w:t>характеристик</w:t>
      </w:r>
      <w:r w:rsidR="00216644" w:rsidRPr="000E336E">
        <w:t>;</w:t>
      </w:r>
    </w:p>
    <w:p w14:paraId="4260C9C6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порядок и сроки проверки и </w:t>
      </w:r>
      <w:r w:rsidR="00297DD2" w:rsidRPr="000E336E">
        <w:t>принятия</w:t>
      </w:r>
      <w:r w:rsidRPr="000E336E">
        <w:t xml:space="preserve"> Комитетом отчетности </w:t>
      </w:r>
      <w:r w:rsidR="00004D1B">
        <w:t xml:space="preserve">и дополнительной отчетности </w:t>
      </w:r>
      <w:r w:rsidRPr="000E336E">
        <w:t>в части, не урегулированной Порядком;</w:t>
      </w:r>
    </w:p>
    <w:p w14:paraId="16299137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форму акта об исполнении обязательств по соглашению о предоставлении субсидий</w:t>
      </w:r>
      <w:r w:rsidRPr="000E336E">
        <w:br/>
        <w:t>в соответствии с Порядком;</w:t>
      </w:r>
    </w:p>
    <w:p w14:paraId="53B4AE1E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срок проведения Комитетом проверок соблюдения получателями субсидий </w:t>
      </w:r>
      <w:r w:rsidRPr="000E336E">
        <w:br/>
        <w:t>и (или) контрагентами порядка и условий предоставления субсидий, в том числе в части достижения результата</w:t>
      </w:r>
      <w:r w:rsidR="003A20D0" w:rsidRPr="000E336E">
        <w:t xml:space="preserve"> и </w:t>
      </w:r>
      <w:r w:rsidR="00216644" w:rsidRPr="000E336E">
        <w:t>его характеристик</w:t>
      </w:r>
      <w:r w:rsidR="00B6382B" w:rsidRPr="000E336E">
        <w:t>;</w:t>
      </w:r>
    </w:p>
    <w:p w14:paraId="55888525" w14:textId="77777777" w:rsidR="0069082D" w:rsidRPr="000E336E" w:rsidRDefault="0069082D" w:rsidP="001C3D91">
      <w:pPr>
        <w:spacing w:line="233" w:lineRule="auto"/>
        <w:ind w:firstLine="567"/>
        <w:jc w:val="both"/>
      </w:pPr>
      <w:r w:rsidRPr="000E336E">
        <w:t>порядок и сроки проведения Комитетом оценки достижения получателем субсидий значений результата.</w:t>
      </w:r>
    </w:p>
    <w:p w14:paraId="7168CAE2" w14:textId="77777777" w:rsidR="00E26F20" w:rsidRPr="000E336E" w:rsidRDefault="0069082D" w:rsidP="001C3D91">
      <w:pPr>
        <w:spacing w:line="233" w:lineRule="auto"/>
        <w:ind w:firstLine="567"/>
        <w:jc w:val="both"/>
      </w:pPr>
      <w:r w:rsidRPr="000E336E">
        <w:t xml:space="preserve">3.  Контроль за выполнением постановления возложить на вице-губернатора </w:t>
      </w:r>
      <w:r w:rsidRPr="000E336E">
        <w:br/>
        <w:t xml:space="preserve">Санкт-Петербурга </w:t>
      </w:r>
      <w:r w:rsidR="008E380F" w:rsidRPr="003A5631">
        <w:t>Чечину Н.В</w:t>
      </w:r>
      <w:r w:rsidRPr="003A5631">
        <w:t>.</w:t>
      </w:r>
    </w:p>
    <w:p w14:paraId="5C3C3643" w14:textId="77777777" w:rsidR="0069082D" w:rsidRPr="000E336E" w:rsidRDefault="0069082D" w:rsidP="0069082D">
      <w:pPr>
        <w:ind w:firstLine="567"/>
        <w:jc w:val="both"/>
      </w:pPr>
      <w:bookmarkStart w:id="0" w:name="_GoBack"/>
      <w:bookmarkEnd w:id="0"/>
    </w:p>
    <w:p w14:paraId="0CFA936A" w14:textId="77777777" w:rsidR="0069082D" w:rsidRPr="000E336E" w:rsidRDefault="0069082D" w:rsidP="0069082D">
      <w:pPr>
        <w:ind w:firstLine="567"/>
        <w:jc w:val="both"/>
      </w:pPr>
    </w:p>
    <w:p w14:paraId="03F612A4" w14:textId="77777777" w:rsidR="0069082D" w:rsidRPr="000E336E" w:rsidRDefault="0069082D" w:rsidP="002357BB">
      <w:pPr>
        <w:ind w:firstLine="567"/>
        <w:rPr>
          <w:b/>
        </w:rPr>
      </w:pPr>
    </w:p>
    <w:p w14:paraId="1235DBD9" w14:textId="77777777" w:rsidR="0069082D" w:rsidRPr="000E336E" w:rsidRDefault="0069082D" w:rsidP="00C853AA">
      <w:pPr>
        <w:widowControl w:val="0"/>
        <w:overflowPunct w:val="0"/>
        <w:autoSpaceDE w:val="0"/>
        <w:autoSpaceDN w:val="0"/>
        <w:adjustRightInd w:val="0"/>
        <w:ind w:firstLine="397"/>
        <w:rPr>
          <w:b/>
        </w:rPr>
      </w:pPr>
      <w:r w:rsidRPr="000E336E">
        <w:rPr>
          <w:b/>
        </w:rPr>
        <w:t xml:space="preserve">Губернатор </w:t>
      </w:r>
    </w:p>
    <w:p w14:paraId="373FC523" w14:textId="77777777" w:rsidR="0069082D" w:rsidRPr="00C853AA" w:rsidRDefault="0069082D" w:rsidP="00A2141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0E336E">
        <w:rPr>
          <w:b/>
        </w:rPr>
        <w:t>Санкт-Петербурга</w:t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 w:rsidRPr="000E336E">
        <w:rPr>
          <w:b/>
        </w:rPr>
        <w:tab/>
      </w:r>
      <w:r>
        <w:rPr>
          <w:b/>
        </w:rPr>
        <w:tab/>
      </w:r>
      <w:r w:rsidRPr="00C853AA">
        <w:rPr>
          <w:b/>
        </w:rPr>
        <w:tab/>
        <w:t xml:space="preserve"> </w:t>
      </w:r>
      <w:r>
        <w:rPr>
          <w:b/>
        </w:rPr>
        <w:t xml:space="preserve">   </w:t>
      </w:r>
      <w:r w:rsidRPr="00C853AA">
        <w:rPr>
          <w:b/>
        </w:rPr>
        <w:t xml:space="preserve"> А.Д.Беглов</w:t>
      </w:r>
    </w:p>
    <w:sectPr w:rsidR="0069082D" w:rsidRPr="00C853AA" w:rsidSect="001C3D91">
      <w:type w:val="continuous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59419" w14:textId="77777777" w:rsidR="00CD3721" w:rsidRDefault="00CD3721">
      <w:r>
        <w:separator/>
      </w:r>
    </w:p>
  </w:endnote>
  <w:endnote w:type="continuationSeparator" w:id="0">
    <w:p w14:paraId="0B83A087" w14:textId="77777777" w:rsidR="00CD3721" w:rsidRDefault="00CD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1E559" w14:textId="77777777" w:rsidR="00CD3721" w:rsidRDefault="00CD3721">
      <w:r>
        <w:separator/>
      </w:r>
    </w:p>
  </w:footnote>
  <w:footnote w:type="continuationSeparator" w:id="0">
    <w:p w14:paraId="439A04FA" w14:textId="77777777" w:rsidR="00CD3721" w:rsidRDefault="00CD3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53231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837FD5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B1D92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3D91">
      <w:rPr>
        <w:rStyle w:val="a5"/>
        <w:noProof/>
      </w:rPr>
      <w:t>2</w:t>
    </w:r>
    <w:r>
      <w:rPr>
        <w:rStyle w:val="a5"/>
      </w:rPr>
      <w:fldChar w:fldCharType="end"/>
    </w:r>
  </w:p>
  <w:p w14:paraId="390A4B86" w14:textId="77777777" w:rsidR="0093455E" w:rsidRDefault="009345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983d2b5e-a6da-456f-bbcf-444120b607d0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5C2C4B"/>
    <w:rsid w:val="00004D1B"/>
    <w:rsid w:val="00023838"/>
    <w:rsid w:val="000279B4"/>
    <w:rsid w:val="00050605"/>
    <w:rsid w:val="00052405"/>
    <w:rsid w:val="00062664"/>
    <w:rsid w:val="00076C86"/>
    <w:rsid w:val="000B4BD3"/>
    <w:rsid w:val="000E336E"/>
    <w:rsid w:val="00140E2A"/>
    <w:rsid w:val="00151BEC"/>
    <w:rsid w:val="00155490"/>
    <w:rsid w:val="001C3D91"/>
    <w:rsid w:val="001D50C8"/>
    <w:rsid w:val="001F79BD"/>
    <w:rsid w:val="00203689"/>
    <w:rsid w:val="00216644"/>
    <w:rsid w:val="002421B1"/>
    <w:rsid w:val="00270DC6"/>
    <w:rsid w:val="00297DD2"/>
    <w:rsid w:val="0034788E"/>
    <w:rsid w:val="0035301F"/>
    <w:rsid w:val="0036450E"/>
    <w:rsid w:val="00386D88"/>
    <w:rsid w:val="003A20D0"/>
    <w:rsid w:val="003A5631"/>
    <w:rsid w:val="003E68BF"/>
    <w:rsid w:val="003F515F"/>
    <w:rsid w:val="004451DD"/>
    <w:rsid w:val="0049013D"/>
    <w:rsid w:val="00515160"/>
    <w:rsid w:val="00563175"/>
    <w:rsid w:val="005650E4"/>
    <w:rsid w:val="005712D2"/>
    <w:rsid w:val="005713DD"/>
    <w:rsid w:val="0058373B"/>
    <w:rsid w:val="005A17C0"/>
    <w:rsid w:val="005A62FB"/>
    <w:rsid w:val="005C2C4B"/>
    <w:rsid w:val="005C4638"/>
    <w:rsid w:val="0064059A"/>
    <w:rsid w:val="0066275D"/>
    <w:rsid w:val="0069082D"/>
    <w:rsid w:val="006C2535"/>
    <w:rsid w:val="006F01AE"/>
    <w:rsid w:val="007E4254"/>
    <w:rsid w:val="007F5DFC"/>
    <w:rsid w:val="007F6A48"/>
    <w:rsid w:val="0086742A"/>
    <w:rsid w:val="0087171A"/>
    <w:rsid w:val="008B1F23"/>
    <w:rsid w:val="008D3519"/>
    <w:rsid w:val="008E380F"/>
    <w:rsid w:val="0093455E"/>
    <w:rsid w:val="009414F3"/>
    <w:rsid w:val="00995DFB"/>
    <w:rsid w:val="009A4AF3"/>
    <w:rsid w:val="009F44CA"/>
    <w:rsid w:val="00A022B1"/>
    <w:rsid w:val="00A32BA3"/>
    <w:rsid w:val="00A54959"/>
    <w:rsid w:val="00A61B42"/>
    <w:rsid w:val="00A91F2C"/>
    <w:rsid w:val="00AD2F2C"/>
    <w:rsid w:val="00B320FD"/>
    <w:rsid w:val="00B42977"/>
    <w:rsid w:val="00B50C9F"/>
    <w:rsid w:val="00B6382B"/>
    <w:rsid w:val="00B90413"/>
    <w:rsid w:val="00BA54BD"/>
    <w:rsid w:val="00BC138E"/>
    <w:rsid w:val="00C24D8A"/>
    <w:rsid w:val="00C27526"/>
    <w:rsid w:val="00C612F3"/>
    <w:rsid w:val="00C87B80"/>
    <w:rsid w:val="00CD3721"/>
    <w:rsid w:val="00CE3942"/>
    <w:rsid w:val="00CF4259"/>
    <w:rsid w:val="00D06A0D"/>
    <w:rsid w:val="00D716E4"/>
    <w:rsid w:val="00E26F20"/>
    <w:rsid w:val="00E37F47"/>
    <w:rsid w:val="00E611A9"/>
    <w:rsid w:val="00EE1FAE"/>
    <w:rsid w:val="00F03045"/>
    <w:rsid w:val="00F869EE"/>
    <w:rsid w:val="00FB4B62"/>
    <w:rsid w:val="00FD1199"/>
    <w:rsid w:val="00FD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1DC50"/>
  <w15:chartTrackingRefBased/>
  <w15:docId w15:val="{0FAF6F71-403F-4ED8-BA42-7529593A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CF425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F4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cs30.surp-spb.ru/cgi/online.cgi?req=doc&amp;base=SPB&amp;n=239148&amp;dst=100021&amp;field=134&amp;date=11.02.2022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petrova\AppData\Local\Temp\bdttmp\04c46b8f-8614-47f8-8d1c-03796132398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9B4DD-E47D-43AF-BA14-F22BF95F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04c46b8f-8614-47f8-8d1c-037961323984</Template>
  <TotalTime>1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Виктория Евгеньевна</dc:creator>
  <cp:keywords/>
  <cp:lastModifiedBy>Анна Миронова</cp:lastModifiedBy>
  <cp:revision>3</cp:revision>
  <cp:lastPrinted>2024-12-27T08:34:00Z</cp:lastPrinted>
  <dcterms:created xsi:type="dcterms:W3CDTF">2024-12-26T15:05:00Z</dcterms:created>
  <dcterms:modified xsi:type="dcterms:W3CDTF">2024-12-27T08:34:00Z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983d2b5e-a6da-456f-bbcf-444120b607d0</vt:lpwstr>
  </property>
</Properties>
</file>