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73" w:rsidRDefault="00E96B73" w:rsidP="0082713D">
      <w:pPr>
        <w:ind w:left="8789"/>
      </w:pPr>
    </w:p>
    <w:p w:rsidR="00C77BF6" w:rsidRDefault="00C77BF6" w:rsidP="00FC78CD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ОТЧЕТ </w:t>
      </w:r>
    </w:p>
    <w:p w:rsidR="00C77BF6" w:rsidRDefault="00C77BF6" w:rsidP="00C77B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100FE">
        <w:rPr>
          <w:b/>
          <w:bCs/>
          <w:sz w:val="26"/>
          <w:szCs w:val="26"/>
        </w:rPr>
        <w:t>Комитета по экономической политике и стратегическому планированию Санкт-Петербурга</w:t>
      </w:r>
    </w:p>
    <w:p w:rsidR="00F25D82" w:rsidRDefault="00C77BF6" w:rsidP="00464E6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100FE">
        <w:rPr>
          <w:b/>
          <w:bCs/>
          <w:sz w:val="26"/>
          <w:szCs w:val="26"/>
        </w:rPr>
        <w:t>о мерах по реализации Плана мероприятий по противодействию кор</w:t>
      </w:r>
      <w:r>
        <w:rPr>
          <w:b/>
          <w:bCs/>
          <w:sz w:val="26"/>
          <w:szCs w:val="26"/>
        </w:rPr>
        <w:t>рупции в Санкт-Петербурге на 2023</w:t>
      </w:r>
      <w:r w:rsidRPr="008100FE">
        <w:rPr>
          <w:b/>
          <w:bCs/>
          <w:sz w:val="26"/>
          <w:szCs w:val="26"/>
        </w:rPr>
        <w:t>-202</w:t>
      </w:r>
      <w:r>
        <w:rPr>
          <w:b/>
          <w:bCs/>
          <w:sz w:val="26"/>
          <w:szCs w:val="26"/>
        </w:rPr>
        <w:t>7</w:t>
      </w:r>
      <w:r w:rsidRPr="008100FE">
        <w:rPr>
          <w:b/>
          <w:bCs/>
          <w:sz w:val="26"/>
          <w:szCs w:val="26"/>
        </w:rPr>
        <w:t xml:space="preserve"> годы,</w:t>
      </w:r>
      <w:r>
        <w:rPr>
          <w:b/>
          <w:bCs/>
          <w:sz w:val="26"/>
          <w:szCs w:val="26"/>
        </w:rPr>
        <w:t xml:space="preserve"> </w:t>
      </w:r>
      <w:r w:rsidRPr="008100FE">
        <w:rPr>
          <w:b/>
          <w:bCs/>
          <w:sz w:val="26"/>
          <w:szCs w:val="26"/>
        </w:rPr>
        <w:t xml:space="preserve">утвержденного постановлением Правительства Санкт-Петербурга от </w:t>
      </w:r>
      <w:r>
        <w:rPr>
          <w:b/>
          <w:bCs/>
          <w:sz w:val="26"/>
          <w:szCs w:val="26"/>
        </w:rPr>
        <w:t>27.12.202</w:t>
      </w:r>
      <w:r w:rsidR="007264FA">
        <w:rPr>
          <w:b/>
          <w:bCs/>
          <w:sz w:val="26"/>
          <w:szCs w:val="26"/>
        </w:rPr>
        <w:t>2</w:t>
      </w:r>
      <w:r w:rsidRPr="008100FE">
        <w:rPr>
          <w:b/>
          <w:bCs/>
          <w:sz w:val="26"/>
          <w:szCs w:val="26"/>
        </w:rPr>
        <w:t xml:space="preserve"> № </w:t>
      </w:r>
      <w:r>
        <w:rPr>
          <w:b/>
          <w:bCs/>
          <w:sz w:val="26"/>
          <w:szCs w:val="26"/>
        </w:rPr>
        <w:t>1337</w:t>
      </w:r>
      <w:r w:rsidRPr="008100FE">
        <w:rPr>
          <w:b/>
          <w:bCs/>
          <w:sz w:val="26"/>
          <w:szCs w:val="26"/>
        </w:rPr>
        <w:t>,</w:t>
      </w:r>
      <w:r w:rsidR="00464E62">
        <w:rPr>
          <w:b/>
          <w:bCs/>
          <w:sz w:val="26"/>
          <w:szCs w:val="26"/>
        </w:rPr>
        <w:t xml:space="preserve"> </w:t>
      </w:r>
    </w:p>
    <w:p w:rsidR="00C77BF6" w:rsidRDefault="00045713" w:rsidP="00464E6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2024 г</w:t>
      </w:r>
      <w:r w:rsidR="00846DC4">
        <w:rPr>
          <w:b/>
          <w:sz w:val="26"/>
          <w:szCs w:val="26"/>
        </w:rPr>
        <w:t>од</w:t>
      </w:r>
    </w:p>
    <w:p w:rsidR="00C77BF6" w:rsidRPr="00945C9C" w:rsidRDefault="00C77BF6" w:rsidP="00C77BF6">
      <w:pPr>
        <w:ind w:left="-851"/>
        <w:jc w:val="center"/>
        <w:rPr>
          <w:b/>
          <w:sz w:val="28"/>
          <w:szCs w:val="28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75"/>
        <w:gridCol w:w="1984"/>
        <w:gridCol w:w="1787"/>
        <w:gridCol w:w="2126"/>
        <w:gridCol w:w="5528"/>
      </w:tblGrid>
      <w:tr w:rsidR="00C77BF6" w:rsidRPr="00C77BF6" w:rsidTr="00846DC4">
        <w:tc>
          <w:tcPr>
            <w:tcW w:w="709" w:type="dxa"/>
          </w:tcPr>
          <w:p w:rsidR="00C77BF6" w:rsidRPr="00C77BF6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77BF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5" w:type="dxa"/>
          </w:tcPr>
          <w:p w:rsidR="00C77BF6" w:rsidRPr="00C77BF6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77BF6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84" w:type="dxa"/>
          </w:tcPr>
          <w:p w:rsidR="00C77BF6" w:rsidRPr="00C77BF6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77BF6">
              <w:rPr>
                <w:rFonts w:ascii="Times New Roman" w:hAnsi="Times New Roman" w:cs="Times New Roman"/>
                <w:b/>
              </w:rPr>
              <w:t>Срок исполнения мероприятия</w:t>
            </w:r>
          </w:p>
        </w:tc>
        <w:tc>
          <w:tcPr>
            <w:tcW w:w="1787" w:type="dxa"/>
          </w:tcPr>
          <w:p w:rsidR="00C77BF6" w:rsidRPr="00C77BF6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77BF6">
              <w:rPr>
                <w:rFonts w:ascii="Times New Roman" w:hAnsi="Times New Roman" w:cs="Times New Roman"/>
                <w:b/>
              </w:rPr>
              <w:t>Исполнитель мероприятия</w:t>
            </w:r>
          </w:p>
        </w:tc>
        <w:tc>
          <w:tcPr>
            <w:tcW w:w="2126" w:type="dxa"/>
          </w:tcPr>
          <w:p w:rsidR="00C77BF6" w:rsidRPr="00C77BF6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77BF6">
              <w:rPr>
                <w:rFonts w:ascii="Times New Roman" w:hAnsi="Times New Roman" w:cs="Times New Roman"/>
                <w:b/>
              </w:rPr>
              <w:t>Ожидаемый результат реализации мероприятия</w:t>
            </w:r>
          </w:p>
        </w:tc>
        <w:tc>
          <w:tcPr>
            <w:tcW w:w="5528" w:type="dxa"/>
          </w:tcPr>
          <w:p w:rsidR="00C77BF6" w:rsidRPr="00282ED4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82ED4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</w:tr>
      <w:tr w:rsidR="00C77BF6" w:rsidRPr="00C77BF6" w:rsidTr="00846DC4">
        <w:tc>
          <w:tcPr>
            <w:tcW w:w="709" w:type="dxa"/>
          </w:tcPr>
          <w:p w:rsidR="00C77BF6" w:rsidRPr="00C77BF6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77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5" w:type="dxa"/>
          </w:tcPr>
          <w:p w:rsidR="00C77BF6" w:rsidRPr="00C77BF6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77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C77BF6" w:rsidRPr="00C77BF6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77B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7" w:type="dxa"/>
          </w:tcPr>
          <w:p w:rsidR="00C77BF6" w:rsidRPr="00C77BF6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77B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</w:tcPr>
          <w:p w:rsidR="00C77BF6" w:rsidRPr="00C77BF6" w:rsidRDefault="00C77B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77B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28" w:type="dxa"/>
          </w:tcPr>
          <w:p w:rsidR="00C77BF6" w:rsidRPr="00282ED4" w:rsidRDefault="007264F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82ED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77BF6" w:rsidRPr="00C77BF6" w:rsidTr="00846DC4">
        <w:tc>
          <w:tcPr>
            <w:tcW w:w="15309" w:type="dxa"/>
            <w:gridSpan w:val="6"/>
          </w:tcPr>
          <w:p w:rsidR="00C77BF6" w:rsidRPr="00282ED4" w:rsidRDefault="00C77B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82ED4">
              <w:rPr>
                <w:rFonts w:ascii="Times New Roman" w:hAnsi="Times New Roman" w:cs="Times New Roman"/>
                <w:b/>
              </w:rPr>
              <w:t>1. Организационные мероприятия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AC0AFA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75" w:type="dxa"/>
          </w:tcPr>
          <w:p w:rsidR="00C77BF6" w:rsidRPr="00AC0AFA" w:rsidRDefault="00C77BF6" w:rsidP="00FD401E">
            <w:pPr>
              <w:pStyle w:val="ConsPlusNormal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 xml:space="preserve">Рассмотрение вопросов </w:t>
            </w:r>
            <w:r w:rsidR="006811D4" w:rsidRPr="00AC0AFA">
              <w:rPr>
                <w:rFonts w:ascii="Times New Roman" w:hAnsi="Times New Roman" w:cs="Times New Roman"/>
              </w:rPr>
              <w:br/>
            </w:r>
            <w:r w:rsidRPr="00AC0AFA">
              <w:rPr>
                <w:rFonts w:ascii="Times New Roman" w:hAnsi="Times New Roman" w:cs="Times New Roman"/>
              </w:rPr>
              <w:t xml:space="preserve">о реализации антикоррупционной политики </w:t>
            </w:r>
            <w:r w:rsidR="006811D4" w:rsidRPr="00AC0AFA">
              <w:rPr>
                <w:rFonts w:ascii="Times New Roman" w:hAnsi="Times New Roman" w:cs="Times New Roman"/>
              </w:rPr>
              <w:br/>
            </w:r>
            <w:r w:rsidRPr="00AC0AFA">
              <w:rPr>
                <w:rFonts w:ascii="Times New Roman" w:hAnsi="Times New Roman" w:cs="Times New Roman"/>
              </w:rPr>
              <w:t xml:space="preserve">в Санкт-Петербурге </w:t>
            </w:r>
            <w:r w:rsidR="006811D4" w:rsidRPr="00AC0AFA">
              <w:rPr>
                <w:rFonts w:ascii="Times New Roman" w:hAnsi="Times New Roman" w:cs="Times New Roman"/>
              </w:rPr>
              <w:br/>
            </w:r>
            <w:r w:rsidRPr="00AC0AFA">
              <w:rPr>
                <w:rFonts w:ascii="Times New Roman" w:hAnsi="Times New Roman" w:cs="Times New Roman"/>
              </w:rPr>
              <w:t xml:space="preserve">на заседаниях комиссий </w:t>
            </w:r>
            <w:r w:rsidR="006811D4" w:rsidRPr="00AC0AFA">
              <w:rPr>
                <w:rFonts w:ascii="Times New Roman" w:hAnsi="Times New Roman" w:cs="Times New Roman"/>
              </w:rPr>
              <w:br/>
            </w:r>
            <w:r w:rsidRPr="00AC0AFA">
              <w:rPr>
                <w:rFonts w:ascii="Times New Roman" w:hAnsi="Times New Roman" w:cs="Times New Roman"/>
              </w:rPr>
              <w:t>по противодействию коррупции в ИОГВ</w:t>
            </w:r>
          </w:p>
        </w:tc>
        <w:tc>
          <w:tcPr>
            <w:tcW w:w="1984" w:type="dxa"/>
          </w:tcPr>
          <w:p w:rsidR="00C77BF6" w:rsidRPr="00AC0AFA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 xml:space="preserve">Один раз </w:t>
            </w:r>
            <w:r w:rsidRPr="00AC0AFA">
              <w:rPr>
                <w:rFonts w:ascii="Times New Roman" w:hAnsi="Times New Roman" w:cs="Times New Roman"/>
              </w:rPr>
              <w:br/>
              <w:t>в полугодие</w:t>
            </w:r>
          </w:p>
        </w:tc>
        <w:tc>
          <w:tcPr>
            <w:tcW w:w="1787" w:type="dxa"/>
          </w:tcPr>
          <w:p w:rsidR="00C77BF6" w:rsidRPr="00AC0AFA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C77BF6" w:rsidRPr="00AC0AFA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>Повышение эффективности противодействия коррупции</w:t>
            </w:r>
          </w:p>
        </w:tc>
        <w:tc>
          <w:tcPr>
            <w:tcW w:w="5528" w:type="dxa"/>
          </w:tcPr>
          <w:p w:rsidR="00282ED4" w:rsidRDefault="00282ED4" w:rsidP="00282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 xml:space="preserve">Комиссия по противодействию коррупции в Комитете по экономической политике и стратегическому планированию Санкт-Петербурга (далее – комиссия) создана приказом Комитета по экономической политике и стратегическому планированию Санкт-Петербурга (далее – Комитет) от 01.06.2015 № 64-п (в редакции приказа Комитета от </w:t>
            </w:r>
            <w:r w:rsidR="003B2CEC">
              <w:rPr>
                <w:rFonts w:ascii="Times New Roman" w:hAnsi="Times New Roman" w:cs="Times New Roman"/>
              </w:rPr>
              <w:t>28.</w:t>
            </w:r>
            <w:r w:rsidR="002A09B8">
              <w:rPr>
                <w:rFonts w:ascii="Times New Roman" w:hAnsi="Times New Roman" w:cs="Times New Roman"/>
              </w:rPr>
              <w:t>10</w:t>
            </w:r>
            <w:r w:rsidR="003B2CEC">
              <w:rPr>
                <w:rFonts w:ascii="Times New Roman" w:hAnsi="Times New Roman" w:cs="Times New Roman"/>
              </w:rPr>
              <w:t>.2024</w:t>
            </w:r>
            <w:r w:rsidR="00AC0AFA" w:rsidRPr="00AC0AFA">
              <w:rPr>
                <w:rFonts w:ascii="Times New Roman" w:hAnsi="Times New Roman" w:cs="Times New Roman"/>
              </w:rPr>
              <w:t xml:space="preserve"> № </w:t>
            </w:r>
            <w:r w:rsidR="002A09B8">
              <w:rPr>
                <w:rFonts w:ascii="Times New Roman" w:hAnsi="Times New Roman" w:cs="Times New Roman"/>
              </w:rPr>
              <w:t>38</w:t>
            </w:r>
            <w:r w:rsidR="003B2CEC">
              <w:rPr>
                <w:rFonts w:ascii="Times New Roman" w:hAnsi="Times New Roman" w:cs="Times New Roman"/>
              </w:rPr>
              <w:t>-п</w:t>
            </w:r>
            <w:r w:rsidRPr="00AC0AFA">
              <w:rPr>
                <w:rFonts w:ascii="Times New Roman" w:hAnsi="Times New Roman" w:cs="Times New Roman"/>
              </w:rPr>
              <w:t>).</w:t>
            </w:r>
          </w:p>
          <w:p w:rsidR="00661820" w:rsidRPr="00AC0AFA" w:rsidRDefault="00661820" w:rsidP="00282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4</w:t>
            </w:r>
            <w:r w:rsidRPr="00AC0AFA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у</w:t>
            </w:r>
            <w:r w:rsidRPr="00AC0A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проведено два</w:t>
            </w:r>
            <w:r w:rsidRPr="00AC0AFA">
              <w:rPr>
                <w:rFonts w:ascii="Times New Roman" w:hAnsi="Times New Roman" w:cs="Times New Roman"/>
              </w:rPr>
              <w:t xml:space="preserve"> заседания комиссии </w:t>
            </w:r>
            <w:r>
              <w:rPr>
                <w:rFonts w:ascii="Times New Roman" w:hAnsi="Times New Roman" w:cs="Times New Roman"/>
              </w:rPr>
              <w:t xml:space="preserve">14.06.2024 и </w:t>
            </w:r>
            <w:r w:rsidR="00540C9A">
              <w:rPr>
                <w:rFonts w:ascii="Times New Roman" w:hAnsi="Times New Roman" w:cs="Times New Roman"/>
              </w:rPr>
              <w:t>18.12.2024.</w:t>
            </w:r>
          </w:p>
          <w:p w:rsidR="00C77BF6" w:rsidRPr="00AC0AFA" w:rsidRDefault="00282ED4" w:rsidP="00282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 xml:space="preserve">В </w:t>
            </w:r>
            <w:r w:rsidR="003B2CEC">
              <w:rPr>
                <w:rFonts w:ascii="Times New Roman" w:hAnsi="Times New Roman" w:cs="Times New Roman"/>
              </w:rPr>
              <w:t xml:space="preserve">ходе </w:t>
            </w:r>
            <w:r w:rsidR="00540C9A">
              <w:rPr>
                <w:rFonts w:ascii="Times New Roman" w:hAnsi="Times New Roman" w:cs="Times New Roman"/>
              </w:rPr>
              <w:t>заседания 14.06.2024</w:t>
            </w:r>
            <w:r w:rsidR="002F4E86" w:rsidRPr="00AC0AFA">
              <w:rPr>
                <w:rFonts w:ascii="Times New Roman" w:hAnsi="Times New Roman" w:cs="Times New Roman"/>
              </w:rPr>
              <w:t xml:space="preserve"> рассмотрен</w:t>
            </w:r>
            <w:r w:rsidR="003B2CEC">
              <w:rPr>
                <w:rFonts w:ascii="Times New Roman" w:hAnsi="Times New Roman" w:cs="Times New Roman"/>
              </w:rPr>
              <w:t>ы</w:t>
            </w:r>
            <w:r w:rsidRPr="00AC0AFA">
              <w:rPr>
                <w:rFonts w:ascii="Times New Roman" w:hAnsi="Times New Roman" w:cs="Times New Roman"/>
              </w:rPr>
              <w:t xml:space="preserve"> следующи</w:t>
            </w:r>
            <w:r w:rsidR="003B2CEC">
              <w:rPr>
                <w:rFonts w:ascii="Times New Roman" w:hAnsi="Times New Roman" w:cs="Times New Roman"/>
              </w:rPr>
              <w:t>е</w:t>
            </w:r>
            <w:r w:rsidRPr="00AC0AFA">
              <w:rPr>
                <w:rFonts w:ascii="Times New Roman" w:hAnsi="Times New Roman" w:cs="Times New Roman"/>
              </w:rPr>
              <w:t xml:space="preserve"> вопрос</w:t>
            </w:r>
            <w:r w:rsidR="003B2CEC">
              <w:rPr>
                <w:rFonts w:ascii="Times New Roman" w:hAnsi="Times New Roman" w:cs="Times New Roman"/>
              </w:rPr>
              <w:t>ы</w:t>
            </w:r>
            <w:r w:rsidRPr="00AC0AFA">
              <w:rPr>
                <w:rFonts w:ascii="Times New Roman" w:hAnsi="Times New Roman" w:cs="Times New Roman"/>
              </w:rPr>
              <w:t>:</w:t>
            </w:r>
          </w:p>
          <w:p w:rsidR="00282ED4" w:rsidRPr="00AC0AFA" w:rsidRDefault="00282ED4" w:rsidP="00282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 xml:space="preserve">о реализации антикоррупционной политики </w:t>
            </w:r>
            <w:r w:rsidRPr="00AC0AFA">
              <w:rPr>
                <w:rFonts w:ascii="Times New Roman" w:hAnsi="Times New Roman" w:cs="Times New Roman"/>
              </w:rPr>
              <w:br/>
              <w:t>в Комитете в первом полугодии 202</w:t>
            </w:r>
            <w:r w:rsidR="003B2CEC">
              <w:rPr>
                <w:rFonts w:ascii="Times New Roman" w:hAnsi="Times New Roman" w:cs="Times New Roman"/>
              </w:rPr>
              <w:t>4</w:t>
            </w:r>
            <w:r w:rsidRPr="00AC0AFA">
              <w:rPr>
                <w:rFonts w:ascii="Times New Roman" w:hAnsi="Times New Roman" w:cs="Times New Roman"/>
              </w:rPr>
              <w:t xml:space="preserve"> года в рамках исполнения Плана</w:t>
            </w:r>
            <w:r w:rsidRPr="00AC0AFA">
              <w:rPr>
                <w:rFonts w:ascii="Times New Roman" w:hAnsi="Times New Roman" w:cs="Times New Roman"/>
                <w:b/>
              </w:rPr>
              <w:t xml:space="preserve"> </w:t>
            </w:r>
            <w:r w:rsidRPr="00AC0AFA">
              <w:rPr>
                <w:rFonts w:ascii="Times New Roman" w:hAnsi="Times New Roman" w:cs="Times New Roman"/>
              </w:rPr>
              <w:t xml:space="preserve">мероприятий по противодействию коррупции в Санкт-Петербурге на 2023-2027 годы, утвержденного постановлением Правительства </w:t>
            </w:r>
            <w:r w:rsidRPr="00AC0AFA">
              <w:rPr>
                <w:rFonts w:ascii="Times New Roman" w:hAnsi="Times New Roman" w:cs="Times New Roman"/>
              </w:rPr>
              <w:br/>
              <w:t xml:space="preserve">Санкт-Петербурга от 27.12.2022 № 1337; </w:t>
            </w:r>
          </w:p>
          <w:p w:rsidR="00282ED4" w:rsidRPr="00AC0AFA" w:rsidRDefault="00282ED4" w:rsidP="00282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 xml:space="preserve">о результатах работы по проведению анализа информации о коррупционных проявлениях </w:t>
            </w:r>
            <w:r w:rsidRPr="00AC0AFA">
              <w:rPr>
                <w:rFonts w:ascii="Times New Roman" w:hAnsi="Times New Roman" w:cs="Times New Roman"/>
              </w:rPr>
              <w:br/>
              <w:t xml:space="preserve">в деятельности должностных лиц Комитета, </w:t>
            </w:r>
            <w:r w:rsidRPr="00AC0AFA">
              <w:rPr>
                <w:rFonts w:ascii="Times New Roman" w:hAnsi="Times New Roman" w:cs="Times New Roman"/>
              </w:rPr>
              <w:lastRenderedPageBreak/>
              <w:t>размещенной в средствах массовой информации</w:t>
            </w:r>
            <w:r w:rsidR="001C72AF">
              <w:rPr>
                <w:rFonts w:ascii="Times New Roman" w:hAnsi="Times New Roman" w:cs="Times New Roman"/>
              </w:rPr>
              <w:t xml:space="preserve"> (далее – СМИ) </w:t>
            </w:r>
            <w:r w:rsidRPr="00AC0AFA">
              <w:rPr>
                <w:rFonts w:ascii="Times New Roman" w:hAnsi="Times New Roman" w:cs="Times New Roman"/>
              </w:rPr>
              <w:t>за первое полугодие 202</w:t>
            </w:r>
            <w:r w:rsidR="003B2CEC">
              <w:rPr>
                <w:rFonts w:ascii="Times New Roman" w:hAnsi="Times New Roman" w:cs="Times New Roman"/>
              </w:rPr>
              <w:t>4</w:t>
            </w:r>
            <w:r w:rsidR="005E433C">
              <w:rPr>
                <w:rFonts w:ascii="Times New Roman" w:hAnsi="Times New Roman" w:cs="Times New Roman"/>
              </w:rPr>
              <w:t xml:space="preserve"> </w:t>
            </w:r>
            <w:r w:rsidRPr="00AC0AFA">
              <w:rPr>
                <w:rFonts w:ascii="Times New Roman" w:hAnsi="Times New Roman" w:cs="Times New Roman"/>
              </w:rPr>
              <w:t xml:space="preserve">года; </w:t>
            </w:r>
          </w:p>
          <w:p w:rsidR="00282ED4" w:rsidRPr="00AC0AFA" w:rsidRDefault="00282ED4" w:rsidP="00282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>о результатах проведения в феврале 202</w:t>
            </w:r>
            <w:r w:rsidR="003B2CEC">
              <w:rPr>
                <w:rFonts w:ascii="Times New Roman" w:hAnsi="Times New Roman" w:cs="Times New Roman"/>
              </w:rPr>
              <w:t>4</w:t>
            </w:r>
            <w:r w:rsidRPr="00AC0AFA">
              <w:rPr>
                <w:rFonts w:ascii="Times New Roman" w:hAnsi="Times New Roman" w:cs="Times New Roman"/>
              </w:rPr>
              <w:t xml:space="preserve"> года ведомственного контроля за соблюдением </w:t>
            </w:r>
            <w:r w:rsidR="00846DC4">
              <w:rPr>
                <w:rFonts w:ascii="Times New Roman" w:hAnsi="Times New Roman" w:cs="Times New Roman"/>
              </w:rPr>
              <w:br/>
            </w:r>
            <w:r w:rsidRPr="00AC0AFA">
              <w:rPr>
                <w:rFonts w:ascii="Times New Roman" w:hAnsi="Times New Roman" w:cs="Times New Roman"/>
              </w:rPr>
              <w:t xml:space="preserve">Санкт-Петербургским государственным казенным учреждением «Центр информационного сопровождения» Федерального закона от 05.04.2013 № 44-ФЗ «О контрактной системе в сфере закупок товаров, работ, услуг для обеспечения государственных и муниципальных нужд» и иных нормативных правовых актов о контрактной системе в сфере закупок; </w:t>
            </w:r>
          </w:p>
          <w:p w:rsidR="00282ED4" w:rsidRPr="00AC0AFA" w:rsidRDefault="00282ED4" w:rsidP="00282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 xml:space="preserve">о реализации мероприятий по противодействию коррупции в Санкт-Петербургском государственном казенном учреждении «Центр информационного сопровождения» </w:t>
            </w:r>
            <w:r w:rsidR="003B2CEC">
              <w:rPr>
                <w:rFonts w:ascii="Times New Roman" w:hAnsi="Times New Roman" w:cs="Times New Roman"/>
              </w:rPr>
              <w:t>в</w:t>
            </w:r>
            <w:r w:rsidRPr="00AC0AFA">
              <w:rPr>
                <w:rFonts w:ascii="Times New Roman" w:hAnsi="Times New Roman" w:cs="Times New Roman"/>
              </w:rPr>
              <w:t xml:space="preserve"> перво</w:t>
            </w:r>
            <w:r w:rsidR="003B2CEC">
              <w:rPr>
                <w:rFonts w:ascii="Times New Roman" w:hAnsi="Times New Roman" w:cs="Times New Roman"/>
              </w:rPr>
              <w:t>м</w:t>
            </w:r>
            <w:r w:rsidRPr="00AC0AFA">
              <w:rPr>
                <w:rFonts w:ascii="Times New Roman" w:hAnsi="Times New Roman" w:cs="Times New Roman"/>
              </w:rPr>
              <w:t xml:space="preserve"> полугоди</w:t>
            </w:r>
            <w:r w:rsidR="003B2CEC">
              <w:rPr>
                <w:rFonts w:ascii="Times New Roman" w:hAnsi="Times New Roman" w:cs="Times New Roman"/>
              </w:rPr>
              <w:t>и</w:t>
            </w:r>
            <w:r w:rsidRPr="00AC0AFA">
              <w:rPr>
                <w:rFonts w:ascii="Times New Roman" w:hAnsi="Times New Roman" w:cs="Times New Roman"/>
              </w:rPr>
              <w:t xml:space="preserve"> 202</w:t>
            </w:r>
            <w:r w:rsidR="003B2CEC">
              <w:rPr>
                <w:rFonts w:ascii="Times New Roman" w:hAnsi="Times New Roman" w:cs="Times New Roman"/>
              </w:rPr>
              <w:t>4</w:t>
            </w:r>
            <w:r w:rsidRPr="00AC0AFA">
              <w:rPr>
                <w:rFonts w:ascii="Times New Roman" w:hAnsi="Times New Roman" w:cs="Times New Roman"/>
              </w:rPr>
              <w:t xml:space="preserve"> года.</w:t>
            </w:r>
          </w:p>
          <w:p w:rsidR="00282ED4" w:rsidRPr="00AC0AFA" w:rsidRDefault="00282ED4" w:rsidP="00282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>Информационны</w:t>
            </w:r>
            <w:r w:rsidR="003B2CEC">
              <w:rPr>
                <w:rFonts w:ascii="Times New Roman" w:hAnsi="Times New Roman" w:cs="Times New Roman"/>
              </w:rPr>
              <w:t>й</w:t>
            </w:r>
            <w:r w:rsidRPr="00AC0AFA">
              <w:rPr>
                <w:rFonts w:ascii="Times New Roman" w:hAnsi="Times New Roman" w:cs="Times New Roman"/>
              </w:rPr>
              <w:t xml:space="preserve"> вопрос (протокольно):</w:t>
            </w:r>
          </w:p>
          <w:p w:rsidR="00282ED4" w:rsidRDefault="00282ED4" w:rsidP="00282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 xml:space="preserve">предоставление сведений по показателям </w:t>
            </w:r>
            <w:r w:rsidRPr="00AC0AFA">
              <w:rPr>
                <w:rFonts w:ascii="Times New Roman" w:hAnsi="Times New Roman" w:cs="Times New Roman"/>
              </w:rPr>
              <w:br/>
              <w:t xml:space="preserve">и информационных материалов антикоррупционного мониторинга в Санкт-Петербурге структурными подразделениями Комитета в соответствии </w:t>
            </w:r>
            <w:r w:rsidRPr="00AC0AFA">
              <w:rPr>
                <w:rFonts w:ascii="Times New Roman" w:hAnsi="Times New Roman" w:cs="Times New Roman"/>
              </w:rPr>
              <w:br/>
              <w:t xml:space="preserve">с постановлением Правительства Санкт-Петербурга </w:t>
            </w:r>
            <w:r w:rsidRPr="00AC0AFA">
              <w:rPr>
                <w:rFonts w:ascii="Times New Roman" w:hAnsi="Times New Roman" w:cs="Times New Roman"/>
              </w:rPr>
              <w:br/>
              <w:t>от 17.12.2009 № 1448.</w:t>
            </w:r>
          </w:p>
          <w:p w:rsidR="002A09B8" w:rsidRDefault="00661820" w:rsidP="00E76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</w:t>
            </w:r>
            <w:r w:rsidR="00540C9A">
              <w:rPr>
                <w:rFonts w:ascii="Times New Roman" w:hAnsi="Times New Roman" w:cs="Times New Roman"/>
              </w:rPr>
              <w:t xml:space="preserve">18.12.2024 </w:t>
            </w:r>
            <w:r>
              <w:rPr>
                <w:rFonts w:ascii="Times New Roman" w:hAnsi="Times New Roman" w:cs="Times New Roman"/>
              </w:rPr>
              <w:t>рассмотрены</w:t>
            </w:r>
            <w:r w:rsidR="00E7630A">
              <w:rPr>
                <w:rFonts w:ascii="Times New Roman" w:hAnsi="Times New Roman" w:cs="Times New Roman"/>
              </w:rPr>
              <w:t xml:space="preserve"> следующие вопросы:</w:t>
            </w:r>
          </w:p>
          <w:p w:rsidR="00E7630A" w:rsidRPr="00C64351" w:rsidRDefault="00E7630A" w:rsidP="00E76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Pr="00C64351">
              <w:rPr>
                <w:rFonts w:ascii="Times New Roman" w:hAnsi="Times New Roman" w:cs="Times New Roman"/>
              </w:rPr>
              <w:t xml:space="preserve">реализации антикоррупционной политики </w:t>
            </w:r>
            <w:r>
              <w:rPr>
                <w:rFonts w:ascii="Times New Roman" w:hAnsi="Times New Roman" w:cs="Times New Roman"/>
              </w:rPr>
              <w:br/>
            </w:r>
            <w:r w:rsidRPr="00C64351">
              <w:rPr>
                <w:rFonts w:ascii="Times New Roman" w:hAnsi="Times New Roman" w:cs="Times New Roman"/>
              </w:rPr>
              <w:t>в Комитете в 202</w:t>
            </w:r>
            <w:r>
              <w:rPr>
                <w:rFonts w:ascii="Times New Roman" w:hAnsi="Times New Roman" w:cs="Times New Roman"/>
              </w:rPr>
              <w:t>4</w:t>
            </w:r>
            <w:r w:rsidRPr="00C64351">
              <w:rPr>
                <w:rFonts w:ascii="Times New Roman" w:hAnsi="Times New Roman" w:cs="Times New Roman"/>
              </w:rPr>
              <w:t xml:space="preserve"> году в рамках исполнения Плана</w:t>
            </w:r>
            <w:r w:rsidRPr="00C64351">
              <w:rPr>
                <w:rFonts w:ascii="Times New Roman" w:hAnsi="Times New Roman" w:cs="Times New Roman"/>
                <w:b/>
              </w:rPr>
              <w:t xml:space="preserve"> </w:t>
            </w:r>
            <w:r w:rsidRPr="00C64351">
              <w:rPr>
                <w:rFonts w:ascii="Times New Roman" w:hAnsi="Times New Roman" w:cs="Times New Roman"/>
              </w:rPr>
              <w:t xml:space="preserve">мероприятий по противодействию коррупции </w:t>
            </w:r>
            <w:r>
              <w:rPr>
                <w:rFonts w:ascii="Times New Roman" w:hAnsi="Times New Roman" w:cs="Times New Roman"/>
              </w:rPr>
              <w:br/>
            </w:r>
            <w:r w:rsidRPr="00C64351">
              <w:rPr>
                <w:rFonts w:ascii="Times New Roman" w:hAnsi="Times New Roman" w:cs="Times New Roman"/>
              </w:rPr>
              <w:t xml:space="preserve">в Санкт-Петербурге на 2023-2027 годы, утвержденного постановлением Правительства Санкт-Петербурга </w:t>
            </w:r>
            <w:r>
              <w:rPr>
                <w:rFonts w:ascii="Times New Roman" w:hAnsi="Times New Roman" w:cs="Times New Roman"/>
              </w:rPr>
              <w:br/>
            </w:r>
            <w:r w:rsidRPr="00C64351">
              <w:rPr>
                <w:rFonts w:ascii="Times New Roman" w:hAnsi="Times New Roman" w:cs="Times New Roman"/>
              </w:rPr>
              <w:t>от 27.12.2022 № 1337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7630A" w:rsidRPr="00C64351" w:rsidRDefault="00E7630A" w:rsidP="00E76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Pr="00C64351">
              <w:rPr>
                <w:rFonts w:ascii="Times New Roman" w:hAnsi="Times New Roman" w:cs="Times New Roman"/>
              </w:rPr>
              <w:t xml:space="preserve">результатах работы по проведению анализа информации о коррупционных проявлениях </w:t>
            </w:r>
            <w:r>
              <w:rPr>
                <w:rFonts w:ascii="Times New Roman" w:hAnsi="Times New Roman" w:cs="Times New Roman"/>
              </w:rPr>
              <w:br/>
            </w:r>
            <w:r w:rsidRPr="00C64351">
              <w:rPr>
                <w:rFonts w:ascii="Times New Roman" w:hAnsi="Times New Roman" w:cs="Times New Roman"/>
              </w:rPr>
              <w:t xml:space="preserve">в деятельности должностных лиц Комитета, размещенной в </w:t>
            </w:r>
            <w:r w:rsidR="001C72AF">
              <w:rPr>
                <w:rFonts w:ascii="Times New Roman" w:hAnsi="Times New Roman" w:cs="Times New Roman"/>
              </w:rPr>
              <w:t xml:space="preserve">СМИ </w:t>
            </w:r>
            <w:r w:rsidRPr="00C64351">
              <w:rPr>
                <w:rFonts w:ascii="Times New Roman" w:hAnsi="Times New Roman" w:cs="Times New Roman"/>
              </w:rPr>
              <w:t>за 202</w:t>
            </w:r>
            <w:r>
              <w:rPr>
                <w:rFonts w:ascii="Times New Roman" w:hAnsi="Times New Roman" w:cs="Times New Roman"/>
              </w:rPr>
              <w:t>4</w:t>
            </w:r>
            <w:r w:rsidRPr="00C64351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7630A" w:rsidRPr="00C64351" w:rsidRDefault="00E7630A" w:rsidP="00E76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64351">
              <w:rPr>
                <w:rFonts w:ascii="Times New Roman" w:hAnsi="Times New Roman" w:cs="Times New Roman"/>
              </w:rPr>
              <w:t>б организации работы с обращениями граждан, содержащими сведения о коррупции или о возможных коррупцион</w:t>
            </w:r>
            <w:r>
              <w:rPr>
                <w:rFonts w:ascii="Times New Roman" w:hAnsi="Times New Roman" w:cs="Times New Roman"/>
              </w:rPr>
              <w:t>ных правонарушениях в 2024 году;</w:t>
            </w:r>
          </w:p>
          <w:p w:rsidR="00E7630A" w:rsidRPr="00C64351" w:rsidRDefault="00E7630A" w:rsidP="00E76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 </w:t>
            </w:r>
            <w:r w:rsidRPr="00C64351">
              <w:rPr>
                <w:rFonts w:ascii="Times New Roman" w:hAnsi="Times New Roman" w:cs="Times New Roman"/>
              </w:rPr>
              <w:t xml:space="preserve">мерах по предотвращению или урегулированию конфликта интересов, в рамках осуществления контроля за соблюдением требований об отсутствии конфликта интересов между участниками закупки </w:t>
            </w:r>
            <w:r>
              <w:rPr>
                <w:rFonts w:ascii="Times New Roman" w:hAnsi="Times New Roman" w:cs="Times New Roman"/>
              </w:rPr>
              <w:br/>
            </w:r>
            <w:r w:rsidRPr="00C64351">
              <w:rPr>
                <w:rFonts w:ascii="Times New Roman" w:hAnsi="Times New Roman" w:cs="Times New Roman"/>
              </w:rPr>
              <w:t>и заказчиком, установленных действующим законодательством.</w:t>
            </w:r>
          </w:p>
          <w:p w:rsidR="00E7630A" w:rsidRPr="00C64351" w:rsidRDefault="00E7630A" w:rsidP="00E76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351">
              <w:rPr>
                <w:rFonts w:ascii="Times New Roman" w:hAnsi="Times New Roman" w:cs="Times New Roman"/>
              </w:rPr>
              <w:t>Информационные вопросы (протокольно):</w:t>
            </w:r>
          </w:p>
          <w:p w:rsidR="00E7630A" w:rsidRPr="00C64351" w:rsidRDefault="00E7630A" w:rsidP="00E76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64351">
              <w:rPr>
                <w:rFonts w:ascii="Times New Roman" w:hAnsi="Times New Roman" w:cs="Times New Roman"/>
              </w:rPr>
              <w:t xml:space="preserve">редоставление сведений по показателям </w:t>
            </w:r>
            <w:r>
              <w:rPr>
                <w:rFonts w:ascii="Times New Roman" w:hAnsi="Times New Roman" w:cs="Times New Roman"/>
              </w:rPr>
              <w:br/>
              <w:t xml:space="preserve">и информационных материалов </w:t>
            </w:r>
            <w:r w:rsidRPr="00C64351">
              <w:rPr>
                <w:rFonts w:ascii="Times New Roman" w:hAnsi="Times New Roman" w:cs="Times New Roman"/>
              </w:rPr>
              <w:t xml:space="preserve">антикоррупционного мониторинга в Санкт-Петербурге структурными подразделениями Комитета в соответствии </w:t>
            </w:r>
            <w:r>
              <w:rPr>
                <w:rFonts w:ascii="Times New Roman" w:hAnsi="Times New Roman" w:cs="Times New Roman"/>
              </w:rPr>
              <w:br/>
            </w:r>
            <w:r w:rsidRPr="00C64351">
              <w:rPr>
                <w:rFonts w:ascii="Times New Roman" w:hAnsi="Times New Roman" w:cs="Times New Roman"/>
              </w:rPr>
              <w:t xml:space="preserve">с постановлением Правительства Санкт-Петербурга </w:t>
            </w:r>
            <w:r>
              <w:rPr>
                <w:rFonts w:ascii="Times New Roman" w:hAnsi="Times New Roman" w:cs="Times New Roman"/>
              </w:rPr>
              <w:br/>
            </w:r>
            <w:r w:rsidRPr="00C64351">
              <w:rPr>
                <w:rFonts w:ascii="Times New Roman" w:hAnsi="Times New Roman" w:cs="Times New Roman"/>
              </w:rPr>
              <w:t>от 17.12.2009 № 1448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7630A" w:rsidRDefault="00E7630A" w:rsidP="00E76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64351">
              <w:rPr>
                <w:rFonts w:ascii="Times New Roman" w:hAnsi="Times New Roman" w:cs="Times New Roman"/>
              </w:rPr>
              <w:t>роведение контрольных мероприятий на знание антикоррупционного законодательства для государственных гражданских служащих Комитета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61820" w:rsidRPr="00C64351" w:rsidRDefault="00661820" w:rsidP="00E76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FA">
              <w:rPr>
                <w:rFonts w:ascii="Times New Roman" w:hAnsi="Times New Roman" w:cs="Times New Roman"/>
              </w:rPr>
              <w:t>Протокол</w:t>
            </w:r>
            <w:r>
              <w:rPr>
                <w:rFonts w:ascii="Times New Roman" w:hAnsi="Times New Roman" w:cs="Times New Roman"/>
              </w:rPr>
              <w:t>ы</w:t>
            </w:r>
            <w:r w:rsidRPr="00AC0AFA">
              <w:rPr>
                <w:rFonts w:ascii="Times New Roman" w:hAnsi="Times New Roman" w:cs="Times New Roman"/>
              </w:rPr>
              <w:t xml:space="preserve"> заседани</w:t>
            </w:r>
            <w:r>
              <w:rPr>
                <w:rFonts w:ascii="Times New Roman" w:hAnsi="Times New Roman" w:cs="Times New Roman"/>
              </w:rPr>
              <w:t>я</w:t>
            </w:r>
            <w:r w:rsidRPr="00AC0AFA">
              <w:rPr>
                <w:rFonts w:ascii="Times New Roman" w:hAnsi="Times New Roman" w:cs="Times New Roman"/>
              </w:rPr>
              <w:t xml:space="preserve"> комиссии размещен</w:t>
            </w:r>
            <w:r>
              <w:rPr>
                <w:rFonts w:ascii="Times New Roman" w:hAnsi="Times New Roman" w:cs="Times New Roman"/>
              </w:rPr>
              <w:t>ы</w:t>
            </w:r>
            <w:r w:rsidRPr="00AC0AFA">
              <w:rPr>
                <w:rFonts w:ascii="Times New Roman" w:hAnsi="Times New Roman" w:cs="Times New Roman"/>
              </w:rPr>
              <w:t xml:space="preserve"> </w:t>
            </w:r>
            <w:r w:rsidRPr="00AC0AFA">
              <w:rPr>
                <w:rFonts w:ascii="Times New Roman" w:hAnsi="Times New Roman" w:cs="Times New Roman"/>
              </w:rPr>
              <w:br/>
              <w:t xml:space="preserve">в электронном виде на официальном сайте Комитета </w:t>
            </w:r>
            <w:r w:rsidRPr="00AC0AFA">
              <w:rPr>
                <w:rFonts w:ascii="Times New Roman" w:hAnsi="Times New Roman" w:cs="Times New Roman"/>
              </w:rPr>
              <w:br/>
              <w:t xml:space="preserve">в информационно-телекоммуникационной сети «Интернет» (далее – сеть Интернет) и на веб-странице Комитета на официальном сайте Администрации </w:t>
            </w:r>
            <w:r>
              <w:rPr>
                <w:rFonts w:ascii="Times New Roman" w:hAnsi="Times New Roman" w:cs="Times New Roman"/>
              </w:rPr>
              <w:br/>
            </w:r>
            <w:r w:rsidRPr="00AC0AFA">
              <w:rPr>
                <w:rFonts w:ascii="Times New Roman" w:hAnsi="Times New Roman" w:cs="Times New Roman"/>
              </w:rPr>
              <w:t>Санкт-Петербурга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DE47DA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47DA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175" w:type="dxa"/>
          </w:tcPr>
          <w:p w:rsidR="00C77BF6" w:rsidRPr="00DE47DA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DE47DA">
              <w:rPr>
                <w:rFonts w:ascii="Times New Roman" w:hAnsi="Times New Roman" w:cs="Times New Roman"/>
              </w:rPr>
              <w:t>Представление в КГСКП отчетов о реализации решений Комиссии</w:t>
            </w:r>
          </w:p>
        </w:tc>
        <w:tc>
          <w:tcPr>
            <w:tcW w:w="1984" w:type="dxa"/>
          </w:tcPr>
          <w:p w:rsidR="00C77BF6" w:rsidRPr="00DE47DA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47DA">
              <w:rPr>
                <w:rFonts w:ascii="Times New Roman" w:hAnsi="Times New Roman" w:cs="Times New Roman"/>
              </w:rPr>
              <w:t>В сроки, определенные решением Комиссии</w:t>
            </w:r>
          </w:p>
        </w:tc>
        <w:tc>
          <w:tcPr>
            <w:tcW w:w="1787" w:type="dxa"/>
          </w:tcPr>
          <w:p w:rsidR="00C77BF6" w:rsidRPr="00DE47DA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47DA">
              <w:rPr>
                <w:rFonts w:ascii="Times New Roman" w:hAnsi="Times New Roman" w:cs="Times New Roman"/>
              </w:rPr>
              <w:t xml:space="preserve">ИОГВ, </w:t>
            </w:r>
            <w:r w:rsidRPr="00DE47DA">
              <w:rPr>
                <w:rFonts w:ascii="Times New Roman" w:hAnsi="Times New Roman" w:cs="Times New Roman"/>
              </w:rPr>
              <w:br/>
              <w:t xml:space="preserve">ГО </w:t>
            </w:r>
            <w:r w:rsidR="006811D4" w:rsidRPr="00DE47DA">
              <w:rPr>
                <w:rFonts w:ascii="Times New Roman" w:hAnsi="Times New Roman" w:cs="Times New Roman"/>
              </w:rPr>
              <w:br/>
            </w:r>
            <w:r w:rsidRPr="00DE47DA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DE47DA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47DA">
              <w:rPr>
                <w:rFonts w:ascii="Times New Roman" w:hAnsi="Times New Roman" w:cs="Times New Roman"/>
              </w:rPr>
              <w:t>Своевременное исполнение решений Комиссии</w:t>
            </w:r>
          </w:p>
        </w:tc>
        <w:tc>
          <w:tcPr>
            <w:tcW w:w="5528" w:type="dxa"/>
          </w:tcPr>
          <w:p w:rsidR="00661820" w:rsidRPr="003C74AA" w:rsidRDefault="00C009F1" w:rsidP="00F426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47DA">
              <w:rPr>
                <w:rFonts w:ascii="Times New Roman" w:hAnsi="Times New Roman" w:cs="Times New Roman"/>
              </w:rPr>
              <w:t xml:space="preserve">Все подлежащие исполнению пункты протоколов заседаний Комиссии по координации работы </w:t>
            </w:r>
            <w:r w:rsidRPr="00DE47DA">
              <w:rPr>
                <w:rFonts w:ascii="Times New Roman" w:hAnsi="Times New Roman" w:cs="Times New Roman"/>
              </w:rPr>
              <w:br/>
              <w:t xml:space="preserve">по противодействию коррупции в Санкт-Петербурге выполнены в полном объеме. Отчеты о реализации протокольных решений Комиссии по координации работы по противодействию коррупции </w:t>
            </w:r>
            <w:r w:rsidRPr="00DE47DA">
              <w:rPr>
                <w:rFonts w:ascii="Times New Roman" w:hAnsi="Times New Roman" w:cs="Times New Roman"/>
              </w:rPr>
              <w:br/>
              <w:t xml:space="preserve">в Санкт-Петербурге направлялись в Комитет государственной службы и кадровой политики Администрации Губернатора Санкт-Петербурга </w:t>
            </w:r>
            <w:r w:rsidRPr="00DE47DA">
              <w:rPr>
                <w:rFonts w:ascii="Times New Roman" w:hAnsi="Times New Roman" w:cs="Times New Roman"/>
              </w:rPr>
              <w:br/>
              <w:t>(далее – КГСКП АГ) в установленные сроки письма</w:t>
            </w:r>
            <w:r w:rsidR="00E54B96" w:rsidRPr="00DE47DA">
              <w:rPr>
                <w:rFonts w:ascii="Times New Roman" w:hAnsi="Times New Roman" w:cs="Times New Roman"/>
              </w:rPr>
              <w:t>ми</w:t>
            </w:r>
            <w:r w:rsidRPr="00DE47DA">
              <w:rPr>
                <w:rFonts w:ascii="Times New Roman" w:hAnsi="Times New Roman" w:cs="Times New Roman"/>
              </w:rPr>
              <w:t xml:space="preserve">: </w:t>
            </w:r>
            <w:r w:rsidRPr="00DE47DA">
              <w:rPr>
                <w:rFonts w:ascii="Times New Roman" w:hAnsi="Times New Roman" w:cs="Times New Roman"/>
              </w:rPr>
              <w:br/>
              <w:t xml:space="preserve">от </w:t>
            </w:r>
            <w:r w:rsidR="001A3C66" w:rsidRPr="00DE47DA">
              <w:rPr>
                <w:rFonts w:ascii="Times New Roman" w:hAnsi="Times New Roman" w:cs="Times New Roman"/>
              </w:rPr>
              <w:t>24.01.2024 № 01-09-1/24-0-1; от 15.02.2024</w:t>
            </w:r>
            <w:r w:rsidR="00E7630A" w:rsidRPr="00DE47DA">
              <w:rPr>
                <w:rFonts w:ascii="Times New Roman" w:hAnsi="Times New Roman" w:cs="Times New Roman"/>
              </w:rPr>
              <w:t xml:space="preserve"> </w:t>
            </w:r>
            <w:r w:rsidR="00C65476" w:rsidRPr="00DE47DA">
              <w:rPr>
                <w:rFonts w:ascii="Times New Roman" w:hAnsi="Times New Roman" w:cs="Times New Roman"/>
              </w:rPr>
              <w:br/>
            </w:r>
            <w:r w:rsidR="001A3C66" w:rsidRPr="00DE47DA">
              <w:rPr>
                <w:rFonts w:ascii="Times New Roman" w:hAnsi="Times New Roman" w:cs="Times New Roman"/>
              </w:rPr>
              <w:t>№ 01-31-1003/24-0-0</w:t>
            </w:r>
            <w:r w:rsidR="00E7630A" w:rsidRPr="00DE47DA">
              <w:rPr>
                <w:rFonts w:ascii="Times New Roman" w:hAnsi="Times New Roman" w:cs="Times New Roman"/>
              </w:rPr>
              <w:t>;</w:t>
            </w:r>
            <w:r w:rsidR="00945C9C" w:rsidRPr="00DE47DA">
              <w:rPr>
                <w:rFonts w:ascii="Times New Roman" w:hAnsi="Times New Roman" w:cs="Times New Roman"/>
              </w:rPr>
              <w:t xml:space="preserve"> от </w:t>
            </w:r>
            <w:r w:rsidR="007834FF" w:rsidRPr="00DE47DA">
              <w:rPr>
                <w:rFonts w:ascii="Times New Roman" w:hAnsi="Times New Roman" w:cs="Times New Roman"/>
              </w:rPr>
              <w:t>21.</w:t>
            </w:r>
            <w:r w:rsidR="00945C9C" w:rsidRPr="00DE47DA">
              <w:rPr>
                <w:rFonts w:ascii="Times New Roman" w:hAnsi="Times New Roman" w:cs="Times New Roman"/>
              </w:rPr>
              <w:t>06.2024 №</w:t>
            </w:r>
            <w:r w:rsidR="007834FF" w:rsidRPr="00DE47DA">
              <w:rPr>
                <w:rFonts w:ascii="Times New Roman" w:hAnsi="Times New Roman" w:cs="Times New Roman"/>
              </w:rPr>
              <w:t xml:space="preserve"> 01-31-5346/23-0-1</w:t>
            </w:r>
            <w:r w:rsidR="00E7630A" w:rsidRPr="00DE47DA">
              <w:rPr>
                <w:rFonts w:ascii="Times New Roman" w:hAnsi="Times New Roman" w:cs="Times New Roman"/>
              </w:rPr>
              <w:t>;</w:t>
            </w:r>
            <w:r w:rsidR="00C65476" w:rsidRPr="00DE47DA">
              <w:rPr>
                <w:rFonts w:ascii="Times New Roman" w:hAnsi="Times New Roman" w:cs="Times New Roman"/>
              </w:rPr>
              <w:t xml:space="preserve"> о</w:t>
            </w:r>
            <w:r w:rsidR="00E7630A" w:rsidRPr="00DE47DA">
              <w:rPr>
                <w:rFonts w:ascii="Times New Roman" w:hAnsi="Times New Roman" w:cs="Times New Roman"/>
              </w:rPr>
              <w:t>т 06.08.2024 №</w:t>
            </w:r>
            <w:r w:rsidR="00945C9C" w:rsidRPr="00DE47DA">
              <w:rPr>
                <w:rFonts w:ascii="Times New Roman" w:hAnsi="Times New Roman" w:cs="Times New Roman"/>
              </w:rPr>
              <w:t xml:space="preserve"> </w:t>
            </w:r>
            <w:r w:rsidR="00E7630A" w:rsidRPr="00DE47DA">
              <w:rPr>
                <w:rFonts w:ascii="Times New Roman" w:hAnsi="Times New Roman" w:cs="Times New Roman"/>
              </w:rPr>
              <w:t>01-31-713/23-0-4</w:t>
            </w:r>
            <w:r w:rsidR="00C65476" w:rsidRPr="00DE47DA">
              <w:rPr>
                <w:rFonts w:ascii="Times New Roman" w:hAnsi="Times New Roman" w:cs="Times New Roman"/>
              </w:rPr>
              <w:t xml:space="preserve">; </w:t>
            </w:r>
            <w:r w:rsidR="00771EF9" w:rsidRPr="00DE47DA">
              <w:rPr>
                <w:rFonts w:ascii="Times New Roman" w:hAnsi="Times New Roman" w:cs="Times New Roman"/>
              </w:rPr>
              <w:t>от 20.11.2024</w:t>
            </w:r>
            <w:r w:rsidR="00C65476" w:rsidRPr="00DE47DA">
              <w:rPr>
                <w:rFonts w:ascii="Times New Roman" w:hAnsi="Times New Roman" w:cs="Times New Roman"/>
              </w:rPr>
              <w:t xml:space="preserve"> </w:t>
            </w:r>
            <w:r w:rsidR="00F42607">
              <w:rPr>
                <w:rFonts w:ascii="Times New Roman" w:hAnsi="Times New Roman" w:cs="Times New Roman"/>
              </w:rPr>
              <w:br/>
            </w:r>
            <w:r w:rsidR="00771EF9" w:rsidRPr="00DE47DA">
              <w:rPr>
                <w:rFonts w:ascii="Times New Roman" w:hAnsi="Times New Roman" w:cs="Times New Roman"/>
              </w:rPr>
              <w:t xml:space="preserve">№ </w:t>
            </w:r>
            <w:r w:rsidR="00C65476" w:rsidRPr="00DE47DA">
              <w:rPr>
                <w:rFonts w:ascii="Times New Roman" w:hAnsi="Times New Roman" w:cs="Times New Roman"/>
              </w:rPr>
              <w:t>01-31-7358/24-0-1</w:t>
            </w:r>
            <w:r w:rsidR="00661820" w:rsidRPr="00DE47DA">
              <w:rPr>
                <w:rFonts w:ascii="Times New Roman" w:hAnsi="Times New Roman" w:cs="Times New Roman"/>
              </w:rPr>
              <w:t>;</w:t>
            </w:r>
            <w:r w:rsidR="00DE47DA" w:rsidRPr="00DE47DA">
              <w:rPr>
                <w:rFonts w:ascii="Times New Roman" w:hAnsi="Times New Roman" w:cs="Times New Roman"/>
              </w:rPr>
              <w:t xml:space="preserve"> от 10.12.2024 № 01-19-231/24-1-1.</w:t>
            </w:r>
          </w:p>
        </w:tc>
      </w:tr>
      <w:tr w:rsidR="002A09B8" w:rsidRPr="002A09B8" w:rsidTr="00846DC4">
        <w:tc>
          <w:tcPr>
            <w:tcW w:w="709" w:type="dxa"/>
          </w:tcPr>
          <w:p w:rsidR="00C77BF6" w:rsidRPr="002A09B8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9B8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3175" w:type="dxa"/>
          </w:tcPr>
          <w:p w:rsidR="00C77BF6" w:rsidRPr="002A09B8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2A09B8">
              <w:rPr>
                <w:rFonts w:ascii="Times New Roman" w:hAnsi="Times New Roman" w:cs="Times New Roman"/>
              </w:rPr>
              <w:t xml:space="preserve">Рассмотрение на служебных совещаниях в исполнительных органах вопросов правоприменительной практики по результатам вступивших </w:t>
            </w:r>
            <w:r w:rsidR="006811D4" w:rsidRPr="002A09B8">
              <w:rPr>
                <w:rFonts w:ascii="Times New Roman" w:hAnsi="Times New Roman" w:cs="Times New Roman"/>
              </w:rPr>
              <w:br/>
            </w:r>
            <w:r w:rsidRPr="002A09B8">
              <w:rPr>
                <w:rFonts w:ascii="Times New Roman" w:hAnsi="Times New Roman" w:cs="Times New Roman"/>
              </w:rPr>
              <w:t xml:space="preserve">в законную силу решений судов, арбитражных судов </w:t>
            </w:r>
            <w:r w:rsidR="006811D4" w:rsidRPr="002A09B8">
              <w:rPr>
                <w:rFonts w:ascii="Times New Roman" w:hAnsi="Times New Roman" w:cs="Times New Roman"/>
              </w:rPr>
              <w:br/>
            </w:r>
            <w:r w:rsidRPr="002A09B8">
              <w:rPr>
                <w:rFonts w:ascii="Times New Roman" w:hAnsi="Times New Roman" w:cs="Times New Roman"/>
              </w:rPr>
              <w:t xml:space="preserve">о признании недействительными ненормативных правовых актов, незаконными решений </w:t>
            </w:r>
            <w:r w:rsidR="006811D4" w:rsidRPr="002A09B8">
              <w:rPr>
                <w:rFonts w:ascii="Times New Roman" w:hAnsi="Times New Roman" w:cs="Times New Roman"/>
              </w:rPr>
              <w:br/>
            </w:r>
            <w:r w:rsidRPr="002A09B8">
              <w:rPr>
                <w:rFonts w:ascii="Times New Roman" w:hAnsi="Times New Roman" w:cs="Times New Roman"/>
              </w:rPr>
              <w:t xml:space="preserve">и действий (бездействия) указанных органов, организаций и их должностных лиц в целях выработки </w:t>
            </w:r>
            <w:r w:rsidR="006811D4" w:rsidRPr="002A09B8">
              <w:rPr>
                <w:rFonts w:ascii="Times New Roman" w:hAnsi="Times New Roman" w:cs="Times New Roman"/>
              </w:rPr>
              <w:br/>
            </w:r>
            <w:r w:rsidRPr="002A09B8">
              <w:rPr>
                <w:rFonts w:ascii="Times New Roman" w:hAnsi="Times New Roman" w:cs="Times New Roman"/>
              </w:rPr>
              <w:t xml:space="preserve">и принятия мер </w:t>
            </w:r>
            <w:r w:rsidR="006811D4" w:rsidRPr="002A09B8">
              <w:rPr>
                <w:rFonts w:ascii="Times New Roman" w:hAnsi="Times New Roman" w:cs="Times New Roman"/>
              </w:rPr>
              <w:br/>
            </w:r>
            <w:r w:rsidRPr="002A09B8">
              <w:rPr>
                <w:rFonts w:ascii="Times New Roman" w:hAnsi="Times New Roman" w:cs="Times New Roman"/>
              </w:rPr>
              <w:t>по предупреждению и устранению причин выявленных нарушений</w:t>
            </w:r>
          </w:p>
        </w:tc>
        <w:tc>
          <w:tcPr>
            <w:tcW w:w="1984" w:type="dxa"/>
          </w:tcPr>
          <w:p w:rsidR="00C77BF6" w:rsidRPr="002A09B8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9B8">
              <w:rPr>
                <w:rFonts w:ascii="Times New Roman" w:hAnsi="Times New Roman" w:cs="Times New Roman"/>
              </w:rPr>
              <w:t xml:space="preserve">Ежеквартально </w:t>
            </w:r>
            <w:r w:rsidRPr="002A09B8">
              <w:rPr>
                <w:rFonts w:ascii="Times New Roman" w:hAnsi="Times New Roman" w:cs="Times New Roman"/>
              </w:rPr>
              <w:br/>
              <w:t>(в случае поступления решений судов, арбитражных судов в исполнительные органы)</w:t>
            </w:r>
          </w:p>
        </w:tc>
        <w:tc>
          <w:tcPr>
            <w:tcW w:w="1787" w:type="dxa"/>
          </w:tcPr>
          <w:p w:rsidR="00C77BF6" w:rsidRPr="002A09B8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9B8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2126" w:type="dxa"/>
          </w:tcPr>
          <w:p w:rsidR="00C77BF6" w:rsidRPr="002A09B8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9B8">
              <w:rPr>
                <w:rFonts w:ascii="Times New Roman" w:hAnsi="Times New Roman" w:cs="Times New Roman"/>
              </w:rPr>
              <w:t xml:space="preserve">Выявление </w:t>
            </w:r>
            <w:r w:rsidR="006811D4" w:rsidRPr="002A09B8">
              <w:rPr>
                <w:rFonts w:ascii="Times New Roman" w:hAnsi="Times New Roman" w:cs="Times New Roman"/>
              </w:rPr>
              <w:br/>
            </w:r>
            <w:r w:rsidRPr="002A09B8">
              <w:rPr>
                <w:rFonts w:ascii="Times New Roman" w:hAnsi="Times New Roman" w:cs="Times New Roman"/>
              </w:rPr>
              <w:t>и предупреждение коррупционных правонарушений</w:t>
            </w:r>
          </w:p>
        </w:tc>
        <w:tc>
          <w:tcPr>
            <w:tcW w:w="5528" w:type="dxa"/>
          </w:tcPr>
          <w:p w:rsidR="00C77BF6" w:rsidRPr="002A09B8" w:rsidRDefault="00540C9A" w:rsidP="00540C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7361">
              <w:rPr>
                <w:rFonts w:ascii="Times New Roman" w:hAnsi="Times New Roman" w:cs="Times New Roman"/>
              </w:rPr>
              <w:t xml:space="preserve">На служебных совещаниях в Комитете правоприменительная практика по результатам вступивших в законную силу решений судов, арбитражных судов о признании недействительными ненормативных правовых актов Комитета, </w:t>
            </w:r>
            <w:r w:rsidRPr="00F37361">
              <w:rPr>
                <w:rFonts w:ascii="Times New Roman" w:hAnsi="Times New Roman" w:cs="Times New Roman"/>
              </w:rPr>
              <w:br/>
              <w:t xml:space="preserve">о признании незаконными решений и действий (бездействия) Комитета и его должностных лиц </w:t>
            </w:r>
            <w:r w:rsidRPr="00F37361">
              <w:rPr>
                <w:rFonts w:ascii="Times New Roman" w:hAnsi="Times New Roman" w:cs="Times New Roman"/>
              </w:rPr>
              <w:br/>
              <w:t xml:space="preserve">за </w:t>
            </w:r>
            <w:r>
              <w:rPr>
                <w:rFonts w:ascii="Times New Roman" w:hAnsi="Times New Roman" w:cs="Times New Roman"/>
              </w:rPr>
              <w:t xml:space="preserve">2024 год </w:t>
            </w:r>
            <w:r w:rsidRPr="00F37361">
              <w:rPr>
                <w:rFonts w:ascii="Times New Roman" w:hAnsi="Times New Roman" w:cs="Times New Roman"/>
              </w:rPr>
              <w:t xml:space="preserve">не рассматривалась в связи с отсутствием за </w:t>
            </w:r>
            <w:r>
              <w:rPr>
                <w:rFonts w:ascii="Times New Roman" w:hAnsi="Times New Roman" w:cs="Times New Roman"/>
              </w:rPr>
              <w:t>2024 год</w:t>
            </w:r>
            <w:r w:rsidRPr="00F37361">
              <w:rPr>
                <w:rFonts w:ascii="Times New Roman" w:hAnsi="Times New Roman" w:cs="Times New Roman"/>
              </w:rPr>
              <w:t xml:space="preserve"> указанных решений судов, арбитражных судов.</w:t>
            </w:r>
          </w:p>
        </w:tc>
      </w:tr>
      <w:tr w:rsidR="00AC0AFA" w:rsidRPr="00193772" w:rsidTr="00846DC4">
        <w:tc>
          <w:tcPr>
            <w:tcW w:w="709" w:type="dxa"/>
          </w:tcPr>
          <w:p w:rsidR="00C77BF6" w:rsidRPr="00193772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77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175" w:type="dxa"/>
          </w:tcPr>
          <w:p w:rsidR="00C77BF6" w:rsidRPr="00193772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193772">
              <w:rPr>
                <w:rFonts w:ascii="Times New Roman" w:hAnsi="Times New Roman" w:cs="Times New Roman"/>
              </w:rPr>
              <w:t xml:space="preserve">Анализ информации </w:t>
            </w:r>
            <w:r w:rsidR="006811D4" w:rsidRPr="00193772">
              <w:rPr>
                <w:rFonts w:ascii="Times New Roman" w:hAnsi="Times New Roman" w:cs="Times New Roman"/>
              </w:rPr>
              <w:br/>
            </w:r>
            <w:r w:rsidRPr="00193772">
              <w:rPr>
                <w:rFonts w:ascii="Times New Roman" w:hAnsi="Times New Roman" w:cs="Times New Roman"/>
              </w:rPr>
              <w:t xml:space="preserve">о коррупционных проявлениях в деятельности должностных лиц ИОГВ, размещенной </w:t>
            </w:r>
            <w:r w:rsidR="006811D4" w:rsidRPr="00193772">
              <w:rPr>
                <w:rFonts w:ascii="Times New Roman" w:hAnsi="Times New Roman" w:cs="Times New Roman"/>
              </w:rPr>
              <w:br/>
            </w:r>
            <w:r w:rsidRPr="00193772">
              <w:rPr>
                <w:rFonts w:ascii="Times New Roman" w:hAnsi="Times New Roman" w:cs="Times New Roman"/>
              </w:rPr>
              <w:t>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984" w:type="dxa"/>
          </w:tcPr>
          <w:p w:rsidR="00C77BF6" w:rsidRPr="00193772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772">
              <w:rPr>
                <w:rFonts w:ascii="Times New Roman" w:hAnsi="Times New Roman" w:cs="Times New Roman"/>
              </w:rPr>
              <w:t xml:space="preserve">В течение </w:t>
            </w:r>
            <w:r w:rsidRPr="00193772">
              <w:rPr>
                <w:rFonts w:ascii="Times New Roman" w:hAnsi="Times New Roman" w:cs="Times New Roman"/>
              </w:rPr>
              <w:br/>
              <w:t xml:space="preserve">2023-2027 гг., рассмотрение результатов - </w:t>
            </w:r>
            <w:r w:rsidRPr="00193772">
              <w:rPr>
                <w:rFonts w:ascii="Times New Roman" w:hAnsi="Times New Roman" w:cs="Times New Roman"/>
              </w:rPr>
              <w:br/>
              <w:t>не реже одного раза в полугодие</w:t>
            </w:r>
          </w:p>
        </w:tc>
        <w:tc>
          <w:tcPr>
            <w:tcW w:w="1787" w:type="dxa"/>
          </w:tcPr>
          <w:p w:rsidR="00C77BF6" w:rsidRPr="00193772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772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C77BF6" w:rsidRPr="00193772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772">
              <w:rPr>
                <w:rFonts w:ascii="Times New Roman" w:hAnsi="Times New Roman" w:cs="Times New Roman"/>
              </w:rPr>
              <w:t xml:space="preserve">Выявление </w:t>
            </w:r>
            <w:r w:rsidR="006811D4" w:rsidRPr="00193772">
              <w:rPr>
                <w:rFonts w:ascii="Times New Roman" w:hAnsi="Times New Roman" w:cs="Times New Roman"/>
              </w:rPr>
              <w:br/>
            </w:r>
            <w:r w:rsidRPr="00193772">
              <w:rPr>
                <w:rFonts w:ascii="Times New Roman" w:hAnsi="Times New Roman" w:cs="Times New Roman"/>
              </w:rPr>
              <w:t>и предупреждение коррупционных правонарушений</w:t>
            </w:r>
          </w:p>
        </w:tc>
        <w:tc>
          <w:tcPr>
            <w:tcW w:w="5528" w:type="dxa"/>
          </w:tcPr>
          <w:p w:rsidR="00FF1FBF" w:rsidRPr="00193772" w:rsidRDefault="00312CA4" w:rsidP="00FF1F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72">
              <w:rPr>
                <w:rFonts w:ascii="Times New Roman" w:hAnsi="Times New Roman" w:cs="Times New Roman"/>
              </w:rPr>
              <w:t xml:space="preserve">Для проведения анализа информации </w:t>
            </w:r>
            <w:r w:rsidRPr="00193772">
              <w:rPr>
                <w:rFonts w:ascii="Times New Roman" w:hAnsi="Times New Roman" w:cs="Times New Roman"/>
              </w:rPr>
              <w:br/>
              <w:t xml:space="preserve">о коррупционных проявлениях в деятельности должностных лиц Комитета, размещенной в </w:t>
            </w:r>
            <w:r w:rsidR="001C72AF">
              <w:rPr>
                <w:rFonts w:ascii="Times New Roman" w:hAnsi="Times New Roman" w:cs="Times New Roman"/>
              </w:rPr>
              <w:t>СМИ</w:t>
            </w:r>
            <w:r w:rsidRPr="00193772">
              <w:rPr>
                <w:rFonts w:ascii="Times New Roman" w:hAnsi="Times New Roman" w:cs="Times New Roman"/>
              </w:rPr>
              <w:t xml:space="preserve">, </w:t>
            </w:r>
            <w:r w:rsidR="001C72AF">
              <w:rPr>
                <w:rFonts w:ascii="Times New Roman" w:hAnsi="Times New Roman" w:cs="Times New Roman"/>
              </w:rPr>
              <w:br/>
            </w:r>
            <w:r w:rsidRPr="00193772">
              <w:rPr>
                <w:rFonts w:ascii="Times New Roman" w:hAnsi="Times New Roman" w:cs="Times New Roman"/>
              </w:rPr>
              <w:t xml:space="preserve">в Комитете утвержден Порядок проведения мониторинга информации о коррупционных проявлениях </w:t>
            </w:r>
            <w:r w:rsidR="00661820">
              <w:rPr>
                <w:rFonts w:ascii="Times New Roman" w:hAnsi="Times New Roman" w:cs="Times New Roman"/>
              </w:rPr>
              <w:br/>
            </w:r>
            <w:r w:rsidRPr="00193772">
              <w:rPr>
                <w:rFonts w:ascii="Times New Roman" w:hAnsi="Times New Roman" w:cs="Times New Roman"/>
              </w:rPr>
              <w:t xml:space="preserve">в деятельности должностных лиц Комитета, размещенной в средствах массовой информации (далее – Порядок). В соответствии с Порядком ежедневно по рабочим дням отделом внешнеэкономического сотрудничества Управления стратегического планирования Комитета проводится мониторинг региональных и федеральных СМИ. </w:t>
            </w:r>
            <w:r w:rsidR="00771EF9" w:rsidRPr="005D1944">
              <w:rPr>
                <w:rFonts w:ascii="Times New Roman" w:hAnsi="Times New Roman" w:cs="Times New Roman"/>
              </w:rPr>
              <w:t xml:space="preserve">За </w:t>
            </w:r>
            <w:r w:rsidR="00540C9A">
              <w:rPr>
                <w:rFonts w:ascii="Times New Roman" w:hAnsi="Times New Roman" w:cs="Times New Roman"/>
              </w:rPr>
              <w:t>2024 год</w:t>
            </w:r>
            <w:r w:rsidR="00771EF9" w:rsidRPr="005D1944">
              <w:rPr>
                <w:rFonts w:ascii="Times New Roman" w:hAnsi="Times New Roman" w:cs="Times New Roman"/>
              </w:rPr>
              <w:t xml:space="preserve"> информация о коррупционных проявлениях </w:t>
            </w:r>
            <w:r w:rsidR="00540C9A">
              <w:rPr>
                <w:rFonts w:ascii="Times New Roman" w:hAnsi="Times New Roman" w:cs="Times New Roman"/>
              </w:rPr>
              <w:br/>
            </w:r>
            <w:r w:rsidR="00771EF9" w:rsidRPr="005D1944">
              <w:rPr>
                <w:rFonts w:ascii="Times New Roman" w:hAnsi="Times New Roman" w:cs="Times New Roman"/>
              </w:rPr>
              <w:t>в деятельности должностных лиц Комитета, размещенная в СМИ, не выявлена.</w:t>
            </w:r>
          </w:p>
          <w:p w:rsidR="00C77BF6" w:rsidRPr="00193772" w:rsidRDefault="00AE3903" w:rsidP="006618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72">
              <w:rPr>
                <w:rFonts w:ascii="Times New Roman" w:hAnsi="Times New Roman" w:cs="Times New Roman"/>
              </w:rPr>
              <w:t>На заседани</w:t>
            </w:r>
            <w:r w:rsidR="00661820">
              <w:rPr>
                <w:rFonts w:ascii="Times New Roman" w:hAnsi="Times New Roman" w:cs="Times New Roman"/>
              </w:rPr>
              <w:t>ях</w:t>
            </w:r>
            <w:r w:rsidR="00312CA4" w:rsidRPr="00193772">
              <w:rPr>
                <w:rFonts w:ascii="Times New Roman" w:hAnsi="Times New Roman" w:cs="Times New Roman"/>
              </w:rPr>
              <w:t xml:space="preserve"> комиссии </w:t>
            </w:r>
            <w:r w:rsidR="001A3C66" w:rsidRPr="00193772">
              <w:rPr>
                <w:rFonts w:ascii="Times New Roman" w:hAnsi="Times New Roman" w:cs="Times New Roman"/>
              </w:rPr>
              <w:t>14</w:t>
            </w:r>
            <w:r w:rsidR="00312CA4" w:rsidRPr="00193772">
              <w:rPr>
                <w:rFonts w:ascii="Times New Roman" w:hAnsi="Times New Roman" w:cs="Times New Roman"/>
              </w:rPr>
              <w:t>.06.202</w:t>
            </w:r>
            <w:r w:rsidR="001A3C66" w:rsidRPr="00193772">
              <w:rPr>
                <w:rFonts w:ascii="Times New Roman" w:hAnsi="Times New Roman" w:cs="Times New Roman"/>
              </w:rPr>
              <w:t>4</w:t>
            </w:r>
            <w:r w:rsidRPr="00193772">
              <w:rPr>
                <w:rFonts w:ascii="Times New Roman" w:hAnsi="Times New Roman" w:cs="Times New Roman"/>
              </w:rPr>
              <w:t xml:space="preserve"> </w:t>
            </w:r>
            <w:r w:rsidR="00661820">
              <w:rPr>
                <w:rFonts w:ascii="Times New Roman" w:hAnsi="Times New Roman" w:cs="Times New Roman"/>
              </w:rPr>
              <w:t xml:space="preserve">и 18.12.2024 </w:t>
            </w:r>
            <w:r w:rsidR="00312CA4" w:rsidRPr="00193772">
              <w:rPr>
                <w:rFonts w:ascii="Times New Roman" w:hAnsi="Times New Roman" w:cs="Times New Roman"/>
              </w:rPr>
              <w:t>рассмотрен вопрос о результатах работы</w:t>
            </w:r>
            <w:r w:rsidR="001A3C66" w:rsidRPr="00193772">
              <w:rPr>
                <w:rFonts w:ascii="Times New Roman" w:hAnsi="Times New Roman" w:cs="Times New Roman"/>
              </w:rPr>
              <w:t xml:space="preserve"> </w:t>
            </w:r>
            <w:r w:rsidR="00312CA4" w:rsidRPr="00193772">
              <w:rPr>
                <w:rFonts w:ascii="Times New Roman" w:hAnsi="Times New Roman" w:cs="Times New Roman"/>
              </w:rPr>
              <w:t xml:space="preserve">по проведению </w:t>
            </w:r>
            <w:r w:rsidR="00312CA4" w:rsidRPr="00193772">
              <w:rPr>
                <w:rFonts w:ascii="Times New Roman" w:hAnsi="Times New Roman" w:cs="Times New Roman"/>
              </w:rPr>
              <w:lastRenderedPageBreak/>
              <w:t xml:space="preserve">анализа информации о коррупционных проявлениях в деятельности должностных лиц Комитета, размещенной в СМИ </w:t>
            </w:r>
            <w:r w:rsidR="00661820">
              <w:rPr>
                <w:rFonts w:ascii="Times New Roman" w:hAnsi="Times New Roman" w:cs="Times New Roman"/>
              </w:rPr>
              <w:t>в 2024 году</w:t>
            </w:r>
            <w:r w:rsidR="00537570" w:rsidRPr="00193772">
              <w:rPr>
                <w:rFonts w:ascii="Times New Roman" w:hAnsi="Times New Roman" w:cs="Times New Roman"/>
              </w:rPr>
              <w:t xml:space="preserve">. </w:t>
            </w:r>
            <w:r w:rsidR="00312CA4" w:rsidRPr="00193772">
              <w:rPr>
                <w:rFonts w:ascii="Times New Roman" w:hAnsi="Times New Roman" w:cs="Times New Roman"/>
              </w:rPr>
              <w:t>Вопрос о рассмотрении возможных коррупционных проявлениях в деятельности должностных лиц Комитета, размещенных в СМИ, включается в повестку заседаний комиссии и регулярно рассматривается на заседаниях.</w:t>
            </w:r>
          </w:p>
        </w:tc>
      </w:tr>
      <w:tr w:rsidR="009F6B87" w:rsidRPr="009F6B87" w:rsidTr="00846DC4">
        <w:tc>
          <w:tcPr>
            <w:tcW w:w="709" w:type="dxa"/>
          </w:tcPr>
          <w:p w:rsidR="00C77BF6" w:rsidRPr="009F6B8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6B87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3175" w:type="dxa"/>
          </w:tcPr>
          <w:p w:rsidR="00C77BF6" w:rsidRPr="009F6B87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9F6B87">
              <w:rPr>
                <w:rFonts w:ascii="Times New Roman" w:hAnsi="Times New Roman" w:cs="Times New Roman"/>
              </w:rPr>
              <w:t xml:space="preserve">Проведение общественных обсуждений (с привлечением экспертного сообщества) проектов правовых актов ИОГВ об утверждении планов мероприятий </w:t>
            </w:r>
            <w:r w:rsidR="003E448C" w:rsidRPr="009F6B87">
              <w:rPr>
                <w:rFonts w:ascii="Times New Roman" w:hAnsi="Times New Roman" w:cs="Times New Roman"/>
              </w:rPr>
              <w:br/>
            </w:r>
            <w:r w:rsidRPr="009F6B87">
              <w:rPr>
                <w:rFonts w:ascii="Times New Roman" w:hAnsi="Times New Roman" w:cs="Times New Roman"/>
              </w:rPr>
              <w:t>по противодействию коррупции в ИОГВ и внесении в них изменений</w:t>
            </w:r>
          </w:p>
        </w:tc>
        <w:tc>
          <w:tcPr>
            <w:tcW w:w="1984" w:type="dxa"/>
          </w:tcPr>
          <w:p w:rsidR="00C77BF6" w:rsidRPr="009F6B8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6B87">
              <w:rPr>
                <w:rFonts w:ascii="Times New Roman" w:hAnsi="Times New Roman" w:cs="Times New Roman"/>
              </w:rPr>
              <w:t xml:space="preserve">В течение </w:t>
            </w:r>
            <w:r w:rsidRPr="009F6B87">
              <w:rPr>
                <w:rFonts w:ascii="Times New Roman" w:hAnsi="Times New Roman" w:cs="Times New Roman"/>
              </w:rPr>
              <w:br/>
              <w:t>2023-2027 гг.</w:t>
            </w:r>
          </w:p>
        </w:tc>
        <w:tc>
          <w:tcPr>
            <w:tcW w:w="1787" w:type="dxa"/>
          </w:tcPr>
          <w:p w:rsidR="00C77BF6" w:rsidRPr="009F6B8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6B87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C77BF6" w:rsidRPr="009F6B8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6B87">
              <w:rPr>
                <w:rFonts w:ascii="Times New Roman" w:hAnsi="Times New Roman" w:cs="Times New Roman"/>
              </w:rPr>
              <w:t xml:space="preserve">Обеспечение открытости деятельности ИОГВ </w:t>
            </w:r>
            <w:r w:rsidR="003E448C" w:rsidRPr="009F6B87">
              <w:rPr>
                <w:rFonts w:ascii="Times New Roman" w:hAnsi="Times New Roman" w:cs="Times New Roman"/>
              </w:rPr>
              <w:br/>
            </w:r>
            <w:r w:rsidRPr="009F6B87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  <w:tc>
          <w:tcPr>
            <w:tcW w:w="5528" w:type="dxa"/>
          </w:tcPr>
          <w:p w:rsidR="00B77F7B" w:rsidRPr="009F6B87" w:rsidRDefault="00B77F7B" w:rsidP="00B77F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F6B87">
              <w:rPr>
                <w:rFonts w:ascii="Times New Roman" w:hAnsi="Times New Roman" w:cs="Times New Roman"/>
              </w:rPr>
              <w:t>В целях организации и проведения общественных обсуждений пр</w:t>
            </w:r>
            <w:r w:rsidR="00210740">
              <w:rPr>
                <w:rFonts w:ascii="Times New Roman" w:hAnsi="Times New Roman" w:cs="Times New Roman"/>
              </w:rPr>
              <w:t>оектов правовых актов Комитета</w:t>
            </w:r>
            <w:r w:rsidRPr="009F6B87">
              <w:rPr>
                <w:rFonts w:ascii="Times New Roman" w:hAnsi="Times New Roman" w:cs="Times New Roman"/>
              </w:rPr>
              <w:t xml:space="preserve">, издано распоряжение Комитета от 05.10.2018 № 247-р «О Порядке проведения общественного обсуждения проектов правовых актов Комитета по экономической политике и стратегическому планированию </w:t>
            </w:r>
            <w:r w:rsidR="00210740">
              <w:rPr>
                <w:rFonts w:ascii="Times New Roman" w:hAnsi="Times New Roman" w:cs="Times New Roman"/>
              </w:rPr>
              <w:br/>
            </w:r>
            <w:r w:rsidRPr="009F6B87">
              <w:rPr>
                <w:rFonts w:ascii="Times New Roman" w:hAnsi="Times New Roman" w:cs="Times New Roman"/>
              </w:rPr>
              <w:t>Санкт-Петербурга» (в редакции распоряжения Комитета от 23.12.2021 № 278-р).</w:t>
            </w:r>
          </w:p>
          <w:p w:rsidR="00C77BF6" w:rsidRPr="009F6B87" w:rsidRDefault="00537570" w:rsidP="003C43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F6B87">
              <w:rPr>
                <w:rFonts w:ascii="Times New Roman" w:hAnsi="Times New Roman" w:cs="Times New Roman"/>
              </w:rPr>
              <w:t xml:space="preserve">В </w:t>
            </w:r>
            <w:r w:rsidR="003C435F">
              <w:rPr>
                <w:rFonts w:ascii="Times New Roman" w:hAnsi="Times New Roman" w:cs="Times New Roman"/>
              </w:rPr>
              <w:t>отчетном периоде</w:t>
            </w:r>
            <w:r w:rsidRPr="009F6B87">
              <w:rPr>
                <w:rFonts w:ascii="Times New Roman" w:hAnsi="Times New Roman" w:cs="Times New Roman"/>
              </w:rPr>
              <w:t xml:space="preserve"> изменения и дополнения </w:t>
            </w:r>
            <w:r w:rsidR="00E96B73">
              <w:rPr>
                <w:rFonts w:ascii="Times New Roman" w:hAnsi="Times New Roman" w:cs="Times New Roman"/>
              </w:rPr>
              <w:br/>
            </w:r>
            <w:r w:rsidRPr="009F6B87">
              <w:rPr>
                <w:rFonts w:ascii="Times New Roman" w:hAnsi="Times New Roman" w:cs="Times New Roman"/>
              </w:rPr>
              <w:t xml:space="preserve">в План не вносились, в связи с чем общественные обсуждения проектов правовых актов Комитета </w:t>
            </w:r>
            <w:r w:rsidR="00E96B73">
              <w:rPr>
                <w:rFonts w:ascii="Times New Roman" w:hAnsi="Times New Roman" w:cs="Times New Roman"/>
              </w:rPr>
              <w:br/>
            </w:r>
            <w:r w:rsidRPr="009F6B87">
              <w:rPr>
                <w:rFonts w:ascii="Times New Roman" w:hAnsi="Times New Roman" w:cs="Times New Roman"/>
              </w:rPr>
              <w:t>о внесении изменений и дополнений в План</w:t>
            </w:r>
            <w:r w:rsidR="009F6B87" w:rsidRPr="009F6B87">
              <w:rPr>
                <w:rFonts w:ascii="Times New Roman" w:hAnsi="Times New Roman" w:cs="Times New Roman"/>
              </w:rPr>
              <w:t xml:space="preserve"> </w:t>
            </w:r>
            <w:r w:rsidR="00E96B73">
              <w:rPr>
                <w:rFonts w:ascii="Times New Roman" w:hAnsi="Times New Roman" w:cs="Times New Roman"/>
              </w:rPr>
              <w:br/>
            </w:r>
            <w:r w:rsidRPr="009F6B87">
              <w:rPr>
                <w:rFonts w:ascii="Times New Roman" w:hAnsi="Times New Roman" w:cs="Times New Roman"/>
              </w:rPr>
              <w:t>не проводились.</w:t>
            </w:r>
          </w:p>
        </w:tc>
      </w:tr>
      <w:tr w:rsidR="00321AA7" w:rsidRPr="00321AA7" w:rsidTr="00846DC4">
        <w:tc>
          <w:tcPr>
            <w:tcW w:w="709" w:type="dxa"/>
          </w:tcPr>
          <w:p w:rsidR="00C77BF6" w:rsidRPr="00321AA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175" w:type="dxa"/>
          </w:tcPr>
          <w:p w:rsidR="00C77BF6" w:rsidRPr="00321AA7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 xml:space="preserve">Размещение отчета </w:t>
            </w:r>
            <w:r w:rsidR="005E5781" w:rsidRPr="00321AA7">
              <w:rPr>
                <w:rFonts w:ascii="Times New Roman" w:hAnsi="Times New Roman" w:cs="Times New Roman"/>
              </w:rPr>
              <w:br/>
            </w:r>
            <w:r w:rsidRPr="00321AA7">
              <w:rPr>
                <w:rFonts w:ascii="Times New Roman" w:hAnsi="Times New Roman" w:cs="Times New Roman"/>
              </w:rPr>
              <w:t xml:space="preserve">о выполнении настоящего Плана на официальных сайтах ИОГВ (веб-страницах ИОГВ </w:t>
            </w:r>
            <w:r w:rsidR="005E5781" w:rsidRPr="00321AA7">
              <w:rPr>
                <w:rFonts w:ascii="Times New Roman" w:hAnsi="Times New Roman" w:cs="Times New Roman"/>
              </w:rPr>
              <w:br/>
            </w:r>
            <w:r w:rsidRPr="00321AA7">
              <w:rPr>
                <w:rFonts w:ascii="Times New Roman" w:hAnsi="Times New Roman" w:cs="Times New Roman"/>
              </w:rPr>
              <w:t xml:space="preserve">на официальном сайте Администрации </w:t>
            </w:r>
            <w:r w:rsidR="005E5781" w:rsidRPr="00321AA7">
              <w:rPr>
                <w:rFonts w:ascii="Times New Roman" w:hAnsi="Times New Roman" w:cs="Times New Roman"/>
              </w:rPr>
              <w:br/>
              <w:t>Санкт-Петербурга) в сети «Интернет»</w:t>
            </w:r>
            <w:r w:rsidRPr="00321AA7">
              <w:rPr>
                <w:rFonts w:ascii="Times New Roman" w:hAnsi="Times New Roman" w:cs="Times New Roman"/>
              </w:rPr>
              <w:t xml:space="preserve"> и направление такого отчета в АГ</w:t>
            </w:r>
          </w:p>
        </w:tc>
        <w:tc>
          <w:tcPr>
            <w:tcW w:w="1984" w:type="dxa"/>
          </w:tcPr>
          <w:p w:rsidR="00C77BF6" w:rsidRPr="00321AA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 xml:space="preserve">До 1 июля </w:t>
            </w:r>
            <w:r w:rsidRPr="00321AA7">
              <w:rPr>
                <w:rFonts w:ascii="Times New Roman" w:hAnsi="Times New Roman" w:cs="Times New Roman"/>
              </w:rPr>
              <w:br/>
              <w:t>и 31 декабря ежегодно</w:t>
            </w:r>
          </w:p>
        </w:tc>
        <w:tc>
          <w:tcPr>
            <w:tcW w:w="1787" w:type="dxa"/>
          </w:tcPr>
          <w:p w:rsidR="00C77BF6" w:rsidRPr="00321AA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C77BF6" w:rsidRPr="00321AA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 xml:space="preserve">Обеспечение открытости деятельности ИОГВ </w:t>
            </w:r>
            <w:r w:rsidR="005E5781" w:rsidRPr="00321AA7">
              <w:rPr>
                <w:rFonts w:ascii="Times New Roman" w:hAnsi="Times New Roman" w:cs="Times New Roman"/>
              </w:rPr>
              <w:br/>
            </w:r>
            <w:r w:rsidRPr="00321AA7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  <w:tc>
          <w:tcPr>
            <w:tcW w:w="5528" w:type="dxa"/>
          </w:tcPr>
          <w:p w:rsidR="00771EF9" w:rsidRPr="00321AA7" w:rsidRDefault="00540C9A" w:rsidP="00540C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>ы</w:t>
            </w:r>
            <w:r w:rsidRPr="00321AA7">
              <w:rPr>
                <w:rFonts w:ascii="Times New Roman" w:hAnsi="Times New Roman" w:cs="Times New Roman"/>
              </w:rPr>
              <w:t xml:space="preserve"> о выполнении Комитетом Плана мероприятий </w:t>
            </w:r>
            <w:r w:rsidRPr="00321AA7">
              <w:rPr>
                <w:rFonts w:ascii="Times New Roman" w:hAnsi="Times New Roman" w:cs="Times New Roman"/>
              </w:rPr>
              <w:br/>
              <w:t>по противодействию коррупции в Санкт-Петербурге на 2023-2027 годы за первое полугодие 202</w:t>
            </w:r>
            <w:r>
              <w:rPr>
                <w:rFonts w:ascii="Times New Roman" w:hAnsi="Times New Roman" w:cs="Times New Roman"/>
              </w:rPr>
              <w:t>4</w:t>
            </w:r>
            <w:r w:rsidRPr="00321AA7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и за 2024 год</w:t>
            </w:r>
            <w:r w:rsidRPr="00321AA7">
              <w:rPr>
                <w:rFonts w:ascii="Times New Roman" w:hAnsi="Times New Roman" w:cs="Times New Roman"/>
              </w:rPr>
              <w:t xml:space="preserve"> размещен</w:t>
            </w:r>
            <w:r>
              <w:rPr>
                <w:rFonts w:ascii="Times New Roman" w:hAnsi="Times New Roman" w:cs="Times New Roman"/>
              </w:rPr>
              <w:t>ы</w:t>
            </w:r>
            <w:r w:rsidRPr="00321AA7">
              <w:rPr>
                <w:rFonts w:ascii="Times New Roman" w:hAnsi="Times New Roman" w:cs="Times New Roman"/>
              </w:rPr>
              <w:t xml:space="preserve"> на официальном сайте Комитета и на веб-странице Комитета на официальном сайте Администрации Санкт-Петербурга в сети «Интернет</w:t>
            </w:r>
            <w:r>
              <w:rPr>
                <w:rFonts w:ascii="Times New Roman" w:hAnsi="Times New Roman" w:cs="Times New Roman"/>
              </w:rPr>
              <w:t>» 27.06.2024</w:t>
            </w:r>
            <w:r w:rsidRPr="0006793F">
              <w:rPr>
                <w:rFonts w:ascii="Times New Roman" w:hAnsi="Times New Roman" w:cs="Times New Roman"/>
              </w:rPr>
              <w:t>, 27.12.2024 и</w:t>
            </w:r>
            <w:r w:rsidRPr="00321AA7">
              <w:rPr>
                <w:rFonts w:ascii="Times New Roman" w:hAnsi="Times New Roman" w:cs="Times New Roman"/>
              </w:rPr>
              <w:t xml:space="preserve"> направлен</w:t>
            </w:r>
            <w:r>
              <w:rPr>
                <w:rFonts w:ascii="Times New Roman" w:hAnsi="Times New Roman" w:cs="Times New Roman"/>
              </w:rPr>
              <w:t>ы</w:t>
            </w:r>
            <w:r w:rsidRPr="00321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письмами</w:t>
            </w:r>
            <w:r w:rsidRPr="00321AA7">
              <w:rPr>
                <w:rFonts w:ascii="Times New Roman" w:hAnsi="Times New Roman" w:cs="Times New Roman"/>
              </w:rPr>
              <w:t xml:space="preserve"> в КГСКП АГ.</w:t>
            </w:r>
          </w:p>
        </w:tc>
      </w:tr>
      <w:tr w:rsidR="00AC0AFA" w:rsidRPr="00321AA7" w:rsidTr="00846DC4">
        <w:tc>
          <w:tcPr>
            <w:tcW w:w="15309" w:type="dxa"/>
            <w:gridSpan w:val="6"/>
          </w:tcPr>
          <w:p w:rsidR="00C77BF6" w:rsidRPr="00321AA7" w:rsidRDefault="00C77B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21AA7">
              <w:rPr>
                <w:rFonts w:ascii="Times New Roman" w:hAnsi="Times New Roman" w:cs="Times New Roman"/>
                <w:b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321AA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75" w:type="dxa"/>
          </w:tcPr>
          <w:p w:rsidR="00C77BF6" w:rsidRPr="00321AA7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 xml:space="preserve">Обеспечение представления гражданскими служащими сведений о своих доходах, </w:t>
            </w:r>
            <w:r w:rsidRPr="00321AA7">
              <w:rPr>
                <w:rFonts w:ascii="Times New Roman" w:hAnsi="Times New Roman" w:cs="Times New Roman"/>
              </w:rPr>
              <w:lastRenderedPageBreak/>
              <w:t xml:space="preserve">расходах, об имуществе </w:t>
            </w:r>
            <w:r w:rsidR="004A7F96" w:rsidRPr="00321AA7">
              <w:rPr>
                <w:rFonts w:ascii="Times New Roman" w:hAnsi="Times New Roman" w:cs="Times New Roman"/>
              </w:rPr>
              <w:br/>
            </w:r>
            <w:r w:rsidRPr="00321AA7">
              <w:rPr>
                <w:rFonts w:ascii="Times New Roman" w:hAnsi="Times New Roman" w:cs="Times New Roman"/>
              </w:rPr>
              <w:t xml:space="preserve">и обязательствах имущественного характера, </w:t>
            </w:r>
            <w:r w:rsidR="004A7F96" w:rsidRPr="00321AA7">
              <w:rPr>
                <w:rFonts w:ascii="Times New Roman" w:hAnsi="Times New Roman" w:cs="Times New Roman"/>
              </w:rPr>
              <w:br/>
            </w:r>
            <w:r w:rsidRPr="00321AA7">
              <w:rPr>
                <w:rFonts w:ascii="Times New Roman" w:hAnsi="Times New Roman" w:cs="Times New Roman"/>
              </w:rPr>
              <w:t xml:space="preserve">а также о доходах, расходах, </w:t>
            </w:r>
            <w:r w:rsidR="004A7F96" w:rsidRPr="00321AA7">
              <w:rPr>
                <w:rFonts w:ascii="Times New Roman" w:hAnsi="Times New Roman" w:cs="Times New Roman"/>
              </w:rPr>
              <w:br/>
            </w:r>
            <w:r w:rsidRPr="00321AA7">
              <w:rPr>
                <w:rFonts w:ascii="Times New Roman" w:hAnsi="Times New Roman" w:cs="Times New Roman"/>
              </w:rPr>
              <w:t xml:space="preserve">об имуществе и обязательствах имущественного характера своих супруги (супруга) </w:t>
            </w:r>
            <w:r w:rsidR="004A7F96" w:rsidRPr="00321AA7">
              <w:rPr>
                <w:rFonts w:ascii="Times New Roman" w:hAnsi="Times New Roman" w:cs="Times New Roman"/>
              </w:rPr>
              <w:br/>
            </w:r>
            <w:r w:rsidRPr="00321AA7">
              <w:rPr>
                <w:rFonts w:ascii="Times New Roman" w:hAnsi="Times New Roman" w:cs="Times New Roman"/>
              </w:rPr>
              <w:t xml:space="preserve">и несовершеннолетних детей </w:t>
            </w:r>
            <w:r w:rsidR="004A7F96" w:rsidRPr="00321AA7">
              <w:rPr>
                <w:rFonts w:ascii="Times New Roman" w:hAnsi="Times New Roman" w:cs="Times New Roman"/>
              </w:rPr>
              <w:br/>
            </w:r>
            <w:r w:rsidRPr="00321AA7">
              <w:rPr>
                <w:rFonts w:ascii="Times New Roman" w:hAnsi="Times New Roman" w:cs="Times New Roman"/>
              </w:rPr>
              <w:t>в соответствии с действующим законодательством</w:t>
            </w:r>
          </w:p>
        </w:tc>
        <w:tc>
          <w:tcPr>
            <w:tcW w:w="1984" w:type="dxa"/>
          </w:tcPr>
          <w:p w:rsidR="00C77BF6" w:rsidRPr="00321AA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lastRenderedPageBreak/>
              <w:t>Январь-апрель, ежегодно</w:t>
            </w:r>
          </w:p>
        </w:tc>
        <w:tc>
          <w:tcPr>
            <w:tcW w:w="1787" w:type="dxa"/>
          </w:tcPr>
          <w:p w:rsidR="00C77BF6" w:rsidRPr="00321AA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C77BF6" w:rsidRPr="00321AA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 xml:space="preserve">ГО </w:t>
            </w:r>
            <w:r w:rsidR="004A7F96" w:rsidRPr="00321AA7">
              <w:rPr>
                <w:rFonts w:ascii="Times New Roman" w:hAnsi="Times New Roman" w:cs="Times New Roman"/>
              </w:rPr>
              <w:br/>
            </w:r>
            <w:r w:rsidRPr="00321AA7">
              <w:rPr>
                <w:rFonts w:ascii="Times New Roman" w:hAnsi="Times New Roman" w:cs="Times New Roman"/>
              </w:rPr>
              <w:lastRenderedPageBreak/>
              <w:t>Санкт-Петербурга</w:t>
            </w:r>
          </w:p>
          <w:p w:rsidR="00C77BF6" w:rsidRPr="00321AA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2126" w:type="dxa"/>
          </w:tcPr>
          <w:p w:rsidR="00C77BF6" w:rsidRPr="00321AA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AA7">
              <w:rPr>
                <w:rFonts w:ascii="Times New Roman" w:hAnsi="Times New Roman" w:cs="Times New Roman"/>
              </w:rPr>
              <w:lastRenderedPageBreak/>
              <w:t xml:space="preserve">Обеспечение выполнения гражданскими </w:t>
            </w:r>
            <w:r w:rsidRPr="00321AA7">
              <w:rPr>
                <w:rFonts w:ascii="Times New Roman" w:hAnsi="Times New Roman" w:cs="Times New Roman"/>
              </w:rPr>
              <w:lastRenderedPageBreak/>
              <w:t>служащими обязанностей, установленных действующим законодательством</w:t>
            </w:r>
          </w:p>
        </w:tc>
        <w:tc>
          <w:tcPr>
            <w:tcW w:w="5528" w:type="dxa"/>
          </w:tcPr>
          <w:p w:rsidR="004A7F96" w:rsidRPr="00FF2F8C" w:rsidRDefault="004A7F96" w:rsidP="004A7F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lastRenderedPageBreak/>
              <w:t xml:space="preserve">Гражданские служащие отнесенные к высшей </w:t>
            </w:r>
            <w:r w:rsidRPr="00FF2F8C">
              <w:rPr>
                <w:rFonts w:ascii="Times New Roman" w:hAnsi="Times New Roman" w:cs="Times New Roman"/>
              </w:rPr>
              <w:br/>
              <w:t xml:space="preserve">и главной группам должностей государственной гражданской службы Санкт-Петербурга </w:t>
            </w:r>
            <w:r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lastRenderedPageBreak/>
              <w:t xml:space="preserve">(далее – гражданская служба) категории «руководители», а также должности гражданской службы, включенные в утвержденный в Комитете Перечень должностей гражданской службы,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      </w:r>
            <w:r w:rsidRPr="00FF2F8C">
              <w:rPr>
                <w:rFonts w:ascii="Times New Roman" w:hAnsi="Times New Roman" w:cs="Times New Roman"/>
              </w:rPr>
              <w:br/>
              <w:t>и несовершеннолетних детей (далее – сведения).</w:t>
            </w:r>
          </w:p>
          <w:p w:rsidR="004A7F96" w:rsidRPr="00FF2F8C" w:rsidRDefault="004A7F96" w:rsidP="004A7F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t xml:space="preserve">Перечень должностей государственной гражданской службы Санкт-Петербурга в Комитете, при замещении которых государственные гражданские служащие </w:t>
            </w:r>
            <w:r w:rsidR="00540C9A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Санкт-Петербурга Комитета, обязаны представлять сведения, утвержден распоряжением Комитета </w:t>
            </w:r>
            <w:r w:rsidRPr="00FF2F8C">
              <w:rPr>
                <w:rFonts w:ascii="Times New Roman" w:hAnsi="Times New Roman" w:cs="Times New Roman"/>
              </w:rPr>
              <w:br/>
              <w:t xml:space="preserve">от 14.10.2019 № 240-р «Об утверждении Перечня должностей государственной гражданской службы Санкт-Петербурга в Комитете по экономической политике и стратегическому планированию </w:t>
            </w:r>
            <w:r w:rsidRPr="00FF2F8C">
              <w:rPr>
                <w:rFonts w:ascii="Times New Roman" w:hAnsi="Times New Roman" w:cs="Times New Roman"/>
              </w:rPr>
              <w:br/>
              <w:t xml:space="preserve">Санкт-Петербурга, при замещении которых государственные гражданские служащие </w:t>
            </w:r>
            <w:r w:rsidRPr="00FF2F8C">
              <w:rPr>
                <w:rFonts w:ascii="Times New Roman" w:hAnsi="Times New Roman" w:cs="Times New Roman"/>
              </w:rPr>
              <w:br/>
              <w:t xml:space="preserve">Санкт-Петербурга Комитета по экономической политике и стратегическому планированию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      </w:r>
            <w:r w:rsidR="00540C9A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и обязательствах имущественного характера своих супруги (супруга) и несовершеннолетних детей» </w:t>
            </w:r>
            <w:r w:rsidR="00540C9A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(в редакции распоряжения Комитета от 06.06.2023 </w:t>
            </w:r>
            <w:r w:rsidR="00540C9A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>№ 167-р). В срок до 30.04.202</w:t>
            </w:r>
            <w:r w:rsidR="00743B39">
              <w:rPr>
                <w:rFonts w:ascii="Times New Roman" w:hAnsi="Times New Roman" w:cs="Times New Roman"/>
              </w:rPr>
              <w:t>4</w:t>
            </w:r>
            <w:r w:rsidRPr="00FF2F8C">
              <w:rPr>
                <w:rFonts w:ascii="Times New Roman" w:hAnsi="Times New Roman" w:cs="Times New Roman"/>
              </w:rPr>
              <w:t xml:space="preserve"> обеспечено представление гражданскими служащими сведений в соответствии </w:t>
            </w:r>
            <w:r w:rsidR="00540C9A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>с действующим законодательством.</w:t>
            </w:r>
          </w:p>
          <w:p w:rsidR="00C77BF6" w:rsidRPr="00FF2F8C" w:rsidRDefault="0058752A" w:rsidP="005875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752A">
              <w:rPr>
                <w:rFonts w:ascii="Times New Roman" w:hAnsi="Times New Roman" w:cs="Times New Roman"/>
              </w:rPr>
              <w:t>Количество должностей гражданской службы с высоким риском коррупционных проявлений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7F96" w:rsidRPr="00FF2F8C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81</w:t>
            </w:r>
            <w:r w:rsidR="004A7F96" w:rsidRPr="00FF2F8C">
              <w:rPr>
                <w:rFonts w:ascii="Times New Roman" w:hAnsi="Times New Roman" w:cs="Times New Roman"/>
              </w:rPr>
              <w:t xml:space="preserve">. Количество гражданских служащих, фактически представивших сведения – </w:t>
            </w:r>
            <w:r w:rsidR="00FF1F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="004A7F96" w:rsidRPr="00FF2F8C">
              <w:rPr>
                <w:rFonts w:ascii="Times New Roman" w:hAnsi="Times New Roman" w:cs="Times New Roman"/>
              </w:rPr>
              <w:t>.</w:t>
            </w:r>
          </w:p>
        </w:tc>
      </w:tr>
      <w:tr w:rsidR="00AC0AFA" w:rsidRPr="00FF2F8C" w:rsidTr="00846DC4">
        <w:tc>
          <w:tcPr>
            <w:tcW w:w="709" w:type="dxa"/>
          </w:tcPr>
          <w:p w:rsidR="00C77BF6" w:rsidRPr="00FF2F8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175" w:type="dxa"/>
          </w:tcPr>
          <w:p w:rsidR="00C77BF6" w:rsidRPr="00FF2F8C" w:rsidRDefault="00C77BF6" w:rsidP="00A47F0A">
            <w:pPr>
              <w:pStyle w:val="ConsPlusNormal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t xml:space="preserve">Организация размещения </w:t>
            </w:r>
            <w:r w:rsidRPr="00FF2F8C">
              <w:rPr>
                <w:rFonts w:ascii="Times New Roman" w:hAnsi="Times New Roman" w:cs="Times New Roman"/>
              </w:rPr>
              <w:lastRenderedPageBreak/>
              <w:t xml:space="preserve">сведений о доходах, расходах, об имуществе и обязательствах имущественного характера гражданских служащих, </w:t>
            </w:r>
            <w:r w:rsidR="006923AE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их супруг (супругов) </w:t>
            </w:r>
            <w:r w:rsidR="006923AE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и несовершеннолетних детей </w:t>
            </w:r>
            <w:r w:rsidR="006923AE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на официальных сайтах исполнительных органов </w:t>
            </w:r>
            <w:r w:rsidR="006923AE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(веб-страницах исполнительных органов на официальном сайте Администрации </w:t>
            </w:r>
            <w:r w:rsidR="006923AE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Санкт-Петербурга) и ГО </w:t>
            </w:r>
            <w:r w:rsidR="006923AE" w:rsidRPr="00FF2F8C">
              <w:rPr>
                <w:rFonts w:ascii="Times New Roman" w:hAnsi="Times New Roman" w:cs="Times New Roman"/>
              </w:rPr>
              <w:br/>
            </w:r>
            <w:r w:rsidR="00A47F0A" w:rsidRPr="00FF2F8C">
              <w:rPr>
                <w:rFonts w:ascii="Times New Roman" w:hAnsi="Times New Roman" w:cs="Times New Roman"/>
              </w:rPr>
              <w:t>Санкт-Петербурга в сети «</w:t>
            </w:r>
            <w:r w:rsidRPr="00FF2F8C">
              <w:rPr>
                <w:rFonts w:ascii="Times New Roman" w:hAnsi="Times New Roman" w:cs="Times New Roman"/>
              </w:rPr>
              <w:t>Интернет</w:t>
            </w:r>
            <w:r w:rsidR="00A47F0A" w:rsidRPr="00FF2F8C">
              <w:rPr>
                <w:rFonts w:ascii="Times New Roman" w:hAnsi="Times New Roman" w:cs="Times New Roman"/>
              </w:rPr>
              <w:t>»</w:t>
            </w:r>
            <w:r w:rsidRPr="00FF2F8C">
              <w:rPr>
                <w:rFonts w:ascii="Times New Roman" w:hAnsi="Times New Roman" w:cs="Times New Roman"/>
              </w:rPr>
              <w:t xml:space="preserve"> в соответствии </w:t>
            </w:r>
            <w:r w:rsidR="006923AE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>с действующим законодательством</w:t>
            </w:r>
          </w:p>
        </w:tc>
        <w:tc>
          <w:tcPr>
            <w:tcW w:w="1984" w:type="dxa"/>
          </w:tcPr>
          <w:p w:rsidR="00C77BF6" w:rsidRPr="00FF2F8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lastRenderedPageBreak/>
              <w:t>Май, ежегодно</w:t>
            </w:r>
          </w:p>
        </w:tc>
        <w:tc>
          <w:tcPr>
            <w:tcW w:w="1787" w:type="dxa"/>
          </w:tcPr>
          <w:p w:rsidR="00C77BF6" w:rsidRPr="00FF2F8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t xml:space="preserve">Исполнительные </w:t>
            </w:r>
            <w:r w:rsidRPr="00FF2F8C">
              <w:rPr>
                <w:rFonts w:ascii="Times New Roman" w:hAnsi="Times New Roman" w:cs="Times New Roman"/>
              </w:rPr>
              <w:lastRenderedPageBreak/>
              <w:t>органы,</w:t>
            </w:r>
          </w:p>
          <w:p w:rsidR="00C77BF6" w:rsidRPr="00FF2F8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t xml:space="preserve">ГО </w:t>
            </w:r>
            <w:r w:rsidR="006923AE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FF2F8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lastRenderedPageBreak/>
              <w:t xml:space="preserve">Обеспечение </w:t>
            </w:r>
            <w:r w:rsidRPr="00FF2F8C">
              <w:rPr>
                <w:rFonts w:ascii="Times New Roman" w:hAnsi="Times New Roman" w:cs="Times New Roman"/>
              </w:rPr>
              <w:lastRenderedPageBreak/>
              <w:t>открытости деятельности по противодействию коррупции</w:t>
            </w:r>
          </w:p>
        </w:tc>
        <w:tc>
          <w:tcPr>
            <w:tcW w:w="5528" w:type="dxa"/>
          </w:tcPr>
          <w:p w:rsidR="00C77BF6" w:rsidRPr="00FF2F8C" w:rsidRDefault="00442D54" w:rsidP="00540C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lastRenderedPageBreak/>
              <w:t>В соответствии с подпунктом «ж» пункта 1</w:t>
            </w:r>
            <w:r w:rsidR="00621FB4">
              <w:rPr>
                <w:rFonts w:ascii="Times New Roman" w:hAnsi="Times New Roman" w:cs="Times New Roman"/>
              </w:rPr>
              <w:t xml:space="preserve"> </w:t>
            </w:r>
            <w:hyperlink r:id="rId7" w:tgtFrame="_blank" w:history="1">
              <w:r w:rsidRPr="00FF2F8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Указа </w:t>
              </w:r>
              <w:r w:rsidRPr="00FF2F8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lastRenderedPageBreak/>
                <w:t xml:space="preserve">Президента Российской Федерации «Об особенностях исполнения обязанностей, соблюдения ограничений </w:t>
              </w:r>
              <w:r w:rsidR="00A47F0A" w:rsidRPr="00FF2F8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br/>
              </w:r>
              <w:r w:rsidRPr="00FF2F8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и запретов в области противодействия коррупции некоторыми категориями граждан в период проведения специальной военной операции» от 29.12.2022 № 968</w:t>
              </w:r>
            </w:hyperlink>
            <w:r w:rsidR="00621FB4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540C9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в период проведения специальной военной операции </w:t>
            </w:r>
            <w:r w:rsidR="00540C9A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</w:t>
            </w:r>
            <w:r w:rsidR="00A47F0A" w:rsidRPr="00FF2F8C">
              <w:rPr>
                <w:rFonts w:ascii="Times New Roman" w:hAnsi="Times New Roman" w:cs="Times New Roman"/>
              </w:rPr>
              <w:t>и организаций в сети «</w:t>
            </w:r>
            <w:r w:rsidRPr="00FF2F8C">
              <w:rPr>
                <w:rFonts w:ascii="Times New Roman" w:hAnsi="Times New Roman" w:cs="Times New Roman"/>
              </w:rPr>
              <w:t>Интернет</w:t>
            </w:r>
            <w:r w:rsidR="00A47F0A" w:rsidRPr="00FF2F8C">
              <w:rPr>
                <w:rFonts w:ascii="Times New Roman" w:hAnsi="Times New Roman" w:cs="Times New Roman"/>
              </w:rPr>
              <w:t>»</w:t>
            </w:r>
            <w:r w:rsidRPr="00FF2F8C">
              <w:rPr>
                <w:rFonts w:ascii="Times New Roman" w:hAnsi="Times New Roman" w:cs="Times New Roman"/>
              </w:rPr>
              <w:t xml:space="preserve"> и их предоставление общероссийским </w:t>
            </w:r>
            <w:r w:rsidR="00447941">
              <w:rPr>
                <w:rFonts w:ascii="Times New Roman" w:hAnsi="Times New Roman" w:cs="Times New Roman"/>
              </w:rPr>
              <w:t>СМИ</w:t>
            </w:r>
            <w:r w:rsidRPr="00FF2F8C">
              <w:rPr>
                <w:rFonts w:ascii="Times New Roman" w:hAnsi="Times New Roman" w:cs="Times New Roman"/>
              </w:rPr>
              <w:t xml:space="preserve"> для опубликования </w:t>
            </w:r>
            <w:r w:rsidR="00447941">
              <w:rPr>
                <w:rFonts w:ascii="Times New Roman" w:hAnsi="Times New Roman" w:cs="Times New Roman"/>
                <w:bCs/>
              </w:rPr>
              <w:t xml:space="preserve">не </w:t>
            </w:r>
            <w:r w:rsidRPr="00FF2F8C">
              <w:rPr>
                <w:rFonts w:ascii="Times New Roman" w:hAnsi="Times New Roman" w:cs="Times New Roman"/>
                <w:bCs/>
              </w:rPr>
              <w:t>осуществляются.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FF2F8C" w:rsidRDefault="00D23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lastRenderedPageBreak/>
              <w:t>2.4</w:t>
            </w:r>
            <w:r w:rsidR="00442D54" w:rsidRPr="00FF2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75" w:type="dxa"/>
          </w:tcPr>
          <w:p w:rsidR="00C77BF6" w:rsidRPr="00FF2F8C" w:rsidRDefault="00C77BF6" w:rsidP="00D2307C">
            <w:pPr>
              <w:pStyle w:val="ConsPlusNormal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t xml:space="preserve">Организация работы </w:t>
            </w:r>
            <w:r w:rsidR="00D2307C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по уведомлению гражданскими служащими представителя нанимателя о выполнении иной оплачиваемой работы </w:t>
            </w:r>
            <w:r w:rsidR="00D2307C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">
              <w:r w:rsidRPr="00FF2F8C">
                <w:rPr>
                  <w:rFonts w:ascii="Times New Roman" w:hAnsi="Times New Roman" w:cs="Times New Roman"/>
                </w:rPr>
                <w:t>частью 2 статьи 14</w:t>
              </w:r>
            </w:hyperlink>
            <w:r w:rsidR="00D2307C" w:rsidRPr="00FF2F8C">
              <w:rPr>
                <w:rFonts w:ascii="Times New Roman" w:hAnsi="Times New Roman" w:cs="Times New Roman"/>
              </w:rPr>
              <w:t xml:space="preserve"> Федерального закона «</w:t>
            </w:r>
            <w:r w:rsidRPr="00FF2F8C">
              <w:rPr>
                <w:rFonts w:ascii="Times New Roman" w:hAnsi="Times New Roman" w:cs="Times New Roman"/>
              </w:rPr>
              <w:t>О государственной гражданской службе Российской Федерации</w:t>
            </w:r>
            <w:r w:rsidR="00D2307C" w:rsidRPr="00FF2F8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C77BF6" w:rsidRPr="00FF2F8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t xml:space="preserve">В течение </w:t>
            </w:r>
            <w:r w:rsidRPr="00FF2F8C">
              <w:rPr>
                <w:rFonts w:ascii="Times New Roman" w:hAnsi="Times New Roman" w:cs="Times New Roman"/>
              </w:rPr>
              <w:br/>
              <w:t>2023-2027 гг.</w:t>
            </w:r>
          </w:p>
        </w:tc>
        <w:tc>
          <w:tcPr>
            <w:tcW w:w="1787" w:type="dxa"/>
          </w:tcPr>
          <w:p w:rsidR="00C77BF6" w:rsidRPr="00FF2F8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 xml:space="preserve">ГО </w:t>
            </w:r>
            <w:r w:rsidR="00D2307C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FF2F8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F8C">
              <w:rPr>
                <w:rFonts w:ascii="Times New Roman" w:hAnsi="Times New Roman" w:cs="Times New Roman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</w:t>
            </w:r>
            <w:r w:rsidR="00D2307C" w:rsidRPr="00FF2F8C">
              <w:rPr>
                <w:rFonts w:ascii="Times New Roman" w:hAnsi="Times New Roman" w:cs="Times New Roman"/>
              </w:rPr>
              <w:br/>
            </w:r>
            <w:r w:rsidRPr="00FF2F8C">
              <w:rPr>
                <w:rFonts w:ascii="Times New Roman" w:hAnsi="Times New Roman" w:cs="Times New Roman"/>
              </w:rPr>
              <w:t>и запретов</w:t>
            </w:r>
          </w:p>
        </w:tc>
        <w:tc>
          <w:tcPr>
            <w:tcW w:w="5528" w:type="dxa"/>
          </w:tcPr>
          <w:p w:rsidR="00D2307C" w:rsidRPr="00627C96" w:rsidRDefault="00D2307C" w:rsidP="00D230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7C96">
              <w:rPr>
                <w:rFonts w:ascii="Times New Roman" w:hAnsi="Times New Roman" w:cs="Times New Roman"/>
              </w:rPr>
              <w:t xml:space="preserve">Порядок уведомления гражданскими служащими </w:t>
            </w:r>
            <w:r w:rsidRPr="00627C96">
              <w:rPr>
                <w:rFonts w:ascii="Times New Roman" w:hAnsi="Times New Roman" w:cs="Times New Roman"/>
              </w:rPr>
              <w:br/>
              <w:t xml:space="preserve">о намерении выполнять иную оплачиваемую работу </w:t>
            </w:r>
            <w:r w:rsidRPr="00627C96">
              <w:rPr>
                <w:rFonts w:ascii="Times New Roman" w:hAnsi="Times New Roman" w:cs="Times New Roman"/>
              </w:rPr>
              <w:br/>
              <w:t xml:space="preserve">(о выполнении иной оплачиваемой работы) утвержден приказом Комитета от 13.10.2014 № 46-к (в редакции приказа Комитета от </w:t>
            </w:r>
            <w:r w:rsidR="00743B39">
              <w:rPr>
                <w:rFonts w:ascii="Times New Roman" w:hAnsi="Times New Roman" w:cs="Times New Roman"/>
              </w:rPr>
              <w:t>01.12.2022</w:t>
            </w:r>
            <w:r w:rsidRPr="00627C96">
              <w:rPr>
                <w:rFonts w:ascii="Times New Roman" w:hAnsi="Times New Roman" w:cs="Times New Roman"/>
              </w:rPr>
              <w:t xml:space="preserve"> № </w:t>
            </w:r>
            <w:r w:rsidR="00743B39">
              <w:rPr>
                <w:rFonts w:ascii="Times New Roman" w:hAnsi="Times New Roman" w:cs="Times New Roman"/>
              </w:rPr>
              <w:t>41</w:t>
            </w:r>
            <w:r w:rsidRPr="00627C96">
              <w:rPr>
                <w:rFonts w:ascii="Times New Roman" w:hAnsi="Times New Roman" w:cs="Times New Roman"/>
              </w:rPr>
              <w:t xml:space="preserve">-к). Все гражданские служащие ознакомлены с данным приказом и с правом выполнять иную оплачиваемую работу, если это не повлечет за собой конфликт интересов, с предварительного уведомления представителя нанимателя. При приеме гражданским служащим разъясняется порядок уведомления. Форма уведомления о намерении выполнять иную оплачиваемую работу </w:t>
            </w:r>
            <w:r w:rsidR="00540C9A">
              <w:rPr>
                <w:rFonts w:ascii="Times New Roman" w:hAnsi="Times New Roman" w:cs="Times New Roman"/>
              </w:rPr>
              <w:br/>
            </w:r>
            <w:r w:rsidRPr="00627C96">
              <w:rPr>
                <w:rFonts w:ascii="Times New Roman" w:hAnsi="Times New Roman" w:cs="Times New Roman"/>
              </w:rPr>
              <w:t>(о выполнении иной оплачиваемой работы) размещена в электронном виде и является общедоступной для всех гражданских служащих. Отделом государственной службы и кадров Комитета оказывается консультативная помощь в связи с подготовкой гражданскими служащими уведомлений об иной оплачиваемой работе.</w:t>
            </w:r>
          </w:p>
          <w:p w:rsidR="00C77BF6" w:rsidRPr="00627C96" w:rsidRDefault="00540C9A" w:rsidP="00540C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D2307C" w:rsidRPr="00627C96">
              <w:rPr>
                <w:rFonts w:ascii="Times New Roman" w:hAnsi="Times New Roman" w:cs="Times New Roman"/>
              </w:rPr>
              <w:t xml:space="preserve"> поступило </w:t>
            </w:r>
            <w:r w:rsidR="00335721">
              <w:rPr>
                <w:rFonts w:ascii="Times New Roman" w:hAnsi="Times New Roman" w:cs="Times New Roman"/>
              </w:rPr>
              <w:t>три</w:t>
            </w:r>
            <w:r w:rsidR="00D2307C" w:rsidRPr="00627C96">
              <w:rPr>
                <w:rFonts w:ascii="Times New Roman" w:hAnsi="Times New Roman" w:cs="Times New Roman"/>
              </w:rPr>
              <w:t xml:space="preserve"> уведомлени</w:t>
            </w:r>
            <w:r w:rsidR="00335721">
              <w:rPr>
                <w:rFonts w:ascii="Times New Roman" w:hAnsi="Times New Roman" w:cs="Times New Roman"/>
              </w:rPr>
              <w:t>я от одного государственного гражданского служащего</w:t>
            </w:r>
            <w:r w:rsidR="00D2307C" w:rsidRPr="00627C96">
              <w:rPr>
                <w:rFonts w:ascii="Times New Roman" w:hAnsi="Times New Roman" w:cs="Times New Roman"/>
              </w:rPr>
              <w:t xml:space="preserve">: о намерении </w:t>
            </w:r>
            <w:r w:rsidR="00D2307C" w:rsidRPr="00627C96">
              <w:rPr>
                <w:rFonts w:ascii="Times New Roman" w:hAnsi="Times New Roman" w:cs="Times New Roman"/>
              </w:rPr>
              <w:lastRenderedPageBreak/>
              <w:t>выполнять иную оплачиваемую работу (участие</w:t>
            </w:r>
            <w:r w:rsidR="00743B39">
              <w:rPr>
                <w:rFonts w:ascii="Times New Roman" w:hAnsi="Times New Roman" w:cs="Times New Roman"/>
              </w:rPr>
              <w:t xml:space="preserve"> </w:t>
            </w:r>
            <w:r w:rsidR="00D2307C" w:rsidRPr="00627C96">
              <w:rPr>
                <w:rFonts w:ascii="Times New Roman" w:hAnsi="Times New Roman" w:cs="Times New Roman"/>
              </w:rPr>
              <w:t xml:space="preserve">в </w:t>
            </w:r>
            <w:r w:rsidR="001E66EB">
              <w:rPr>
                <w:rFonts w:ascii="Times New Roman" w:hAnsi="Times New Roman" w:cs="Times New Roman"/>
              </w:rPr>
              <w:t>ГЭК</w:t>
            </w:r>
            <w:r w:rsidR="00D2307C" w:rsidRPr="00627C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D2307C" w:rsidRPr="00627C96">
              <w:rPr>
                <w:rFonts w:ascii="Times New Roman" w:hAnsi="Times New Roman" w:cs="Times New Roman"/>
              </w:rPr>
              <w:t>в ВУЗе</w:t>
            </w:r>
            <w:r w:rsidR="00335721">
              <w:rPr>
                <w:rFonts w:ascii="Times New Roman" w:hAnsi="Times New Roman" w:cs="Times New Roman"/>
              </w:rPr>
              <w:t>, препода</w:t>
            </w:r>
            <w:r w:rsidR="001E66EB">
              <w:rPr>
                <w:rFonts w:ascii="Times New Roman" w:hAnsi="Times New Roman" w:cs="Times New Roman"/>
              </w:rPr>
              <w:t>вание</w:t>
            </w:r>
            <w:r w:rsidR="00335721">
              <w:rPr>
                <w:rFonts w:ascii="Times New Roman" w:hAnsi="Times New Roman" w:cs="Times New Roman"/>
              </w:rPr>
              <w:t xml:space="preserve"> по дисциплине </w:t>
            </w:r>
            <w:r w:rsidR="001E66EB">
              <w:rPr>
                <w:rFonts w:ascii="Times New Roman" w:hAnsi="Times New Roman" w:cs="Times New Roman"/>
              </w:rPr>
              <w:t>«</w:t>
            </w:r>
            <w:r w:rsidR="00335721">
              <w:rPr>
                <w:rFonts w:ascii="Times New Roman" w:hAnsi="Times New Roman" w:cs="Times New Roman"/>
              </w:rPr>
              <w:t>Экономическая теория</w:t>
            </w:r>
            <w:r w:rsidR="001E66EB">
              <w:rPr>
                <w:rFonts w:ascii="Times New Roman" w:hAnsi="Times New Roman" w:cs="Times New Roman"/>
              </w:rPr>
              <w:t>»</w:t>
            </w:r>
            <w:r w:rsidR="00335721">
              <w:rPr>
                <w:rFonts w:ascii="Times New Roman" w:hAnsi="Times New Roman" w:cs="Times New Roman"/>
              </w:rPr>
              <w:t>, лектор по программе повышения квалификации</w:t>
            </w:r>
            <w:r w:rsidR="00D2307C" w:rsidRPr="00627C96">
              <w:rPr>
                <w:rFonts w:ascii="Times New Roman" w:hAnsi="Times New Roman" w:cs="Times New Roman"/>
              </w:rPr>
              <w:t xml:space="preserve">), выполнение </w:t>
            </w:r>
            <w:r w:rsidR="00945C9C">
              <w:rPr>
                <w:rFonts w:ascii="Times New Roman" w:hAnsi="Times New Roman" w:cs="Times New Roman"/>
              </w:rPr>
              <w:t>которой</w:t>
            </w:r>
            <w:r w:rsidR="00D2307C" w:rsidRPr="00627C96">
              <w:rPr>
                <w:rFonts w:ascii="Times New Roman" w:hAnsi="Times New Roman" w:cs="Times New Roman"/>
              </w:rPr>
              <w:t xml:space="preserve"> не влечет конфликта интересов.</w:t>
            </w:r>
          </w:p>
        </w:tc>
      </w:tr>
      <w:tr w:rsidR="001E66EB" w:rsidRPr="001E66EB" w:rsidTr="00846DC4">
        <w:tc>
          <w:tcPr>
            <w:tcW w:w="709" w:type="dxa"/>
          </w:tcPr>
          <w:p w:rsidR="00C77BF6" w:rsidRPr="001E66E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6EB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3175" w:type="dxa"/>
          </w:tcPr>
          <w:p w:rsidR="00C77BF6" w:rsidRPr="001E66EB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1E66EB">
              <w:rPr>
                <w:rFonts w:ascii="Times New Roman" w:hAnsi="Times New Roman" w:cs="Times New Roman"/>
              </w:rPr>
              <w:t xml:space="preserve">Организация работы </w:t>
            </w:r>
            <w:r w:rsidR="005C5D60" w:rsidRPr="001E66EB">
              <w:rPr>
                <w:rFonts w:ascii="Times New Roman" w:hAnsi="Times New Roman" w:cs="Times New Roman"/>
              </w:rPr>
              <w:br/>
            </w:r>
            <w:r w:rsidRPr="001E66EB">
              <w:rPr>
                <w:rFonts w:ascii="Times New Roman" w:hAnsi="Times New Roman" w:cs="Times New Roman"/>
              </w:rPr>
              <w:t xml:space="preserve">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</w:t>
            </w:r>
            <w:r w:rsidR="005C5D60" w:rsidRPr="001E66EB">
              <w:rPr>
                <w:rFonts w:ascii="Times New Roman" w:hAnsi="Times New Roman" w:cs="Times New Roman"/>
              </w:rPr>
              <w:br/>
            </w:r>
            <w:r w:rsidRPr="001E66EB">
              <w:rPr>
                <w:rFonts w:ascii="Times New Roman" w:hAnsi="Times New Roman" w:cs="Times New Roman"/>
              </w:rPr>
              <w:t>в указанных обращениях</w:t>
            </w:r>
          </w:p>
        </w:tc>
        <w:tc>
          <w:tcPr>
            <w:tcW w:w="1984" w:type="dxa"/>
          </w:tcPr>
          <w:p w:rsidR="00C77BF6" w:rsidRPr="001E66E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6EB">
              <w:rPr>
                <w:rFonts w:ascii="Times New Roman" w:hAnsi="Times New Roman" w:cs="Times New Roman"/>
              </w:rPr>
              <w:t xml:space="preserve">В течение </w:t>
            </w:r>
            <w:r w:rsidR="00ED508C" w:rsidRPr="001E66EB">
              <w:rPr>
                <w:rFonts w:ascii="Times New Roman" w:hAnsi="Times New Roman" w:cs="Times New Roman"/>
              </w:rPr>
              <w:br/>
            </w:r>
            <w:r w:rsidRPr="001E66EB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1E66E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6EB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1E66EB">
              <w:rPr>
                <w:rFonts w:ascii="Times New Roman" w:hAnsi="Times New Roman" w:cs="Times New Roman"/>
              </w:rPr>
              <w:br/>
            </w:r>
            <w:r w:rsidRPr="001E66EB">
              <w:rPr>
                <w:rFonts w:ascii="Times New Roman" w:hAnsi="Times New Roman" w:cs="Times New Roman"/>
              </w:rPr>
              <w:t xml:space="preserve">ГО </w:t>
            </w:r>
            <w:r w:rsidR="005C5D60" w:rsidRPr="001E66EB">
              <w:rPr>
                <w:rFonts w:ascii="Times New Roman" w:hAnsi="Times New Roman" w:cs="Times New Roman"/>
              </w:rPr>
              <w:br/>
            </w:r>
            <w:r w:rsidRPr="001E66EB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1E66E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6EB">
              <w:rPr>
                <w:rFonts w:ascii="Times New Roman" w:hAnsi="Times New Roman" w:cs="Times New Roman"/>
              </w:rPr>
              <w:t>Обеспечение соблюдения гражданскими служащими установленных действующим законодательством требований, ограничений и запретов;</w:t>
            </w:r>
          </w:p>
          <w:p w:rsidR="00C77BF6" w:rsidRPr="001E66E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6EB">
              <w:rPr>
                <w:rFonts w:ascii="Times New Roman" w:hAnsi="Times New Roman" w:cs="Times New Roman"/>
              </w:rPr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9C2064" w:rsidRPr="001E66EB" w:rsidRDefault="009C2064" w:rsidP="009C20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66EB">
              <w:rPr>
                <w:rFonts w:ascii="Times New Roman" w:hAnsi="Times New Roman" w:cs="Times New Roman"/>
              </w:rPr>
              <w:t xml:space="preserve">Порядок уведомления председателя Комитета о фактах обращения в целях склонения гражданских служащих </w:t>
            </w:r>
            <w:r w:rsidR="00CF48DD">
              <w:rPr>
                <w:rFonts w:ascii="Times New Roman" w:hAnsi="Times New Roman" w:cs="Times New Roman"/>
              </w:rPr>
              <w:br/>
            </w:r>
            <w:r w:rsidRPr="001E66EB">
              <w:rPr>
                <w:rFonts w:ascii="Times New Roman" w:hAnsi="Times New Roman" w:cs="Times New Roman"/>
              </w:rPr>
              <w:t xml:space="preserve">к совершению коррупционных правонарушений утвержден приказом Комитета от 07.07.2016 № 52-п </w:t>
            </w:r>
            <w:r w:rsidRPr="001E66EB">
              <w:rPr>
                <w:rFonts w:ascii="Times New Roman" w:hAnsi="Times New Roman" w:cs="Times New Roman"/>
              </w:rPr>
              <w:br/>
              <w:t xml:space="preserve">(в редакции приказа Комитета от </w:t>
            </w:r>
            <w:r w:rsidR="00743B39" w:rsidRPr="001E66EB">
              <w:rPr>
                <w:rFonts w:ascii="Times New Roman" w:hAnsi="Times New Roman" w:cs="Times New Roman"/>
              </w:rPr>
              <w:t>28.05.2024 № 11-п</w:t>
            </w:r>
            <w:r w:rsidRPr="001E66EB">
              <w:rPr>
                <w:rFonts w:ascii="Times New Roman" w:hAnsi="Times New Roman" w:cs="Times New Roman"/>
              </w:rPr>
              <w:t>).</w:t>
            </w:r>
            <w:r w:rsidR="001E66EB">
              <w:rPr>
                <w:rFonts w:ascii="Times New Roman" w:hAnsi="Times New Roman" w:cs="Times New Roman"/>
              </w:rPr>
              <w:t xml:space="preserve"> </w:t>
            </w:r>
            <w:r w:rsidRPr="001E66EB">
              <w:rPr>
                <w:rFonts w:ascii="Times New Roman" w:hAnsi="Times New Roman" w:cs="Times New Roman"/>
              </w:rPr>
              <w:t xml:space="preserve">Все гражданские служащие под роспись ознакомлены </w:t>
            </w:r>
            <w:r w:rsidR="00540C9A">
              <w:rPr>
                <w:rFonts w:ascii="Times New Roman" w:hAnsi="Times New Roman" w:cs="Times New Roman"/>
              </w:rPr>
              <w:br/>
            </w:r>
            <w:r w:rsidRPr="001E66EB">
              <w:rPr>
                <w:rFonts w:ascii="Times New Roman" w:hAnsi="Times New Roman" w:cs="Times New Roman"/>
              </w:rPr>
              <w:t xml:space="preserve">с приказом. </w:t>
            </w:r>
            <w:r w:rsidR="00540C9A">
              <w:rPr>
                <w:rFonts w:ascii="Times New Roman" w:hAnsi="Times New Roman" w:cs="Times New Roman"/>
              </w:rPr>
              <w:t xml:space="preserve">При приеме гражданским служащим </w:t>
            </w:r>
            <w:r w:rsidRPr="001E66EB">
              <w:rPr>
                <w:rFonts w:ascii="Times New Roman" w:hAnsi="Times New Roman" w:cs="Times New Roman"/>
              </w:rPr>
              <w:t xml:space="preserve">разъясняется порядок уведомления. Форма уведомления о фактах обращения в целях склонения к совершению коррупционных правонарушений размещена </w:t>
            </w:r>
            <w:r w:rsidR="00540C9A">
              <w:rPr>
                <w:rFonts w:ascii="Times New Roman" w:hAnsi="Times New Roman" w:cs="Times New Roman"/>
              </w:rPr>
              <w:br/>
            </w:r>
            <w:r w:rsidRPr="001E66EB">
              <w:rPr>
                <w:rFonts w:ascii="Times New Roman" w:hAnsi="Times New Roman" w:cs="Times New Roman"/>
              </w:rPr>
              <w:t>в электронном виде и является общедоступной для всех гражданских служащих.</w:t>
            </w:r>
          </w:p>
          <w:p w:rsidR="00C77BF6" w:rsidRPr="001E66EB" w:rsidRDefault="00540C9A" w:rsidP="00EE4A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9C2064" w:rsidRPr="001E66EB">
              <w:rPr>
                <w:rFonts w:ascii="Times New Roman" w:hAnsi="Times New Roman" w:cs="Times New Roman"/>
              </w:rPr>
              <w:t xml:space="preserve"> уведомлений о фактах обращения в целях склонения гражданских служащих к совершению коррупционных правонарушений не поступало.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D53070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7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175" w:type="dxa"/>
          </w:tcPr>
          <w:p w:rsidR="00C77BF6" w:rsidRPr="00D53070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D53070">
              <w:rPr>
                <w:rFonts w:ascii="Times New Roman" w:hAnsi="Times New Roman" w:cs="Times New Roman"/>
              </w:rPr>
              <w:t xml:space="preserve">Проведение мероприятий, направленных на выявление случаев возникновения конфликта интересов, одной </w:t>
            </w:r>
            <w:r w:rsidR="00D71116" w:rsidRPr="00D53070">
              <w:rPr>
                <w:rFonts w:ascii="Times New Roman" w:hAnsi="Times New Roman" w:cs="Times New Roman"/>
              </w:rPr>
              <w:br/>
            </w:r>
            <w:r w:rsidRPr="00D53070">
              <w:rPr>
                <w:rFonts w:ascii="Times New Roman" w:hAnsi="Times New Roman" w:cs="Times New Roman"/>
              </w:rPr>
              <w:t xml:space="preserve">из сторон которого являются гражданские служащие, принятие предусмотренных законодательством Российской Федерации мер </w:t>
            </w:r>
            <w:r w:rsidR="00D71116" w:rsidRPr="00D53070">
              <w:rPr>
                <w:rFonts w:ascii="Times New Roman" w:hAnsi="Times New Roman" w:cs="Times New Roman"/>
              </w:rPr>
              <w:br/>
            </w:r>
            <w:r w:rsidRPr="00D53070">
              <w:rPr>
                <w:rFonts w:ascii="Times New Roman" w:hAnsi="Times New Roman" w:cs="Times New Roman"/>
              </w:rPr>
              <w:t xml:space="preserve">по предотвращению </w:t>
            </w:r>
            <w:r w:rsidR="00D71116" w:rsidRPr="00D53070">
              <w:rPr>
                <w:rFonts w:ascii="Times New Roman" w:hAnsi="Times New Roman" w:cs="Times New Roman"/>
              </w:rPr>
              <w:br/>
            </w:r>
            <w:r w:rsidRPr="00D53070">
              <w:rPr>
                <w:rFonts w:ascii="Times New Roman" w:hAnsi="Times New Roman" w:cs="Times New Roman"/>
              </w:rPr>
              <w:t xml:space="preserve">и урегулированию конфликта интересов, а также </w:t>
            </w:r>
            <w:r w:rsidR="00D71116" w:rsidRPr="00D53070">
              <w:rPr>
                <w:rFonts w:ascii="Times New Roman" w:hAnsi="Times New Roman" w:cs="Times New Roman"/>
              </w:rPr>
              <w:br/>
            </w:r>
            <w:r w:rsidRPr="00D53070">
              <w:rPr>
                <w:rFonts w:ascii="Times New Roman" w:hAnsi="Times New Roman" w:cs="Times New Roman"/>
              </w:rPr>
              <w:t xml:space="preserve">по выявлению и устранению причин и условий, способствующих </w:t>
            </w:r>
            <w:r w:rsidRPr="00D53070">
              <w:rPr>
                <w:rFonts w:ascii="Times New Roman" w:hAnsi="Times New Roman" w:cs="Times New Roman"/>
              </w:rPr>
              <w:lastRenderedPageBreak/>
              <w:t>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984" w:type="dxa"/>
          </w:tcPr>
          <w:p w:rsidR="00C77BF6" w:rsidRPr="00D53070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70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ED508C" w:rsidRPr="00D53070">
              <w:rPr>
                <w:rFonts w:ascii="Times New Roman" w:hAnsi="Times New Roman" w:cs="Times New Roman"/>
              </w:rPr>
              <w:br/>
            </w:r>
            <w:r w:rsidRPr="00D53070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D53070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70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D53070">
              <w:rPr>
                <w:rFonts w:ascii="Times New Roman" w:hAnsi="Times New Roman" w:cs="Times New Roman"/>
              </w:rPr>
              <w:br/>
            </w:r>
            <w:r w:rsidRPr="00D53070">
              <w:rPr>
                <w:rFonts w:ascii="Times New Roman" w:hAnsi="Times New Roman" w:cs="Times New Roman"/>
              </w:rPr>
              <w:t xml:space="preserve">ГО </w:t>
            </w:r>
            <w:r w:rsidR="00D71116" w:rsidRPr="00D53070">
              <w:rPr>
                <w:rFonts w:ascii="Times New Roman" w:hAnsi="Times New Roman" w:cs="Times New Roman"/>
              </w:rPr>
              <w:br/>
            </w:r>
            <w:r w:rsidRPr="00D53070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D53070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70">
              <w:rPr>
                <w:rFonts w:ascii="Times New Roman" w:hAnsi="Times New Roman" w:cs="Times New Roman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</w:t>
            </w:r>
            <w:r w:rsidR="00D71116" w:rsidRPr="00D53070">
              <w:rPr>
                <w:rFonts w:ascii="Times New Roman" w:hAnsi="Times New Roman" w:cs="Times New Roman"/>
              </w:rPr>
              <w:br/>
            </w:r>
            <w:r w:rsidRPr="00D53070">
              <w:rPr>
                <w:rFonts w:ascii="Times New Roman" w:hAnsi="Times New Roman" w:cs="Times New Roman"/>
              </w:rPr>
              <w:t>и запретов;</w:t>
            </w:r>
          </w:p>
          <w:p w:rsidR="00C77BF6" w:rsidRPr="00D53070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70">
              <w:rPr>
                <w:rFonts w:ascii="Times New Roman" w:hAnsi="Times New Roman" w:cs="Times New Roman"/>
              </w:rPr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C77BF6" w:rsidRPr="0061017B" w:rsidRDefault="00540C9A" w:rsidP="00540C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D71116" w:rsidRPr="0061017B">
              <w:rPr>
                <w:rFonts w:ascii="Times New Roman" w:hAnsi="Times New Roman" w:cs="Times New Roman"/>
              </w:rPr>
              <w:t xml:space="preserve"> случаев возникновения конфликта интересов, одной из сторон которого являются гражданские служащие, не выявлено. Уведомлений от гражданских служащих о возникновении конфликта интересов </w:t>
            </w:r>
            <w:r w:rsidR="00CF48DD">
              <w:rPr>
                <w:rFonts w:ascii="Times New Roman" w:hAnsi="Times New Roman" w:cs="Times New Roman"/>
              </w:rPr>
              <w:br/>
            </w:r>
            <w:r w:rsidR="00D71116" w:rsidRPr="0061017B">
              <w:rPr>
                <w:rFonts w:ascii="Times New Roman" w:hAnsi="Times New Roman" w:cs="Times New Roman"/>
              </w:rPr>
              <w:t>не поступало.</w:t>
            </w:r>
            <w:r w:rsidR="001E66EB">
              <w:rPr>
                <w:rFonts w:ascii="Times New Roman" w:hAnsi="Times New Roman" w:cs="Times New Roman"/>
              </w:rPr>
              <w:t xml:space="preserve"> </w:t>
            </w:r>
            <w:r w:rsidR="00D71116" w:rsidRPr="0061017B">
              <w:rPr>
                <w:rFonts w:ascii="Times New Roman" w:hAnsi="Times New Roman" w:cs="Times New Roman"/>
              </w:rPr>
              <w:t>В целях предотвращения конфликта интересов на гражданской службе</w:t>
            </w:r>
            <w:r w:rsidR="00167549">
              <w:rPr>
                <w:rFonts w:ascii="Times New Roman" w:hAnsi="Times New Roman" w:cs="Times New Roman"/>
              </w:rPr>
              <w:t xml:space="preserve"> </w:t>
            </w:r>
            <w:r w:rsidR="00D71116" w:rsidRPr="0061017B">
              <w:rPr>
                <w:rFonts w:ascii="Times New Roman" w:hAnsi="Times New Roman" w:cs="Times New Roman"/>
              </w:rPr>
              <w:t xml:space="preserve">в Комитете действует </w:t>
            </w:r>
            <w:r w:rsidR="00D71116" w:rsidRPr="0061017B">
              <w:rPr>
                <w:rFonts w:ascii="Times New Roman" w:hAnsi="Times New Roman" w:cs="Times New Roman"/>
                <w:bCs/>
              </w:rPr>
              <w:t xml:space="preserve">комиссия по соблюдению требований к служебному поведению государственных гражданских служащих </w:t>
            </w:r>
            <w:r w:rsidR="009B2918">
              <w:rPr>
                <w:rFonts w:ascii="Times New Roman" w:hAnsi="Times New Roman" w:cs="Times New Roman"/>
                <w:bCs/>
              </w:rPr>
              <w:br/>
            </w:r>
            <w:r w:rsidR="00D71116" w:rsidRPr="0061017B">
              <w:rPr>
                <w:rFonts w:ascii="Times New Roman" w:hAnsi="Times New Roman" w:cs="Times New Roman"/>
                <w:bCs/>
              </w:rPr>
              <w:t xml:space="preserve">Санкт-Петербурга Комитета по экономической политике и стратегическому планированию Санкт-Петербурга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D71116" w:rsidRPr="0061017B">
              <w:rPr>
                <w:rFonts w:ascii="Times New Roman" w:hAnsi="Times New Roman" w:cs="Times New Roman"/>
                <w:bCs/>
              </w:rPr>
              <w:t xml:space="preserve">и урегулированию конфликта интересов </w:t>
            </w:r>
            <w:r w:rsidR="00D71116" w:rsidRPr="0061017B">
              <w:rPr>
                <w:rFonts w:ascii="Times New Roman" w:hAnsi="Times New Roman" w:cs="Times New Roman"/>
              </w:rPr>
              <w:t xml:space="preserve">(далее – комиссия по соблюдению требований и </w:t>
            </w:r>
            <w:r w:rsidR="00D71116" w:rsidRPr="0061017B">
              <w:rPr>
                <w:rFonts w:ascii="Times New Roman" w:hAnsi="Times New Roman" w:cs="Times New Roman"/>
                <w:bCs/>
              </w:rPr>
              <w:t>урегулированию конфликта интересов</w:t>
            </w:r>
            <w:r w:rsidR="00D71116" w:rsidRPr="0061017B">
              <w:rPr>
                <w:rFonts w:ascii="Times New Roman" w:hAnsi="Times New Roman" w:cs="Times New Roman"/>
              </w:rPr>
              <w:t xml:space="preserve">), созданная приказом Комитета </w:t>
            </w:r>
            <w:r>
              <w:rPr>
                <w:rFonts w:ascii="Times New Roman" w:hAnsi="Times New Roman" w:cs="Times New Roman"/>
              </w:rPr>
              <w:br/>
            </w:r>
            <w:r w:rsidR="00D71116" w:rsidRPr="0061017B">
              <w:rPr>
                <w:rFonts w:ascii="Times New Roman" w:hAnsi="Times New Roman" w:cs="Times New Roman"/>
              </w:rPr>
              <w:t>от 01.12.2022 № 40-п</w:t>
            </w:r>
            <w:r w:rsidR="0061017B" w:rsidRPr="0061017B">
              <w:rPr>
                <w:rFonts w:ascii="Times New Roman" w:hAnsi="Times New Roman" w:cs="Times New Roman"/>
              </w:rPr>
              <w:t xml:space="preserve"> </w:t>
            </w:r>
            <w:r w:rsidR="0061017B" w:rsidRPr="0012631E">
              <w:rPr>
                <w:rFonts w:ascii="Times New Roman" w:hAnsi="Times New Roman" w:cs="Times New Roman"/>
              </w:rPr>
              <w:t xml:space="preserve">(в редакции приказа Комитета </w:t>
            </w:r>
            <w:r>
              <w:rPr>
                <w:rFonts w:ascii="Times New Roman" w:hAnsi="Times New Roman" w:cs="Times New Roman"/>
              </w:rPr>
              <w:br/>
            </w:r>
            <w:r w:rsidR="0061017B" w:rsidRPr="0012631E">
              <w:rPr>
                <w:rFonts w:ascii="Times New Roman" w:hAnsi="Times New Roman" w:cs="Times New Roman"/>
              </w:rPr>
              <w:t xml:space="preserve">от </w:t>
            </w:r>
            <w:r w:rsidR="007C7FDD" w:rsidRPr="0012631E">
              <w:rPr>
                <w:rFonts w:ascii="Times New Roman" w:hAnsi="Times New Roman" w:cs="Times New Roman"/>
              </w:rPr>
              <w:t>12.11</w:t>
            </w:r>
            <w:r w:rsidR="00621FB4" w:rsidRPr="0012631E">
              <w:rPr>
                <w:rFonts w:ascii="Times New Roman" w:hAnsi="Times New Roman" w:cs="Times New Roman"/>
              </w:rPr>
              <w:t>.2024</w:t>
            </w:r>
            <w:r w:rsidR="0061017B" w:rsidRPr="0012631E">
              <w:rPr>
                <w:rFonts w:ascii="Times New Roman" w:hAnsi="Times New Roman" w:cs="Times New Roman"/>
              </w:rPr>
              <w:t xml:space="preserve"> № </w:t>
            </w:r>
            <w:r w:rsidR="007C7FDD" w:rsidRPr="0012631E">
              <w:rPr>
                <w:rFonts w:ascii="Times New Roman" w:hAnsi="Times New Roman" w:cs="Times New Roman"/>
              </w:rPr>
              <w:t>39</w:t>
            </w:r>
            <w:r w:rsidR="0061017B" w:rsidRPr="0012631E">
              <w:rPr>
                <w:rFonts w:ascii="Times New Roman" w:hAnsi="Times New Roman" w:cs="Times New Roman"/>
              </w:rPr>
              <w:t>-п)</w:t>
            </w:r>
            <w:r w:rsidR="00D71116" w:rsidRPr="0012631E">
              <w:rPr>
                <w:rFonts w:ascii="Times New Roman" w:hAnsi="Times New Roman" w:cs="Times New Roman"/>
              </w:rPr>
              <w:t>.</w:t>
            </w:r>
            <w:r w:rsidR="00D71116" w:rsidRPr="0061017B">
              <w:rPr>
                <w:rFonts w:ascii="Times New Roman" w:hAnsi="Times New Roman" w:cs="Times New Roman"/>
              </w:rPr>
              <w:t xml:space="preserve"> Информация о комиссии </w:t>
            </w:r>
            <w:r>
              <w:rPr>
                <w:rFonts w:ascii="Times New Roman" w:hAnsi="Times New Roman" w:cs="Times New Roman"/>
              </w:rPr>
              <w:br/>
            </w:r>
            <w:r w:rsidR="00D71116" w:rsidRPr="0061017B">
              <w:rPr>
                <w:rFonts w:ascii="Times New Roman" w:hAnsi="Times New Roman" w:cs="Times New Roman"/>
              </w:rPr>
              <w:lastRenderedPageBreak/>
              <w:t xml:space="preserve">по соблюдению требований и </w:t>
            </w:r>
            <w:r w:rsidR="00D71116" w:rsidRPr="0061017B">
              <w:rPr>
                <w:rFonts w:ascii="Times New Roman" w:hAnsi="Times New Roman" w:cs="Times New Roman"/>
                <w:bCs/>
              </w:rPr>
              <w:t>урегулированию конфликта интересов</w:t>
            </w:r>
            <w:r w:rsidR="00D71116" w:rsidRPr="0061017B">
              <w:rPr>
                <w:rFonts w:ascii="Times New Roman" w:hAnsi="Times New Roman" w:cs="Times New Roman"/>
              </w:rPr>
              <w:t xml:space="preserve"> размещена на официальном сайте Комитета и на информационном стенде в здании Комитета. Приказом Комитета от 16.12.2022 № 45-п утвержден Порядок сообщения 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      </w:r>
            <w:r>
              <w:rPr>
                <w:rFonts w:ascii="Times New Roman" w:hAnsi="Times New Roman" w:cs="Times New Roman"/>
              </w:rPr>
              <w:br/>
            </w:r>
            <w:r w:rsidR="00D71116" w:rsidRPr="0061017B">
              <w:rPr>
                <w:rFonts w:ascii="Times New Roman" w:hAnsi="Times New Roman" w:cs="Times New Roman"/>
              </w:rPr>
              <w:t xml:space="preserve">с которым под роспись ознакомлены все гражданские служащие. В целях предотвращения конфликта интересов на гражданской службе с гражданскими служащими проводится консультативная работа, ведется журнал регистрации уведомлений о возникшем конфликте интересов или о возможности его возникновения у государственных гражданских служащих Санкт-Петербурга, замещающих должности государственной гражданской службы </w:t>
            </w:r>
            <w:r w:rsidR="001E66EB">
              <w:rPr>
                <w:rFonts w:ascii="Times New Roman" w:hAnsi="Times New Roman" w:cs="Times New Roman"/>
              </w:rPr>
              <w:br/>
            </w:r>
            <w:r w:rsidR="00D71116" w:rsidRPr="0061017B">
              <w:rPr>
                <w:rFonts w:ascii="Times New Roman" w:hAnsi="Times New Roman" w:cs="Times New Roman"/>
              </w:rPr>
              <w:t xml:space="preserve">Санкт-Петербурга в Комитете, а также гражданские служащие ознакомлены под роспись с Памяткой гражданскому служащему о мерах по предотвращению </w:t>
            </w:r>
            <w:r>
              <w:rPr>
                <w:rFonts w:ascii="Times New Roman" w:hAnsi="Times New Roman" w:cs="Times New Roman"/>
              </w:rPr>
              <w:br/>
            </w:r>
            <w:r w:rsidR="00D71116" w:rsidRPr="0061017B">
              <w:rPr>
                <w:rFonts w:ascii="Times New Roman" w:hAnsi="Times New Roman" w:cs="Times New Roman"/>
              </w:rPr>
              <w:t xml:space="preserve">и урегулированию конфликта интересов </w:t>
            </w:r>
            <w:r w:rsidR="00D71116" w:rsidRPr="0061017B">
              <w:rPr>
                <w:rFonts w:ascii="Times New Roman" w:hAnsi="Times New Roman" w:cs="Times New Roman"/>
              </w:rPr>
              <w:br/>
              <w:t xml:space="preserve">на гражданской службе. С впервые и вновь принимаемыми на гражданскую службу проводится вводная лекция во избежание конфликта интересов. </w:t>
            </w:r>
            <w:r w:rsidR="00D71116" w:rsidRPr="0061017B">
              <w:rPr>
                <w:rFonts w:ascii="Times New Roman" w:hAnsi="Times New Roman" w:cs="Times New Roman"/>
              </w:rPr>
              <w:br/>
            </w:r>
            <w:r w:rsidR="00771EF9">
              <w:rPr>
                <w:rFonts w:ascii="Times New Roman" w:hAnsi="Times New Roman" w:cs="Times New Roman"/>
              </w:rPr>
              <w:t>В отчетном периоде</w:t>
            </w:r>
            <w:r w:rsidR="00D71116" w:rsidRPr="0061017B">
              <w:rPr>
                <w:rFonts w:ascii="Times New Roman" w:hAnsi="Times New Roman" w:cs="Times New Roman"/>
              </w:rPr>
              <w:t xml:space="preserve"> вводная лекция проведена </w:t>
            </w:r>
            <w:r w:rsidR="00E96B73">
              <w:rPr>
                <w:rFonts w:ascii="Times New Roman" w:hAnsi="Times New Roman" w:cs="Times New Roman"/>
              </w:rPr>
              <w:br/>
            </w:r>
            <w:r w:rsidR="00D71116" w:rsidRPr="0061017B">
              <w:rPr>
                <w:rFonts w:ascii="Times New Roman" w:hAnsi="Times New Roman" w:cs="Times New Roman"/>
              </w:rPr>
              <w:t xml:space="preserve">с </w:t>
            </w:r>
            <w:r w:rsidR="001E66EB" w:rsidRPr="00F42607">
              <w:rPr>
                <w:rFonts w:ascii="Times New Roman" w:hAnsi="Times New Roman" w:cs="Times New Roman"/>
              </w:rPr>
              <w:t>20</w:t>
            </w:r>
            <w:r w:rsidR="00070BB1" w:rsidRPr="0061017B">
              <w:rPr>
                <w:rFonts w:ascii="Times New Roman" w:hAnsi="Times New Roman" w:cs="Times New Roman"/>
              </w:rPr>
              <w:t xml:space="preserve"> </w:t>
            </w:r>
            <w:r w:rsidR="00D71116" w:rsidRPr="0061017B">
              <w:rPr>
                <w:rFonts w:ascii="Times New Roman" w:hAnsi="Times New Roman" w:cs="Times New Roman"/>
              </w:rPr>
              <w:t>гражданскими служащими. Случаи возникновения конфликта интересов в Комитете отсутствуют, меры ответственности к гражданским служащим, не урегулировавшим конфликт интересов, не применялись.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4279F8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9F8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3175" w:type="dxa"/>
          </w:tcPr>
          <w:p w:rsidR="00C77BF6" w:rsidRPr="004279F8" w:rsidRDefault="00C77BF6" w:rsidP="00223906">
            <w:pPr>
              <w:pStyle w:val="ConsPlusNormal"/>
              <w:rPr>
                <w:rFonts w:ascii="Times New Roman" w:hAnsi="Times New Roman" w:cs="Times New Roman"/>
              </w:rPr>
            </w:pPr>
            <w:r w:rsidRPr="004279F8">
              <w:rPr>
                <w:rFonts w:ascii="Times New Roman" w:hAnsi="Times New Roman" w:cs="Times New Roman"/>
              </w:rPr>
              <w:t xml:space="preserve">Организация работы </w:t>
            </w:r>
            <w:r w:rsidR="00223906" w:rsidRPr="004279F8">
              <w:rPr>
                <w:rFonts w:ascii="Times New Roman" w:hAnsi="Times New Roman" w:cs="Times New Roman"/>
              </w:rPr>
              <w:br/>
            </w:r>
            <w:r w:rsidRPr="004279F8">
              <w:rPr>
                <w:rFonts w:ascii="Times New Roman" w:hAnsi="Times New Roman" w:cs="Times New Roman"/>
              </w:rPr>
              <w:t xml:space="preserve">по обеспечению получения гражданскими служащими разрешения представителя нанимателя на участие </w:t>
            </w:r>
            <w:r w:rsidR="00223906" w:rsidRPr="004279F8">
              <w:rPr>
                <w:rFonts w:ascii="Times New Roman" w:hAnsi="Times New Roman" w:cs="Times New Roman"/>
              </w:rPr>
              <w:br/>
            </w:r>
            <w:r w:rsidRPr="004279F8">
              <w:rPr>
                <w:rFonts w:ascii="Times New Roman" w:hAnsi="Times New Roman" w:cs="Times New Roman"/>
              </w:rPr>
              <w:t xml:space="preserve">на безвозмездной основе </w:t>
            </w:r>
            <w:r w:rsidR="00223906" w:rsidRPr="004279F8">
              <w:rPr>
                <w:rFonts w:ascii="Times New Roman" w:hAnsi="Times New Roman" w:cs="Times New Roman"/>
              </w:rPr>
              <w:br/>
            </w:r>
            <w:r w:rsidRPr="004279F8">
              <w:rPr>
                <w:rFonts w:ascii="Times New Roman" w:hAnsi="Times New Roman" w:cs="Times New Roman"/>
              </w:rPr>
              <w:t xml:space="preserve">в управлении некоммерческой </w:t>
            </w:r>
            <w:r w:rsidRPr="004279F8">
              <w:rPr>
                <w:rFonts w:ascii="Times New Roman" w:hAnsi="Times New Roman" w:cs="Times New Roman"/>
              </w:rPr>
              <w:lastRenderedPageBreak/>
              <w:t xml:space="preserve">организацией в соответствии </w:t>
            </w:r>
            <w:r w:rsidR="00223906" w:rsidRPr="004279F8">
              <w:rPr>
                <w:rFonts w:ascii="Times New Roman" w:hAnsi="Times New Roman" w:cs="Times New Roman"/>
              </w:rPr>
              <w:br/>
            </w:r>
            <w:r w:rsidRPr="004279F8">
              <w:rPr>
                <w:rFonts w:ascii="Times New Roman" w:hAnsi="Times New Roman" w:cs="Times New Roman"/>
              </w:rPr>
              <w:t xml:space="preserve">с </w:t>
            </w:r>
            <w:hyperlink r:id="rId9">
              <w:r w:rsidR="00223906" w:rsidRPr="004279F8">
                <w:rPr>
                  <w:rFonts w:ascii="Times New Roman" w:hAnsi="Times New Roman" w:cs="Times New Roman"/>
                </w:rPr>
                <w:t>подпунктом «</w:t>
              </w:r>
              <w:r w:rsidRPr="004279F8">
                <w:rPr>
                  <w:rFonts w:ascii="Times New Roman" w:hAnsi="Times New Roman" w:cs="Times New Roman"/>
                </w:rPr>
                <w:t>б</w:t>
              </w:r>
              <w:r w:rsidR="00223906" w:rsidRPr="004279F8">
                <w:rPr>
                  <w:rFonts w:ascii="Times New Roman" w:hAnsi="Times New Roman" w:cs="Times New Roman"/>
                </w:rPr>
                <w:t>»</w:t>
              </w:r>
              <w:r w:rsidRPr="004279F8">
                <w:rPr>
                  <w:rFonts w:ascii="Times New Roman" w:hAnsi="Times New Roman" w:cs="Times New Roman"/>
                </w:rPr>
                <w:t xml:space="preserve"> пункта 3 части 1 статьи 17</w:t>
              </w:r>
            </w:hyperlink>
            <w:r w:rsidRPr="004279F8">
              <w:rPr>
                <w:rFonts w:ascii="Times New Roman" w:hAnsi="Times New Roman" w:cs="Times New Roman"/>
              </w:rPr>
              <w:t xml:space="preserve"> </w:t>
            </w:r>
            <w:r w:rsidR="00223906" w:rsidRPr="004279F8">
              <w:rPr>
                <w:rFonts w:ascii="Times New Roman" w:hAnsi="Times New Roman" w:cs="Times New Roman"/>
              </w:rPr>
              <w:t>Федерального закона «</w:t>
            </w:r>
            <w:r w:rsidRPr="004279F8">
              <w:rPr>
                <w:rFonts w:ascii="Times New Roman" w:hAnsi="Times New Roman" w:cs="Times New Roman"/>
              </w:rPr>
              <w:t>О государственной гражданс</w:t>
            </w:r>
            <w:r w:rsidR="00223906" w:rsidRPr="004279F8">
              <w:rPr>
                <w:rFonts w:ascii="Times New Roman" w:hAnsi="Times New Roman" w:cs="Times New Roman"/>
              </w:rPr>
              <w:t>кой службе Российской Федерации»</w:t>
            </w:r>
          </w:p>
        </w:tc>
        <w:tc>
          <w:tcPr>
            <w:tcW w:w="1984" w:type="dxa"/>
          </w:tcPr>
          <w:p w:rsidR="00C77BF6" w:rsidRPr="004279F8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9F8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ED508C" w:rsidRPr="004279F8">
              <w:rPr>
                <w:rFonts w:ascii="Times New Roman" w:hAnsi="Times New Roman" w:cs="Times New Roman"/>
              </w:rPr>
              <w:br/>
            </w:r>
            <w:r w:rsidRPr="004279F8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4279F8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9F8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4279F8">
              <w:rPr>
                <w:rFonts w:ascii="Times New Roman" w:hAnsi="Times New Roman" w:cs="Times New Roman"/>
              </w:rPr>
              <w:br/>
            </w:r>
            <w:r w:rsidRPr="004279F8">
              <w:rPr>
                <w:rFonts w:ascii="Times New Roman" w:hAnsi="Times New Roman" w:cs="Times New Roman"/>
              </w:rPr>
              <w:t xml:space="preserve">ГО </w:t>
            </w:r>
            <w:r w:rsidR="00223906" w:rsidRPr="004279F8">
              <w:rPr>
                <w:rFonts w:ascii="Times New Roman" w:hAnsi="Times New Roman" w:cs="Times New Roman"/>
              </w:rPr>
              <w:br/>
            </w:r>
            <w:r w:rsidRPr="004279F8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4279F8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9F8">
              <w:rPr>
                <w:rFonts w:ascii="Times New Roman" w:hAnsi="Times New Roman" w:cs="Times New Roman"/>
              </w:rPr>
              <w:t xml:space="preserve">Обеспечение соблюдения гражданскими служащими установленных действующим законодательством </w:t>
            </w:r>
            <w:r w:rsidRPr="004279F8">
              <w:rPr>
                <w:rFonts w:ascii="Times New Roman" w:hAnsi="Times New Roman" w:cs="Times New Roman"/>
              </w:rPr>
              <w:lastRenderedPageBreak/>
              <w:t xml:space="preserve">требований, ограничений </w:t>
            </w:r>
            <w:r w:rsidR="00223906" w:rsidRPr="004279F8">
              <w:rPr>
                <w:rFonts w:ascii="Times New Roman" w:hAnsi="Times New Roman" w:cs="Times New Roman"/>
              </w:rPr>
              <w:br/>
            </w:r>
            <w:r w:rsidRPr="004279F8">
              <w:rPr>
                <w:rFonts w:ascii="Times New Roman" w:hAnsi="Times New Roman" w:cs="Times New Roman"/>
              </w:rPr>
              <w:t>и запретов;</w:t>
            </w:r>
          </w:p>
          <w:p w:rsidR="00C77BF6" w:rsidRPr="004279F8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9F8">
              <w:rPr>
                <w:rFonts w:ascii="Times New Roman" w:hAnsi="Times New Roman" w:cs="Times New Roman"/>
              </w:rPr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6974D6" w:rsidRPr="00117371" w:rsidRDefault="006974D6" w:rsidP="006974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7371">
              <w:rPr>
                <w:rFonts w:ascii="Times New Roman" w:hAnsi="Times New Roman" w:cs="Times New Roman"/>
              </w:rPr>
              <w:lastRenderedPageBreak/>
              <w:t xml:space="preserve">Порядок получения разрешения представителя нанимателя на участие на безвозмездной основе </w:t>
            </w:r>
            <w:r w:rsidRPr="00117371">
              <w:rPr>
                <w:rFonts w:ascii="Times New Roman" w:hAnsi="Times New Roman" w:cs="Times New Roman"/>
              </w:rPr>
              <w:br/>
              <w:t xml:space="preserve">в управлении некоммерческой организацией </w:t>
            </w:r>
            <w:r w:rsidRPr="00117371">
              <w:rPr>
                <w:rFonts w:ascii="Times New Roman" w:hAnsi="Times New Roman" w:cs="Times New Roman"/>
              </w:rPr>
              <w:br/>
              <w:t xml:space="preserve">в качестве единоличного исполнительного органа или вхождения в состав ее коллегиальных органов управления утвержден распоряжением Комитета </w:t>
            </w:r>
            <w:r w:rsidRPr="00117371">
              <w:rPr>
                <w:rFonts w:ascii="Times New Roman" w:hAnsi="Times New Roman" w:cs="Times New Roman"/>
              </w:rPr>
              <w:br/>
              <w:t xml:space="preserve">от 28.09.2017 № 211-р (в редакции распоряжения </w:t>
            </w:r>
            <w:r w:rsidRPr="00117371">
              <w:rPr>
                <w:rFonts w:ascii="Times New Roman" w:hAnsi="Times New Roman" w:cs="Times New Roman"/>
              </w:rPr>
              <w:lastRenderedPageBreak/>
              <w:t xml:space="preserve">Комитета от 01.12.2022 № 286-р). Гражданские служащие под роспись ознакомлены с распоряжением. При приеме гражданским служащим разъясняется порядок получения разрешения. Форма ходатайства о получения разрешения размещена в электронном виде и является </w:t>
            </w:r>
            <w:r w:rsidR="00540C9A">
              <w:rPr>
                <w:rFonts w:ascii="Times New Roman" w:hAnsi="Times New Roman" w:cs="Times New Roman"/>
              </w:rPr>
              <w:t>о</w:t>
            </w:r>
            <w:r w:rsidRPr="00117371">
              <w:rPr>
                <w:rFonts w:ascii="Times New Roman" w:hAnsi="Times New Roman" w:cs="Times New Roman"/>
              </w:rPr>
              <w:t>бщедоступной для всех гражданских служащих.</w:t>
            </w:r>
          </w:p>
          <w:p w:rsidR="00C77BF6" w:rsidRPr="00117371" w:rsidRDefault="00540C9A" w:rsidP="00EE4A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6974D6" w:rsidRPr="00117371">
              <w:rPr>
                <w:rFonts w:ascii="Times New Roman" w:hAnsi="Times New Roman" w:cs="Times New Roman"/>
              </w:rPr>
              <w:t xml:space="preserve"> ходатайств на участие на безвозмездной основе в управлении некоммерческой организацией</w:t>
            </w:r>
            <w:r w:rsidR="001675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6974D6" w:rsidRPr="00117371">
              <w:rPr>
                <w:rFonts w:ascii="Times New Roman" w:hAnsi="Times New Roman" w:cs="Times New Roman"/>
              </w:rPr>
              <w:t>в качестве единоличного исполнительного органа или вхождения в состав коллегиальных органов управления от гражданских служащих не поступало.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11737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371"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3175" w:type="dxa"/>
          </w:tcPr>
          <w:p w:rsidR="00C77BF6" w:rsidRPr="00117371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117371">
              <w:rPr>
                <w:rFonts w:ascii="Times New Roman" w:hAnsi="Times New Roman" w:cs="Times New Roman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984" w:type="dxa"/>
          </w:tcPr>
          <w:p w:rsidR="00C77BF6" w:rsidRPr="0011737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371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787" w:type="dxa"/>
          </w:tcPr>
          <w:p w:rsidR="00C77BF6" w:rsidRPr="0011737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371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117371">
              <w:rPr>
                <w:rFonts w:ascii="Times New Roman" w:hAnsi="Times New Roman" w:cs="Times New Roman"/>
              </w:rPr>
              <w:br/>
            </w:r>
            <w:r w:rsidRPr="00117371">
              <w:rPr>
                <w:rFonts w:ascii="Times New Roman" w:hAnsi="Times New Roman" w:cs="Times New Roman"/>
              </w:rPr>
              <w:t xml:space="preserve">ГО </w:t>
            </w:r>
            <w:r w:rsidR="006974D6" w:rsidRPr="00117371">
              <w:rPr>
                <w:rFonts w:ascii="Times New Roman" w:hAnsi="Times New Roman" w:cs="Times New Roman"/>
              </w:rPr>
              <w:br/>
            </w:r>
            <w:r w:rsidRPr="00117371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11737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371">
              <w:rPr>
                <w:rFonts w:ascii="Times New Roman" w:hAnsi="Times New Roman" w:cs="Times New Roman"/>
              </w:rPr>
              <w:t xml:space="preserve">Обеспечение соблюдения гражданскими служащими предусмотренных законом требований, ограничений </w:t>
            </w:r>
            <w:r w:rsidR="006974D6" w:rsidRPr="00117371">
              <w:rPr>
                <w:rFonts w:ascii="Times New Roman" w:hAnsi="Times New Roman" w:cs="Times New Roman"/>
              </w:rPr>
              <w:br/>
            </w:r>
            <w:r w:rsidRPr="00117371">
              <w:rPr>
                <w:rFonts w:ascii="Times New Roman" w:hAnsi="Times New Roman" w:cs="Times New Roman"/>
              </w:rPr>
              <w:t>и запретов;</w:t>
            </w:r>
          </w:p>
          <w:p w:rsidR="00C77BF6" w:rsidRPr="0011737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371">
              <w:rPr>
                <w:rFonts w:ascii="Times New Roman" w:hAnsi="Times New Roman" w:cs="Times New Roman"/>
              </w:rPr>
              <w:t xml:space="preserve">предупреждение </w:t>
            </w:r>
            <w:r w:rsidR="006974D6" w:rsidRPr="00117371">
              <w:rPr>
                <w:rFonts w:ascii="Times New Roman" w:hAnsi="Times New Roman" w:cs="Times New Roman"/>
              </w:rPr>
              <w:br/>
            </w:r>
            <w:r w:rsidRPr="00117371">
              <w:rPr>
                <w:rFonts w:ascii="Times New Roman" w:hAnsi="Times New Roman" w:cs="Times New Roman"/>
              </w:rPr>
              <w:t>и выявление коррупционных правонарушений</w:t>
            </w:r>
          </w:p>
        </w:tc>
        <w:tc>
          <w:tcPr>
            <w:tcW w:w="5528" w:type="dxa"/>
          </w:tcPr>
          <w:p w:rsidR="00C77BF6" w:rsidRPr="007148BD" w:rsidRDefault="00540C9A" w:rsidP="00EE4A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A87747" w:rsidRPr="007148BD">
              <w:rPr>
                <w:rFonts w:ascii="Times New Roman" w:hAnsi="Times New Roman" w:cs="Times New Roman"/>
              </w:rPr>
              <w:t xml:space="preserve"> заседания комиссии по соблюдению требований к служебному поведению и урегулированию конфликта интересов не проводились в связи отсутствием оснований.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7F5846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175" w:type="dxa"/>
          </w:tcPr>
          <w:p w:rsidR="00C77BF6" w:rsidRPr="007F5846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t xml:space="preserve">Организация работы </w:t>
            </w:r>
            <w:r w:rsidR="00A87747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 xml:space="preserve">по обеспечению сообщения гражданскими служащими </w:t>
            </w:r>
            <w:r w:rsidR="00A87747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 xml:space="preserve">о получении ими подарка </w:t>
            </w:r>
            <w:r w:rsidR="00A87747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A87747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 xml:space="preserve">с исполнением ими служебных (должностных) обязанностей, сдаче и оценке подарка, </w:t>
            </w:r>
            <w:r w:rsidRPr="007F5846">
              <w:rPr>
                <w:rFonts w:ascii="Times New Roman" w:hAnsi="Times New Roman" w:cs="Times New Roman"/>
              </w:rPr>
              <w:lastRenderedPageBreak/>
              <w:t xml:space="preserve">реализации (выкупе) подарка </w:t>
            </w:r>
            <w:r w:rsidR="00A87747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>и зачислении в доход бюджета Санкт-Петербурга средств, вырученных от его реализации</w:t>
            </w:r>
          </w:p>
        </w:tc>
        <w:tc>
          <w:tcPr>
            <w:tcW w:w="1984" w:type="dxa"/>
          </w:tcPr>
          <w:p w:rsidR="00C77BF6" w:rsidRPr="007F5846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ED508C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7F5846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 xml:space="preserve">ГО </w:t>
            </w:r>
            <w:r w:rsidR="00A87747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7F5846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</w:t>
            </w:r>
            <w:r w:rsidR="00A87747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>и запретов;</w:t>
            </w:r>
          </w:p>
          <w:p w:rsidR="00C77BF6" w:rsidRPr="007F5846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t xml:space="preserve">предупреждение коррупционных </w:t>
            </w:r>
            <w:r w:rsidRPr="007F5846">
              <w:rPr>
                <w:rFonts w:ascii="Times New Roman" w:hAnsi="Times New Roman" w:cs="Times New Roman"/>
              </w:rPr>
              <w:lastRenderedPageBreak/>
              <w:t>правонарушений</w:t>
            </w:r>
          </w:p>
        </w:tc>
        <w:tc>
          <w:tcPr>
            <w:tcW w:w="5528" w:type="dxa"/>
          </w:tcPr>
          <w:p w:rsidR="000A4EDB" w:rsidRPr="007F5846" w:rsidRDefault="000A4EDB" w:rsidP="000A4E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lastRenderedPageBreak/>
              <w:t xml:space="preserve">Порядок передачи подарков, полученных гражданскими служащими в связи 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540C9A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 xml:space="preserve">с исполнением ими должностных (служебных) обязанностей, хранения, определения стоимости подарков и их реализации (выкупа), утвержден приказом Комитета от 22.07.2015 № 76-п (в редакции приказа Комитета от 18.12.2015 № 128-п). Все гражданские служащие под роспись ознакомлены с приказом. </w:t>
            </w:r>
          </w:p>
          <w:p w:rsidR="00C77BF6" w:rsidRPr="007F5846" w:rsidRDefault="00540C9A" w:rsidP="00EE4A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0A4EDB" w:rsidRPr="007F5846">
              <w:rPr>
                <w:rFonts w:ascii="Times New Roman" w:hAnsi="Times New Roman" w:cs="Times New Roman"/>
              </w:rPr>
              <w:t xml:space="preserve"> от гражданских служащих уведомлений</w:t>
            </w:r>
            <w:r w:rsidR="001675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0A4EDB" w:rsidRPr="007F5846">
              <w:rPr>
                <w:rFonts w:ascii="Times New Roman" w:hAnsi="Times New Roman" w:cs="Times New Roman"/>
              </w:rPr>
              <w:t>о получении ими подарка не поступало и подарки</w:t>
            </w:r>
            <w:r w:rsidR="00167549">
              <w:rPr>
                <w:rFonts w:ascii="Times New Roman" w:hAnsi="Times New Roman" w:cs="Times New Roman"/>
              </w:rPr>
              <w:t xml:space="preserve"> </w:t>
            </w:r>
            <w:r w:rsidR="000A4EDB" w:rsidRPr="007F5846">
              <w:rPr>
                <w:rFonts w:ascii="Times New Roman" w:hAnsi="Times New Roman" w:cs="Times New Roman"/>
              </w:rPr>
              <w:t xml:space="preserve">не </w:t>
            </w:r>
            <w:r w:rsidR="000A4EDB" w:rsidRPr="007F5846">
              <w:rPr>
                <w:rFonts w:ascii="Times New Roman" w:hAnsi="Times New Roman" w:cs="Times New Roman"/>
              </w:rPr>
              <w:lastRenderedPageBreak/>
              <w:t>сдавались.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7F5846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3175" w:type="dxa"/>
          </w:tcPr>
          <w:p w:rsidR="00C77BF6" w:rsidRPr="007F5846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t xml:space="preserve">Организация работы </w:t>
            </w:r>
            <w:r w:rsidR="000A4EDB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 xml:space="preserve">по реализации требований </w:t>
            </w:r>
            <w:hyperlink r:id="rId10">
              <w:r w:rsidRPr="007F5846">
                <w:rPr>
                  <w:rFonts w:ascii="Times New Roman" w:hAnsi="Times New Roman" w:cs="Times New Roman"/>
                </w:rPr>
                <w:t>статьи 12</w:t>
              </w:r>
            </w:hyperlink>
            <w:r w:rsidRPr="007F5846">
              <w:rPr>
                <w:rFonts w:ascii="Times New Roman" w:hAnsi="Times New Roman" w:cs="Times New Roman"/>
              </w:rPr>
              <w:t xml:space="preserve"> Федерального закона</w:t>
            </w:r>
            <w:r w:rsidR="000A4EDB" w:rsidRPr="007F5846">
              <w:rPr>
                <w:rFonts w:ascii="Times New Roman" w:hAnsi="Times New Roman" w:cs="Times New Roman"/>
              </w:rPr>
              <w:t xml:space="preserve"> «О противодействии коррупции»</w:t>
            </w:r>
          </w:p>
        </w:tc>
        <w:tc>
          <w:tcPr>
            <w:tcW w:w="1984" w:type="dxa"/>
          </w:tcPr>
          <w:p w:rsidR="00C77BF6" w:rsidRPr="007F5846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t xml:space="preserve">В течение </w:t>
            </w:r>
            <w:r w:rsidR="00ED508C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7F5846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 xml:space="preserve">ГО </w:t>
            </w:r>
            <w:r w:rsidR="000A4EDB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7F5846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t xml:space="preserve">Обеспечение соблюдения гражданскими служащими установленных действующим законодательством требований, ограничений </w:t>
            </w:r>
            <w:r w:rsidR="000A4EDB" w:rsidRPr="007F5846">
              <w:rPr>
                <w:rFonts w:ascii="Times New Roman" w:hAnsi="Times New Roman" w:cs="Times New Roman"/>
              </w:rPr>
              <w:br/>
            </w:r>
            <w:r w:rsidRPr="007F5846">
              <w:rPr>
                <w:rFonts w:ascii="Times New Roman" w:hAnsi="Times New Roman" w:cs="Times New Roman"/>
              </w:rPr>
              <w:t>и запретов;</w:t>
            </w:r>
          </w:p>
          <w:p w:rsidR="00C77BF6" w:rsidRPr="007F5846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846">
              <w:rPr>
                <w:rFonts w:ascii="Times New Roman" w:hAnsi="Times New Roman" w:cs="Times New Roman"/>
              </w:rPr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E96B73" w:rsidRDefault="00DB5089" w:rsidP="00EE4A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0020">
              <w:rPr>
                <w:rFonts w:ascii="Times New Roman" w:hAnsi="Times New Roman" w:cs="Times New Roman"/>
              </w:rPr>
              <w:t xml:space="preserve">Гражданские служащие ознакомлены </w:t>
            </w:r>
            <w:r w:rsidRPr="00AD0020">
              <w:rPr>
                <w:rFonts w:ascii="Times New Roman" w:hAnsi="Times New Roman" w:cs="Times New Roman"/>
              </w:rPr>
              <w:br/>
              <w:t xml:space="preserve">с ограничениями, налагаемыми на них после увольнения с гражданской службы, а с увольняющимися гражданскими служащими ведется разъяснительная работа (разъясняются требования статьи 12 Федерального закона «О противодействии коррупции»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AD0020">
              <w:rPr>
                <w:rFonts w:ascii="Times New Roman" w:hAnsi="Times New Roman" w:cs="Times New Roman"/>
              </w:rPr>
              <w:t xml:space="preserve">и положения Закона Санкт-Петербурга от 20.10.2010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AD0020">
              <w:rPr>
                <w:rFonts w:ascii="Times New Roman" w:hAnsi="Times New Roman" w:cs="Times New Roman"/>
              </w:rPr>
              <w:t xml:space="preserve">№ 504-118 «О мерах по реализации статьи 12 Федерального закона «О противодействии коррупции»). При увольнении гражданские служащие под роспись получают Памятку с разъяснениями положений статьи 12 Федерального закона «О противодействии коррупции»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AD0020">
              <w:rPr>
                <w:rFonts w:ascii="Times New Roman" w:hAnsi="Times New Roman" w:cs="Times New Roman"/>
              </w:rPr>
              <w:t xml:space="preserve">и иных положений действующего законодательства </w:t>
            </w:r>
            <w:r w:rsidRPr="00AD0020">
              <w:rPr>
                <w:rFonts w:ascii="Times New Roman" w:hAnsi="Times New Roman" w:cs="Times New Roman"/>
              </w:rPr>
              <w:br/>
              <w:t>в сфере противодействия коррупции,</w:t>
            </w:r>
            <w:r w:rsidR="00D35F7A">
              <w:rPr>
                <w:rFonts w:ascii="Times New Roman" w:hAnsi="Times New Roman" w:cs="Times New Roman"/>
              </w:rPr>
              <w:t xml:space="preserve"> р</w:t>
            </w:r>
            <w:r w:rsidRPr="00AD0020">
              <w:rPr>
                <w:rFonts w:ascii="Times New Roman" w:hAnsi="Times New Roman" w:cs="Times New Roman"/>
              </w:rPr>
              <w:t xml:space="preserve">аспространяющихся на граждан после увольнения </w:t>
            </w:r>
            <w:r w:rsidRPr="00AD0020">
              <w:rPr>
                <w:rFonts w:ascii="Times New Roman" w:hAnsi="Times New Roman" w:cs="Times New Roman"/>
              </w:rPr>
              <w:br/>
              <w:t xml:space="preserve">с гражданской службы. </w:t>
            </w:r>
            <w:r w:rsidR="00D35F7A">
              <w:rPr>
                <w:rFonts w:ascii="Times New Roman" w:hAnsi="Times New Roman" w:cs="Times New Roman"/>
              </w:rPr>
              <w:t>В 2024 году</w:t>
            </w:r>
            <w:r w:rsidR="001231FE">
              <w:rPr>
                <w:rFonts w:ascii="Times New Roman" w:hAnsi="Times New Roman" w:cs="Times New Roman"/>
              </w:rPr>
              <w:t xml:space="preserve"> Памятку получили </w:t>
            </w:r>
            <w:r w:rsidR="001E66EB" w:rsidRPr="00F42607">
              <w:rPr>
                <w:rFonts w:ascii="Times New Roman" w:hAnsi="Times New Roman" w:cs="Times New Roman"/>
              </w:rPr>
              <w:t>2</w:t>
            </w:r>
            <w:r w:rsidR="00CF48DD" w:rsidRPr="00F42607">
              <w:rPr>
                <w:rFonts w:ascii="Times New Roman" w:hAnsi="Times New Roman" w:cs="Times New Roman"/>
              </w:rPr>
              <w:t>7</w:t>
            </w:r>
            <w:r w:rsidRPr="00AD0020">
              <w:rPr>
                <w:rFonts w:ascii="Times New Roman" w:hAnsi="Times New Roman" w:cs="Times New Roman"/>
              </w:rPr>
              <w:t xml:space="preserve"> гражданских служащих. Комитетом анализируются поступающие уведомления от работодателей о приеме на работу бывших гражданских служащих на предмет необходимости проведения заседания </w:t>
            </w:r>
            <w:r w:rsidRPr="00AD0020">
              <w:rPr>
                <w:rFonts w:ascii="Times New Roman" w:hAnsi="Times New Roman" w:cs="Times New Roman"/>
                <w:bCs/>
              </w:rPr>
              <w:t xml:space="preserve">комиссии </w:t>
            </w:r>
            <w:r w:rsidR="001231FE">
              <w:rPr>
                <w:rFonts w:ascii="Times New Roman" w:hAnsi="Times New Roman" w:cs="Times New Roman"/>
                <w:bCs/>
              </w:rPr>
              <w:br/>
            </w:r>
            <w:r w:rsidRPr="00AD0020">
              <w:rPr>
                <w:rFonts w:ascii="Times New Roman" w:hAnsi="Times New Roman" w:cs="Times New Roman"/>
                <w:bCs/>
              </w:rPr>
              <w:t xml:space="preserve">по соблюдению требований к служебному поведению </w:t>
            </w:r>
            <w:r w:rsidRPr="00AD0020">
              <w:rPr>
                <w:rFonts w:ascii="Times New Roman" w:hAnsi="Times New Roman" w:cs="Times New Roman"/>
                <w:bCs/>
              </w:rPr>
              <w:br/>
              <w:t>и урегулированию конфликта интересов</w:t>
            </w:r>
            <w:r w:rsidRPr="00AD0020">
              <w:rPr>
                <w:rFonts w:ascii="Times New Roman" w:hAnsi="Times New Roman" w:cs="Times New Roman"/>
              </w:rPr>
              <w:t xml:space="preserve">. </w:t>
            </w:r>
          </w:p>
          <w:p w:rsidR="00C77BF6" w:rsidRPr="00AD0020" w:rsidRDefault="002167DC" w:rsidP="008D25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отчетном п</w:t>
            </w:r>
            <w:r w:rsidR="00EE4A5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риоде</w:t>
            </w:r>
            <w:r w:rsidR="00AD0020" w:rsidRPr="00AD0020">
              <w:rPr>
                <w:rFonts w:ascii="Times New Roman" w:hAnsi="Times New Roman" w:cs="Times New Roman"/>
              </w:rPr>
              <w:t xml:space="preserve"> от работодателей поступило</w:t>
            </w:r>
            <w:r w:rsidR="00CB211A">
              <w:rPr>
                <w:rFonts w:ascii="Times New Roman" w:hAnsi="Times New Roman" w:cs="Times New Roman"/>
              </w:rPr>
              <w:t xml:space="preserve"> </w:t>
            </w:r>
            <w:r w:rsidR="00EC408C" w:rsidRPr="00F42607">
              <w:rPr>
                <w:rFonts w:ascii="Times New Roman" w:hAnsi="Times New Roman" w:cs="Times New Roman"/>
              </w:rPr>
              <w:t>1</w:t>
            </w:r>
            <w:r w:rsidR="008D2501" w:rsidRPr="00F42607">
              <w:rPr>
                <w:rFonts w:ascii="Times New Roman" w:hAnsi="Times New Roman" w:cs="Times New Roman"/>
              </w:rPr>
              <w:t>2</w:t>
            </w:r>
            <w:r w:rsidR="00DB5089" w:rsidRPr="00AD0020">
              <w:rPr>
                <w:rFonts w:ascii="Times New Roman" w:hAnsi="Times New Roman" w:cs="Times New Roman"/>
              </w:rPr>
              <w:t xml:space="preserve"> уведомлени</w:t>
            </w:r>
            <w:r w:rsidR="00340957">
              <w:rPr>
                <w:rFonts w:ascii="Times New Roman" w:hAnsi="Times New Roman" w:cs="Times New Roman"/>
              </w:rPr>
              <w:t>й</w:t>
            </w:r>
            <w:r w:rsidR="00DB5089" w:rsidRPr="00AD0020">
              <w:rPr>
                <w:rFonts w:ascii="Times New Roman" w:hAnsi="Times New Roman" w:cs="Times New Roman"/>
              </w:rPr>
              <w:t xml:space="preserve">, не являющихся основаниями </w:t>
            </w:r>
            <w:r w:rsidR="00E96B73">
              <w:rPr>
                <w:rFonts w:ascii="Times New Roman" w:hAnsi="Times New Roman" w:cs="Times New Roman"/>
              </w:rPr>
              <w:br/>
            </w:r>
            <w:r w:rsidR="00DB5089" w:rsidRPr="00AD0020">
              <w:rPr>
                <w:rFonts w:ascii="Times New Roman" w:hAnsi="Times New Roman" w:cs="Times New Roman"/>
              </w:rPr>
              <w:t xml:space="preserve">для проведения заседания комиссии по соблюдению требований и </w:t>
            </w:r>
            <w:r w:rsidR="00DB5089" w:rsidRPr="00AD0020">
              <w:rPr>
                <w:rFonts w:ascii="Times New Roman" w:hAnsi="Times New Roman" w:cs="Times New Roman"/>
                <w:bCs/>
              </w:rPr>
              <w:t>урегулированию конфликта интересов</w:t>
            </w:r>
            <w:r w:rsidR="00DB5089" w:rsidRPr="00AD0020">
              <w:rPr>
                <w:rFonts w:ascii="Times New Roman" w:hAnsi="Times New Roman" w:cs="Times New Roman"/>
              </w:rPr>
              <w:t>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8B240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407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175" w:type="dxa"/>
          </w:tcPr>
          <w:p w:rsidR="00C77BF6" w:rsidRPr="008B2407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8B2407">
              <w:rPr>
                <w:rFonts w:ascii="Times New Roman" w:hAnsi="Times New Roman" w:cs="Times New Roman"/>
              </w:rPr>
              <w:t xml:space="preserve">Организация работы </w:t>
            </w:r>
            <w:r w:rsidR="00D34AFA" w:rsidRPr="008B2407">
              <w:rPr>
                <w:rFonts w:ascii="Times New Roman" w:hAnsi="Times New Roman" w:cs="Times New Roman"/>
              </w:rPr>
              <w:br/>
            </w:r>
            <w:r w:rsidRPr="008B2407">
              <w:rPr>
                <w:rFonts w:ascii="Times New Roman" w:hAnsi="Times New Roman" w:cs="Times New Roman"/>
              </w:rPr>
              <w:t xml:space="preserve">по доведению до гражданских служащих (путем проведения методических занятий, совещаний, бесед и т.п.) </w:t>
            </w:r>
            <w:r w:rsidRPr="008B2407">
              <w:rPr>
                <w:rFonts w:ascii="Times New Roman" w:hAnsi="Times New Roman" w:cs="Times New Roman"/>
              </w:rPr>
              <w:lastRenderedPageBreak/>
              <w:t>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984" w:type="dxa"/>
          </w:tcPr>
          <w:p w:rsidR="00C77BF6" w:rsidRPr="008B240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407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ED508C" w:rsidRPr="008B2407">
              <w:rPr>
                <w:rFonts w:ascii="Times New Roman" w:hAnsi="Times New Roman" w:cs="Times New Roman"/>
              </w:rPr>
              <w:br/>
            </w:r>
            <w:r w:rsidRPr="008B2407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8B240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407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8B2407">
              <w:rPr>
                <w:rFonts w:ascii="Times New Roman" w:hAnsi="Times New Roman" w:cs="Times New Roman"/>
              </w:rPr>
              <w:br/>
            </w:r>
            <w:r w:rsidRPr="008B2407">
              <w:rPr>
                <w:rFonts w:ascii="Times New Roman" w:hAnsi="Times New Roman" w:cs="Times New Roman"/>
              </w:rPr>
              <w:t xml:space="preserve">ГО </w:t>
            </w:r>
            <w:r w:rsidR="00D34AFA" w:rsidRPr="008B2407">
              <w:rPr>
                <w:rFonts w:ascii="Times New Roman" w:hAnsi="Times New Roman" w:cs="Times New Roman"/>
              </w:rPr>
              <w:br/>
            </w:r>
            <w:r w:rsidRPr="008B2407">
              <w:rPr>
                <w:rFonts w:ascii="Times New Roman" w:hAnsi="Times New Roman" w:cs="Times New Roman"/>
              </w:rPr>
              <w:t xml:space="preserve">Санкт-Петербурга (по </w:t>
            </w:r>
            <w:r w:rsidRPr="008B2407">
              <w:rPr>
                <w:rFonts w:ascii="Times New Roman" w:hAnsi="Times New Roman" w:cs="Times New Roman"/>
              </w:rPr>
              <w:lastRenderedPageBreak/>
              <w:t>согласованию)</w:t>
            </w:r>
          </w:p>
        </w:tc>
        <w:tc>
          <w:tcPr>
            <w:tcW w:w="2126" w:type="dxa"/>
          </w:tcPr>
          <w:p w:rsidR="00C77BF6" w:rsidRPr="008B240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407">
              <w:rPr>
                <w:rFonts w:ascii="Times New Roman" w:hAnsi="Times New Roman" w:cs="Times New Roman"/>
              </w:rPr>
              <w:lastRenderedPageBreak/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167549" w:rsidRDefault="004352F6" w:rsidP="0061129F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7549">
              <w:rPr>
                <w:sz w:val="22"/>
                <w:szCs w:val="22"/>
              </w:rPr>
              <w:t xml:space="preserve">С целью доведения положений действующего законодательства Российской Федерации </w:t>
            </w:r>
            <w:r w:rsidR="00167549" w:rsidRPr="00167549">
              <w:rPr>
                <w:sz w:val="22"/>
                <w:szCs w:val="22"/>
              </w:rPr>
              <w:br/>
            </w:r>
            <w:r w:rsidRPr="00167549">
              <w:rPr>
                <w:sz w:val="22"/>
                <w:szCs w:val="22"/>
              </w:rPr>
              <w:t xml:space="preserve">и Санкт-Петербурга о противодействии коррупции </w:t>
            </w:r>
            <w:r w:rsidR="00167549" w:rsidRPr="00167549">
              <w:rPr>
                <w:sz w:val="22"/>
                <w:szCs w:val="22"/>
              </w:rPr>
              <w:t>21</w:t>
            </w:r>
            <w:r w:rsidRPr="00167549">
              <w:rPr>
                <w:sz w:val="22"/>
                <w:szCs w:val="22"/>
              </w:rPr>
              <w:t>.03.202</w:t>
            </w:r>
            <w:r w:rsidR="00167549" w:rsidRPr="00167549">
              <w:rPr>
                <w:sz w:val="22"/>
                <w:szCs w:val="22"/>
              </w:rPr>
              <w:t>4</w:t>
            </w:r>
            <w:r w:rsidRPr="00167549">
              <w:rPr>
                <w:sz w:val="22"/>
                <w:szCs w:val="22"/>
              </w:rPr>
              <w:t xml:space="preserve"> </w:t>
            </w:r>
            <w:r w:rsidR="00167549" w:rsidRPr="00167549">
              <w:rPr>
                <w:sz w:val="22"/>
                <w:szCs w:val="22"/>
              </w:rPr>
              <w:t>совместно с представителями прокуратуры Санкт</w:t>
            </w:r>
            <w:r w:rsidR="00167549" w:rsidRPr="00167549">
              <w:rPr>
                <w:sz w:val="22"/>
                <w:szCs w:val="22"/>
              </w:rPr>
              <w:noBreakHyphen/>
              <w:t xml:space="preserve">Петербурга и КГСКП АГ проведено методическое </w:t>
            </w:r>
            <w:r w:rsidR="00167549" w:rsidRPr="00167549">
              <w:rPr>
                <w:sz w:val="22"/>
                <w:szCs w:val="22"/>
              </w:rPr>
              <w:lastRenderedPageBreak/>
              <w:t>занятие с государственными гражданскими служащими Санкт</w:t>
            </w:r>
            <w:r w:rsidR="00167549" w:rsidRPr="00167549">
              <w:rPr>
                <w:sz w:val="22"/>
                <w:szCs w:val="22"/>
              </w:rPr>
              <w:noBreakHyphen/>
              <w:t>Петербурга, замещающими должности государственной гражданской службы Санкт</w:t>
            </w:r>
            <w:r w:rsidR="00167549" w:rsidRPr="00167549">
              <w:rPr>
                <w:sz w:val="22"/>
                <w:szCs w:val="22"/>
              </w:rPr>
              <w:noBreakHyphen/>
              <w:t xml:space="preserve">Петербурга в Комитете, по вопросам представления сведений о доходах, расходах, об имуществе и обязательствах имущественного характера и заполнения соответствующих форм справок в 2024 году </w:t>
            </w:r>
            <w:r w:rsidR="00F25D82">
              <w:rPr>
                <w:sz w:val="22"/>
                <w:szCs w:val="22"/>
              </w:rPr>
              <w:br/>
            </w:r>
            <w:r w:rsidR="00167549" w:rsidRPr="00167549">
              <w:rPr>
                <w:sz w:val="22"/>
                <w:szCs w:val="22"/>
              </w:rPr>
              <w:t>(за отчетный 2023 год).</w:t>
            </w:r>
            <w:r w:rsidR="00340957">
              <w:rPr>
                <w:sz w:val="22"/>
                <w:szCs w:val="22"/>
              </w:rPr>
              <w:t xml:space="preserve"> </w:t>
            </w:r>
            <w:r w:rsidR="00167549" w:rsidRPr="00167549">
              <w:rPr>
                <w:sz w:val="22"/>
                <w:szCs w:val="22"/>
              </w:rPr>
              <w:t>В методическом занятии приняли участие 53 государственных гражданских служащих Санкт</w:t>
            </w:r>
            <w:r w:rsidR="00167549" w:rsidRPr="00167549">
              <w:rPr>
                <w:sz w:val="22"/>
                <w:szCs w:val="22"/>
              </w:rPr>
              <w:noBreakHyphen/>
              <w:t>Петербурга Комитета, а также директор Санкт</w:t>
            </w:r>
            <w:r w:rsidR="00167549" w:rsidRPr="00167549">
              <w:rPr>
                <w:sz w:val="22"/>
                <w:szCs w:val="22"/>
              </w:rPr>
              <w:noBreakHyphen/>
              <w:t>Петербургского государственного казенного учреждения «Центр информационного сопровождения», подведомственного Комитету.</w:t>
            </w:r>
          </w:p>
          <w:p w:rsidR="004352F6" w:rsidRDefault="00D35F7A" w:rsidP="0061129F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2024 году</w:t>
            </w:r>
            <w:r w:rsidR="004352F6" w:rsidRPr="0061129F">
              <w:rPr>
                <w:sz w:val="22"/>
                <w:szCs w:val="22"/>
              </w:rPr>
              <w:t xml:space="preserve"> в Комитете проводилось ознакомление гражданских служащих под роспись </w:t>
            </w:r>
            <w:r w:rsidR="00F25D82">
              <w:rPr>
                <w:sz w:val="22"/>
                <w:szCs w:val="22"/>
              </w:rPr>
              <w:br/>
            </w:r>
            <w:r w:rsidR="004352F6" w:rsidRPr="0061129F">
              <w:rPr>
                <w:sz w:val="22"/>
                <w:szCs w:val="22"/>
              </w:rPr>
              <w:t>с новыми документами и методическими материалами в сфере противодействия коррупции,</w:t>
            </w:r>
            <w:r w:rsidR="008B2407" w:rsidRPr="0061129F">
              <w:rPr>
                <w:sz w:val="22"/>
                <w:szCs w:val="22"/>
              </w:rPr>
              <w:t xml:space="preserve"> </w:t>
            </w:r>
            <w:r w:rsidR="004352F6" w:rsidRPr="0061129F">
              <w:rPr>
                <w:sz w:val="22"/>
                <w:szCs w:val="22"/>
              </w:rPr>
              <w:t>а также консультации гражданских служащих по вопросам разъяснения положений действующего законодательства о противодействии коррупции.</w:t>
            </w:r>
          </w:p>
          <w:p w:rsidR="00004FF5" w:rsidRPr="00004FF5" w:rsidRDefault="00004FF5" w:rsidP="0061129F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04FF5">
              <w:rPr>
                <w:sz w:val="22"/>
                <w:szCs w:val="22"/>
              </w:rPr>
              <w:t>.12.2024 в Комитете проведено просветительское мероприятие, приуроченного к Международному дню борьбы с коррупцией, в рамках которого коллектив Комитета рассмотрел основные положения Памятки о соблюдении требований по предотвращению и урегулированию конфликта интересов на государственной гражданской службе</w:t>
            </w:r>
            <w:r>
              <w:rPr>
                <w:sz w:val="22"/>
                <w:szCs w:val="22"/>
              </w:rPr>
              <w:t>.</w:t>
            </w:r>
          </w:p>
          <w:p w:rsidR="00C77BF6" w:rsidRPr="008B2407" w:rsidRDefault="004352F6" w:rsidP="003409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4FF5">
              <w:rPr>
                <w:rFonts w:ascii="Times New Roman" w:hAnsi="Times New Roman" w:cs="Times New Roman"/>
              </w:rPr>
              <w:t>В рамках информирован</w:t>
            </w:r>
            <w:r w:rsidR="00340957" w:rsidRPr="00004FF5">
              <w:rPr>
                <w:rFonts w:ascii="Times New Roman" w:hAnsi="Times New Roman" w:cs="Times New Roman"/>
              </w:rPr>
              <w:t>ия</w:t>
            </w:r>
            <w:r w:rsidRPr="00004FF5">
              <w:rPr>
                <w:rFonts w:ascii="Times New Roman" w:hAnsi="Times New Roman" w:cs="Times New Roman"/>
              </w:rPr>
              <w:t xml:space="preserve"> на официальном сайте Комитета и информационном стенде размещены правовые акты Комитета в сфере противодействия коррупции, методические рекомендации, памятки </w:t>
            </w:r>
            <w:r w:rsidRPr="00004FF5">
              <w:rPr>
                <w:rFonts w:ascii="Times New Roman" w:hAnsi="Times New Roman" w:cs="Times New Roman"/>
              </w:rPr>
              <w:br/>
              <w:t>и информационные письма. Также на официальном</w:t>
            </w:r>
            <w:r w:rsidRPr="008B2407">
              <w:rPr>
                <w:rFonts w:ascii="Times New Roman" w:hAnsi="Times New Roman" w:cs="Times New Roman"/>
              </w:rPr>
              <w:t xml:space="preserve"> сайте Комитета и на веб-странице Комитета </w:t>
            </w:r>
            <w:r w:rsidR="00E96B73">
              <w:rPr>
                <w:rFonts w:ascii="Times New Roman" w:hAnsi="Times New Roman" w:cs="Times New Roman"/>
              </w:rPr>
              <w:br/>
            </w:r>
            <w:r w:rsidRPr="008B2407">
              <w:rPr>
                <w:rFonts w:ascii="Times New Roman" w:hAnsi="Times New Roman" w:cs="Times New Roman"/>
              </w:rPr>
              <w:t xml:space="preserve">на сайте Администрации Санкт-Петербурга постоянно обновляется вся информация в рамках </w:t>
            </w:r>
            <w:r w:rsidR="00E96B73">
              <w:rPr>
                <w:rFonts w:ascii="Times New Roman" w:hAnsi="Times New Roman" w:cs="Times New Roman"/>
              </w:rPr>
              <w:br/>
            </w:r>
            <w:r w:rsidRPr="008B2407">
              <w:rPr>
                <w:rFonts w:ascii="Times New Roman" w:hAnsi="Times New Roman" w:cs="Times New Roman"/>
              </w:rPr>
              <w:t>действующего законодательства о противодействии коррупции.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8B240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407">
              <w:rPr>
                <w:rFonts w:ascii="Times New Roman" w:hAnsi="Times New Roman" w:cs="Times New Roman"/>
              </w:rPr>
              <w:lastRenderedPageBreak/>
              <w:t>2.12</w:t>
            </w:r>
          </w:p>
        </w:tc>
        <w:tc>
          <w:tcPr>
            <w:tcW w:w="3175" w:type="dxa"/>
          </w:tcPr>
          <w:p w:rsidR="00C77BF6" w:rsidRPr="008B2407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8B2407">
              <w:rPr>
                <w:rFonts w:ascii="Times New Roman" w:hAnsi="Times New Roman" w:cs="Times New Roman"/>
              </w:rPr>
              <w:t xml:space="preserve">Организация работы </w:t>
            </w:r>
            <w:r w:rsidR="00E84F3D" w:rsidRPr="008B2407">
              <w:rPr>
                <w:rFonts w:ascii="Times New Roman" w:hAnsi="Times New Roman" w:cs="Times New Roman"/>
              </w:rPr>
              <w:br/>
            </w:r>
            <w:r w:rsidRPr="008B2407">
              <w:rPr>
                <w:rFonts w:ascii="Times New Roman" w:hAnsi="Times New Roman" w:cs="Times New Roman"/>
              </w:rPr>
              <w:t>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984" w:type="dxa"/>
          </w:tcPr>
          <w:p w:rsidR="00C77BF6" w:rsidRPr="008B240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407">
              <w:rPr>
                <w:rFonts w:ascii="Times New Roman" w:hAnsi="Times New Roman" w:cs="Times New Roman"/>
              </w:rPr>
              <w:t xml:space="preserve">В течение </w:t>
            </w:r>
            <w:r w:rsidR="00ED508C" w:rsidRPr="008B2407">
              <w:rPr>
                <w:rFonts w:ascii="Times New Roman" w:hAnsi="Times New Roman" w:cs="Times New Roman"/>
              </w:rPr>
              <w:br/>
            </w:r>
            <w:r w:rsidRPr="008B2407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8B240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407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8B2407">
              <w:rPr>
                <w:rFonts w:ascii="Times New Roman" w:hAnsi="Times New Roman" w:cs="Times New Roman"/>
              </w:rPr>
              <w:br/>
            </w:r>
            <w:r w:rsidRPr="008B2407">
              <w:rPr>
                <w:rFonts w:ascii="Times New Roman" w:hAnsi="Times New Roman" w:cs="Times New Roman"/>
              </w:rPr>
              <w:t xml:space="preserve">ГО </w:t>
            </w:r>
            <w:r w:rsidR="00E84F3D" w:rsidRPr="008B2407">
              <w:rPr>
                <w:rFonts w:ascii="Times New Roman" w:hAnsi="Times New Roman" w:cs="Times New Roman"/>
              </w:rPr>
              <w:br/>
            </w:r>
            <w:r w:rsidRPr="008B2407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8B2407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407">
              <w:rPr>
                <w:rFonts w:ascii="Times New Roman" w:hAnsi="Times New Roman" w:cs="Times New Roman"/>
              </w:rPr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5C0F17" w:rsidRPr="003B19E4" w:rsidRDefault="005C0F17" w:rsidP="005C0F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19E4">
              <w:rPr>
                <w:rFonts w:ascii="Times New Roman" w:hAnsi="Times New Roman" w:cs="Times New Roman"/>
              </w:rPr>
              <w:t xml:space="preserve">Все граждане, поступающие на гражданскую службу </w:t>
            </w:r>
            <w:r w:rsidRPr="003B19E4">
              <w:rPr>
                <w:rFonts w:ascii="Times New Roman" w:hAnsi="Times New Roman" w:cs="Times New Roman"/>
              </w:rPr>
              <w:br/>
              <w:t xml:space="preserve">в Комитет до приема знакомятся под роспись </w:t>
            </w:r>
            <w:r w:rsidRPr="003B19E4">
              <w:rPr>
                <w:rFonts w:ascii="Times New Roman" w:hAnsi="Times New Roman" w:cs="Times New Roman"/>
              </w:rPr>
              <w:br/>
              <w:t xml:space="preserve">с перечнем нормативных правовых и иных актов </w:t>
            </w:r>
            <w:r w:rsidRPr="003B19E4">
              <w:rPr>
                <w:rFonts w:ascii="Times New Roman" w:hAnsi="Times New Roman" w:cs="Times New Roman"/>
              </w:rPr>
              <w:br/>
              <w:t xml:space="preserve">в сфере противодействия коррупции, а также </w:t>
            </w:r>
            <w:r w:rsidRPr="003B19E4">
              <w:rPr>
                <w:rFonts w:ascii="Times New Roman" w:hAnsi="Times New Roman" w:cs="Times New Roman"/>
              </w:rPr>
              <w:br/>
              <w:t xml:space="preserve">с положениями действующего законодательства Российской Федерации и Санкт-Петербурга </w:t>
            </w:r>
            <w:r w:rsidRPr="003B19E4">
              <w:rPr>
                <w:rFonts w:ascii="Times New Roman" w:hAnsi="Times New Roman" w:cs="Times New Roman"/>
              </w:rPr>
              <w:br/>
              <w:t xml:space="preserve">о противодействии коррупции. </w:t>
            </w:r>
            <w:r w:rsidR="00D35F7A">
              <w:rPr>
                <w:rFonts w:ascii="Times New Roman" w:hAnsi="Times New Roman" w:cs="Times New Roman"/>
              </w:rPr>
              <w:t>В 2024 году</w:t>
            </w:r>
            <w:r w:rsidR="000A34A8">
              <w:rPr>
                <w:rFonts w:ascii="Times New Roman" w:hAnsi="Times New Roman" w:cs="Times New Roman"/>
              </w:rPr>
              <w:t xml:space="preserve"> </w:t>
            </w:r>
            <w:r w:rsidRPr="003B19E4">
              <w:rPr>
                <w:rFonts w:ascii="Times New Roman" w:hAnsi="Times New Roman" w:cs="Times New Roman"/>
              </w:rPr>
              <w:t xml:space="preserve">под роспись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3B19E4">
              <w:rPr>
                <w:rFonts w:ascii="Times New Roman" w:hAnsi="Times New Roman" w:cs="Times New Roman"/>
              </w:rPr>
              <w:t xml:space="preserve">с перечнем нормативных правовых и иных актов в сфере противодействия коррупции при поступлении на гражданскую службу в Комитет ознакомились </w:t>
            </w:r>
            <w:r w:rsidR="007404AA" w:rsidRPr="00F42607">
              <w:rPr>
                <w:rFonts w:ascii="Times New Roman" w:hAnsi="Times New Roman" w:cs="Times New Roman"/>
              </w:rPr>
              <w:t>20</w:t>
            </w:r>
            <w:r w:rsidRPr="003B19E4">
              <w:rPr>
                <w:rFonts w:ascii="Times New Roman" w:hAnsi="Times New Roman" w:cs="Times New Roman"/>
              </w:rPr>
              <w:t xml:space="preserve"> граждан.</w:t>
            </w:r>
          </w:p>
          <w:p w:rsidR="00C77BF6" w:rsidRPr="003B19E4" w:rsidRDefault="005C0F17" w:rsidP="00D35F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19E4">
              <w:rPr>
                <w:rFonts w:ascii="Times New Roman" w:hAnsi="Times New Roman" w:cs="Times New Roman"/>
              </w:rPr>
              <w:t xml:space="preserve">При поступлении с гражданскими служащими проводится вводная лекция по основным вопросам противодействия коррупции и положениям законодательства, в том числе ограничениям, запретам, основным обязанностям, конфликту интересов: возможные причины возникновения и меры по предотвращению, а также гражданские служащие при приеме под роспись получают памятки, подготовленные Отделом государственной службы и кадров Комитета: Памятка об основных обязанностях гражданского служащего, ограничениях и запретах, связанных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3B19E4">
              <w:rPr>
                <w:rFonts w:ascii="Times New Roman" w:hAnsi="Times New Roman" w:cs="Times New Roman"/>
              </w:rPr>
              <w:t xml:space="preserve">с гражданской службой, Памятка государственному гражданскому служащему Санкт-Петербурга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3B19E4">
              <w:rPr>
                <w:rFonts w:ascii="Times New Roman" w:hAnsi="Times New Roman" w:cs="Times New Roman"/>
              </w:rPr>
              <w:t xml:space="preserve">о коррупционных правонарушениях и юридической ответственности, Памятка о соблюдении требований по предотвращению и урегулированию конфликта интересов на государственной гражданской службе,  Методические рекомендации по соблюдению государственными гражданскими служащими </w:t>
            </w:r>
            <w:r w:rsidRPr="003B19E4">
              <w:rPr>
                <w:rFonts w:ascii="Times New Roman" w:hAnsi="Times New Roman" w:cs="Times New Roman"/>
              </w:rPr>
              <w:br/>
              <w:t xml:space="preserve">Санкт-Петербурга норм этики в целях противодействия коррупции и иным правонарушениям. Также с целью доведения положений действующего законодательства </w:t>
            </w:r>
            <w:r w:rsidRPr="003B19E4">
              <w:rPr>
                <w:rFonts w:ascii="Times New Roman" w:hAnsi="Times New Roman" w:cs="Times New Roman"/>
              </w:rPr>
              <w:br/>
              <w:t xml:space="preserve">о противодействии коррупции с гражданами, поступающими на гражданскую службу, проводится консультативная работа и назначается наставничество.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3B19E4">
              <w:rPr>
                <w:rFonts w:ascii="Times New Roman" w:hAnsi="Times New Roman" w:cs="Times New Roman"/>
              </w:rPr>
              <w:t xml:space="preserve">В рамках проведения наставничества граждане, впервые </w:t>
            </w:r>
            <w:r w:rsidRPr="003B19E4">
              <w:rPr>
                <w:rFonts w:ascii="Times New Roman" w:hAnsi="Times New Roman" w:cs="Times New Roman"/>
              </w:rPr>
              <w:lastRenderedPageBreak/>
              <w:t>поступающие на гражданскую службу, проходят электронное наставничество по курсу «Противодействие коррупции на государственной гражданской службе Санкт-Петербурга».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E76A1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lastRenderedPageBreak/>
              <w:t>2.14</w:t>
            </w:r>
          </w:p>
        </w:tc>
        <w:tc>
          <w:tcPr>
            <w:tcW w:w="3175" w:type="dxa"/>
          </w:tcPr>
          <w:p w:rsidR="00C77BF6" w:rsidRPr="00E76A1C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984" w:type="dxa"/>
          </w:tcPr>
          <w:p w:rsidR="00C77BF6" w:rsidRPr="00E76A1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t xml:space="preserve">В течение </w:t>
            </w:r>
            <w:r w:rsidR="00ED508C" w:rsidRPr="00E76A1C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E76A1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E76A1C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 xml:space="preserve">ГО </w:t>
            </w:r>
            <w:r w:rsidR="0006759B" w:rsidRPr="00E76A1C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E76A1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C77BF6" w:rsidRPr="00E76A1C" w:rsidRDefault="00A7566E" w:rsidP="00D35F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  <w:bCs/>
              </w:rPr>
              <w:t xml:space="preserve">Консультативная работа с гражданскими служащими проводится </w:t>
            </w:r>
            <w:r w:rsidRPr="00E76A1C">
              <w:rPr>
                <w:rFonts w:ascii="Times New Roman" w:hAnsi="Times New Roman" w:cs="Times New Roman"/>
              </w:rPr>
              <w:t>О</w:t>
            </w:r>
            <w:r w:rsidRPr="00E76A1C">
              <w:rPr>
                <w:rFonts w:ascii="Times New Roman" w:hAnsi="Times New Roman" w:cs="Times New Roman"/>
                <w:bCs/>
              </w:rPr>
              <w:t xml:space="preserve">тделом государственной службы </w:t>
            </w:r>
            <w:r w:rsidR="00FD401E" w:rsidRPr="00E76A1C">
              <w:rPr>
                <w:rFonts w:ascii="Times New Roman" w:hAnsi="Times New Roman" w:cs="Times New Roman"/>
                <w:bCs/>
              </w:rPr>
              <w:br/>
            </w:r>
            <w:r w:rsidRPr="00E76A1C">
              <w:rPr>
                <w:rFonts w:ascii="Times New Roman" w:hAnsi="Times New Roman" w:cs="Times New Roman"/>
                <w:bCs/>
              </w:rPr>
              <w:t>и кадров Комитета</w:t>
            </w:r>
            <w:r w:rsidRPr="00E76A1C">
              <w:rPr>
                <w:rFonts w:ascii="Times New Roman" w:hAnsi="Times New Roman" w:cs="Times New Roman"/>
              </w:rPr>
              <w:t xml:space="preserve"> и </w:t>
            </w:r>
            <w:r w:rsidRPr="00E76A1C">
              <w:rPr>
                <w:rFonts w:ascii="Times New Roman" w:hAnsi="Times New Roman" w:cs="Times New Roman"/>
                <w:bCs/>
              </w:rPr>
              <w:t>должностным лицом, ответственным за работу по профилактике коррупционных и иных правонарушений.</w:t>
            </w:r>
            <w:r w:rsidRPr="00E76A1C">
              <w:rPr>
                <w:rFonts w:ascii="Times New Roman" w:hAnsi="Times New Roman" w:cs="Times New Roman"/>
              </w:rPr>
              <w:t xml:space="preserve"> Основные консультации с гражданскими служащими проводятся по вопросам, связанными с применением законодательства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 xml:space="preserve">о противодействия коррупции, в том числе с подготовкой уведомлений об иной оплачиваемой </w:t>
            </w:r>
            <w:r w:rsidR="00340957">
              <w:rPr>
                <w:rFonts w:ascii="Times New Roman" w:hAnsi="Times New Roman" w:cs="Times New Roman"/>
              </w:rPr>
              <w:t>работе</w:t>
            </w:r>
            <w:r w:rsidRPr="00E76A1C">
              <w:rPr>
                <w:rFonts w:ascii="Times New Roman" w:hAnsi="Times New Roman" w:cs="Times New Roman"/>
              </w:rPr>
              <w:t xml:space="preserve">,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>о недопущени</w:t>
            </w:r>
            <w:r w:rsidR="00340957">
              <w:rPr>
                <w:rFonts w:ascii="Times New Roman" w:hAnsi="Times New Roman" w:cs="Times New Roman"/>
              </w:rPr>
              <w:t>и</w:t>
            </w:r>
            <w:r w:rsidRPr="00E76A1C">
              <w:rPr>
                <w:rFonts w:ascii="Times New Roman" w:hAnsi="Times New Roman" w:cs="Times New Roman"/>
              </w:rPr>
              <w:t xml:space="preserve"> конфликта интересов, о соблюдении ограничений и запретов. Основные вопросы, по которым проводятся постоянные консультации, связаны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>с подготовкой гражданскими служащими справок</w:t>
            </w:r>
            <w:r w:rsidR="00340957">
              <w:rPr>
                <w:rFonts w:ascii="Times New Roman" w:hAnsi="Times New Roman" w:cs="Times New Roman"/>
              </w:rPr>
              <w:t xml:space="preserve">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 xml:space="preserve">о доходах, расходах, об имуществе и обязательствах имущественного характера на себя и членов </w:t>
            </w:r>
            <w:r w:rsidR="00E96B73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 xml:space="preserve">своих семей. Гражданские служащие ознакомлены </w:t>
            </w:r>
            <w:r w:rsidR="00FD401E" w:rsidRPr="00E76A1C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>с необходимостью соблюдать действующее законодательство о противодействии коррупции. Консультативная помощь гражданским служащим оказывается по мере необходимости.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E76A1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3175" w:type="dxa"/>
          </w:tcPr>
          <w:p w:rsidR="00C77BF6" w:rsidRPr="00E76A1C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</w:t>
            </w:r>
            <w:r w:rsidR="00184574" w:rsidRPr="00E76A1C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>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4" w:type="dxa"/>
          </w:tcPr>
          <w:p w:rsidR="00C77BF6" w:rsidRPr="00E76A1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t xml:space="preserve">В течение </w:t>
            </w:r>
            <w:r w:rsidR="00ED508C" w:rsidRPr="00E76A1C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E76A1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E76A1C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 xml:space="preserve">ГО </w:t>
            </w:r>
            <w:r w:rsidR="00184574" w:rsidRPr="00E76A1C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E76A1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t xml:space="preserve">Обеспечение соблюдения гражданскими служащими предусмотренных законом требований, ограничений </w:t>
            </w:r>
            <w:r w:rsidR="00184574" w:rsidRPr="00E76A1C">
              <w:rPr>
                <w:rFonts w:ascii="Times New Roman" w:hAnsi="Times New Roman" w:cs="Times New Roman"/>
              </w:rPr>
              <w:br/>
            </w:r>
            <w:r w:rsidRPr="00E76A1C">
              <w:rPr>
                <w:rFonts w:ascii="Times New Roman" w:hAnsi="Times New Roman" w:cs="Times New Roman"/>
              </w:rPr>
              <w:t>и запретов;</w:t>
            </w:r>
          </w:p>
          <w:p w:rsidR="00C77BF6" w:rsidRPr="00E76A1C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A1C">
              <w:rPr>
                <w:rFonts w:ascii="Times New Roman" w:hAnsi="Times New Roman" w:cs="Times New Roman"/>
              </w:rPr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C77BF6" w:rsidRPr="00E76A1C" w:rsidRDefault="00D35F7A" w:rsidP="00D35F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5E0CC6" w:rsidRPr="00E76A1C">
              <w:rPr>
                <w:rFonts w:ascii="Times New Roman" w:hAnsi="Times New Roman" w:cs="Times New Roman"/>
              </w:rPr>
              <w:t xml:space="preserve"> случаев возникновения ситуации, которая может восприниматься окружающими как обещание или предложение дачи взятки либо как согласие принять взятку или как просьба о даче взятки,</w:t>
            </w:r>
            <w:r w:rsidR="0061129F">
              <w:rPr>
                <w:rFonts w:ascii="Times New Roman" w:hAnsi="Times New Roman" w:cs="Times New Roman"/>
              </w:rPr>
              <w:t xml:space="preserve"> </w:t>
            </w:r>
            <w:r w:rsidR="005E0CC6" w:rsidRPr="00E76A1C">
              <w:rPr>
                <w:rFonts w:ascii="Times New Roman" w:hAnsi="Times New Roman" w:cs="Times New Roman"/>
              </w:rPr>
              <w:t>в Комитете не происходило. С целью недопущения гражданскими служащими поведения, которое может восприниматься окружающими как обещание или предложение дачи взятки, проводятся консультации. Все гражданские служащие под роспись ознакомлены с положениями действующего законодательства Российской Федерации и Санкт-Петербурга</w:t>
            </w:r>
            <w:r w:rsidR="0061129F">
              <w:rPr>
                <w:rFonts w:ascii="Times New Roman" w:hAnsi="Times New Roman" w:cs="Times New Roman"/>
              </w:rPr>
              <w:t xml:space="preserve"> </w:t>
            </w:r>
            <w:r w:rsidR="005E0CC6" w:rsidRPr="00E76A1C">
              <w:rPr>
                <w:rFonts w:ascii="Times New Roman" w:hAnsi="Times New Roman" w:cs="Times New Roman"/>
              </w:rPr>
              <w:t xml:space="preserve">о противодействии коррупции, об </w:t>
            </w:r>
            <w:r w:rsidR="005E0CC6" w:rsidRPr="00E76A1C">
              <w:rPr>
                <w:rFonts w:ascii="Times New Roman" w:hAnsi="Times New Roman" w:cs="Times New Roman"/>
              </w:rPr>
              <w:lastRenderedPageBreak/>
              <w:t>уголовной ответственности за получение и дачу взятки,</w:t>
            </w:r>
            <w:r w:rsidR="0061129F">
              <w:rPr>
                <w:rFonts w:ascii="Times New Roman" w:hAnsi="Times New Roman" w:cs="Times New Roman"/>
              </w:rPr>
              <w:t xml:space="preserve"> </w:t>
            </w:r>
            <w:r w:rsidR="005E0CC6" w:rsidRPr="00E76A1C">
              <w:rPr>
                <w:rFonts w:ascii="Times New Roman" w:hAnsi="Times New Roman" w:cs="Times New Roman"/>
              </w:rPr>
              <w:t>об установлении наказания за вымогательство взятки</w:t>
            </w:r>
            <w:r w:rsidR="006112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5E0CC6" w:rsidRPr="00E76A1C">
              <w:rPr>
                <w:rFonts w:ascii="Times New Roman" w:hAnsi="Times New Roman" w:cs="Times New Roman"/>
              </w:rPr>
              <w:t xml:space="preserve">и посредничество во взяточничестве. Гражданские служащие ознакомлены под роспись с Памяткой «Что нужно знать о коррупции», разработанной Прокуратурой </w:t>
            </w:r>
            <w:r w:rsidR="002167DC">
              <w:rPr>
                <w:rFonts w:ascii="Times New Roman" w:hAnsi="Times New Roman" w:cs="Times New Roman"/>
              </w:rPr>
              <w:br/>
            </w:r>
            <w:r w:rsidR="005E0CC6" w:rsidRPr="00E76A1C">
              <w:rPr>
                <w:rFonts w:ascii="Times New Roman" w:hAnsi="Times New Roman" w:cs="Times New Roman"/>
              </w:rPr>
              <w:t>Санкт-Петербурга, Памяткой государственному гражданскому служащему</w:t>
            </w:r>
            <w:r w:rsidR="0061129F">
              <w:rPr>
                <w:rFonts w:ascii="Times New Roman" w:hAnsi="Times New Roman" w:cs="Times New Roman"/>
              </w:rPr>
              <w:t xml:space="preserve"> </w:t>
            </w:r>
            <w:r w:rsidR="005E0CC6" w:rsidRPr="00E76A1C">
              <w:rPr>
                <w:rFonts w:ascii="Times New Roman" w:hAnsi="Times New Roman" w:cs="Times New Roman"/>
              </w:rPr>
              <w:t xml:space="preserve">Санкт-Петербурга </w:t>
            </w:r>
            <w:r w:rsidR="002167DC">
              <w:rPr>
                <w:rFonts w:ascii="Times New Roman" w:hAnsi="Times New Roman" w:cs="Times New Roman"/>
              </w:rPr>
              <w:br/>
            </w:r>
            <w:r w:rsidR="005E0CC6" w:rsidRPr="00E76A1C">
              <w:rPr>
                <w:rFonts w:ascii="Times New Roman" w:hAnsi="Times New Roman" w:cs="Times New Roman"/>
              </w:rPr>
              <w:t>о коррупционных правонарушениях и юридической ответственности, Методическими рекомендациями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0CC6" w:rsidRPr="00E76A1C">
              <w:rPr>
                <w:rFonts w:ascii="Times New Roman" w:hAnsi="Times New Roman" w:cs="Times New Roman"/>
              </w:rPr>
              <w:t xml:space="preserve">по соблюдению государственными гражданскими служащими Санкт-Петербурга норм этики в целях противодействия коррупции и иным правонарушениям. </w:t>
            </w:r>
            <w:r>
              <w:rPr>
                <w:rFonts w:ascii="Times New Roman" w:hAnsi="Times New Roman" w:cs="Times New Roman"/>
              </w:rPr>
              <w:br/>
            </w:r>
            <w:r w:rsidR="005E0CC6" w:rsidRPr="00E76A1C">
              <w:rPr>
                <w:rFonts w:ascii="Times New Roman" w:hAnsi="Times New Roman" w:cs="Times New Roman"/>
              </w:rPr>
              <w:t xml:space="preserve">В беседах и на семинарах гражданским служащим разъясняются процедуры и формы соблюдения требований к служебному поведению, а также этические нормы поведения, которыми им надлежит </w:t>
            </w:r>
            <w:r w:rsidR="00E96B73">
              <w:rPr>
                <w:rFonts w:ascii="Times New Roman" w:hAnsi="Times New Roman" w:cs="Times New Roman"/>
              </w:rPr>
              <w:br/>
            </w:r>
            <w:r w:rsidR="005E0CC6" w:rsidRPr="00E76A1C">
              <w:rPr>
                <w:rFonts w:ascii="Times New Roman" w:hAnsi="Times New Roman" w:cs="Times New Roman"/>
              </w:rPr>
              <w:t>руководствоваться при исполнении должностных обязанностей.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lastRenderedPageBreak/>
              <w:t>2.16</w:t>
            </w:r>
          </w:p>
        </w:tc>
        <w:tc>
          <w:tcPr>
            <w:tcW w:w="3175" w:type="dxa"/>
          </w:tcPr>
          <w:p w:rsidR="00C77BF6" w:rsidRPr="001D1341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</w:t>
            </w:r>
            <w:r w:rsidR="005E0CC6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по соблюдению гражданскими служащими ограничений </w:t>
            </w:r>
            <w:r w:rsidR="005E0CC6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и запретов, а также </w:t>
            </w:r>
            <w:r w:rsidR="005E0CC6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по исполнению ими обязанностей, установленных </w:t>
            </w:r>
            <w:r w:rsidR="005E0CC6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в целях противодействия коррупции</w:t>
            </w:r>
          </w:p>
        </w:tc>
        <w:tc>
          <w:tcPr>
            <w:tcW w:w="1984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В течение </w:t>
            </w:r>
            <w:r w:rsidR="00ED508C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ГО </w:t>
            </w:r>
            <w:r w:rsidR="005E0CC6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533F10" w:rsidRPr="001D1341" w:rsidRDefault="00533F10" w:rsidP="00533F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Отделом государственной службы и кадров Комитета на постоянной основе ведется работа по обеспечению соблюдения гражданскими служащими запретов, ограничений и требований в целях противодействия коррупции. Проводится консультативная работа </w:t>
            </w:r>
            <w:r w:rsidRPr="001D1341">
              <w:rPr>
                <w:rFonts w:ascii="Times New Roman" w:hAnsi="Times New Roman" w:cs="Times New Roman"/>
              </w:rPr>
              <w:br/>
              <w:t xml:space="preserve">и семинары с гражданскими служащими. При поступлении на гражданскую службу с гражданскими служащими проводится вводная лекция по основным вопросам противодействия коррупции и положениям законодательства, в том числе ограничениям, запретам, основным обязанностям, конфликту интересов: возможные причины возникновения и меры по предотвращению. Отделом государственной службы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и кадров Комитета подготовлены: Памятка </w:t>
            </w:r>
            <w:r w:rsidRPr="001D1341">
              <w:rPr>
                <w:rFonts w:ascii="Times New Roman" w:hAnsi="Times New Roman" w:cs="Times New Roman"/>
              </w:rPr>
              <w:br/>
              <w:t xml:space="preserve">об основных обязанностях гражданского служащего, ограничениях и запретах, связанных с гражданской службой, Памятка государственному гражданскому служащему Санкт-Петербурга о коррупционных </w:t>
            </w:r>
            <w:r w:rsidRPr="001D1341">
              <w:rPr>
                <w:rFonts w:ascii="Times New Roman" w:hAnsi="Times New Roman" w:cs="Times New Roman"/>
              </w:rPr>
              <w:lastRenderedPageBreak/>
              <w:t xml:space="preserve">правонарушениях и юридической ответственности, Памятка о соблюдении требований </w:t>
            </w:r>
            <w:r w:rsidRPr="001D1341">
              <w:rPr>
                <w:rFonts w:ascii="Times New Roman" w:hAnsi="Times New Roman" w:cs="Times New Roman"/>
              </w:rPr>
              <w:br/>
              <w:t xml:space="preserve">по предотвращению и урегулированию конфликта интересов на государственной гражданской службе, Методические рекомендации по соблюдению государственными гражданскими служащими </w:t>
            </w:r>
            <w:r w:rsidRPr="001D1341">
              <w:rPr>
                <w:rFonts w:ascii="Times New Roman" w:hAnsi="Times New Roman" w:cs="Times New Roman"/>
              </w:rPr>
              <w:br/>
              <w:t xml:space="preserve">Санкт-Петербурга норм этики в целях противодействия коррупции и иным правонарушениям, которые выданы под роспись всем гражданским служащим Комитета,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а также выдается вновь принятым гражданским служащим. </w:t>
            </w:r>
            <w:r w:rsidR="00D35F7A">
              <w:rPr>
                <w:rFonts w:ascii="Times New Roman" w:hAnsi="Times New Roman" w:cs="Times New Roman"/>
              </w:rPr>
              <w:t>В 2024 году</w:t>
            </w:r>
            <w:r w:rsidRPr="001D1341">
              <w:rPr>
                <w:rFonts w:ascii="Times New Roman" w:hAnsi="Times New Roman" w:cs="Times New Roman"/>
              </w:rPr>
              <w:t xml:space="preserve"> под роспись выданы указанные памятки</w:t>
            </w:r>
            <w:r w:rsidR="001D1341" w:rsidRPr="001D1341">
              <w:rPr>
                <w:rFonts w:ascii="Times New Roman" w:hAnsi="Times New Roman" w:cs="Times New Roman"/>
              </w:rPr>
              <w:t xml:space="preserve"> и методические </w:t>
            </w:r>
            <w:r w:rsidR="001D1341" w:rsidRPr="00EA4E8E">
              <w:rPr>
                <w:rFonts w:ascii="Times New Roman" w:hAnsi="Times New Roman" w:cs="Times New Roman"/>
              </w:rPr>
              <w:t xml:space="preserve">рекомендации </w:t>
            </w:r>
            <w:r w:rsidR="007404AA" w:rsidRPr="00EA4E8E">
              <w:rPr>
                <w:rFonts w:ascii="Times New Roman" w:hAnsi="Times New Roman" w:cs="Times New Roman"/>
              </w:rPr>
              <w:t>20</w:t>
            </w:r>
            <w:r w:rsidRPr="001D1341">
              <w:rPr>
                <w:rFonts w:ascii="Times New Roman" w:hAnsi="Times New Roman" w:cs="Times New Roman"/>
              </w:rPr>
              <w:t xml:space="preserve"> гражданским служащим, принятым на гражданскую службу. Все принятые акты и методические материалы в области противодействия коррупции размещены на официальном сайте Комитета в сети «Интернет», на информационном стенде Комитета и являются доступными для всех гражданских служащих.</w:t>
            </w:r>
          </w:p>
          <w:p w:rsidR="00C77BF6" w:rsidRPr="001D1341" w:rsidRDefault="00D35F7A" w:rsidP="00D35F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533F10" w:rsidRPr="001D1341">
              <w:rPr>
                <w:rFonts w:ascii="Times New Roman" w:hAnsi="Times New Roman" w:cs="Times New Roman"/>
              </w:rPr>
              <w:t xml:space="preserve"> фактов коррупции в Комитете не установлено. Проверки в отношении гражданских служащих не проводились в связи с отсутствием фактов несоблюдения гражданскими служащими ограничений и запретов или неисполнения обязанностей, установленных в целях</w:t>
            </w:r>
            <w:r w:rsidR="0061129F">
              <w:rPr>
                <w:rFonts w:ascii="Times New Roman" w:hAnsi="Times New Roman" w:cs="Times New Roman"/>
              </w:rPr>
              <w:t xml:space="preserve"> </w:t>
            </w:r>
            <w:r w:rsidR="00533F10" w:rsidRPr="001D1341">
              <w:rPr>
                <w:rFonts w:ascii="Times New Roman" w:hAnsi="Times New Roman" w:cs="Times New Roman"/>
              </w:rPr>
              <w:t>противодействия коррупции.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lastRenderedPageBreak/>
              <w:t>2.17</w:t>
            </w:r>
          </w:p>
        </w:tc>
        <w:tc>
          <w:tcPr>
            <w:tcW w:w="3175" w:type="dxa"/>
          </w:tcPr>
          <w:p w:rsidR="00C77BF6" w:rsidRPr="001D1341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Проведение в исполнительных органах и ГО Санкт-Петербурга мероприятий по формированию у гражданских служащих негативного отношения </w:t>
            </w:r>
            <w:r w:rsidR="00533F10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к коррупции, а также к дарению подарков в связи </w:t>
            </w:r>
            <w:r w:rsidR="00533F10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984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87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ГО </w:t>
            </w:r>
            <w:r w:rsidR="00533F10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Обеспечение соблюдения гражданскими служащими предусмотренных законом требований, ограничений </w:t>
            </w:r>
            <w:r w:rsidR="00533F10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и запретов</w:t>
            </w:r>
          </w:p>
        </w:tc>
        <w:tc>
          <w:tcPr>
            <w:tcW w:w="5528" w:type="dxa"/>
          </w:tcPr>
          <w:p w:rsidR="00C77BF6" w:rsidRPr="001D1341" w:rsidRDefault="00AD392F" w:rsidP="00D35F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В целях формирования у гражданских служащих негативного отношения к коррупции, а также </w:t>
            </w:r>
            <w:r w:rsidR="000C6338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к дарению подарков в связи с их должностным положением или в связи с исполнением ими служебных (должностных) обязанностей до гражданских служащих ежегодно доводится информация о законодательном запрете на дарение и получение подарков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и с положениями действующего законодательства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в сфере противодействия коррупции, в том числе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с нормативными актами по соблюдению гражданскими служащими запрета, касающегося получения подарков от физических или юридических лиц вне зависимости от их </w:t>
            </w:r>
            <w:r w:rsidRPr="001D1341">
              <w:rPr>
                <w:rFonts w:ascii="Times New Roman" w:hAnsi="Times New Roman" w:cs="Times New Roman"/>
              </w:rPr>
              <w:lastRenderedPageBreak/>
              <w:t xml:space="preserve">стоимости, а также с требованиями законодательства по предотвращению возможности возникновения конфликта интересов, влияющего на объективность принимаемых решений при исполнении гражданскими служащими должностных обязанностей, в случае получения подарков. Гражданские служащие ознакомлены </w:t>
            </w:r>
            <w:r w:rsidR="000C6338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с установленными мерами ответственности </w:t>
            </w:r>
            <w:r w:rsidR="000C6338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за нарушение указанного запрета в виде увольнения </w:t>
            </w:r>
            <w:r w:rsidRPr="001D1341">
              <w:rPr>
                <w:rFonts w:ascii="Times New Roman" w:hAnsi="Times New Roman" w:cs="Times New Roman"/>
              </w:rPr>
              <w:br/>
              <w:t xml:space="preserve">в связи с утратой доверия и уголовной ответственности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в случае, если подарок расценивается как взятка. Также</w:t>
            </w:r>
            <w:r w:rsidR="00D35F7A">
              <w:rPr>
                <w:rFonts w:ascii="Times New Roman" w:hAnsi="Times New Roman" w:cs="Times New Roman"/>
              </w:rPr>
              <w:t xml:space="preserve"> </w:t>
            </w:r>
            <w:r w:rsidRPr="001D1341">
              <w:rPr>
                <w:rFonts w:ascii="Times New Roman" w:hAnsi="Times New Roman" w:cs="Times New Roman"/>
              </w:rPr>
              <w:t xml:space="preserve">гражданские служащие ознакомлены с требованиями законодательства по исполнению обязанности уведомления председателя Комитета обо всех ситуациях получения гражданскими служащими подарков.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В Комитете утвержден Порядок передачи подарков, полученных гражданскими служащими Комитета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от 22.07.2015 № 76-п (в редакции от 18.12.2015 № 128-п). С целью формирования негативного отношения </w:t>
            </w:r>
            <w:r w:rsidR="00D35F7A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к дарению подарков с гражданскими служащими проводится консультативная работа по мере обращения. </w:t>
            </w:r>
            <w:r w:rsidRPr="001D1341">
              <w:rPr>
                <w:rFonts w:ascii="Times New Roman" w:hAnsi="Times New Roman" w:cs="Times New Roman"/>
              </w:rPr>
              <w:br/>
            </w:r>
            <w:r w:rsidR="00D35F7A">
              <w:rPr>
                <w:rFonts w:ascii="Times New Roman" w:hAnsi="Times New Roman" w:cs="Times New Roman"/>
              </w:rPr>
              <w:t xml:space="preserve">В </w:t>
            </w:r>
            <w:r w:rsidR="002167DC">
              <w:rPr>
                <w:rFonts w:ascii="Times New Roman" w:hAnsi="Times New Roman" w:cs="Times New Roman"/>
              </w:rPr>
              <w:t>2024</w:t>
            </w:r>
            <w:r w:rsidRPr="001D1341">
              <w:rPr>
                <w:rFonts w:ascii="Times New Roman" w:hAnsi="Times New Roman" w:cs="Times New Roman"/>
              </w:rPr>
              <w:t xml:space="preserve"> сообщений о получении подарка гражданскими служащими не поступало и подарки не сдавались.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lastRenderedPageBreak/>
              <w:t>2.18</w:t>
            </w:r>
          </w:p>
        </w:tc>
        <w:tc>
          <w:tcPr>
            <w:tcW w:w="3175" w:type="dxa"/>
          </w:tcPr>
          <w:p w:rsidR="00C77BF6" w:rsidRPr="001D1341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</w:t>
            </w:r>
            <w:r w:rsidR="000C6338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</w:t>
            </w:r>
            <w:r w:rsidR="000C6338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об их родственниках, в целях </w:t>
            </w:r>
            <w:r w:rsidRPr="001D1341">
              <w:rPr>
                <w:rFonts w:ascii="Times New Roman" w:hAnsi="Times New Roman" w:cs="Times New Roman"/>
              </w:rPr>
              <w:lastRenderedPageBreak/>
              <w:t>выявления возможного конфликта интересов</w:t>
            </w:r>
          </w:p>
        </w:tc>
        <w:tc>
          <w:tcPr>
            <w:tcW w:w="1984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ED508C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ГО </w:t>
            </w:r>
            <w:r w:rsidR="000C6338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>Своевременное выявление возможного конфликта интересов на гражданской службе</w:t>
            </w:r>
          </w:p>
        </w:tc>
        <w:tc>
          <w:tcPr>
            <w:tcW w:w="5528" w:type="dxa"/>
          </w:tcPr>
          <w:p w:rsidR="00C77BF6" w:rsidRPr="001D1341" w:rsidRDefault="00507B2D" w:rsidP="00D35F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  <w:bCs/>
              </w:rPr>
              <w:t xml:space="preserve">В целях повышения эффективности кадровой работы </w:t>
            </w:r>
            <w:r w:rsidRPr="001D1341">
              <w:rPr>
                <w:rFonts w:ascii="Times New Roman" w:hAnsi="Times New Roman" w:cs="Times New Roman"/>
                <w:bCs/>
              </w:rPr>
              <w:br/>
              <w:t>и выявления возможного конфликта интересов гражданские служащие представляют</w:t>
            </w:r>
            <w:r w:rsidRPr="001D1341">
              <w:rPr>
                <w:rFonts w:ascii="Times New Roman" w:hAnsi="Times New Roman" w:cs="Times New Roman"/>
              </w:rPr>
              <w:t xml:space="preserve"> для анализа </w:t>
            </w:r>
            <w:r w:rsidRPr="001D1341">
              <w:rPr>
                <w:rFonts w:ascii="Times New Roman" w:hAnsi="Times New Roman" w:cs="Times New Roman"/>
              </w:rPr>
              <w:br/>
              <w:t>в Отдел государственной службы и кадров Комитета</w:t>
            </w:r>
            <w:r w:rsidRPr="001D1341">
              <w:rPr>
                <w:rFonts w:ascii="Times New Roman" w:hAnsi="Times New Roman" w:cs="Times New Roman"/>
                <w:bCs/>
              </w:rPr>
              <w:t xml:space="preserve"> актуализированные сведений о своих близких родственниках. </w:t>
            </w:r>
            <w:r w:rsidR="00D35F7A">
              <w:rPr>
                <w:rFonts w:ascii="Times New Roman" w:hAnsi="Times New Roman" w:cs="Times New Roman"/>
              </w:rPr>
              <w:t>В 2024 году</w:t>
            </w:r>
            <w:r w:rsidR="002167DC">
              <w:rPr>
                <w:rFonts w:ascii="Times New Roman" w:hAnsi="Times New Roman" w:cs="Times New Roman"/>
              </w:rPr>
              <w:t xml:space="preserve"> </w:t>
            </w:r>
            <w:r w:rsidRPr="001D1341">
              <w:rPr>
                <w:rFonts w:ascii="Times New Roman" w:hAnsi="Times New Roman" w:cs="Times New Roman"/>
              </w:rPr>
              <w:t xml:space="preserve">случаев возникновения конфликта интересов, одной из сторон которого являются гражданские служащие, не выявлено. Также работа по актуализации личных дел гражданских служащих </w:t>
            </w:r>
            <w:r w:rsidR="002167DC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в постоянном режиме ведется в государственной информационной системе Санкт-Петербурга «Управление персоналом государственных органов Санкт-Петербурга».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lastRenderedPageBreak/>
              <w:t>2.20</w:t>
            </w:r>
          </w:p>
        </w:tc>
        <w:tc>
          <w:tcPr>
            <w:tcW w:w="3175" w:type="dxa"/>
          </w:tcPr>
          <w:p w:rsidR="00C77BF6" w:rsidRPr="001D1341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Проведение оценки коррупционных рисков при реализации функций </w:t>
            </w:r>
            <w:r w:rsidR="00507B2D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и полномочий ИОГВ и ГО Санкт-Петербурга</w:t>
            </w:r>
          </w:p>
        </w:tc>
        <w:tc>
          <w:tcPr>
            <w:tcW w:w="1984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87" w:type="dxa"/>
          </w:tcPr>
          <w:p w:rsidR="00C77BF6" w:rsidRPr="001D1341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341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="00ED508C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 xml:space="preserve">ГО </w:t>
            </w:r>
            <w:r w:rsidR="00507B2D" w:rsidRPr="001D1341">
              <w:rPr>
                <w:rFonts w:ascii="Times New Roman" w:hAnsi="Times New Roman" w:cs="Times New Roman"/>
              </w:rPr>
              <w:br/>
            </w:r>
            <w:r w:rsidRPr="001D1341">
              <w:rPr>
                <w:rFonts w:ascii="Times New Roman" w:hAnsi="Times New Roman" w:cs="Times New Roman"/>
              </w:rPr>
              <w:t>Санкт-Петербурга (по согласованию)</w:t>
            </w:r>
          </w:p>
        </w:tc>
        <w:tc>
          <w:tcPr>
            <w:tcW w:w="2126" w:type="dxa"/>
          </w:tcPr>
          <w:p w:rsidR="00C77BF6" w:rsidRPr="0041515F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15F">
              <w:rPr>
                <w:rFonts w:ascii="Times New Roman" w:hAnsi="Times New Roman" w:cs="Times New Roman"/>
              </w:rPr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E96B73" w:rsidRPr="00E96B73" w:rsidRDefault="0041515F" w:rsidP="00D35F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</w:pPr>
            <w:r w:rsidRPr="0041515F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Приказом Комитета от 24.11.2014 № 94-п утвержден перечень коррупционно опасных функций выполняемых Комитетом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.</w:t>
            </w:r>
            <w:r w:rsidR="004A67B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О</w:t>
            </w:r>
            <w:r w:rsidRPr="0041515F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ценка коррупционных рисков, возникающих при реализации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 xml:space="preserve"> </w:t>
            </w:r>
            <w:r w:rsidRPr="0041515F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функций, проводится на основе Методических рекомендаций,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 xml:space="preserve"> </w:t>
            </w:r>
            <w:r w:rsidRPr="0041515F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разработанных Министерством труда и социальной защиты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 xml:space="preserve"> Р</w:t>
            </w:r>
            <w:r w:rsidRPr="0041515F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оссийской Федерации.</w:t>
            </w:r>
            <w:r w:rsidR="004A67B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2167DC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В отчетном периоде</w:t>
            </w:r>
            <w:r w:rsidRPr="0041515F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4A67B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и</w:t>
            </w:r>
            <w:r w:rsidRPr="0041515F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зменени</w:t>
            </w:r>
            <w:r w:rsidR="004A67B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я</w:t>
            </w:r>
            <w:r w:rsidRPr="0041515F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 xml:space="preserve"> в перечень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 xml:space="preserve"> </w:t>
            </w:r>
            <w:r w:rsidR="00AE0EE3" w:rsidRPr="0041515F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 xml:space="preserve">коррупционно опасных функций </w:t>
            </w:r>
            <w:r w:rsidR="007404AA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внесены приказом Комитета от 05.07.2024 № 21-п</w:t>
            </w:r>
            <w:r w:rsidR="004A67B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.</w:t>
            </w:r>
          </w:p>
        </w:tc>
      </w:tr>
      <w:tr w:rsidR="00AC0AFA" w:rsidRPr="001D1341" w:rsidTr="00846DC4">
        <w:tc>
          <w:tcPr>
            <w:tcW w:w="15309" w:type="dxa"/>
            <w:gridSpan w:val="6"/>
          </w:tcPr>
          <w:p w:rsidR="00ED508C" w:rsidRPr="001D1341" w:rsidRDefault="00ED50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1D1341">
              <w:rPr>
                <w:rFonts w:ascii="Times New Roman" w:hAnsi="Times New Roman" w:cs="Times New Roman"/>
                <w:b/>
              </w:rPr>
              <w:t>3. Организация работы по противодействию коррупции в ГУ и ГУП</w:t>
            </w:r>
          </w:p>
        </w:tc>
      </w:tr>
      <w:tr w:rsidR="00AC0AFA" w:rsidRPr="00243C4D" w:rsidTr="00846DC4">
        <w:tc>
          <w:tcPr>
            <w:tcW w:w="709" w:type="dxa"/>
          </w:tcPr>
          <w:p w:rsidR="00C77BF6" w:rsidRPr="00243C4D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75" w:type="dxa"/>
          </w:tcPr>
          <w:p w:rsidR="00C77BF6" w:rsidRPr="00243C4D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t xml:space="preserve">Разработка и утверждение правовыми актами ИОГВ плана работы ИОГВ </w:t>
            </w:r>
            <w:r w:rsidR="00A83AE2" w:rsidRPr="00243C4D">
              <w:rPr>
                <w:rFonts w:ascii="Times New Roman" w:hAnsi="Times New Roman" w:cs="Times New Roman"/>
              </w:rPr>
              <w:br/>
            </w:r>
            <w:r w:rsidRPr="00243C4D">
              <w:rPr>
                <w:rFonts w:ascii="Times New Roman" w:hAnsi="Times New Roman" w:cs="Times New Roman"/>
              </w:rPr>
              <w:t>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1984" w:type="dxa"/>
          </w:tcPr>
          <w:p w:rsidR="00C77BF6" w:rsidRPr="00243C4D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t>Январь 2023 г.</w:t>
            </w:r>
          </w:p>
        </w:tc>
        <w:tc>
          <w:tcPr>
            <w:tcW w:w="1787" w:type="dxa"/>
          </w:tcPr>
          <w:p w:rsidR="00C77BF6" w:rsidRPr="00243C4D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t>ИОГВ, в ведении которых находятся ГУ и ГУП</w:t>
            </w:r>
          </w:p>
        </w:tc>
        <w:tc>
          <w:tcPr>
            <w:tcW w:w="2126" w:type="dxa"/>
          </w:tcPr>
          <w:p w:rsidR="00C77BF6" w:rsidRPr="00243C4D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t>Повышение эффективности противодействия коррупции</w:t>
            </w:r>
          </w:p>
        </w:tc>
        <w:tc>
          <w:tcPr>
            <w:tcW w:w="5528" w:type="dxa"/>
          </w:tcPr>
          <w:p w:rsidR="00C77BF6" w:rsidRPr="00243C4D" w:rsidRDefault="00A83AE2" w:rsidP="00D35F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t xml:space="preserve">План работы Комитета в </w:t>
            </w:r>
            <w:r w:rsidR="00B66FC8" w:rsidRPr="00243C4D">
              <w:rPr>
                <w:rFonts w:ascii="Times New Roman" w:hAnsi="Times New Roman" w:cs="Times New Roman"/>
              </w:rPr>
              <w:t xml:space="preserve">Санкт-Петербургском государственном казенном учреждении «Центр информационного сопровождения» (далее – СПб ГКУ «ЦИС») </w:t>
            </w:r>
            <w:r w:rsidRPr="00243C4D">
              <w:rPr>
                <w:rFonts w:ascii="Times New Roman" w:hAnsi="Times New Roman" w:cs="Times New Roman"/>
              </w:rPr>
              <w:t>на 2023-2027 годы утвержден приказом Комитета от 26.01.2023 № 3-п «О Плане работы Комитета по экономической политике и стратегическому планированию Санкт-Петербурга по противодействию коррупции</w:t>
            </w:r>
            <w:r w:rsidR="00227BA1">
              <w:rPr>
                <w:rFonts w:ascii="Times New Roman" w:hAnsi="Times New Roman" w:cs="Times New Roman"/>
              </w:rPr>
              <w:t xml:space="preserve"> </w:t>
            </w:r>
            <w:r w:rsidRPr="00243C4D">
              <w:rPr>
                <w:rFonts w:ascii="Times New Roman" w:hAnsi="Times New Roman" w:cs="Times New Roman"/>
              </w:rPr>
              <w:t xml:space="preserve">в Санкт-Петербургском государственном казенном учреждении «Центр информационного </w:t>
            </w:r>
            <w:r w:rsidR="007404AA">
              <w:rPr>
                <w:rFonts w:ascii="Times New Roman" w:hAnsi="Times New Roman" w:cs="Times New Roman"/>
              </w:rPr>
              <w:t>с</w:t>
            </w:r>
            <w:r w:rsidRPr="00243C4D">
              <w:rPr>
                <w:rFonts w:ascii="Times New Roman" w:hAnsi="Times New Roman" w:cs="Times New Roman"/>
              </w:rPr>
              <w:t>опровождения» на 2023-2027 годы».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243C4D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75" w:type="dxa"/>
          </w:tcPr>
          <w:p w:rsidR="00C77BF6" w:rsidRPr="00243C4D" w:rsidRDefault="00C77BF6" w:rsidP="002167DC">
            <w:pPr>
              <w:pStyle w:val="ConsPlusNormal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t xml:space="preserve"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</w:t>
            </w:r>
            <w:r w:rsidRPr="00243C4D">
              <w:rPr>
                <w:rFonts w:ascii="Times New Roman" w:hAnsi="Times New Roman" w:cs="Times New Roman"/>
              </w:rPr>
              <w:lastRenderedPageBreak/>
              <w:t>коррупционных правонарушений в ГУ и ГУП</w:t>
            </w:r>
          </w:p>
        </w:tc>
        <w:tc>
          <w:tcPr>
            <w:tcW w:w="1984" w:type="dxa"/>
          </w:tcPr>
          <w:p w:rsidR="00C77BF6" w:rsidRPr="00243C4D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lastRenderedPageBreak/>
              <w:t xml:space="preserve">При получении информации </w:t>
            </w:r>
            <w:r w:rsidR="00A83AE2" w:rsidRPr="00243C4D">
              <w:rPr>
                <w:rFonts w:ascii="Times New Roman" w:hAnsi="Times New Roman" w:cs="Times New Roman"/>
              </w:rPr>
              <w:br/>
            </w:r>
            <w:r w:rsidRPr="00243C4D">
              <w:rPr>
                <w:rFonts w:ascii="Times New Roman" w:hAnsi="Times New Roman" w:cs="Times New Roman"/>
              </w:rPr>
              <w:t>из органов прокуратуры, правоохранительных, контролирующих органов</w:t>
            </w:r>
          </w:p>
        </w:tc>
        <w:tc>
          <w:tcPr>
            <w:tcW w:w="1787" w:type="dxa"/>
          </w:tcPr>
          <w:p w:rsidR="00C77BF6" w:rsidRPr="00243C4D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C77BF6" w:rsidRPr="00243C4D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C4D">
              <w:rPr>
                <w:rFonts w:ascii="Times New Roman" w:hAnsi="Times New Roman" w:cs="Times New Roman"/>
              </w:rPr>
              <w:t>Повышение эффективности противодействия коррупции</w:t>
            </w:r>
          </w:p>
        </w:tc>
        <w:tc>
          <w:tcPr>
            <w:tcW w:w="5528" w:type="dxa"/>
          </w:tcPr>
          <w:p w:rsidR="00C77BF6" w:rsidRPr="001E1F0B" w:rsidRDefault="00D35F7A" w:rsidP="00D35F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2167DC">
              <w:rPr>
                <w:rFonts w:ascii="Times New Roman" w:hAnsi="Times New Roman" w:cs="Times New Roman"/>
              </w:rPr>
              <w:t>2024</w:t>
            </w:r>
            <w:r w:rsidR="00A83AE2" w:rsidRPr="001E1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году </w:t>
            </w:r>
            <w:r w:rsidR="00A83AE2" w:rsidRPr="001E1F0B">
              <w:rPr>
                <w:rFonts w:ascii="Times New Roman" w:hAnsi="Times New Roman" w:cs="Times New Roman"/>
              </w:rPr>
              <w:t>информация по выявленным коррупционным правонарушениям из органов прокуратуры, правоохранительных, контролирующих органов не поступала. При</w:t>
            </w:r>
            <w:r w:rsidR="00460F8F">
              <w:rPr>
                <w:rFonts w:ascii="Times New Roman" w:hAnsi="Times New Roman" w:cs="Times New Roman"/>
              </w:rPr>
              <w:t xml:space="preserve"> п</w:t>
            </w:r>
            <w:r w:rsidR="00A83AE2" w:rsidRPr="001E1F0B">
              <w:rPr>
                <w:rFonts w:ascii="Times New Roman" w:hAnsi="Times New Roman" w:cs="Times New Roman"/>
              </w:rPr>
              <w:t>олучении информации</w:t>
            </w:r>
            <w:r w:rsidR="00460F8F">
              <w:rPr>
                <w:rFonts w:ascii="Times New Roman" w:hAnsi="Times New Roman" w:cs="Times New Roman"/>
              </w:rPr>
              <w:t xml:space="preserve"> </w:t>
            </w:r>
            <w:r w:rsidR="00A83AE2" w:rsidRPr="001E1F0B">
              <w:rPr>
                <w:rFonts w:ascii="Times New Roman" w:hAnsi="Times New Roman" w:cs="Times New Roman"/>
              </w:rPr>
              <w:t>о выявленных коррупционных правонарушений в СПб ГК</w:t>
            </w:r>
            <w:r w:rsidR="007404AA">
              <w:rPr>
                <w:rFonts w:ascii="Times New Roman" w:hAnsi="Times New Roman" w:cs="Times New Roman"/>
              </w:rPr>
              <w:t xml:space="preserve">У «ЦИС» </w:t>
            </w:r>
            <w:r>
              <w:rPr>
                <w:rFonts w:ascii="Times New Roman" w:hAnsi="Times New Roman" w:cs="Times New Roman"/>
              </w:rPr>
              <w:br/>
            </w:r>
            <w:r w:rsidR="007404AA">
              <w:rPr>
                <w:rFonts w:ascii="Times New Roman" w:hAnsi="Times New Roman" w:cs="Times New Roman"/>
              </w:rPr>
              <w:t xml:space="preserve">от органов прокуратуры, </w:t>
            </w:r>
            <w:r w:rsidR="00A83AE2" w:rsidRPr="001E1F0B">
              <w:rPr>
                <w:rFonts w:ascii="Times New Roman" w:hAnsi="Times New Roman" w:cs="Times New Roman"/>
              </w:rPr>
              <w:t>правоохранительных, контролирующих органов будет осуществлен комплекс дополнительных мер по реализации антикоррупционной политики с внесением изменений в план работы Комитета по противодействию коррупции в СПб ГКУ «ЦИС» на 2023-2027 годы.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3175" w:type="dxa"/>
          </w:tcPr>
          <w:p w:rsidR="00C77BF6" w:rsidRPr="001E1F0B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 xml:space="preserve">Организация совещаний (обучающих мероприятий) </w:t>
            </w:r>
            <w:r w:rsidR="005B3AC4" w:rsidRPr="001E1F0B">
              <w:rPr>
                <w:rFonts w:ascii="Times New Roman" w:hAnsi="Times New Roman" w:cs="Times New Roman"/>
              </w:rPr>
              <w:br/>
            </w:r>
            <w:r w:rsidRPr="001E1F0B">
              <w:rPr>
                <w:rFonts w:ascii="Times New Roman" w:hAnsi="Times New Roman" w:cs="Times New Roman"/>
              </w:rPr>
              <w:t xml:space="preserve">с руководителями (заместителями руководителей) ГУ и ГУП по вопросам организации работы </w:t>
            </w:r>
            <w:r w:rsidR="005B3AC4" w:rsidRPr="001E1F0B">
              <w:rPr>
                <w:rFonts w:ascii="Times New Roman" w:hAnsi="Times New Roman" w:cs="Times New Roman"/>
              </w:rPr>
              <w:br/>
            </w:r>
            <w:r w:rsidRPr="001E1F0B">
              <w:rPr>
                <w:rFonts w:ascii="Times New Roman" w:hAnsi="Times New Roman" w:cs="Times New Roman"/>
              </w:rPr>
              <w:t>по противодействию коррупции в ГУ и ГУП</w:t>
            </w:r>
          </w:p>
        </w:tc>
        <w:tc>
          <w:tcPr>
            <w:tcW w:w="1984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I квартал,</w:t>
            </w:r>
          </w:p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87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Повышение уровня профессионального развития должностных лиц ГУ и ГУП</w:t>
            </w:r>
          </w:p>
        </w:tc>
        <w:tc>
          <w:tcPr>
            <w:tcW w:w="5528" w:type="dxa"/>
          </w:tcPr>
          <w:p w:rsidR="00980313" w:rsidRPr="001E1F0B" w:rsidRDefault="00460F8F" w:rsidP="009803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56B9">
              <w:rPr>
                <w:rFonts w:ascii="Times New Roman" w:hAnsi="Times New Roman" w:cs="Times New Roman"/>
              </w:rPr>
              <w:t>21.03.2024</w:t>
            </w:r>
            <w:r w:rsidRPr="001E1F0B">
              <w:rPr>
                <w:rFonts w:ascii="Times New Roman" w:hAnsi="Times New Roman" w:cs="Times New Roman"/>
              </w:rPr>
              <w:t xml:space="preserve"> </w:t>
            </w:r>
            <w:r w:rsidR="00980313" w:rsidRPr="001E1F0B">
              <w:rPr>
                <w:rFonts w:ascii="Times New Roman" w:hAnsi="Times New Roman" w:cs="Times New Roman"/>
              </w:rPr>
              <w:t xml:space="preserve">директор СПб ГКУ «ЦИС» принял участие в </w:t>
            </w:r>
            <w:r w:rsidR="00195AE1" w:rsidRPr="001E1F0B">
              <w:rPr>
                <w:rFonts w:ascii="Times New Roman" w:hAnsi="Times New Roman" w:cs="Times New Roman"/>
              </w:rPr>
              <w:t xml:space="preserve">семинаре по вопросам представления и правильности заполнения сведений о доходах, расходах, </w:t>
            </w:r>
            <w:r>
              <w:rPr>
                <w:rFonts w:ascii="Times New Roman" w:hAnsi="Times New Roman" w:cs="Times New Roman"/>
              </w:rPr>
              <w:br/>
            </w:r>
            <w:r w:rsidR="00195AE1" w:rsidRPr="001E1F0B">
              <w:rPr>
                <w:rFonts w:ascii="Times New Roman" w:hAnsi="Times New Roman" w:cs="Times New Roman"/>
              </w:rPr>
              <w:t>об имуществе и обязательствах имущественного характера в 202</w:t>
            </w:r>
            <w:r>
              <w:rPr>
                <w:rFonts w:ascii="Times New Roman" w:hAnsi="Times New Roman" w:cs="Times New Roman"/>
              </w:rPr>
              <w:t>4</w:t>
            </w:r>
            <w:r w:rsidR="00195AE1" w:rsidRPr="001E1F0B">
              <w:rPr>
                <w:rFonts w:ascii="Times New Roman" w:hAnsi="Times New Roman" w:cs="Times New Roman"/>
              </w:rPr>
              <w:t xml:space="preserve"> году (за отчетный 202</w:t>
            </w:r>
            <w:r>
              <w:rPr>
                <w:rFonts w:ascii="Times New Roman" w:hAnsi="Times New Roman" w:cs="Times New Roman"/>
              </w:rPr>
              <w:t>3</w:t>
            </w:r>
            <w:r w:rsidR="00195AE1" w:rsidRPr="001E1F0B">
              <w:rPr>
                <w:rFonts w:ascii="Times New Roman" w:hAnsi="Times New Roman" w:cs="Times New Roman"/>
              </w:rPr>
              <w:t xml:space="preserve"> год).</w:t>
            </w:r>
          </w:p>
          <w:p w:rsidR="00C77BF6" w:rsidRPr="001E1F0B" w:rsidRDefault="00980313" w:rsidP="00D35F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 xml:space="preserve">В рабочем порядке, с </w:t>
            </w:r>
            <w:r w:rsidR="00D35F7A">
              <w:rPr>
                <w:rFonts w:ascii="Times New Roman" w:hAnsi="Times New Roman" w:cs="Times New Roman"/>
              </w:rPr>
              <w:t xml:space="preserve">временно исполняющим обязанности </w:t>
            </w:r>
            <w:r w:rsidRPr="001E1F0B">
              <w:rPr>
                <w:rFonts w:ascii="Times New Roman" w:hAnsi="Times New Roman" w:cs="Times New Roman"/>
              </w:rPr>
              <w:t>директор</w:t>
            </w:r>
            <w:r w:rsidR="00D35F7A">
              <w:rPr>
                <w:rFonts w:ascii="Times New Roman" w:hAnsi="Times New Roman" w:cs="Times New Roman"/>
              </w:rPr>
              <w:t>а</w:t>
            </w:r>
            <w:r w:rsidRPr="001E1F0B">
              <w:rPr>
                <w:rFonts w:ascii="Times New Roman" w:hAnsi="Times New Roman" w:cs="Times New Roman"/>
              </w:rPr>
              <w:t xml:space="preserve"> СПб ГКУ «ЦИС» проводятся обучающие мероприятия по вопросам организации работы по противодействию коррупции </w:t>
            </w:r>
            <w:r w:rsidRPr="001E1F0B">
              <w:rPr>
                <w:rFonts w:ascii="Times New Roman" w:hAnsi="Times New Roman" w:cs="Times New Roman"/>
              </w:rPr>
              <w:br/>
              <w:t>в СПб ГКУ «ЦИС» в виде индивидуальных совещаний (консультаций) по всем актуальным вопросам.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75" w:type="dxa"/>
          </w:tcPr>
          <w:p w:rsidR="00C77BF6" w:rsidRPr="001E1F0B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 xml:space="preserve">Организация обучающих мероприятий с должностными лицами ГУ и ГУП, ответственными </w:t>
            </w:r>
            <w:r w:rsidR="00CA3312" w:rsidRPr="001E1F0B">
              <w:rPr>
                <w:rFonts w:ascii="Times New Roman" w:hAnsi="Times New Roman" w:cs="Times New Roman"/>
              </w:rPr>
              <w:br/>
            </w:r>
            <w:r w:rsidRPr="001E1F0B">
              <w:rPr>
                <w:rFonts w:ascii="Times New Roman" w:hAnsi="Times New Roman" w:cs="Times New Roman"/>
              </w:rPr>
              <w:t>за профилактику коррупционных и иных правонарушений</w:t>
            </w:r>
          </w:p>
        </w:tc>
        <w:tc>
          <w:tcPr>
            <w:tcW w:w="1984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III квартал,</w:t>
            </w:r>
          </w:p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87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Повышение уровня профессионального развития должностных лиц ГУ и ГУП</w:t>
            </w:r>
          </w:p>
        </w:tc>
        <w:tc>
          <w:tcPr>
            <w:tcW w:w="5528" w:type="dxa"/>
          </w:tcPr>
          <w:p w:rsidR="00785A4B" w:rsidRPr="001E1F0B" w:rsidRDefault="00785A4B" w:rsidP="00785A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 xml:space="preserve">Обучающие мероприятия с должностными лицами, ответственными за профилактику коррупционных </w:t>
            </w:r>
            <w:r w:rsidRPr="001E1F0B">
              <w:rPr>
                <w:rFonts w:ascii="Times New Roman" w:hAnsi="Times New Roman" w:cs="Times New Roman"/>
              </w:rPr>
              <w:br/>
              <w:t xml:space="preserve">и иных правонарушений в СПб ГКУ «ЦИС» </w:t>
            </w:r>
            <w:r w:rsidRPr="001E1F0B">
              <w:rPr>
                <w:rFonts w:ascii="Times New Roman" w:hAnsi="Times New Roman" w:cs="Times New Roman"/>
              </w:rPr>
              <w:br/>
              <w:t xml:space="preserve">по вопросам организации работы по противодействию коррупции в СПб ГКУ «ЦИС» проводятся в виде консультаций в рабочем порядке по всем вопросам организации противодействия коррупции </w:t>
            </w:r>
            <w:r w:rsidR="0054210F">
              <w:rPr>
                <w:rFonts w:ascii="Times New Roman" w:hAnsi="Times New Roman" w:cs="Times New Roman"/>
              </w:rPr>
              <w:br/>
            </w:r>
            <w:r w:rsidRPr="001E1F0B">
              <w:rPr>
                <w:rFonts w:ascii="Times New Roman" w:hAnsi="Times New Roman" w:cs="Times New Roman"/>
              </w:rPr>
              <w:t>в СПб ГКУ «ЦИС».</w:t>
            </w:r>
          </w:p>
          <w:p w:rsidR="00C77BF6" w:rsidRPr="001E1F0B" w:rsidRDefault="002167DC" w:rsidP="00D35F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7D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.09.</w:t>
            </w:r>
            <w:r w:rsidRPr="002167DC">
              <w:rPr>
                <w:rFonts w:ascii="Times New Roman" w:hAnsi="Times New Roman" w:cs="Times New Roman"/>
              </w:rPr>
              <w:t>2024 прове</w:t>
            </w:r>
            <w:r w:rsidR="002F3C64">
              <w:rPr>
                <w:rFonts w:ascii="Times New Roman" w:hAnsi="Times New Roman" w:cs="Times New Roman"/>
              </w:rPr>
              <w:t>дено</w:t>
            </w:r>
            <w:r w:rsidRPr="002167DC">
              <w:rPr>
                <w:rFonts w:ascii="Times New Roman" w:hAnsi="Times New Roman" w:cs="Times New Roman"/>
              </w:rPr>
              <w:t xml:space="preserve"> обучающее мероприятие </w:t>
            </w:r>
            <w:r w:rsidR="002F3C64">
              <w:rPr>
                <w:rFonts w:ascii="Times New Roman" w:hAnsi="Times New Roman" w:cs="Times New Roman"/>
              </w:rPr>
              <w:br/>
            </w:r>
            <w:r w:rsidRPr="002167DC">
              <w:rPr>
                <w:rFonts w:ascii="Times New Roman" w:hAnsi="Times New Roman" w:cs="Times New Roman"/>
              </w:rPr>
              <w:t xml:space="preserve">с должностными лицами </w:t>
            </w:r>
            <w:r w:rsidR="002F3C64">
              <w:rPr>
                <w:rFonts w:ascii="Times New Roman" w:hAnsi="Times New Roman" w:cs="Times New Roman"/>
              </w:rPr>
              <w:t>СПб ГКУ «ЦИС»</w:t>
            </w:r>
            <w:r w:rsidRPr="002167DC">
              <w:rPr>
                <w:rFonts w:ascii="Times New Roman" w:hAnsi="Times New Roman" w:cs="Times New Roman"/>
              </w:rPr>
              <w:t xml:space="preserve"> на тему: «Профилактика коррупционных правонарушений </w:t>
            </w:r>
            <w:r w:rsidR="00837F97">
              <w:rPr>
                <w:rFonts w:ascii="Times New Roman" w:hAnsi="Times New Roman" w:cs="Times New Roman"/>
              </w:rPr>
              <w:br/>
            </w:r>
            <w:r w:rsidRPr="002167DC">
              <w:rPr>
                <w:rFonts w:ascii="Times New Roman" w:hAnsi="Times New Roman" w:cs="Times New Roman"/>
              </w:rPr>
              <w:t>в государственном учреждении Санкт-Петербурга»</w:t>
            </w:r>
            <w:r w:rsidR="002F3C64">
              <w:rPr>
                <w:rFonts w:ascii="Times New Roman" w:hAnsi="Times New Roman" w:cs="Times New Roman"/>
              </w:rPr>
              <w:t>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75" w:type="dxa"/>
          </w:tcPr>
          <w:p w:rsidR="00C77BF6" w:rsidRPr="001E1F0B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 xml:space="preserve">Проведение мониторинга исполнения трудовых обязанностей работниками, деятельность которых связана </w:t>
            </w:r>
            <w:r w:rsidR="00CA3312" w:rsidRPr="001E1F0B">
              <w:rPr>
                <w:rFonts w:ascii="Times New Roman" w:hAnsi="Times New Roman" w:cs="Times New Roman"/>
              </w:rPr>
              <w:br/>
            </w:r>
            <w:r w:rsidRPr="001E1F0B">
              <w:rPr>
                <w:rFonts w:ascii="Times New Roman" w:hAnsi="Times New Roman" w:cs="Times New Roman"/>
              </w:rPr>
              <w:t>с коррупционными рисками</w:t>
            </w:r>
          </w:p>
        </w:tc>
        <w:tc>
          <w:tcPr>
            <w:tcW w:w="1984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 xml:space="preserve">В течение </w:t>
            </w:r>
            <w:r w:rsidR="00ED508C" w:rsidRPr="001E1F0B">
              <w:rPr>
                <w:rFonts w:ascii="Times New Roman" w:hAnsi="Times New Roman" w:cs="Times New Roman"/>
              </w:rPr>
              <w:br/>
            </w:r>
            <w:r w:rsidRPr="001E1F0B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C77BF6" w:rsidRPr="001E1F0B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1F0B">
              <w:rPr>
                <w:rFonts w:ascii="Times New Roman" w:hAnsi="Times New Roman" w:cs="Times New Roman"/>
              </w:rPr>
              <w:t>Предупреждение коррупционных правонарушений</w:t>
            </w:r>
          </w:p>
        </w:tc>
        <w:tc>
          <w:tcPr>
            <w:tcW w:w="5528" w:type="dxa"/>
          </w:tcPr>
          <w:p w:rsidR="00C77BF6" w:rsidRPr="00051544" w:rsidRDefault="007139D7" w:rsidP="00837F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В </w:t>
            </w:r>
            <w:r w:rsidR="004E09EF" w:rsidRPr="00051544">
              <w:rPr>
                <w:rFonts w:ascii="Times New Roman" w:hAnsi="Times New Roman" w:cs="Times New Roman"/>
              </w:rPr>
              <w:t>202</w:t>
            </w:r>
            <w:r w:rsidR="00460F8F">
              <w:rPr>
                <w:rFonts w:ascii="Times New Roman" w:hAnsi="Times New Roman" w:cs="Times New Roman"/>
              </w:rPr>
              <w:t>4</w:t>
            </w:r>
            <w:r w:rsidR="004E09EF" w:rsidRPr="00051544">
              <w:rPr>
                <w:rFonts w:ascii="Times New Roman" w:hAnsi="Times New Roman" w:cs="Times New Roman"/>
              </w:rPr>
              <w:t xml:space="preserve"> год</w:t>
            </w:r>
            <w:r w:rsidR="00837F97">
              <w:rPr>
                <w:rFonts w:ascii="Times New Roman" w:hAnsi="Times New Roman" w:cs="Times New Roman"/>
              </w:rPr>
              <w:t>у</w:t>
            </w:r>
            <w:r w:rsidR="004E09EF" w:rsidRPr="00051544">
              <w:rPr>
                <w:rFonts w:ascii="Times New Roman" w:hAnsi="Times New Roman" w:cs="Times New Roman"/>
              </w:rPr>
              <w:t xml:space="preserve"> в СПб ГКУ «ЦИС» проведен мониторинг исполнения трудовых обязанностей работникам</w:t>
            </w:r>
            <w:r w:rsidRPr="00051544">
              <w:rPr>
                <w:rFonts w:ascii="Times New Roman" w:hAnsi="Times New Roman" w:cs="Times New Roman"/>
              </w:rPr>
              <w:t>и</w:t>
            </w:r>
            <w:r w:rsidR="004E09EF" w:rsidRPr="00051544">
              <w:rPr>
                <w:rFonts w:ascii="Times New Roman" w:hAnsi="Times New Roman" w:cs="Times New Roman"/>
              </w:rPr>
              <w:t>, деятельность которых связана с коррупционными рисками. Коррупционная составляющая при исполнении указанными работниками должностных обязанностей не выявлена.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175" w:type="dxa"/>
          </w:tcPr>
          <w:p w:rsidR="00C77BF6" w:rsidRPr="00051544" w:rsidRDefault="00C77BF6" w:rsidP="00CA3312">
            <w:pPr>
              <w:pStyle w:val="ConsPlusNormal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Обеспечение общественного контроля за деятельностью ГУ </w:t>
            </w:r>
            <w:r w:rsidRPr="00051544">
              <w:rPr>
                <w:rFonts w:ascii="Times New Roman" w:hAnsi="Times New Roman" w:cs="Times New Roman"/>
              </w:rPr>
              <w:lastRenderedPageBreak/>
              <w:t xml:space="preserve">и ГУП по реализации положений Федерального </w:t>
            </w:r>
            <w:hyperlink r:id="rId11">
              <w:r w:rsidRPr="00051544">
                <w:rPr>
                  <w:rFonts w:ascii="Times New Roman" w:hAnsi="Times New Roman" w:cs="Times New Roman"/>
                </w:rPr>
                <w:t>закона</w:t>
              </w:r>
            </w:hyperlink>
            <w:r w:rsidR="00CA3312" w:rsidRPr="00051544">
              <w:rPr>
                <w:rFonts w:ascii="Times New Roman" w:hAnsi="Times New Roman" w:cs="Times New Roman"/>
              </w:rPr>
              <w:t xml:space="preserve"> «</w:t>
            </w:r>
            <w:r w:rsidRPr="00051544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CA3312" w:rsidRPr="00051544">
              <w:rPr>
                <w:rFonts w:ascii="Times New Roman" w:hAnsi="Times New Roman" w:cs="Times New Roman"/>
              </w:rPr>
              <w:t>»</w:t>
            </w:r>
            <w:r w:rsidRPr="00051544">
              <w:rPr>
                <w:rFonts w:ascii="Times New Roman" w:hAnsi="Times New Roman" w:cs="Times New Roman"/>
              </w:rPr>
              <w:t xml:space="preserve">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984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ED508C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1787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Повышение эффективности </w:t>
            </w:r>
            <w:r w:rsidRPr="00051544">
              <w:rPr>
                <w:rFonts w:ascii="Times New Roman" w:hAnsi="Times New Roman" w:cs="Times New Roman"/>
              </w:rPr>
              <w:lastRenderedPageBreak/>
              <w:t xml:space="preserve">противодействия коррупции при осуществлении закупок для обеспечения государственных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>и муниципальных нужд</w:t>
            </w:r>
          </w:p>
        </w:tc>
        <w:tc>
          <w:tcPr>
            <w:tcW w:w="5528" w:type="dxa"/>
          </w:tcPr>
          <w:p w:rsidR="00BE2353" w:rsidRPr="00051544" w:rsidRDefault="00BE2353" w:rsidP="00BE23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lastRenderedPageBreak/>
              <w:t>Согласно ч. 1 ст. 102 Федерального закона</w:t>
            </w:r>
            <w:r w:rsidR="003C304A" w:rsidRPr="00051544">
              <w:rPr>
                <w:rFonts w:ascii="Times New Roman" w:hAnsi="Times New Roman" w:cs="Times New Roman"/>
              </w:rPr>
              <w:t xml:space="preserve"> </w:t>
            </w:r>
            <w:r w:rsidR="003C304A" w:rsidRPr="00051544">
              <w:rPr>
                <w:rFonts w:ascii="Times New Roman" w:hAnsi="Times New Roman" w:cs="Times New Roman"/>
              </w:rPr>
              <w:br/>
              <w:t xml:space="preserve">«О контрактной системе в сере закупок товаров, работ, </w:t>
            </w:r>
            <w:r w:rsidR="003C304A" w:rsidRPr="00051544">
              <w:rPr>
                <w:rFonts w:ascii="Times New Roman" w:hAnsi="Times New Roman" w:cs="Times New Roman"/>
              </w:rPr>
              <w:lastRenderedPageBreak/>
              <w:t xml:space="preserve">услуг для обеспечения государственных </w:t>
            </w:r>
            <w:r w:rsidR="003C304A" w:rsidRPr="00051544">
              <w:rPr>
                <w:rFonts w:ascii="Times New Roman" w:hAnsi="Times New Roman" w:cs="Times New Roman"/>
              </w:rPr>
              <w:br/>
              <w:t>и муниципальных нужд» (далее – Федеральный закон)</w:t>
            </w:r>
            <w:r w:rsidRPr="00051544">
              <w:rPr>
                <w:rFonts w:ascii="Times New Roman" w:hAnsi="Times New Roman" w:cs="Times New Roman"/>
              </w:rPr>
              <w:t xml:space="preserve"> предусмотрено, что граждане, общественные объединения и объединения юридических лиц вправе </w:t>
            </w:r>
            <w:r w:rsidR="00837F97">
              <w:rPr>
                <w:rFonts w:ascii="Times New Roman" w:hAnsi="Times New Roman" w:cs="Times New Roman"/>
              </w:rPr>
              <w:t>о</w:t>
            </w:r>
            <w:r w:rsidRPr="00051544">
              <w:rPr>
                <w:rFonts w:ascii="Times New Roman" w:hAnsi="Times New Roman" w:cs="Times New Roman"/>
              </w:rPr>
              <w:t xml:space="preserve">существлять общественный контроль за соблюдением законодательства Российской Федерации и иных нормативных правовых актов о контрактной системе </w:t>
            </w:r>
            <w:r w:rsidR="00837F97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в сфере закупок в соответствии с Федеральным законом. СПб ГКУ «ЦИС» обеспечивает возможность осуществления такого общественного контроля, в том числе путем размещения информации об осуществлении закупок товаров, работ, услуг для государственных нужд </w:t>
            </w:r>
            <w:r w:rsidRPr="00051544">
              <w:rPr>
                <w:rFonts w:ascii="Times New Roman" w:hAnsi="Times New Roman" w:cs="Times New Roman"/>
              </w:rPr>
              <w:br/>
            </w:r>
            <w:r w:rsidR="003C304A" w:rsidRPr="00051544">
              <w:rPr>
                <w:rFonts w:ascii="Times New Roman" w:hAnsi="Times New Roman" w:cs="Times New Roman"/>
              </w:rPr>
              <w:t>на о</w:t>
            </w:r>
            <w:r w:rsidRPr="00051544">
              <w:rPr>
                <w:rFonts w:ascii="Times New Roman" w:hAnsi="Times New Roman" w:cs="Times New Roman"/>
              </w:rPr>
              <w:t xml:space="preserve">фициальном сайте Единой информационной системы в сфере закупок, размещения план-графика закупок </w:t>
            </w:r>
            <w:r w:rsidR="00837F97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СПб ГКУ «ЦИС» и изменений к нему на официальном сайте Комитета в сети </w:t>
            </w:r>
            <w:r w:rsidR="003C304A" w:rsidRPr="00051544">
              <w:rPr>
                <w:rFonts w:ascii="Times New Roman" w:hAnsi="Times New Roman" w:cs="Times New Roman"/>
              </w:rPr>
              <w:t>«</w:t>
            </w:r>
            <w:r w:rsidRPr="00051544">
              <w:rPr>
                <w:rFonts w:ascii="Times New Roman" w:hAnsi="Times New Roman" w:cs="Times New Roman"/>
              </w:rPr>
              <w:t>Интернет</w:t>
            </w:r>
            <w:r w:rsidR="003C304A" w:rsidRPr="00051544">
              <w:rPr>
                <w:rFonts w:ascii="Times New Roman" w:hAnsi="Times New Roman" w:cs="Times New Roman"/>
              </w:rPr>
              <w:t>»</w:t>
            </w:r>
            <w:r w:rsidRPr="00051544">
              <w:rPr>
                <w:rFonts w:ascii="Times New Roman" w:hAnsi="Times New Roman" w:cs="Times New Roman"/>
              </w:rPr>
              <w:t xml:space="preserve">, а также в разделе Комитета официального сайта Администрации </w:t>
            </w:r>
            <w:r w:rsidR="00837F97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Санкт-Петербурга в сети </w:t>
            </w:r>
            <w:r w:rsidR="003C304A" w:rsidRPr="00051544">
              <w:rPr>
                <w:rFonts w:ascii="Times New Roman" w:hAnsi="Times New Roman" w:cs="Times New Roman"/>
              </w:rPr>
              <w:t>«</w:t>
            </w:r>
            <w:r w:rsidRPr="00051544">
              <w:rPr>
                <w:rFonts w:ascii="Times New Roman" w:hAnsi="Times New Roman" w:cs="Times New Roman"/>
              </w:rPr>
              <w:t>Интернет</w:t>
            </w:r>
            <w:r w:rsidR="003C304A" w:rsidRPr="00051544">
              <w:rPr>
                <w:rFonts w:ascii="Times New Roman" w:hAnsi="Times New Roman" w:cs="Times New Roman"/>
              </w:rPr>
              <w:t>»</w:t>
            </w:r>
            <w:r w:rsidRPr="00051544">
              <w:rPr>
                <w:rFonts w:ascii="Times New Roman" w:hAnsi="Times New Roman" w:cs="Times New Roman"/>
              </w:rPr>
              <w:t>; размещения информ</w:t>
            </w:r>
            <w:r w:rsidR="003C304A" w:rsidRPr="00051544">
              <w:rPr>
                <w:rFonts w:ascii="Times New Roman" w:hAnsi="Times New Roman" w:cs="Times New Roman"/>
              </w:rPr>
              <w:t>ации о СПб ГКУ «ЦИС», а также о</w:t>
            </w:r>
            <w:r w:rsidRPr="00051544">
              <w:rPr>
                <w:rFonts w:ascii="Times New Roman" w:hAnsi="Times New Roman" w:cs="Times New Roman"/>
              </w:rPr>
              <w:t xml:space="preserve"> его деятельности и имуществе на официальном сайте Российской Федерации в сети </w:t>
            </w:r>
            <w:r w:rsidR="003C304A" w:rsidRPr="00051544">
              <w:rPr>
                <w:rFonts w:ascii="Times New Roman" w:hAnsi="Times New Roman" w:cs="Times New Roman"/>
              </w:rPr>
              <w:t>«</w:t>
            </w:r>
            <w:r w:rsidRPr="00051544">
              <w:rPr>
                <w:rFonts w:ascii="Times New Roman" w:hAnsi="Times New Roman" w:cs="Times New Roman"/>
              </w:rPr>
              <w:t>Интернет</w:t>
            </w:r>
            <w:r w:rsidR="003C304A" w:rsidRPr="00051544">
              <w:rPr>
                <w:rFonts w:ascii="Times New Roman" w:hAnsi="Times New Roman" w:cs="Times New Roman"/>
              </w:rPr>
              <w:t>»</w:t>
            </w:r>
            <w:r w:rsidRPr="00051544">
              <w:rPr>
                <w:rFonts w:ascii="Times New Roman" w:hAnsi="Times New Roman" w:cs="Times New Roman"/>
              </w:rPr>
              <w:t xml:space="preserve"> для размещения информации о государственных (муниципальных) учреждениях. Это позволяет гражданам, общественным объединениям </w:t>
            </w:r>
            <w:r w:rsidRPr="00051544">
              <w:rPr>
                <w:rFonts w:ascii="Times New Roman" w:hAnsi="Times New Roman" w:cs="Times New Roman"/>
              </w:rPr>
              <w:br/>
              <w:t xml:space="preserve">и объединениям юридических лиц направлять запросы </w:t>
            </w:r>
            <w:r w:rsidR="00837F97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о предоставлении информации о проведении закупок </w:t>
            </w:r>
            <w:r w:rsidRPr="00051544">
              <w:rPr>
                <w:rFonts w:ascii="Times New Roman" w:hAnsi="Times New Roman" w:cs="Times New Roman"/>
              </w:rPr>
              <w:br/>
              <w:t>и о ходе исполнения государственных контрактов, проводить независимый мониторинг и оценку эффективности закупок.</w:t>
            </w:r>
          </w:p>
          <w:p w:rsidR="00C77BF6" w:rsidRPr="00051544" w:rsidRDefault="00BE2353" w:rsidP="00837F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В соответствии с требованиями постановления Правительства Санкт-Петербурга от 29.06.2011 № 864 «О мерах по реализации Закона Санкт-Петербурга </w:t>
            </w:r>
            <w:r w:rsidRPr="00051544">
              <w:rPr>
                <w:rFonts w:ascii="Times New Roman" w:hAnsi="Times New Roman" w:cs="Times New Roman"/>
              </w:rPr>
              <w:br/>
              <w:t xml:space="preserve">«Об обеспечении доступа к информации </w:t>
            </w:r>
            <w:r w:rsidRPr="00051544">
              <w:rPr>
                <w:rFonts w:ascii="Times New Roman" w:hAnsi="Times New Roman" w:cs="Times New Roman"/>
              </w:rPr>
              <w:br/>
              <w:t xml:space="preserve">о деятельности государственных органов </w:t>
            </w:r>
            <w:r w:rsidR="00837F97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Санкт-Петербурга» планы-графики размещения заказов на поставки товаров, выполнение работ, оказание услуг для государственных нужд Санкт-Петербурга, </w:t>
            </w:r>
            <w:r w:rsidRPr="00051544">
              <w:rPr>
                <w:rFonts w:ascii="Times New Roman" w:hAnsi="Times New Roman" w:cs="Times New Roman"/>
              </w:rPr>
              <w:lastRenderedPageBreak/>
              <w:t xml:space="preserve">проводимых СПб ГКУ «ЦИС», регулярно размещаются </w:t>
            </w:r>
            <w:r w:rsidR="00AE0EE3">
              <w:rPr>
                <w:rFonts w:ascii="Times New Roman" w:hAnsi="Times New Roman" w:cs="Times New Roman"/>
              </w:rPr>
              <w:t xml:space="preserve">в </w:t>
            </w:r>
            <w:r w:rsidRPr="00051544">
              <w:rPr>
                <w:rFonts w:ascii="Times New Roman" w:hAnsi="Times New Roman" w:cs="Times New Roman"/>
              </w:rPr>
              <w:t xml:space="preserve">сети </w:t>
            </w:r>
            <w:r w:rsidR="003C304A" w:rsidRPr="00051544">
              <w:rPr>
                <w:rFonts w:ascii="Times New Roman" w:hAnsi="Times New Roman" w:cs="Times New Roman"/>
              </w:rPr>
              <w:t>«</w:t>
            </w:r>
            <w:r w:rsidRPr="00051544">
              <w:rPr>
                <w:rFonts w:ascii="Times New Roman" w:hAnsi="Times New Roman" w:cs="Times New Roman"/>
              </w:rPr>
              <w:t>Интернет</w:t>
            </w:r>
            <w:r w:rsidR="003C304A" w:rsidRPr="00051544">
              <w:rPr>
                <w:rFonts w:ascii="Times New Roman" w:hAnsi="Times New Roman" w:cs="Times New Roman"/>
              </w:rPr>
              <w:t>»</w:t>
            </w:r>
            <w:r w:rsidRPr="00051544">
              <w:rPr>
                <w:rFonts w:ascii="Times New Roman" w:hAnsi="Times New Roman" w:cs="Times New Roman"/>
              </w:rPr>
              <w:t xml:space="preserve"> не позднее</w:t>
            </w:r>
            <w:r w:rsidR="003C304A" w:rsidRPr="00051544">
              <w:rPr>
                <w:rFonts w:ascii="Times New Roman" w:hAnsi="Times New Roman" w:cs="Times New Roman"/>
              </w:rPr>
              <w:t>,</w:t>
            </w:r>
            <w:r w:rsidRPr="00051544">
              <w:rPr>
                <w:rFonts w:ascii="Times New Roman" w:hAnsi="Times New Roman" w:cs="Times New Roman"/>
              </w:rPr>
              <w:t xml:space="preserve"> чем за один день до дня размещения в единой информационной системе извещения об осуществлении соответствующей закупки.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lastRenderedPageBreak/>
              <w:t>3.7</w:t>
            </w:r>
          </w:p>
        </w:tc>
        <w:tc>
          <w:tcPr>
            <w:tcW w:w="3175" w:type="dxa"/>
          </w:tcPr>
          <w:p w:rsidR="00C77BF6" w:rsidRPr="00051544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Обеспечение представления руководителями ГУ сведений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о своих доходах, об имуществе и обязательствах имущественного характера,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а также о доходах,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об имуществе и обязательствах имущественного характера своих супруги (супруга)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и несовершеннолетних детей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>в соответствии с действующим законодательством</w:t>
            </w:r>
          </w:p>
        </w:tc>
        <w:tc>
          <w:tcPr>
            <w:tcW w:w="1984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Январь-апрель, ежегодно</w:t>
            </w:r>
          </w:p>
        </w:tc>
        <w:tc>
          <w:tcPr>
            <w:tcW w:w="1787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2126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Обеспечение выполнения руководителями ГУ обязанностей, установленных действующим законодательством</w:t>
            </w:r>
          </w:p>
        </w:tc>
        <w:tc>
          <w:tcPr>
            <w:tcW w:w="5528" w:type="dxa"/>
          </w:tcPr>
          <w:p w:rsidR="00667C8E" w:rsidRPr="00051544" w:rsidRDefault="00667C8E" w:rsidP="00667C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Директор СПб ГКУ «ЦИС» ознакомлен с порядком представления сведений о доходах, об имуществе </w:t>
            </w:r>
            <w:r w:rsidRPr="00051544">
              <w:rPr>
                <w:rFonts w:ascii="Times New Roman" w:hAnsi="Times New Roman" w:cs="Times New Roman"/>
              </w:rPr>
              <w:br/>
              <w:t xml:space="preserve">и обязательствах имущественного характера </w:t>
            </w:r>
            <w:r w:rsidRPr="00051544">
              <w:rPr>
                <w:rFonts w:ascii="Times New Roman" w:hAnsi="Times New Roman" w:cs="Times New Roman"/>
              </w:rPr>
              <w:br/>
              <w:t>в отношении себя, супруги и несовершеннолетних детей.</w:t>
            </w:r>
          </w:p>
          <w:p w:rsidR="00667C8E" w:rsidRPr="00051544" w:rsidRDefault="00667C8E" w:rsidP="00667C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В соответствии с действующим законодательством директор СПб ГКУ «ЦИС» представил </w:t>
            </w:r>
            <w:r w:rsidR="0099137C" w:rsidRPr="00051544">
              <w:rPr>
                <w:rFonts w:ascii="Times New Roman" w:hAnsi="Times New Roman" w:cs="Times New Roman"/>
              </w:rPr>
              <w:t>04.04.202</w:t>
            </w:r>
            <w:r w:rsidR="00460F8F">
              <w:rPr>
                <w:rFonts w:ascii="Times New Roman" w:hAnsi="Times New Roman" w:cs="Times New Roman"/>
              </w:rPr>
              <w:t>4</w:t>
            </w:r>
            <w:r w:rsidRPr="00051544">
              <w:rPr>
                <w:rFonts w:ascii="Times New Roman" w:hAnsi="Times New Roman" w:cs="Times New Roman"/>
              </w:rPr>
              <w:t xml:space="preserve"> сведения о своих доходах, расходах, об имуществе </w:t>
            </w:r>
            <w:r w:rsidR="0099137C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и обязательствах имущественного характера, а также </w:t>
            </w:r>
            <w:r w:rsidRPr="00051544">
              <w:rPr>
                <w:rFonts w:ascii="Times New Roman" w:hAnsi="Times New Roman" w:cs="Times New Roman"/>
              </w:rPr>
              <w:br/>
              <w:t xml:space="preserve">о доходах, расходах, об имуществе и обязательствах имущественного характера своей супруги </w:t>
            </w:r>
            <w:r w:rsidR="0099137C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>и несовершеннолетнего ребенка.</w:t>
            </w:r>
          </w:p>
          <w:p w:rsidR="00C77BF6" w:rsidRPr="00051544" w:rsidRDefault="00667C8E" w:rsidP="00667C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Количество руководителей ГУ, подведомственных Комитету, обязанных представлять сведения </w:t>
            </w:r>
            <w:r w:rsidR="0099137C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>о доходах, об имуществе и обязательствах имущественного характера – 1. Количество фактически представивших – 1.</w:t>
            </w:r>
          </w:p>
        </w:tc>
      </w:tr>
      <w:tr w:rsidR="00AC0AFA" w:rsidRPr="00051544" w:rsidTr="00846DC4">
        <w:tc>
          <w:tcPr>
            <w:tcW w:w="709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175" w:type="dxa"/>
          </w:tcPr>
          <w:p w:rsidR="00C77BF6" w:rsidRPr="00051544" w:rsidRDefault="00C77BF6" w:rsidP="00CA3312">
            <w:pPr>
              <w:pStyle w:val="ConsPlusNormal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Размещение сведений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о доходах, об имуществе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и обязательствах имущественного характера руководителей ГУ, их супруг (супругов)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и несовершеннолетних детей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на официальных сайтах исполнительных органов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(веб-страницах исполнительных органов на официальном сайте Администрации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>Санкт</w:t>
            </w:r>
            <w:r w:rsidR="00CA3312" w:rsidRPr="00051544">
              <w:rPr>
                <w:rFonts w:ascii="Times New Roman" w:hAnsi="Times New Roman" w:cs="Times New Roman"/>
              </w:rPr>
              <w:t>-Петербурга) в сети «</w:t>
            </w:r>
            <w:r w:rsidRPr="00051544">
              <w:rPr>
                <w:rFonts w:ascii="Times New Roman" w:hAnsi="Times New Roman" w:cs="Times New Roman"/>
              </w:rPr>
              <w:t>Интернет</w:t>
            </w:r>
            <w:r w:rsidR="00CA3312" w:rsidRPr="00051544">
              <w:rPr>
                <w:rFonts w:ascii="Times New Roman" w:hAnsi="Times New Roman" w:cs="Times New Roman"/>
              </w:rPr>
              <w:t>»</w:t>
            </w:r>
            <w:r w:rsidRPr="00051544">
              <w:rPr>
                <w:rFonts w:ascii="Times New Roman" w:hAnsi="Times New Roman" w:cs="Times New Roman"/>
              </w:rPr>
              <w:t xml:space="preserve"> в соответствии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>с законодательством</w:t>
            </w:r>
          </w:p>
        </w:tc>
        <w:tc>
          <w:tcPr>
            <w:tcW w:w="1984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Май, ежегодно</w:t>
            </w:r>
          </w:p>
        </w:tc>
        <w:tc>
          <w:tcPr>
            <w:tcW w:w="1787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2126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Обеспечение открытости деятельности по противодействию коррупции</w:t>
            </w:r>
          </w:p>
        </w:tc>
        <w:tc>
          <w:tcPr>
            <w:tcW w:w="5528" w:type="dxa"/>
          </w:tcPr>
          <w:p w:rsidR="00C77BF6" w:rsidRPr="00051544" w:rsidRDefault="00E55DEE" w:rsidP="00837F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В соответствии с подпунктом «ж» пункта 1 </w:t>
            </w:r>
            <w:hyperlink r:id="rId12" w:tgtFrame="_blank" w:history="1">
              <w:r w:rsidRPr="0005154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Указа Президента Российской Федерации «Об особенностях исполнения обязанностей, соблюдения ограничений </w:t>
              </w:r>
              <w:r w:rsidR="001B6104" w:rsidRPr="0005154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br/>
              </w:r>
              <w:r w:rsidRPr="0005154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и запретов в области противодействия коррупции некоторыми категориями граждан в период проведения специальной военной операции» от 29.12.2022 № 968</w:t>
              </w:r>
            </w:hyperlink>
            <w:r w:rsidR="00837F97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837F97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в период проведения специальной военной операции </w:t>
            </w:r>
            <w:r w:rsidR="00837F97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</w:t>
            </w:r>
            <w:r w:rsidR="007E5A0A" w:rsidRPr="00051544">
              <w:rPr>
                <w:rFonts w:ascii="Times New Roman" w:hAnsi="Times New Roman" w:cs="Times New Roman"/>
              </w:rPr>
              <w:t>«</w:t>
            </w:r>
            <w:r w:rsidRPr="00051544">
              <w:rPr>
                <w:rFonts w:ascii="Times New Roman" w:hAnsi="Times New Roman" w:cs="Times New Roman"/>
              </w:rPr>
              <w:t>Интернет</w:t>
            </w:r>
            <w:r w:rsidR="007E5A0A" w:rsidRPr="00051544">
              <w:rPr>
                <w:rFonts w:ascii="Times New Roman" w:hAnsi="Times New Roman" w:cs="Times New Roman"/>
              </w:rPr>
              <w:t>»</w:t>
            </w:r>
            <w:r w:rsidRPr="00051544">
              <w:rPr>
                <w:rFonts w:ascii="Times New Roman" w:hAnsi="Times New Roman" w:cs="Times New Roman"/>
              </w:rPr>
              <w:t xml:space="preserve"> и их предоставление общероссийским </w:t>
            </w:r>
            <w:r w:rsidR="00447941">
              <w:rPr>
                <w:rFonts w:ascii="Times New Roman" w:hAnsi="Times New Roman" w:cs="Times New Roman"/>
              </w:rPr>
              <w:t>СМИ</w:t>
            </w:r>
            <w:r w:rsidRPr="00051544">
              <w:rPr>
                <w:rFonts w:ascii="Times New Roman" w:hAnsi="Times New Roman" w:cs="Times New Roman"/>
              </w:rPr>
              <w:t xml:space="preserve"> для опубликования </w:t>
            </w:r>
            <w:r w:rsidRPr="00051544">
              <w:rPr>
                <w:rFonts w:ascii="Times New Roman" w:hAnsi="Times New Roman" w:cs="Times New Roman"/>
                <w:bCs/>
              </w:rPr>
              <w:t>не осуществляются.</w:t>
            </w:r>
          </w:p>
        </w:tc>
      </w:tr>
      <w:tr w:rsidR="00AC0AFA" w:rsidRPr="00AC0AFA" w:rsidTr="00846DC4">
        <w:tc>
          <w:tcPr>
            <w:tcW w:w="709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lastRenderedPageBreak/>
              <w:t>3.9</w:t>
            </w:r>
          </w:p>
        </w:tc>
        <w:tc>
          <w:tcPr>
            <w:tcW w:w="3175" w:type="dxa"/>
          </w:tcPr>
          <w:p w:rsidR="00C77BF6" w:rsidRPr="00051544" w:rsidRDefault="00C77BF6">
            <w:pPr>
              <w:pStyle w:val="ConsPlusNormal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Осуществление проверок достоверности и полноты сведений о доходах,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 xml:space="preserve">в соответствии с действующим законодательством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4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На основании поступившей информации</w:t>
            </w:r>
          </w:p>
        </w:tc>
        <w:tc>
          <w:tcPr>
            <w:tcW w:w="1787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2126" w:type="dxa"/>
          </w:tcPr>
          <w:p w:rsidR="00C77BF6" w:rsidRPr="00051544" w:rsidRDefault="00C7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1544">
              <w:rPr>
                <w:rFonts w:ascii="Times New Roman" w:hAnsi="Times New Roman" w:cs="Times New Roman"/>
              </w:rPr>
              <w:t xml:space="preserve">Выявление случаев несоблюдения законодательства </w:t>
            </w:r>
            <w:r w:rsidR="00CA3312" w:rsidRPr="00051544">
              <w:rPr>
                <w:rFonts w:ascii="Times New Roman" w:hAnsi="Times New Roman" w:cs="Times New Roman"/>
              </w:rPr>
              <w:br/>
            </w:r>
            <w:r w:rsidRPr="00051544">
              <w:rPr>
                <w:rFonts w:ascii="Times New Roman" w:hAnsi="Times New Roman" w:cs="Times New Roman"/>
              </w:rPr>
              <w:t>в сфере противодействия коррупции, принятие мер по выявленным нарушениям</w:t>
            </w:r>
          </w:p>
        </w:tc>
        <w:tc>
          <w:tcPr>
            <w:tcW w:w="5528" w:type="dxa"/>
          </w:tcPr>
          <w:p w:rsidR="00C77BF6" w:rsidRPr="007F4BD3" w:rsidRDefault="004607A1" w:rsidP="00E91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460F8F">
              <w:rPr>
                <w:rFonts w:ascii="Times New Roman" w:hAnsi="Times New Roman" w:cs="Times New Roman"/>
              </w:rPr>
              <w:t>2024 год</w:t>
            </w:r>
            <w:r w:rsidR="00E9147F">
              <w:rPr>
                <w:rFonts w:ascii="Times New Roman" w:hAnsi="Times New Roman" w:cs="Times New Roman"/>
              </w:rPr>
              <w:t>у</w:t>
            </w:r>
            <w:r w:rsidR="00C5717C" w:rsidRPr="007F4BD3">
              <w:rPr>
                <w:rFonts w:ascii="Times New Roman" w:hAnsi="Times New Roman" w:cs="Times New Roman"/>
                <w:b/>
              </w:rPr>
              <w:t xml:space="preserve"> </w:t>
            </w:r>
            <w:r w:rsidR="00C5717C" w:rsidRPr="007F4BD3">
              <w:rPr>
                <w:rFonts w:ascii="Times New Roman" w:hAnsi="Times New Roman" w:cs="Times New Roman"/>
              </w:rPr>
              <w:t>проверки достоверности и полноты сведений о доходах, об имуществе и обязательствах имущественного характера, не проводились ввиду отсутствия оснований (в связи с отсутствием поступления соответствующей информации).</w:t>
            </w:r>
          </w:p>
        </w:tc>
      </w:tr>
      <w:tr w:rsidR="00BD0D76" w:rsidRPr="00AC0AFA" w:rsidTr="00846DC4">
        <w:tc>
          <w:tcPr>
            <w:tcW w:w="709" w:type="dxa"/>
          </w:tcPr>
          <w:p w:rsidR="00BD0D76" w:rsidRPr="0014223E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23E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175" w:type="dxa"/>
          </w:tcPr>
          <w:p w:rsidR="00BD0D76" w:rsidRPr="0014223E" w:rsidRDefault="00BD0D76" w:rsidP="00BD0D76">
            <w:pPr>
              <w:pStyle w:val="ConsPlusNormal"/>
              <w:rPr>
                <w:rFonts w:ascii="Times New Roman" w:hAnsi="Times New Roman" w:cs="Times New Roman"/>
              </w:rPr>
            </w:pPr>
            <w:r w:rsidRPr="0014223E">
              <w:rPr>
                <w:rFonts w:ascii="Times New Roman" w:hAnsi="Times New Roman" w:cs="Times New Roman"/>
              </w:rPr>
              <w:t xml:space="preserve">Осуществление анализа деятельности ГУ и ГУП </w:t>
            </w:r>
            <w:r w:rsidRPr="0014223E">
              <w:rPr>
                <w:rFonts w:ascii="Times New Roman" w:hAnsi="Times New Roman" w:cs="Times New Roman"/>
              </w:rPr>
              <w:br/>
              <w:t xml:space="preserve">по реализации положений </w:t>
            </w:r>
            <w:hyperlink r:id="rId13">
              <w:r w:rsidRPr="0014223E">
                <w:rPr>
                  <w:rFonts w:ascii="Times New Roman" w:hAnsi="Times New Roman" w:cs="Times New Roman"/>
                </w:rPr>
                <w:t>статьи 13.3</w:t>
              </w:r>
            </w:hyperlink>
            <w:r w:rsidRPr="0014223E">
              <w:rPr>
                <w:rFonts w:ascii="Times New Roman" w:hAnsi="Times New Roman" w:cs="Times New Roman"/>
              </w:rPr>
              <w:t xml:space="preserve"> Федерального закона «О противодействии коррупции»</w:t>
            </w:r>
          </w:p>
        </w:tc>
        <w:tc>
          <w:tcPr>
            <w:tcW w:w="1984" w:type="dxa"/>
          </w:tcPr>
          <w:p w:rsidR="00BD0D76" w:rsidRPr="0014223E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23E">
              <w:rPr>
                <w:rFonts w:ascii="Times New Roman" w:hAnsi="Times New Roman" w:cs="Times New Roman"/>
              </w:rPr>
              <w:t xml:space="preserve">Один раз </w:t>
            </w:r>
            <w:r w:rsidRPr="0014223E">
              <w:rPr>
                <w:rFonts w:ascii="Times New Roman" w:hAnsi="Times New Roman" w:cs="Times New Roman"/>
              </w:rPr>
              <w:br/>
              <w:t>в полугодие</w:t>
            </w:r>
          </w:p>
        </w:tc>
        <w:tc>
          <w:tcPr>
            <w:tcW w:w="1787" w:type="dxa"/>
          </w:tcPr>
          <w:p w:rsidR="00BD0D76" w:rsidRPr="0014223E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23E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BD0D76" w:rsidRPr="0014223E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23E">
              <w:rPr>
                <w:rFonts w:ascii="Times New Roman" w:hAnsi="Times New Roman" w:cs="Times New Roman"/>
              </w:rPr>
              <w:t xml:space="preserve">Оценка эффективности деятельности ГУ </w:t>
            </w:r>
            <w:r w:rsidRPr="0014223E">
              <w:rPr>
                <w:rFonts w:ascii="Times New Roman" w:hAnsi="Times New Roman" w:cs="Times New Roman"/>
              </w:rPr>
              <w:br/>
              <w:t>и ГУП в сфере противодействия коррупции</w:t>
            </w:r>
          </w:p>
        </w:tc>
        <w:tc>
          <w:tcPr>
            <w:tcW w:w="5528" w:type="dxa"/>
            <w:shd w:val="clear" w:color="auto" w:fill="auto"/>
          </w:tcPr>
          <w:p w:rsidR="00BD0D76" w:rsidRPr="00BD0D76" w:rsidRDefault="00BD0D76" w:rsidP="00BD0D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Анализ деятельности СПб ГКУ «ЦИС» по реализации положений</w:t>
            </w:r>
            <w:r w:rsidRPr="00BD0D76">
              <w:rPr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статьи 13.3 Федерального закона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«О противодействии коррупции»</w:t>
            </w:r>
            <w:r w:rsidRPr="00BD0D76">
              <w:rPr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осуществляется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в рамках анализа текущей деятельности</w:t>
            </w:r>
            <w:r w:rsidRPr="00BD0D76">
              <w:rPr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и предоставляемых СПб ГКУ «ЦИС» отчетов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в Комитет.</w:t>
            </w:r>
            <w:r w:rsidRPr="00BD0D76">
              <w:rPr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В </w:t>
            </w:r>
            <w:r w:rsidR="00837F97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отчетном периоде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Комитетом неоднократно осуществлен</w:t>
            </w:r>
            <w:r w:rsidRPr="00BD0D76">
              <w:rPr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анализ деятельности СПб ГКУ «ЦИС».</w:t>
            </w:r>
            <w:r w:rsidRPr="00BD0D76">
              <w:rPr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837F97">
              <w:rPr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В рамках проведенного анализа реализации положений статьи 13.3</w:t>
            </w:r>
            <w:r w:rsidRPr="00BD0D76">
              <w:rPr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Федерального закона «О противодействии коррупции» СПб ГКУ</w:t>
            </w:r>
            <w:r w:rsidRPr="00BD0D76">
              <w:rPr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«ЦИС» предприняты следующие меры: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определены должностные лица, ответственные за профилактику коррупционных и иных правонарушений: назначено лицо, ответственное за профилактику коррупционных и иных правонарушений в СПб ГКУ «ЦИС» (приказ СПб ГКУ «ЦИС» от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25.11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.2024 №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170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-п); приказом СПб ГКУ «ЦИС» от 15.11.2017 № 74 л/с назначено ответственное лицо за работу (учет, предварительный и последующий анализ, организацию работ) с обращениями граждан, содержащими сведения 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о коррупции, поступившими в СПб ГКУ «ЦИС»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  <w:t>(в редакции от 25.11.2024 № 173-п)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; в рамках реализации взаимодействия с правоохранительными органами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в Учреждении приказом от 06.09.2024 № 123-п назначен ответственный за взаимодействие и оперативный обмен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 xml:space="preserve">с Управлением экономической безопасности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и противодействия коррупции Главного управления Министерства внутренних дел России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по г. Санкт-Петербургу и Ленинградской области в сфере закупок товаров, работ, услуг для обеспечения государственных и муниципальных нужд;</w:t>
            </w:r>
          </w:p>
          <w:p w:rsidR="00BD0D76" w:rsidRPr="00BD0D76" w:rsidRDefault="00BD0D76" w:rsidP="00BD0D76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деятельность СПб ГКУ «ЦИС» в сфере противодействия коррупции осуществляется в соответствии с Планом мероприятий по противодействию коррупции в СПб ГКУ «ЦИС» на 2023-2027 годы, утвержденным приказом СПб ГКУ «ЦИС» от 18.01.2023 № 6-п. Отчеты 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  <w:t>о реализации Плана мероприятий по противодействию коррупции направляются СПб ГКУ «ЦИС» ежеквартально;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:rsidR="00BD0D76" w:rsidRPr="00BD0D76" w:rsidRDefault="00BD0D76" w:rsidP="00BD0D76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создана комиссия по противодействию коррупции 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в Санкт-Петербургском государственном казенном учреждении «Центр информационного сопровождения» (далее – комиссия по противодействию коррупции в СПб ГКУ «ЦИС») в целях принятия мер по предупреждению коррупции в СПб ГКУ «ЦИС». Состав и Положение 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  <w:t>о комиссии по противодействию коррупции в СПб ГКУ «ЦИС» утверждены приказом СПб ГКУ «ЦИС» от 09.12.2020 № 73-п (последние изменения внесены приказом СПб ГКУ «ЦИС» от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25.11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.2024 №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172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-п). 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  <w:t xml:space="preserve">В 2024 году 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проведено 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два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заседани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я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комиссии по противодействию коррупции в СПб ГКУ «ЦИС» 07.06.2024 </w:t>
            </w:r>
            <w:r w:rsidR="00D37DFA" w:rsidRPr="00565A95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и </w:t>
            </w:r>
            <w:r w:rsidR="00565A95" w:rsidRPr="00565A95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</w:t>
            </w:r>
            <w:r w:rsidR="00DD449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3</w:t>
            </w:r>
            <w:r w:rsidR="00D37DFA" w:rsidRPr="00565A95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.12.2024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. В заседаниях Комиссии приняли участие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представител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и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Комитета, по итогам которого приняты решения, направленные на реализацию мероприятий по противодействию коррупции в СПб ГКУ «ЦИС». Протоколы заседаний комиссий по противодействию коррупции в СПб ГКУ «ЦИС» размещаются на официальном сайте СПб ГКУ «ЦИС» и общедоступны;</w:t>
            </w:r>
          </w:p>
          <w:p w:rsidR="00BD0D76" w:rsidRPr="00CF48DD" w:rsidRDefault="00BD0D76" w:rsidP="00BD0D76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применяется Кодекс этики и служебного поведения работников СПб ГКУ «ЦИС», утвержденный директором СПб ГКУ «ЦИС» 21.12.2017;</w:t>
            </w:r>
          </w:p>
          <w:p w:rsidR="00BD0D76" w:rsidRPr="00CF48DD" w:rsidRDefault="00BD0D76" w:rsidP="00BD0D76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утвержден Перечень коррупционно-опасных функций, выполняемых СПб ГКУ «ЦИС» (распоряжение Комитета от 24.11.2017 № 250-р, с изм. от 23.10.2023 № 244-р); Перечень должностей, замещение которых связано с коррупционными рисками, и Карта коррупционных рисков (приказ СПб ГКУ «ЦИС» от 27.10.2023 № 78-п);</w:t>
            </w:r>
          </w:p>
          <w:p w:rsidR="00BD0D76" w:rsidRPr="00CF48DD" w:rsidRDefault="00BD0D76" w:rsidP="00BD0D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в целях реализации мер по предотвращению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и урегулированию конфликта интересов разработано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и утверждено приказом СПб ГКУ «ЦИС» от 11.12.2020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№ 76-п (последние изменения внесены приказом СПб ГКУ «ЦИС» от 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25.11.2024</w:t>
            </w: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№ 17</w:t>
            </w:r>
            <w:r w:rsid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1</w:t>
            </w: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-п) Положение о предотвращении и урегулировании конфликта интересов в СПб ГКУ «ЦИС», а также назначено лицо, ответственное за предупреждение коррупции </w:t>
            </w: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  <w:t xml:space="preserve">при осуществлении закупок. Случаев конфликта интересов в СПб ГКУ «ЦИС» </w:t>
            </w:r>
            <w:r w:rsidR="00D37DFA"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2024 году</w:t>
            </w: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не возникало</w:t>
            </w:r>
            <w:r w:rsidR="00D37DFA"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.</w:t>
            </w:r>
          </w:p>
          <w:p w:rsidR="00BD0D76" w:rsidRPr="00BD0D76" w:rsidRDefault="00BD0D76" w:rsidP="00BD0D76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Отделом бухгалтерского учета Комитета </w:t>
            </w: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  <w:t xml:space="preserve">в </w:t>
            </w:r>
            <w:r w:rsidR="00D37DFA"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2024 году</w:t>
            </w:r>
            <w:r w:rsidRPr="00CF48DD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проведены проверки представляемой СПб ГКУ «ЦИС» месячной и квартальной отчетности, нарушения не выявлены. Случаи составления неофициальной отчетности и использования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поддельных документов в СПб ГКУ «ЦИС» в отчетном периоде не выявлены.</w:t>
            </w:r>
          </w:p>
          <w:p w:rsidR="00BD0D76" w:rsidRPr="00BD0D76" w:rsidRDefault="00BD0D76" w:rsidP="00D37D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highlight w:val="yellow"/>
                <w:shd w:val="clear" w:color="auto" w:fill="FFFFFF"/>
                <w:lang w:bidi="ru-RU"/>
              </w:rPr>
            </w:pP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В рамках осуществления ведомственного контроля за соблюдением и исполнением подведомственным заказчиком СПб ГКУ «ЦИС» Федерального закона 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и иных нормативных правовых актов о контрактной системе в сфере закупок Комитетом в соответствии 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со статьей 100 Федерального закона, Регламентом осуществления ведомственного контроля в отношении заказчиков, подведомственных Комитету, утвержденным распоряжением Комитета от 25.07.2017 № 165-р, и на основании плана проведения Комитетом проверки соблюдения и исполнения подведомственным заказчиком СПб ГКУ «ЦИС» Федерального закона 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и иных нормативных правовых актов о контрактной системе в сфере закупок на 2024 год, утвержденного 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 xml:space="preserve">приказом Комитета от 14.07.2023 № 41-п, Комитетом 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2024 год</w:t>
            </w:r>
            <w:r w:rsidR="00D37DFA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у</w:t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с 05.02.2024 по 19.02.2024 была проведена проверка (ведомственный контроль). По результатам проверки нарушений требований Федерального закона </w:t>
            </w:r>
            <w:r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не установлено.</w:t>
            </w:r>
          </w:p>
        </w:tc>
      </w:tr>
      <w:tr w:rsidR="00BD0D76" w:rsidRPr="00AC0AFA" w:rsidTr="00846DC4">
        <w:tc>
          <w:tcPr>
            <w:tcW w:w="709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lastRenderedPageBreak/>
              <w:t>3.11</w:t>
            </w:r>
          </w:p>
        </w:tc>
        <w:tc>
          <w:tcPr>
            <w:tcW w:w="3175" w:type="dxa"/>
          </w:tcPr>
          <w:p w:rsidR="00BD0D76" w:rsidRPr="007C4CD8" w:rsidRDefault="00BD0D76" w:rsidP="00BD0D76">
            <w:pPr>
              <w:pStyle w:val="ConsPlusNormal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984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87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 xml:space="preserve">Оценка эффективности противодействия коррупции в ГУ </w:t>
            </w:r>
            <w:r w:rsidRPr="007C4CD8">
              <w:rPr>
                <w:rFonts w:ascii="Times New Roman" w:hAnsi="Times New Roman" w:cs="Times New Roman"/>
              </w:rPr>
              <w:br/>
              <w:t>и ГУП</w:t>
            </w:r>
          </w:p>
        </w:tc>
        <w:tc>
          <w:tcPr>
            <w:tcW w:w="5528" w:type="dxa"/>
          </w:tcPr>
          <w:p w:rsidR="00BD0D76" w:rsidRPr="007C4CD8" w:rsidRDefault="00BD0D76" w:rsidP="00BD0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 xml:space="preserve">В соответствии с пунктами 2.4.1. и 2.4.2. Устава </w:t>
            </w:r>
            <w:r w:rsidRPr="007C4CD8">
              <w:rPr>
                <w:rFonts w:ascii="Times New Roman" w:hAnsi="Times New Roman" w:cs="Times New Roman"/>
              </w:rPr>
              <w:br/>
              <w:t xml:space="preserve">СПб ГКУ «ЦИС» вправе осуществлять виды деятельности, приносящие доход, а именно: оказание информационных и консультационных услуг в сфере организации выпуска, выдачи и обслуживания электронных карт, и организация в установленном порядке издательской деятельности (в рамках выпуска, выдачи и обслуживания электронных карт). </w:t>
            </w:r>
          </w:p>
          <w:p w:rsidR="00BD0D76" w:rsidRPr="007C4CD8" w:rsidRDefault="00D37DFA" w:rsidP="00BD0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BD0D76" w:rsidRPr="007C4CD8">
              <w:rPr>
                <w:rFonts w:ascii="Times New Roman" w:hAnsi="Times New Roman" w:cs="Times New Roman"/>
              </w:rPr>
              <w:t xml:space="preserve"> приносящая доход деятельность СПб ГКУ «ЦИС» не осуществлялась, платные услуги не оказывались.</w:t>
            </w:r>
          </w:p>
        </w:tc>
      </w:tr>
      <w:tr w:rsidR="00BD0D76" w:rsidRPr="00AC0AFA" w:rsidTr="00846DC4">
        <w:tc>
          <w:tcPr>
            <w:tcW w:w="709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175" w:type="dxa"/>
          </w:tcPr>
          <w:p w:rsidR="00BD0D76" w:rsidRPr="007C4CD8" w:rsidRDefault="00BD0D76" w:rsidP="00BD0D76">
            <w:pPr>
              <w:pStyle w:val="ConsPlusNormal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984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87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Оценка эффективности противодействия коррупции</w:t>
            </w:r>
          </w:p>
        </w:tc>
        <w:tc>
          <w:tcPr>
            <w:tcW w:w="5528" w:type="dxa"/>
          </w:tcPr>
          <w:p w:rsidR="00BD0D76" w:rsidRPr="007C4CD8" w:rsidRDefault="00BD0D76" w:rsidP="00BD0D7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7C4CD8">
              <w:rPr>
                <w:rFonts w:ascii="Times New Roman" w:hAnsi="Times New Roman" w:cs="Times New Roman"/>
                <w:bCs/>
                <w:lang w:bidi="ru-RU"/>
              </w:rPr>
              <w:t>Основным правовым актом, устанавливающим системы доплат и надбавок стимулирующего характера и системы премирования в СПб ГКУ «ЦИС», является Положение об оплате труда работников СПб ГКУ «ЦИС», утвержденное приказом СПб ГКУ «</w:t>
            </w:r>
            <w:r w:rsidRPr="00112214">
              <w:rPr>
                <w:rFonts w:ascii="Times New Roman" w:hAnsi="Times New Roman" w:cs="Times New Roman"/>
                <w:bCs/>
                <w:lang w:bidi="ru-RU"/>
              </w:rPr>
              <w:t>ЦИС» от 30.12.2022 № 129-п</w:t>
            </w:r>
            <w:r w:rsidR="00DE1B53">
              <w:rPr>
                <w:rFonts w:ascii="Times New Roman" w:hAnsi="Times New Roman" w:cs="Times New Roman"/>
                <w:bCs/>
                <w:lang w:bidi="ru-RU"/>
              </w:rPr>
              <w:t xml:space="preserve"> (с изменениями в редакции приказа </w:t>
            </w:r>
            <w:r w:rsidR="00DE1B53">
              <w:rPr>
                <w:rFonts w:ascii="Times New Roman" w:hAnsi="Times New Roman" w:cs="Times New Roman"/>
                <w:bCs/>
                <w:lang w:bidi="ru-RU"/>
              </w:rPr>
              <w:br/>
              <w:t>СПб ГКУ «ЦИС» от 19.11.2024 № 165-п)</w:t>
            </w:r>
            <w:r w:rsidRPr="00112214">
              <w:rPr>
                <w:rFonts w:ascii="Times New Roman" w:hAnsi="Times New Roman" w:cs="Times New Roman"/>
                <w:bCs/>
                <w:lang w:bidi="ru-RU"/>
              </w:rPr>
              <w:t>.</w:t>
            </w:r>
          </w:p>
          <w:p w:rsidR="00BD0D76" w:rsidRPr="007C4CD8" w:rsidRDefault="00BD0D76" w:rsidP="00BD0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  <w:bCs/>
                <w:lang w:bidi="ru-RU"/>
              </w:rPr>
              <w:t>Отделом бухгалтерского учета Комитета проводится анализ проектов правовых актов, устанавливающих системы доплат и надбавок стимулирующего характера и системы премирования.</w:t>
            </w:r>
          </w:p>
        </w:tc>
      </w:tr>
      <w:tr w:rsidR="00BD0D76" w:rsidRPr="007C4CD8" w:rsidTr="00846DC4">
        <w:tc>
          <w:tcPr>
            <w:tcW w:w="709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175" w:type="dxa"/>
          </w:tcPr>
          <w:p w:rsidR="00BD0D76" w:rsidRPr="007C4CD8" w:rsidRDefault="00BD0D76" w:rsidP="00BD0D76">
            <w:pPr>
              <w:pStyle w:val="ConsPlusNormal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984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 xml:space="preserve">Один раз </w:t>
            </w:r>
            <w:r w:rsidRPr="007C4CD8">
              <w:rPr>
                <w:rFonts w:ascii="Times New Roman" w:hAnsi="Times New Roman" w:cs="Times New Roman"/>
              </w:rPr>
              <w:br/>
              <w:t>в полугодие</w:t>
            </w:r>
          </w:p>
        </w:tc>
        <w:tc>
          <w:tcPr>
            <w:tcW w:w="1787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 xml:space="preserve">Повышение эффективности противодействия коррупции в ГУ </w:t>
            </w:r>
            <w:r w:rsidRPr="007C4CD8">
              <w:rPr>
                <w:rFonts w:ascii="Times New Roman" w:hAnsi="Times New Roman" w:cs="Times New Roman"/>
              </w:rPr>
              <w:br/>
              <w:t>и ГУП</w:t>
            </w:r>
          </w:p>
        </w:tc>
        <w:tc>
          <w:tcPr>
            <w:tcW w:w="5528" w:type="dxa"/>
          </w:tcPr>
          <w:p w:rsidR="00CF48DD" w:rsidRDefault="00BD0D76" w:rsidP="00BD0D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В СПб ГКУ «ЦИС» состав действующей комиссии по противодействию коррупции в СПб ГКУ «ЦИС» (далее – комиссия) утвержден приказом СПб ГКУ «ЦИС» </w:t>
            </w:r>
            <w:r w:rsidR="00D37DFA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от </w:t>
            </w:r>
            <w:r w:rsidR="00CF48DD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25.11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.2024 № </w:t>
            </w:r>
            <w:r w:rsidR="00CF48DD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172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-п. Заседания комиссии проводятся не реже одног</w:t>
            </w:r>
            <w:r w:rsidR="00D37DFA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 раза в полугодие. В 2024 году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DE1B53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в СПб ГКУ «ЦИС» проведено </w:t>
            </w:r>
            <w:r w:rsidR="00D37DFA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два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заседани</w:t>
            </w:r>
            <w:r w:rsidR="00D37DFA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я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комиссии по противодействию коррупции</w:t>
            </w:r>
            <w:r w:rsidR="00D37DFA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: </w:t>
            </w:r>
          </w:p>
          <w:p w:rsidR="00BD0D76" w:rsidRPr="00BD0D76" w:rsidRDefault="00CF48DD" w:rsidP="00BD0D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 xml:space="preserve">07.06.2024 </w:t>
            </w:r>
            <w:r w:rsidR="00DE1B53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на заседании комиссии с участием начальника Административного управления Комитета </w:t>
            </w:r>
            <w:proofErr w:type="spellStart"/>
            <w:r w:rsidR="00DE1B53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Пинуса</w:t>
            </w:r>
            <w:proofErr w:type="spellEnd"/>
            <w:r w:rsidR="00DE1B53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Р.В. </w:t>
            </w:r>
            <w:r w:rsidR="00BD0D76"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были рассмотрены следующие вопросы:</w:t>
            </w:r>
          </w:p>
          <w:p w:rsidR="00BD0D76" w:rsidRPr="00BD0D76" w:rsidRDefault="00BD0D76" w:rsidP="00BD0D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о реализации Плана мероприятий по противодействию коррупции в Санкт-Петербургском государственном казенном учреждении «Центр информационного сопровождения» на 2023-2027 годы в I полугодии 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  <w:t>2024 года;</w:t>
            </w:r>
          </w:p>
          <w:p w:rsidR="00BD0D76" w:rsidRPr="00BD0D76" w:rsidRDefault="00BD0D76" w:rsidP="00BD0D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 предотвращении и урегулировании конфликта интересов в Санкт-Петербургском государственном казенном учреждении «Центр информационного сопровождения» при осуществлении закупок;</w:t>
            </w:r>
          </w:p>
          <w:p w:rsidR="00BD0D76" w:rsidRPr="00BD0D76" w:rsidRDefault="00BD0D76" w:rsidP="00BD0D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 рассмотрении вопросов, касающихся обращений граждан о коррупции и коррупционных правонарушениях;</w:t>
            </w:r>
          </w:p>
          <w:p w:rsidR="00BD0D76" w:rsidRDefault="00BD0D76" w:rsidP="00BD0D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 ведении профилактической работы с целью недопущения возникновения коррупционных рисков.</w:t>
            </w:r>
          </w:p>
          <w:p w:rsidR="00CF48DD" w:rsidRDefault="00565A95" w:rsidP="00BD0D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13</w:t>
            </w:r>
            <w:r w:rsidR="00CF48DD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.12.2024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проведено очередное </w:t>
            </w:r>
            <w:r w:rsidR="00DE1B53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заседание </w:t>
            </w:r>
            <w:r w:rsidR="00CF48DD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с участие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м</w:t>
            </w:r>
            <w:r w:rsidR="00CF48DD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главного специалиста Отдела государственной службы и кадров Комитета </w:t>
            </w:r>
            <w:proofErr w:type="spellStart"/>
            <w:r w:rsidR="00684B2C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Колбуновой</w:t>
            </w:r>
            <w:proofErr w:type="spellEnd"/>
            <w:r w:rsidR="00CF48DD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Ю.В.</w:t>
            </w:r>
            <w:r w:rsidR="00684B2C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На заседании рассмотрены вопросы:</w:t>
            </w:r>
          </w:p>
          <w:p w:rsidR="00684B2C" w:rsidRPr="00BD0D76" w:rsidRDefault="00684B2C" w:rsidP="00684B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 реализации Плана мероприятий по противодействию коррупции в Санкт-Петербургском государственном казенном учреждении «Центр информационного сопровождения» на 2023-2027 годы в 2024 год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у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;</w:t>
            </w:r>
          </w:p>
          <w:p w:rsidR="00684B2C" w:rsidRPr="00BD0D76" w:rsidRDefault="00684B2C" w:rsidP="00684B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 предотвращении и урегулировании конфликта интересов в Санкт-Петербургском государственном казенном учреждении «Центр информационного сопровождения» при осуществлении закупок;</w:t>
            </w:r>
          </w:p>
          <w:p w:rsidR="00684B2C" w:rsidRPr="00BD0D76" w:rsidRDefault="00684B2C" w:rsidP="00684B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 рассмотрении вопросов, касающихся обращений граждан о коррупции и коррупционных правонарушениях;</w:t>
            </w:r>
          </w:p>
          <w:p w:rsidR="00684B2C" w:rsidRDefault="00684B2C" w:rsidP="00684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 ведении профилактической работы с целью недопущения возникновения коррупционных рисков.</w:t>
            </w:r>
          </w:p>
          <w:p w:rsidR="00BD0D76" w:rsidRPr="00BD0D76" w:rsidRDefault="00BD0D76" w:rsidP="00D37DF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FF0000"/>
                <w:sz w:val="22"/>
                <w:szCs w:val="22"/>
                <w:highlight w:val="yellow"/>
              </w:rPr>
            </w:pP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Протоколы заседаний комиссии размещены на официальном сайте СПб ГКУ «ЦИС» в разделе «Противодействие коррупции», на официальном сайте </w:t>
            </w:r>
            <w:r w:rsidRPr="00BD0D76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Комитета в сети Интернет, а также в разделе Комитета официального сайта Администрации Санкт-Петербурга.</w:t>
            </w:r>
          </w:p>
        </w:tc>
      </w:tr>
      <w:tr w:rsidR="00BD0D76" w:rsidRPr="007C4CD8" w:rsidTr="00846DC4">
        <w:tc>
          <w:tcPr>
            <w:tcW w:w="15309" w:type="dxa"/>
            <w:gridSpan w:val="6"/>
          </w:tcPr>
          <w:p w:rsidR="00BD0D76" w:rsidRPr="007C4CD8" w:rsidRDefault="00BD0D76" w:rsidP="00BD0D7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7C4CD8">
              <w:rPr>
                <w:rFonts w:ascii="Times New Roman" w:hAnsi="Times New Roman" w:cs="Times New Roman"/>
                <w:b/>
              </w:rPr>
              <w:lastRenderedPageBreak/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BD0D76" w:rsidRPr="00AC0AFA" w:rsidTr="00846DC4">
        <w:tc>
          <w:tcPr>
            <w:tcW w:w="709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75" w:type="dxa"/>
          </w:tcPr>
          <w:p w:rsidR="00BD0D76" w:rsidRPr="007C4CD8" w:rsidRDefault="00BD0D76" w:rsidP="00BD0D76">
            <w:pPr>
              <w:pStyle w:val="ConsPlusNormal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 xml:space="preserve">Осуществление антикоррупционной экспертизы нормативных правовых актов </w:t>
            </w:r>
            <w:r w:rsidRPr="007C4CD8">
              <w:rPr>
                <w:rFonts w:ascii="Times New Roman" w:hAnsi="Times New Roman" w:cs="Times New Roman"/>
              </w:rPr>
              <w:br/>
              <w:t>и проектов нормативных правовых актов в соответствии с действующим законодательством</w:t>
            </w:r>
          </w:p>
        </w:tc>
        <w:tc>
          <w:tcPr>
            <w:tcW w:w="1984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 xml:space="preserve">В течение </w:t>
            </w:r>
            <w:r w:rsidRPr="007C4CD8">
              <w:rPr>
                <w:rFonts w:ascii="Times New Roman" w:hAnsi="Times New Roman" w:cs="Times New Roman"/>
              </w:rPr>
              <w:br/>
              <w:t>2023-2027 гг.</w:t>
            </w:r>
          </w:p>
        </w:tc>
        <w:tc>
          <w:tcPr>
            <w:tcW w:w="1787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Pr="007C4CD8">
              <w:rPr>
                <w:rFonts w:ascii="Times New Roman" w:hAnsi="Times New Roman" w:cs="Times New Roman"/>
              </w:rPr>
              <w:br/>
              <w:t xml:space="preserve">ГО </w:t>
            </w:r>
            <w:r w:rsidRPr="007C4CD8">
              <w:rPr>
                <w:rFonts w:ascii="Times New Roman" w:hAnsi="Times New Roman" w:cs="Times New Roman"/>
              </w:rPr>
              <w:br/>
              <w:t>Санкт-Петербурга (по согласованию)</w:t>
            </w:r>
          </w:p>
        </w:tc>
        <w:tc>
          <w:tcPr>
            <w:tcW w:w="2126" w:type="dxa"/>
          </w:tcPr>
          <w:p w:rsidR="00BD0D76" w:rsidRPr="007C4CD8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D8">
              <w:rPr>
                <w:rFonts w:ascii="Times New Roman" w:hAnsi="Times New Roman" w:cs="Times New Roman"/>
              </w:rPr>
              <w:t xml:space="preserve">Выявление </w:t>
            </w:r>
            <w:proofErr w:type="spellStart"/>
            <w:r w:rsidRPr="007C4CD8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7C4CD8">
              <w:rPr>
                <w:rFonts w:ascii="Times New Roman" w:hAnsi="Times New Roman" w:cs="Times New Roman"/>
              </w:rPr>
              <w:t xml:space="preserve"> факторов и их устранение</w:t>
            </w:r>
          </w:p>
        </w:tc>
        <w:tc>
          <w:tcPr>
            <w:tcW w:w="5528" w:type="dxa"/>
          </w:tcPr>
          <w:p w:rsidR="00BD0D76" w:rsidRPr="00BC1821" w:rsidRDefault="00D37DFA" w:rsidP="00EA4E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BD0D76">
              <w:rPr>
                <w:rFonts w:ascii="Times New Roman" w:hAnsi="Times New Roman" w:cs="Times New Roman"/>
              </w:rPr>
              <w:t xml:space="preserve"> </w:t>
            </w:r>
            <w:r w:rsidR="00BD0D76" w:rsidRPr="0049110E">
              <w:rPr>
                <w:rFonts w:ascii="Times New Roman" w:hAnsi="Times New Roman" w:cs="Times New Roman"/>
              </w:rPr>
              <w:t xml:space="preserve">Комитетом осуществлена антикоррупционная экспертиза </w:t>
            </w:r>
            <w:r w:rsidR="00EA4E8E">
              <w:rPr>
                <w:rFonts w:ascii="Times New Roman" w:hAnsi="Times New Roman" w:cs="Times New Roman"/>
              </w:rPr>
              <w:t>31</w:t>
            </w:r>
            <w:r w:rsidR="00BD0D76" w:rsidRPr="0049110E">
              <w:rPr>
                <w:rFonts w:ascii="Times New Roman" w:hAnsi="Times New Roman" w:cs="Times New Roman"/>
              </w:rPr>
              <w:t xml:space="preserve"> проектов нормативных правовых актов Комитета в соответствии с д</w:t>
            </w:r>
            <w:r w:rsidR="00BD0D76">
              <w:rPr>
                <w:rFonts w:ascii="Times New Roman" w:hAnsi="Times New Roman" w:cs="Times New Roman"/>
              </w:rPr>
              <w:t>ействующим законодательством.</w:t>
            </w:r>
          </w:p>
        </w:tc>
      </w:tr>
      <w:tr w:rsidR="00BD0D76" w:rsidRPr="00AC0AFA" w:rsidTr="00846DC4">
        <w:tc>
          <w:tcPr>
            <w:tcW w:w="709" w:type="dxa"/>
          </w:tcPr>
          <w:p w:rsidR="00BD0D76" w:rsidRPr="00BC1821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82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175" w:type="dxa"/>
          </w:tcPr>
          <w:p w:rsidR="00BD0D76" w:rsidRPr="00BC1821" w:rsidRDefault="00BD0D76" w:rsidP="00BD0D76">
            <w:pPr>
              <w:pStyle w:val="ConsPlusNormal"/>
              <w:rPr>
                <w:rFonts w:ascii="Times New Roman" w:hAnsi="Times New Roman" w:cs="Times New Roman"/>
              </w:rPr>
            </w:pPr>
            <w:r w:rsidRPr="00BC1821">
              <w:rPr>
                <w:rFonts w:ascii="Times New Roman" w:hAnsi="Times New Roman" w:cs="Times New Roman"/>
              </w:rPr>
              <w:t xml:space="preserve">Организация размещения исполнительными органами </w:t>
            </w:r>
            <w:r w:rsidRPr="00BC1821">
              <w:rPr>
                <w:rFonts w:ascii="Times New Roman" w:hAnsi="Times New Roman" w:cs="Times New Roman"/>
              </w:rPr>
              <w:br/>
              <w:t xml:space="preserve">и ГО Санкт-Петербурга проектов нормативных правовых актов </w:t>
            </w:r>
            <w:r w:rsidRPr="00BC1821">
              <w:rPr>
                <w:rFonts w:ascii="Times New Roman" w:hAnsi="Times New Roman" w:cs="Times New Roman"/>
              </w:rPr>
              <w:br/>
              <w:t xml:space="preserve">на официальных сайтах </w:t>
            </w:r>
            <w:r w:rsidRPr="00BC1821">
              <w:rPr>
                <w:rFonts w:ascii="Times New Roman" w:hAnsi="Times New Roman" w:cs="Times New Roman"/>
              </w:rPr>
              <w:br/>
              <w:t xml:space="preserve">(веб-страницах исполнительных органов на официальном сайте Администрации </w:t>
            </w:r>
            <w:r w:rsidRPr="00BC1821">
              <w:rPr>
                <w:rFonts w:ascii="Times New Roman" w:hAnsi="Times New Roman" w:cs="Times New Roman"/>
              </w:rPr>
              <w:br/>
              <w:t>Санкт-Петербурга)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984" w:type="dxa"/>
          </w:tcPr>
          <w:p w:rsidR="00BD0D76" w:rsidRPr="00BC1821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821">
              <w:rPr>
                <w:rFonts w:ascii="Times New Roman" w:hAnsi="Times New Roman" w:cs="Times New Roman"/>
              </w:rPr>
              <w:t xml:space="preserve">В течение </w:t>
            </w:r>
            <w:r w:rsidRPr="00BC1821">
              <w:rPr>
                <w:rFonts w:ascii="Times New Roman" w:hAnsi="Times New Roman" w:cs="Times New Roman"/>
              </w:rPr>
              <w:br/>
              <w:t>2023-2027 гг.</w:t>
            </w:r>
          </w:p>
        </w:tc>
        <w:tc>
          <w:tcPr>
            <w:tcW w:w="1787" w:type="dxa"/>
          </w:tcPr>
          <w:p w:rsidR="00BD0D76" w:rsidRPr="00BC1821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821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Pr="00BC1821">
              <w:rPr>
                <w:rFonts w:ascii="Times New Roman" w:hAnsi="Times New Roman" w:cs="Times New Roman"/>
              </w:rPr>
              <w:br/>
              <w:t xml:space="preserve">ГО </w:t>
            </w:r>
            <w:r w:rsidRPr="00BC1821">
              <w:rPr>
                <w:rFonts w:ascii="Times New Roman" w:hAnsi="Times New Roman" w:cs="Times New Roman"/>
              </w:rPr>
              <w:br/>
              <w:t>Санкт-Петербурга (по согласованию)</w:t>
            </w:r>
          </w:p>
        </w:tc>
        <w:tc>
          <w:tcPr>
            <w:tcW w:w="2126" w:type="dxa"/>
          </w:tcPr>
          <w:p w:rsidR="00BD0D76" w:rsidRPr="00BC1821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821">
              <w:rPr>
                <w:rFonts w:ascii="Times New Roman" w:hAnsi="Times New Roman" w:cs="Times New Roman"/>
              </w:rPr>
              <w:t xml:space="preserve">Выявление </w:t>
            </w:r>
            <w:proofErr w:type="spellStart"/>
            <w:r w:rsidRPr="00BC1821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BC1821">
              <w:rPr>
                <w:rFonts w:ascii="Times New Roman" w:hAnsi="Times New Roman" w:cs="Times New Roman"/>
              </w:rPr>
              <w:t xml:space="preserve"> факторов </w:t>
            </w:r>
            <w:r w:rsidRPr="00BC1821">
              <w:rPr>
                <w:rFonts w:ascii="Times New Roman" w:hAnsi="Times New Roman" w:cs="Times New Roman"/>
              </w:rPr>
              <w:br/>
              <w:t xml:space="preserve">и их устранение, обеспечение открытости деятельности исполнительных органов и ГО </w:t>
            </w:r>
            <w:r w:rsidRPr="00BC1821">
              <w:rPr>
                <w:rFonts w:ascii="Times New Roman" w:hAnsi="Times New Roman" w:cs="Times New Roman"/>
              </w:rPr>
              <w:br/>
              <w:t>Санкт-Петербурга</w:t>
            </w:r>
          </w:p>
        </w:tc>
        <w:tc>
          <w:tcPr>
            <w:tcW w:w="5528" w:type="dxa"/>
          </w:tcPr>
          <w:p w:rsidR="00BD0D76" w:rsidRPr="00BC1821" w:rsidRDefault="00D37DFA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BD0D76" w:rsidRPr="00BC1821">
              <w:rPr>
                <w:rFonts w:ascii="Times New Roman" w:hAnsi="Times New Roman" w:cs="Times New Roman"/>
              </w:rPr>
              <w:t xml:space="preserve"> организовано размещение </w:t>
            </w:r>
            <w:r w:rsidR="00075D06" w:rsidRPr="00EA4E8E">
              <w:rPr>
                <w:rFonts w:ascii="Times New Roman" w:hAnsi="Times New Roman" w:cs="Times New Roman"/>
              </w:rPr>
              <w:t>54</w:t>
            </w:r>
            <w:r w:rsidR="00BD0D76">
              <w:rPr>
                <w:rFonts w:ascii="Times New Roman" w:hAnsi="Times New Roman" w:cs="Times New Roman"/>
              </w:rPr>
              <w:t xml:space="preserve"> </w:t>
            </w:r>
            <w:r w:rsidR="00BD0D76" w:rsidRPr="00BC1821">
              <w:rPr>
                <w:rFonts w:ascii="Times New Roman" w:hAnsi="Times New Roman" w:cs="Times New Roman"/>
              </w:rPr>
              <w:t>проект</w:t>
            </w:r>
            <w:r w:rsidR="00BD0D76">
              <w:rPr>
                <w:rFonts w:ascii="Times New Roman" w:hAnsi="Times New Roman" w:cs="Times New Roman"/>
              </w:rPr>
              <w:t>ов</w:t>
            </w:r>
            <w:r w:rsidR="00BD0D76" w:rsidRPr="00BC1821">
              <w:rPr>
                <w:rFonts w:ascii="Times New Roman" w:hAnsi="Times New Roman" w:cs="Times New Roman"/>
              </w:rPr>
              <w:t xml:space="preserve"> нормативных правовых актов на веб-странице Комитета на официальном сайте Администрации </w:t>
            </w:r>
            <w:r>
              <w:rPr>
                <w:rFonts w:ascii="Times New Roman" w:hAnsi="Times New Roman" w:cs="Times New Roman"/>
              </w:rPr>
              <w:br/>
            </w:r>
            <w:r w:rsidR="00BD0D76" w:rsidRPr="00BC1821">
              <w:rPr>
                <w:rFonts w:ascii="Times New Roman" w:hAnsi="Times New Roman" w:cs="Times New Roman"/>
              </w:rPr>
              <w:t>Санкт-Петербурга www.gov.spb.ru и на официальном сайте Комитета www.cedipt.spb.ru в сети «Интернет»</w:t>
            </w:r>
            <w:r w:rsidR="00BD0D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BD0D76" w:rsidRPr="00BC1821">
              <w:rPr>
                <w:rFonts w:ascii="Times New Roman" w:hAnsi="Times New Roman" w:cs="Times New Roman"/>
              </w:rPr>
              <w:t xml:space="preserve">в целях обеспечения возможности проведения независимой антикоррупционной экспертизы проектов нормативных правовых актов в соответствии </w:t>
            </w:r>
            <w:r>
              <w:rPr>
                <w:rFonts w:ascii="Times New Roman" w:hAnsi="Times New Roman" w:cs="Times New Roman"/>
              </w:rPr>
              <w:br/>
            </w:r>
            <w:r w:rsidR="00BD0D76" w:rsidRPr="00BC1821">
              <w:rPr>
                <w:rFonts w:ascii="Times New Roman" w:hAnsi="Times New Roman" w:cs="Times New Roman"/>
              </w:rPr>
              <w:t>с действующим законодательством. Экспертные заключения не поступали.</w:t>
            </w:r>
          </w:p>
        </w:tc>
      </w:tr>
      <w:tr w:rsidR="00BD0D76" w:rsidRPr="00317F4B" w:rsidTr="00846DC4">
        <w:tc>
          <w:tcPr>
            <w:tcW w:w="15309" w:type="dxa"/>
            <w:gridSpan w:val="6"/>
          </w:tcPr>
          <w:p w:rsidR="00BD0D76" w:rsidRPr="00317F4B" w:rsidRDefault="00BD0D76" w:rsidP="00BD0D7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17F4B">
              <w:rPr>
                <w:rFonts w:ascii="Times New Roman" w:hAnsi="Times New Roman" w:cs="Times New Roman"/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BD0D76" w:rsidRPr="00AC0AFA" w:rsidTr="00846DC4">
        <w:tc>
          <w:tcPr>
            <w:tcW w:w="709" w:type="dxa"/>
          </w:tcPr>
          <w:p w:rsidR="00BD0D76" w:rsidRPr="00317F4B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7F4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175" w:type="dxa"/>
          </w:tcPr>
          <w:p w:rsidR="00BD0D76" w:rsidRPr="00317F4B" w:rsidRDefault="00BD0D76" w:rsidP="00BD0D76">
            <w:pPr>
              <w:pStyle w:val="ConsPlusNormal"/>
              <w:rPr>
                <w:rFonts w:ascii="Times New Roman" w:hAnsi="Times New Roman" w:cs="Times New Roman"/>
              </w:rPr>
            </w:pPr>
            <w:r w:rsidRPr="00317F4B">
              <w:rPr>
                <w:rFonts w:ascii="Times New Roman" w:hAnsi="Times New Roman" w:cs="Times New Roman"/>
              </w:rPr>
              <w:t xml:space="preserve">Обеспечение возможности осуществления гражданами, </w:t>
            </w:r>
            <w:r w:rsidRPr="00317F4B">
              <w:rPr>
                <w:rFonts w:ascii="Times New Roman" w:hAnsi="Times New Roman" w:cs="Times New Roman"/>
              </w:rPr>
              <w:lastRenderedPageBreak/>
              <w:t xml:space="preserve">общественными объединениями </w:t>
            </w:r>
            <w:r w:rsidRPr="00317F4B">
              <w:rPr>
                <w:rFonts w:ascii="Times New Roman" w:hAnsi="Times New Roman" w:cs="Times New Roman"/>
              </w:rPr>
              <w:br/>
              <w:t xml:space="preserve">и объединениями юридических лиц общественного контроля </w:t>
            </w:r>
            <w:r w:rsidRPr="00317F4B">
              <w:rPr>
                <w:rFonts w:ascii="Times New Roman" w:hAnsi="Times New Roman" w:cs="Times New Roman"/>
              </w:rPr>
              <w:br/>
              <w:t xml:space="preserve">за соблюдением законодательства Российской Федерации и иных нормативных правовых актов </w:t>
            </w:r>
            <w:r w:rsidRPr="00317F4B">
              <w:rPr>
                <w:rFonts w:ascii="Times New Roman" w:hAnsi="Times New Roman" w:cs="Times New Roman"/>
              </w:rPr>
              <w:br/>
              <w:t xml:space="preserve">в сфере закупок в соответствии с Федеральным </w:t>
            </w:r>
            <w:hyperlink r:id="rId14">
              <w:r w:rsidRPr="00317F4B">
                <w:rPr>
                  <w:rFonts w:ascii="Times New Roman" w:hAnsi="Times New Roman" w:cs="Times New Roman"/>
                </w:rPr>
                <w:t>законом</w:t>
              </w:r>
            </w:hyperlink>
            <w:r w:rsidRPr="00317F4B">
              <w:rPr>
                <w:rFonts w:ascii="Times New Roman" w:hAnsi="Times New Roman" w:cs="Times New Roman"/>
              </w:rPr>
              <w:t xml:space="preserve"> «О контрактной системе в сфере закупок товаров, работ, услуг для обеспечения государственных </w:t>
            </w:r>
            <w:r w:rsidRPr="00317F4B">
              <w:rPr>
                <w:rFonts w:ascii="Times New Roman" w:hAnsi="Times New Roman" w:cs="Times New Roman"/>
              </w:rPr>
              <w:br/>
              <w:t>и муниципальных нужд»</w:t>
            </w:r>
          </w:p>
        </w:tc>
        <w:tc>
          <w:tcPr>
            <w:tcW w:w="1984" w:type="dxa"/>
          </w:tcPr>
          <w:p w:rsidR="00BD0D76" w:rsidRPr="00317F4B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7F4B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317F4B">
              <w:rPr>
                <w:rFonts w:ascii="Times New Roman" w:hAnsi="Times New Roman" w:cs="Times New Roman"/>
              </w:rPr>
              <w:br/>
              <w:t>2023-2027 гг.</w:t>
            </w:r>
          </w:p>
        </w:tc>
        <w:tc>
          <w:tcPr>
            <w:tcW w:w="1787" w:type="dxa"/>
          </w:tcPr>
          <w:p w:rsidR="00BD0D76" w:rsidRPr="00317F4B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7F4B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BD0D76" w:rsidRPr="00317F4B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7F4B">
              <w:rPr>
                <w:rFonts w:ascii="Times New Roman" w:hAnsi="Times New Roman" w:cs="Times New Roman"/>
              </w:rPr>
              <w:t xml:space="preserve">Совершенствование мер </w:t>
            </w:r>
            <w:r w:rsidRPr="00317F4B">
              <w:rPr>
                <w:rFonts w:ascii="Times New Roman" w:hAnsi="Times New Roman" w:cs="Times New Roman"/>
              </w:rPr>
              <w:br/>
            </w:r>
            <w:r w:rsidRPr="00317F4B">
              <w:rPr>
                <w:rFonts w:ascii="Times New Roman" w:hAnsi="Times New Roman" w:cs="Times New Roman"/>
              </w:rPr>
              <w:lastRenderedPageBreak/>
              <w:t>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5528" w:type="dxa"/>
          </w:tcPr>
          <w:p w:rsidR="00BD0D76" w:rsidRPr="00E76C61" w:rsidRDefault="00BD0D76" w:rsidP="00BD0D76">
            <w:pPr>
              <w:pStyle w:val="ConsPlusNormal"/>
              <w:jc w:val="both"/>
              <w:rPr>
                <w:rFonts w:ascii="Times New Roman" w:hAnsi="Times New Roman" w:cs="Times New Roman"/>
                <w:lang w:bidi="ru-RU"/>
              </w:rPr>
            </w:pPr>
            <w:r w:rsidRPr="00E76C61">
              <w:rPr>
                <w:rFonts w:ascii="Times New Roman" w:hAnsi="Times New Roman" w:cs="Times New Roman"/>
                <w:lang w:bidi="ru-RU"/>
              </w:rPr>
              <w:lastRenderedPageBreak/>
              <w:t xml:space="preserve">В целях обеспечения возможности общественного контроля за деятельностью Комитета приняты </w:t>
            </w:r>
            <w:r w:rsidRPr="00E76C61">
              <w:rPr>
                <w:rFonts w:ascii="Times New Roman" w:hAnsi="Times New Roman" w:cs="Times New Roman"/>
                <w:lang w:bidi="ru-RU"/>
              </w:rPr>
              <w:lastRenderedPageBreak/>
              <w:t xml:space="preserve">следующие меры: приказом Комитета от 14.04.2016 </w:t>
            </w:r>
            <w:r w:rsidRPr="00E76C61">
              <w:rPr>
                <w:rFonts w:ascii="Times New Roman" w:hAnsi="Times New Roman" w:cs="Times New Roman"/>
                <w:lang w:bidi="ru-RU"/>
              </w:rPr>
              <w:br/>
              <w:t xml:space="preserve">№ 29-п утвержден Порядок организации обсуждения проектов правовых актов о нормировании в сфере закупок товаров, работ, услуг для обеспечения нужд </w:t>
            </w:r>
            <w:r w:rsidRPr="00E76C61">
              <w:rPr>
                <w:rFonts w:ascii="Times New Roman" w:hAnsi="Times New Roman" w:cs="Times New Roman"/>
                <w:lang w:bidi="ru-RU"/>
              </w:rPr>
              <w:br/>
              <w:t>Санкт-Петербурга</w:t>
            </w:r>
            <w:r>
              <w:rPr>
                <w:rFonts w:ascii="Times New Roman" w:hAnsi="Times New Roman" w:cs="Times New Roman"/>
                <w:lang w:bidi="ru-RU"/>
              </w:rPr>
              <w:t xml:space="preserve"> (внесены изменения приказом Комитета от 16.07.2021 № 20-п)</w:t>
            </w:r>
            <w:r w:rsidRPr="00E76C61">
              <w:rPr>
                <w:rFonts w:ascii="Times New Roman" w:hAnsi="Times New Roman" w:cs="Times New Roman"/>
                <w:lang w:bidi="ru-RU"/>
              </w:rPr>
              <w:t xml:space="preserve">. В рамках реализации данного Порядка Комитетом публикуются требования </w:t>
            </w:r>
            <w:r w:rsidRPr="00E76C61">
              <w:rPr>
                <w:rFonts w:ascii="Times New Roman" w:hAnsi="Times New Roman" w:cs="Times New Roman"/>
                <w:lang w:bidi="ru-RU"/>
              </w:rPr>
              <w:br/>
              <w:t xml:space="preserve">к закупаемым Комитетом отдельным видам товаров, работ, услуг и нормативные затраты на обеспечение функций Комитета и изменения к ним. </w:t>
            </w:r>
          </w:p>
          <w:p w:rsidR="00BD0D76" w:rsidRPr="00E76C61" w:rsidRDefault="00BD0D76" w:rsidP="00BD0D76">
            <w:pPr>
              <w:pStyle w:val="ConsPlusNormal"/>
              <w:jc w:val="both"/>
              <w:rPr>
                <w:rFonts w:ascii="Times New Roman" w:hAnsi="Times New Roman" w:cs="Times New Roman"/>
                <w:lang w:bidi="ru-RU"/>
              </w:rPr>
            </w:pPr>
            <w:r w:rsidRPr="00E76C61">
              <w:rPr>
                <w:rFonts w:ascii="Times New Roman" w:hAnsi="Times New Roman" w:cs="Times New Roman"/>
                <w:lang w:bidi="ru-RU"/>
              </w:rPr>
              <w:t xml:space="preserve">В соответствии с Федеральным законом от 21.07.2014 </w:t>
            </w:r>
            <w:r w:rsidRPr="00E76C61">
              <w:rPr>
                <w:rFonts w:ascii="Times New Roman" w:hAnsi="Times New Roman" w:cs="Times New Roman"/>
                <w:lang w:bidi="ru-RU"/>
              </w:rPr>
              <w:br/>
              <w:t xml:space="preserve">№ 212-ФЗ «Об основах общественного контроля </w:t>
            </w:r>
            <w:r w:rsidRPr="00E76C61">
              <w:rPr>
                <w:rFonts w:ascii="Times New Roman" w:hAnsi="Times New Roman" w:cs="Times New Roman"/>
                <w:lang w:bidi="ru-RU"/>
              </w:rPr>
              <w:br/>
              <w:t xml:space="preserve">в Российской Федерации» в целях осуществления общественного контроля в порядке и формах, предусмотренных данным законом, другими федеральными законами и иными нормативными правовыми актами Санкт-Петербурга, распоряжением Комитета от 13.04.2016 № 15-р создан общественный совет при Комитете. </w:t>
            </w:r>
          </w:p>
          <w:p w:rsidR="00BD0D76" w:rsidRPr="00E76C61" w:rsidRDefault="00BD0D76" w:rsidP="00BD0D76">
            <w:pPr>
              <w:pStyle w:val="ConsPlusNormal"/>
              <w:jc w:val="both"/>
              <w:rPr>
                <w:rFonts w:ascii="Times New Roman" w:hAnsi="Times New Roman" w:cs="Times New Roman"/>
                <w:lang w:bidi="ru-RU"/>
              </w:rPr>
            </w:pPr>
            <w:r w:rsidRPr="00E76C61">
              <w:rPr>
                <w:rFonts w:ascii="Times New Roman" w:hAnsi="Times New Roman" w:cs="Times New Roman"/>
                <w:lang w:bidi="ru-RU"/>
              </w:rPr>
              <w:t xml:space="preserve">В соответствии с требованиями постановления Правительства Санкт-Петербурга от 29.06.2011 № 864 </w:t>
            </w:r>
            <w:r w:rsidR="00684B2C">
              <w:rPr>
                <w:rFonts w:ascii="Times New Roman" w:hAnsi="Times New Roman" w:cs="Times New Roman"/>
                <w:lang w:bidi="ru-RU"/>
              </w:rPr>
              <w:br/>
            </w:r>
            <w:r w:rsidRPr="00E76C61">
              <w:rPr>
                <w:rFonts w:ascii="Times New Roman" w:hAnsi="Times New Roman" w:cs="Times New Roman"/>
                <w:lang w:bidi="ru-RU"/>
              </w:rPr>
              <w:t xml:space="preserve">«О мерах по реализации Закона Санкт-Петербурга </w:t>
            </w:r>
            <w:r w:rsidRPr="00E76C61">
              <w:rPr>
                <w:rFonts w:ascii="Times New Roman" w:hAnsi="Times New Roman" w:cs="Times New Roman"/>
                <w:lang w:bidi="ru-RU"/>
              </w:rPr>
              <w:br/>
              <w:t xml:space="preserve">«Об обеспечении доступа к информации </w:t>
            </w:r>
            <w:r w:rsidRPr="00E76C61">
              <w:rPr>
                <w:rFonts w:ascii="Times New Roman" w:hAnsi="Times New Roman" w:cs="Times New Roman"/>
                <w:lang w:bidi="ru-RU"/>
              </w:rPr>
              <w:br/>
              <w:t xml:space="preserve">о деятельности государственных органов </w:t>
            </w:r>
            <w:r w:rsidRPr="00E76C61">
              <w:rPr>
                <w:rFonts w:ascii="Times New Roman" w:hAnsi="Times New Roman" w:cs="Times New Roman"/>
                <w:lang w:bidi="ru-RU"/>
              </w:rPr>
              <w:br/>
              <w:t xml:space="preserve">Санкт-Петербурга» Комитетом регулярно размещаются: планы-графики закупок и изменения к ним, включающие информацию о закупках товаров, работ услуг, закупаемых Комитетом, информация о проведении Комитетом проверки соблюдения и исполнения подведомственным заказчиком СПб ГКУ «ЦИС» Федерального закона «О контрактной системе в сфере закупок товаров, работ, услуг для обеспечения государственных и муниципальных нужд» и иных нормативных правовых актов о контрактной системе </w:t>
            </w:r>
            <w:r w:rsidRPr="00E76C61">
              <w:rPr>
                <w:rFonts w:ascii="Times New Roman" w:hAnsi="Times New Roman" w:cs="Times New Roman"/>
                <w:lang w:bidi="ru-RU"/>
              </w:rPr>
              <w:br/>
              <w:t>в сфере закупок, а также результаты проверки.</w:t>
            </w:r>
          </w:p>
          <w:p w:rsidR="00BD0D76" w:rsidRPr="00C9123C" w:rsidRDefault="00BD0D76" w:rsidP="00075D06">
            <w:pPr>
              <w:pStyle w:val="ConsPlusNormal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E76C61">
              <w:rPr>
                <w:rFonts w:ascii="Times New Roman" w:hAnsi="Times New Roman" w:cs="Times New Roman"/>
                <w:bCs/>
                <w:lang w:bidi="ru-RU"/>
              </w:rPr>
              <w:t xml:space="preserve">Возможность осуществления общественного контроля обеспечивается, в том числе путем размещения </w:t>
            </w:r>
            <w:r w:rsidRPr="00E76C61">
              <w:rPr>
                <w:rFonts w:ascii="Times New Roman" w:hAnsi="Times New Roman" w:cs="Times New Roman"/>
                <w:bCs/>
                <w:lang w:bidi="ru-RU"/>
              </w:rPr>
              <w:lastRenderedPageBreak/>
              <w:t xml:space="preserve">информации на Официальном сайте Единой информационной системы в сфере закупок, </w:t>
            </w:r>
            <w:r w:rsidRPr="00E76C61">
              <w:rPr>
                <w:rFonts w:ascii="Times New Roman" w:hAnsi="Times New Roman" w:cs="Times New Roman"/>
                <w:bCs/>
                <w:lang w:bidi="ru-RU"/>
              </w:rPr>
              <w:br/>
              <w:t xml:space="preserve">на официальном сайте Комитета в сети Интернет </w:t>
            </w:r>
            <w:r w:rsidRPr="00E76C61">
              <w:rPr>
                <w:rFonts w:ascii="Times New Roman" w:hAnsi="Times New Roman" w:cs="Times New Roman"/>
                <w:bCs/>
                <w:lang w:bidi="ru-RU"/>
              </w:rPr>
              <w:br/>
              <w:t xml:space="preserve">и в разделе Комитета официального сайта Администрации Санкт-Петербурга в сети Интернет, </w:t>
            </w:r>
            <w:r w:rsidRPr="00E76C61">
              <w:rPr>
                <w:rFonts w:ascii="Times New Roman" w:hAnsi="Times New Roman" w:cs="Times New Roman"/>
                <w:bCs/>
                <w:lang w:bidi="ru-RU"/>
              </w:rPr>
              <w:br/>
              <w:t xml:space="preserve">а также размещения проектов правовых актов </w:t>
            </w:r>
            <w:r w:rsidRPr="00E76C61">
              <w:rPr>
                <w:rFonts w:ascii="Times New Roman" w:hAnsi="Times New Roman" w:cs="Times New Roman"/>
                <w:bCs/>
                <w:lang w:bidi="ru-RU"/>
              </w:rPr>
              <w:br/>
              <w:t xml:space="preserve">о нормировании в сфере закупок, для организации их общественного обсуждения. Данные мероприятия  позволяют гражданам, общественным объединениям </w:t>
            </w:r>
            <w:r w:rsidRPr="00E76C61">
              <w:rPr>
                <w:rFonts w:ascii="Times New Roman" w:hAnsi="Times New Roman" w:cs="Times New Roman"/>
                <w:bCs/>
                <w:lang w:bidi="ru-RU"/>
              </w:rPr>
              <w:br/>
              <w:t xml:space="preserve">и объединениям юридических лиц направлять запросы </w:t>
            </w:r>
            <w:r w:rsidR="00D37DFA">
              <w:rPr>
                <w:rFonts w:ascii="Times New Roman" w:hAnsi="Times New Roman" w:cs="Times New Roman"/>
                <w:bCs/>
                <w:lang w:bidi="ru-RU"/>
              </w:rPr>
              <w:br/>
            </w:r>
            <w:r w:rsidRPr="00E76C61">
              <w:rPr>
                <w:rFonts w:ascii="Times New Roman" w:hAnsi="Times New Roman" w:cs="Times New Roman"/>
                <w:bCs/>
                <w:lang w:bidi="ru-RU"/>
              </w:rPr>
              <w:t>о предоставлении информации о проведении закупок, по проектам правовых актов о нормировании в сфере закупок, о ходе исполнения государственных контрактов, проводить независимый мониторинг и общественный контроль за соблюдением законодательства Российской Федерации в сфере закупок.</w:t>
            </w:r>
          </w:p>
        </w:tc>
      </w:tr>
      <w:tr w:rsidR="00BD0D76" w:rsidRPr="00AC0AFA" w:rsidTr="00846DC4">
        <w:tc>
          <w:tcPr>
            <w:tcW w:w="709" w:type="dxa"/>
            <w:shd w:val="clear" w:color="auto" w:fill="auto"/>
          </w:tcPr>
          <w:p w:rsidR="00BD0D76" w:rsidRPr="00414889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3175" w:type="dxa"/>
            <w:shd w:val="clear" w:color="auto" w:fill="auto"/>
          </w:tcPr>
          <w:p w:rsidR="00BD0D76" w:rsidRPr="00414889" w:rsidRDefault="00BD0D76" w:rsidP="00BD0D76">
            <w:pPr>
              <w:pStyle w:val="ConsPlusNormal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 xml:space="preserve">Информирование Главного управления Министерства внутренних дел Российской Федерации </w:t>
            </w:r>
            <w:r w:rsidRPr="00414889">
              <w:rPr>
                <w:rFonts w:ascii="Times New Roman" w:hAnsi="Times New Roman" w:cs="Times New Roman"/>
              </w:rPr>
              <w:br/>
              <w:t xml:space="preserve">по г. Санкт-Петербургу </w:t>
            </w:r>
            <w:r w:rsidRPr="00414889">
              <w:rPr>
                <w:rFonts w:ascii="Times New Roman" w:hAnsi="Times New Roman" w:cs="Times New Roman"/>
              </w:rPr>
              <w:br/>
              <w:t xml:space="preserve">и Ленинградской области </w:t>
            </w:r>
            <w:r w:rsidRPr="00414889">
              <w:rPr>
                <w:rFonts w:ascii="Times New Roman" w:hAnsi="Times New Roman" w:cs="Times New Roman"/>
              </w:rPr>
              <w:br/>
              <w:t>о выявленных в заявках участников закупок недостоверных сведениях</w:t>
            </w:r>
          </w:p>
        </w:tc>
        <w:tc>
          <w:tcPr>
            <w:tcW w:w="1984" w:type="dxa"/>
            <w:shd w:val="clear" w:color="auto" w:fill="auto"/>
          </w:tcPr>
          <w:p w:rsidR="00BD0D76" w:rsidRPr="00414889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 xml:space="preserve">В течение </w:t>
            </w:r>
            <w:r w:rsidRPr="00414889">
              <w:rPr>
                <w:rFonts w:ascii="Times New Roman" w:hAnsi="Times New Roman" w:cs="Times New Roman"/>
              </w:rPr>
              <w:br/>
              <w:t>2023-2027 гг.</w:t>
            </w:r>
          </w:p>
        </w:tc>
        <w:tc>
          <w:tcPr>
            <w:tcW w:w="1787" w:type="dxa"/>
            <w:shd w:val="clear" w:color="auto" w:fill="auto"/>
          </w:tcPr>
          <w:p w:rsidR="00BD0D76" w:rsidRPr="00414889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  <w:shd w:val="clear" w:color="auto" w:fill="auto"/>
          </w:tcPr>
          <w:p w:rsidR="00BD0D76" w:rsidRPr="00FF1FBF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FBF">
              <w:rPr>
                <w:rFonts w:ascii="Times New Roman" w:hAnsi="Times New Roman" w:cs="Times New Roman"/>
              </w:rPr>
              <w:t xml:space="preserve">Выявление </w:t>
            </w:r>
            <w:r w:rsidRPr="00FF1FBF">
              <w:rPr>
                <w:rFonts w:ascii="Times New Roman" w:hAnsi="Times New Roman" w:cs="Times New Roman"/>
              </w:rPr>
              <w:br/>
              <w:t>и пресечение нарушений действующего законодательства</w:t>
            </w:r>
          </w:p>
        </w:tc>
        <w:tc>
          <w:tcPr>
            <w:tcW w:w="5528" w:type="dxa"/>
            <w:shd w:val="clear" w:color="auto" w:fill="auto"/>
          </w:tcPr>
          <w:p w:rsidR="00BD0D76" w:rsidRPr="00FF1FBF" w:rsidRDefault="00D37DFA" w:rsidP="00D37D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="00BD0D76" w:rsidRPr="00FF1FBF">
              <w:rPr>
                <w:rFonts w:ascii="Times New Roman" w:hAnsi="Times New Roman" w:cs="Times New Roman"/>
              </w:rPr>
              <w:t xml:space="preserve"> в рамках контрольных мероприятий, проведенных Комитетом, не выявлены правонарушения </w:t>
            </w:r>
            <w:r>
              <w:rPr>
                <w:rFonts w:ascii="Times New Roman" w:hAnsi="Times New Roman" w:cs="Times New Roman"/>
              </w:rPr>
              <w:br/>
            </w:r>
            <w:r w:rsidR="00BD0D76" w:rsidRPr="00FF1FBF">
              <w:rPr>
                <w:rFonts w:ascii="Times New Roman" w:hAnsi="Times New Roman" w:cs="Times New Roman"/>
              </w:rPr>
              <w:t xml:space="preserve">в сфере экономики, содержащие признаки уголовного-наказуемых деяний, не </w:t>
            </w:r>
            <w:r w:rsidR="00BD0D76">
              <w:rPr>
                <w:rFonts w:ascii="Times New Roman" w:hAnsi="Times New Roman" w:cs="Times New Roman"/>
              </w:rPr>
              <w:t>выявлены недостоверные сведения</w:t>
            </w:r>
            <w:r w:rsidR="00BD0D76" w:rsidRPr="00FF1FBF">
              <w:rPr>
                <w:rFonts w:ascii="Times New Roman" w:hAnsi="Times New Roman" w:cs="Times New Roman"/>
              </w:rPr>
              <w:t xml:space="preserve"> в заявках участников закупок для нужд </w:t>
            </w:r>
            <w:r>
              <w:rPr>
                <w:rFonts w:ascii="Times New Roman" w:hAnsi="Times New Roman" w:cs="Times New Roman"/>
              </w:rPr>
              <w:br/>
            </w:r>
            <w:r w:rsidR="00BD0D76" w:rsidRPr="00FF1FBF">
              <w:rPr>
                <w:rFonts w:ascii="Times New Roman" w:hAnsi="Times New Roman" w:cs="Times New Roman"/>
              </w:rPr>
              <w:t xml:space="preserve">Санкт-Петербурга. Обращений (сообщений) </w:t>
            </w:r>
            <w:r>
              <w:rPr>
                <w:rFonts w:ascii="Times New Roman" w:hAnsi="Times New Roman" w:cs="Times New Roman"/>
              </w:rPr>
              <w:br/>
            </w:r>
            <w:r w:rsidR="00BD0D76" w:rsidRPr="00FF1FBF">
              <w:rPr>
                <w:rFonts w:ascii="Times New Roman" w:hAnsi="Times New Roman" w:cs="Times New Roman"/>
              </w:rPr>
              <w:t>в правоохранительные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D0D76" w:rsidRPr="00FF1FBF">
              <w:rPr>
                <w:rFonts w:ascii="Times New Roman" w:hAnsi="Times New Roman" w:cs="Times New Roman"/>
              </w:rPr>
              <w:t>и контрольно-надзорные органы Комитет не направлял.</w:t>
            </w:r>
          </w:p>
        </w:tc>
      </w:tr>
      <w:tr w:rsidR="00BD0D76" w:rsidRPr="00AC0AFA" w:rsidTr="00846DC4">
        <w:tc>
          <w:tcPr>
            <w:tcW w:w="709" w:type="dxa"/>
          </w:tcPr>
          <w:p w:rsidR="00BD0D76" w:rsidRPr="00414889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175" w:type="dxa"/>
          </w:tcPr>
          <w:p w:rsidR="00BD0D76" w:rsidRPr="00414889" w:rsidRDefault="00BD0D76" w:rsidP="00BD0D76">
            <w:pPr>
              <w:pStyle w:val="ConsPlusNormal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 xml:space="preserve">Информирование Главного управления Министерства внутренних дел Российской Федерации </w:t>
            </w:r>
            <w:r w:rsidRPr="00414889">
              <w:rPr>
                <w:rFonts w:ascii="Times New Roman" w:hAnsi="Times New Roman" w:cs="Times New Roman"/>
              </w:rPr>
              <w:br/>
              <w:t xml:space="preserve">по г. Санкт-Петербургу </w:t>
            </w:r>
            <w:r w:rsidRPr="00414889">
              <w:rPr>
                <w:rFonts w:ascii="Times New Roman" w:hAnsi="Times New Roman" w:cs="Times New Roman"/>
              </w:rPr>
              <w:br/>
              <w:t xml:space="preserve">и Ленинградской области </w:t>
            </w:r>
            <w:r w:rsidRPr="00414889">
              <w:rPr>
                <w:rFonts w:ascii="Times New Roman" w:hAnsi="Times New Roman" w:cs="Times New Roman"/>
              </w:rPr>
              <w:br/>
              <w:t xml:space="preserve">и ФАС России о возможном наличии сговора участников закупки в целях заключения государственного контракта </w:t>
            </w:r>
            <w:r w:rsidRPr="00414889">
              <w:rPr>
                <w:rFonts w:ascii="Times New Roman" w:hAnsi="Times New Roman" w:cs="Times New Roman"/>
              </w:rPr>
              <w:br/>
            </w:r>
            <w:r w:rsidRPr="00414889">
              <w:rPr>
                <w:rFonts w:ascii="Times New Roman" w:hAnsi="Times New Roman" w:cs="Times New Roman"/>
              </w:rPr>
              <w:lastRenderedPageBreak/>
              <w:t>по завышенной цене</w:t>
            </w:r>
          </w:p>
        </w:tc>
        <w:tc>
          <w:tcPr>
            <w:tcW w:w="1984" w:type="dxa"/>
          </w:tcPr>
          <w:p w:rsidR="00BD0D76" w:rsidRPr="00414889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414889">
              <w:rPr>
                <w:rFonts w:ascii="Times New Roman" w:hAnsi="Times New Roman" w:cs="Times New Roman"/>
              </w:rPr>
              <w:br/>
              <w:t>2023-2027 гг.</w:t>
            </w:r>
          </w:p>
        </w:tc>
        <w:tc>
          <w:tcPr>
            <w:tcW w:w="1787" w:type="dxa"/>
          </w:tcPr>
          <w:p w:rsidR="00BD0D76" w:rsidRPr="00414889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BD0D76" w:rsidRPr="00414889" w:rsidRDefault="00BD0D76" w:rsidP="00BD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 xml:space="preserve">Выявление </w:t>
            </w:r>
            <w:r w:rsidRPr="00414889">
              <w:rPr>
                <w:rFonts w:ascii="Times New Roman" w:hAnsi="Times New Roman" w:cs="Times New Roman"/>
              </w:rPr>
              <w:br/>
              <w:t>и пресечение нарушений действующего законодательства</w:t>
            </w:r>
          </w:p>
        </w:tc>
        <w:tc>
          <w:tcPr>
            <w:tcW w:w="5528" w:type="dxa"/>
            <w:shd w:val="clear" w:color="auto" w:fill="auto"/>
          </w:tcPr>
          <w:p w:rsidR="00BD0D76" w:rsidRPr="00460F8F" w:rsidRDefault="00BD0D76" w:rsidP="00D37DF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056B9">
              <w:rPr>
                <w:rFonts w:ascii="Times New Roman" w:hAnsi="Times New Roman" w:cs="Times New Roman"/>
              </w:rPr>
              <w:t xml:space="preserve">Комитет осведомлен об обязанности незамедлительно информировать Главного управления Министерства внутренних дел Российской Федерации </w:t>
            </w:r>
            <w:r w:rsidRPr="008056B9">
              <w:rPr>
                <w:rFonts w:ascii="Times New Roman" w:hAnsi="Times New Roman" w:cs="Times New Roman"/>
              </w:rPr>
              <w:br/>
              <w:t xml:space="preserve">по г. Санкт-Петербургу и Ленинградской области (далее – Управление) о всех фактах склонения членов комиссии по осуществлению закупок (представителей заказчика) </w:t>
            </w:r>
            <w:r w:rsidR="00D37DFA">
              <w:rPr>
                <w:rFonts w:ascii="Times New Roman" w:hAnsi="Times New Roman" w:cs="Times New Roman"/>
              </w:rPr>
              <w:br/>
            </w:r>
            <w:r w:rsidRPr="008056B9">
              <w:rPr>
                <w:rFonts w:ascii="Times New Roman" w:hAnsi="Times New Roman" w:cs="Times New Roman"/>
              </w:rPr>
              <w:t xml:space="preserve">к совершению коррупционных правонарушений. </w:t>
            </w:r>
            <w:r w:rsidR="00D37DFA">
              <w:rPr>
                <w:rFonts w:ascii="Times New Roman" w:hAnsi="Times New Roman" w:cs="Times New Roman"/>
              </w:rPr>
              <w:t>В 2024 году</w:t>
            </w:r>
            <w:r w:rsidRPr="008056B9">
              <w:rPr>
                <w:rFonts w:ascii="Times New Roman" w:hAnsi="Times New Roman" w:cs="Times New Roman"/>
              </w:rPr>
              <w:t xml:space="preserve"> фактов сговора участников закупки в целях заключения государственного контракта по завышенной цене не выявлено, и в случае их выявления информация </w:t>
            </w:r>
            <w:r w:rsidRPr="008056B9">
              <w:rPr>
                <w:rFonts w:ascii="Times New Roman" w:hAnsi="Times New Roman" w:cs="Times New Roman"/>
              </w:rPr>
              <w:lastRenderedPageBreak/>
              <w:t>будет направлена Комитетом в Управление.</w:t>
            </w:r>
          </w:p>
        </w:tc>
      </w:tr>
      <w:tr w:rsidR="00075D06" w:rsidRPr="00AC0AFA" w:rsidTr="00846DC4">
        <w:tc>
          <w:tcPr>
            <w:tcW w:w="709" w:type="dxa"/>
          </w:tcPr>
          <w:p w:rsidR="00075D06" w:rsidRPr="00414889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3175" w:type="dxa"/>
          </w:tcPr>
          <w:p w:rsidR="00075D06" w:rsidRPr="00414889" w:rsidRDefault="00075D06" w:rsidP="00075D06">
            <w:pPr>
              <w:pStyle w:val="ConsPlusNormal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 xml:space="preserve">Опубликование </w:t>
            </w:r>
            <w:r w:rsidRPr="00414889">
              <w:rPr>
                <w:rFonts w:ascii="Times New Roman" w:hAnsi="Times New Roman" w:cs="Times New Roman"/>
              </w:rPr>
              <w:br/>
              <w:t xml:space="preserve">на официальных сайтах ИОГВ (веб-страницах ИОГВ </w:t>
            </w:r>
            <w:r w:rsidRPr="00414889">
              <w:rPr>
                <w:rFonts w:ascii="Times New Roman" w:hAnsi="Times New Roman" w:cs="Times New Roman"/>
              </w:rPr>
              <w:br/>
              <w:t xml:space="preserve">на официальном сайте Администрации </w:t>
            </w:r>
            <w:r w:rsidRPr="00414889">
              <w:rPr>
                <w:rFonts w:ascii="Times New Roman" w:hAnsi="Times New Roman" w:cs="Times New Roman"/>
              </w:rPr>
              <w:br/>
              <w:t xml:space="preserve">Санкт-Петербурга) в сети «Интернет» информации </w:t>
            </w:r>
            <w:r w:rsidRPr="00414889">
              <w:rPr>
                <w:rFonts w:ascii="Times New Roman" w:hAnsi="Times New Roman" w:cs="Times New Roman"/>
              </w:rPr>
              <w:br/>
              <w:t xml:space="preserve">о размещении планов-графиков закупок ИОГВ </w:t>
            </w:r>
            <w:r w:rsidRPr="00414889">
              <w:rPr>
                <w:rFonts w:ascii="Times New Roman" w:hAnsi="Times New Roman" w:cs="Times New Roman"/>
              </w:rPr>
              <w:br/>
              <w:t xml:space="preserve">и подведомственных им ГУ </w:t>
            </w:r>
            <w:r w:rsidRPr="00414889">
              <w:rPr>
                <w:rFonts w:ascii="Times New Roman" w:hAnsi="Times New Roman" w:cs="Times New Roman"/>
              </w:rPr>
              <w:br/>
              <w:t>и ГУП на официальном сайте единой информационной системы в сфере закупок в сети «Интернет»</w:t>
            </w:r>
          </w:p>
        </w:tc>
        <w:tc>
          <w:tcPr>
            <w:tcW w:w="1984" w:type="dxa"/>
          </w:tcPr>
          <w:p w:rsidR="00075D06" w:rsidRPr="00414889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>IV квартал, ежегодно</w:t>
            </w:r>
          </w:p>
        </w:tc>
        <w:tc>
          <w:tcPr>
            <w:tcW w:w="1787" w:type="dxa"/>
          </w:tcPr>
          <w:p w:rsidR="00075D06" w:rsidRPr="00414889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075D06" w:rsidRPr="00414889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889">
              <w:rPr>
                <w:rFonts w:ascii="Times New Roman" w:hAnsi="Times New Roman" w:cs="Times New Roman"/>
              </w:rPr>
              <w:t xml:space="preserve">Обеспечение открытости деятельности ИОГВ </w:t>
            </w:r>
            <w:r w:rsidRPr="00414889">
              <w:rPr>
                <w:rFonts w:ascii="Times New Roman" w:hAnsi="Times New Roman" w:cs="Times New Roman"/>
              </w:rPr>
              <w:br/>
              <w:t>по осуществлению закупок товаров, работ, услуг для обеспечения государственных нужд</w:t>
            </w:r>
          </w:p>
        </w:tc>
        <w:tc>
          <w:tcPr>
            <w:tcW w:w="5528" w:type="dxa"/>
          </w:tcPr>
          <w:p w:rsidR="00075D06" w:rsidRDefault="00075D06" w:rsidP="00075D06">
            <w:pPr>
              <w:pStyle w:val="20"/>
              <w:shd w:val="clear" w:color="auto" w:fill="auto"/>
              <w:spacing w:after="0" w:line="240" w:lineRule="auto"/>
              <w:ind w:firstLine="272"/>
              <w:jc w:val="both"/>
              <w:rPr>
                <w:rStyle w:val="2115pt"/>
                <w:color w:val="auto"/>
              </w:rPr>
            </w:pPr>
            <w:r w:rsidRPr="00FC0379">
              <w:rPr>
                <w:rStyle w:val="2115pt"/>
                <w:color w:val="auto"/>
              </w:rPr>
              <w:t xml:space="preserve">В соответствии с требованиями постановления Правительства Санкт-Петербурга от 29.06.2011 № 864 «О мерах по реализации Закона Санкт-Петербурга «Об обеспечении доступа к информации </w:t>
            </w:r>
            <w:r w:rsidRPr="00FC0379">
              <w:rPr>
                <w:rStyle w:val="2115pt"/>
                <w:color w:val="auto"/>
              </w:rPr>
              <w:br/>
              <w:t xml:space="preserve">о деятельности государственных органов </w:t>
            </w:r>
            <w:r>
              <w:rPr>
                <w:rStyle w:val="2115pt"/>
                <w:color w:val="auto"/>
              </w:rPr>
              <w:br/>
            </w:r>
            <w:r w:rsidRPr="00FC0379">
              <w:rPr>
                <w:rStyle w:val="2115pt"/>
                <w:color w:val="auto"/>
              </w:rPr>
              <w:t xml:space="preserve">Санкт-Петербурга» планы-графики закупок наряду </w:t>
            </w:r>
            <w:r>
              <w:rPr>
                <w:rStyle w:val="2115pt"/>
                <w:color w:val="auto"/>
              </w:rPr>
              <w:br/>
            </w:r>
            <w:r w:rsidRPr="00FC0379">
              <w:rPr>
                <w:rStyle w:val="2115pt"/>
                <w:color w:val="auto"/>
              </w:rPr>
              <w:t>с официальным сайтом единой информационной системы в сети Интернет, размещаются также официальном сайте Комитета в сети Интернет, а также в разделе Комитета официального сайта Администрации Санкт-Петербурга</w:t>
            </w:r>
            <w:r>
              <w:rPr>
                <w:rStyle w:val="2115pt"/>
                <w:color w:val="auto"/>
              </w:rPr>
              <w:t xml:space="preserve"> </w:t>
            </w:r>
            <w:r w:rsidRPr="00FC0379">
              <w:rPr>
                <w:rStyle w:val="2115pt"/>
                <w:color w:val="auto"/>
              </w:rPr>
              <w:t>в сети Интернет.</w:t>
            </w:r>
          </w:p>
          <w:p w:rsidR="00075D06" w:rsidRPr="003B3900" w:rsidRDefault="00075D06" w:rsidP="00075D06">
            <w:pPr>
              <w:pStyle w:val="20"/>
              <w:spacing w:after="0" w:line="240" w:lineRule="auto"/>
              <w:ind w:firstLine="272"/>
              <w:jc w:val="both"/>
              <w:rPr>
                <w:rStyle w:val="2115pt"/>
                <w:color w:val="auto"/>
              </w:rPr>
            </w:pPr>
            <w:r w:rsidRPr="003B3900">
              <w:rPr>
                <w:rStyle w:val="2115pt"/>
                <w:color w:val="auto"/>
              </w:rPr>
              <w:t xml:space="preserve">ПЛАН-ГРАФИК закупок товаров, работ, услуг на 2024 финансовый год и на плановый период 2025 и </w:t>
            </w:r>
            <w:r>
              <w:rPr>
                <w:rStyle w:val="2115pt"/>
                <w:color w:val="auto"/>
              </w:rPr>
              <w:t>2026 годов от 05.12.2024 ред.17</w:t>
            </w:r>
          </w:p>
          <w:p w:rsidR="00075D06" w:rsidRPr="003B3900" w:rsidRDefault="00075D06" w:rsidP="00075D06">
            <w:pPr>
              <w:pStyle w:val="20"/>
              <w:spacing w:after="0" w:line="240" w:lineRule="auto"/>
              <w:ind w:firstLine="272"/>
              <w:jc w:val="both"/>
              <w:rPr>
                <w:rStyle w:val="2115pt"/>
                <w:color w:val="auto"/>
              </w:rPr>
            </w:pPr>
            <w:r w:rsidRPr="003B3900">
              <w:rPr>
                <w:rStyle w:val="2115pt"/>
                <w:color w:val="auto"/>
              </w:rPr>
              <w:t xml:space="preserve">ПЛАН-ГРАФИК закупок товаров, работ, услуг на 2024 финансовый год и на плановый период 2025 и </w:t>
            </w:r>
            <w:r>
              <w:rPr>
                <w:rStyle w:val="2115pt"/>
                <w:color w:val="auto"/>
              </w:rPr>
              <w:t>2026 годов от 02.12.2024 ред.16</w:t>
            </w:r>
          </w:p>
          <w:p w:rsidR="00075D06" w:rsidRPr="003B3900" w:rsidRDefault="00075D06" w:rsidP="00075D06">
            <w:pPr>
              <w:pStyle w:val="20"/>
              <w:spacing w:after="0" w:line="240" w:lineRule="auto"/>
              <w:ind w:firstLine="272"/>
              <w:jc w:val="both"/>
              <w:rPr>
                <w:rStyle w:val="2115pt"/>
                <w:color w:val="auto"/>
              </w:rPr>
            </w:pPr>
            <w:r w:rsidRPr="003B3900">
              <w:rPr>
                <w:rStyle w:val="2115pt"/>
                <w:color w:val="auto"/>
              </w:rPr>
              <w:t xml:space="preserve">ПЛАН-ГРАФИК закупок товаров, работ, услуг на 2024 финансовый год и на плановый период 2025 и </w:t>
            </w:r>
            <w:r>
              <w:rPr>
                <w:rStyle w:val="2115pt"/>
                <w:color w:val="auto"/>
              </w:rPr>
              <w:t>2026 годов от 28.11.2024 ред.15</w:t>
            </w:r>
          </w:p>
          <w:p w:rsidR="00075D06" w:rsidRPr="00FC0379" w:rsidRDefault="00075D06" w:rsidP="00075D06">
            <w:pPr>
              <w:pStyle w:val="20"/>
              <w:shd w:val="clear" w:color="auto" w:fill="auto"/>
              <w:spacing w:after="0" w:line="240" w:lineRule="auto"/>
              <w:ind w:firstLine="272"/>
              <w:jc w:val="both"/>
              <w:rPr>
                <w:rStyle w:val="2115pt"/>
                <w:color w:val="auto"/>
              </w:rPr>
            </w:pPr>
            <w:r w:rsidRPr="003B3900">
              <w:rPr>
                <w:rStyle w:val="2115pt"/>
                <w:color w:val="auto"/>
              </w:rPr>
              <w:t>ПЛАН-ГРАФИК закупок товаров, работ, услуг на 2024 финансовый год и на плановый период 2025 и 2026 годов от 22.11.2024 ред.14</w:t>
            </w:r>
          </w:p>
          <w:p w:rsidR="00075D06" w:rsidRPr="00FC0379" w:rsidRDefault="00075D06" w:rsidP="00075D06">
            <w:pPr>
              <w:pStyle w:val="20"/>
              <w:shd w:val="clear" w:color="auto" w:fill="auto"/>
              <w:spacing w:after="0" w:line="240" w:lineRule="auto"/>
              <w:ind w:firstLine="272"/>
              <w:jc w:val="both"/>
              <w:rPr>
                <w:rStyle w:val="2115pt"/>
                <w:color w:val="auto"/>
              </w:rPr>
            </w:pPr>
            <w:r w:rsidRPr="00FC0379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 2026 годов от 02.11.2024 ред.13</w:t>
            </w:r>
          </w:p>
          <w:p w:rsidR="00075D06" w:rsidRPr="00FC0379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FC0379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 2026 годов от 24.10.2024 ред.12</w:t>
            </w:r>
          </w:p>
          <w:p w:rsidR="00075D06" w:rsidRPr="00FC0379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FC0379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 2026 годов от 25.09.2024 ред.11</w:t>
            </w:r>
          </w:p>
          <w:p w:rsidR="00075D06" w:rsidRPr="004654B4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FC0379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 xml:space="preserve">ПЛАН-ГРАФИК закупок товаров, работ, услуг на </w:t>
            </w:r>
            <w:r w:rsidRPr="00FC0379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lastRenderedPageBreak/>
              <w:t>2024 финансовый год и на плановый период 2025 и 2026 годов от 30.08.2024 ред.10</w:t>
            </w:r>
          </w:p>
          <w:p w:rsidR="00075D06" w:rsidRPr="004654B4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4654B4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</w:t>
            </w:r>
            <w:r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 xml:space="preserve"> 2026 годов от 22.08.2024 ред.9</w:t>
            </w:r>
          </w:p>
          <w:p w:rsidR="00075D06" w:rsidRPr="004654B4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4654B4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</w:t>
            </w:r>
            <w:r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 xml:space="preserve"> 2026 годов от 02.08.2024 ред.8</w:t>
            </w:r>
          </w:p>
          <w:p w:rsidR="00075D06" w:rsidRPr="004654B4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4654B4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</w:t>
            </w:r>
            <w:r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 xml:space="preserve"> 2026 годов от 19.07.2024 ред.7</w:t>
            </w:r>
          </w:p>
          <w:p w:rsidR="00075D06" w:rsidRPr="004654B4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4654B4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</w:t>
            </w:r>
            <w:r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 xml:space="preserve"> 2026 годов от 05.07.2024 ред.6</w:t>
            </w:r>
          </w:p>
          <w:p w:rsidR="00075D06" w:rsidRPr="004654B4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4654B4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</w:t>
            </w:r>
            <w:r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 xml:space="preserve"> 2026 годов от 24.06.2024 ред.5</w:t>
            </w:r>
          </w:p>
          <w:p w:rsidR="00075D06" w:rsidRPr="004654B4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4654B4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 xml:space="preserve">ПЛАН-ГРАФИК закупок товаров, работ, услуг на 2024 финансовый год и на плановый период 2025 и 2026 годов от </w:t>
            </w:r>
            <w:r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13.06.2024 ред.4</w:t>
            </w:r>
          </w:p>
          <w:p w:rsidR="00075D06" w:rsidRPr="004654B4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4654B4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</w:t>
            </w:r>
            <w:r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 xml:space="preserve"> 2026 годов от 03.05.2024 ред.3</w:t>
            </w:r>
          </w:p>
          <w:p w:rsidR="00075D06" w:rsidRPr="004654B4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4654B4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</w:t>
            </w:r>
            <w:r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 xml:space="preserve"> 2026 годов от 12.04.2024 ред.2</w:t>
            </w:r>
          </w:p>
          <w:p w:rsidR="00075D06" w:rsidRPr="001D61F9" w:rsidRDefault="00075D06" w:rsidP="00075D06">
            <w:pPr>
              <w:pStyle w:val="20"/>
              <w:spacing w:after="0" w:line="240" w:lineRule="auto"/>
              <w:ind w:firstLine="240"/>
              <w:jc w:val="both"/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</w:pPr>
            <w:r w:rsidRPr="004654B4">
              <w:rPr>
                <w:b w:val="0"/>
                <w:bCs w:val="0"/>
                <w:sz w:val="23"/>
                <w:szCs w:val="23"/>
                <w:shd w:val="clear" w:color="auto" w:fill="FFFFFF"/>
                <w:lang w:bidi="ru-RU"/>
              </w:rPr>
              <w:t>ПЛАН-ГРАФИК закупок товаров, работ, услуг на 2024 финансовый год и на плановый период 2025 и 2026 годов от 14.02.2024 ред.1</w:t>
            </w:r>
          </w:p>
        </w:tc>
      </w:tr>
      <w:tr w:rsidR="00075D06" w:rsidRPr="00233384" w:rsidTr="00846DC4">
        <w:tc>
          <w:tcPr>
            <w:tcW w:w="709" w:type="dxa"/>
          </w:tcPr>
          <w:p w:rsidR="00075D06" w:rsidRPr="00233384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lastRenderedPageBreak/>
              <w:t>6.6</w:t>
            </w:r>
          </w:p>
        </w:tc>
        <w:tc>
          <w:tcPr>
            <w:tcW w:w="3175" w:type="dxa"/>
          </w:tcPr>
          <w:p w:rsidR="00075D06" w:rsidRPr="00233384" w:rsidRDefault="00075D06" w:rsidP="00075D06">
            <w:pPr>
              <w:pStyle w:val="ConsPlusNormal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t xml:space="preserve">Информирование прокуратуры Санкт-Петербурга исполнительными органами </w:t>
            </w:r>
            <w:r w:rsidRPr="00233384">
              <w:rPr>
                <w:rFonts w:ascii="Times New Roman" w:hAnsi="Times New Roman" w:cs="Times New Roman"/>
              </w:rPr>
              <w:br/>
              <w:t xml:space="preserve">о выявленных нарушениях </w:t>
            </w:r>
            <w:r w:rsidRPr="00233384">
              <w:rPr>
                <w:rFonts w:ascii="Times New Roman" w:hAnsi="Times New Roman" w:cs="Times New Roman"/>
              </w:rPr>
              <w:br/>
              <w:t xml:space="preserve">в сфере экономики в соответствии с </w:t>
            </w:r>
            <w:hyperlink r:id="rId15">
              <w:r w:rsidRPr="00233384">
                <w:rPr>
                  <w:rFonts w:ascii="Times New Roman" w:hAnsi="Times New Roman" w:cs="Times New Roman"/>
                </w:rPr>
                <w:t>Указом</w:t>
              </w:r>
            </w:hyperlink>
            <w:r w:rsidRPr="00233384">
              <w:rPr>
                <w:rFonts w:ascii="Times New Roman" w:hAnsi="Times New Roman" w:cs="Times New Roman"/>
              </w:rPr>
              <w:t xml:space="preserve"> </w:t>
            </w:r>
            <w:r w:rsidRPr="00233384">
              <w:rPr>
                <w:rFonts w:ascii="Times New Roman" w:hAnsi="Times New Roman" w:cs="Times New Roman"/>
              </w:rPr>
              <w:lastRenderedPageBreak/>
              <w:t xml:space="preserve">Президента Российской Федерации от 03.03.1998 № 224 «Об обеспечении взаимодействия государственных органов </w:t>
            </w:r>
            <w:r w:rsidRPr="00233384">
              <w:rPr>
                <w:rFonts w:ascii="Times New Roman" w:hAnsi="Times New Roman" w:cs="Times New Roman"/>
              </w:rPr>
              <w:br/>
              <w:t xml:space="preserve">в борьбе с правонарушениями </w:t>
            </w:r>
            <w:r w:rsidRPr="00233384">
              <w:rPr>
                <w:rFonts w:ascii="Times New Roman" w:hAnsi="Times New Roman" w:cs="Times New Roman"/>
              </w:rPr>
              <w:br/>
              <w:t>в сфере экономики»</w:t>
            </w:r>
          </w:p>
        </w:tc>
        <w:tc>
          <w:tcPr>
            <w:tcW w:w="1984" w:type="dxa"/>
          </w:tcPr>
          <w:p w:rsidR="00075D06" w:rsidRPr="00233384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233384">
              <w:rPr>
                <w:rFonts w:ascii="Times New Roman" w:hAnsi="Times New Roman" w:cs="Times New Roman"/>
              </w:rPr>
              <w:br/>
              <w:t>2023-2027 гг.,</w:t>
            </w:r>
          </w:p>
          <w:p w:rsidR="00075D06" w:rsidRPr="00233384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787" w:type="dxa"/>
          </w:tcPr>
          <w:p w:rsidR="00075D06" w:rsidRPr="00233384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2126" w:type="dxa"/>
          </w:tcPr>
          <w:p w:rsidR="00075D06" w:rsidRPr="00233384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t xml:space="preserve">Выявление </w:t>
            </w:r>
            <w:r w:rsidRPr="00233384">
              <w:rPr>
                <w:rFonts w:ascii="Times New Roman" w:hAnsi="Times New Roman" w:cs="Times New Roman"/>
              </w:rPr>
              <w:br/>
              <w:t>и предупреждение правонарушений,</w:t>
            </w:r>
          </w:p>
          <w:p w:rsidR="00075D06" w:rsidRPr="00233384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t>в том числе коррупционной направленности</w:t>
            </w:r>
          </w:p>
        </w:tc>
        <w:tc>
          <w:tcPr>
            <w:tcW w:w="5528" w:type="dxa"/>
          </w:tcPr>
          <w:p w:rsidR="00075D06" w:rsidRPr="00233384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Pr="00233384">
              <w:rPr>
                <w:rFonts w:ascii="Times New Roman" w:hAnsi="Times New Roman" w:cs="Times New Roman"/>
              </w:rPr>
              <w:t xml:space="preserve"> нарушений в сфере экономики не выявлено. Комитет осведомлен об обязанности незамедлительно информировать соответствующие органы прокуратуры о выявленных нарушениях в сфере экономики в соответствии с Указом Президента Российской Федерации от 03.03.1998 № 224.</w:t>
            </w:r>
          </w:p>
        </w:tc>
      </w:tr>
      <w:tr w:rsidR="00075D06" w:rsidRPr="00AC0AFA" w:rsidTr="00846DC4">
        <w:tc>
          <w:tcPr>
            <w:tcW w:w="709" w:type="dxa"/>
          </w:tcPr>
          <w:p w:rsidR="00075D06" w:rsidRPr="00233384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lastRenderedPageBreak/>
              <w:t>6.8</w:t>
            </w:r>
          </w:p>
        </w:tc>
        <w:tc>
          <w:tcPr>
            <w:tcW w:w="3175" w:type="dxa"/>
          </w:tcPr>
          <w:p w:rsidR="00075D06" w:rsidRPr="00233384" w:rsidRDefault="00075D06" w:rsidP="00075D06">
            <w:pPr>
              <w:pStyle w:val="ConsPlusNormal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t xml:space="preserve">Осуществление контроля </w:t>
            </w:r>
            <w:r w:rsidRPr="00233384">
              <w:rPr>
                <w:rFonts w:ascii="Times New Roman" w:hAnsi="Times New Roman" w:cs="Times New Roman"/>
              </w:rPr>
              <w:br/>
              <w:t xml:space="preserve">за соблюдением требований </w:t>
            </w:r>
            <w:r w:rsidRPr="00233384">
              <w:rPr>
                <w:rFonts w:ascii="Times New Roman" w:hAnsi="Times New Roman" w:cs="Times New Roman"/>
              </w:rPr>
              <w:br/>
              <w:t xml:space="preserve">об отсутствии конфликта интересов между участником закупки и заказчиком, установленных в </w:t>
            </w:r>
            <w:hyperlink r:id="rId16">
              <w:r w:rsidRPr="00233384">
                <w:rPr>
                  <w:rFonts w:ascii="Times New Roman" w:hAnsi="Times New Roman" w:cs="Times New Roman"/>
                </w:rPr>
                <w:t>пункте 9 части 1 статьи 31</w:t>
              </w:r>
            </w:hyperlink>
            <w:r w:rsidRPr="00233384">
              <w:rPr>
                <w:rFonts w:ascii="Times New Roman" w:hAnsi="Times New Roman" w:cs="Times New Roman"/>
              </w:rPr>
              <w:t xml:space="preserve"> Федерального закона «О контрактной системе в сфере закупок товаров, работ, услуг для обеспечения государственных </w:t>
            </w:r>
            <w:r w:rsidRPr="00233384">
              <w:rPr>
                <w:rFonts w:ascii="Times New Roman" w:hAnsi="Times New Roman" w:cs="Times New Roman"/>
              </w:rPr>
              <w:br/>
              <w:t>и муниципальных нужд»</w:t>
            </w:r>
          </w:p>
        </w:tc>
        <w:tc>
          <w:tcPr>
            <w:tcW w:w="1984" w:type="dxa"/>
          </w:tcPr>
          <w:p w:rsidR="00075D06" w:rsidRPr="00233384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787" w:type="dxa"/>
          </w:tcPr>
          <w:p w:rsidR="00075D06" w:rsidRPr="00233384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2126" w:type="dxa"/>
          </w:tcPr>
          <w:p w:rsidR="00075D06" w:rsidRPr="00233384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384">
              <w:rPr>
                <w:rFonts w:ascii="Times New Roman" w:hAnsi="Times New Roman" w:cs="Times New Roman"/>
              </w:rPr>
              <w:t>Повышение эффективности противодействия коррупции</w:t>
            </w:r>
          </w:p>
        </w:tc>
        <w:tc>
          <w:tcPr>
            <w:tcW w:w="5528" w:type="dxa"/>
          </w:tcPr>
          <w:p w:rsidR="00075D06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223E">
              <w:rPr>
                <w:rFonts w:ascii="Times New Roman" w:hAnsi="Times New Roman" w:cs="Times New Roman"/>
              </w:rPr>
              <w:t>В рамках контрольных карт ежеквартально направляются письма: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5D06" w:rsidRPr="002E340C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340C">
              <w:rPr>
                <w:rFonts w:ascii="Times New Roman" w:hAnsi="Times New Roman" w:cs="Times New Roman"/>
              </w:rPr>
              <w:t xml:space="preserve">от 22.03.2024 № 01-19-375/23-1-1 за 1 квартал 2024, </w:t>
            </w:r>
          </w:p>
          <w:p w:rsidR="00075D06" w:rsidRPr="002E340C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340C">
              <w:rPr>
                <w:rFonts w:ascii="Times New Roman" w:hAnsi="Times New Roman" w:cs="Times New Roman"/>
              </w:rPr>
              <w:t xml:space="preserve">от 21.06.2024 № 01-19-375/23-2-1 за 2 квартал 2024, </w:t>
            </w:r>
          </w:p>
          <w:p w:rsidR="00075D06" w:rsidRPr="002E340C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340C">
              <w:rPr>
                <w:rFonts w:ascii="Times New Roman" w:hAnsi="Times New Roman" w:cs="Times New Roman"/>
              </w:rPr>
              <w:t>от 30.09.2024 № 01-19-240/24-0-1 за 3 квартал 2024,</w:t>
            </w:r>
          </w:p>
          <w:p w:rsidR="00075D06" w:rsidRPr="0014223E" w:rsidRDefault="002E340C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340C">
              <w:rPr>
                <w:rFonts w:ascii="Times New Roman" w:hAnsi="Times New Roman" w:cs="Times New Roman"/>
              </w:rPr>
              <w:t>от 23.12.2024 № 01-19-240/24-1-1 за 4 квартал</w:t>
            </w:r>
            <w:r>
              <w:rPr>
                <w:rFonts w:ascii="Times New Roman" w:hAnsi="Times New Roman" w:cs="Times New Roman"/>
              </w:rPr>
              <w:t xml:space="preserve"> 2024.</w:t>
            </w:r>
          </w:p>
          <w:p w:rsidR="00075D06" w:rsidRPr="005B019D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Pr="005B019D">
              <w:rPr>
                <w:rFonts w:ascii="Times New Roman" w:hAnsi="Times New Roman" w:cs="Times New Roman"/>
              </w:rPr>
              <w:t xml:space="preserve"> конфликта интересов между участниками закупок и заказчиком при осуществлении закупок для обеспечения государственных нужд не возникало. В рамках осуществления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Закон), и недопущения конфликта интересов при осуществлении закупок Комитетом принимаются следующие меры:</w:t>
            </w:r>
          </w:p>
          <w:p w:rsidR="00075D06" w:rsidRPr="005B019D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19D">
              <w:rPr>
                <w:rFonts w:ascii="Times New Roman" w:hAnsi="Times New Roman" w:cs="Times New Roman"/>
              </w:rPr>
              <w:t xml:space="preserve">1) при проведении конкурентных способов определения поставщиков (подрядчиков, исполнителей) в Единой информационной системе в сфере закупок и на электронной площадке осуществляется публикация информации о фамилии, имени, отчестве руководителя Комитета, руководителя контрактной службы Комитета, членов Комиссии государственного заказчика - Комитета по экономической политике и стратегическому планированию Санкт-Петербурга - по осуществлению закупок (далее - комиссия Комитета), и участники </w:t>
            </w:r>
            <w:r w:rsidRPr="005B019D">
              <w:rPr>
                <w:rFonts w:ascii="Times New Roman" w:hAnsi="Times New Roman" w:cs="Times New Roman"/>
              </w:rPr>
              <w:lastRenderedPageBreak/>
              <w:t>закупки декларируют в поданных заявках на участие в процедуре о своем соответствии пункту 9 части 1 статьи 31 Закона;</w:t>
            </w:r>
          </w:p>
          <w:p w:rsidR="00075D06" w:rsidRPr="005B019D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19D">
              <w:rPr>
                <w:rFonts w:ascii="Times New Roman" w:hAnsi="Times New Roman" w:cs="Times New Roman"/>
              </w:rPr>
              <w:t>Перед заседанием комиссии Комитета председатель доводит информацию о необходимости соответствия членов комиссии Комитета требованиям части 6 статьи 39 Закона и необходимости незамедлительно сообщать о возникновении обстоятельств, предусмотренных частью 6 статьи 39 Закона.</w:t>
            </w:r>
          </w:p>
          <w:p w:rsidR="00075D06" w:rsidRPr="005B019D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19D">
              <w:rPr>
                <w:rFonts w:ascii="Times New Roman" w:hAnsi="Times New Roman" w:cs="Times New Roman"/>
              </w:rPr>
              <w:t xml:space="preserve">Члены комиссии подтверждают, что их нахождение в составе комиссии Комитета не противоречит Закону и подтверждают отсутствие возникновения обстоятельств, предусмотренных частью 6 статьи 39 Закона. Комиссия Комитета вправе проверять соответствие участников закупок требованиям, указанным в пункте 9 части 1 статьи 31 Закона. </w:t>
            </w:r>
          </w:p>
          <w:p w:rsidR="00075D06" w:rsidRPr="005B019D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19D">
              <w:rPr>
                <w:rFonts w:ascii="Times New Roman" w:hAnsi="Times New Roman" w:cs="Times New Roman"/>
              </w:rPr>
              <w:t>2) при заключении государственного контракта способом у единственного поставщика (подрядчика, исполнителя) юридическое (физическое) лицо, являющееся стороной по государственному контракту с Комитетом, декларирует о своем соответствии отдельным требованиям, предъявляемым к участнику закупки, и об ознакомлении с данными (фамилия, имя, отчество) руководителя Комитета, руководителя контрактной службы Комит</w:t>
            </w:r>
            <w:r>
              <w:rPr>
                <w:rFonts w:ascii="Times New Roman" w:hAnsi="Times New Roman" w:cs="Times New Roman"/>
              </w:rPr>
              <w:t>ета и членов комиссии Комитета.</w:t>
            </w:r>
          </w:p>
          <w:p w:rsidR="00075D06" w:rsidRPr="005B019D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19D">
              <w:rPr>
                <w:rFonts w:ascii="Times New Roman" w:hAnsi="Times New Roman" w:cs="Times New Roman"/>
              </w:rPr>
              <w:t xml:space="preserve">В должностные регламенты гражданских служащих включены вопросы противодействия коррупции и указана информация о вхождении в состав контрактной службы, комиссий и иных коллегиальных органов в сфере закупок. В должностные обязанности гражданских служащих, осуществляющих процедуру закупок, входят обязанности по обеспечению контроля </w:t>
            </w:r>
          </w:p>
          <w:p w:rsidR="00075D06" w:rsidRPr="00460F8F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B019D">
              <w:rPr>
                <w:rFonts w:ascii="Times New Roman" w:hAnsi="Times New Roman" w:cs="Times New Roman"/>
              </w:rPr>
              <w:t xml:space="preserve">за исполнением требований законодательства Российской Федерации и законодательства Санкт-Петербурга в сфере закупок (начальник отдела), обеспечение подготовки и проведения процедур определения поставщиков (подрядчиков, исполнителей) в соответствии с Законом и </w:t>
            </w:r>
            <w:r w:rsidRPr="005B019D">
              <w:rPr>
                <w:rFonts w:ascii="Times New Roman" w:hAnsi="Times New Roman" w:cs="Times New Roman"/>
              </w:rPr>
              <w:lastRenderedPageBreak/>
              <w:t>иными нормативными правовыми актами о контрактной системе в сфере закупок, обеспечение заключения государственных контрактов и осуществление проведения экспертизы документации на проведение закупок для нужд Санкт-Петербурга в порядке, установленном правовыми актами Комитета. Гражданские служащие ознакомлены под роспись с должностными регламентами и возложенными на них обязанностями, а также с ответственностью за нарушения требований законодательства в сфере закупок, в том числе нарушения норм, указанных в пункте 9 части 1 статьи 31 Закона, и необходимостью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интересов. Исполнение должностных обязанностей соблюдаются всеми гражданскими служащими в соответствии с должностными регламентами.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019D">
              <w:rPr>
                <w:rFonts w:ascii="Times New Roman" w:hAnsi="Times New Roman" w:cs="Times New Roman"/>
              </w:rPr>
              <w:t>При осуществлении закупок гражданские служащие руководствуются нормами Федерального закона «О противодействии коррупции», частью 9 статьи 31, частью 22 статьи 34, частью 7 статьи 38, частями 6 и 7 статьи 39 и частью 15 статьи 95 Закона, предусматривающими необходимые меры в целях недопущения конфликта интересов при осуществлении закупок.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019D">
              <w:rPr>
                <w:rFonts w:ascii="Times New Roman" w:hAnsi="Times New Roman" w:cs="Times New Roman"/>
              </w:rPr>
              <w:t>Отделом государственной службы и кадров Комитета при заключении государственных контрактов проводится анализ на отсутствие конфликта интересов и обстоятельств, предусмотренных частью 9 части 1 статьи 31 Закона.</w:t>
            </w:r>
          </w:p>
        </w:tc>
      </w:tr>
      <w:tr w:rsidR="00075D06" w:rsidRPr="00AC0AFA" w:rsidTr="00846DC4">
        <w:tc>
          <w:tcPr>
            <w:tcW w:w="15309" w:type="dxa"/>
            <w:gridSpan w:val="6"/>
          </w:tcPr>
          <w:p w:rsidR="00075D06" w:rsidRPr="00233384" w:rsidRDefault="00075D06" w:rsidP="00075D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33384">
              <w:rPr>
                <w:rFonts w:ascii="Times New Roman" w:hAnsi="Times New Roman" w:cs="Times New Roman"/>
                <w:b/>
              </w:rPr>
              <w:lastRenderedPageBreak/>
              <w:t>8. Антикоррупционный мониторинг в Санкт-Петербурге</w:t>
            </w:r>
          </w:p>
        </w:tc>
      </w:tr>
      <w:tr w:rsidR="00075D06" w:rsidRPr="00AC0AFA" w:rsidTr="00846DC4">
        <w:tc>
          <w:tcPr>
            <w:tcW w:w="709" w:type="dxa"/>
          </w:tcPr>
          <w:p w:rsidR="00075D06" w:rsidRPr="00CB039A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039A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175" w:type="dxa"/>
          </w:tcPr>
          <w:p w:rsidR="00075D06" w:rsidRPr="00CB039A" w:rsidRDefault="00075D06" w:rsidP="00075D06">
            <w:pPr>
              <w:pStyle w:val="ConsPlusNormal"/>
              <w:rPr>
                <w:rFonts w:ascii="Times New Roman" w:hAnsi="Times New Roman" w:cs="Times New Roman"/>
              </w:rPr>
            </w:pPr>
            <w:r w:rsidRPr="00CB039A">
              <w:rPr>
                <w:rFonts w:ascii="Times New Roman" w:hAnsi="Times New Roman" w:cs="Times New Roman"/>
              </w:rPr>
              <w:t xml:space="preserve">Представление сведений </w:t>
            </w:r>
            <w:r w:rsidRPr="00CB039A">
              <w:rPr>
                <w:rFonts w:ascii="Times New Roman" w:hAnsi="Times New Roman" w:cs="Times New Roman"/>
              </w:rPr>
              <w:br/>
              <w:t xml:space="preserve">по показателям </w:t>
            </w:r>
            <w:r w:rsidRPr="00CB039A">
              <w:rPr>
                <w:rFonts w:ascii="Times New Roman" w:hAnsi="Times New Roman" w:cs="Times New Roman"/>
              </w:rPr>
              <w:br/>
              <w:t xml:space="preserve">и информационных материалов антикоррупционного мониторинга </w:t>
            </w:r>
            <w:r w:rsidRPr="00CB039A">
              <w:rPr>
                <w:rFonts w:ascii="Times New Roman" w:hAnsi="Times New Roman" w:cs="Times New Roman"/>
              </w:rPr>
              <w:br/>
            </w:r>
            <w:r w:rsidRPr="00CB039A">
              <w:rPr>
                <w:rFonts w:ascii="Times New Roman" w:hAnsi="Times New Roman" w:cs="Times New Roman"/>
              </w:rPr>
              <w:lastRenderedPageBreak/>
              <w:t>в Санкт-Петербурге</w:t>
            </w:r>
          </w:p>
        </w:tc>
        <w:tc>
          <w:tcPr>
            <w:tcW w:w="1984" w:type="dxa"/>
          </w:tcPr>
          <w:p w:rsidR="00075D06" w:rsidRPr="00CB039A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039A"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1787" w:type="dxa"/>
          </w:tcPr>
          <w:p w:rsidR="00075D06" w:rsidRPr="00CB039A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039A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2126" w:type="dxa"/>
          </w:tcPr>
          <w:p w:rsidR="00075D06" w:rsidRPr="00CB039A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039A">
              <w:rPr>
                <w:rFonts w:ascii="Times New Roman" w:hAnsi="Times New Roman" w:cs="Times New Roman"/>
              </w:rPr>
              <w:t>Оценка эффективности противодействия коррупции</w:t>
            </w:r>
          </w:p>
        </w:tc>
        <w:tc>
          <w:tcPr>
            <w:tcW w:w="5528" w:type="dxa"/>
          </w:tcPr>
          <w:p w:rsidR="00075D06" w:rsidRPr="00CB039A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39A">
              <w:rPr>
                <w:rFonts w:ascii="Times New Roman" w:hAnsi="Times New Roman" w:cs="Times New Roman"/>
              </w:rPr>
              <w:t xml:space="preserve">Сведения по показателям и информационные материалы антикоррупционного мониторинга формируются </w:t>
            </w:r>
            <w:r>
              <w:rPr>
                <w:rFonts w:ascii="Times New Roman" w:hAnsi="Times New Roman" w:cs="Times New Roman"/>
              </w:rPr>
              <w:br/>
            </w:r>
            <w:r w:rsidRPr="00CB039A">
              <w:rPr>
                <w:rFonts w:ascii="Times New Roman" w:hAnsi="Times New Roman" w:cs="Times New Roman"/>
              </w:rPr>
              <w:t xml:space="preserve">и направляются Комитетом в соответствии </w:t>
            </w:r>
            <w:r>
              <w:rPr>
                <w:rFonts w:ascii="Times New Roman" w:hAnsi="Times New Roman" w:cs="Times New Roman"/>
              </w:rPr>
              <w:br/>
            </w:r>
            <w:r w:rsidRPr="00CB039A">
              <w:rPr>
                <w:rFonts w:ascii="Times New Roman" w:hAnsi="Times New Roman" w:cs="Times New Roman"/>
              </w:rPr>
              <w:t xml:space="preserve">с постановлением Правительства Санкт-Петербурга от 17.12.2009 № 1448 «О Порядке проведения </w:t>
            </w:r>
            <w:r w:rsidRPr="00CB039A">
              <w:rPr>
                <w:rFonts w:ascii="Times New Roman" w:hAnsi="Times New Roman" w:cs="Times New Roman"/>
              </w:rPr>
              <w:lastRenderedPageBreak/>
              <w:t xml:space="preserve">антикоррупционного мониторинга в Санкт-Петербурге» и распоряжением Администрации Губернатора </w:t>
            </w:r>
            <w:r>
              <w:rPr>
                <w:rFonts w:ascii="Times New Roman" w:hAnsi="Times New Roman" w:cs="Times New Roman"/>
              </w:rPr>
              <w:br/>
            </w:r>
            <w:r w:rsidRPr="00CB039A">
              <w:rPr>
                <w:rFonts w:ascii="Times New Roman" w:hAnsi="Times New Roman" w:cs="Times New Roman"/>
              </w:rPr>
              <w:t>Санкт-Петербурга от 07.06.2016 № 23-ра «Об утверждении Методических рекомендаций по проведению антикоррупционного мониторинга</w:t>
            </w:r>
            <w:r>
              <w:rPr>
                <w:rFonts w:ascii="Times New Roman" w:hAnsi="Times New Roman" w:cs="Times New Roman"/>
              </w:rPr>
              <w:br/>
            </w:r>
            <w:r w:rsidRPr="00CB039A">
              <w:rPr>
                <w:rFonts w:ascii="Times New Roman" w:hAnsi="Times New Roman" w:cs="Times New Roman"/>
              </w:rPr>
              <w:t xml:space="preserve"> в Санкт-Петербурге» ежеквартально и в установленные сроки.</w:t>
            </w:r>
          </w:p>
          <w:p w:rsidR="00075D06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39A">
              <w:rPr>
                <w:rFonts w:ascii="Times New Roman" w:hAnsi="Times New Roman" w:cs="Times New Roman"/>
              </w:rPr>
              <w:t xml:space="preserve">За первый </w:t>
            </w:r>
            <w:r w:rsidRPr="008056B9">
              <w:rPr>
                <w:rFonts w:ascii="Times New Roman" w:hAnsi="Times New Roman" w:cs="Times New Roman"/>
              </w:rPr>
              <w:t xml:space="preserve">квартал 2024 года сведения направлены </w:t>
            </w:r>
            <w:r w:rsidRPr="008056B9">
              <w:rPr>
                <w:rFonts w:ascii="Times New Roman" w:hAnsi="Times New Roman" w:cs="Times New Roman"/>
              </w:rPr>
              <w:br/>
              <w:t xml:space="preserve">в КГСКП АГ письмом от 02.04.2024 № 01-31-2121/24-0-0, в КПВСМИ письмом от 29.03.2024 № 01-19-362/23-1-3, </w:t>
            </w:r>
            <w:r>
              <w:rPr>
                <w:rFonts w:ascii="Times New Roman" w:hAnsi="Times New Roman" w:cs="Times New Roman"/>
              </w:rPr>
              <w:br/>
            </w:r>
            <w:r w:rsidRPr="008056B9">
              <w:rPr>
                <w:rFonts w:ascii="Times New Roman" w:hAnsi="Times New Roman" w:cs="Times New Roman"/>
              </w:rPr>
              <w:t xml:space="preserve">в КМПВОО письмом от 29.03.2024 № 01-19-362-1-2, </w:t>
            </w:r>
            <w:r>
              <w:rPr>
                <w:rFonts w:ascii="Times New Roman" w:hAnsi="Times New Roman" w:cs="Times New Roman"/>
              </w:rPr>
              <w:br/>
            </w:r>
            <w:r w:rsidRPr="008056B9">
              <w:rPr>
                <w:rFonts w:ascii="Times New Roman" w:hAnsi="Times New Roman" w:cs="Times New Roman"/>
              </w:rPr>
              <w:t>в КППИТ письмом от 29.03.2024 № 01-19-362/23-1-1.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E340C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4C84">
              <w:rPr>
                <w:rFonts w:ascii="Times New Roman" w:hAnsi="Times New Roman" w:cs="Times New Roman"/>
              </w:rPr>
              <w:t xml:space="preserve">За первое полугодие 2024 года сведения направлены </w:t>
            </w:r>
            <w:r>
              <w:rPr>
                <w:rFonts w:ascii="Times New Roman" w:hAnsi="Times New Roman" w:cs="Times New Roman"/>
              </w:rPr>
              <w:br/>
            </w:r>
            <w:r w:rsidRPr="008056B9">
              <w:rPr>
                <w:rFonts w:ascii="Times New Roman" w:hAnsi="Times New Roman" w:cs="Times New Roman"/>
              </w:rPr>
              <w:t xml:space="preserve">в КГСКП АГ письмом от </w:t>
            </w:r>
            <w:r>
              <w:rPr>
                <w:rFonts w:ascii="Times New Roman" w:hAnsi="Times New Roman" w:cs="Times New Roman"/>
              </w:rPr>
              <w:t>01.07</w:t>
            </w:r>
            <w:r w:rsidRPr="008056B9">
              <w:rPr>
                <w:rFonts w:ascii="Times New Roman" w:hAnsi="Times New Roman" w:cs="Times New Roman"/>
              </w:rPr>
              <w:t xml:space="preserve">.2024 № </w:t>
            </w:r>
            <w:r>
              <w:rPr>
                <w:rFonts w:ascii="Times New Roman" w:hAnsi="Times New Roman" w:cs="Times New Roman"/>
              </w:rPr>
              <w:t>01-19-362/23-2-5</w:t>
            </w:r>
            <w:r w:rsidRPr="008056B9">
              <w:rPr>
                <w:rFonts w:ascii="Times New Roman" w:hAnsi="Times New Roman" w:cs="Times New Roman"/>
              </w:rPr>
              <w:t xml:space="preserve">, </w:t>
            </w:r>
            <w:r w:rsidRPr="00284C84">
              <w:rPr>
                <w:rFonts w:ascii="Times New Roman" w:hAnsi="Times New Roman" w:cs="Times New Roman"/>
              </w:rPr>
              <w:t xml:space="preserve">в КМПВОО письмом </w:t>
            </w:r>
            <w:r>
              <w:rPr>
                <w:rFonts w:ascii="Times New Roman" w:hAnsi="Times New Roman" w:cs="Times New Roman"/>
              </w:rPr>
              <w:t>о</w:t>
            </w:r>
            <w:r w:rsidRPr="00284C84">
              <w:rPr>
                <w:rFonts w:ascii="Times New Roman" w:hAnsi="Times New Roman" w:cs="Times New Roman"/>
              </w:rPr>
              <w:t xml:space="preserve">т 25.06.2024 № 01-19-362/23-2-3, </w:t>
            </w:r>
            <w:r>
              <w:rPr>
                <w:rFonts w:ascii="Times New Roman" w:hAnsi="Times New Roman" w:cs="Times New Roman"/>
              </w:rPr>
              <w:br/>
            </w:r>
            <w:r w:rsidRPr="00284C84">
              <w:rPr>
                <w:rFonts w:ascii="Times New Roman" w:hAnsi="Times New Roman" w:cs="Times New Roman"/>
              </w:rPr>
              <w:t>в КПВСМИ письмом от 25.06.2024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C84">
              <w:rPr>
                <w:rFonts w:ascii="Times New Roman" w:hAnsi="Times New Roman" w:cs="Times New Roman"/>
              </w:rPr>
              <w:t xml:space="preserve">№ 01-19-362/23-2-4, </w:t>
            </w:r>
            <w:r>
              <w:rPr>
                <w:rFonts w:ascii="Times New Roman" w:hAnsi="Times New Roman" w:cs="Times New Roman"/>
              </w:rPr>
              <w:br/>
            </w:r>
            <w:r w:rsidRPr="00284C84">
              <w:rPr>
                <w:rFonts w:ascii="Times New Roman" w:hAnsi="Times New Roman" w:cs="Times New Roman"/>
              </w:rPr>
              <w:t xml:space="preserve">в КППИТ письмом от 25.06.2024 № 01-19-362/23-2-2, </w:t>
            </w:r>
            <w:r>
              <w:rPr>
                <w:rFonts w:ascii="Times New Roman" w:hAnsi="Times New Roman" w:cs="Times New Roman"/>
              </w:rPr>
              <w:br/>
            </w:r>
            <w:r w:rsidRPr="00284C84">
              <w:rPr>
                <w:rFonts w:ascii="Times New Roman" w:hAnsi="Times New Roman" w:cs="Times New Roman"/>
              </w:rPr>
              <w:t>в КГФК письмом от 24.06.2024 № 01-19-362/23-2-1</w:t>
            </w:r>
          </w:p>
          <w:p w:rsidR="00075D06" w:rsidRDefault="002E340C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ЮК АГ письмом от 02.07.2024 № </w:t>
            </w:r>
            <w:r w:rsidRPr="002E340C">
              <w:rPr>
                <w:rFonts w:ascii="Times New Roman" w:hAnsi="Times New Roman" w:cs="Times New Roman"/>
              </w:rPr>
              <w:t>01-19-362/23-2-6</w:t>
            </w:r>
            <w:r w:rsidR="00075D06" w:rsidRPr="00284C84">
              <w:rPr>
                <w:rFonts w:ascii="Times New Roman" w:hAnsi="Times New Roman" w:cs="Times New Roman"/>
              </w:rPr>
              <w:t>.</w:t>
            </w:r>
            <w:r w:rsidR="00075D06">
              <w:rPr>
                <w:rFonts w:ascii="Times New Roman" w:hAnsi="Times New Roman" w:cs="Times New Roman"/>
              </w:rPr>
              <w:t xml:space="preserve"> </w:t>
            </w:r>
          </w:p>
          <w:p w:rsidR="00075D06" w:rsidRPr="0006793F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9 месяцев 2024 года </w:t>
            </w:r>
            <w:r w:rsidRPr="00E7179C">
              <w:rPr>
                <w:rFonts w:ascii="Times New Roman" w:hAnsi="Times New Roman" w:cs="Times New Roman"/>
              </w:rPr>
              <w:t xml:space="preserve">сведения направлены </w:t>
            </w:r>
            <w:r>
              <w:rPr>
                <w:rFonts w:ascii="Times New Roman" w:hAnsi="Times New Roman" w:cs="Times New Roman"/>
              </w:rPr>
              <w:br/>
            </w:r>
            <w:r w:rsidRPr="00E7179C">
              <w:rPr>
                <w:rFonts w:ascii="Times New Roman" w:hAnsi="Times New Roman" w:cs="Times New Roman"/>
              </w:rPr>
              <w:t xml:space="preserve">в КМПВОО письмом от 24.09.2024 № 01-19-238/24-0-2, </w:t>
            </w:r>
            <w:r>
              <w:rPr>
                <w:rFonts w:ascii="Times New Roman" w:hAnsi="Times New Roman" w:cs="Times New Roman"/>
              </w:rPr>
              <w:br/>
            </w:r>
            <w:r w:rsidRPr="00E7179C">
              <w:rPr>
                <w:rFonts w:ascii="Times New Roman" w:hAnsi="Times New Roman" w:cs="Times New Roman"/>
              </w:rPr>
              <w:t xml:space="preserve">в </w:t>
            </w:r>
            <w:r w:rsidRPr="0006793F">
              <w:rPr>
                <w:rFonts w:ascii="Times New Roman" w:hAnsi="Times New Roman" w:cs="Times New Roman"/>
              </w:rPr>
              <w:t xml:space="preserve">КПВСМИ письмом от 24.09.2024 № 01-19-238/24-0-1, </w:t>
            </w:r>
            <w:r w:rsidRPr="0006793F">
              <w:rPr>
                <w:rFonts w:ascii="Times New Roman" w:hAnsi="Times New Roman" w:cs="Times New Roman"/>
              </w:rPr>
              <w:br/>
              <w:t>в КГСКП АГ письмом от 24.09.2024 № 01-19-238/24-0-3.</w:t>
            </w:r>
          </w:p>
          <w:p w:rsidR="002E340C" w:rsidRDefault="00075D06" w:rsidP="002E34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793F">
              <w:rPr>
                <w:rFonts w:ascii="Times New Roman" w:hAnsi="Times New Roman" w:cs="Times New Roman"/>
              </w:rPr>
              <w:t xml:space="preserve">За 2024 год </w:t>
            </w:r>
            <w:r w:rsidR="00EA4E8E" w:rsidRPr="0006793F">
              <w:rPr>
                <w:rFonts w:ascii="Times New Roman" w:hAnsi="Times New Roman" w:cs="Times New Roman"/>
              </w:rPr>
              <w:t xml:space="preserve">сведения направлены </w:t>
            </w:r>
            <w:r w:rsidR="00EA4E8E" w:rsidRPr="0006793F">
              <w:rPr>
                <w:rFonts w:ascii="Times New Roman" w:hAnsi="Times New Roman" w:cs="Times New Roman"/>
              </w:rPr>
              <w:br/>
              <w:t xml:space="preserve">в КМПВОО письмом от 19.12.2024 № 01-19-362/23-3-3, </w:t>
            </w:r>
            <w:r w:rsidR="00EA4E8E" w:rsidRPr="0006793F">
              <w:rPr>
                <w:rFonts w:ascii="Times New Roman" w:hAnsi="Times New Roman" w:cs="Times New Roman"/>
              </w:rPr>
              <w:br/>
              <w:t xml:space="preserve">в КПВСМИ письмом от 19.12.2024 № 01-19-362/23-3-1, </w:t>
            </w:r>
            <w:r w:rsidR="00EA4E8E" w:rsidRPr="0006793F">
              <w:rPr>
                <w:rFonts w:ascii="Times New Roman" w:hAnsi="Times New Roman" w:cs="Times New Roman"/>
              </w:rPr>
              <w:br/>
              <w:t>в КППИТ письмом</w:t>
            </w:r>
            <w:r w:rsidR="00EA4E8E" w:rsidRPr="00284C84">
              <w:rPr>
                <w:rFonts w:ascii="Times New Roman" w:hAnsi="Times New Roman" w:cs="Times New Roman"/>
              </w:rPr>
              <w:t xml:space="preserve"> от </w:t>
            </w:r>
            <w:r w:rsidR="00EA4E8E">
              <w:rPr>
                <w:rFonts w:ascii="Times New Roman" w:hAnsi="Times New Roman" w:cs="Times New Roman"/>
              </w:rPr>
              <w:t>19.12</w:t>
            </w:r>
            <w:r w:rsidR="00EA4E8E" w:rsidRPr="008056B9">
              <w:rPr>
                <w:rFonts w:ascii="Times New Roman" w:hAnsi="Times New Roman" w:cs="Times New Roman"/>
              </w:rPr>
              <w:t xml:space="preserve">.2024 № </w:t>
            </w:r>
            <w:r w:rsidR="00EA4E8E">
              <w:rPr>
                <w:rFonts w:ascii="Times New Roman" w:hAnsi="Times New Roman" w:cs="Times New Roman"/>
              </w:rPr>
              <w:t>01-19-362/23-3-2</w:t>
            </w:r>
            <w:r w:rsidR="00EA4E8E" w:rsidRPr="00284C84">
              <w:rPr>
                <w:rFonts w:ascii="Times New Roman" w:hAnsi="Times New Roman" w:cs="Times New Roman"/>
              </w:rPr>
              <w:t>,</w:t>
            </w:r>
          </w:p>
          <w:p w:rsidR="0006793F" w:rsidRDefault="002E340C" w:rsidP="000679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56B9">
              <w:rPr>
                <w:rFonts w:ascii="Times New Roman" w:hAnsi="Times New Roman" w:cs="Times New Roman"/>
              </w:rPr>
              <w:t xml:space="preserve">в КГСКП АГ письмом от </w:t>
            </w:r>
            <w:r w:rsidR="00D14C93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="00D14C93">
              <w:rPr>
                <w:rFonts w:ascii="Times New Roman" w:hAnsi="Times New Roman" w:cs="Times New Roman"/>
              </w:rPr>
              <w:t>12</w:t>
            </w:r>
            <w:r w:rsidRPr="008056B9">
              <w:rPr>
                <w:rFonts w:ascii="Times New Roman" w:hAnsi="Times New Roman" w:cs="Times New Roman"/>
              </w:rPr>
              <w:t xml:space="preserve">.2024 № </w:t>
            </w:r>
            <w:r w:rsidR="00D14C93" w:rsidRPr="00D14C93">
              <w:rPr>
                <w:rFonts w:ascii="Times New Roman" w:hAnsi="Times New Roman" w:cs="Times New Roman"/>
              </w:rPr>
              <w:t>01-19-362/23-3-4</w:t>
            </w:r>
            <w:r w:rsidRPr="008056B9">
              <w:rPr>
                <w:rFonts w:ascii="Times New Roman" w:hAnsi="Times New Roman" w:cs="Times New Roman"/>
              </w:rPr>
              <w:t>,</w:t>
            </w:r>
            <w:r w:rsidR="00EA4E8E" w:rsidRPr="00284C84">
              <w:rPr>
                <w:rFonts w:ascii="Times New Roman" w:hAnsi="Times New Roman" w:cs="Times New Roman"/>
              </w:rPr>
              <w:t xml:space="preserve"> </w:t>
            </w:r>
            <w:r w:rsidR="00EA4E8E">
              <w:rPr>
                <w:rFonts w:ascii="Times New Roman" w:hAnsi="Times New Roman" w:cs="Times New Roman"/>
              </w:rPr>
              <w:br/>
            </w:r>
            <w:r w:rsidR="00EA4E8E" w:rsidRPr="00284C84">
              <w:rPr>
                <w:rFonts w:ascii="Times New Roman" w:hAnsi="Times New Roman" w:cs="Times New Roman"/>
              </w:rPr>
              <w:t xml:space="preserve">в КГФК письмом от </w:t>
            </w:r>
            <w:r w:rsidR="0006793F">
              <w:rPr>
                <w:rFonts w:ascii="Times New Roman" w:hAnsi="Times New Roman" w:cs="Times New Roman"/>
              </w:rPr>
              <w:t>27</w:t>
            </w:r>
            <w:r w:rsidR="00EA4E8E">
              <w:rPr>
                <w:rFonts w:ascii="Times New Roman" w:hAnsi="Times New Roman" w:cs="Times New Roman"/>
              </w:rPr>
              <w:t>.</w:t>
            </w:r>
            <w:r w:rsidR="0006793F">
              <w:rPr>
                <w:rFonts w:ascii="Times New Roman" w:hAnsi="Times New Roman" w:cs="Times New Roman"/>
              </w:rPr>
              <w:t>12</w:t>
            </w:r>
            <w:r w:rsidR="00EA4E8E" w:rsidRPr="008056B9">
              <w:rPr>
                <w:rFonts w:ascii="Times New Roman" w:hAnsi="Times New Roman" w:cs="Times New Roman"/>
              </w:rPr>
              <w:t xml:space="preserve">.2024 № </w:t>
            </w:r>
            <w:r w:rsidR="0006793F" w:rsidRPr="0006793F">
              <w:rPr>
                <w:rFonts w:ascii="Times New Roman" w:hAnsi="Times New Roman" w:cs="Times New Roman"/>
              </w:rPr>
              <w:t>01-19-369/24-0-0</w:t>
            </w:r>
            <w:r w:rsidR="00EA4E8E" w:rsidRPr="00284C84">
              <w:rPr>
                <w:rFonts w:ascii="Times New Roman" w:hAnsi="Times New Roman" w:cs="Times New Roman"/>
              </w:rPr>
              <w:t>.</w:t>
            </w:r>
          </w:p>
          <w:p w:rsidR="0006793F" w:rsidRPr="00F42607" w:rsidRDefault="0006793F" w:rsidP="000679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ЮК АГ сведения будут направлены в срок до 12 января 2025 года.</w:t>
            </w:r>
          </w:p>
        </w:tc>
      </w:tr>
      <w:tr w:rsidR="00075D06" w:rsidRPr="00CB039A" w:rsidTr="00846DC4">
        <w:tc>
          <w:tcPr>
            <w:tcW w:w="15309" w:type="dxa"/>
            <w:gridSpan w:val="6"/>
          </w:tcPr>
          <w:p w:rsidR="00075D06" w:rsidRPr="00CB039A" w:rsidRDefault="00075D06" w:rsidP="00075D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CB039A">
              <w:rPr>
                <w:rFonts w:ascii="Times New Roman" w:hAnsi="Times New Roman" w:cs="Times New Roman"/>
                <w:b/>
              </w:rPr>
              <w:lastRenderedPageBreak/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075D06" w:rsidRPr="00E60407" w:rsidTr="00846DC4">
        <w:tc>
          <w:tcPr>
            <w:tcW w:w="709" w:type="dxa"/>
          </w:tcPr>
          <w:p w:rsidR="00075D06" w:rsidRPr="00E60407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3175" w:type="dxa"/>
          </w:tcPr>
          <w:p w:rsidR="00075D06" w:rsidRPr="00E60407" w:rsidRDefault="00075D06" w:rsidP="00075D06">
            <w:pPr>
              <w:pStyle w:val="ConsPlusNormal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t xml:space="preserve">Рассмотрение вопросов реализации антикоррупционной политики в Санкт-Петербурге </w:t>
            </w:r>
            <w:r w:rsidRPr="00E60407">
              <w:rPr>
                <w:rFonts w:ascii="Times New Roman" w:hAnsi="Times New Roman" w:cs="Times New Roman"/>
              </w:rPr>
              <w:lastRenderedPageBreak/>
              <w:t>на заседаниях общественных советов при исполнительных органах</w:t>
            </w:r>
          </w:p>
        </w:tc>
        <w:tc>
          <w:tcPr>
            <w:tcW w:w="1984" w:type="dxa"/>
          </w:tcPr>
          <w:p w:rsidR="00075D06" w:rsidRPr="00E60407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lastRenderedPageBreak/>
              <w:t>Ежегодно,</w:t>
            </w:r>
          </w:p>
          <w:p w:rsidR="00075D06" w:rsidRPr="00E60407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t xml:space="preserve">в соответствии </w:t>
            </w:r>
            <w:r w:rsidRPr="00E60407">
              <w:rPr>
                <w:rFonts w:ascii="Times New Roman" w:hAnsi="Times New Roman" w:cs="Times New Roman"/>
              </w:rPr>
              <w:br/>
              <w:t xml:space="preserve">с планами работы </w:t>
            </w:r>
            <w:r w:rsidRPr="00E60407">
              <w:rPr>
                <w:rFonts w:ascii="Times New Roman" w:hAnsi="Times New Roman" w:cs="Times New Roman"/>
              </w:rPr>
              <w:lastRenderedPageBreak/>
              <w:t>общественных советов</w:t>
            </w:r>
          </w:p>
        </w:tc>
        <w:tc>
          <w:tcPr>
            <w:tcW w:w="1787" w:type="dxa"/>
          </w:tcPr>
          <w:p w:rsidR="00075D06" w:rsidRPr="00E60407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lastRenderedPageBreak/>
              <w:t>Исполнительные органы</w:t>
            </w:r>
          </w:p>
        </w:tc>
        <w:tc>
          <w:tcPr>
            <w:tcW w:w="2126" w:type="dxa"/>
          </w:tcPr>
          <w:p w:rsidR="00075D06" w:rsidRPr="00E60407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t xml:space="preserve">Обеспечение открытости деятельности </w:t>
            </w:r>
            <w:r w:rsidRPr="00E60407">
              <w:rPr>
                <w:rFonts w:ascii="Times New Roman" w:hAnsi="Times New Roman" w:cs="Times New Roman"/>
              </w:rPr>
              <w:lastRenderedPageBreak/>
              <w:t>исполнительных органов по противодействию коррупции</w:t>
            </w:r>
          </w:p>
        </w:tc>
        <w:tc>
          <w:tcPr>
            <w:tcW w:w="5528" w:type="dxa"/>
          </w:tcPr>
          <w:p w:rsidR="00075D06" w:rsidRPr="00E76C61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76C61">
              <w:rPr>
                <w:rFonts w:ascii="Times New Roman" w:hAnsi="Times New Roman" w:cs="Times New Roman"/>
              </w:rPr>
              <w:lastRenderedPageBreak/>
              <w:t xml:space="preserve">Общественный совет при Комитете создан </w:t>
            </w:r>
            <w:r w:rsidRPr="00E76C61">
              <w:rPr>
                <w:rFonts w:ascii="Times New Roman" w:hAnsi="Times New Roman" w:cs="Times New Roman"/>
              </w:rPr>
              <w:br/>
              <w:t xml:space="preserve">в соответствии с распоряжением Комитета </w:t>
            </w:r>
            <w:r w:rsidRPr="00E76C61">
              <w:rPr>
                <w:rFonts w:ascii="Times New Roman" w:hAnsi="Times New Roman" w:cs="Times New Roman"/>
              </w:rPr>
              <w:br/>
              <w:t xml:space="preserve">от 13.04.2016 № 15-р «Об общественном совете при </w:t>
            </w:r>
            <w:r w:rsidRPr="00E76C61">
              <w:rPr>
                <w:rFonts w:ascii="Times New Roman" w:hAnsi="Times New Roman" w:cs="Times New Roman"/>
              </w:rPr>
              <w:lastRenderedPageBreak/>
              <w:t xml:space="preserve">Комитете по экономической политике </w:t>
            </w:r>
            <w:r w:rsidRPr="00E76C61">
              <w:rPr>
                <w:rFonts w:ascii="Times New Roman" w:hAnsi="Times New Roman" w:cs="Times New Roman"/>
              </w:rPr>
              <w:br/>
              <w:t xml:space="preserve">и стратегическому планированию Санкт-Петербурга» </w:t>
            </w:r>
            <w:r>
              <w:rPr>
                <w:rFonts w:ascii="Times New Roman" w:hAnsi="Times New Roman" w:cs="Times New Roman"/>
              </w:rPr>
              <w:br/>
            </w:r>
            <w:r w:rsidRPr="00E76C61">
              <w:rPr>
                <w:rFonts w:ascii="Times New Roman" w:hAnsi="Times New Roman" w:cs="Times New Roman"/>
              </w:rPr>
              <w:t xml:space="preserve">(в редакции распоряжения Комитета от 30.11.2022 </w:t>
            </w:r>
            <w:r w:rsidRPr="00E76C61">
              <w:rPr>
                <w:rFonts w:ascii="Times New Roman" w:hAnsi="Times New Roman" w:cs="Times New Roman"/>
              </w:rPr>
              <w:br/>
              <w:t>№ 285-р).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E76C61">
              <w:rPr>
                <w:rFonts w:ascii="Times New Roman" w:hAnsi="Times New Roman" w:cs="Times New Roman"/>
              </w:rPr>
              <w:t>а заседании общественного совета</w:t>
            </w:r>
            <w:r>
              <w:rPr>
                <w:rFonts w:ascii="Times New Roman" w:hAnsi="Times New Roman" w:cs="Times New Roman"/>
              </w:rPr>
              <w:t xml:space="preserve"> при Комитете</w:t>
            </w:r>
            <w:r w:rsidRPr="00E76C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18.03</w:t>
            </w:r>
            <w:r w:rsidRPr="00E76C61">
              <w:rPr>
                <w:rFonts w:ascii="Times New Roman" w:hAnsi="Times New Roman" w:cs="Times New Roman"/>
              </w:rPr>
              <w:t xml:space="preserve">.2024 рассмотрен доклад об антимонопольном </w:t>
            </w:r>
            <w:proofErr w:type="spellStart"/>
            <w:r w:rsidRPr="00E76C61">
              <w:rPr>
                <w:rFonts w:ascii="Times New Roman" w:hAnsi="Times New Roman" w:cs="Times New Roman"/>
              </w:rPr>
              <w:t>комплаенсе</w:t>
            </w:r>
            <w:proofErr w:type="spellEnd"/>
            <w:r w:rsidRPr="00E76C61">
              <w:rPr>
                <w:rFonts w:ascii="Times New Roman" w:hAnsi="Times New Roman" w:cs="Times New Roman"/>
              </w:rPr>
              <w:t xml:space="preserve"> в Комитете за 2023 год.</w:t>
            </w:r>
          </w:p>
          <w:p w:rsidR="00075D06" w:rsidRPr="00E76C61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76C61">
              <w:rPr>
                <w:rFonts w:ascii="Times New Roman" w:hAnsi="Times New Roman" w:cs="Times New Roman"/>
              </w:rPr>
              <w:t>21.06.2024 года на заседании общественного совета</w:t>
            </w:r>
            <w:r>
              <w:rPr>
                <w:rFonts w:ascii="Times New Roman" w:hAnsi="Times New Roman" w:cs="Times New Roman"/>
              </w:rPr>
              <w:t xml:space="preserve"> при Комитете</w:t>
            </w:r>
            <w:r w:rsidRPr="00E76C61">
              <w:rPr>
                <w:rFonts w:ascii="Times New Roman" w:hAnsi="Times New Roman" w:cs="Times New Roman"/>
              </w:rPr>
              <w:t xml:space="preserve"> рассмотрен доклад о реализации антикоррупционной политики в Комитете в первом полугодии 2024 года в рамках отчета о реализации пунктов Плана мероприятий по противодействию коррупции в Санкт-Петербурге на 2023-2027 годы.</w:t>
            </w:r>
          </w:p>
          <w:p w:rsidR="00075D06" w:rsidRPr="00E76C61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76C61">
              <w:rPr>
                <w:rFonts w:ascii="Times New Roman" w:hAnsi="Times New Roman" w:cs="Times New Roman"/>
              </w:rPr>
              <w:t xml:space="preserve">Протоколы заседаний общественного совета при Комитете размещены на официальном сайте Комитета </w:t>
            </w:r>
            <w:r w:rsidRPr="00E76C61">
              <w:rPr>
                <w:rFonts w:ascii="Times New Roman" w:hAnsi="Times New Roman" w:cs="Times New Roman"/>
              </w:rPr>
              <w:br/>
              <w:t xml:space="preserve">в сети «Интернет» и общедоступны. </w:t>
            </w:r>
          </w:p>
          <w:p w:rsidR="00075D06" w:rsidRPr="00E60407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76C61">
              <w:rPr>
                <w:rFonts w:ascii="Times New Roman" w:hAnsi="Times New Roman" w:cs="Times New Roman"/>
              </w:rPr>
              <w:t>В соответствии с Положением об общественном совете при Комитете заседания общественного совета проводятся по мере необходимости или по решению председателя общественного совета.</w:t>
            </w:r>
          </w:p>
        </w:tc>
      </w:tr>
      <w:tr w:rsidR="00075D06" w:rsidRPr="00E60407" w:rsidTr="00846DC4">
        <w:tc>
          <w:tcPr>
            <w:tcW w:w="15309" w:type="dxa"/>
            <w:gridSpan w:val="6"/>
          </w:tcPr>
          <w:p w:rsidR="00075D06" w:rsidRPr="00E60407" w:rsidRDefault="00075D06" w:rsidP="00075D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E60407">
              <w:rPr>
                <w:rFonts w:ascii="Times New Roman" w:hAnsi="Times New Roman" w:cs="Times New Roman"/>
                <w:b/>
              </w:rPr>
              <w:lastRenderedPageBreak/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075D06" w:rsidRPr="00AC0AFA" w:rsidTr="00846DC4">
        <w:tc>
          <w:tcPr>
            <w:tcW w:w="709" w:type="dxa"/>
          </w:tcPr>
          <w:p w:rsidR="00075D06" w:rsidRPr="00E60407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3175" w:type="dxa"/>
          </w:tcPr>
          <w:p w:rsidR="00075D06" w:rsidRPr="00E60407" w:rsidRDefault="00075D06" w:rsidP="00075D06">
            <w:pPr>
              <w:pStyle w:val="ConsPlusNormal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t xml:space="preserve">Подготовка и размещение </w:t>
            </w:r>
            <w:r w:rsidRPr="00E60407">
              <w:rPr>
                <w:rFonts w:ascii="Times New Roman" w:hAnsi="Times New Roman" w:cs="Times New Roman"/>
              </w:rPr>
              <w:br/>
              <w:t xml:space="preserve">на официальном сайте Администрации </w:t>
            </w:r>
            <w:r w:rsidRPr="00E60407">
              <w:rPr>
                <w:rFonts w:ascii="Times New Roman" w:hAnsi="Times New Roman" w:cs="Times New Roman"/>
              </w:rPr>
              <w:br/>
              <w:t xml:space="preserve">Санкт-Петербурга, официальных сайтах исполнительных органов </w:t>
            </w:r>
            <w:r w:rsidRPr="00E60407">
              <w:rPr>
                <w:rFonts w:ascii="Times New Roman" w:hAnsi="Times New Roman" w:cs="Times New Roman"/>
              </w:rPr>
              <w:br/>
              <w:t xml:space="preserve">(веб-страницах исполнительных органов на официальном сайте Администрации </w:t>
            </w:r>
            <w:r w:rsidRPr="00E60407">
              <w:rPr>
                <w:rFonts w:ascii="Times New Roman" w:hAnsi="Times New Roman" w:cs="Times New Roman"/>
              </w:rPr>
              <w:br/>
              <w:t xml:space="preserve">Санкт-Петербурга) и ГО </w:t>
            </w:r>
            <w:r w:rsidRPr="00E60407">
              <w:rPr>
                <w:rFonts w:ascii="Times New Roman" w:hAnsi="Times New Roman" w:cs="Times New Roman"/>
              </w:rPr>
              <w:br/>
              <w:t xml:space="preserve">Санкт-Петербурга в сети «Интернет» информационных материалов (пресс-релизов, сообщений, новостей и др.) </w:t>
            </w:r>
            <w:r w:rsidRPr="00E60407">
              <w:rPr>
                <w:rFonts w:ascii="Times New Roman" w:hAnsi="Times New Roman" w:cs="Times New Roman"/>
              </w:rPr>
              <w:br/>
            </w:r>
            <w:r w:rsidRPr="00E60407">
              <w:rPr>
                <w:rFonts w:ascii="Times New Roman" w:hAnsi="Times New Roman" w:cs="Times New Roman"/>
              </w:rPr>
              <w:lastRenderedPageBreak/>
              <w:t xml:space="preserve">о ходе реализации антикоррупционной политики </w:t>
            </w:r>
            <w:r w:rsidRPr="00E60407">
              <w:rPr>
                <w:rFonts w:ascii="Times New Roman" w:hAnsi="Times New Roman" w:cs="Times New Roman"/>
              </w:rPr>
              <w:br/>
              <w:t>в исполнительных органах и ГО Санкт-Петербурга</w:t>
            </w:r>
          </w:p>
        </w:tc>
        <w:tc>
          <w:tcPr>
            <w:tcW w:w="1984" w:type="dxa"/>
          </w:tcPr>
          <w:p w:rsidR="00075D06" w:rsidRPr="00E60407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1787" w:type="dxa"/>
          </w:tcPr>
          <w:p w:rsidR="00075D06" w:rsidRPr="00E60407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Pr="00E60407">
              <w:rPr>
                <w:rFonts w:ascii="Times New Roman" w:hAnsi="Times New Roman" w:cs="Times New Roman"/>
              </w:rPr>
              <w:br/>
              <w:t xml:space="preserve">ГО </w:t>
            </w:r>
            <w:r w:rsidRPr="00E60407">
              <w:rPr>
                <w:rFonts w:ascii="Times New Roman" w:hAnsi="Times New Roman" w:cs="Times New Roman"/>
              </w:rPr>
              <w:br/>
              <w:t>Санкт-Петербурга</w:t>
            </w:r>
          </w:p>
          <w:p w:rsidR="00075D06" w:rsidRPr="00E60407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2126" w:type="dxa"/>
          </w:tcPr>
          <w:p w:rsidR="00075D06" w:rsidRPr="00E60407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407">
              <w:rPr>
                <w:rFonts w:ascii="Times New Roman" w:hAnsi="Times New Roman" w:cs="Times New Roman"/>
              </w:rPr>
              <w:t xml:space="preserve">Обеспечение открытости деятельности исполнительных органов, ГО </w:t>
            </w:r>
            <w:r w:rsidRPr="00E60407">
              <w:rPr>
                <w:rFonts w:ascii="Times New Roman" w:hAnsi="Times New Roman" w:cs="Times New Roman"/>
              </w:rPr>
              <w:br/>
              <w:t xml:space="preserve">Санкт-Петербурга </w:t>
            </w:r>
            <w:r w:rsidRPr="00E60407">
              <w:rPr>
                <w:rFonts w:ascii="Times New Roman" w:hAnsi="Times New Roman" w:cs="Times New Roman"/>
              </w:rPr>
              <w:br/>
              <w:t>по противодействию коррупции</w:t>
            </w:r>
          </w:p>
        </w:tc>
        <w:tc>
          <w:tcPr>
            <w:tcW w:w="5528" w:type="dxa"/>
          </w:tcPr>
          <w:p w:rsidR="00075D06" w:rsidRPr="00205D83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5D83">
              <w:rPr>
                <w:rFonts w:ascii="Times New Roman" w:hAnsi="Times New Roman" w:cs="Times New Roman"/>
              </w:rPr>
              <w:t xml:space="preserve">На веб-странице Комитета на официальном сайте Администрации Санкт-Петербурга www.gov.spb.ru </w:t>
            </w:r>
            <w:r w:rsidRPr="00205D83">
              <w:rPr>
                <w:rFonts w:ascii="Times New Roman" w:hAnsi="Times New Roman" w:cs="Times New Roman"/>
              </w:rPr>
              <w:br/>
              <w:t xml:space="preserve">и официальном сайте Комитета www.cedipt.spb.ru </w:t>
            </w:r>
            <w:r w:rsidRPr="00205D83">
              <w:rPr>
                <w:rFonts w:ascii="Times New Roman" w:hAnsi="Times New Roman" w:cs="Times New Roman"/>
              </w:rPr>
              <w:br/>
              <w:t xml:space="preserve">в разделе «Противодействие коррупции» размещена </w:t>
            </w:r>
            <w:r w:rsidRPr="00FE75CB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уальная информация о реализации </w:t>
            </w:r>
            <w:r w:rsidRPr="00FE75CB">
              <w:rPr>
                <w:rFonts w:ascii="Times New Roman" w:hAnsi="Times New Roman" w:cs="Times New Roman"/>
              </w:rPr>
              <w:t xml:space="preserve">антикоррупционной политики в Комитете. Информационные материалы о ходе реализации антикоррупционной политики в Комитете, </w:t>
            </w:r>
            <w:r>
              <w:rPr>
                <w:rFonts w:ascii="Times New Roman" w:hAnsi="Times New Roman" w:cs="Times New Roman"/>
              </w:rPr>
              <w:br/>
            </w:r>
            <w:r w:rsidRPr="00FE75CB">
              <w:rPr>
                <w:rFonts w:ascii="Times New Roman" w:hAnsi="Times New Roman" w:cs="Times New Roman"/>
              </w:rPr>
              <w:t xml:space="preserve">в соответствии с действующим законодательством, размещаются ежеквартально. Ежеквартально размещается информация о результатах рассмотрения обращений граждан и организаций, содержащих сведения о коррупции, поступивших в Комитет. </w:t>
            </w:r>
            <w:r>
              <w:rPr>
                <w:rFonts w:ascii="Times New Roman" w:hAnsi="Times New Roman" w:cs="Times New Roman"/>
              </w:rPr>
              <w:t xml:space="preserve">В отчетном периоде </w:t>
            </w:r>
            <w:r w:rsidRPr="00FE75CB">
              <w:rPr>
                <w:rFonts w:ascii="Times New Roman" w:hAnsi="Times New Roman" w:cs="Times New Roman"/>
              </w:rPr>
              <w:t xml:space="preserve">размещены информационные </w:t>
            </w:r>
            <w:r w:rsidRPr="00FE75CB">
              <w:rPr>
                <w:rFonts w:ascii="Times New Roman" w:hAnsi="Times New Roman" w:cs="Times New Roman"/>
              </w:rPr>
              <w:lastRenderedPageBreak/>
              <w:t xml:space="preserve">материалы: информация о заседаниях общественного совета при Комитете, на котором рассматриваются вопросы реализации антикоррупционной политики, </w:t>
            </w:r>
            <w:r>
              <w:rPr>
                <w:rFonts w:ascii="Times New Roman" w:hAnsi="Times New Roman" w:cs="Times New Roman"/>
              </w:rPr>
              <w:br/>
            </w:r>
            <w:r w:rsidRPr="00FE75CB">
              <w:rPr>
                <w:rFonts w:ascii="Times New Roman" w:hAnsi="Times New Roman" w:cs="Times New Roman"/>
              </w:rPr>
              <w:t>с размещением протокола заседания; о проведении методического занятия и другие материалы.</w:t>
            </w:r>
          </w:p>
          <w:p w:rsidR="00075D06" w:rsidRPr="00291C39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205D83">
              <w:rPr>
                <w:rFonts w:ascii="Times New Roman" w:hAnsi="Times New Roman" w:cs="Times New Roman"/>
              </w:rPr>
              <w:t xml:space="preserve">Информация и материалы в разделах размещаются </w:t>
            </w:r>
            <w:r w:rsidRPr="00205D83">
              <w:rPr>
                <w:rFonts w:ascii="Times New Roman" w:hAnsi="Times New Roman" w:cs="Times New Roman"/>
              </w:rPr>
              <w:br/>
              <w:t xml:space="preserve">и обновляются по мере необходимости и при поступлении информации. Информирование населения Санкт-Петербурга о ходе реализации антикоррупционной политики в Комитете осуществляется в установленные сроки в соответствии </w:t>
            </w:r>
            <w:r>
              <w:rPr>
                <w:rFonts w:ascii="Times New Roman" w:hAnsi="Times New Roman" w:cs="Times New Roman"/>
              </w:rPr>
              <w:t>с</w:t>
            </w:r>
            <w:r w:rsidRPr="00205D83">
              <w:rPr>
                <w:rFonts w:ascii="Times New Roman" w:hAnsi="Times New Roman" w:cs="Times New Roman"/>
              </w:rPr>
              <w:t xml:space="preserve"> Методическими рекомендациями </w:t>
            </w:r>
            <w:r w:rsidRPr="00205D83">
              <w:rPr>
                <w:rFonts w:ascii="Times New Roman" w:hAnsi="Times New Roman" w:cs="Times New Roman"/>
              </w:rPr>
              <w:br/>
              <w:t>по информированию населения Санкт-Петербурга о ходе реализации антикоррупционной политики, утвержденных распоряжением Администрации Губернатора Санкт-Петербурга от 20.04.2018 № 9-ра.</w:t>
            </w:r>
          </w:p>
        </w:tc>
      </w:tr>
      <w:tr w:rsidR="00075D06" w:rsidRPr="00A95DBB" w:rsidTr="00846DC4">
        <w:tc>
          <w:tcPr>
            <w:tcW w:w="709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lastRenderedPageBreak/>
              <w:t>10.4</w:t>
            </w:r>
          </w:p>
        </w:tc>
        <w:tc>
          <w:tcPr>
            <w:tcW w:w="3175" w:type="dxa"/>
          </w:tcPr>
          <w:p w:rsidR="00075D06" w:rsidRPr="00A95DBB" w:rsidRDefault="00075D06" w:rsidP="00075D06">
            <w:pPr>
              <w:pStyle w:val="ConsPlusNormal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 xml:space="preserve">Проведение антикоррупционной пропаганды в соответствии </w:t>
            </w:r>
            <w:r w:rsidRPr="00A95DBB">
              <w:rPr>
                <w:rFonts w:ascii="Times New Roman" w:hAnsi="Times New Roman" w:cs="Times New Roman"/>
              </w:rPr>
              <w:br/>
              <w:t xml:space="preserve">с действующим законодательством </w:t>
            </w:r>
            <w:r w:rsidRPr="00A95DBB">
              <w:rPr>
                <w:rFonts w:ascii="Times New Roman" w:hAnsi="Times New Roman" w:cs="Times New Roman"/>
              </w:rPr>
              <w:br/>
              <w:t>Санкт-Петербурга</w:t>
            </w:r>
          </w:p>
        </w:tc>
        <w:tc>
          <w:tcPr>
            <w:tcW w:w="1984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 xml:space="preserve">В течение </w:t>
            </w:r>
            <w:r w:rsidRPr="00A95DBB">
              <w:rPr>
                <w:rFonts w:ascii="Times New Roman" w:hAnsi="Times New Roman" w:cs="Times New Roman"/>
              </w:rPr>
              <w:br/>
              <w:t>2023-2027 гг.</w:t>
            </w:r>
          </w:p>
        </w:tc>
        <w:tc>
          <w:tcPr>
            <w:tcW w:w="1787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Pr="00A95DBB">
              <w:rPr>
                <w:rFonts w:ascii="Times New Roman" w:hAnsi="Times New Roman" w:cs="Times New Roman"/>
              </w:rPr>
              <w:br/>
              <w:t xml:space="preserve">ГО </w:t>
            </w:r>
            <w:r w:rsidRPr="00A95DBB">
              <w:rPr>
                <w:rFonts w:ascii="Times New Roman" w:hAnsi="Times New Roman" w:cs="Times New Roman"/>
              </w:rPr>
              <w:br/>
              <w:t>Санкт-Петербурга (по согласованию)</w:t>
            </w:r>
          </w:p>
        </w:tc>
        <w:tc>
          <w:tcPr>
            <w:tcW w:w="2126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>Формирование антикоррупционного поведения</w:t>
            </w:r>
          </w:p>
        </w:tc>
        <w:tc>
          <w:tcPr>
            <w:tcW w:w="5528" w:type="dxa"/>
          </w:tcPr>
          <w:p w:rsidR="00075D06" w:rsidRPr="00A95DBB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 xml:space="preserve">Проведение Комитетом антикоррупционной пропаганды осуществляется посредством информирования населения Санкт-Петербурга о ходе реализации антикоррупционной политики, путем размещения информации об осуществлении мероприятий по противодействию коррупции в СМИ, размещении материалов в сети «Интернет», официального опубликования </w:t>
            </w:r>
            <w:r>
              <w:rPr>
                <w:rFonts w:ascii="Times New Roman" w:hAnsi="Times New Roman" w:cs="Times New Roman"/>
              </w:rPr>
              <w:br/>
            </w:r>
            <w:r w:rsidRPr="00A95DBB">
              <w:rPr>
                <w:rFonts w:ascii="Times New Roman" w:hAnsi="Times New Roman" w:cs="Times New Roman"/>
              </w:rPr>
              <w:t>в установленном порядке нормативных правовых актов, направленных на противодействие коррупции, размещении в помещениях (кабинетах, коридорах), занимаемых Комитетом, и в здании подведомственного учреждения СПб ГКУ «ЦИС», плакатов антикоррупционной направленности и иными формами, не противоречащими действующему законодательству. Также размещается информация о сроках уплаты имущественных налогов, о порядке декларирования доходов физических лиц, о льготах по транспортному налогу и о порядке предоставления налоговых льгот.</w:t>
            </w:r>
          </w:p>
        </w:tc>
      </w:tr>
      <w:tr w:rsidR="00075D06" w:rsidRPr="00A95DBB" w:rsidTr="00846DC4">
        <w:tc>
          <w:tcPr>
            <w:tcW w:w="709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3175" w:type="dxa"/>
          </w:tcPr>
          <w:p w:rsidR="00075D06" w:rsidRPr="00A95DBB" w:rsidRDefault="00075D06" w:rsidP="00075D06">
            <w:pPr>
              <w:pStyle w:val="ConsPlusNormal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 xml:space="preserve">Размещение в зданиях </w:t>
            </w:r>
            <w:r w:rsidRPr="00A95DBB">
              <w:rPr>
                <w:rFonts w:ascii="Times New Roman" w:hAnsi="Times New Roman" w:cs="Times New Roman"/>
              </w:rPr>
              <w:br/>
              <w:t xml:space="preserve">и помещениях, занимаемых </w:t>
            </w:r>
            <w:r w:rsidRPr="00A95DBB">
              <w:rPr>
                <w:rFonts w:ascii="Times New Roman" w:hAnsi="Times New Roman" w:cs="Times New Roman"/>
              </w:rPr>
              <w:lastRenderedPageBreak/>
              <w:t xml:space="preserve">исполнительными органами </w:t>
            </w:r>
            <w:r w:rsidRPr="00A95DBB">
              <w:rPr>
                <w:rFonts w:ascii="Times New Roman" w:hAnsi="Times New Roman" w:cs="Times New Roman"/>
              </w:rPr>
              <w:br/>
              <w:t xml:space="preserve">и ГО Санкт-Петербурга, </w:t>
            </w:r>
            <w:r w:rsidRPr="00A95DBB">
              <w:rPr>
                <w:rFonts w:ascii="Times New Roman" w:hAnsi="Times New Roman" w:cs="Times New Roman"/>
              </w:rPr>
              <w:br/>
              <w:t xml:space="preserve">мини-плакатов социальной рекламы, направленных </w:t>
            </w:r>
            <w:r w:rsidRPr="00A95DBB">
              <w:rPr>
                <w:rFonts w:ascii="Times New Roman" w:hAnsi="Times New Roman" w:cs="Times New Roman"/>
              </w:rPr>
              <w:br/>
              <w:t xml:space="preserve">на профилактику коррупционных проявлений </w:t>
            </w:r>
            <w:r w:rsidRPr="00A95DBB">
              <w:rPr>
                <w:rFonts w:ascii="Times New Roman" w:hAnsi="Times New Roman" w:cs="Times New Roman"/>
              </w:rPr>
              <w:br/>
              <w:t xml:space="preserve">со стороны граждан </w:t>
            </w:r>
            <w:r w:rsidRPr="00A95DBB">
              <w:rPr>
                <w:rFonts w:ascii="Times New Roman" w:hAnsi="Times New Roman" w:cs="Times New Roman"/>
              </w:rPr>
              <w:br/>
              <w:t>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984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787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 xml:space="preserve">Исполнительные органы, </w:t>
            </w:r>
            <w:r w:rsidRPr="00A95DBB">
              <w:rPr>
                <w:rFonts w:ascii="Times New Roman" w:hAnsi="Times New Roman" w:cs="Times New Roman"/>
              </w:rPr>
              <w:br/>
            </w:r>
            <w:r w:rsidRPr="00A95DBB">
              <w:rPr>
                <w:rFonts w:ascii="Times New Roman" w:hAnsi="Times New Roman" w:cs="Times New Roman"/>
              </w:rPr>
              <w:lastRenderedPageBreak/>
              <w:t xml:space="preserve">ГО </w:t>
            </w:r>
            <w:r w:rsidRPr="00A95DBB">
              <w:rPr>
                <w:rFonts w:ascii="Times New Roman" w:hAnsi="Times New Roman" w:cs="Times New Roman"/>
              </w:rPr>
              <w:br/>
              <w:t>Санкт-Петербурга (по согласованию)</w:t>
            </w:r>
          </w:p>
        </w:tc>
        <w:tc>
          <w:tcPr>
            <w:tcW w:w="2126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lastRenderedPageBreak/>
              <w:t xml:space="preserve">Формирование антикоррупционного </w:t>
            </w:r>
            <w:r w:rsidRPr="00A95DBB">
              <w:rPr>
                <w:rFonts w:ascii="Times New Roman" w:hAnsi="Times New Roman" w:cs="Times New Roman"/>
              </w:rPr>
              <w:lastRenderedPageBreak/>
              <w:t>поведения</w:t>
            </w:r>
          </w:p>
        </w:tc>
        <w:tc>
          <w:tcPr>
            <w:tcW w:w="5528" w:type="dxa"/>
          </w:tcPr>
          <w:p w:rsidR="00075D06" w:rsidRPr="00A95DBB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lastRenderedPageBreak/>
              <w:t xml:space="preserve">В целях профилактики и противодействия коррупции </w:t>
            </w:r>
            <w:r>
              <w:rPr>
                <w:rFonts w:ascii="Times New Roman" w:hAnsi="Times New Roman" w:cs="Times New Roman"/>
              </w:rPr>
              <w:br/>
            </w:r>
            <w:r w:rsidRPr="00A95DBB">
              <w:rPr>
                <w:rFonts w:ascii="Times New Roman" w:hAnsi="Times New Roman" w:cs="Times New Roman"/>
              </w:rPr>
              <w:t xml:space="preserve">в Комитете размещены информационные стенды </w:t>
            </w:r>
            <w:r w:rsidRPr="00A95DBB">
              <w:rPr>
                <w:rFonts w:ascii="Times New Roman" w:hAnsi="Times New Roman" w:cs="Times New Roman"/>
              </w:rPr>
              <w:br/>
            </w:r>
            <w:r w:rsidRPr="00A95DBB">
              <w:rPr>
                <w:rFonts w:ascii="Times New Roman" w:hAnsi="Times New Roman" w:cs="Times New Roman"/>
              </w:rPr>
              <w:lastRenderedPageBreak/>
              <w:t xml:space="preserve">с материалами, методическими рекомендациями </w:t>
            </w:r>
            <w:r w:rsidRPr="00A95DBB">
              <w:rPr>
                <w:rFonts w:ascii="Times New Roman" w:hAnsi="Times New Roman" w:cs="Times New Roman"/>
              </w:rPr>
              <w:br/>
              <w:t xml:space="preserve">и приказами Комитета, направленными </w:t>
            </w:r>
            <w:r w:rsidRPr="00A95DBB">
              <w:rPr>
                <w:rFonts w:ascii="Times New Roman" w:hAnsi="Times New Roman" w:cs="Times New Roman"/>
              </w:rPr>
              <w:br/>
              <w:t xml:space="preserve">на профилактику коррупционных проявлений как </w:t>
            </w:r>
            <w:r w:rsidRPr="00A95DBB">
              <w:rPr>
                <w:rFonts w:ascii="Times New Roman" w:hAnsi="Times New Roman" w:cs="Times New Roman"/>
              </w:rPr>
              <w:br/>
              <w:t>со стороны граждан, так и в целях предупреждения коррупционного поведения гражданских служащих.</w:t>
            </w:r>
          </w:p>
          <w:p w:rsidR="00075D06" w:rsidRPr="00A95DBB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 xml:space="preserve">В здании и помещениях Комитета и СПб ГКУ «ЦИС» </w:t>
            </w:r>
            <w:r w:rsidRPr="00A95DBB">
              <w:rPr>
                <w:rFonts w:ascii="Times New Roman" w:hAnsi="Times New Roman" w:cs="Times New Roman"/>
              </w:rPr>
              <w:br/>
              <w:t xml:space="preserve">и на информационном стенде Комитета размещены мини-плакаты социальной рекламы, направленные </w:t>
            </w:r>
            <w:r w:rsidRPr="00A95DBB">
              <w:rPr>
                <w:rFonts w:ascii="Times New Roman" w:hAnsi="Times New Roman" w:cs="Times New Roman"/>
              </w:rPr>
              <w:br/>
              <w:t xml:space="preserve">на профилактику коррупционных проявлений </w:t>
            </w:r>
            <w:r w:rsidRPr="00A95DBB">
              <w:rPr>
                <w:rFonts w:ascii="Times New Roman" w:hAnsi="Times New Roman" w:cs="Times New Roman"/>
              </w:rPr>
              <w:br/>
              <w:t xml:space="preserve">со стороны граждан и предупреждение коррупционного поведения гражданских служащих, а также мини-плакаты с информацией о почтовых адресах, адресах электронной почты и номерах телефонов, по которым граждане могут сообщить о фактах коррупции, в том числе телефон горячей линии «НЕТ КОРРУПЦИИ!». Информация на стендах </w:t>
            </w:r>
            <w:r>
              <w:rPr>
                <w:rFonts w:ascii="Times New Roman" w:hAnsi="Times New Roman" w:cs="Times New Roman"/>
              </w:rPr>
              <w:t>поддерживается в актуальном состоянии</w:t>
            </w:r>
            <w:r w:rsidRPr="00A95DBB">
              <w:rPr>
                <w:rFonts w:ascii="Times New Roman" w:hAnsi="Times New Roman" w:cs="Times New Roman"/>
              </w:rPr>
              <w:t>.</w:t>
            </w:r>
          </w:p>
        </w:tc>
      </w:tr>
      <w:tr w:rsidR="00075D06" w:rsidRPr="00A95DBB" w:rsidTr="00846DC4">
        <w:tc>
          <w:tcPr>
            <w:tcW w:w="709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lastRenderedPageBreak/>
              <w:t>10.15</w:t>
            </w:r>
          </w:p>
        </w:tc>
        <w:tc>
          <w:tcPr>
            <w:tcW w:w="3175" w:type="dxa"/>
          </w:tcPr>
          <w:p w:rsidR="00075D06" w:rsidRPr="00A95DBB" w:rsidRDefault="00075D06" w:rsidP="00075D06">
            <w:pPr>
              <w:pStyle w:val="ConsPlusNormal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 xml:space="preserve">Проведение мероприятий, приуроченных </w:t>
            </w:r>
            <w:r w:rsidRPr="00A95DBB">
              <w:rPr>
                <w:rFonts w:ascii="Times New Roman" w:hAnsi="Times New Roman" w:cs="Times New Roman"/>
              </w:rPr>
              <w:br/>
              <w:t>к Международному дню борьбы с коррупцией</w:t>
            </w:r>
          </w:p>
        </w:tc>
        <w:tc>
          <w:tcPr>
            <w:tcW w:w="1984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87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2126" w:type="dxa"/>
          </w:tcPr>
          <w:p w:rsidR="00075D06" w:rsidRPr="00A95DBB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DBB">
              <w:rPr>
                <w:rFonts w:ascii="Times New Roman" w:hAnsi="Times New Roman" w:cs="Times New Roman"/>
              </w:rPr>
              <w:t>Формирование антикоррупционного поведения, повышения уровня профессионального развития гражданских служащих и муниципальных служащих</w:t>
            </w:r>
          </w:p>
        </w:tc>
        <w:tc>
          <w:tcPr>
            <w:tcW w:w="5528" w:type="dxa"/>
          </w:tcPr>
          <w:p w:rsidR="00075D06" w:rsidRPr="00004FF5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4FF5">
              <w:rPr>
                <w:rFonts w:ascii="Times New Roman" w:hAnsi="Times New Roman" w:cs="Times New Roman"/>
              </w:rPr>
              <w:t xml:space="preserve">Международный день борьбы с коррупцией отмечается ежегодно 9 декабря. </w:t>
            </w:r>
          </w:p>
          <w:p w:rsidR="00075D06" w:rsidRPr="00A95DBB" w:rsidRDefault="00075D06" w:rsidP="00412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4FF5">
              <w:rPr>
                <w:rFonts w:ascii="Times New Roman" w:hAnsi="Times New Roman" w:cs="Times New Roman"/>
              </w:rPr>
              <w:t xml:space="preserve">12.12.2024 в Комитете проведено просветительское мероприятие, приуроченного к Международному дню борьбы с коррупцией, в рамках которого коллектив Комитета рассмотрел основные положения Памятки о соблюдении требований по предотвращению и урегулированию конфликта интересов на государственной гражданской службе. </w:t>
            </w:r>
          </w:p>
        </w:tc>
      </w:tr>
      <w:tr w:rsidR="00075D06" w:rsidRPr="00A95DBB" w:rsidTr="00846DC4">
        <w:tc>
          <w:tcPr>
            <w:tcW w:w="15309" w:type="dxa"/>
            <w:gridSpan w:val="6"/>
          </w:tcPr>
          <w:p w:rsidR="00075D06" w:rsidRPr="00A95DBB" w:rsidRDefault="00075D06" w:rsidP="00075D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A95DBB">
              <w:rPr>
                <w:rFonts w:ascii="Times New Roman" w:hAnsi="Times New Roman" w:cs="Times New Roman"/>
                <w:b/>
              </w:rPr>
              <w:t>11. Антикоррупционное образование</w:t>
            </w:r>
          </w:p>
        </w:tc>
      </w:tr>
      <w:tr w:rsidR="00075D06" w:rsidRPr="00AC0AFA" w:rsidTr="00846DC4">
        <w:tc>
          <w:tcPr>
            <w:tcW w:w="709" w:type="dxa"/>
          </w:tcPr>
          <w:p w:rsidR="00075D06" w:rsidRPr="00A60F46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F46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3175" w:type="dxa"/>
          </w:tcPr>
          <w:p w:rsidR="00075D06" w:rsidRPr="00A60F46" w:rsidRDefault="00075D06" w:rsidP="00075D06">
            <w:pPr>
              <w:pStyle w:val="ConsPlusNormal"/>
              <w:rPr>
                <w:rFonts w:ascii="Times New Roman" w:hAnsi="Times New Roman" w:cs="Times New Roman"/>
              </w:rPr>
            </w:pPr>
            <w:r w:rsidRPr="00A60F46">
              <w:rPr>
                <w:rFonts w:ascii="Times New Roman" w:hAnsi="Times New Roman" w:cs="Times New Roman"/>
              </w:rPr>
              <w:t xml:space="preserve">Обеспечение обучения гражданских служащих, впервые поступивших </w:t>
            </w:r>
            <w:r w:rsidRPr="00A60F46">
              <w:rPr>
                <w:rFonts w:ascii="Times New Roman" w:hAnsi="Times New Roman" w:cs="Times New Roman"/>
              </w:rPr>
              <w:br/>
              <w:t>на должности гражданской службы, по вопросам противодействия коррупции</w:t>
            </w:r>
          </w:p>
        </w:tc>
        <w:tc>
          <w:tcPr>
            <w:tcW w:w="1984" w:type="dxa"/>
          </w:tcPr>
          <w:p w:rsidR="00075D06" w:rsidRPr="00A60F46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F46">
              <w:rPr>
                <w:rFonts w:ascii="Times New Roman" w:hAnsi="Times New Roman" w:cs="Times New Roman"/>
              </w:rPr>
              <w:t xml:space="preserve">В течение </w:t>
            </w:r>
            <w:r w:rsidRPr="00A60F46">
              <w:rPr>
                <w:rFonts w:ascii="Times New Roman" w:hAnsi="Times New Roman" w:cs="Times New Roman"/>
              </w:rPr>
              <w:br/>
              <w:t>2023-2027 гг.</w:t>
            </w:r>
          </w:p>
        </w:tc>
        <w:tc>
          <w:tcPr>
            <w:tcW w:w="1787" w:type="dxa"/>
          </w:tcPr>
          <w:p w:rsidR="00075D06" w:rsidRPr="00A60F46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F46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075D06" w:rsidRPr="00A60F46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F46">
              <w:rPr>
                <w:rFonts w:ascii="Times New Roman" w:hAnsi="Times New Roman" w:cs="Times New Roman"/>
              </w:rPr>
              <w:t xml:space="preserve">ГО </w:t>
            </w:r>
            <w:r w:rsidRPr="00A60F46">
              <w:rPr>
                <w:rFonts w:ascii="Times New Roman" w:hAnsi="Times New Roman" w:cs="Times New Roman"/>
              </w:rPr>
              <w:br/>
              <w:t>Санкт-Петербурга (по согласованию)</w:t>
            </w:r>
          </w:p>
        </w:tc>
        <w:tc>
          <w:tcPr>
            <w:tcW w:w="2126" w:type="dxa"/>
          </w:tcPr>
          <w:p w:rsidR="00075D06" w:rsidRPr="00A60F46" w:rsidRDefault="00075D06" w:rsidP="00075D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F46">
              <w:rPr>
                <w:rFonts w:ascii="Times New Roman" w:hAnsi="Times New Roman" w:cs="Times New Roman"/>
              </w:rPr>
              <w:t xml:space="preserve">Повышение уровня профессионального развития гражданских служащих, формирование антикоррупционного </w:t>
            </w:r>
            <w:r w:rsidRPr="00A60F46">
              <w:rPr>
                <w:rFonts w:ascii="Times New Roman" w:hAnsi="Times New Roman" w:cs="Times New Roman"/>
              </w:rPr>
              <w:lastRenderedPageBreak/>
              <w:t>поведения</w:t>
            </w:r>
          </w:p>
        </w:tc>
        <w:tc>
          <w:tcPr>
            <w:tcW w:w="5528" w:type="dxa"/>
          </w:tcPr>
          <w:p w:rsidR="00075D06" w:rsidRPr="00A60F46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2024 году на</w:t>
            </w:r>
            <w:r w:rsidRPr="00A60F46">
              <w:rPr>
                <w:rFonts w:ascii="Times New Roman" w:hAnsi="Times New Roman" w:cs="Times New Roman"/>
              </w:rPr>
              <w:t xml:space="preserve"> гражданскую службу </w:t>
            </w:r>
            <w:r>
              <w:rPr>
                <w:rFonts w:ascii="Times New Roman" w:hAnsi="Times New Roman" w:cs="Times New Roman"/>
              </w:rPr>
              <w:t xml:space="preserve">в Комитет принято </w:t>
            </w:r>
            <w:r w:rsidRPr="00F42607">
              <w:rPr>
                <w:rFonts w:ascii="Times New Roman" w:hAnsi="Times New Roman" w:cs="Times New Roman"/>
              </w:rPr>
              <w:t>20 гражданских</w:t>
            </w:r>
            <w:r w:rsidRPr="00A60F46">
              <w:rPr>
                <w:rFonts w:ascii="Times New Roman" w:hAnsi="Times New Roman" w:cs="Times New Roman"/>
              </w:rPr>
              <w:t xml:space="preserve"> служащих.</w:t>
            </w:r>
          </w:p>
          <w:p w:rsidR="00075D06" w:rsidRPr="00A60F46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0F46">
              <w:rPr>
                <w:rFonts w:ascii="Times New Roman" w:hAnsi="Times New Roman" w:cs="Times New Roman"/>
              </w:rPr>
              <w:t>С гражданскими служащими, впервые поступающими на гражданскую службу, проводится консультативная работа по вопросам противодействия коррупции, методические занятия, назначается наставничество.</w:t>
            </w:r>
          </w:p>
          <w:p w:rsidR="00075D06" w:rsidRPr="00A60F46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0F46">
              <w:rPr>
                <w:rFonts w:ascii="Times New Roman" w:hAnsi="Times New Roman" w:cs="Times New Roman"/>
              </w:rPr>
              <w:t xml:space="preserve">При поступлении с гражданскими служащими </w:t>
            </w:r>
            <w:r w:rsidRPr="00A60F46">
              <w:rPr>
                <w:rFonts w:ascii="Times New Roman" w:hAnsi="Times New Roman" w:cs="Times New Roman"/>
              </w:rPr>
              <w:lastRenderedPageBreak/>
              <w:t>проводится вводная лекция по основным вопросам противодействия коррупции и положениям законодательства, в том числе ограничениям, запретам, основным обязанностям, конфликту интересов: возможные причины возникновения и меры по предотвращению.</w:t>
            </w:r>
          </w:p>
          <w:p w:rsidR="00075D06" w:rsidRPr="00A60F46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0F46">
              <w:rPr>
                <w:rFonts w:ascii="Times New Roman" w:hAnsi="Times New Roman" w:cs="Times New Roman"/>
              </w:rPr>
              <w:t xml:space="preserve">При поступлении впервые на гражданскую службу </w:t>
            </w:r>
            <w:r w:rsidRPr="00A60F46">
              <w:rPr>
                <w:rFonts w:ascii="Times New Roman" w:hAnsi="Times New Roman" w:cs="Times New Roman"/>
              </w:rPr>
              <w:br/>
              <w:t xml:space="preserve">в Комитет, гражданским служащим назначается программа электронного наставничества, в рамках которой изучается курс «Противодействие коррупции на государственной гражданской службе </w:t>
            </w:r>
            <w:r w:rsidRPr="00A60F46">
              <w:rPr>
                <w:rFonts w:ascii="Times New Roman" w:hAnsi="Times New Roman" w:cs="Times New Roman"/>
              </w:rPr>
              <w:br/>
              <w:t>Санкт-Петербурга».</w:t>
            </w:r>
          </w:p>
          <w:p w:rsidR="00075D06" w:rsidRPr="00232E45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</w:t>
            </w:r>
            <w:r w:rsidRPr="00232E45">
              <w:rPr>
                <w:rFonts w:ascii="Times New Roman" w:hAnsi="Times New Roman" w:cs="Times New Roman"/>
              </w:rPr>
              <w:t xml:space="preserve"> обучение по данному курсу в рамках электронного наставничества прошли/проходят </w:t>
            </w:r>
            <w:r w:rsidRPr="00F42607">
              <w:rPr>
                <w:rFonts w:ascii="Times New Roman" w:hAnsi="Times New Roman" w:cs="Times New Roman"/>
              </w:rPr>
              <w:t>10</w:t>
            </w:r>
            <w:r w:rsidRPr="00232E45">
              <w:rPr>
                <w:rFonts w:ascii="Times New Roman" w:hAnsi="Times New Roman" w:cs="Times New Roman"/>
              </w:rPr>
              <w:t xml:space="preserve"> гражданских служащих.</w:t>
            </w:r>
          </w:p>
          <w:p w:rsidR="00075D06" w:rsidRPr="00AC0AFA" w:rsidRDefault="00075D06" w:rsidP="00075D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60F46">
              <w:rPr>
                <w:rFonts w:ascii="Times New Roman" w:hAnsi="Times New Roman" w:cs="Times New Roman"/>
              </w:rPr>
              <w:t xml:space="preserve">Обучение в рамках профессионального развития гражданских служащих осуществляется в соответствии </w:t>
            </w:r>
            <w:r>
              <w:rPr>
                <w:rFonts w:ascii="Times New Roman" w:hAnsi="Times New Roman" w:cs="Times New Roman"/>
              </w:rPr>
              <w:br/>
            </w:r>
            <w:r w:rsidRPr="00A60F46">
              <w:rPr>
                <w:rFonts w:ascii="Times New Roman" w:hAnsi="Times New Roman" w:cs="Times New Roman"/>
              </w:rPr>
              <w:t>с ежеквартальной заявкой на организацию мероприятий по профессиональному развитию гражданских служащих и индивидуальными планами профессионального развития гражданских служащих на 2023-2025 годы.</w:t>
            </w:r>
          </w:p>
        </w:tc>
      </w:tr>
    </w:tbl>
    <w:p w:rsidR="007F46CB" w:rsidRDefault="007F46CB"/>
    <w:sectPr w:rsidR="007F46CB" w:rsidSect="00846DC4">
      <w:headerReference w:type="default" r:id="rId17"/>
      <w:headerReference w:type="first" r:id="rId18"/>
      <w:pgSz w:w="16838" w:h="11905" w:orient="landscape" w:code="9"/>
      <w:pgMar w:top="1276" w:right="1134" w:bottom="993" w:left="1560" w:header="45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24" w:rsidRDefault="003D5E24" w:rsidP="002B6A56">
      <w:r>
        <w:separator/>
      </w:r>
    </w:p>
  </w:endnote>
  <w:endnote w:type="continuationSeparator" w:id="0">
    <w:p w:rsidR="003D5E24" w:rsidRDefault="003D5E24" w:rsidP="002B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24" w:rsidRDefault="003D5E24" w:rsidP="002B6A56">
      <w:r>
        <w:separator/>
      </w:r>
    </w:p>
  </w:footnote>
  <w:footnote w:type="continuationSeparator" w:id="0">
    <w:p w:rsidR="003D5E24" w:rsidRDefault="003D5E24" w:rsidP="002B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095165"/>
      <w:docPartObj>
        <w:docPartGallery w:val="Page Numbers (Top of Page)"/>
        <w:docPartUnique/>
      </w:docPartObj>
    </w:sdtPr>
    <w:sdtEndPr/>
    <w:sdtContent>
      <w:p w:rsidR="0006793F" w:rsidRDefault="000679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A01">
          <w:rPr>
            <w:noProof/>
          </w:rPr>
          <w:t>37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3F" w:rsidRDefault="0006793F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F6"/>
    <w:rsid w:val="00001D06"/>
    <w:rsid w:val="00004CCA"/>
    <w:rsid w:val="00004FF5"/>
    <w:rsid w:val="000054EB"/>
    <w:rsid w:val="000126B8"/>
    <w:rsid w:val="00012B0F"/>
    <w:rsid w:val="00031277"/>
    <w:rsid w:val="00031B8C"/>
    <w:rsid w:val="000430CA"/>
    <w:rsid w:val="00045713"/>
    <w:rsid w:val="00051051"/>
    <w:rsid w:val="00051544"/>
    <w:rsid w:val="00051D39"/>
    <w:rsid w:val="000523ED"/>
    <w:rsid w:val="00053ED3"/>
    <w:rsid w:val="00065338"/>
    <w:rsid w:val="0006759B"/>
    <w:rsid w:val="0006793F"/>
    <w:rsid w:val="00070BB1"/>
    <w:rsid w:val="00075D06"/>
    <w:rsid w:val="00077CA5"/>
    <w:rsid w:val="000842E3"/>
    <w:rsid w:val="000A34A8"/>
    <w:rsid w:val="000A4EDB"/>
    <w:rsid w:val="000B0F05"/>
    <w:rsid w:val="000B4E2B"/>
    <w:rsid w:val="000C6338"/>
    <w:rsid w:val="000D4D0A"/>
    <w:rsid w:val="000E08A0"/>
    <w:rsid w:val="000E3A2F"/>
    <w:rsid w:val="000F2B55"/>
    <w:rsid w:val="000F2C21"/>
    <w:rsid w:val="000F3231"/>
    <w:rsid w:val="000F4308"/>
    <w:rsid w:val="00104463"/>
    <w:rsid w:val="00106302"/>
    <w:rsid w:val="001105F2"/>
    <w:rsid w:val="00112214"/>
    <w:rsid w:val="001171D1"/>
    <w:rsid w:val="00117371"/>
    <w:rsid w:val="001231FE"/>
    <w:rsid w:val="0012631E"/>
    <w:rsid w:val="00131E17"/>
    <w:rsid w:val="0014223E"/>
    <w:rsid w:val="00150BE5"/>
    <w:rsid w:val="001526F2"/>
    <w:rsid w:val="00156BD6"/>
    <w:rsid w:val="00163CF4"/>
    <w:rsid w:val="00167549"/>
    <w:rsid w:val="00180352"/>
    <w:rsid w:val="00184574"/>
    <w:rsid w:val="00191A19"/>
    <w:rsid w:val="00193772"/>
    <w:rsid w:val="00195AE1"/>
    <w:rsid w:val="001A3C66"/>
    <w:rsid w:val="001B6104"/>
    <w:rsid w:val="001C3B59"/>
    <w:rsid w:val="001C72AF"/>
    <w:rsid w:val="001D1341"/>
    <w:rsid w:val="001E1F0B"/>
    <w:rsid w:val="001E6158"/>
    <w:rsid w:val="001E66EB"/>
    <w:rsid w:val="001F3A2B"/>
    <w:rsid w:val="00203417"/>
    <w:rsid w:val="00204E5A"/>
    <w:rsid w:val="00205D83"/>
    <w:rsid w:val="00207904"/>
    <w:rsid w:val="00210740"/>
    <w:rsid w:val="0021286F"/>
    <w:rsid w:val="002167DC"/>
    <w:rsid w:val="00223906"/>
    <w:rsid w:val="00227BA1"/>
    <w:rsid w:val="002318EF"/>
    <w:rsid w:val="00231B4E"/>
    <w:rsid w:val="00232E45"/>
    <w:rsid w:val="00233384"/>
    <w:rsid w:val="00233C30"/>
    <w:rsid w:val="00235891"/>
    <w:rsid w:val="00243C4D"/>
    <w:rsid w:val="002454FE"/>
    <w:rsid w:val="0027046C"/>
    <w:rsid w:val="002709C9"/>
    <w:rsid w:val="00282BA8"/>
    <w:rsid w:val="00282ED4"/>
    <w:rsid w:val="00284C84"/>
    <w:rsid w:val="00291C39"/>
    <w:rsid w:val="002934F9"/>
    <w:rsid w:val="00295143"/>
    <w:rsid w:val="002979BD"/>
    <w:rsid w:val="002A09B8"/>
    <w:rsid w:val="002B14C1"/>
    <w:rsid w:val="002B1C5E"/>
    <w:rsid w:val="002B6A56"/>
    <w:rsid w:val="002C1800"/>
    <w:rsid w:val="002D3014"/>
    <w:rsid w:val="002D7DC6"/>
    <w:rsid w:val="002E340C"/>
    <w:rsid w:val="002F3C64"/>
    <w:rsid w:val="002F4E86"/>
    <w:rsid w:val="003031C2"/>
    <w:rsid w:val="00312CA4"/>
    <w:rsid w:val="0031751C"/>
    <w:rsid w:val="00317F4B"/>
    <w:rsid w:val="00321AA7"/>
    <w:rsid w:val="0033356E"/>
    <w:rsid w:val="00335721"/>
    <w:rsid w:val="00337C1C"/>
    <w:rsid w:val="00340957"/>
    <w:rsid w:val="00341A84"/>
    <w:rsid w:val="00342FCB"/>
    <w:rsid w:val="00342FCE"/>
    <w:rsid w:val="00350195"/>
    <w:rsid w:val="00353FF1"/>
    <w:rsid w:val="00362E48"/>
    <w:rsid w:val="003664E4"/>
    <w:rsid w:val="00371CB9"/>
    <w:rsid w:val="0037267F"/>
    <w:rsid w:val="0037483D"/>
    <w:rsid w:val="00381F74"/>
    <w:rsid w:val="0039633E"/>
    <w:rsid w:val="003A29E4"/>
    <w:rsid w:val="003B19E4"/>
    <w:rsid w:val="003B2CEC"/>
    <w:rsid w:val="003B424F"/>
    <w:rsid w:val="003B4D67"/>
    <w:rsid w:val="003B74ED"/>
    <w:rsid w:val="003B7BA5"/>
    <w:rsid w:val="003C304A"/>
    <w:rsid w:val="003C3344"/>
    <w:rsid w:val="003C373D"/>
    <w:rsid w:val="003C39AE"/>
    <w:rsid w:val="003C435F"/>
    <w:rsid w:val="003C74AA"/>
    <w:rsid w:val="003C7919"/>
    <w:rsid w:val="003D5E24"/>
    <w:rsid w:val="003E2BAE"/>
    <w:rsid w:val="003E440E"/>
    <w:rsid w:val="003E448C"/>
    <w:rsid w:val="00403488"/>
    <w:rsid w:val="00403E57"/>
    <w:rsid w:val="00412BF0"/>
    <w:rsid w:val="0041344B"/>
    <w:rsid w:val="00414889"/>
    <w:rsid w:val="0041515F"/>
    <w:rsid w:val="00421FBE"/>
    <w:rsid w:val="004279F8"/>
    <w:rsid w:val="00427B75"/>
    <w:rsid w:val="00431A39"/>
    <w:rsid w:val="004352F6"/>
    <w:rsid w:val="00442D54"/>
    <w:rsid w:val="00444A3B"/>
    <w:rsid w:val="004461C8"/>
    <w:rsid w:val="004462F7"/>
    <w:rsid w:val="00446C3E"/>
    <w:rsid w:val="00446F43"/>
    <w:rsid w:val="00447941"/>
    <w:rsid w:val="00450C67"/>
    <w:rsid w:val="00451BAA"/>
    <w:rsid w:val="004607A1"/>
    <w:rsid w:val="00460AC8"/>
    <w:rsid w:val="00460F8F"/>
    <w:rsid w:val="00464E62"/>
    <w:rsid w:val="0046663E"/>
    <w:rsid w:val="00477153"/>
    <w:rsid w:val="004802F1"/>
    <w:rsid w:val="004864D5"/>
    <w:rsid w:val="0049110E"/>
    <w:rsid w:val="004A67B7"/>
    <w:rsid w:val="004A7F96"/>
    <w:rsid w:val="004B240F"/>
    <w:rsid w:val="004B7BDD"/>
    <w:rsid w:val="004D063E"/>
    <w:rsid w:val="004E09EF"/>
    <w:rsid w:val="004F6017"/>
    <w:rsid w:val="00506FC0"/>
    <w:rsid w:val="00507B2D"/>
    <w:rsid w:val="005159D2"/>
    <w:rsid w:val="00515C3D"/>
    <w:rsid w:val="00531C5C"/>
    <w:rsid w:val="00533F10"/>
    <w:rsid w:val="00537570"/>
    <w:rsid w:val="00540C9A"/>
    <w:rsid w:val="0054210F"/>
    <w:rsid w:val="00550BE7"/>
    <w:rsid w:val="00554EFD"/>
    <w:rsid w:val="00563C53"/>
    <w:rsid w:val="00565A95"/>
    <w:rsid w:val="00565CEB"/>
    <w:rsid w:val="00567CD7"/>
    <w:rsid w:val="0057234C"/>
    <w:rsid w:val="00572CF7"/>
    <w:rsid w:val="0057649F"/>
    <w:rsid w:val="00576B51"/>
    <w:rsid w:val="00584688"/>
    <w:rsid w:val="0058752A"/>
    <w:rsid w:val="00591AA4"/>
    <w:rsid w:val="00595459"/>
    <w:rsid w:val="005A3AFC"/>
    <w:rsid w:val="005B019D"/>
    <w:rsid w:val="005B3AC4"/>
    <w:rsid w:val="005B7A07"/>
    <w:rsid w:val="005C0F17"/>
    <w:rsid w:val="005C4D8A"/>
    <w:rsid w:val="005C5D60"/>
    <w:rsid w:val="005D1944"/>
    <w:rsid w:val="005D1C5D"/>
    <w:rsid w:val="005D606A"/>
    <w:rsid w:val="005E0CC6"/>
    <w:rsid w:val="005E433C"/>
    <w:rsid w:val="005E5781"/>
    <w:rsid w:val="005E6B0B"/>
    <w:rsid w:val="005F0926"/>
    <w:rsid w:val="005F14A1"/>
    <w:rsid w:val="005F7883"/>
    <w:rsid w:val="00603744"/>
    <w:rsid w:val="0061017B"/>
    <w:rsid w:val="0061129F"/>
    <w:rsid w:val="00617589"/>
    <w:rsid w:val="00621ADB"/>
    <w:rsid w:val="00621FB4"/>
    <w:rsid w:val="006249B6"/>
    <w:rsid w:val="00627C96"/>
    <w:rsid w:val="006328DE"/>
    <w:rsid w:val="0064221A"/>
    <w:rsid w:val="0065144A"/>
    <w:rsid w:val="006531A1"/>
    <w:rsid w:val="00661820"/>
    <w:rsid w:val="00667C8E"/>
    <w:rsid w:val="006778EA"/>
    <w:rsid w:val="00677B2D"/>
    <w:rsid w:val="006811D4"/>
    <w:rsid w:val="00684AAD"/>
    <w:rsid w:val="00684B2C"/>
    <w:rsid w:val="006923AE"/>
    <w:rsid w:val="00693AA8"/>
    <w:rsid w:val="00696A61"/>
    <w:rsid w:val="006974D6"/>
    <w:rsid w:val="006E0A43"/>
    <w:rsid w:val="006E27C8"/>
    <w:rsid w:val="006E27E0"/>
    <w:rsid w:val="006E7ED7"/>
    <w:rsid w:val="0070612A"/>
    <w:rsid w:val="007139D7"/>
    <w:rsid w:val="007148BD"/>
    <w:rsid w:val="00721E9D"/>
    <w:rsid w:val="00723A01"/>
    <w:rsid w:val="007264FA"/>
    <w:rsid w:val="00734A83"/>
    <w:rsid w:val="007359A0"/>
    <w:rsid w:val="007404AA"/>
    <w:rsid w:val="007418B1"/>
    <w:rsid w:val="00743B39"/>
    <w:rsid w:val="00757421"/>
    <w:rsid w:val="00771EF9"/>
    <w:rsid w:val="00773367"/>
    <w:rsid w:val="00781B33"/>
    <w:rsid w:val="007834FF"/>
    <w:rsid w:val="00785A4B"/>
    <w:rsid w:val="00787CE8"/>
    <w:rsid w:val="007C4CD8"/>
    <w:rsid w:val="007C7FDD"/>
    <w:rsid w:val="007D1889"/>
    <w:rsid w:val="007E13C7"/>
    <w:rsid w:val="007E1ADE"/>
    <w:rsid w:val="007E501E"/>
    <w:rsid w:val="007E5A0A"/>
    <w:rsid w:val="007F46CB"/>
    <w:rsid w:val="007F4BD3"/>
    <w:rsid w:val="007F5846"/>
    <w:rsid w:val="007F61BC"/>
    <w:rsid w:val="00800BEC"/>
    <w:rsid w:val="00800E6B"/>
    <w:rsid w:val="00803873"/>
    <w:rsid w:val="00804204"/>
    <w:rsid w:val="008056B9"/>
    <w:rsid w:val="00805749"/>
    <w:rsid w:val="008106EE"/>
    <w:rsid w:val="00821BF7"/>
    <w:rsid w:val="00821FB2"/>
    <w:rsid w:val="0082713D"/>
    <w:rsid w:val="0083107A"/>
    <w:rsid w:val="0083427C"/>
    <w:rsid w:val="00837F97"/>
    <w:rsid w:val="008453A1"/>
    <w:rsid w:val="00846DC4"/>
    <w:rsid w:val="008479F6"/>
    <w:rsid w:val="00853A82"/>
    <w:rsid w:val="00884C73"/>
    <w:rsid w:val="008867B2"/>
    <w:rsid w:val="00891184"/>
    <w:rsid w:val="008A34AA"/>
    <w:rsid w:val="008A397B"/>
    <w:rsid w:val="008B2407"/>
    <w:rsid w:val="008B52DD"/>
    <w:rsid w:val="008D2501"/>
    <w:rsid w:val="008D61C6"/>
    <w:rsid w:val="008E7AA8"/>
    <w:rsid w:val="008F1A48"/>
    <w:rsid w:val="0090368A"/>
    <w:rsid w:val="009158A7"/>
    <w:rsid w:val="009207BF"/>
    <w:rsid w:val="00931511"/>
    <w:rsid w:val="009326D3"/>
    <w:rsid w:val="009401B4"/>
    <w:rsid w:val="0094565A"/>
    <w:rsid w:val="00945C9C"/>
    <w:rsid w:val="00951A90"/>
    <w:rsid w:val="009634D5"/>
    <w:rsid w:val="00980313"/>
    <w:rsid w:val="00983ED1"/>
    <w:rsid w:val="0099006D"/>
    <w:rsid w:val="0099137C"/>
    <w:rsid w:val="009961CA"/>
    <w:rsid w:val="009B2918"/>
    <w:rsid w:val="009B2E01"/>
    <w:rsid w:val="009B65EF"/>
    <w:rsid w:val="009B7D2C"/>
    <w:rsid w:val="009C2064"/>
    <w:rsid w:val="009C3C89"/>
    <w:rsid w:val="009C529D"/>
    <w:rsid w:val="009D7039"/>
    <w:rsid w:val="009D7455"/>
    <w:rsid w:val="009E4F8D"/>
    <w:rsid w:val="009F5284"/>
    <w:rsid w:val="009F6B87"/>
    <w:rsid w:val="00A10B3F"/>
    <w:rsid w:val="00A14F25"/>
    <w:rsid w:val="00A22240"/>
    <w:rsid w:val="00A3146D"/>
    <w:rsid w:val="00A3615E"/>
    <w:rsid w:val="00A47F0A"/>
    <w:rsid w:val="00A523CA"/>
    <w:rsid w:val="00A55D24"/>
    <w:rsid w:val="00A60F46"/>
    <w:rsid w:val="00A66F35"/>
    <w:rsid w:val="00A71ED5"/>
    <w:rsid w:val="00A73BEA"/>
    <w:rsid w:val="00A7566E"/>
    <w:rsid w:val="00A803B6"/>
    <w:rsid w:val="00A83AE2"/>
    <w:rsid w:val="00A83FDE"/>
    <w:rsid w:val="00A87747"/>
    <w:rsid w:val="00A95DBB"/>
    <w:rsid w:val="00A968E9"/>
    <w:rsid w:val="00AA31E7"/>
    <w:rsid w:val="00AA7A48"/>
    <w:rsid w:val="00AC0AFA"/>
    <w:rsid w:val="00AC109B"/>
    <w:rsid w:val="00AC5276"/>
    <w:rsid w:val="00AD0020"/>
    <w:rsid w:val="00AD2C5F"/>
    <w:rsid w:val="00AD392F"/>
    <w:rsid w:val="00AD3CEF"/>
    <w:rsid w:val="00AE0EE3"/>
    <w:rsid w:val="00AE3903"/>
    <w:rsid w:val="00AF118F"/>
    <w:rsid w:val="00AF21C2"/>
    <w:rsid w:val="00AF4F72"/>
    <w:rsid w:val="00AF6EDF"/>
    <w:rsid w:val="00B05681"/>
    <w:rsid w:val="00B061A9"/>
    <w:rsid w:val="00B23C1B"/>
    <w:rsid w:val="00B2449E"/>
    <w:rsid w:val="00B42354"/>
    <w:rsid w:val="00B446FF"/>
    <w:rsid w:val="00B66FC8"/>
    <w:rsid w:val="00B758AB"/>
    <w:rsid w:val="00B77F7B"/>
    <w:rsid w:val="00B82BF3"/>
    <w:rsid w:val="00B8459A"/>
    <w:rsid w:val="00BA5D28"/>
    <w:rsid w:val="00BC1821"/>
    <w:rsid w:val="00BC7BD9"/>
    <w:rsid w:val="00BD0D76"/>
    <w:rsid w:val="00BD2656"/>
    <w:rsid w:val="00BD4D1E"/>
    <w:rsid w:val="00BD782C"/>
    <w:rsid w:val="00BE2353"/>
    <w:rsid w:val="00BE737E"/>
    <w:rsid w:val="00BF1E16"/>
    <w:rsid w:val="00C009F1"/>
    <w:rsid w:val="00C075E6"/>
    <w:rsid w:val="00C079FC"/>
    <w:rsid w:val="00C237F3"/>
    <w:rsid w:val="00C2620F"/>
    <w:rsid w:val="00C26E56"/>
    <w:rsid w:val="00C31E36"/>
    <w:rsid w:val="00C37619"/>
    <w:rsid w:val="00C47C81"/>
    <w:rsid w:val="00C47E75"/>
    <w:rsid w:val="00C5717C"/>
    <w:rsid w:val="00C6079B"/>
    <w:rsid w:val="00C6199F"/>
    <w:rsid w:val="00C64351"/>
    <w:rsid w:val="00C64FE9"/>
    <w:rsid w:val="00C65476"/>
    <w:rsid w:val="00C70748"/>
    <w:rsid w:val="00C741D8"/>
    <w:rsid w:val="00C75D6F"/>
    <w:rsid w:val="00C77BF6"/>
    <w:rsid w:val="00C80BD8"/>
    <w:rsid w:val="00C9123C"/>
    <w:rsid w:val="00C95F41"/>
    <w:rsid w:val="00C96284"/>
    <w:rsid w:val="00C976AB"/>
    <w:rsid w:val="00CA3312"/>
    <w:rsid w:val="00CB039A"/>
    <w:rsid w:val="00CB211A"/>
    <w:rsid w:val="00CE05A9"/>
    <w:rsid w:val="00CF441D"/>
    <w:rsid w:val="00CF48DD"/>
    <w:rsid w:val="00D14C93"/>
    <w:rsid w:val="00D21B6A"/>
    <w:rsid w:val="00D2307C"/>
    <w:rsid w:val="00D23A13"/>
    <w:rsid w:val="00D266C4"/>
    <w:rsid w:val="00D2715D"/>
    <w:rsid w:val="00D34AFA"/>
    <w:rsid w:val="00D35F7A"/>
    <w:rsid w:val="00D37DFA"/>
    <w:rsid w:val="00D43A2D"/>
    <w:rsid w:val="00D500DA"/>
    <w:rsid w:val="00D53070"/>
    <w:rsid w:val="00D53B81"/>
    <w:rsid w:val="00D55954"/>
    <w:rsid w:val="00D56CCB"/>
    <w:rsid w:val="00D57863"/>
    <w:rsid w:val="00D71116"/>
    <w:rsid w:val="00D814C9"/>
    <w:rsid w:val="00D853A1"/>
    <w:rsid w:val="00DA5D31"/>
    <w:rsid w:val="00DB0AAC"/>
    <w:rsid w:val="00DB5089"/>
    <w:rsid w:val="00DD3EBD"/>
    <w:rsid w:val="00DD449D"/>
    <w:rsid w:val="00DD72AA"/>
    <w:rsid w:val="00DE1B53"/>
    <w:rsid w:val="00DE3F5F"/>
    <w:rsid w:val="00DE47DA"/>
    <w:rsid w:val="00DE4AAB"/>
    <w:rsid w:val="00DE552B"/>
    <w:rsid w:val="00E01318"/>
    <w:rsid w:val="00E13D25"/>
    <w:rsid w:val="00E22B3A"/>
    <w:rsid w:val="00E32990"/>
    <w:rsid w:val="00E35A32"/>
    <w:rsid w:val="00E545F1"/>
    <w:rsid w:val="00E54B96"/>
    <w:rsid w:val="00E55DEE"/>
    <w:rsid w:val="00E57D0B"/>
    <w:rsid w:val="00E60407"/>
    <w:rsid w:val="00E7179C"/>
    <w:rsid w:val="00E718EF"/>
    <w:rsid w:val="00E75CEA"/>
    <w:rsid w:val="00E7630A"/>
    <w:rsid w:val="00E76A1C"/>
    <w:rsid w:val="00E76C61"/>
    <w:rsid w:val="00E775A5"/>
    <w:rsid w:val="00E83D9E"/>
    <w:rsid w:val="00E84D5D"/>
    <w:rsid w:val="00E84F3D"/>
    <w:rsid w:val="00E871BC"/>
    <w:rsid w:val="00E9147F"/>
    <w:rsid w:val="00E9543C"/>
    <w:rsid w:val="00E96B73"/>
    <w:rsid w:val="00EA4E8E"/>
    <w:rsid w:val="00EB2932"/>
    <w:rsid w:val="00EC1FEC"/>
    <w:rsid w:val="00EC408C"/>
    <w:rsid w:val="00EC5C76"/>
    <w:rsid w:val="00ED34C2"/>
    <w:rsid w:val="00ED508C"/>
    <w:rsid w:val="00ED7A98"/>
    <w:rsid w:val="00EE4A5E"/>
    <w:rsid w:val="00EF36EF"/>
    <w:rsid w:val="00F07C85"/>
    <w:rsid w:val="00F24CA7"/>
    <w:rsid w:val="00F25D82"/>
    <w:rsid w:val="00F37361"/>
    <w:rsid w:val="00F42607"/>
    <w:rsid w:val="00F54027"/>
    <w:rsid w:val="00F626AC"/>
    <w:rsid w:val="00F63D2D"/>
    <w:rsid w:val="00F779DC"/>
    <w:rsid w:val="00F85E12"/>
    <w:rsid w:val="00F85F0F"/>
    <w:rsid w:val="00F87270"/>
    <w:rsid w:val="00F874EC"/>
    <w:rsid w:val="00F87F19"/>
    <w:rsid w:val="00FA1977"/>
    <w:rsid w:val="00FA47D7"/>
    <w:rsid w:val="00FC2FE6"/>
    <w:rsid w:val="00FC5839"/>
    <w:rsid w:val="00FC6534"/>
    <w:rsid w:val="00FC78CD"/>
    <w:rsid w:val="00FD2314"/>
    <w:rsid w:val="00FD2CC3"/>
    <w:rsid w:val="00FD401E"/>
    <w:rsid w:val="00FE4A7B"/>
    <w:rsid w:val="00FE57A7"/>
    <w:rsid w:val="00FE75CB"/>
    <w:rsid w:val="00FF118D"/>
    <w:rsid w:val="00FF1FBF"/>
    <w:rsid w:val="00FF27D7"/>
    <w:rsid w:val="00FF2F8C"/>
    <w:rsid w:val="00FF38BF"/>
    <w:rsid w:val="00FF41F4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0C58D-E1CD-4424-88EF-013C3947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B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rsid w:val="00C00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2D5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B6A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6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6A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6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6754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51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38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387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1422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5pt">
    <w:name w:val="Основной текст (2) + 11;5 pt;Не полужирный"/>
    <w:basedOn w:val="2"/>
    <w:rsid w:val="001422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223E"/>
    <w:pPr>
      <w:widowControl w:val="0"/>
      <w:shd w:val="clear" w:color="auto" w:fill="FFFFFF"/>
      <w:spacing w:after="60" w:line="0" w:lineRule="atLeast"/>
      <w:ind w:hanging="820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1BC92EAE364D3DA2A65EE8F6D1751CA1126A2E1E446A0FF429E03EBA97A129A528144374717562254C15D248846C01F25DC3FED98B2D0z5OCO" TargetMode="External"/><Relationship Id="rId13" Type="http://schemas.openxmlformats.org/officeDocument/2006/relationships/hyperlink" Target="consultantplus://offline/ref=3DF1BC92EAE364D3DA2A65EE8F6D1751CA1121A6E7E446A0FF429E03EBA97A129A52814C374C4205640A980C67C34BC60639DC3BzFO0O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link_id=0&amp;nd=603637722" TargetMode="External"/><Relationship Id="rId12" Type="http://schemas.openxmlformats.org/officeDocument/2006/relationships/hyperlink" Target="http://pravo.gov.ru/proxy/ips/?docbody=&amp;link_id=0&amp;nd=60363772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F1BC92EAE364D3DA2A65EE8F6D1751CA1327A5E4E746A0FF429E03EBA97A129A528144354711502B0BC44835D04BC7063BDA27F19AB0zDO1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DF1BC92EAE364D3DA2A65EE8F6D1751CA1327A5E4E746A0FF429E03EBA97A128852D948374008542641970C62zDOE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DF1BC92EAE364D3DA2A65EE8F6D1751CC1A27A1E1E81BAAF71B9201ECA625179D438145305916523E5D950Ez6O3O" TargetMode="External"/><Relationship Id="rId10" Type="http://schemas.openxmlformats.org/officeDocument/2006/relationships/hyperlink" Target="consultantplus://offline/ref=3DF1BC92EAE364D3DA2A65EE8F6D1751CA1121A6E7E446A0FF429E03EBA97A129A5281473F4C4205640A980C67C34BC60639DC3BzFO0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F1BC92EAE364D3DA2A65EE8F6D1751CA1126A2E1E446A0FF429E03EBA97A129A52814633411D00711BC00160DA55C01E25DE39F1z9O9O" TargetMode="External"/><Relationship Id="rId14" Type="http://schemas.openxmlformats.org/officeDocument/2006/relationships/hyperlink" Target="consultantplus://offline/ref=3DF1BC92EAE364D3DA2A65EE8F6D1751CA1327A5E4E746A0FF429E03EBA97A128852D948374008542641970C62zDO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B1F5-53BD-47E7-B705-7A830355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12076</Words>
  <Characters>68837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Педорич Мария Михайловна</dc:creator>
  <cp:keywords/>
  <dc:description/>
  <cp:lastModifiedBy>Колбунова Юлия Васильевна</cp:lastModifiedBy>
  <cp:revision>3</cp:revision>
  <cp:lastPrinted>2024-06-27T06:16:00Z</cp:lastPrinted>
  <dcterms:created xsi:type="dcterms:W3CDTF">2024-12-27T07:17:00Z</dcterms:created>
  <dcterms:modified xsi:type="dcterms:W3CDTF">2024-12-27T07:17:00Z</dcterms:modified>
</cp:coreProperties>
</file>