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D6E73" w14:textId="77777777"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632AA1E4" wp14:editId="7591A33B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1B6D" w14:textId="77777777" w:rsidR="008D5C6B" w:rsidRPr="009822AC" w:rsidRDefault="008D5C6B" w:rsidP="001D56B8">
      <w:pPr>
        <w:jc w:val="center"/>
        <w:rPr>
          <w:b/>
        </w:rPr>
      </w:pPr>
    </w:p>
    <w:p w14:paraId="2D8002C9" w14:textId="77777777"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ПРАВИТЕЛЬСТВО САНКТ-ПЕТЕРБУРГА</w:t>
      </w:r>
    </w:p>
    <w:p w14:paraId="22F798DC" w14:textId="77777777" w:rsidR="00AE5F22" w:rsidRPr="009822AC" w:rsidRDefault="00AE5F22" w:rsidP="001D56B8">
      <w:pPr>
        <w:jc w:val="center"/>
        <w:rPr>
          <w:b/>
        </w:rPr>
      </w:pPr>
    </w:p>
    <w:p w14:paraId="0FB00079" w14:textId="77777777"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С</w:t>
      </w:r>
      <w:r w:rsidR="00E643F5">
        <w:rPr>
          <w:b/>
        </w:rPr>
        <w:t xml:space="preserve"> </w:t>
      </w:r>
      <w:r w:rsidRPr="009822AC">
        <w:rPr>
          <w:b/>
        </w:rPr>
        <w:t>Т</w:t>
      </w:r>
      <w:r w:rsidR="00E643F5">
        <w:rPr>
          <w:b/>
        </w:rPr>
        <w:t xml:space="preserve"> </w:t>
      </w:r>
      <w:r w:rsidRPr="009822AC">
        <w:rPr>
          <w:b/>
        </w:rPr>
        <w:t>А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В</w:t>
      </w:r>
      <w:r w:rsidR="00E643F5">
        <w:rPr>
          <w:b/>
        </w:rPr>
        <w:t xml:space="preserve"> </w:t>
      </w:r>
      <w:r w:rsidRPr="009822AC">
        <w:rPr>
          <w:b/>
        </w:rPr>
        <w:t>Л</w:t>
      </w:r>
      <w:r w:rsidR="00E643F5">
        <w:rPr>
          <w:b/>
        </w:rPr>
        <w:t xml:space="preserve"> </w:t>
      </w:r>
      <w:r w:rsidRPr="009822AC">
        <w:rPr>
          <w:b/>
        </w:rPr>
        <w:t>Е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И</w:t>
      </w:r>
      <w:r w:rsidR="00E643F5">
        <w:rPr>
          <w:b/>
        </w:rPr>
        <w:t xml:space="preserve"> </w:t>
      </w:r>
      <w:r w:rsidRPr="009822AC">
        <w:rPr>
          <w:b/>
        </w:rPr>
        <w:t>Е</w:t>
      </w:r>
    </w:p>
    <w:p w14:paraId="6E0EDF8C" w14:textId="77777777" w:rsidR="003678F9" w:rsidRPr="009822AC" w:rsidRDefault="003678F9" w:rsidP="001D56B8">
      <w:pPr>
        <w:jc w:val="center"/>
        <w:rPr>
          <w:b/>
        </w:rPr>
      </w:pPr>
    </w:p>
    <w:p w14:paraId="4BA2E389" w14:textId="77777777"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Pr="009822AC">
        <w:t>№ _______________</w:t>
      </w:r>
    </w:p>
    <w:p w14:paraId="42FFEB57" w14:textId="77777777" w:rsidR="00AE5F22" w:rsidRPr="00013722" w:rsidRDefault="00AE5F22" w:rsidP="001D56B8">
      <w:pPr>
        <w:jc w:val="both"/>
      </w:pPr>
    </w:p>
    <w:p w14:paraId="6EF44A02" w14:textId="77777777" w:rsidR="003F5FEB" w:rsidRDefault="003F5FEB" w:rsidP="001D56B8">
      <w:pPr>
        <w:jc w:val="both"/>
      </w:pPr>
    </w:p>
    <w:p w14:paraId="2CC83407" w14:textId="77777777" w:rsidR="00013722" w:rsidRPr="00013722" w:rsidRDefault="00013722" w:rsidP="001D56B8">
      <w:pPr>
        <w:jc w:val="both"/>
      </w:pPr>
    </w:p>
    <w:p w14:paraId="1780A96B" w14:textId="77777777" w:rsidR="006B5B4B" w:rsidRPr="00F417F8" w:rsidRDefault="006B5B4B" w:rsidP="006B5B4B">
      <w:pPr>
        <w:rPr>
          <w:b/>
          <w:szCs w:val="26"/>
        </w:rPr>
      </w:pPr>
      <w:r w:rsidRPr="00F417F8">
        <w:rPr>
          <w:b/>
          <w:szCs w:val="26"/>
        </w:rPr>
        <w:t xml:space="preserve">Об одобрении проекта соглашения </w:t>
      </w:r>
    </w:p>
    <w:p w14:paraId="3DF01C2D" w14:textId="77777777" w:rsidR="006B5B4B" w:rsidRPr="00F417F8" w:rsidRDefault="006B5B4B" w:rsidP="006B5B4B">
      <w:pPr>
        <w:rPr>
          <w:b/>
          <w:szCs w:val="26"/>
        </w:rPr>
      </w:pPr>
      <w:r w:rsidRPr="00F417F8">
        <w:rPr>
          <w:b/>
          <w:szCs w:val="26"/>
        </w:rPr>
        <w:t xml:space="preserve">о сотрудничестве между </w:t>
      </w:r>
    </w:p>
    <w:p w14:paraId="3F75CDED" w14:textId="77777777" w:rsidR="006B5B4B" w:rsidRPr="00F417F8" w:rsidRDefault="006B5B4B" w:rsidP="006B5B4B">
      <w:pPr>
        <w:rPr>
          <w:b/>
          <w:szCs w:val="26"/>
        </w:rPr>
      </w:pPr>
      <w:r w:rsidRPr="00F417F8">
        <w:rPr>
          <w:b/>
          <w:szCs w:val="26"/>
        </w:rPr>
        <w:t xml:space="preserve">Правительством Москвы </w:t>
      </w:r>
    </w:p>
    <w:p w14:paraId="2569E64D" w14:textId="77777777" w:rsidR="006B5B4B" w:rsidRPr="00F417F8" w:rsidRDefault="006B5B4B" w:rsidP="006B5B4B">
      <w:pPr>
        <w:ind w:right="4959"/>
        <w:rPr>
          <w:b/>
          <w:szCs w:val="26"/>
        </w:rPr>
      </w:pPr>
      <w:r w:rsidRPr="00F417F8">
        <w:rPr>
          <w:b/>
          <w:szCs w:val="26"/>
        </w:rPr>
        <w:t xml:space="preserve">и Правительством Санкт-Петербурга </w:t>
      </w:r>
    </w:p>
    <w:p w14:paraId="6AB4CC58" w14:textId="77777777" w:rsidR="006B5B4B" w:rsidRPr="00211DA9" w:rsidRDefault="006B5B4B" w:rsidP="006B5B4B">
      <w:pPr>
        <w:ind w:right="4959"/>
        <w:rPr>
          <w:b/>
          <w:szCs w:val="26"/>
        </w:rPr>
      </w:pPr>
      <w:r w:rsidRPr="00211DA9">
        <w:rPr>
          <w:b/>
          <w:szCs w:val="26"/>
        </w:rPr>
        <w:t xml:space="preserve">при осуществлении мероприятий </w:t>
      </w:r>
      <w:r>
        <w:rPr>
          <w:b/>
          <w:szCs w:val="26"/>
        </w:rPr>
        <w:br/>
      </w:r>
      <w:r w:rsidRPr="00211DA9">
        <w:rPr>
          <w:b/>
          <w:szCs w:val="26"/>
        </w:rPr>
        <w:t xml:space="preserve">по внедрению информационных технологий в </w:t>
      </w:r>
      <w:r w:rsidR="008147DB" w:rsidRPr="008147DB">
        <w:rPr>
          <w:b/>
          <w:szCs w:val="26"/>
        </w:rPr>
        <w:t xml:space="preserve">амбулаторных </w:t>
      </w:r>
      <w:r w:rsidRPr="00211DA9">
        <w:rPr>
          <w:b/>
          <w:szCs w:val="26"/>
        </w:rPr>
        <w:t>медицинских организациях государственной системы здравоохранения Санкт-Петербурга</w:t>
      </w:r>
    </w:p>
    <w:p w14:paraId="35104AE6" w14:textId="77777777" w:rsidR="003F5FEB" w:rsidRDefault="003F5FEB" w:rsidP="001D56B8">
      <w:pPr>
        <w:jc w:val="both"/>
        <w:rPr>
          <w:b/>
        </w:rPr>
      </w:pPr>
    </w:p>
    <w:p w14:paraId="4D1627DB" w14:textId="77777777" w:rsidR="006E379D" w:rsidRPr="009822AC" w:rsidRDefault="006E379D" w:rsidP="001D56B8">
      <w:pPr>
        <w:jc w:val="both"/>
        <w:rPr>
          <w:b/>
        </w:rPr>
      </w:pPr>
    </w:p>
    <w:p w14:paraId="6603CF47" w14:textId="77777777" w:rsidR="00AE5F22" w:rsidRPr="009822AC" w:rsidRDefault="00AE5F22" w:rsidP="0094006D">
      <w:pPr>
        <w:ind w:firstLine="567"/>
        <w:jc w:val="both"/>
      </w:pPr>
      <w:r w:rsidRPr="009822AC">
        <w:t>Правительство Санкт-Петербурга</w:t>
      </w:r>
    </w:p>
    <w:p w14:paraId="3B33C503" w14:textId="77777777" w:rsidR="00AE5F22" w:rsidRPr="009822AC" w:rsidRDefault="00AE5F22" w:rsidP="0094006D">
      <w:pPr>
        <w:ind w:firstLine="567"/>
        <w:jc w:val="both"/>
      </w:pPr>
    </w:p>
    <w:p w14:paraId="4C19E559" w14:textId="77777777"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  <w:bookmarkStart w:id="0" w:name="_GoBack"/>
      <w:bookmarkEnd w:id="0"/>
    </w:p>
    <w:p w14:paraId="18805855" w14:textId="77777777" w:rsidR="00AE5F22" w:rsidRDefault="00AE5F22" w:rsidP="002808C3">
      <w:pPr>
        <w:tabs>
          <w:tab w:val="left" w:pos="1276"/>
        </w:tabs>
        <w:ind w:firstLine="567"/>
        <w:jc w:val="both"/>
      </w:pPr>
    </w:p>
    <w:p w14:paraId="0EC975EC" w14:textId="77777777" w:rsidR="006B5B4B" w:rsidRPr="00F62890" w:rsidRDefault="006B5B4B" w:rsidP="002808C3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F62890">
        <w:rPr>
          <w:szCs w:val="26"/>
        </w:rPr>
        <w:t xml:space="preserve">Одобрить проект соглашения о сотрудничестве между Правительством Москвы </w:t>
      </w:r>
      <w:r>
        <w:rPr>
          <w:szCs w:val="26"/>
        </w:rPr>
        <w:br/>
      </w:r>
      <w:r w:rsidRPr="00F62890">
        <w:rPr>
          <w:szCs w:val="26"/>
        </w:rPr>
        <w:t xml:space="preserve">и Правительством Санкт-Петербурга при осуществлении мероприятий по внедрению информационных технологий в </w:t>
      </w:r>
      <w:r w:rsidR="008147DB" w:rsidRPr="008147DB">
        <w:rPr>
          <w:szCs w:val="26"/>
        </w:rPr>
        <w:t>амбулаторных</w:t>
      </w:r>
      <w:r w:rsidR="008147DB" w:rsidRPr="008147DB">
        <w:rPr>
          <w:b/>
          <w:szCs w:val="26"/>
        </w:rPr>
        <w:t xml:space="preserve"> </w:t>
      </w:r>
      <w:r w:rsidRPr="00F62890">
        <w:rPr>
          <w:szCs w:val="26"/>
        </w:rPr>
        <w:t>медицинских организациях государственной системы здравоохранения Санкт-Петербурга (далее – Соглашение) согласно приложению.</w:t>
      </w:r>
    </w:p>
    <w:p w14:paraId="61BD8552" w14:textId="7590C716" w:rsidR="006B5B4B" w:rsidRPr="00F417F8" w:rsidRDefault="006B5B4B" w:rsidP="002808C3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F417F8">
        <w:rPr>
          <w:szCs w:val="26"/>
        </w:rPr>
        <w:t>Установить, что уполномоченными исполнительными органами государственной власти Санкт-Петербурга, ответственными за реализацию Соглашения, за исключением его подписания, являются Комитет по здравоохранению и Комитет по информатизации и связи в соответствии с их компетенцией.</w:t>
      </w:r>
    </w:p>
    <w:p w14:paraId="3EB08989" w14:textId="7AFB37EF" w:rsidR="006B5B4B" w:rsidRPr="00F417F8" w:rsidRDefault="006B5B4B" w:rsidP="002808C3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F417F8">
        <w:rPr>
          <w:szCs w:val="26"/>
        </w:rPr>
        <w:t xml:space="preserve">Комитету по информатизации и связи в </w:t>
      </w:r>
      <w:r w:rsidR="0037046F">
        <w:rPr>
          <w:szCs w:val="26"/>
        </w:rPr>
        <w:t>трех</w:t>
      </w:r>
      <w:r w:rsidRPr="00F417F8">
        <w:rPr>
          <w:szCs w:val="26"/>
        </w:rPr>
        <w:t>месячный срок со дня заключения Соглашения разработать и представить на рассмотрение Правительства Санкт-Петербурга проект постановления Правительства Санкт</w:t>
      </w:r>
      <w:r w:rsidRPr="00F417F8">
        <w:rPr>
          <w:szCs w:val="26"/>
        </w:rPr>
        <w:noBreakHyphen/>
        <w:t>Петербурга, предусматривающий внесение изменений в постановление Правительства Санкт-Петербурга от 30</w:t>
      </w:r>
      <w:r>
        <w:rPr>
          <w:szCs w:val="26"/>
        </w:rPr>
        <w:t xml:space="preserve">.12.2013 </w:t>
      </w:r>
      <w:r w:rsidRPr="00F417F8">
        <w:rPr>
          <w:szCs w:val="26"/>
        </w:rPr>
        <w:t xml:space="preserve">№ 1095 </w:t>
      </w:r>
      <w:r w:rsidR="002808C3">
        <w:rPr>
          <w:szCs w:val="26"/>
        </w:rPr>
        <w:br/>
      </w:r>
      <w:r w:rsidRPr="00F417F8">
        <w:rPr>
          <w:szCs w:val="26"/>
        </w:rPr>
        <w:t>«О системе закупок товаров, работ, услуг для обеспечения нужд Санкт</w:t>
      </w:r>
      <w:r w:rsidRPr="00F417F8">
        <w:rPr>
          <w:szCs w:val="26"/>
        </w:rPr>
        <w:noBreakHyphen/>
        <w:t xml:space="preserve">Петербурга», </w:t>
      </w:r>
      <w:r w:rsidR="002808C3">
        <w:rPr>
          <w:szCs w:val="26"/>
        </w:rPr>
        <w:br/>
      </w:r>
      <w:r w:rsidRPr="00F417F8">
        <w:rPr>
          <w:szCs w:val="26"/>
        </w:rPr>
        <w:t xml:space="preserve">в соответствии с Соглашением. </w:t>
      </w:r>
    </w:p>
    <w:p w14:paraId="15991215" w14:textId="444B07A7" w:rsidR="006B5B4B" w:rsidRPr="00F417F8" w:rsidRDefault="006B5B4B" w:rsidP="002808C3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F417F8">
        <w:rPr>
          <w:szCs w:val="26"/>
        </w:rPr>
        <w:t xml:space="preserve">Контроль за выполнением постановления возложить на вице-губернатора </w:t>
      </w:r>
      <w:r w:rsidR="002808C3">
        <w:rPr>
          <w:szCs w:val="26"/>
        </w:rPr>
        <w:br/>
      </w:r>
      <w:r w:rsidRPr="00F417F8">
        <w:rPr>
          <w:szCs w:val="26"/>
        </w:rPr>
        <w:t xml:space="preserve">Санкт-Петербурга </w:t>
      </w:r>
      <w:proofErr w:type="spellStart"/>
      <w:r w:rsidR="009F59DB">
        <w:rPr>
          <w:szCs w:val="26"/>
        </w:rPr>
        <w:t>Эргашева</w:t>
      </w:r>
      <w:proofErr w:type="spellEnd"/>
      <w:r w:rsidR="009F59DB">
        <w:rPr>
          <w:szCs w:val="26"/>
        </w:rPr>
        <w:t xml:space="preserve"> О.Н.</w:t>
      </w:r>
    </w:p>
    <w:p w14:paraId="2C5763C8" w14:textId="77777777" w:rsidR="00A77C25" w:rsidRDefault="00A77C25" w:rsidP="0094006D">
      <w:pPr>
        <w:widowControl w:val="0"/>
        <w:tabs>
          <w:tab w:val="left" w:pos="1276"/>
        </w:tabs>
        <w:autoSpaceDE w:val="0"/>
        <w:autoSpaceDN w:val="0"/>
        <w:ind w:firstLine="567"/>
        <w:jc w:val="both"/>
      </w:pPr>
    </w:p>
    <w:p w14:paraId="2F9BB351" w14:textId="77777777" w:rsidR="006B5B4B" w:rsidRPr="001D2840" w:rsidRDefault="006B5B4B" w:rsidP="0094006D">
      <w:pPr>
        <w:widowControl w:val="0"/>
        <w:tabs>
          <w:tab w:val="left" w:pos="1276"/>
        </w:tabs>
        <w:autoSpaceDE w:val="0"/>
        <w:autoSpaceDN w:val="0"/>
        <w:ind w:firstLine="567"/>
        <w:jc w:val="both"/>
      </w:pPr>
    </w:p>
    <w:p w14:paraId="033B0518" w14:textId="77777777" w:rsidR="007E4343" w:rsidRPr="001D2840" w:rsidRDefault="007E4343" w:rsidP="0094006D">
      <w:pPr>
        <w:tabs>
          <w:tab w:val="left" w:pos="1276"/>
        </w:tabs>
        <w:ind w:firstLine="567"/>
        <w:jc w:val="both"/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0F5A56" w14:paraId="29664313" w14:textId="77777777" w:rsidTr="008D3217">
        <w:tc>
          <w:tcPr>
            <w:tcW w:w="2268" w:type="dxa"/>
            <w:vAlign w:val="center"/>
          </w:tcPr>
          <w:p w14:paraId="0A3F14F5" w14:textId="77777777" w:rsidR="000F5A56" w:rsidRPr="00F90625" w:rsidRDefault="000F5A56" w:rsidP="0094006D">
            <w:pPr>
              <w:ind w:left="-247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14:paraId="3113A711" w14:textId="77777777" w:rsidR="000F5A56" w:rsidRPr="00F90625" w:rsidRDefault="000F5A56" w:rsidP="0094006D">
            <w:pPr>
              <w:ind w:left="-247"/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14:paraId="59FCFA27" w14:textId="77777777"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14:paraId="59158398" w14:textId="77777777" w:rsidR="000F5A56" w:rsidRPr="00F90625" w:rsidRDefault="000F5A56" w:rsidP="00F90625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5327F61C" w14:textId="77777777" w:rsidR="006A733E" w:rsidRDefault="006A733E" w:rsidP="00F90625">
      <w:pPr>
        <w:tabs>
          <w:tab w:val="left" w:pos="1276"/>
        </w:tabs>
        <w:jc w:val="both"/>
        <w:rPr>
          <w:b/>
        </w:rPr>
        <w:sectPr w:rsidR="006A733E" w:rsidSect="00CF0DEC">
          <w:headerReference w:type="default" r:id="rId9"/>
          <w:pgSz w:w="11906" w:h="16838"/>
          <w:pgMar w:top="567" w:right="851" w:bottom="1134" w:left="1701" w:header="567" w:footer="709" w:gutter="0"/>
          <w:cols w:space="708"/>
          <w:titlePg/>
          <w:docGrid w:linePitch="360"/>
        </w:sectPr>
      </w:pPr>
    </w:p>
    <w:p w14:paraId="3F197194" w14:textId="77777777" w:rsidR="003678F9" w:rsidRPr="006A733E" w:rsidRDefault="006A733E" w:rsidP="002808C3">
      <w:pPr>
        <w:tabs>
          <w:tab w:val="left" w:pos="1276"/>
        </w:tabs>
        <w:ind w:left="5669"/>
        <w:jc w:val="both"/>
      </w:pPr>
      <w:r w:rsidRPr="006A733E">
        <w:lastRenderedPageBreak/>
        <w:t>Приложение</w:t>
      </w:r>
    </w:p>
    <w:p w14:paraId="4E2719B3" w14:textId="77777777" w:rsidR="006A733E" w:rsidRDefault="006A733E" w:rsidP="002808C3">
      <w:pPr>
        <w:tabs>
          <w:tab w:val="left" w:pos="1276"/>
        </w:tabs>
        <w:ind w:left="5669"/>
        <w:jc w:val="both"/>
      </w:pPr>
      <w:r>
        <w:t>к</w:t>
      </w:r>
      <w:r w:rsidRPr="006A733E">
        <w:t xml:space="preserve"> постановлению</w:t>
      </w:r>
    </w:p>
    <w:p w14:paraId="4D11C730" w14:textId="77777777" w:rsidR="006A733E" w:rsidRDefault="006A733E" w:rsidP="002808C3">
      <w:pPr>
        <w:tabs>
          <w:tab w:val="left" w:pos="1276"/>
        </w:tabs>
        <w:ind w:left="5669"/>
        <w:jc w:val="both"/>
      </w:pPr>
      <w:r>
        <w:t>Правительства Санкт-Петербурга</w:t>
      </w:r>
    </w:p>
    <w:p w14:paraId="3E134A23" w14:textId="25B97F6C" w:rsidR="006A733E" w:rsidRDefault="006A733E" w:rsidP="002808C3">
      <w:pPr>
        <w:tabs>
          <w:tab w:val="left" w:pos="1276"/>
        </w:tabs>
        <w:ind w:left="5669"/>
        <w:jc w:val="both"/>
      </w:pPr>
      <w:r>
        <w:t>от _____________ № ______</w:t>
      </w:r>
      <w:r w:rsidR="002808C3">
        <w:t>___</w:t>
      </w:r>
      <w:r>
        <w:t>_</w:t>
      </w:r>
      <w:r w:rsidRPr="006A733E">
        <w:t xml:space="preserve"> </w:t>
      </w:r>
    </w:p>
    <w:p w14:paraId="0510086B" w14:textId="77777777" w:rsidR="009F59DB" w:rsidRDefault="009F59DB" w:rsidP="002808C3">
      <w:pPr>
        <w:tabs>
          <w:tab w:val="left" w:pos="1276"/>
        </w:tabs>
        <w:ind w:left="5896"/>
        <w:jc w:val="both"/>
      </w:pPr>
    </w:p>
    <w:p w14:paraId="531FB355" w14:textId="77777777" w:rsidR="009F59DB" w:rsidRDefault="009F59DB" w:rsidP="002808C3">
      <w:pPr>
        <w:tabs>
          <w:tab w:val="left" w:pos="1276"/>
        </w:tabs>
        <w:ind w:left="5896"/>
        <w:jc w:val="both"/>
      </w:pPr>
    </w:p>
    <w:p w14:paraId="022FA225" w14:textId="77777777" w:rsidR="005C0DEA" w:rsidRDefault="005C0DEA" w:rsidP="002808C3">
      <w:pPr>
        <w:tabs>
          <w:tab w:val="left" w:pos="1276"/>
        </w:tabs>
        <w:ind w:left="5896"/>
        <w:jc w:val="both"/>
      </w:pPr>
    </w:p>
    <w:p w14:paraId="786C05E2" w14:textId="77777777" w:rsidR="005C0DEA" w:rsidRDefault="005C0DEA" w:rsidP="002808C3">
      <w:pPr>
        <w:tabs>
          <w:tab w:val="left" w:pos="1276"/>
        </w:tabs>
        <w:ind w:left="5896"/>
        <w:jc w:val="both"/>
      </w:pPr>
    </w:p>
    <w:p w14:paraId="18963F25" w14:textId="77777777" w:rsidR="009F59DB" w:rsidRPr="009F59DB" w:rsidRDefault="009F59DB" w:rsidP="009F59DB">
      <w:pPr>
        <w:contextualSpacing/>
        <w:jc w:val="center"/>
        <w:rPr>
          <w:color w:val="000000"/>
          <w:szCs w:val="20"/>
        </w:rPr>
      </w:pPr>
      <w:r w:rsidRPr="009F59DB">
        <w:rPr>
          <w:b/>
          <w:color w:val="000000"/>
          <w:szCs w:val="20"/>
        </w:rPr>
        <w:t>СОГЛАШЕНИЕ</w:t>
      </w:r>
    </w:p>
    <w:p w14:paraId="570123DD" w14:textId="77777777" w:rsidR="009F59DB" w:rsidRDefault="009F59DB" w:rsidP="009F59DB">
      <w:pPr>
        <w:contextualSpacing/>
        <w:jc w:val="center"/>
        <w:rPr>
          <w:b/>
          <w:color w:val="000000"/>
          <w:szCs w:val="20"/>
        </w:rPr>
      </w:pPr>
      <w:r w:rsidRPr="009F59DB">
        <w:rPr>
          <w:b/>
          <w:color w:val="000000"/>
          <w:szCs w:val="20"/>
        </w:rPr>
        <w:t xml:space="preserve">о сотрудничестве между Правительством Москвы </w:t>
      </w:r>
    </w:p>
    <w:p w14:paraId="61C9C2AE" w14:textId="3A421BDB" w:rsidR="009F59DB" w:rsidRPr="009F59DB" w:rsidRDefault="009F59DB" w:rsidP="009F59DB">
      <w:pPr>
        <w:contextualSpacing/>
        <w:jc w:val="center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и Правительством </w:t>
      </w:r>
      <w:r w:rsidRPr="009F59DB">
        <w:rPr>
          <w:b/>
          <w:color w:val="000000"/>
          <w:szCs w:val="20"/>
        </w:rPr>
        <w:t xml:space="preserve">Санкт-Петербурга при осуществлении мероприятий </w:t>
      </w:r>
      <w:r w:rsidR="007849BE">
        <w:rPr>
          <w:b/>
          <w:color w:val="000000"/>
          <w:szCs w:val="20"/>
        </w:rPr>
        <w:br/>
      </w:r>
      <w:r w:rsidRPr="009F59DB">
        <w:rPr>
          <w:b/>
          <w:color w:val="000000"/>
          <w:szCs w:val="20"/>
        </w:rPr>
        <w:t>по внедрению информационных технологий в амбулаторных медицинских организациях государственной системы здравоохранения Санкт-Петербурга</w:t>
      </w:r>
    </w:p>
    <w:p w14:paraId="143E6E8C" w14:textId="77777777" w:rsidR="009F59DB" w:rsidRDefault="009F59DB" w:rsidP="00E308B7">
      <w:pPr>
        <w:contextualSpacing/>
        <w:rPr>
          <w:color w:val="000000"/>
          <w:szCs w:val="20"/>
        </w:rPr>
      </w:pPr>
    </w:p>
    <w:p w14:paraId="3A23A276" w14:textId="77777777" w:rsidR="00AA47CE" w:rsidRPr="009F59DB" w:rsidRDefault="00AA47CE" w:rsidP="00E308B7">
      <w:pPr>
        <w:contextualSpacing/>
        <w:rPr>
          <w:color w:val="000000"/>
          <w:szCs w:val="20"/>
        </w:rPr>
      </w:pPr>
    </w:p>
    <w:p w14:paraId="041C6C27" w14:textId="337EE053" w:rsidR="009F59DB" w:rsidRPr="009F59DB" w:rsidRDefault="009F59DB" w:rsidP="009F59DB">
      <w:pPr>
        <w:contextualSpacing/>
        <w:jc w:val="both"/>
        <w:rPr>
          <w:color w:val="000000"/>
          <w:szCs w:val="20"/>
        </w:rPr>
      </w:pPr>
      <w:r w:rsidRPr="009F59DB">
        <w:rPr>
          <w:color w:val="000000"/>
          <w:szCs w:val="20"/>
        </w:rPr>
        <w:t>г. Москва</w:t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</w:r>
      <w:r>
        <w:rPr>
          <w:color w:val="000000"/>
          <w:szCs w:val="20"/>
        </w:rPr>
        <w:tab/>
        <w:t xml:space="preserve"> </w:t>
      </w:r>
      <w:proofErr w:type="gramStart"/>
      <w:r>
        <w:rPr>
          <w:color w:val="000000"/>
          <w:szCs w:val="20"/>
        </w:rPr>
        <w:t xml:space="preserve">   </w:t>
      </w:r>
      <w:r w:rsidRPr="009F59DB">
        <w:rPr>
          <w:color w:val="000000"/>
          <w:szCs w:val="20"/>
        </w:rPr>
        <w:t>«</w:t>
      </w:r>
      <w:proofErr w:type="gramEnd"/>
      <w:r w:rsidRPr="009F59DB">
        <w:rPr>
          <w:color w:val="000000"/>
          <w:szCs w:val="20"/>
        </w:rPr>
        <w:t>___» ___________ 2024</w:t>
      </w:r>
      <w:r>
        <w:rPr>
          <w:color w:val="000000"/>
          <w:szCs w:val="20"/>
        </w:rPr>
        <w:t xml:space="preserve"> </w:t>
      </w:r>
      <w:r w:rsidRPr="009F59DB">
        <w:rPr>
          <w:color w:val="000000"/>
          <w:szCs w:val="20"/>
        </w:rPr>
        <w:t>г.</w:t>
      </w:r>
    </w:p>
    <w:p w14:paraId="516DBB21" w14:textId="77777777" w:rsidR="00AA47CE" w:rsidRPr="009F59DB" w:rsidRDefault="00AA47CE" w:rsidP="009F59DB">
      <w:pPr>
        <w:contextualSpacing/>
        <w:jc w:val="both"/>
        <w:rPr>
          <w:color w:val="000000"/>
          <w:szCs w:val="20"/>
        </w:rPr>
      </w:pPr>
    </w:p>
    <w:p w14:paraId="79B0CC35" w14:textId="12692954" w:rsidR="009F59DB" w:rsidRPr="009F59DB" w:rsidRDefault="009F59DB" w:rsidP="007849BE">
      <w:pPr>
        <w:ind w:firstLine="567"/>
        <w:contextualSpacing/>
        <w:jc w:val="both"/>
        <w:rPr>
          <w:color w:val="000000"/>
          <w:szCs w:val="20"/>
        </w:rPr>
      </w:pPr>
      <w:r w:rsidRPr="009F59DB">
        <w:rPr>
          <w:color w:val="000000"/>
          <w:szCs w:val="20"/>
        </w:rPr>
        <w:t>Правител</w:t>
      </w:r>
      <w:r>
        <w:rPr>
          <w:color w:val="000000"/>
          <w:szCs w:val="20"/>
        </w:rPr>
        <w:t xml:space="preserve">ьство Москвы в лице Мэра Москвы </w:t>
      </w:r>
      <w:proofErr w:type="spellStart"/>
      <w:r w:rsidRPr="009F59DB">
        <w:rPr>
          <w:color w:val="000000"/>
          <w:szCs w:val="20"/>
        </w:rPr>
        <w:t>Собянина</w:t>
      </w:r>
      <w:proofErr w:type="spellEnd"/>
      <w:r w:rsidRPr="009F59DB">
        <w:rPr>
          <w:color w:val="000000"/>
          <w:szCs w:val="20"/>
        </w:rPr>
        <w:t xml:space="preserve"> Сергея Семеновича, действующего на </w:t>
      </w:r>
      <w:r>
        <w:rPr>
          <w:color w:val="000000"/>
          <w:szCs w:val="20"/>
        </w:rPr>
        <w:t xml:space="preserve">основании Устава города Москвы, </w:t>
      </w:r>
      <w:r w:rsidRPr="009F59DB">
        <w:rPr>
          <w:color w:val="000000"/>
          <w:szCs w:val="20"/>
        </w:rPr>
        <w:t>с одной стороны, и Правительство Санкт</w:t>
      </w:r>
      <w:r>
        <w:rPr>
          <w:color w:val="000000"/>
          <w:szCs w:val="20"/>
        </w:rPr>
        <w:t xml:space="preserve">-Петербурга в лице Губернатора </w:t>
      </w:r>
      <w:r w:rsidRPr="009F59DB">
        <w:rPr>
          <w:color w:val="000000"/>
          <w:szCs w:val="20"/>
        </w:rPr>
        <w:t xml:space="preserve">Санкт-Петербурга </w:t>
      </w:r>
      <w:proofErr w:type="spellStart"/>
      <w:r w:rsidRPr="009F59DB">
        <w:rPr>
          <w:color w:val="000000"/>
          <w:szCs w:val="20"/>
        </w:rPr>
        <w:t>Беглова</w:t>
      </w:r>
      <w:proofErr w:type="spellEnd"/>
      <w:r w:rsidRPr="009F59DB">
        <w:rPr>
          <w:color w:val="000000"/>
          <w:szCs w:val="20"/>
        </w:rPr>
        <w:t xml:space="preserve"> Александра Дмитриевича, действующего на основании Устава Санкт-Петербурга, с другой стороны, </w:t>
      </w:r>
      <w:r w:rsidR="007849BE">
        <w:rPr>
          <w:color w:val="000000"/>
          <w:szCs w:val="20"/>
        </w:rPr>
        <w:br/>
      </w:r>
      <w:r w:rsidRPr="009F59DB">
        <w:rPr>
          <w:color w:val="000000"/>
          <w:szCs w:val="20"/>
        </w:rPr>
        <w:t xml:space="preserve">в дальнейшем совместно именуемые Сторонами, заключили настоящее Соглашение </w:t>
      </w:r>
      <w:r w:rsidR="007849BE">
        <w:rPr>
          <w:color w:val="000000"/>
          <w:szCs w:val="20"/>
        </w:rPr>
        <w:br/>
      </w:r>
      <w:r w:rsidRPr="009F59DB">
        <w:rPr>
          <w:color w:val="000000"/>
          <w:szCs w:val="20"/>
        </w:rPr>
        <w:t>о нижеследующем:</w:t>
      </w:r>
    </w:p>
    <w:p w14:paraId="0E970AB0" w14:textId="77777777" w:rsidR="009F59DB" w:rsidRPr="009F59DB" w:rsidRDefault="009F59DB" w:rsidP="007849BE">
      <w:pPr>
        <w:contextualSpacing/>
        <w:jc w:val="both"/>
        <w:rPr>
          <w:color w:val="000000"/>
          <w:szCs w:val="20"/>
        </w:rPr>
      </w:pPr>
    </w:p>
    <w:p w14:paraId="5381B81C" w14:textId="77777777" w:rsidR="009F59DB" w:rsidRPr="009F59DB" w:rsidRDefault="009F59DB" w:rsidP="007849BE">
      <w:pPr>
        <w:contextualSpacing/>
        <w:jc w:val="center"/>
        <w:rPr>
          <w:b/>
          <w:color w:val="000000"/>
          <w:szCs w:val="20"/>
        </w:rPr>
      </w:pPr>
      <w:r w:rsidRPr="009F59DB">
        <w:rPr>
          <w:b/>
          <w:color w:val="000000"/>
          <w:szCs w:val="20"/>
        </w:rPr>
        <w:t>1. Общие положения</w:t>
      </w:r>
    </w:p>
    <w:p w14:paraId="3280F086" w14:textId="77777777" w:rsidR="009F59DB" w:rsidRPr="009F59DB" w:rsidRDefault="009F59DB" w:rsidP="007849BE">
      <w:pPr>
        <w:contextualSpacing/>
        <w:rPr>
          <w:color w:val="000000"/>
          <w:szCs w:val="20"/>
        </w:rPr>
      </w:pPr>
    </w:p>
    <w:p w14:paraId="1798232B" w14:textId="59CB20EC" w:rsidR="00B33E9F" w:rsidRDefault="007849BE" w:rsidP="007849BE">
      <w:pPr>
        <w:tabs>
          <w:tab w:val="left" w:pos="1134"/>
        </w:tabs>
        <w:ind w:firstLine="567"/>
        <w:contextualSpacing/>
        <w:jc w:val="both"/>
      </w:pPr>
      <w:r>
        <w:rPr>
          <w:color w:val="000000"/>
          <w:szCs w:val="20"/>
        </w:rPr>
        <w:t>1.1.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 xml:space="preserve">Целью заключения настоящего Соглашения является обеспечение внедрения </w:t>
      </w:r>
      <w:r w:rsidR="00B33E9F">
        <w:t>регионального</w:t>
      </w:r>
      <w:r w:rsidR="00B33E9F" w:rsidRPr="00E831C4">
        <w:t xml:space="preserve"> </w:t>
      </w:r>
      <w:r w:rsidR="00B33E9F">
        <w:t>амбулаторного решения, разработанного на базе программного обеспечения автоматизированной информационной системы города Москвы «Единая медицинская информационно-аналитическая система города Москвы» (далее – региональный сегмент ЕМИАС), в амбулаторных медицинских организациях государственной системы здравоохранения Санкт-Петербурга (далее – амбулаторные медицинские организации).</w:t>
      </w:r>
    </w:p>
    <w:p w14:paraId="4289DDF8" w14:textId="35C1C1D6" w:rsidR="005551FD" w:rsidRDefault="007849BE" w:rsidP="007849BE">
      <w:pPr>
        <w:tabs>
          <w:tab w:val="left" w:pos="1134"/>
        </w:tabs>
        <w:ind w:firstLine="567"/>
        <w:contextualSpacing/>
        <w:jc w:val="both"/>
      </w:pPr>
      <w:r>
        <w:rPr>
          <w:color w:val="000000"/>
          <w:szCs w:val="20"/>
        </w:rPr>
        <w:t>1.2.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Предметом настоящего Соглашения является сотрудничество Сторон</w:t>
      </w:r>
      <w:r w:rsidR="00930FB2">
        <w:rPr>
          <w:color w:val="000000"/>
          <w:szCs w:val="20"/>
        </w:rPr>
        <w:t xml:space="preserve"> </w:t>
      </w:r>
      <w:r w:rsidR="00930FB2">
        <w:rPr>
          <w:color w:val="000000"/>
          <w:szCs w:val="20"/>
        </w:rPr>
        <w:br/>
      </w:r>
      <w:r w:rsidR="005551FD">
        <w:t>в пределах полномочий по вопросу внедрения в амбулаторных медицинских организациях регионального сегмента ЕМИАС в целях обеспечения повышения качества оказываемой населению Санкт-Петербурга медицинской помощи путем перехода к цифровой модели ведения медицинской документации и применения иных процессов цифровой трансформации в системе здравоохранения.</w:t>
      </w:r>
    </w:p>
    <w:p w14:paraId="3E155985" w14:textId="062E6503" w:rsidR="009F59DB" w:rsidRPr="009F59DB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1.3.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Основными принципами сотрудничества Сторон являются:</w:t>
      </w:r>
    </w:p>
    <w:p w14:paraId="541828C5" w14:textId="3DE2F491" w:rsidR="009F59DB" w:rsidRPr="009F59DB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1.3.1.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Активное развитие взаимных связей по вопросам, относящимся к предмету настоящего Соглашения, с учетом положительного опыта города Москвы по цифровой трансформации в системе здравоохранения.</w:t>
      </w:r>
    </w:p>
    <w:p w14:paraId="3DE0E528" w14:textId="7F0B8C53" w:rsidR="009F59DB" w:rsidRPr="009F59DB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1.3.2.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 xml:space="preserve">Соблюдение Сторонами конфиденциальности служебной и иной охраняемой законом информации, обеспечение защиты информации и контроля доступа к ней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в порядке, установленном законодательством Российской Федерации.</w:t>
      </w:r>
    </w:p>
    <w:p w14:paraId="77C41654" w14:textId="618D3C13" w:rsidR="009F59DB" w:rsidRPr="009F59DB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1.3.3.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Соблюдение прав на объекты интеллектуальной собственности каждой</w:t>
      </w:r>
      <w:r w:rsidR="009F59DB" w:rsidRPr="009F59DB">
        <w:rPr>
          <w:color w:val="000000"/>
          <w:szCs w:val="20"/>
        </w:rPr>
        <w:br/>
        <w:t xml:space="preserve">из Сторон, которые имеются или могут возникнуть у Сторон в результате реализации настоящего Соглашения. </w:t>
      </w:r>
    </w:p>
    <w:p w14:paraId="38999CD0" w14:textId="4BBB97D7" w:rsidR="005C0DEA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1.3.4.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Обязательность исполнения достигнутых Сторонами договоренностей.</w:t>
      </w:r>
    </w:p>
    <w:p w14:paraId="78219A9F" w14:textId="0918F24B" w:rsidR="00AA47CE" w:rsidRPr="009F59DB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1.4.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 xml:space="preserve">Заключая настоящее Соглашение, Стороны констатируют достижение взаимопонимания по вопросам реализации протокола о намерениях Правительства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 xml:space="preserve">Москвы и Правительства Санкт-Петербурга по подключению амбулаторных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lastRenderedPageBreak/>
        <w:t>медицинских организаций Санкт-Петербурга к региональному сегменту автоматизированной информационной системы города Москвы «Единая медицинская информационно-аналитическая система города Москвы» от 29 февраля 2024 г.</w:t>
      </w:r>
    </w:p>
    <w:p w14:paraId="3C35B568" w14:textId="77777777" w:rsidR="00440BAA" w:rsidRDefault="00440BAA" w:rsidP="007849BE">
      <w:pPr>
        <w:ind w:firstLine="567"/>
        <w:contextualSpacing/>
        <w:rPr>
          <w:b/>
          <w:color w:val="000000"/>
          <w:szCs w:val="20"/>
        </w:rPr>
      </w:pPr>
    </w:p>
    <w:p w14:paraId="737D2321" w14:textId="77777777" w:rsidR="009F59DB" w:rsidRPr="009F59DB" w:rsidRDefault="009F59DB" w:rsidP="007849BE">
      <w:pPr>
        <w:ind w:firstLine="567"/>
        <w:contextualSpacing/>
        <w:jc w:val="center"/>
        <w:rPr>
          <w:color w:val="000000"/>
          <w:szCs w:val="20"/>
        </w:rPr>
      </w:pPr>
      <w:r w:rsidRPr="009F59DB">
        <w:rPr>
          <w:b/>
          <w:color w:val="000000"/>
          <w:szCs w:val="20"/>
        </w:rPr>
        <w:t>2. Права и обязанности Сторон</w:t>
      </w:r>
    </w:p>
    <w:p w14:paraId="22B9ACB7" w14:textId="77777777" w:rsidR="009F59DB" w:rsidRPr="009F59DB" w:rsidRDefault="009F59DB" w:rsidP="007849BE">
      <w:pPr>
        <w:ind w:firstLine="567"/>
        <w:contextualSpacing/>
        <w:rPr>
          <w:color w:val="000000"/>
          <w:szCs w:val="20"/>
        </w:rPr>
      </w:pPr>
    </w:p>
    <w:p w14:paraId="4823A88B" w14:textId="1F335117" w:rsidR="009F59DB" w:rsidRPr="00930FB2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2.1.</w:t>
      </w:r>
      <w:r w:rsidRPr="00930FB2">
        <w:rPr>
          <w:color w:val="000000"/>
        </w:rPr>
        <w:tab/>
      </w:r>
      <w:r w:rsidR="009F59DB" w:rsidRPr="00930FB2">
        <w:rPr>
          <w:color w:val="000000"/>
        </w:rPr>
        <w:t>Правительство Москвы обеспечивает:</w:t>
      </w:r>
    </w:p>
    <w:p w14:paraId="1B05C1F4" w14:textId="099AA896" w:rsidR="009F59DB" w:rsidRPr="00930FB2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2.1.1.</w:t>
      </w:r>
      <w:r w:rsidRPr="00930FB2">
        <w:rPr>
          <w:color w:val="000000"/>
        </w:rPr>
        <w:tab/>
      </w:r>
      <w:r w:rsidR="009F59DB" w:rsidRPr="00930FB2">
        <w:rPr>
          <w:color w:val="000000"/>
        </w:rPr>
        <w:t>Внедрение регионального сегмента ЕМИАС в амбулаторных медицинских организациях.</w:t>
      </w:r>
    </w:p>
    <w:p w14:paraId="46EE5EDE" w14:textId="198B195A" w:rsidR="009F59DB" w:rsidRPr="00930FB2" w:rsidRDefault="009F59DB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2.1.2.</w:t>
      </w:r>
      <w:r w:rsidR="007849BE" w:rsidRPr="00930FB2">
        <w:rPr>
          <w:color w:val="000000"/>
        </w:rPr>
        <w:tab/>
      </w:r>
      <w:r w:rsidR="0001401D" w:rsidRPr="00930FB2">
        <w:t>Предоставление безвозмездно на условиях простой (неисключительной) лицензии и в соответствии с лицензионным договором прав на использование регионального сегмента ЕМИАС.</w:t>
      </w:r>
    </w:p>
    <w:p w14:paraId="41BA5173" w14:textId="50B33736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2.1.3.</w:t>
      </w:r>
      <w:r w:rsidRPr="00930FB2">
        <w:tab/>
      </w:r>
      <w:r w:rsidR="0001401D" w:rsidRPr="00930FB2">
        <w:t>Предоставление вычислительной инфраструктуры города Москвы в центре обработки данных (далее - ЦОД) в целях развертывания регионального сегмента ЕМИАС.</w:t>
      </w:r>
    </w:p>
    <w:p w14:paraId="23D38AB6" w14:textId="42654172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2.1.4.</w:t>
      </w:r>
      <w:r w:rsidRPr="00930FB2">
        <w:tab/>
      </w:r>
      <w:r w:rsidR="0001401D" w:rsidRPr="00930FB2">
        <w:t>Развертывание и функционирование регионального сегмента ЕМИАС</w:t>
      </w:r>
      <w:r w:rsidR="0001401D" w:rsidRPr="00930FB2">
        <w:br/>
        <w:t>в ЦОД.</w:t>
      </w:r>
    </w:p>
    <w:p w14:paraId="057D2B1B" w14:textId="7380FB95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2.1.5.</w:t>
      </w:r>
      <w:r w:rsidRPr="00930FB2">
        <w:tab/>
      </w:r>
      <w:r w:rsidR="0001401D" w:rsidRPr="00930FB2">
        <w:t>Техническую поддержку регионального сегмента ЕМИАС в процессе его внедрения.</w:t>
      </w:r>
    </w:p>
    <w:p w14:paraId="2DEB6D1F" w14:textId="2F510A89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2.1.6.</w:t>
      </w:r>
      <w:r w:rsidRPr="00930FB2">
        <w:tab/>
      </w:r>
      <w:r w:rsidR="0001401D" w:rsidRPr="00930FB2">
        <w:t>Обучение пользователей регионального сегмента ЕМИАС, представителей региональной службы технической поддержки Санкт-Петербурга и регионального центра компетенций Санкт-Петербурга, организованных Правительством Санкт-Петербурга.</w:t>
      </w:r>
    </w:p>
    <w:p w14:paraId="3BC60E96" w14:textId="531D97A7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2.1.7.</w:t>
      </w:r>
      <w:r w:rsidRPr="00930FB2">
        <w:tab/>
      </w:r>
      <w:r w:rsidR="0001401D" w:rsidRPr="00930FB2">
        <w:t xml:space="preserve">Методическое сопровождение (поддержку) пользователей регионального сегмента ЕМИАС в процессе внедрения регионального сегмента ЕМИАС, а также методическое сопровождение (поддержку) представителей региональной службы технической поддержки Санкт-Петербурга и регионального центра компетенций </w:t>
      </w:r>
      <w:r w:rsidR="0001401D" w:rsidRPr="00930FB2">
        <w:br/>
        <w:t>Санкт-Петербурга по вопросам, возникающим в связи с внедрением регионального сегмента ЕМИАС.</w:t>
      </w:r>
    </w:p>
    <w:p w14:paraId="382A5F8B" w14:textId="6753CE79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2.1.8.</w:t>
      </w:r>
      <w:r w:rsidRPr="00930FB2">
        <w:tab/>
      </w:r>
      <w:r w:rsidR="0001401D" w:rsidRPr="00930FB2">
        <w:t xml:space="preserve">Доработку регионального сегмента ЕМИАС в период его внедрения в целях обеспечения поддержания актуального состояния, соответствующего нормативным правовым актам Российской Федерации, содержащим обязательные требования </w:t>
      </w:r>
      <w:r w:rsidR="00AC760E">
        <w:br/>
      </w:r>
      <w:r w:rsidR="0001401D" w:rsidRPr="00930FB2">
        <w:t>к медицинским информационным системам медицинских организаций.</w:t>
      </w:r>
    </w:p>
    <w:p w14:paraId="4CA0232C" w14:textId="424A3BAB" w:rsidR="0001401D" w:rsidRPr="00930FB2" w:rsidRDefault="007849BE" w:rsidP="007849BE">
      <w:pPr>
        <w:tabs>
          <w:tab w:val="left" w:pos="1134"/>
        </w:tabs>
        <w:ind w:firstLine="567"/>
        <w:contextualSpacing/>
        <w:jc w:val="both"/>
      </w:pPr>
      <w:r w:rsidRPr="00930FB2">
        <w:t>2.1.9.</w:t>
      </w:r>
      <w:r w:rsidRPr="00930FB2">
        <w:tab/>
      </w:r>
      <w:r w:rsidR="0001401D" w:rsidRPr="00930FB2">
        <w:t xml:space="preserve">Осуществление иных мероприятий, направленных на реализацию настоящего Соглашения, в том числе осуществление взаимодействия с Правительством </w:t>
      </w:r>
      <w:r w:rsidR="00AC760E">
        <w:br/>
      </w:r>
      <w:r w:rsidR="0001401D" w:rsidRPr="00930FB2">
        <w:t xml:space="preserve">Санкт-Петербурга по направлениям, предусмотренным настоящим Соглашением. </w:t>
      </w:r>
    </w:p>
    <w:p w14:paraId="36723A5C" w14:textId="1C1718E1" w:rsidR="009F59DB" w:rsidRPr="00930FB2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2.2.</w:t>
      </w:r>
      <w:r w:rsidRPr="00930FB2">
        <w:rPr>
          <w:color w:val="000000"/>
        </w:rPr>
        <w:tab/>
      </w:r>
      <w:r w:rsidR="009F59DB" w:rsidRPr="00930FB2">
        <w:rPr>
          <w:color w:val="000000"/>
        </w:rPr>
        <w:t>Правительство Санкт-Петербурга обеспечивает:</w:t>
      </w:r>
    </w:p>
    <w:p w14:paraId="57359A10" w14:textId="0B616DEE" w:rsidR="007D2E35" w:rsidRPr="00930FB2" w:rsidRDefault="007849BE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2.2.1.</w:t>
      </w:r>
      <w:r w:rsidRPr="00930FB2">
        <w:rPr>
          <w:color w:val="000000"/>
        </w:rPr>
        <w:tab/>
      </w:r>
      <w:r w:rsidR="009F59DB" w:rsidRPr="00930FB2">
        <w:rPr>
          <w:color w:val="000000"/>
        </w:rPr>
        <w:t>Соответствие информационно-телекоммуникационной инфраструктуры амбулаторных медицинских организаций требованиям, минимально необходимым</w:t>
      </w:r>
      <w:r w:rsidR="009F59DB" w:rsidRPr="00930FB2">
        <w:rPr>
          <w:color w:val="000000"/>
        </w:rPr>
        <w:br/>
        <w:t>для функционирования компонентов регионального сегмента ЕМИАС, в том числе</w:t>
      </w:r>
      <w:r w:rsidR="00C24140" w:rsidRPr="00930FB2">
        <w:rPr>
          <w:color w:val="000000"/>
        </w:rPr>
        <w:t xml:space="preserve"> в части каналов передачи данных до границы контролируемого периметра ЦОД.</w:t>
      </w:r>
    </w:p>
    <w:p w14:paraId="3E642BF5" w14:textId="1DD01823" w:rsidR="007D2E35" w:rsidRPr="00930FB2" w:rsidRDefault="007D2E35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2.2.2</w:t>
      </w:r>
      <w:r w:rsidR="007849BE" w:rsidRPr="00930FB2">
        <w:rPr>
          <w:color w:val="000000"/>
        </w:rPr>
        <w:t>.</w:t>
      </w:r>
      <w:r w:rsidR="007849BE" w:rsidRPr="00930FB2">
        <w:rPr>
          <w:color w:val="000000"/>
        </w:rPr>
        <w:tab/>
      </w:r>
      <w:r w:rsidR="00EE3579" w:rsidRPr="00930FB2">
        <w:rPr>
          <w:color w:val="000000"/>
        </w:rPr>
        <w:t xml:space="preserve">Оснащение амбулаторных медицинских организаций средствами вычислительной техники и программным обеспечением, необходимым для внедрения </w:t>
      </w:r>
      <w:r w:rsidR="00930FB2">
        <w:rPr>
          <w:color w:val="000000"/>
        </w:rPr>
        <w:br/>
      </w:r>
      <w:r w:rsidR="00EE3579" w:rsidRPr="00930FB2">
        <w:rPr>
          <w:color w:val="000000"/>
        </w:rPr>
        <w:t>и эксплуатации регионального сегмента ЕМИАС</w:t>
      </w:r>
      <w:r w:rsidR="00835A31" w:rsidRPr="00930FB2">
        <w:rPr>
          <w:color w:val="000000"/>
        </w:rPr>
        <w:t>.</w:t>
      </w:r>
    </w:p>
    <w:p w14:paraId="23F72F2C" w14:textId="21FD7BD4" w:rsidR="007D2E35" w:rsidRPr="00930FB2" w:rsidRDefault="007D2E35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2.2.3.</w:t>
      </w:r>
      <w:r w:rsidR="007849BE" w:rsidRPr="00930FB2">
        <w:rPr>
          <w:color w:val="000000"/>
        </w:rPr>
        <w:tab/>
      </w:r>
      <w:r w:rsidRPr="00930FB2">
        <w:rPr>
          <w:color w:val="000000"/>
        </w:rPr>
        <w:t>Предоставление в объеме, необходимом для выполнения интеграционных работ, сведений об информационных системах Санкт-Петербурга, используемых на дату заключения настоящего Соглашения в амбулаторных медицинских организациях, информационных системах Санкт</w:t>
      </w:r>
      <w:r w:rsidRPr="00930FB2">
        <w:rPr>
          <w:color w:val="000000"/>
        </w:rPr>
        <w:noBreakHyphen/>
        <w:t>Петербурга, интегрированных на дату заключения настоящего Соглашения с используемыми в медицинских организациях Санкт-Петербурга информационными системами Санкт-Петербурга, в отношении которых имеется на дату заключения настоящего Соглашения техническая возможность проведения интеграции.</w:t>
      </w:r>
    </w:p>
    <w:p w14:paraId="5CD9644E" w14:textId="629EFCD5" w:rsidR="007D2E35" w:rsidRPr="00AC760E" w:rsidRDefault="007D2E35" w:rsidP="007849BE">
      <w:pPr>
        <w:tabs>
          <w:tab w:val="left" w:pos="1134"/>
        </w:tabs>
        <w:ind w:firstLine="567"/>
        <w:contextualSpacing/>
        <w:jc w:val="both"/>
      </w:pPr>
      <w:r w:rsidRPr="00AC760E">
        <w:t>2</w:t>
      </w:r>
      <w:r w:rsidR="007849BE" w:rsidRPr="00AC760E">
        <w:t>.2.4.</w:t>
      </w:r>
      <w:r w:rsidR="007849BE" w:rsidRPr="00AC760E">
        <w:tab/>
      </w:r>
      <w:r w:rsidR="00AC760E" w:rsidRPr="00AC760E">
        <w:rPr>
          <w:szCs w:val="20"/>
        </w:rPr>
        <w:t>Информационное взаимодействие информационной системы территориального фонда обязательного медицинского страхования Санкт-Петербурга с региональным сегментом ЕМИАС.</w:t>
      </w:r>
    </w:p>
    <w:p w14:paraId="1AE9DC74" w14:textId="2CDF1525" w:rsidR="007D2E35" w:rsidRPr="00930FB2" w:rsidRDefault="009F59DB" w:rsidP="007849BE">
      <w:pPr>
        <w:pStyle w:val="a5"/>
        <w:tabs>
          <w:tab w:val="left" w:pos="1134"/>
        </w:tabs>
        <w:ind w:firstLine="567"/>
        <w:jc w:val="both"/>
      </w:pPr>
      <w:r w:rsidRPr="00930FB2">
        <w:rPr>
          <w:color w:val="000000"/>
        </w:rPr>
        <w:lastRenderedPageBreak/>
        <w:t>2.2.</w:t>
      </w:r>
      <w:r w:rsidR="007D2E35" w:rsidRPr="00930FB2">
        <w:rPr>
          <w:color w:val="000000"/>
        </w:rPr>
        <w:t>5</w:t>
      </w:r>
      <w:r w:rsidR="007849BE" w:rsidRPr="00930FB2">
        <w:rPr>
          <w:color w:val="000000"/>
        </w:rPr>
        <w:t>.</w:t>
      </w:r>
      <w:r w:rsidR="007849BE" w:rsidRPr="00930FB2">
        <w:rPr>
          <w:color w:val="000000"/>
        </w:rPr>
        <w:tab/>
      </w:r>
      <w:r w:rsidRPr="00930FB2">
        <w:rPr>
          <w:color w:val="000000"/>
        </w:rPr>
        <w:t>Организационные условия внедрения регионального сегмента ЕМИАС</w:t>
      </w:r>
      <w:r w:rsidR="00930FB2" w:rsidRPr="00930FB2">
        <w:rPr>
          <w:color w:val="000000"/>
        </w:rPr>
        <w:t xml:space="preserve"> </w:t>
      </w:r>
      <w:r w:rsidR="00930FB2" w:rsidRPr="00930FB2">
        <w:rPr>
          <w:color w:val="000000"/>
        </w:rPr>
        <w:br/>
      </w:r>
      <w:r w:rsidRPr="00930FB2">
        <w:rPr>
          <w:color w:val="000000"/>
        </w:rPr>
        <w:t>в амбулаторных медицинских организациях, а также унификацию процессов деятельности амбулаторных медицинских организаций</w:t>
      </w:r>
      <w:r w:rsidR="007D2E35" w:rsidRPr="00930FB2">
        <w:rPr>
          <w:color w:val="000000"/>
        </w:rPr>
        <w:t>, включая</w:t>
      </w:r>
      <w:r w:rsidR="00551AF5" w:rsidRPr="00930FB2">
        <w:rPr>
          <w:color w:val="000000"/>
        </w:rPr>
        <w:t xml:space="preserve"> установление единых </w:t>
      </w:r>
      <w:r w:rsidR="00D25C84" w:rsidRPr="00930FB2">
        <w:rPr>
          <w:color w:val="000000"/>
        </w:rPr>
        <w:t>требований</w:t>
      </w:r>
      <w:r w:rsidR="003A3B45" w:rsidRPr="00930FB2">
        <w:rPr>
          <w:color w:val="000000"/>
        </w:rPr>
        <w:br/>
      </w:r>
      <w:r w:rsidR="00D25C84" w:rsidRPr="00930FB2">
        <w:rPr>
          <w:color w:val="000000"/>
        </w:rPr>
        <w:t>к наименованиям структурных подразделений</w:t>
      </w:r>
      <w:r w:rsidR="00440BAA" w:rsidRPr="00930FB2">
        <w:rPr>
          <w:color w:val="000000"/>
        </w:rPr>
        <w:t>, должностей медицинских и немедицинских работников</w:t>
      </w:r>
      <w:r w:rsidR="00D25C84" w:rsidRPr="00930FB2">
        <w:rPr>
          <w:color w:val="000000"/>
        </w:rPr>
        <w:t xml:space="preserve"> амбулаторных медицинских организаций</w:t>
      </w:r>
      <w:r w:rsidR="00440BAA" w:rsidRPr="00930FB2">
        <w:rPr>
          <w:color w:val="000000"/>
        </w:rPr>
        <w:t>,</w:t>
      </w:r>
      <w:r w:rsidR="00D25C84" w:rsidRPr="00930FB2">
        <w:rPr>
          <w:color w:val="000000"/>
        </w:rPr>
        <w:t xml:space="preserve"> </w:t>
      </w:r>
      <w:r w:rsidR="00440BAA" w:rsidRPr="00930FB2">
        <w:rPr>
          <w:color w:val="000000"/>
        </w:rPr>
        <w:t>ведение централизованного</w:t>
      </w:r>
      <w:r w:rsidR="00551AF5" w:rsidRPr="00930FB2">
        <w:rPr>
          <w:color w:val="000000"/>
        </w:rPr>
        <w:t xml:space="preserve"> кадрового учета работников амбулаторных медицинских организаций</w:t>
      </w:r>
      <w:r w:rsidR="00D20DAC" w:rsidRPr="00930FB2">
        <w:rPr>
          <w:color w:val="000000"/>
        </w:rPr>
        <w:t xml:space="preserve">, </w:t>
      </w:r>
      <w:r w:rsidR="003A3B45" w:rsidRPr="00930FB2">
        <w:rPr>
          <w:color w:val="000000"/>
        </w:rPr>
        <w:t xml:space="preserve">установление </w:t>
      </w:r>
      <w:r w:rsidR="00551AF5" w:rsidRPr="00930FB2">
        <w:rPr>
          <w:color w:val="000000"/>
        </w:rPr>
        <w:t>е</w:t>
      </w:r>
      <w:r w:rsidR="007D2E35" w:rsidRPr="00930FB2">
        <w:t>дин</w:t>
      </w:r>
      <w:r w:rsidR="00551AF5" w:rsidRPr="00930FB2">
        <w:t>ых</w:t>
      </w:r>
      <w:r w:rsidR="00D25C84" w:rsidRPr="00930FB2">
        <w:t xml:space="preserve"> правил</w:t>
      </w:r>
      <w:r w:rsidR="007D2E35" w:rsidRPr="00930FB2">
        <w:t xml:space="preserve"> </w:t>
      </w:r>
      <w:r w:rsidR="00D20DAC" w:rsidRPr="00930FB2">
        <w:t xml:space="preserve">проведения амбулаторного приема пациентов на этапе оказания </w:t>
      </w:r>
      <w:r w:rsidR="00930FB2">
        <w:br/>
      </w:r>
      <w:r w:rsidR="00D20DAC" w:rsidRPr="00930FB2">
        <w:t>первичной медико-санитарной помощи, в том числе первичной специализированной медико-санитарной помощи</w:t>
      </w:r>
      <w:r w:rsidR="00D25C84" w:rsidRPr="00930FB2">
        <w:t xml:space="preserve">, соответствующих функциональным возможностям регионального сегмента </w:t>
      </w:r>
      <w:r w:rsidR="007D2E35" w:rsidRPr="00930FB2">
        <w:rPr>
          <w:color w:val="000000"/>
        </w:rPr>
        <w:t>ЕМИАС</w:t>
      </w:r>
      <w:r w:rsidR="00551AF5" w:rsidRPr="00930FB2">
        <w:rPr>
          <w:color w:val="000000"/>
        </w:rPr>
        <w:t>.</w:t>
      </w:r>
    </w:p>
    <w:p w14:paraId="18BB18FF" w14:textId="05F5D75F" w:rsidR="009F59DB" w:rsidRPr="00930FB2" w:rsidRDefault="009F59DB" w:rsidP="007849BE">
      <w:pPr>
        <w:tabs>
          <w:tab w:val="left" w:pos="1134"/>
        </w:tabs>
        <w:ind w:firstLine="567"/>
        <w:contextualSpacing/>
        <w:jc w:val="both"/>
        <w:rPr>
          <w:color w:val="000000"/>
        </w:rPr>
      </w:pPr>
      <w:r w:rsidRPr="00930FB2">
        <w:rPr>
          <w:color w:val="000000"/>
        </w:rPr>
        <w:t>2.2.</w:t>
      </w:r>
      <w:r w:rsidR="00551AF5" w:rsidRPr="00930FB2">
        <w:rPr>
          <w:color w:val="000000"/>
        </w:rPr>
        <w:t>6</w:t>
      </w:r>
      <w:r w:rsidR="007849BE" w:rsidRPr="00930FB2">
        <w:rPr>
          <w:color w:val="000000"/>
        </w:rPr>
        <w:t>.</w:t>
      </w:r>
      <w:r w:rsidR="007849BE" w:rsidRPr="00930FB2">
        <w:rPr>
          <w:color w:val="000000"/>
        </w:rPr>
        <w:tab/>
      </w:r>
      <w:r w:rsidRPr="00930FB2">
        <w:rPr>
          <w:color w:val="000000"/>
        </w:rPr>
        <w:t>Методическу</w:t>
      </w:r>
      <w:r w:rsidR="007D2E35" w:rsidRPr="00930FB2">
        <w:rPr>
          <w:color w:val="000000"/>
        </w:rPr>
        <w:t>ю</w:t>
      </w:r>
      <w:r w:rsidRPr="00930FB2">
        <w:rPr>
          <w:color w:val="000000"/>
        </w:rPr>
        <w:t xml:space="preserve"> и техническую поддержку пользователей регионального сегмента ЕМИАС, проводимую региональной службой технической поддержки </w:t>
      </w:r>
      <w:r w:rsidRPr="00930FB2">
        <w:rPr>
          <w:color w:val="000000"/>
        </w:rPr>
        <w:br/>
        <w:t>Санкт-Петербурга и региональным центром компетенций Санкт-Петербурга.</w:t>
      </w:r>
    </w:p>
    <w:p w14:paraId="5CBAB3B8" w14:textId="2D4713C3" w:rsidR="005C0DEA" w:rsidRPr="00930FB2" w:rsidRDefault="009F59DB" w:rsidP="007849BE">
      <w:pPr>
        <w:tabs>
          <w:tab w:val="left" w:pos="1134"/>
        </w:tabs>
        <w:ind w:firstLine="567"/>
        <w:jc w:val="both"/>
        <w:rPr>
          <w:color w:val="000000"/>
        </w:rPr>
      </w:pPr>
      <w:r w:rsidRPr="00930FB2">
        <w:rPr>
          <w:color w:val="000000"/>
        </w:rPr>
        <w:t>2.2.</w:t>
      </w:r>
      <w:r w:rsidR="00C24140" w:rsidRPr="00930FB2">
        <w:rPr>
          <w:color w:val="000000"/>
        </w:rPr>
        <w:t>7</w:t>
      </w:r>
      <w:r w:rsidR="007849BE" w:rsidRPr="00930FB2">
        <w:rPr>
          <w:color w:val="000000"/>
        </w:rPr>
        <w:t>.</w:t>
      </w:r>
      <w:r w:rsidR="007849BE" w:rsidRPr="00930FB2">
        <w:rPr>
          <w:color w:val="000000"/>
        </w:rPr>
        <w:tab/>
      </w:r>
      <w:r w:rsidRPr="00930FB2">
        <w:rPr>
          <w:color w:val="000000"/>
        </w:rPr>
        <w:t xml:space="preserve">Осуществление </w:t>
      </w:r>
      <w:r w:rsidR="00F93981" w:rsidRPr="00930FB2">
        <w:rPr>
          <w:color w:val="000000"/>
        </w:rPr>
        <w:t xml:space="preserve">иных мероприятий, направленных </w:t>
      </w:r>
      <w:r w:rsidRPr="00930FB2">
        <w:rPr>
          <w:color w:val="000000"/>
        </w:rPr>
        <w:t>на реализацию настоящего Соглашения, в том чис</w:t>
      </w:r>
      <w:r w:rsidR="00F93981" w:rsidRPr="00930FB2">
        <w:rPr>
          <w:color w:val="000000"/>
        </w:rPr>
        <w:t xml:space="preserve">ле осуществление взаимодействия </w:t>
      </w:r>
      <w:r w:rsidRPr="00930FB2">
        <w:rPr>
          <w:color w:val="000000"/>
        </w:rPr>
        <w:t xml:space="preserve">с Правительством Москвы </w:t>
      </w:r>
      <w:r w:rsidR="00F93981" w:rsidRPr="00930FB2">
        <w:rPr>
          <w:color w:val="000000"/>
        </w:rPr>
        <w:br/>
      </w:r>
      <w:r w:rsidRPr="00930FB2">
        <w:rPr>
          <w:color w:val="000000"/>
        </w:rPr>
        <w:t>по направлениям, предусмотренным настоящим Соглашением.</w:t>
      </w:r>
    </w:p>
    <w:p w14:paraId="018D85D2" w14:textId="647A0D48" w:rsidR="005C0DEA" w:rsidRPr="00930FB2" w:rsidRDefault="009F59DB" w:rsidP="007849BE">
      <w:pPr>
        <w:tabs>
          <w:tab w:val="left" w:pos="1134"/>
        </w:tabs>
        <w:ind w:firstLine="567"/>
        <w:jc w:val="both"/>
        <w:rPr>
          <w:color w:val="000000"/>
        </w:rPr>
      </w:pPr>
      <w:r w:rsidRPr="00930FB2">
        <w:rPr>
          <w:color w:val="000000"/>
        </w:rPr>
        <w:t>2.2.</w:t>
      </w:r>
      <w:r w:rsidR="00C24140" w:rsidRPr="00930FB2">
        <w:rPr>
          <w:color w:val="000000"/>
        </w:rPr>
        <w:t>8</w:t>
      </w:r>
      <w:r w:rsidR="007849BE" w:rsidRPr="00930FB2">
        <w:rPr>
          <w:color w:val="000000"/>
        </w:rPr>
        <w:t>.</w:t>
      </w:r>
      <w:r w:rsidR="007849BE" w:rsidRPr="00930FB2">
        <w:rPr>
          <w:color w:val="000000"/>
        </w:rPr>
        <w:tab/>
      </w:r>
      <w:r w:rsidRPr="00930FB2">
        <w:rPr>
          <w:color w:val="000000"/>
        </w:rPr>
        <w:t>Хранение резервных копий да</w:t>
      </w:r>
      <w:r w:rsidR="00F93981" w:rsidRPr="00930FB2">
        <w:rPr>
          <w:color w:val="000000"/>
        </w:rPr>
        <w:t xml:space="preserve">нных в </w:t>
      </w:r>
      <w:r w:rsidR="006378E2" w:rsidRPr="00930FB2">
        <w:t xml:space="preserve">распределенном региональном </w:t>
      </w:r>
      <w:r w:rsidR="00F93981" w:rsidRPr="00930FB2">
        <w:rPr>
          <w:color w:val="000000"/>
        </w:rPr>
        <w:t xml:space="preserve">центре обработки данных </w:t>
      </w:r>
      <w:r w:rsidRPr="00930FB2">
        <w:rPr>
          <w:color w:val="000000"/>
        </w:rPr>
        <w:t>Санкт-Петербурга</w:t>
      </w:r>
      <w:r w:rsidR="00F93981" w:rsidRPr="00930FB2">
        <w:rPr>
          <w:color w:val="000000"/>
        </w:rPr>
        <w:t>.</w:t>
      </w:r>
    </w:p>
    <w:p w14:paraId="2D5372F3" w14:textId="04911F21" w:rsidR="00551AF5" w:rsidRPr="00930FB2" w:rsidRDefault="007849BE" w:rsidP="007849BE">
      <w:pPr>
        <w:tabs>
          <w:tab w:val="left" w:pos="1134"/>
        </w:tabs>
        <w:ind w:firstLine="567"/>
        <w:jc w:val="both"/>
        <w:rPr>
          <w:color w:val="000000"/>
        </w:rPr>
      </w:pPr>
      <w:r w:rsidRPr="00930FB2">
        <w:rPr>
          <w:color w:val="000000"/>
        </w:rPr>
        <w:t>2.3.</w:t>
      </w:r>
      <w:r w:rsidRPr="00930FB2">
        <w:rPr>
          <w:color w:val="000000"/>
        </w:rPr>
        <w:tab/>
      </w:r>
      <w:r w:rsidR="00551AF5" w:rsidRPr="00930FB2">
        <w:rPr>
          <w:color w:val="000000"/>
        </w:rPr>
        <w:t xml:space="preserve">Детализированные требования к </w:t>
      </w:r>
      <w:r w:rsidR="00C24140" w:rsidRPr="00930FB2">
        <w:rPr>
          <w:color w:val="000000"/>
        </w:rPr>
        <w:t>мероприят</w:t>
      </w:r>
      <w:r w:rsidR="003A3B45" w:rsidRPr="00930FB2">
        <w:rPr>
          <w:color w:val="000000"/>
        </w:rPr>
        <w:t>иям</w:t>
      </w:r>
      <w:r w:rsidR="00C24140" w:rsidRPr="00930FB2">
        <w:rPr>
          <w:color w:val="000000"/>
        </w:rPr>
        <w:t xml:space="preserve">, </w:t>
      </w:r>
      <w:r w:rsidR="003A3B45" w:rsidRPr="00930FB2">
        <w:rPr>
          <w:color w:val="000000"/>
        </w:rPr>
        <w:t>реализуемым в целях</w:t>
      </w:r>
      <w:r w:rsidR="00C24140" w:rsidRPr="00930FB2">
        <w:rPr>
          <w:color w:val="000000"/>
        </w:rPr>
        <w:t xml:space="preserve"> выполнения</w:t>
      </w:r>
      <w:r w:rsidR="00551AF5" w:rsidRPr="00930FB2">
        <w:rPr>
          <w:color w:val="000000"/>
        </w:rPr>
        <w:t xml:space="preserve"> обязательств</w:t>
      </w:r>
      <w:r w:rsidR="00C24140" w:rsidRPr="00930FB2">
        <w:rPr>
          <w:color w:val="000000"/>
        </w:rPr>
        <w:t xml:space="preserve"> Сторон</w:t>
      </w:r>
      <w:r w:rsidR="00551AF5" w:rsidRPr="00930FB2">
        <w:rPr>
          <w:color w:val="000000"/>
        </w:rPr>
        <w:t xml:space="preserve">, предусмотренных пунктами </w:t>
      </w:r>
      <w:r w:rsidR="00C24140" w:rsidRPr="00930FB2">
        <w:rPr>
          <w:color w:val="000000"/>
        </w:rPr>
        <w:t>2.1 и 2.2</w:t>
      </w:r>
      <w:r w:rsidR="00551AF5" w:rsidRPr="00930FB2">
        <w:rPr>
          <w:color w:val="000000"/>
        </w:rPr>
        <w:t xml:space="preserve"> настоящего Соглашения, устанавливаются</w:t>
      </w:r>
      <w:r w:rsidR="00C24140" w:rsidRPr="00930FB2">
        <w:rPr>
          <w:color w:val="000000"/>
        </w:rPr>
        <w:t xml:space="preserve"> уполномоченными представителями Сторон путем утверждения документов, предусмотренных пунктом 3.1 настоящего Соглашения.</w:t>
      </w:r>
    </w:p>
    <w:p w14:paraId="756DADD1" w14:textId="77777777" w:rsidR="00AA47CE" w:rsidRPr="009F59DB" w:rsidRDefault="00AA47CE" w:rsidP="007849BE">
      <w:pPr>
        <w:jc w:val="both"/>
        <w:rPr>
          <w:color w:val="000000"/>
          <w:szCs w:val="20"/>
        </w:rPr>
      </w:pPr>
    </w:p>
    <w:p w14:paraId="0BB21298" w14:textId="77777777" w:rsidR="009F59DB" w:rsidRPr="009F59DB" w:rsidRDefault="009F59DB" w:rsidP="007849BE">
      <w:pPr>
        <w:tabs>
          <w:tab w:val="left" w:pos="1133"/>
          <w:tab w:val="left" w:pos="1397"/>
        </w:tabs>
        <w:jc w:val="center"/>
        <w:rPr>
          <w:b/>
          <w:color w:val="000000"/>
          <w:szCs w:val="20"/>
        </w:rPr>
      </w:pPr>
      <w:r w:rsidRPr="009F59DB">
        <w:rPr>
          <w:b/>
          <w:color w:val="000000"/>
          <w:szCs w:val="20"/>
        </w:rPr>
        <w:t>3. Порядок реализации Соглашения</w:t>
      </w:r>
    </w:p>
    <w:p w14:paraId="497FFD0D" w14:textId="77777777" w:rsidR="009F59DB" w:rsidRPr="009F59DB" w:rsidRDefault="009F59DB" w:rsidP="007849BE">
      <w:pPr>
        <w:tabs>
          <w:tab w:val="left" w:pos="1133"/>
          <w:tab w:val="left" w:pos="1397"/>
        </w:tabs>
        <w:rPr>
          <w:b/>
          <w:color w:val="000000"/>
          <w:szCs w:val="20"/>
        </w:rPr>
      </w:pPr>
    </w:p>
    <w:p w14:paraId="4E1BBF87" w14:textId="6F19E6D6" w:rsidR="009F59DB" w:rsidRPr="009F59DB" w:rsidRDefault="007849BE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3.1.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В целях реализации Соглашения уполномоченными представителями Сторон утверждаются:</w:t>
      </w:r>
    </w:p>
    <w:p w14:paraId="198F75C9" w14:textId="50EB85E0" w:rsidR="009F59DB" w:rsidRPr="009F59DB" w:rsidRDefault="009F59DB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 w:rsidRPr="009F59DB">
        <w:rPr>
          <w:color w:val="000000"/>
          <w:szCs w:val="20"/>
        </w:rPr>
        <w:t>3.1.1.</w:t>
      </w:r>
      <w:r w:rsidR="007849BE">
        <w:rPr>
          <w:color w:val="000000"/>
          <w:szCs w:val="20"/>
        </w:rPr>
        <w:tab/>
      </w:r>
      <w:r w:rsidR="00EE3579" w:rsidRPr="00EE3579">
        <w:rPr>
          <w:color w:val="000000"/>
          <w:szCs w:val="20"/>
        </w:rPr>
        <w:t xml:space="preserve">Порядок внедрения регионального сегмента ЕМИАС, определяющий, в том числе, функциональные требования к региональному сегменту ЕМИАС, стандарт оснащения амбулаторных медицинских организаций средствами вычислительной техники </w:t>
      </w:r>
      <w:r w:rsidR="00EE3579">
        <w:rPr>
          <w:color w:val="000000"/>
          <w:szCs w:val="20"/>
        </w:rPr>
        <w:br/>
      </w:r>
      <w:r w:rsidR="00EE3579" w:rsidRPr="00EE3579">
        <w:rPr>
          <w:color w:val="000000"/>
          <w:szCs w:val="20"/>
        </w:rPr>
        <w:t>и программным обеспечением, перечень мероприятий Сторон по внедрению регионального сегмента ЕМИАС, последовательность и сроки исполнения мероприятий, перечень амбулаторных медицинских организаций, подключаемых к региональному сегменту ЕМИАС, последовательность внедрения регионального сегмента ЕМИАС в амбулаторных медицинских организациях.</w:t>
      </w:r>
    </w:p>
    <w:p w14:paraId="2FA66E65" w14:textId="04FA95E8" w:rsidR="009F59DB" w:rsidRPr="009F59DB" w:rsidRDefault="007849BE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3.1.2.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 xml:space="preserve">Регламент </w:t>
      </w:r>
      <w:proofErr w:type="spellStart"/>
      <w:r w:rsidR="009F59DB" w:rsidRPr="009F59DB">
        <w:rPr>
          <w:color w:val="000000"/>
          <w:szCs w:val="20"/>
        </w:rPr>
        <w:t>вендорской</w:t>
      </w:r>
      <w:proofErr w:type="spellEnd"/>
      <w:r w:rsidR="009F59DB" w:rsidRPr="009F59DB">
        <w:rPr>
          <w:color w:val="000000"/>
          <w:szCs w:val="20"/>
        </w:rPr>
        <w:t xml:space="preserve"> поддержки (поддержки разработчика) регионального сегмента ЕМИАС, определяющий, в том числе, порядок устранения выявленных проблем с обрабатываемыми данными и программным обеспечением.</w:t>
      </w:r>
    </w:p>
    <w:p w14:paraId="1EE5F262" w14:textId="6EA1A6F2" w:rsidR="009F59DB" w:rsidRPr="009F59DB" w:rsidRDefault="007849BE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3.1.3.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Регламент методической и технической поддержки регионального сегмента ЕМИАС.</w:t>
      </w:r>
    </w:p>
    <w:p w14:paraId="76905D55" w14:textId="09E5CBB9" w:rsidR="009F59DB" w:rsidRPr="009F59DB" w:rsidRDefault="007849BE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3.1.4.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Требования к информационно-коммуникационной инфраструктуре амбулаторных медицинских организаций</w:t>
      </w:r>
      <w:r w:rsidR="00F93981">
        <w:rPr>
          <w:color w:val="000000"/>
          <w:szCs w:val="20"/>
        </w:rPr>
        <w:t xml:space="preserve">, подключаемых </w:t>
      </w:r>
      <w:r w:rsidR="009F59DB" w:rsidRPr="009F59DB">
        <w:rPr>
          <w:color w:val="000000"/>
          <w:szCs w:val="20"/>
        </w:rPr>
        <w:t>к региональному сегменту ЕМИАС.</w:t>
      </w:r>
    </w:p>
    <w:p w14:paraId="1B598DE0" w14:textId="25E3DF80" w:rsidR="009F59DB" w:rsidRDefault="007849BE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>3.2.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Стороны обеспечивают утверждение документов, указанных в пунктах 3.1.</w:t>
      </w:r>
      <w:r w:rsidR="00F93981">
        <w:rPr>
          <w:color w:val="000000"/>
          <w:szCs w:val="20"/>
        </w:rPr>
        <w:t xml:space="preserve">1 </w:t>
      </w:r>
      <w:r w:rsidR="009F59DB" w:rsidRPr="009F59DB">
        <w:rPr>
          <w:color w:val="000000"/>
          <w:szCs w:val="20"/>
        </w:rPr>
        <w:t>- 3.1.4 настоящего Соглашения, в срок не позднее 60 календарных дней со дня вступления Соглашения в силу.</w:t>
      </w:r>
    </w:p>
    <w:p w14:paraId="55A497ED" w14:textId="245531CD" w:rsidR="00316B9B" w:rsidRPr="009F59DB" w:rsidRDefault="007849BE" w:rsidP="007849BE">
      <w:pPr>
        <w:tabs>
          <w:tab w:val="left" w:pos="1133"/>
          <w:tab w:val="left" w:pos="1397"/>
        </w:tabs>
        <w:ind w:firstLine="567"/>
        <w:jc w:val="both"/>
        <w:rPr>
          <w:color w:val="000000"/>
          <w:szCs w:val="20"/>
        </w:rPr>
      </w:pPr>
      <w:r>
        <w:t>3.3.</w:t>
      </w:r>
      <w:r>
        <w:tab/>
      </w:r>
      <w:r w:rsidR="00316B9B">
        <w:t>Исполнение обязательств Правительства Москвы, предусмотренных пунктами 2.1.1 - 2.1.8 настоящего Соглашения, начинается не ранее даты исполнения обязательств Правительства Санкт-Петербурга, предусмотренных пунктами 2.2.1 - 2.2.</w:t>
      </w:r>
      <w:r w:rsidR="00C24140">
        <w:t>5</w:t>
      </w:r>
      <w:r w:rsidR="00316B9B">
        <w:t xml:space="preserve"> настоящего Соглашения. При этом </w:t>
      </w:r>
      <w:r w:rsidR="00316B9B" w:rsidRPr="00E831C4">
        <w:t xml:space="preserve">датой </w:t>
      </w:r>
      <w:r w:rsidR="00316B9B">
        <w:t>исполнения обязательств Правительства Санкт-Петербурга, предусмотренных пунктами 2.2.1 - 2.2.</w:t>
      </w:r>
      <w:r w:rsidR="00C24140">
        <w:t>5</w:t>
      </w:r>
      <w:r w:rsidR="00316B9B">
        <w:t xml:space="preserve"> настоящего Соглашения,</w:t>
      </w:r>
      <w:r w:rsidR="00316B9B" w:rsidRPr="00E831C4">
        <w:t xml:space="preserve"> является дата подписания уполномоченными лицами Сторон документа (акта), фиксирующего окончание </w:t>
      </w:r>
      <w:r w:rsidR="00316B9B" w:rsidRPr="00E831C4">
        <w:lastRenderedPageBreak/>
        <w:t xml:space="preserve">выполнения всех мероприятий, предусмотренных </w:t>
      </w:r>
      <w:r w:rsidR="00316B9B">
        <w:t>порядком внедрения регионального сегмента ЕМИАС в целях реализации указанных обязательств.</w:t>
      </w:r>
    </w:p>
    <w:p w14:paraId="266538DD" w14:textId="77777777" w:rsidR="009F59DB" w:rsidRPr="009F59DB" w:rsidRDefault="009F59DB" w:rsidP="007849BE">
      <w:pPr>
        <w:widowControl w:val="0"/>
        <w:tabs>
          <w:tab w:val="left" w:pos="1133"/>
          <w:tab w:val="left" w:pos="1397"/>
        </w:tabs>
        <w:jc w:val="both"/>
        <w:rPr>
          <w:color w:val="000000"/>
          <w:szCs w:val="20"/>
        </w:rPr>
      </w:pPr>
    </w:p>
    <w:p w14:paraId="144340FE" w14:textId="3B0F5007" w:rsidR="009F59DB" w:rsidRPr="00DC7AEC" w:rsidRDefault="009F59DB" w:rsidP="007849BE">
      <w:pPr>
        <w:tabs>
          <w:tab w:val="left" w:pos="993"/>
        </w:tabs>
        <w:contextualSpacing/>
        <w:jc w:val="center"/>
        <w:rPr>
          <w:strike/>
          <w:color w:val="000000"/>
          <w:szCs w:val="20"/>
        </w:rPr>
      </w:pPr>
      <w:r w:rsidRPr="009F59DB">
        <w:rPr>
          <w:b/>
          <w:color w:val="000000"/>
          <w:szCs w:val="20"/>
        </w:rPr>
        <w:t xml:space="preserve">4. Обеспечение информационной безопасности, обработка персональных данных </w:t>
      </w:r>
    </w:p>
    <w:p w14:paraId="7321076B" w14:textId="77777777" w:rsidR="009F59DB" w:rsidRPr="009F59DB" w:rsidRDefault="009F59DB" w:rsidP="007849BE">
      <w:pPr>
        <w:tabs>
          <w:tab w:val="left" w:pos="993"/>
        </w:tabs>
        <w:contextualSpacing/>
        <w:rPr>
          <w:color w:val="000000"/>
          <w:szCs w:val="20"/>
        </w:rPr>
      </w:pPr>
    </w:p>
    <w:p w14:paraId="55268815" w14:textId="784739A6" w:rsidR="009F59DB" w:rsidRPr="009F59DB" w:rsidRDefault="007849BE" w:rsidP="007849BE">
      <w:pPr>
        <w:widowControl w:val="0"/>
        <w:tabs>
          <w:tab w:val="left" w:pos="1276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4.1.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Информация, содержащаяся в региональном сегменте ЕМИАС, подлежит защите в соответствии с требованиями законодательства Российской Фед</w:t>
      </w:r>
      <w:r w:rsidR="00F93981">
        <w:rPr>
          <w:color w:val="000000"/>
          <w:szCs w:val="20"/>
        </w:rPr>
        <w:t xml:space="preserve">ерации </w:t>
      </w:r>
      <w:r w:rsidR="009F59DB" w:rsidRPr="009F59DB">
        <w:rPr>
          <w:color w:val="000000"/>
          <w:szCs w:val="20"/>
        </w:rPr>
        <w:t>о защите информации и законодательства Российской Федерации в области персональных данных.</w:t>
      </w:r>
    </w:p>
    <w:p w14:paraId="423F8357" w14:textId="5AFD2B8B" w:rsidR="009F59DB" w:rsidRPr="009F59DB" w:rsidRDefault="007849BE" w:rsidP="007849BE">
      <w:pPr>
        <w:widowControl w:val="0"/>
        <w:tabs>
          <w:tab w:val="left" w:pos="1276"/>
        </w:tabs>
        <w:ind w:firstLine="709"/>
        <w:jc w:val="both"/>
        <w:rPr>
          <w:color w:val="000000"/>
          <w:szCs w:val="20"/>
        </w:rPr>
      </w:pPr>
      <w:r>
        <w:rPr>
          <w:color w:val="000000"/>
          <w:szCs w:val="20"/>
        </w:rPr>
        <w:t>4.2.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Стороны определили сле</w:t>
      </w:r>
      <w:r w:rsidR="00F93981">
        <w:rPr>
          <w:color w:val="000000"/>
          <w:szCs w:val="20"/>
        </w:rPr>
        <w:t xml:space="preserve">дующие границы ответственности </w:t>
      </w:r>
      <w:r w:rsidR="009F59DB" w:rsidRPr="009F59DB">
        <w:rPr>
          <w:color w:val="000000"/>
          <w:szCs w:val="20"/>
        </w:rPr>
        <w:t>по защите информации, обрабатываемой в региональном сегменте ЕМИАС в рамках реализации настоящего Соглашения:</w:t>
      </w:r>
    </w:p>
    <w:p w14:paraId="199E8829" w14:textId="3105DB29" w:rsidR="00316B9B" w:rsidRDefault="007849BE" w:rsidP="007849BE">
      <w:pPr>
        <w:pStyle w:val="Bodytext21"/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4.2.1.</w:t>
      </w:r>
      <w:r>
        <w:rPr>
          <w:sz w:val="24"/>
        </w:rPr>
        <w:tab/>
      </w:r>
      <w:r w:rsidR="00316B9B">
        <w:rPr>
          <w:sz w:val="24"/>
        </w:rPr>
        <w:t>Правительство Москвы обеспечивает выполнение всех технических мер защиты информации, предусмотренных действующим законодательством Российской Федерации для информационных систем персональных данных и направленных на защиту информации, обрабатываемой в пределах регионального сегмента ЕМИАС. Границей ответственности Правительства Москвы является пограничный шлюз доступа пользователей регионального сегмента ЕМИАС.</w:t>
      </w:r>
    </w:p>
    <w:p w14:paraId="71DA416B" w14:textId="18D1E9C8" w:rsidR="00316B9B" w:rsidRDefault="007849BE" w:rsidP="007849BE">
      <w:pPr>
        <w:pStyle w:val="Bodytext21"/>
        <w:tabs>
          <w:tab w:val="left" w:pos="1276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4.2.2.</w:t>
      </w:r>
      <w:r>
        <w:rPr>
          <w:sz w:val="24"/>
        </w:rPr>
        <w:tab/>
      </w:r>
      <w:r w:rsidR="00316B9B">
        <w:rPr>
          <w:sz w:val="24"/>
        </w:rPr>
        <w:t xml:space="preserve">Правительство Санкт-Петербурга обеспечивает выполнение всех прочих мероприятий, предусмотренных действующим законодательством Российской Федерации </w:t>
      </w:r>
      <w:r w:rsidR="00316B9B">
        <w:rPr>
          <w:sz w:val="24"/>
        </w:rPr>
        <w:br/>
        <w:t xml:space="preserve">и направленных на защиту информации, в том числе в части защиты информации </w:t>
      </w:r>
      <w:r w:rsidR="00316B9B">
        <w:rPr>
          <w:sz w:val="24"/>
        </w:rPr>
        <w:br/>
        <w:t>при ее передаче.</w:t>
      </w:r>
    </w:p>
    <w:p w14:paraId="1931C114" w14:textId="77777777" w:rsidR="007849BE" w:rsidRPr="007849BE" w:rsidRDefault="007849BE" w:rsidP="007849BE">
      <w:pPr>
        <w:pStyle w:val="Bodytext21"/>
        <w:tabs>
          <w:tab w:val="left" w:pos="127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7849BE">
        <w:rPr>
          <w:sz w:val="24"/>
          <w:szCs w:val="24"/>
        </w:rPr>
        <w:t>4.3.</w:t>
      </w:r>
      <w:r w:rsidRPr="007849BE">
        <w:rPr>
          <w:sz w:val="24"/>
          <w:szCs w:val="24"/>
        </w:rPr>
        <w:tab/>
      </w:r>
      <w:r w:rsidR="00316B9B" w:rsidRPr="007849BE">
        <w:rPr>
          <w:sz w:val="24"/>
          <w:szCs w:val="24"/>
        </w:rPr>
        <w:t>Стороны обязуются осуществлять обработку персональных данных, содержащихся в региональном сегменте ЕМИАС, исключительно для реализации цели заключения настоящего Соглашения.</w:t>
      </w:r>
    </w:p>
    <w:p w14:paraId="457204EF" w14:textId="04F59D35" w:rsidR="002576CE" w:rsidRPr="007849BE" w:rsidRDefault="007849BE" w:rsidP="007849BE">
      <w:pPr>
        <w:pStyle w:val="Bodytext21"/>
        <w:tabs>
          <w:tab w:val="left" w:pos="1276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4.4.</w:t>
      </w:r>
      <w:r>
        <w:rPr>
          <w:sz w:val="24"/>
          <w:szCs w:val="24"/>
        </w:rPr>
        <w:tab/>
      </w:r>
      <w:r w:rsidR="00316B9B" w:rsidRPr="007849BE">
        <w:rPr>
          <w:sz w:val="24"/>
          <w:szCs w:val="24"/>
        </w:rPr>
        <w:t xml:space="preserve">Правительство Санкт-Петербурга обеспечивает наличие правовых оснований для обработки персональных данных в региональном сегменте ЕМИАС, в том числе, </w:t>
      </w:r>
      <w:r w:rsidR="00930FB2">
        <w:rPr>
          <w:sz w:val="24"/>
          <w:szCs w:val="24"/>
        </w:rPr>
        <w:br/>
      </w:r>
      <w:r w:rsidR="00316B9B" w:rsidRPr="007849BE">
        <w:rPr>
          <w:sz w:val="24"/>
          <w:szCs w:val="24"/>
        </w:rPr>
        <w:t xml:space="preserve">в случае необходимости, получение письменных согласий субъектов персональных данных </w:t>
      </w:r>
      <w:r w:rsidR="00316B9B" w:rsidRPr="007849BE">
        <w:rPr>
          <w:sz w:val="24"/>
          <w:szCs w:val="24"/>
        </w:rPr>
        <w:br/>
        <w:t>на обработку их персональных данных.</w:t>
      </w:r>
    </w:p>
    <w:p w14:paraId="4234184B" w14:textId="77777777" w:rsidR="00C24140" w:rsidRPr="00314809" w:rsidRDefault="00C24140" w:rsidP="007849BE">
      <w:pPr>
        <w:tabs>
          <w:tab w:val="left" w:pos="284"/>
        </w:tabs>
        <w:rPr>
          <w:b/>
          <w:color w:val="000000"/>
        </w:rPr>
      </w:pPr>
    </w:p>
    <w:p w14:paraId="6394DC6C" w14:textId="77777777" w:rsidR="009F59DB" w:rsidRPr="009F59DB" w:rsidRDefault="009F59DB" w:rsidP="007849BE">
      <w:pPr>
        <w:tabs>
          <w:tab w:val="left" w:pos="284"/>
        </w:tabs>
        <w:contextualSpacing/>
        <w:jc w:val="center"/>
        <w:rPr>
          <w:b/>
          <w:color w:val="000000"/>
          <w:szCs w:val="20"/>
        </w:rPr>
      </w:pPr>
      <w:r w:rsidRPr="009F59DB">
        <w:rPr>
          <w:b/>
          <w:color w:val="000000"/>
          <w:szCs w:val="20"/>
        </w:rPr>
        <w:t>5.</w:t>
      </w:r>
      <w:r w:rsidRPr="009F59DB">
        <w:rPr>
          <w:b/>
          <w:color w:val="000000"/>
          <w:szCs w:val="20"/>
        </w:rPr>
        <w:tab/>
        <w:t>Срок действия соглашения</w:t>
      </w:r>
    </w:p>
    <w:p w14:paraId="60D8F9A4" w14:textId="77777777" w:rsidR="009F59DB" w:rsidRPr="009F59DB" w:rsidRDefault="009F59DB" w:rsidP="007849BE">
      <w:pPr>
        <w:tabs>
          <w:tab w:val="left" w:pos="284"/>
        </w:tabs>
        <w:contextualSpacing/>
        <w:jc w:val="both"/>
        <w:rPr>
          <w:color w:val="000000"/>
          <w:szCs w:val="20"/>
        </w:rPr>
      </w:pPr>
    </w:p>
    <w:p w14:paraId="7EEE03AF" w14:textId="12EA54BE" w:rsidR="009F59DB" w:rsidRPr="009F59DB" w:rsidRDefault="009F59DB" w:rsidP="007849BE">
      <w:pPr>
        <w:tabs>
          <w:tab w:val="left" w:pos="1276"/>
        </w:tabs>
        <w:ind w:firstLine="709"/>
        <w:contextualSpacing/>
        <w:jc w:val="both"/>
        <w:rPr>
          <w:color w:val="000000"/>
          <w:szCs w:val="20"/>
        </w:rPr>
      </w:pPr>
      <w:r w:rsidRPr="009F59DB">
        <w:rPr>
          <w:color w:val="000000"/>
          <w:szCs w:val="20"/>
        </w:rPr>
        <w:t>5.1.</w:t>
      </w:r>
      <w:r w:rsidR="007849BE">
        <w:rPr>
          <w:color w:val="000000"/>
          <w:szCs w:val="20"/>
        </w:rPr>
        <w:tab/>
      </w:r>
      <w:r w:rsidR="00316B9B">
        <w:t>Настоящее Соглашение вступает в силу со дня его подписания Сторонами</w:t>
      </w:r>
      <w:r w:rsidR="00316B9B">
        <w:br/>
        <w:t>и действует до 01.01.2026</w:t>
      </w:r>
      <w:r w:rsidRPr="009F59DB">
        <w:rPr>
          <w:color w:val="000000"/>
          <w:szCs w:val="20"/>
        </w:rPr>
        <w:t>.</w:t>
      </w:r>
    </w:p>
    <w:p w14:paraId="0C103B20" w14:textId="7DADB560" w:rsidR="009F59DB" w:rsidRPr="009F59DB" w:rsidRDefault="007849BE" w:rsidP="007849BE">
      <w:pPr>
        <w:tabs>
          <w:tab w:val="left" w:pos="1276"/>
        </w:tabs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5.2.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Действие настоящего соглашения может быть продлено Сторонами в целях продолжения выполнения мероприятий по внедрению регионального сегмента ЕМИАС.</w:t>
      </w:r>
    </w:p>
    <w:p w14:paraId="65B8F97D" w14:textId="16280483" w:rsidR="005C0DEA" w:rsidRDefault="007849BE" w:rsidP="007849BE">
      <w:pPr>
        <w:tabs>
          <w:tab w:val="left" w:pos="1276"/>
        </w:tabs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5.3.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В случае завершения внедрения регионального сегмента ЕМИАС действие настоящего Соглашения может быть продлено в целях эксплуатации регионального сегмента ЕМИАС амбулаторными медицинскими организациями.</w:t>
      </w:r>
    </w:p>
    <w:p w14:paraId="04481977" w14:textId="1BF67BA7" w:rsidR="009F59DB" w:rsidRPr="009F59DB" w:rsidRDefault="007849BE" w:rsidP="007849BE">
      <w:pPr>
        <w:tabs>
          <w:tab w:val="left" w:pos="1276"/>
        </w:tabs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5.4.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Продление действия Соглашения в целях эксплуатации регионального сегмента ЕМИАС амбулаторными медицински</w:t>
      </w:r>
      <w:r w:rsidR="005C0DEA">
        <w:rPr>
          <w:color w:val="000000"/>
          <w:szCs w:val="20"/>
        </w:rPr>
        <w:t xml:space="preserve">ми организациями осуществляется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 xml:space="preserve">на условиях компенсации фактически понесенных </w:t>
      </w:r>
      <w:r w:rsidR="005C0DEA">
        <w:rPr>
          <w:color w:val="000000"/>
          <w:szCs w:val="20"/>
        </w:rPr>
        <w:t xml:space="preserve">затрат города Москвы, связанных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с обеспечением эксплуатации регионального сегмента ЕМИАС.</w:t>
      </w:r>
    </w:p>
    <w:p w14:paraId="5D0590AB" w14:textId="03503B19" w:rsidR="00E308B7" w:rsidRDefault="007849BE" w:rsidP="007849BE">
      <w:pPr>
        <w:tabs>
          <w:tab w:val="left" w:pos="1276"/>
        </w:tabs>
        <w:ind w:firstLine="709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5.5.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Продление действия Соглашения осуществляется в порядке, определенном пунктом 6.4. Соглашения.</w:t>
      </w:r>
    </w:p>
    <w:p w14:paraId="3F310C62" w14:textId="77777777" w:rsidR="007849BE" w:rsidRPr="009F59DB" w:rsidRDefault="007849BE" w:rsidP="007849BE">
      <w:pPr>
        <w:tabs>
          <w:tab w:val="left" w:pos="284"/>
        </w:tabs>
        <w:contextualSpacing/>
        <w:jc w:val="both"/>
        <w:rPr>
          <w:color w:val="000000"/>
          <w:szCs w:val="20"/>
        </w:rPr>
      </w:pPr>
    </w:p>
    <w:p w14:paraId="398BD0EE" w14:textId="77777777" w:rsidR="009F59DB" w:rsidRPr="009F59DB" w:rsidRDefault="009F59DB" w:rsidP="007849BE">
      <w:pPr>
        <w:widowControl w:val="0"/>
        <w:tabs>
          <w:tab w:val="left" w:pos="284"/>
          <w:tab w:val="left" w:pos="993"/>
        </w:tabs>
        <w:contextualSpacing/>
        <w:jc w:val="center"/>
        <w:rPr>
          <w:color w:val="000000"/>
          <w:szCs w:val="20"/>
        </w:rPr>
      </w:pPr>
      <w:r w:rsidRPr="009F59DB">
        <w:rPr>
          <w:b/>
          <w:color w:val="000000"/>
          <w:szCs w:val="20"/>
        </w:rPr>
        <w:t>6.</w:t>
      </w:r>
      <w:r w:rsidRPr="009F59DB">
        <w:rPr>
          <w:b/>
          <w:color w:val="000000"/>
          <w:szCs w:val="20"/>
        </w:rPr>
        <w:tab/>
        <w:t>Заключительные положения</w:t>
      </w:r>
    </w:p>
    <w:p w14:paraId="43DB0803" w14:textId="77777777" w:rsidR="009F59DB" w:rsidRPr="009F59DB" w:rsidRDefault="009F59DB" w:rsidP="007849BE">
      <w:pPr>
        <w:widowControl w:val="0"/>
        <w:tabs>
          <w:tab w:val="left" w:pos="284"/>
        </w:tabs>
        <w:contextualSpacing/>
        <w:rPr>
          <w:color w:val="000000"/>
          <w:szCs w:val="20"/>
        </w:rPr>
      </w:pPr>
    </w:p>
    <w:p w14:paraId="44CF34DB" w14:textId="3341439B" w:rsidR="009F59DB" w:rsidRPr="009F59DB" w:rsidRDefault="007849BE" w:rsidP="00930FB2">
      <w:pPr>
        <w:widowControl w:val="0"/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6.1.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Уполномоченными представителями Сторон по реализации настоящего Соглашения являются:</w:t>
      </w:r>
    </w:p>
    <w:p w14:paraId="5C2B8043" w14:textId="661B8ED6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6.1.1.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 xml:space="preserve">От имени Правительства Москвы – заместитель Мэра Москвы </w:t>
      </w:r>
      <w:r w:rsidR="009F59DB" w:rsidRPr="009F59DB">
        <w:rPr>
          <w:color w:val="000000"/>
          <w:szCs w:val="20"/>
        </w:rPr>
        <w:br/>
        <w:t xml:space="preserve">в Правительстве Москвы по вопросам социального развития, министр Правительства Москвы, руководитель Департамента здравоохранения города Москвы, заместитель </w:t>
      </w:r>
      <w:r w:rsidR="009F59DB" w:rsidRPr="009F59DB">
        <w:rPr>
          <w:color w:val="000000"/>
          <w:szCs w:val="20"/>
        </w:rPr>
        <w:lastRenderedPageBreak/>
        <w:t>руководителя Департамента информационных технологий города Москвы, на которого возложены вопросы организации работ по внедрению современных информационных технологий в деятельность органов испол</w:t>
      </w:r>
      <w:r w:rsidR="005C0DEA">
        <w:rPr>
          <w:color w:val="000000"/>
          <w:szCs w:val="20"/>
        </w:rPr>
        <w:t xml:space="preserve">нительной власти города Москвы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и подведомственных им организаций в сферах здравоохранения и образования.</w:t>
      </w:r>
    </w:p>
    <w:p w14:paraId="0BE467DB" w14:textId="67500109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6.1.2.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От имени Правительства Санкт-Петербурга – вице-г</w:t>
      </w:r>
      <w:r w:rsidR="005C0DEA">
        <w:rPr>
          <w:color w:val="000000"/>
          <w:szCs w:val="20"/>
        </w:rPr>
        <w:t xml:space="preserve">убернатор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Санкт-Петербурга, отвечающий за р</w:t>
      </w:r>
      <w:r w:rsidR="005C0DEA">
        <w:rPr>
          <w:color w:val="000000"/>
          <w:szCs w:val="20"/>
        </w:rPr>
        <w:t xml:space="preserve">ешение вопросов информатизации </w:t>
      </w:r>
      <w:r w:rsidR="009F59DB" w:rsidRPr="009F59DB">
        <w:rPr>
          <w:color w:val="000000"/>
          <w:szCs w:val="20"/>
        </w:rPr>
        <w:t>и связи.</w:t>
      </w:r>
    </w:p>
    <w:p w14:paraId="5470E40B" w14:textId="0C0DB94D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6.2.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Уполномоченные представители Сторон в случае необходимости разрабатывают, согласовывают и утверждают сов</w:t>
      </w:r>
      <w:r w:rsidR="005C0DEA">
        <w:rPr>
          <w:color w:val="000000"/>
          <w:szCs w:val="20"/>
        </w:rPr>
        <w:t xml:space="preserve">местные документы, направленные </w:t>
      </w:r>
      <w:r w:rsidR="00930FB2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на реализацию мероприятий, предусмотренных настоящим Соглашением, в том числе документы, фиксирующие окончание выполнения мероприятий.</w:t>
      </w:r>
    </w:p>
    <w:p w14:paraId="09E96FA3" w14:textId="710A8BFA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6.3.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Споры (разногласия), возни</w:t>
      </w:r>
      <w:r w:rsidR="005C0DEA">
        <w:rPr>
          <w:color w:val="000000"/>
          <w:szCs w:val="20"/>
        </w:rPr>
        <w:t xml:space="preserve">кающие между Сторонами в связи </w:t>
      </w:r>
      <w:r w:rsidR="009F59DB" w:rsidRPr="009F59DB">
        <w:rPr>
          <w:color w:val="000000"/>
          <w:szCs w:val="20"/>
        </w:rPr>
        <w:t>с реализацией настоящего Соглашения, разрешаются ими путем проведения переговоров.</w:t>
      </w:r>
    </w:p>
    <w:p w14:paraId="5B6C7A6F" w14:textId="6A2217B1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6.4.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Внесение изменений в наст</w:t>
      </w:r>
      <w:r w:rsidR="005C0DEA">
        <w:rPr>
          <w:color w:val="000000"/>
          <w:szCs w:val="20"/>
        </w:rPr>
        <w:t xml:space="preserve">оящее Соглашение осуществляется </w:t>
      </w:r>
      <w:r w:rsidR="009F59DB" w:rsidRPr="009F59DB">
        <w:rPr>
          <w:color w:val="000000"/>
          <w:szCs w:val="20"/>
        </w:rPr>
        <w:t>по взаимному согласию Сторон путем подписания дополнительных соглашений, являющихся неотъемлемой частью настоящего Соглашения.</w:t>
      </w:r>
    </w:p>
    <w:p w14:paraId="6BA1D355" w14:textId="398FC662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6.5.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Действие настоящего Со</w:t>
      </w:r>
      <w:r w:rsidR="005C0DEA">
        <w:rPr>
          <w:color w:val="000000"/>
          <w:szCs w:val="20"/>
        </w:rPr>
        <w:t xml:space="preserve">глашения может быть прекращено </w:t>
      </w:r>
      <w:r w:rsidR="009F59DB" w:rsidRPr="009F59DB">
        <w:rPr>
          <w:color w:val="000000"/>
          <w:szCs w:val="20"/>
        </w:rPr>
        <w:t xml:space="preserve">по договоренности Сторон, а также по инициативе одной из Сторон. При этом Сторона, выступающая инициатором расторжения настоящего Соглашения, обязана направить другой Стороне письменное уведомление не позднее чем за </w:t>
      </w:r>
      <w:r w:rsidR="00B03C74">
        <w:rPr>
          <w:color w:val="000000"/>
          <w:szCs w:val="20"/>
        </w:rPr>
        <w:t>90</w:t>
      </w:r>
      <w:r w:rsidR="009F59DB" w:rsidRPr="009F59DB">
        <w:rPr>
          <w:color w:val="000000"/>
          <w:szCs w:val="20"/>
        </w:rPr>
        <w:t xml:space="preserve"> календарных дней до предполагаемой даты расторжения настоящего Соглашения. Действие настоящего Соглашения прекращается </w:t>
      </w:r>
      <w:r w:rsidR="005C0DEA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с даты, указанной в уве</w:t>
      </w:r>
      <w:r w:rsidR="005C0DEA">
        <w:rPr>
          <w:color w:val="000000"/>
          <w:szCs w:val="20"/>
        </w:rPr>
        <w:t xml:space="preserve">домлении, но не ранее чем через </w:t>
      </w:r>
      <w:r w:rsidR="00B03C74">
        <w:rPr>
          <w:color w:val="000000"/>
          <w:szCs w:val="20"/>
        </w:rPr>
        <w:t>90</w:t>
      </w:r>
      <w:r w:rsidR="009F59DB" w:rsidRPr="009F59DB">
        <w:rPr>
          <w:color w:val="000000"/>
          <w:szCs w:val="20"/>
        </w:rPr>
        <w:t xml:space="preserve"> календарных дней со дня направления Стороне соответствующего уведомления.</w:t>
      </w:r>
    </w:p>
    <w:p w14:paraId="3A354A02" w14:textId="071D8EDB" w:rsidR="00C24140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6.6.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 xml:space="preserve">Финансовое обеспечение исполнения обязательств по реализации настоящего Соглашения осуществляется за счет средств бюджета города Москвы и бюджета </w:t>
      </w:r>
      <w:r w:rsidR="005C0DEA">
        <w:rPr>
          <w:color w:val="000000"/>
          <w:szCs w:val="20"/>
        </w:rPr>
        <w:br/>
      </w:r>
      <w:r w:rsidR="009F59DB" w:rsidRPr="009F59DB">
        <w:rPr>
          <w:color w:val="000000"/>
          <w:szCs w:val="20"/>
        </w:rPr>
        <w:t>Санкт-Петербурга.</w:t>
      </w:r>
    </w:p>
    <w:p w14:paraId="2964F862" w14:textId="37E86A91" w:rsidR="009F59DB" w:rsidRPr="009F59DB" w:rsidRDefault="007849BE" w:rsidP="00930FB2">
      <w:pPr>
        <w:tabs>
          <w:tab w:val="left" w:pos="1134"/>
        </w:tabs>
        <w:ind w:firstLine="567"/>
        <w:contextualSpacing/>
        <w:jc w:val="both"/>
        <w:rPr>
          <w:color w:val="000000"/>
          <w:szCs w:val="20"/>
        </w:rPr>
      </w:pPr>
      <w:r>
        <w:rPr>
          <w:color w:val="000000"/>
          <w:szCs w:val="20"/>
        </w:rPr>
        <w:t>6.7.</w:t>
      </w:r>
      <w:r>
        <w:rPr>
          <w:color w:val="000000"/>
          <w:szCs w:val="20"/>
        </w:rPr>
        <w:tab/>
      </w:r>
      <w:r w:rsidR="009F59DB" w:rsidRPr="009F59DB">
        <w:rPr>
          <w:color w:val="000000"/>
          <w:szCs w:val="20"/>
        </w:rPr>
        <w:t>Настоящее Соглашение составлено и подписано в двух экземплярах, имеющих одинаковую юридическую силу, по одному для каждой из Сторон.</w:t>
      </w:r>
    </w:p>
    <w:p w14:paraId="21999049" w14:textId="77777777" w:rsidR="009F59DB" w:rsidRPr="009F59DB" w:rsidRDefault="009F59DB" w:rsidP="00E308B7">
      <w:pPr>
        <w:contextualSpacing/>
        <w:rPr>
          <w:b/>
          <w:color w:val="000000"/>
          <w:szCs w:val="20"/>
        </w:rPr>
      </w:pPr>
    </w:p>
    <w:p w14:paraId="1B40FB57" w14:textId="77777777" w:rsidR="009F59DB" w:rsidRDefault="009F59DB" w:rsidP="00E308B7">
      <w:pPr>
        <w:contextualSpacing/>
        <w:jc w:val="center"/>
        <w:rPr>
          <w:b/>
          <w:color w:val="000000"/>
          <w:szCs w:val="20"/>
        </w:rPr>
      </w:pPr>
      <w:r w:rsidRPr="009F59DB">
        <w:rPr>
          <w:b/>
          <w:color w:val="000000"/>
          <w:szCs w:val="20"/>
        </w:rPr>
        <w:t xml:space="preserve">7. </w:t>
      </w:r>
      <w:r w:rsidR="005C0DEA">
        <w:rPr>
          <w:b/>
          <w:color w:val="000000"/>
          <w:szCs w:val="20"/>
        </w:rPr>
        <w:t>Адреса и п</w:t>
      </w:r>
      <w:r w:rsidRPr="009F59DB">
        <w:rPr>
          <w:b/>
          <w:color w:val="000000"/>
          <w:szCs w:val="20"/>
        </w:rPr>
        <w:t>одписи Сторон</w:t>
      </w:r>
    </w:p>
    <w:p w14:paraId="26F702A3" w14:textId="77777777" w:rsidR="00E308B7" w:rsidRPr="009F59DB" w:rsidRDefault="00E308B7" w:rsidP="007849BE">
      <w:pPr>
        <w:contextualSpacing/>
        <w:rPr>
          <w:color w:val="000000"/>
          <w:szCs w:val="20"/>
        </w:rPr>
      </w:pPr>
    </w:p>
    <w:tbl>
      <w:tblPr>
        <w:tblW w:w="0" w:type="auto"/>
        <w:tblInd w:w="-3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86"/>
      </w:tblGrid>
      <w:tr w:rsidR="009F59DB" w:rsidRPr="009F59DB" w14:paraId="039907F9" w14:textId="77777777" w:rsidTr="00C249DB">
        <w:trPr>
          <w:trHeight w:val="318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EC5F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b/>
                <w:color w:val="000000"/>
                <w:szCs w:val="20"/>
              </w:rPr>
              <w:t>Правительство Москвы</w:t>
            </w:r>
          </w:p>
          <w:p w14:paraId="6F74EB73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73798D31" w14:textId="2A005AB7" w:rsid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color w:val="000000"/>
                <w:szCs w:val="20"/>
              </w:rPr>
              <w:t>Адрес: 125032, Москва,</w:t>
            </w:r>
            <w:r w:rsidRPr="009F59DB">
              <w:rPr>
                <w:color w:val="000000"/>
                <w:szCs w:val="20"/>
              </w:rPr>
              <w:br/>
              <w:t>ул. Тверская, д. 13</w:t>
            </w:r>
          </w:p>
          <w:p w14:paraId="6AA4F279" w14:textId="77777777" w:rsidR="007849BE" w:rsidRPr="009F59DB" w:rsidRDefault="007849BE" w:rsidP="00930FB2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0D664F04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b/>
                <w:color w:val="000000"/>
                <w:szCs w:val="20"/>
              </w:rPr>
              <w:t>Мэр Москвы</w:t>
            </w:r>
          </w:p>
          <w:p w14:paraId="28F1FEF5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66CEC0D0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24C7D42A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2123189D" w14:textId="77777777" w:rsidR="009F59DB" w:rsidRPr="009F59DB" w:rsidRDefault="009F59DB" w:rsidP="00930FB2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5A741234" w14:textId="1F3B2DF8" w:rsidR="009F59DB" w:rsidRPr="009F59DB" w:rsidRDefault="009F59DB" w:rsidP="00930FB2">
            <w:pPr>
              <w:tabs>
                <w:tab w:val="left" w:pos="851"/>
              </w:tabs>
              <w:jc w:val="center"/>
              <w:rPr>
                <w:color w:val="000000"/>
                <w:szCs w:val="20"/>
              </w:rPr>
            </w:pPr>
            <w:r w:rsidRPr="009F59DB">
              <w:rPr>
                <w:color w:val="000000"/>
                <w:szCs w:val="20"/>
              </w:rPr>
              <w:t>______________</w:t>
            </w:r>
            <w:proofErr w:type="spellStart"/>
            <w:r w:rsidRPr="009F59DB">
              <w:rPr>
                <w:b/>
                <w:color w:val="000000"/>
                <w:szCs w:val="20"/>
              </w:rPr>
              <w:t>Собянин</w:t>
            </w:r>
            <w:proofErr w:type="spellEnd"/>
            <w:r w:rsidRPr="009F59DB">
              <w:rPr>
                <w:b/>
                <w:color w:val="000000"/>
                <w:szCs w:val="20"/>
              </w:rPr>
              <w:t xml:space="preserve"> С.С.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468F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b/>
                <w:color w:val="000000"/>
                <w:szCs w:val="20"/>
              </w:rPr>
              <w:t>Правительство Санкт-Петербурга</w:t>
            </w:r>
          </w:p>
          <w:p w14:paraId="29FEA47B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28F8D5EE" w14:textId="5AE99E76" w:rsid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color w:val="000000"/>
                <w:szCs w:val="20"/>
              </w:rPr>
              <w:t>Адрес: 191060, Санкт-Петербург, Смольный проезд, д. 1, литера Б</w:t>
            </w:r>
          </w:p>
          <w:p w14:paraId="4F70FA52" w14:textId="77777777" w:rsidR="007849BE" w:rsidRPr="009F59DB" w:rsidRDefault="007849BE" w:rsidP="007849BE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79CE39B4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b/>
                <w:color w:val="000000"/>
                <w:szCs w:val="20"/>
              </w:rPr>
              <w:t>Губернатор Санкт-Петербурга</w:t>
            </w:r>
          </w:p>
          <w:p w14:paraId="7788A872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50B31992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01E8CF22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5B5EFDB4" w14:textId="77777777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</w:p>
          <w:p w14:paraId="6637BEA1" w14:textId="445ED742" w:rsidR="009F59DB" w:rsidRPr="009F59DB" w:rsidRDefault="009F59DB" w:rsidP="007849BE">
            <w:pPr>
              <w:contextualSpacing/>
              <w:jc w:val="center"/>
              <w:rPr>
                <w:color w:val="000000"/>
                <w:szCs w:val="20"/>
              </w:rPr>
            </w:pPr>
            <w:r w:rsidRPr="009F59DB">
              <w:rPr>
                <w:color w:val="000000"/>
                <w:szCs w:val="20"/>
              </w:rPr>
              <w:t>__________________</w:t>
            </w:r>
            <w:proofErr w:type="spellStart"/>
            <w:r w:rsidRPr="009F59DB">
              <w:rPr>
                <w:b/>
                <w:color w:val="000000"/>
                <w:szCs w:val="20"/>
              </w:rPr>
              <w:t>Беглов</w:t>
            </w:r>
            <w:proofErr w:type="spellEnd"/>
            <w:r w:rsidRPr="009F59DB">
              <w:rPr>
                <w:b/>
                <w:color w:val="000000"/>
                <w:szCs w:val="20"/>
              </w:rPr>
              <w:t xml:space="preserve"> А.Д.</w:t>
            </w:r>
          </w:p>
        </w:tc>
      </w:tr>
    </w:tbl>
    <w:p w14:paraId="20D39B00" w14:textId="77777777" w:rsidR="009F59DB" w:rsidRPr="006A733E" w:rsidRDefault="009F59DB" w:rsidP="00AA47CE">
      <w:pPr>
        <w:tabs>
          <w:tab w:val="left" w:pos="1276"/>
        </w:tabs>
        <w:jc w:val="both"/>
      </w:pPr>
    </w:p>
    <w:sectPr w:rsidR="009F59DB" w:rsidRPr="006A733E" w:rsidSect="00675AD3">
      <w:head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C350F1" w16cid:durableId="2B0673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6FAC3" w14:textId="77777777" w:rsidR="0083471C" w:rsidRDefault="0083471C" w:rsidP="008D5C6B">
      <w:r>
        <w:separator/>
      </w:r>
    </w:p>
  </w:endnote>
  <w:endnote w:type="continuationSeparator" w:id="0">
    <w:p w14:paraId="4BBC79B7" w14:textId="77777777" w:rsidR="0083471C" w:rsidRDefault="0083471C" w:rsidP="008D5C6B">
      <w:r>
        <w:continuationSeparator/>
      </w:r>
    </w:p>
  </w:endnote>
  <w:endnote w:type="continuationNotice" w:id="1">
    <w:p w14:paraId="24927D25" w14:textId="77777777" w:rsidR="0083471C" w:rsidRDefault="008347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BC19E" w14:textId="77777777" w:rsidR="0083471C" w:rsidRDefault="0083471C" w:rsidP="008D5C6B">
      <w:r>
        <w:separator/>
      </w:r>
    </w:p>
  </w:footnote>
  <w:footnote w:type="continuationSeparator" w:id="0">
    <w:p w14:paraId="50100730" w14:textId="77777777" w:rsidR="0083471C" w:rsidRDefault="0083471C" w:rsidP="008D5C6B">
      <w:r>
        <w:continuationSeparator/>
      </w:r>
    </w:p>
  </w:footnote>
  <w:footnote w:type="continuationNotice" w:id="1">
    <w:p w14:paraId="6AF9B160" w14:textId="77777777" w:rsidR="0083471C" w:rsidRDefault="008347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014DA" w14:textId="77777777"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7046F">
      <w:rPr>
        <w:noProof/>
      </w:rPr>
      <w:t>4</w:t>
    </w:r>
    <w:r>
      <w:fldChar w:fldCharType="end"/>
    </w:r>
  </w:p>
  <w:p w14:paraId="229CEA4E" w14:textId="77777777" w:rsidR="00F87ED6" w:rsidRDefault="00F87E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E03AC" w14:textId="719A5782"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CF0DEC">
      <w:rPr>
        <w:noProof/>
      </w:rPr>
      <w:t>5</w:t>
    </w:r>
    <w:r>
      <w:fldChar w:fldCharType="end"/>
    </w:r>
  </w:p>
  <w:p w14:paraId="760FD1EC" w14:textId="77777777" w:rsidR="00F87ED6" w:rsidRDefault="00F87E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5590"/>
    <w:multiLevelType w:val="multilevel"/>
    <w:tmpl w:val="2A206B96"/>
    <w:lvl w:ilvl="0">
      <w:start w:val="2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402057A0"/>
    <w:multiLevelType w:val="hybridMultilevel"/>
    <w:tmpl w:val="B534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E520E3"/>
    <w:multiLevelType w:val="hybridMultilevel"/>
    <w:tmpl w:val="881C139A"/>
    <w:lvl w:ilvl="0" w:tplc="27F66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8F470C"/>
    <w:multiLevelType w:val="multilevel"/>
    <w:tmpl w:val="1BD2B5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4611FA5"/>
    <w:multiLevelType w:val="multilevel"/>
    <w:tmpl w:val="B42A3AEE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D78"/>
    <w:rsid w:val="00002312"/>
    <w:rsid w:val="00002C74"/>
    <w:rsid w:val="00003EA6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722"/>
    <w:rsid w:val="00013812"/>
    <w:rsid w:val="00013BD8"/>
    <w:rsid w:val="0001401D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D9E"/>
    <w:rsid w:val="000313B5"/>
    <w:rsid w:val="00031592"/>
    <w:rsid w:val="00031A89"/>
    <w:rsid w:val="00031E38"/>
    <w:rsid w:val="00031EE9"/>
    <w:rsid w:val="000328B7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21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544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B9D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C3C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3E6"/>
    <w:rsid w:val="00101710"/>
    <w:rsid w:val="001017C5"/>
    <w:rsid w:val="00101ADE"/>
    <w:rsid w:val="00101E4C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77C3"/>
    <w:rsid w:val="001302E8"/>
    <w:rsid w:val="00131267"/>
    <w:rsid w:val="00131613"/>
    <w:rsid w:val="00132B17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2A66"/>
    <w:rsid w:val="00143A3C"/>
    <w:rsid w:val="00144435"/>
    <w:rsid w:val="0014484B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712FF"/>
    <w:rsid w:val="00171893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59B9"/>
    <w:rsid w:val="00186BBC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A09"/>
    <w:rsid w:val="001A7B10"/>
    <w:rsid w:val="001A7B62"/>
    <w:rsid w:val="001B01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840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2E0E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B3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6CE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8C3"/>
    <w:rsid w:val="00280B20"/>
    <w:rsid w:val="00280FE8"/>
    <w:rsid w:val="002813A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1A3F"/>
    <w:rsid w:val="00292A34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6ABB"/>
    <w:rsid w:val="002B7302"/>
    <w:rsid w:val="002B79FE"/>
    <w:rsid w:val="002B7A72"/>
    <w:rsid w:val="002B7E11"/>
    <w:rsid w:val="002C173C"/>
    <w:rsid w:val="002C1E55"/>
    <w:rsid w:val="002C2D42"/>
    <w:rsid w:val="002C2F4B"/>
    <w:rsid w:val="002C37D6"/>
    <w:rsid w:val="002C3DC8"/>
    <w:rsid w:val="002C42E1"/>
    <w:rsid w:val="002C4637"/>
    <w:rsid w:val="002C4915"/>
    <w:rsid w:val="002C511E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1DE8"/>
    <w:rsid w:val="002D27AB"/>
    <w:rsid w:val="002D3982"/>
    <w:rsid w:val="002D3C83"/>
    <w:rsid w:val="002D4064"/>
    <w:rsid w:val="002D5AF8"/>
    <w:rsid w:val="002D5D31"/>
    <w:rsid w:val="002E05E2"/>
    <w:rsid w:val="002E0832"/>
    <w:rsid w:val="002E0F0A"/>
    <w:rsid w:val="002E1C7F"/>
    <w:rsid w:val="002E1DBA"/>
    <w:rsid w:val="002E2420"/>
    <w:rsid w:val="002E3331"/>
    <w:rsid w:val="002E389F"/>
    <w:rsid w:val="002E54B7"/>
    <w:rsid w:val="002E55BA"/>
    <w:rsid w:val="002E69B3"/>
    <w:rsid w:val="002E6EE9"/>
    <w:rsid w:val="002F0E86"/>
    <w:rsid w:val="002F1DFB"/>
    <w:rsid w:val="002F1FE0"/>
    <w:rsid w:val="002F25E1"/>
    <w:rsid w:val="002F2809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4809"/>
    <w:rsid w:val="003164D0"/>
    <w:rsid w:val="00316B9B"/>
    <w:rsid w:val="0031788B"/>
    <w:rsid w:val="00317DCD"/>
    <w:rsid w:val="00321FB9"/>
    <w:rsid w:val="00322168"/>
    <w:rsid w:val="003225BA"/>
    <w:rsid w:val="0032362C"/>
    <w:rsid w:val="00324108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5C62"/>
    <w:rsid w:val="003477BE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678F9"/>
    <w:rsid w:val="003701DF"/>
    <w:rsid w:val="0037046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0C7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787"/>
    <w:rsid w:val="003A3405"/>
    <w:rsid w:val="003A3438"/>
    <w:rsid w:val="003A34BD"/>
    <w:rsid w:val="003A3B45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202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DD0"/>
    <w:rsid w:val="00440BAA"/>
    <w:rsid w:val="00441359"/>
    <w:rsid w:val="00441A1E"/>
    <w:rsid w:val="00442113"/>
    <w:rsid w:val="00443B54"/>
    <w:rsid w:val="00443B9F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167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60E8"/>
    <w:rsid w:val="004A6EF2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580E"/>
    <w:rsid w:val="004E5C1B"/>
    <w:rsid w:val="004E5E0C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51AF5"/>
    <w:rsid w:val="005522B7"/>
    <w:rsid w:val="00552A25"/>
    <w:rsid w:val="00552BC2"/>
    <w:rsid w:val="0055351C"/>
    <w:rsid w:val="00553724"/>
    <w:rsid w:val="00554564"/>
    <w:rsid w:val="00554B0F"/>
    <w:rsid w:val="005551FD"/>
    <w:rsid w:val="00555590"/>
    <w:rsid w:val="00556665"/>
    <w:rsid w:val="00560A8D"/>
    <w:rsid w:val="005610C9"/>
    <w:rsid w:val="0056256D"/>
    <w:rsid w:val="005625EE"/>
    <w:rsid w:val="00562FAE"/>
    <w:rsid w:val="00563FF5"/>
    <w:rsid w:val="00565DB8"/>
    <w:rsid w:val="0056686C"/>
    <w:rsid w:val="005670CB"/>
    <w:rsid w:val="00567478"/>
    <w:rsid w:val="005677B0"/>
    <w:rsid w:val="00567F81"/>
    <w:rsid w:val="00570560"/>
    <w:rsid w:val="00571606"/>
    <w:rsid w:val="00571964"/>
    <w:rsid w:val="00571EE0"/>
    <w:rsid w:val="00573305"/>
    <w:rsid w:val="00573658"/>
    <w:rsid w:val="005746E2"/>
    <w:rsid w:val="00574A96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6D57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0DEA"/>
    <w:rsid w:val="005C1065"/>
    <w:rsid w:val="005C1A9A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1071"/>
    <w:rsid w:val="005D17EF"/>
    <w:rsid w:val="005D248B"/>
    <w:rsid w:val="005D24D1"/>
    <w:rsid w:val="005D2E23"/>
    <w:rsid w:val="005D2F6E"/>
    <w:rsid w:val="005D3563"/>
    <w:rsid w:val="005D4D27"/>
    <w:rsid w:val="005D6BDD"/>
    <w:rsid w:val="005E092B"/>
    <w:rsid w:val="005E093B"/>
    <w:rsid w:val="005E1AE6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75F"/>
    <w:rsid w:val="005E7F66"/>
    <w:rsid w:val="005F11B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32B3"/>
    <w:rsid w:val="00604119"/>
    <w:rsid w:val="00604223"/>
    <w:rsid w:val="006042B9"/>
    <w:rsid w:val="006048CD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20E55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7236"/>
    <w:rsid w:val="006373D3"/>
    <w:rsid w:val="006378E2"/>
    <w:rsid w:val="00637AFE"/>
    <w:rsid w:val="00640BAF"/>
    <w:rsid w:val="00641790"/>
    <w:rsid w:val="0064241D"/>
    <w:rsid w:val="006432D8"/>
    <w:rsid w:val="00643339"/>
    <w:rsid w:val="006433DA"/>
    <w:rsid w:val="006443ED"/>
    <w:rsid w:val="0064521E"/>
    <w:rsid w:val="00645F94"/>
    <w:rsid w:val="00650277"/>
    <w:rsid w:val="0065154B"/>
    <w:rsid w:val="00651789"/>
    <w:rsid w:val="00651A80"/>
    <w:rsid w:val="006521C5"/>
    <w:rsid w:val="006528B7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5AD3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5B15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A733E"/>
    <w:rsid w:val="006B150D"/>
    <w:rsid w:val="006B287A"/>
    <w:rsid w:val="006B2C79"/>
    <w:rsid w:val="006B3E18"/>
    <w:rsid w:val="006B433A"/>
    <w:rsid w:val="006B4C72"/>
    <w:rsid w:val="006B55E6"/>
    <w:rsid w:val="006B5B4B"/>
    <w:rsid w:val="006B60FC"/>
    <w:rsid w:val="006B659D"/>
    <w:rsid w:val="006C0A55"/>
    <w:rsid w:val="006C14F0"/>
    <w:rsid w:val="006C1A35"/>
    <w:rsid w:val="006C1A92"/>
    <w:rsid w:val="006C24B9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D7D9F"/>
    <w:rsid w:val="006D7DE7"/>
    <w:rsid w:val="006E05EC"/>
    <w:rsid w:val="006E0F22"/>
    <w:rsid w:val="006E0FEA"/>
    <w:rsid w:val="006E19DC"/>
    <w:rsid w:val="006E1B90"/>
    <w:rsid w:val="006E1BE4"/>
    <w:rsid w:val="006E2625"/>
    <w:rsid w:val="006E2BBE"/>
    <w:rsid w:val="006E379D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5BF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202E"/>
    <w:rsid w:val="0072217B"/>
    <w:rsid w:val="00723728"/>
    <w:rsid w:val="0072374C"/>
    <w:rsid w:val="007252C6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5758"/>
    <w:rsid w:val="00745A96"/>
    <w:rsid w:val="00745B05"/>
    <w:rsid w:val="007465CA"/>
    <w:rsid w:val="00747ED1"/>
    <w:rsid w:val="007506E5"/>
    <w:rsid w:val="00750D83"/>
    <w:rsid w:val="00751A66"/>
    <w:rsid w:val="00753728"/>
    <w:rsid w:val="0075434D"/>
    <w:rsid w:val="00754579"/>
    <w:rsid w:val="00754B80"/>
    <w:rsid w:val="00754DEA"/>
    <w:rsid w:val="00755E85"/>
    <w:rsid w:val="00756479"/>
    <w:rsid w:val="00756580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49BE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954"/>
    <w:rsid w:val="00794DF9"/>
    <w:rsid w:val="00796723"/>
    <w:rsid w:val="00797AB4"/>
    <w:rsid w:val="007A00FC"/>
    <w:rsid w:val="007A15EA"/>
    <w:rsid w:val="007A1780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2254"/>
    <w:rsid w:val="007C2644"/>
    <w:rsid w:val="007C2CE1"/>
    <w:rsid w:val="007C2CEF"/>
    <w:rsid w:val="007C5209"/>
    <w:rsid w:val="007C5C1D"/>
    <w:rsid w:val="007C61AB"/>
    <w:rsid w:val="007C7211"/>
    <w:rsid w:val="007C7E81"/>
    <w:rsid w:val="007C7F9A"/>
    <w:rsid w:val="007D0672"/>
    <w:rsid w:val="007D126C"/>
    <w:rsid w:val="007D1CF4"/>
    <w:rsid w:val="007D2E35"/>
    <w:rsid w:val="007D3F42"/>
    <w:rsid w:val="007D43E6"/>
    <w:rsid w:val="007D6256"/>
    <w:rsid w:val="007D64E5"/>
    <w:rsid w:val="007D6704"/>
    <w:rsid w:val="007D6F63"/>
    <w:rsid w:val="007D6F64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2180"/>
    <w:rsid w:val="008139C8"/>
    <w:rsid w:val="00813D12"/>
    <w:rsid w:val="00813E2F"/>
    <w:rsid w:val="008147DB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71C"/>
    <w:rsid w:val="00834902"/>
    <w:rsid w:val="00834BA7"/>
    <w:rsid w:val="00834D42"/>
    <w:rsid w:val="00834F4D"/>
    <w:rsid w:val="00835076"/>
    <w:rsid w:val="0083586A"/>
    <w:rsid w:val="008359BF"/>
    <w:rsid w:val="00835A31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82"/>
    <w:rsid w:val="008514D2"/>
    <w:rsid w:val="00851720"/>
    <w:rsid w:val="008529B5"/>
    <w:rsid w:val="00853FDE"/>
    <w:rsid w:val="0085400C"/>
    <w:rsid w:val="008541BF"/>
    <w:rsid w:val="0085448C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324"/>
    <w:rsid w:val="00867546"/>
    <w:rsid w:val="0086771D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8D6"/>
    <w:rsid w:val="00885DE2"/>
    <w:rsid w:val="008862A2"/>
    <w:rsid w:val="00886A5E"/>
    <w:rsid w:val="00887972"/>
    <w:rsid w:val="008912F3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B5C"/>
    <w:rsid w:val="008A5760"/>
    <w:rsid w:val="008A57AA"/>
    <w:rsid w:val="008A75A3"/>
    <w:rsid w:val="008A7815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B74D6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60"/>
    <w:rsid w:val="008C6CFB"/>
    <w:rsid w:val="008C6E69"/>
    <w:rsid w:val="008D09DC"/>
    <w:rsid w:val="008D0F7B"/>
    <w:rsid w:val="008D1327"/>
    <w:rsid w:val="008D17C0"/>
    <w:rsid w:val="008D1BDC"/>
    <w:rsid w:val="008D1D37"/>
    <w:rsid w:val="008D2A2E"/>
    <w:rsid w:val="008D3217"/>
    <w:rsid w:val="008D3281"/>
    <w:rsid w:val="008D352E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5C7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38EF"/>
    <w:rsid w:val="00904304"/>
    <w:rsid w:val="009051F6"/>
    <w:rsid w:val="009053DE"/>
    <w:rsid w:val="00905EFF"/>
    <w:rsid w:val="0090696C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6E7E"/>
    <w:rsid w:val="00916EB2"/>
    <w:rsid w:val="0091717B"/>
    <w:rsid w:val="00917EB2"/>
    <w:rsid w:val="00920A58"/>
    <w:rsid w:val="00921703"/>
    <w:rsid w:val="00921BF0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0FB2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6098"/>
    <w:rsid w:val="0093721F"/>
    <w:rsid w:val="00937AA2"/>
    <w:rsid w:val="0094006D"/>
    <w:rsid w:val="009403FA"/>
    <w:rsid w:val="00940693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42D6"/>
    <w:rsid w:val="0095504E"/>
    <w:rsid w:val="00955DD1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45DD"/>
    <w:rsid w:val="009B56B1"/>
    <w:rsid w:val="009B5BF4"/>
    <w:rsid w:val="009B5E53"/>
    <w:rsid w:val="009B6187"/>
    <w:rsid w:val="009B63C1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607"/>
    <w:rsid w:val="009F3A5E"/>
    <w:rsid w:val="009F3B32"/>
    <w:rsid w:val="009F3F95"/>
    <w:rsid w:val="009F5202"/>
    <w:rsid w:val="009F52F3"/>
    <w:rsid w:val="009F55B5"/>
    <w:rsid w:val="009F56EC"/>
    <w:rsid w:val="009F5714"/>
    <w:rsid w:val="009F58BD"/>
    <w:rsid w:val="009F5986"/>
    <w:rsid w:val="009F59DB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19B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175C1"/>
    <w:rsid w:val="00A21E19"/>
    <w:rsid w:val="00A223A3"/>
    <w:rsid w:val="00A233C7"/>
    <w:rsid w:val="00A2366A"/>
    <w:rsid w:val="00A24925"/>
    <w:rsid w:val="00A2594F"/>
    <w:rsid w:val="00A26036"/>
    <w:rsid w:val="00A26EA0"/>
    <w:rsid w:val="00A26EBA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444F"/>
    <w:rsid w:val="00A74FD7"/>
    <w:rsid w:val="00A75E72"/>
    <w:rsid w:val="00A75F72"/>
    <w:rsid w:val="00A76DAD"/>
    <w:rsid w:val="00A773E0"/>
    <w:rsid w:val="00A77C25"/>
    <w:rsid w:val="00A77DC6"/>
    <w:rsid w:val="00A8156E"/>
    <w:rsid w:val="00A827AA"/>
    <w:rsid w:val="00A82FD6"/>
    <w:rsid w:val="00A84179"/>
    <w:rsid w:val="00A843A5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47CE"/>
    <w:rsid w:val="00AA5614"/>
    <w:rsid w:val="00AA5921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CE2"/>
    <w:rsid w:val="00AC1F00"/>
    <w:rsid w:val="00AC460F"/>
    <w:rsid w:val="00AC4C87"/>
    <w:rsid w:val="00AC5176"/>
    <w:rsid w:val="00AC56A0"/>
    <w:rsid w:val="00AC760E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3C74"/>
    <w:rsid w:val="00B04368"/>
    <w:rsid w:val="00B04454"/>
    <w:rsid w:val="00B0462C"/>
    <w:rsid w:val="00B05498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14E"/>
    <w:rsid w:val="00B33409"/>
    <w:rsid w:val="00B33E9F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49CB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C16"/>
    <w:rsid w:val="00B93AD3"/>
    <w:rsid w:val="00B9668B"/>
    <w:rsid w:val="00B97418"/>
    <w:rsid w:val="00B97765"/>
    <w:rsid w:val="00B97F11"/>
    <w:rsid w:val="00BA0016"/>
    <w:rsid w:val="00BA034A"/>
    <w:rsid w:val="00BA03DD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241"/>
    <w:rsid w:val="00BB5500"/>
    <w:rsid w:val="00BB769B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3A4D"/>
    <w:rsid w:val="00C14AC5"/>
    <w:rsid w:val="00C14B03"/>
    <w:rsid w:val="00C14E88"/>
    <w:rsid w:val="00C163B3"/>
    <w:rsid w:val="00C17828"/>
    <w:rsid w:val="00C20323"/>
    <w:rsid w:val="00C20416"/>
    <w:rsid w:val="00C208F7"/>
    <w:rsid w:val="00C223B3"/>
    <w:rsid w:val="00C23107"/>
    <w:rsid w:val="00C2330D"/>
    <w:rsid w:val="00C23E69"/>
    <w:rsid w:val="00C24140"/>
    <w:rsid w:val="00C262CC"/>
    <w:rsid w:val="00C26626"/>
    <w:rsid w:val="00C26B35"/>
    <w:rsid w:val="00C3038D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1DF3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4AA"/>
    <w:rsid w:val="00C76B2C"/>
    <w:rsid w:val="00C76B4F"/>
    <w:rsid w:val="00C80047"/>
    <w:rsid w:val="00C82100"/>
    <w:rsid w:val="00C83922"/>
    <w:rsid w:val="00C869A8"/>
    <w:rsid w:val="00C870D2"/>
    <w:rsid w:val="00C87255"/>
    <w:rsid w:val="00C878B7"/>
    <w:rsid w:val="00C878C2"/>
    <w:rsid w:val="00C87E00"/>
    <w:rsid w:val="00C87F40"/>
    <w:rsid w:val="00C90E60"/>
    <w:rsid w:val="00C92766"/>
    <w:rsid w:val="00C92F54"/>
    <w:rsid w:val="00C931F5"/>
    <w:rsid w:val="00C93836"/>
    <w:rsid w:val="00C94C5A"/>
    <w:rsid w:val="00C95119"/>
    <w:rsid w:val="00C95AFC"/>
    <w:rsid w:val="00C96A24"/>
    <w:rsid w:val="00C97B45"/>
    <w:rsid w:val="00CA04A3"/>
    <w:rsid w:val="00CA103D"/>
    <w:rsid w:val="00CA2E83"/>
    <w:rsid w:val="00CA3082"/>
    <w:rsid w:val="00CA3468"/>
    <w:rsid w:val="00CA408F"/>
    <w:rsid w:val="00CA47E5"/>
    <w:rsid w:val="00CA4F39"/>
    <w:rsid w:val="00CA6002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0DEC"/>
    <w:rsid w:val="00CF1554"/>
    <w:rsid w:val="00CF22B4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0CC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C3"/>
    <w:rsid w:val="00D155D2"/>
    <w:rsid w:val="00D170EC"/>
    <w:rsid w:val="00D17659"/>
    <w:rsid w:val="00D17A1D"/>
    <w:rsid w:val="00D2011F"/>
    <w:rsid w:val="00D20DAC"/>
    <w:rsid w:val="00D224A9"/>
    <w:rsid w:val="00D22546"/>
    <w:rsid w:val="00D25C84"/>
    <w:rsid w:val="00D260D7"/>
    <w:rsid w:val="00D26B91"/>
    <w:rsid w:val="00D26E08"/>
    <w:rsid w:val="00D27218"/>
    <w:rsid w:val="00D27CCF"/>
    <w:rsid w:val="00D27D77"/>
    <w:rsid w:val="00D3137F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519"/>
    <w:rsid w:val="00D82697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C56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AEC"/>
    <w:rsid w:val="00DC7F4D"/>
    <w:rsid w:val="00DD10A9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10E3"/>
    <w:rsid w:val="00DE2618"/>
    <w:rsid w:val="00DE2C7D"/>
    <w:rsid w:val="00DE33AF"/>
    <w:rsid w:val="00DE3B95"/>
    <w:rsid w:val="00DE505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D3C"/>
    <w:rsid w:val="00DF4B8A"/>
    <w:rsid w:val="00DF603D"/>
    <w:rsid w:val="00DF680E"/>
    <w:rsid w:val="00DF749C"/>
    <w:rsid w:val="00DF7DF7"/>
    <w:rsid w:val="00E003D3"/>
    <w:rsid w:val="00E00E9B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403B"/>
    <w:rsid w:val="00E25976"/>
    <w:rsid w:val="00E26087"/>
    <w:rsid w:val="00E260C6"/>
    <w:rsid w:val="00E27821"/>
    <w:rsid w:val="00E279EF"/>
    <w:rsid w:val="00E27CC2"/>
    <w:rsid w:val="00E30593"/>
    <w:rsid w:val="00E308B7"/>
    <w:rsid w:val="00E30A5A"/>
    <w:rsid w:val="00E3157D"/>
    <w:rsid w:val="00E3162D"/>
    <w:rsid w:val="00E32EDC"/>
    <w:rsid w:val="00E33726"/>
    <w:rsid w:val="00E33B09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6F1B"/>
    <w:rsid w:val="00E37095"/>
    <w:rsid w:val="00E370A8"/>
    <w:rsid w:val="00E37428"/>
    <w:rsid w:val="00E37528"/>
    <w:rsid w:val="00E40104"/>
    <w:rsid w:val="00E403AE"/>
    <w:rsid w:val="00E404CD"/>
    <w:rsid w:val="00E415BD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5179"/>
    <w:rsid w:val="00E55B4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702C"/>
    <w:rsid w:val="00E70AFF"/>
    <w:rsid w:val="00E7264C"/>
    <w:rsid w:val="00E72E7B"/>
    <w:rsid w:val="00E7319B"/>
    <w:rsid w:val="00E73BFE"/>
    <w:rsid w:val="00E73DEE"/>
    <w:rsid w:val="00E75285"/>
    <w:rsid w:val="00E76122"/>
    <w:rsid w:val="00E77627"/>
    <w:rsid w:val="00E776C8"/>
    <w:rsid w:val="00E77CB5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B7E94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3579"/>
    <w:rsid w:val="00EE4AA6"/>
    <w:rsid w:val="00EE5448"/>
    <w:rsid w:val="00EE60BF"/>
    <w:rsid w:val="00EE699F"/>
    <w:rsid w:val="00EE78E3"/>
    <w:rsid w:val="00EF102E"/>
    <w:rsid w:val="00EF169F"/>
    <w:rsid w:val="00EF21D5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C7A"/>
    <w:rsid w:val="00F26F14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5D3"/>
    <w:rsid w:val="00F62C15"/>
    <w:rsid w:val="00F63BB2"/>
    <w:rsid w:val="00F643CE"/>
    <w:rsid w:val="00F65BE2"/>
    <w:rsid w:val="00F660AA"/>
    <w:rsid w:val="00F70A0B"/>
    <w:rsid w:val="00F70F76"/>
    <w:rsid w:val="00F71227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2953"/>
    <w:rsid w:val="00F93169"/>
    <w:rsid w:val="00F93981"/>
    <w:rsid w:val="00F94CAC"/>
    <w:rsid w:val="00F958EB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56C"/>
    <w:rsid w:val="00FA4ACB"/>
    <w:rsid w:val="00FA5254"/>
    <w:rsid w:val="00FA53F7"/>
    <w:rsid w:val="00FA56CB"/>
    <w:rsid w:val="00FA5CF0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6FEE"/>
    <w:rsid w:val="00FC77C4"/>
    <w:rsid w:val="00FD08B3"/>
    <w:rsid w:val="00FD2301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28245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uiPriority w:val="99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C13A4D"/>
    <w:rPr>
      <w:sz w:val="24"/>
      <w:szCs w:val="24"/>
    </w:rPr>
  </w:style>
  <w:style w:type="paragraph" w:customStyle="1" w:styleId="Standard">
    <w:name w:val="Standard"/>
    <w:rsid w:val="00C13A4D"/>
    <w:pPr>
      <w:widowControl w:val="0"/>
      <w:suppressAutoHyphens/>
      <w:autoSpaceDE w:val="0"/>
      <w:autoSpaceDN w:val="0"/>
    </w:pPr>
    <w:rPr>
      <w:rFonts w:ascii="Arial" w:hAnsi="Arial" w:cs="Arial"/>
      <w:kern w:val="3"/>
      <w:sz w:val="18"/>
      <w:szCs w:val="18"/>
      <w:lang w:eastAsia="zh-CN"/>
    </w:rPr>
  </w:style>
  <w:style w:type="paragraph" w:customStyle="1" w:styleId="Bodytext21">
    <w:name w:val="Body text (2)1"/>
    <w:basedOn w:val="a"/>
    <w:next w:val="a"/>
    <w:rsid w:val="00316B9B"/>
    <w:pPr>
      <w:widowControl w:val="0"/>
      <w:spacing w:after="720" w:line="322" w:lineRule="exact"/>
    </w:pPr>
    <w:rPr>
      <w:color w:val="000000"/>
      <w:sz w:val="28"/>
      <w:szCs w:val="20"/>
      <w:highlight w:val="whi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033AD-F0FC-49DD-8CE9-DA9A5EA5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1720</Words>
  <Characters>14286</Characters>
  <Application>Microsoft Office Word</Application>
  <DocSecurity>0</DocSecurity>
  <Lines>119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15975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8</cp:revision>
  <cp:lastPrinted>2024-12-16T12:25:00Z</cp:lastPrinted>
  <dcterms:created xsi:type="dcterms:W3CDTF">2024-12-16T06:18:00Z</dcterms:created>
  <dcterms:modified xsi:type="dcterms:W3CDTF">2024-12-16T12:25:00Z</dcterms:modified>
</cp:coreProperties>
</file>