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0E91E" w14:textId="41549F8A" w:rsidR="009752D3" w:rsidRPr="00D761C5" w:rsidRDefault="0024646C" w:rsidP="0024646C">
      <w:pPr>
        <w:spacing w:after="0" w:line="240" w:lineRule="auto"/>
        <w:jc w:val="center"/>
        <w:rPr>
          <w:rFonts w:ascii="Times New Roman" w:eastAsia="Times New Roman" w:hAnsi="Times New Roman" w:cs="Times New Roman"/>
          <w:b/>
          <w:sz w:val="24"/>
          <w:szCs w:val="24"/>
          <w:lang w:eastAsia="ru-RU"/>
        </w:rPr>
      </w:pPr>
      <w:r w:rsidRPr="00D761C5">
        <w:rPr>
          <w:rFonts w:ascii="Times New Roman" w:eastAsia="Times New Roman" w:hAnsi="Times New Roman" w:cs="Times New Roman"/>
          <w:b/>
          <w:sz w:val="24"/>
          <w:szCs w:val="24"/>
          <w:lang w:eastAsia="ru-RU"/>
        </w:rPr>
        <w:t>ПОЯСНИТЕЛЬНАЯ ЗАПИСКА</w:t>
      </w:r>
    </w:p>
    <w:p w14:paraId="22112576" w14:textId="1AE7C593" w:rsidR="00AA6BA6" w:rsidRPr="00AA6BA6" w:rsidRDefault="00E75BA3" w:rsidP="00AA6BA6">
      <w:pPr>
        <w:spacing w:after="0" w:line="240" w:lineRule="auto"/>
        <w:jc w:val="center"/>
        <w:rPr>
          <w:rFonts w:ascii="Times New Roman" w:eastAsia="Times New Roman" w:hAnsi="Times New Roman" w:cs="Times New Roman"/>
          <w:b/>
          <w:sz w:val="24"/>
          <w:szCs w:val="24"/>
          <w:lang w:eastAsia="ru-RU"/>
        </w:rPr>
      </w:pPr>
      <w:r w:rsidRPr="00D761C5">
        <w:rPr>
          <w:rFonts w:ascii="Times New Roman" w:eastAsia="Times New Roman" w:hAnsi="Times New Roman" w:cs="Times New Roman"/>
          <w:b/>
          <w:sz w:val="24"/>
          <w:szCs w:val="24"/>
          <w:lang w:eastAsia="ru-RU"/>
        </w:rPr>
        <w:t>к проекту постановления Правительства Санкт-Петербурга</w:t>
      </w:r>
      <w:r w:rsidR="009D608C">
        <w:rPr>
          <w:rFonts w:ascii="Times New Roman" w:eastAsia="Times New Roman" w:hAnsi="Times New Roman" w:cs="Times New Roman"/>
          <w:b/>
          <w:sz w:val="24"/>
          <w:szCs w:val="24"/>
          <w:lang w:eastAsia="ru-RU"/>
        </w:rPr>
        <w:t xml:space="preserve"> </w:t>
      </w:r>
      <w:r w:rsidR="00E67CA1">
        <w:rPr>
          <w:rFonts w:ascii="Times New Roman" w:eastAsia="Times New Roman" w:hAnsi="Times New Roman" w:cs="Times New Roman"/>
          <w:b/>
          <w:sz w:val="24"/>
          <w:szCs w:val="24"/>
          <w:lang w:eastAsia="ru-RU"/>
        </w:rPr>
        <w:br/>
        <w:t>«</w:t>
      </w:r>
      <w:r w:rsidR="00AA6BA6" w:rsidRPr="00AA6BA6">
        <w:rPr>
          <w:rFonts w:ascii="Times New Roman" w:eastAsia="Times New Roman" w:hAnsi="Times New Roman" w:cs="Times New Roman"/>
          <w:b/>
          <w:sz w:val="24"/>
          <w:szCs w:val="24"/>
          <w:lang w:eastAsia="ru-RU"/>
        </w:rPr>
        <w:t xml:space="preserve">О взаимодействии исполнительных органов государственной власти </w:t>
      </w:r>
      <w:r w:rsidR="00AA6BA6">
        <w:rPr>
          <w:rFonts w:ascii="Times New Roman" w:eastAsia="Times New Roman" w:hAnsi="Times New Roman" w:cs="Times New Roman"/>
          <w:b/>
          <w:sz w:val="24"/>
          <w:szCs w:val="24"/>
          <w:lang w:eastAsia="ru-RU"/>
        </w:rPr>
        <w:br/>
      </w:r>
      <w:r w:rsidR="00AA6BA6" w:rsidRPr="00AA6BA6">
        <w:rPr>
          <w:rFonts w:ascii="Times New Roman" w:eastAsia="Times New Roman" w:hAnsi="Times New Roman" w:cs="Times New Roman"/>
          <w:b/>
          <w:sz w:val="24"/>
          <w:szCs w:val="24"/>
          <w:lang w:eastAsia="ru-RU"/>
        </w:rPr>
        <w:t xml:space="preserve">Санкт-Петербурга при подготовке решений об изъятии земельных участков </w:t>
      </w:r>
      <w:r w:rsidR="00AA6BA6">
        <w:rPr>
          <w:rFonts w:ascii="Times New Roman" w:eastAsia="Times New Roman" w:hAnsi="Times New Roman" w:cs="Times New Roman"/>
          <w:b/>
          <w:sz w:val="24"/>
          <w:szCs w:val="24"/>
          <w:lang w:eastAsia="ru-RU"/>
        </w:rPr>
        <w:br/>
      </w:r>
      <w:r w:rsidR="00AA6BA6" w:rsidRPr="00AA6BA6">
        <w:rPr>
          <w:rFonts w:ascii="Times New Roman" w:eastAsia="Times New Roman" w:hAnsi="Times New Roman" w:cs="Times New Roman"/>
          <w:b/>
          <w:sz w:val="24"/>
          <w:szCs w:val="24"/>
          <w:lang w:eastAsia="ru-RU"/>
        </w:rPr>
        <w:t xml:space="preserve">на территории Санкт-Петербурга для государственных нужд Санкт-Петербурга </w:t>
      </w:r>
    </w:p>
    <w:p w14:paraId="73CD985A" w14:textId="2C773F36" w:rsidR="00AA6BA6" w:rsidRPr="00AA6BA6" w:rsidRDefault="00AA6BA6" w:rsidP="00AA6BA6">
      <w:pPr>
        <w:spacing w:after="0" w:line="240" w:lineRule="auto"/>
        <w:jc w:val="center"/>
        <w:rPr>
          <w:rFonts w:ascii="Times New Roman" w:eastAsia="Times New Roman" w:hAnsi="Times New Roman" w:cs="Times New Roman"/>
          <w:b/>
          <w:sz w:val="24"/>
          <w:szCs w:val="24"/>
          <w:lang w:eastAsia="ru-RU"/>
        </w:rPr>
      </w:pPr>
      <w:r w:rsidRPr="00AA6BA6">
        <w:rPr>
          <w:rFonts w:ascii="Times New Roman" w:eastAsia="Times New Roman" w:hAnsi="Times New Roman" w:cs="Times New Roman"/>
          <w:b/>
          <w:sz w:val="24"/>
          <w:szCs w:val="24"/>
          <w:lang w:eastAsia="ru-RU"/>
        </w:rPr>
        <w:t>на основании ходатайств об изъятии земельных</w:t>
      </w:r>
      <w:r>
        <w:rPr>
          <w:rFonts w:ascii="Times New Roman" w:eastAsia="Times New Roman" w:hAnsi="Times New Roman" w:cs="Times New Roman"/>
          <w:b/>
          <w:sz w:val="24"/>
          <w:szCs w:val="24"/>
          <w:lang w:eastAsia="ru-RU"/>
        </w:rPr>
        <w:t xml:space="preserve"> </w:t>
      </w:r>
      <w:r w:rsidRPr="00AA6BA6">
        <w:rPr>
          <w:rFonts w:ascii="Times New Roman" w:eastAsia="Times New Roman" w:hAnsi="Times New Roman" w:cs="Times New Roman"/>
          <w:b/>
          <w:sz w:val="24"/>
          <w:szCs w:val="24"/>
          <w:lang w:eastAsia="ru-RU"/>
        </w:rPr>
        <w:t xml:space="preserve">участков для государственных </w:t>
      </w:r>
      <w:r>
        <w:rPr>
          <w:rFonts w:ascii="Times New Roman" w:eastAsia="Times New Roman" w:hAnsi="Times New Roman" w:cs="Times New Roman"/>
          <w:b/>
          <w:sz w:val="24"/>
          <w:szCs w:val="24"/>
          <w:lang w:eastAsia="ru-RU"/>
        </w:rPr>
        <w:br/>
      </w:r>
      <w:r w:rsidRPr="00AA6BA6">
        <w:rPr>
          <w:rFonts w:ascii="Times New Roman" w:eastAsia="Times New Roman" w:hAnsi="Times New Roman" w:cs="Times New Roman"/>
          <w:b/>
          <w:sz w:val="24"/>
          <w:szCs w:val="24"/>
          <w:lang w:eastAsia="ru-RU"/>
        </w:rPr>
        <w:t xml:space="preserve">нужд Санкт-Петербурга, поданных лицами, указанными </w:t>
      </w:r>
      <w:r>
        <w:rPr>
          <w:rFonts w:ascii="Times New Roman" w:eastAsia="Times New Roman" w:hAnsi="Times New Roman" w:cs="Times New Roman"/>
          <w:b/>
          <w:sz w:val="24"/>
          <w:szCs w:val="24"/>
          <w:lang w:eastAsia="ru-RU"/>
        </w:rPr>
        <w:br/>
      </w:r>
      <w:r w:rsidRPr="00AA6BA6">
        <w:rPr>
          <w:rFonts w:ascii="Times New Roman" w:eastAsia="Times New Roman" w:hAnsi="Times New Roman" w:cs="Times New Roman"/>
          <w:b/>
          <w:sz w:val="24"/>
          <w:szCs w:val="24"/>
          <w:lang w:eastAsia="ru-RU"/>
        </w:rPr>
        <w:t xml:space="preserve">в статье 56.4 Земельного кодекса Российской Федерации, </w:t>
      </w:r>
      <w:r w:rsidR="00A41F4D">
        <w:rPr>
          <w:rFonts w:ascii="Times New Roman" w:eastAsia="Times New Roman" w:hAnsi="Times New Roman" w:cs="Times New Roman"/>
          <w:b/>
          <w:sz w:val="24"/>
          <w:szCs w:val="24"/>
          <w:lang w:eastAsia="ru-RU"/>
        </w:rPr>
        <w:t>и внесении изменений</w:t>
      </w:r>
    </w:p>
    <w:p w14:paraId="73762983" w14:textId="57242E71" w:rsidR="00BE0D52" w:rsidRDefault="00AA6BA6" w:rsidP="00AA6BA6">
      <w:pPr>
        <w:spacing w:after="0" w:line="240" w:lineRule="auto"/>
        <w:jc w:val="center"/>
        <w:rPr>
          <w:rFonts w:ascii="Times New Roman" w:eastAsia="Times New Roman" w:hAnsi="Times New Roman" w:cs="Times New Roman"/>
          <w:sz w:val="24"/>
          <w:szCs w:val="24"/>
          <w:lang w:eastAsia="ru-RU"/>
        </w:rPr>
      </w:pPr>
      <w:r w:rsidRPr="00AA6BA6">
        <w:rPr>
          <w:rFonts w:ascii="Times New Roman" w:eastAsia="Times New Roman" w:hAnsi="Times New Roman" w:cs="Times New Roman"/>
          <w:b/>
          <w:sz w:val="24"/>
          <w:szCs w:val="24"/>
          <w:lang w:eastAsia="ru-RU"/>
        </w:rPr>
        <w:t>в постановление Правительства Санкт-Петербурга от 16.02.2015 № 98</w:t>
      </w:r>
      <w:r w:rsidR="00E67CA1">
        <w:rPr>
          <w:rFonts w:ascii="Times New Roman" w:eastAsia="Times New Roman" w:hAnsi="Times New Roman" w:cs="Times New Roman"/>
          <w:b/>
          <w:sz w:val="24"/>
          <w:szCs w:val="24"/>
          <w:lang w:eastAsia="ru-RU"/>
        </w:rPr>
        <w:t>»</w:t>
      </w:r>
      <w:r w:rsidR="009D608C" w:rsidRPr="009D608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br/>
      </w:r>
      <w:r w:rsidR="00BE0D52" w:rsidRPr="00531093">
        <w:rPr>
          <w:rFonts w:ascii="Times New Roman" w:eastAsia="Times New Roman" w:hAnsi="Times New Roman" w:cs="Times New Roman"/>
          <w:b/>
          <w:sz w:val="24"/>
          <w:szCs w:val="24"/>
          <w:lang w:eastAsia="ru-RU"/>
        </w:rPr>
        <w:t>(далее – Проект)</w:t>
      </w:r>
      <w:r w:rsidR="00BE0D52" w:rsidRPr="00BE0D52">
        <w:rPr>
          <w:rFonts w:ascii="Times New Roman" w:eastAsia="Times New Roman" w:hAnsi="Times New Roman" w:cs="Times New Roman"/>
          <w:sz w:val="24"/>
          <w:szCs w:val="24"/>
          <w:lang w:eastAsia="ru-RU"/>
        </w:rPr>
        <w:t xml:space="preserve"> </w:t>
      </w:r>
    </w:p>
    <w:p w14:paraId="29FC842A" w14:textId="77777777" w:rsidR="009D608C" w:rsidRDefault="009D608C" w:rsidP="009D608C">
      <w:pPr>
        <w:spacing w:after="0" w:line="240" w:lineRule="auto"/>
        <w:jc w:val="center"/>
        <w:rPr>
          <w:rFonts w:ascii="Times New Roman" w:eastAsia="Times New Roman" w:hAnsi="Times New Roman" w:cs="Times New Roman"/>
          <w:sz w:val="24"/>
          <w:szCs w:val="24"/>
          <w:lang w:eastAsia="ru-RU"/>
        </w:rPr>
      </w:pPr>
    </w:p>
    <w:p w14:paraId="7A5B1B5E" w14:textId="0FBAC354" w:rsidR="00241273" w:rsidRDefault="00BE0D52" w:rsidP="00E004FD">
      <w:pPr>
        <w:spacing w:after="0"/>
        <w:ind w:firstLine="709"/>
        <w:jc w:val="both"/>
        <w:rPr>
          <w:rFonts w:ascii="Times New Roman" w:hAnsi="Times New Roman" w:cs="Times New Roman"/>
          <w:sz w:val="24"/>
          <w:szCs w:val="24"/>
        </w:rPr>
      </w:pPr>
      <w:r w:rsidRPr="00F843EB">
        <w:rPr>
          <w:rFonts w:ascii="Times New Roman" w:hAnsi="Times New Roman" w:cs="Times New Roman"/>
          <w:sz w:val="24"/>
          <w:szCs w:val="24"/>
        </w:rPr>
        <w:t xml:space="preserve">Проект подготовлен Комитетом по развитию транспортной инфраструктуры </w:t>
      </w:r>
      <w:r w:rsidR="003F3628">
        <w:rPr>
          <w:rFonts w:ascii="Times New Roman" w:hAnsi="Times New Roman" w:cs="Times New Roman"/>
          <w:sz w:val="24"/>
          <w:szCs w:val="24"/>
        </w:rPr>
        <w:t>Санкт</w:t>
      </w:r>
      <w:r w:rsidR="003F3628">
        <w:rPr>
          <w:rFonts w:ascii="Times New Roman" w:hAnsi="Times New Roman" w:cs="Times New Roman"/>
          <w:sz w:val="24"/>
          <w:szCs w:val="24"/>
        </w:rPr>
        <w:noBreakHyphen/>
      </w:r>
      <w:r w:rsidR="00E004FD">
        <w:rPr>
          <w:rFonts w:ascii="Times New Roman" w:hAnsi="Times New Roman" w:cs="Times New Roman"/>
          <w:sz w:val="24"/>
          <w:szCs w:val="24"/>
        </w:rPr>
        <w:t>Петербурга (далее – Комитет).</w:t>
      </w:r>
    </w:p>
    <w:p w14:paraId="339C3C66" w14:textId="20B5A89C" w:rsidR="009D608C" w:rsidRDefault="00BE0D52" w:rsidP="003F3628">
      <w:pPr>
        <w:spacing w:after="0" w:line="240" w:lineRule="auto"/>
        <w:ind w:firstLine="708"/>
        <w:jc w:val="both"/>
        <w:rPr>
          <w:rFonts w:ascii="Times New Roman" w:hAnsi="Times New Roman" w:cs="Times New Roman"/>
          <w:sz w:val="24"/>
          <w:szCs w:val="24"/>
        </w:rPr>
      </w:pPr>
      <w:r w:rsidRPr="00797422">
        <w:rPr>
          <w:rFonts w:ascii="Times New Roman" w:hAnsi="Times New Roman" w:cs="Times New Roman"/>
          <w:sz w:val="24"/>
          <w:szCs w:val="24"/>
        </w:rPr>
        <w:t>Проектом предусм</w:t>
      </w:r>
      <w:r w:rsidR="00702C05">
        <w:rPr>
          <w:rFonts w:ascii="Times New Roman" w:hAnsi="Times New Roman" w:cs="Times New Roman"/>
          <w:sz w:val="24"/>
          <w:szCs w:val="24"/>
        </w:rPr>
        <w:t>о</w:t>
      </w:r>
      <w:r w:rsidRPr="00797422">
        <w:rPr>
          <w:rFonts w:ascii="Times New Roman" w:hAnsi="Times New Roman" w:cs="Times New Roman"/>
          <w:sz w:val="24"/>
          <w:szCs w:val="24"/>
        </w:rPr>
        <w:t>тр</w:t>
      </w:r>
      <w:r w:rsidR="00DF3406">
        <w:rPr>
          <w:rFonts w:ascii="Times New Roman" w:hAnsi="Times New Roman" w:cs="Times New Roman"/>
          <w:sz w:val="24"/>
          <w:szCs w:val="24"/>
        </w:rPr>
        <w:t>ено</w:t>
      </w:r>
      <w:r w:rsidRPr="00797422">
        <w:rPr>
          <w:rFonts w:ascii="Times New Roman" w:hAnsi="Times New Roman" w:cs="Times New Roman"/>
          <w:sz w:val="24"/>
          <w:szCs w:val="24"/>
        </w:rPr>
        <w:t xml:space="preserve"> </w:t>
      </w:r>
      <w:r w:rsidR="009D608C">
        <w:rPr>
          <w:rFonts w:ascii="Times New Roman" w:hAnsi="Times New Roman" w:cs="Times New Roman"/>
          <w:sz w:val="24"/>
          <w:szCs w:val="24"/>
        </w:rPr>
        <w:t xml:space="preserve">утверждение </w:t>
      </w:r>
      <w:r w:rsidR="003F3628">
        <w:rPr>
          <w:rFonts w:ascii="Times New Roman" w:hAnsi="Times New Roman" w:cs="Times New Roman"/>
          <w:sz w:val="24"/>
          <w:szCs w:val="24"/>
        </w:rPr>
        <w:t xml:space="preserve">Положения </w:t>
      </w:r>
      <w:r w:rsidR="00E67CA1" w:rsidRPr="00E67CA1">
        <w:rPr>
          <w:rFonts w:ascii="Times New Roman" w:hAnsi="Times New Roman" w:cs="Times New Roman"/>
          <w:sz w:val="24"/>
          <w:szCs w:val="24"/>
        </w:rPr>
        <w:t xml:space="preserve">о порядке взаимодействия исполнительных органов государственной власти Санкт-Петербурга при подготовке решений об изъятии земельных участков на территории Санкт-Петербурга </w:t>
      </w:r>
      <w:r w:rsidR="00531093">
        <w:rPr>
          <w:rFonts w:ascii="Times New Roman" w:hAnsi="Times New Roman" w:cs="Times New Roman"/>
          <w:sz w:val="24"/>
          <w:szCs w:val="24"/>
        </w:rPr>
        <w:br/>
      </w:r>
      <w:r w:rsidR="00E67CA1" w:rsidRPr="00E67CA1">
        <w:rPr>
          <w:rFonts w:ascii="Times New Roman" w:hAnsi="Times New Roman" w:cs="Times New Roman"/>
          <w:sz w:val="24"/>
          <w:szCs w:val="24"/>
        </w:rPr>
        <w:t>для государственных нужд Санкт-Петербурга на основании ходатайств об изъятии земельных участков для государственных нужд Санкт-Петербурга, поданных лицами, указанными в статье 56.4 Земельного кодекса Российской Федерации</w:t>
      </w:r>
      <w:r w:rsidR="002E580B">
        <w:rPr>
          <w:rFonts w:ascii="Times New Roman" w:hAnsi="Times New Roman" w:cs="Times New Roman"/>
          <w:sz w:val="24"/>
          <w:szCs w:val="24"/>
        </w:rPr>
        <w:t xml:space="preserve"> (далее – ЗК РФ)</w:t>
      </w:r>
      <w:r w:rsidR="00394686">
        <w:rPr>
          <w:rFonts w:ascii="Times New Roman" w:hAnsi="Times New Roman" w:cs="Times New Roman"/>
          <w:sz w:val="24"/>
          <w:szCs w:val="24"/>
        </w:rPr>
        <w:t>,</w:t>
      </w:r>
      <w:r w:rsidR="00E67CA1" w:rsidRPr="00E67CA1">
        <w:rPr>
          <w:rFonts w:ascii="Times New Roman" w:hAnsi="Times New Roman" w:cs="Times New Roman"/>
          <w:sz w:val="24"/>
          <w:szCs w:val="24"/>
        </w:rPr>
        <w:t xml:space="preserve"> </w:t>
      </w:r>
      <w:r w:rsidR="002E580B">
        <w:rPr>
          <w:rFonts w:ascii="Times New Roman" w:hAnsi="Times New Roman" w:cs="Times New Roman"/>
          <w:sz w:val="24"/>
          <w:szCs w:val="24"/>
        </w:rPr>
        <w:br/>
      </w:r>
      <w:r w:rsidR="00791397">
        <w:rPr>
          <w:rFonts w:ascii="Times New Roman" w:hAnsi="Times New Roman" w:cs="Times New Roman"/>
          <w:sz w:val="24"/>
          <w:szCs w:val="24"/>
        </w:rPr>
        <w:t>и внесени</w:t>
      </w:r>
      <w:r w:rsidR="00DF3406">
        <w:rPr>
          <w:rFonts w:ascii="Times New Roman" w:hAnsi="Times New Roman" w:cs="Times New Roman"/>
          <w:sz w:val="24"/>
          <w:szCs w:val="24"/>
        </w:rPr>
        <w:t>е</w:t>
      </w:r>
      <w:r w:rsidR="00791397">
        <w:rPr>
          <w:rFonts w:ascii="Times New Roman" w:hAnsi="Times New Roman" w:cs="Times New Roman"/>
          <w:sz w:val="24"/>
          <w:szCs w:val="24"/>
        </w:rPr>
        <w:t xml:space="preserve"> изменений в </w:t>
      </w:r>
      <w:r w:rsidR="00AA6BA6" w:rsidRPr="00AA6BA6">
        <w:rPr>
          <w:rFonts w:ascii="Times New Roman" w:hAnsi="Times New Roman" w:cs="Times New Roman"/>
          <w:sz w:val="24"/>
          <w:szCs w:val="24"/>
        </w:rPr>
        <w:t xml:space="preserve">постановление Правительства Санкт-Петербурга от 16.02.2015 </w:t>
      </w:r>
      <w:r w:rsidR="00AA6BA6">
        <w:rPr>
          <w:rFonts w:ascii="Times New Roman" w:hAnsi="Times New Roman" w:cs="Times New Roman"/>
          <w:sz w:val="24"/>
          <w:szCs w:val="24"/>
        </w:rPr>
        <w:br/>
      </w:r>
      <w:r w:rsidR="00AA6BA6" w:rsidRPr="00AA6BA6">
        <w:rPr>
          <w:rFonts w:ascii="Times New Roman" w:hAnsi="Times New Roman" w:cs="Times New Roman"/>
          <w:sz w:val="24"/>
          <w:szCs w:val="24"/>
        </w:rPr>
        <w:t>№ 98</w:t>
      </w:r>
      <w:r w:rsidR="00AA6BA6">
        <w:rPr>
          <w:rFonts w:ascii="Times New Roman" w:hAnsi="Times New Roman" w:cs="Times New Roman"/>
          <w:sz w:val="24"/>
          <w:szCs w:val="24"/>
        </w:rPr>
        <w:t xml:space="preserve"> «</w:t>
      </w:r>
      <w:r w:rsidR="00AA6BA6" w:rsidRPr="00AA6BA6">
        <w:rPr>
          <w:rFonts w:ascii="Times New Roman" w:hAnsi="Times New Roman" w:cs="Times New Roman"/>
          <w:sz w:val="24"/>
          <w:szCs w:val="24"/>
        </w:rPr>
        <w:t>О Комитете имущественных отношений Санкт-Петербурга и признании утратившими силу отдельных постановлений Правительства Санкт-Петербурга</w:t>
      </w:r>
      <w:r w:rsidR="00AA6BA6">
        <w:rPr>
          <w:rFonts w:ascii="Times New Roman" w:hAnsi="Times New Roman" w:cs="Times New Roman"/>
          <w:sz w:val="24"/>
          <w:szCs w:val="24"/>
        </w:rPr>
        <w:t>»</w:t>
      </w:r>
      <w:r w:rsidR="008033CF">
        <w:rPr>
          <w:rFonts w:ascii="Times New Roman" w:hAnsi="Times New Roman" w:cs="Times New Roman"/>
          <w:sz w:val="24"/>
          <w:szCs w:val="24"/>
        </w:rPr>
        <w:t>.</w:t>
      </w:r>
    </w:p>
    <w:p w14:paraId="2B69EB72" w14:textId="1E256436" w:rsidR="00A24D56" w:rsidRDefault="009D608C" w:rsidP="00A24D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Необходимость разработки П</w:t>
      </w:r>
      <w:r w:rsidR="00963F18">
        <w:rPr>
          <w:rFonts w:ascii="Times New Roman" w:hAnsi="Times New Roman" w:cs="Times New Roman"/>
          <w:sz w:val="24"/>
          <w:szCs w:val="24"/>
        </w:rPr>
        <w:t xml:space="preserve">роекта </w:t>
      </w:r>
      <w:r w:rsidR="002B33D3">
        <w:rPr>
          <w:rFonts w:ascii="Times New Roman" w:hAnsi="Times New Roman" w:cs="Times New Roman"/>
          <w:sz w:val="24"/>
          <w:szCs w:val="24"/>
        </w:rPr>
        <w:t>обусловлен</w:t>
      </w:r>
      <w:r w:rsidR="007E7AB6">
        <w:rPr>
          <w:rFonts w:ascii="Times New Roman" w:hAnsi="Times New Roman" w:cs="Times New Roman"/>
          <w:sz w:val="24"/>
          <w:szCs w:val="24"/>
        </w:rPr>
        <w:t>а</w:t>
      </w:r>
      <w:r w:rsidR="00A24D56">
        <w:rPr>
          <w:rFonts w:ascii="Times New Roman" w:hAnsi="Times New Roman" w:cs="Times New Roman"/>
          <w:sz w:val="24"/>
          <w:szCs w:val="24"/>
        </w:rPr>
        <w:t xml:space="preserve"> следующим.</w:t>
      </w:r>
    </w:p>
    <w:p w14:paraId="3A92F43C" w14:textId="758E52E7" w:rsidR="00A3593B" w:rsidRDefault="00A3593B" w:rsidP="002E580B">
      <w:pPr>
        <w:spacing w:after="0" w:line="240" w:lineRule="auto"/>
        <w:ind w:firstLine="708"/>
        <w:jc w:val="both"/>
        <w:rPr>
          <w:rFonts w:ascii="Times New Roman" w:hAnsi="Times New Roman" w:cs="Times New Roman"/>
          <w:sz w:val="24"/>
          <w:szCs w:val="24"/>
        </w:rPr>
      </w:pPr>
      <w:r w:rsidRPr="00A3593B">
        <w:rPr>
          <w:rFonts w:ascii="Times New Roman" w:hAnsi="Times New Roman" w:cs="Times New Roman"/>
          <w:sz w:val="24"/>
          <w:szCs w:val="24"/>
        </w:rPr>
        <w:t xml:space="preserve">Согласно пункту 2 статьи 56.2 </w:t>
      </w:r>
      <w:r>
        <w:rPr>
          <w:rFonts w:ascii="Times New Roman" w:hAnsi="Times New Roman" w:cs="Times New Roman"/>
          <w:sz w:val="24"/>
          <w:szCs w:val="24"/>
        </w:rPr>
        <w:t>ЗК РФ</w:t>
      </w:r>
      <w:r w:rsidRPr="00A3593B">
        <w:rPr>
          <w:rFonts w:ascii="Times New Roman" w:hAnsi="Times New Roman" w:cs="Times New Roman"/>
          <w:sz w:val="24"/>
          <w:szCs w:val="24"/>
        </w:rPr>
        <w:t xml:space="preserve"> изъятие земельных участков </w:t>
      </w:r>
      <w:r w:rsidR="002E580B">
        <w:rPr>
          <w:rFonts w:ascii="Times New Roman" w:hAnsi="Times New Roman" w:cs="Times New Roman"/>
          <w:sz w:val="24"/>
          <w:szCs w:val="24"/>
        </w:rPr>
        <w:br/>
      </w:r>
      <w:r w:rsidRPr="00A3593B">
        <w:rPr>
          <w:rFonts w:ascii="Times New Roman" w:hAnsi="Times New Roman" w:cs="Times New Roman"/>
          <w:sz w:val="24"/>
          <w:szCs w:val="24"/>
        </w:rPr>
        <w:t xml:space="preserve">для государственных нужд осуществляется на основании решений уполномоченных исполнительных органов государственной власти субъекта Российской Федерации </w:t>
      </w:r>
      <w:r w:rsidR="009F354D">
        <w:rPr>
          <w:rFonts w:ascii="Times New Roman" w:hAnsi="Times New Roman" w:cs="Times New Roman"/>
          <w:sz w:val="24"/>
          <w:szCs w:val="24"/>
        </w:rPr>
        <w:t>–</w:t>
      </w:r>
      <w:r w:rsidRPr="00A3593B">
        <w:rPr>
          <w:rFonts w:ascii="Times New Roman" w:hAnsi="Times New Roman" w:cs="Times New Roman"/>
          <w:sz w:val="24"/>
          <w:szCs w:val="24"/>
        </w:rPr>
        <w:t xml:space="preserve"> </w:t>
      </w:r>
      <w:r w:rsidR="002E580B">
        <w:rPr>
          <w:rFonts w:ascii="Times New Roman" w:hAnsi="Times New Roman" w:cs="Times New Roman"/>
          <w:sz w:val="24"/>
          <w:szCs w:val="24"/>
        </w:rPr>
        <w:br/>
      </w:r>
      <w:r w:rsidRPr="00A3593B">
        <w:rPr>
          <w:rFonts w:ascii="Times New Roman" w:hAnsi="Times New Roman" w:cs="Times New Roman"/>
          <w:sz w:val="24"/>
          <w:szCs w:val="24"/>
        </w:rPr>
        <w:t>в</w:t>
      </w:r>
      <w:r w:rsidR="009F354D">
        <w:rPr>
          <w:rFonts w:ascii="Times New Roman" w:hAnsi="Times New Roman" w:cs="Times New Roman"/>
          <w:sz w:val="24"/>
          <w:szCs w:val="24"/>
        </w:rPr>
        <w:t xml:space="preserve"> </w:t>
      </w:r>
      <w:r w:rsidRPr="00A3593B">
        <w:rPr>
          <w:rFonts w:ascii="Times New Roman" w:hAnsi="Times New Roman" w:cs="Times New Roman"/>
          <w:sz w:val="24"/>
          <w:szCs w:val="24"/>
        </w:rPr>
        <w:t>случае изъятия земельных участков для государственных нужд субъекта Российской Федераци</w:t>
      </w:r>
      <w:r>
        <w:rPr>
          <w:rFonts w:ascii="Times New Roman" w:hAnsi="Times New Roman" w:cs="Times New Roman"/>
          <w:sz w:val="24"/>
          <w:szCs w:val="24"/>
        </w:rPr>
        <w:t>и.</w:t>
      </w:r>
    </w:p>
    <w:p w14:paraId="484B8C07" w14:textId="55C23183" w:rsidR="00C207BA" w:rsidRPr="00C207BA" w:rsidRDefault="00762580" w:rsidP="00C207BA">
      <w:pPr>
        <w:autoSpaceDE w:val="0"/>
        <w:autoSpaceDN w:val="0"/>
        <w:adjustRightInd w:val="0"/>
        <w:spacing w:after="0" w:line="240" w:lineRule="auto"/>
        <w:ind w:firstLine="709"/>
        <w:contextualSpacing/>
        <w:jc w:val="both"/>
        <w:rPr>
          <w:rFonts w:ascii="Times New Roman" w:hAnsi="Times New Roman" w:cs="Times New Roman"/>
          <w:sz w:val="24"/>
          <w:szCs w:val="24"/>
        </w:rPr>
      </w:pPr>
      <w:hyperlink r:id="rId7" w:history="1">
        <w:r w:rsidR="00C207BA" w:rsidRPr="00C207BA">
          <w:rPr>
            <w:rFonts w:ascii="Times New Roman" w:hAnsi="Times New Roman" w:cs="Times New Roman"/>
            <w:sz w:val="24"/>
            <w:szCs w:val="24"/>
          </w:rPr>
          <w:t>Статьей 56.4</w:t>
        </w:r>
      </w:hyperlink>
      <w:r w:rsidR="00C207BA" w:rsidRPr="00C207BA">
        <w:rPr>
          <w:rFonts w:ascii="Times New Roman" w:hAnsi="Times New Roman" w:cs="Times New Roman"/>
          <w:sz w:val="24"/>
          <w:szCs w:val="24"/>
        </w:rPr>
        <w:t xml:space="preserve"> ЗК РФ предусмотрена возможность изъятия земельных участков для государственных или муниципальных нужд не только по инициативе уполномоченных федеральных органов государственной власти, исполнительных органов государственной власти субъектов Российской Федерации или органов местного самоуправления, </w:t>
      </w:r>
      <w:r w:rsidR="002E580B">
        <w:rPr>
          <w:rFonts w:ascii="Times New Roman" w:hAnsi="Times New Roman" w:cs="Times New Roman"/>
          <w:sz w:val="24"/>
          <w:szCs w:val="24"/>
        </w:rPr>
        <w:br/>
      </w:r>
      <w:r w:rsidR="00C207BA" w:rsidRPr="00C207BA">
        <w:rPr>
          <w:rFonts w:ascii="Times New Roman" w:hAnsi="Times New Roman" w:cs="Times New Roman"/>
          <w:sz w:val="24"/>
          <w:szCs w:val="24"/>
        </w:rPr>
        <w:t xml:space="preserve">но и по ходатайству  об изъятии земельного участка для государственных нужд </w:t>
      </w:r>
      <w:r w:rsidR="002E580B">
        <w:rPr>
          <w:rFonts w:ascii="Times New Roman" w:hAnsi="Times New Roman" w:cs="Times New Roman"/>
          <w:sz w:val="24"/>
          <w:szCs w:val="24"/>
        </w:rPr>
        <w:br/>
      </w:r>
      <w:r w:rsidR="00C207BA" w:rsidRPr="00C207BA">
        <w:rPr>
          <w:rFonts w:ascii="Times New Roman" w:hAnsi="Times New Roman" w:cs="Times New Roman"/>
          <w:sz w:val="24"/>
          <w:szCs w:val="24"/>
        </w:rPr>
        <w:t xml:space="preserve">(далее – ходатайство) организаций, перечисленных в </w:t>
      </w:r>
      <w:hyperlink r:id="rId8" w:history="1">
        <w:r w:rsidR="00C207BA" w:rsidRPr="00C207BA">
          <w:rPr>
            <w:rFonts w:ascii="Times New Roman" w:hAnsi="Times New Roman" w:cs="Times New Roman"/>
            <w:sz w:val="24"/>
            <w:szCs w:val="24"/>
          </w:rPr>
          <w:t>пункте 1</w:t>
        </w:r>
      </w:hyperlink>
      <w:r w:rsidR="00C207BA" w:rsidRPr="00C207BA">
        <w:rPr>
          <w:rFonts w:ascii="Times New Roman" w:hAnsi="Times New Roman" w:cs="Times New Roman"/>
          <w:sz w:val="24"/>
          <w:szCs w:val="24"/>
        </w:rPr>
        <w:t xml:space="preserve"> указанной нормы. </w:t>
      </w:r>
    </w:p>
    <w:p w14:paraId="102A61F9" w14:textId="1544A27C" w:rsidR="00A41F4D" w:rsidRPr="00A41F4D" w:rsidRDefault="00A41F4D" w:rsidP="00A41F4D">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статьей 54.4 ЗК РФ </w:t>
      </w:r>
      <w:r w:rsidRPr="00A41F4D">
        <w:rPr>
          <w:rFonts w:ascii="Times New Roman" w:hAnsi="Times New Roman" w:cs="Times New Roman"/>
          <w:sz w:val="24"/>
          <w:szCs w:val="24"/>
        </w:rPr>
        <w:t xml:space="preserve">в уполномоченные органы исполнительной власти, предусмотренные статьей 56.2 </w:t>
      </w:r>
      <w:r>
        <w:rPr>
          <w:rFonts w:ascii="Times New Roman" w:hAnsi="Times New Roman" w:cs="Times New Roman"/>
          <w:sz w:val="24"/>
          <w:szCs w:val="24"/>
        </w:rPr>
        <w:t>ЗК РФ</w:t>
      </w:r>
      <w:r w:rsidRPr="00A41F4D">
        <w:rPr>
          <w:rFonts w:ascii="Times New Roman" w:hAnsi="Times New Roman" w:cs="Times New Roman"/>
          <w:sz w:val="24"/>
          <w:szCs w:val="24"/>
        </w:rPr>
        <w:t>, вправе обратиться организации:</w:t>
      </w:r>
    </w:p>
    <w:p w14:paraId="44FD58C3" w14:textId="536E7372" w:rsidR="00A41F4D" w:rsidRPr="00A41F4D" w:rsidRDefault="00A41F4D" w:rsidP="00A41F4D">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A41F4D">
        <w:rPr>
          <w:rFonts w:ascii="Times New Roman" w:hAnsi="Times New Roman" w:cs="Times New Roman"/>
          <w:sz w:val="24"/>
          <w:szCs w:val="24"/>
        </w:rPr>
        <w:t xml:space="preserve">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w:t>
      </w:r>
      <w:r>
        <w:rPr>
          <w:rFonts w:ascii="Times New Roman" w:hAnsi="Times New Roman" w:cs="Times New Roman"/>
          <w:sz w:val="24"/>
          <w:szCs w:val="24"/>
        </w:rPr>
        <w:t>ЗК РФ</w:t>
      </w:r>
      <w:r w:rsidRPr="00A41F4D">
        <w:rPr>
          <w:rFonts w:ascii="Times New Roman" w:hAnsi="Times New Roman" w:cs="Times New Roman"/>
          <w:sz w:val="24"/>
          <w:szCs w:val="24"/>
        </w:rPr>
        <w:t xml:space="preserve"> и обеспечивающих деятельность этих субъектов;</w:t>
      </w:r>
    </w:p>
    <w:p w14:paraId="4642F95F" w14:textId="0D1113E3" w:rsidR="00A41F4D" w:rsidRPr="00A41F4D" w:rsidRDefault="00A41F4D" w:rsidP="00A41F4D">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A41F4D">
        <w:rPr>
          <w:rFonts w:ascii="Times New Roman" w:hAnsi="Times New Roman" w:cs="Times New Roman"/>
          <w:sz w:val="24"/>
          <w:szCs w:val="24"/>
        </w:rPr>
        <w:t xml:space="preserve">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w:t>
      </w:r>
      <w:r>
        <w:rPr>
          <w:rFonts w:ascii="Times New Roman" w:hAnsi="Times New Roman" w:cs="Times New Roman"/>
          <w:sz w:val="24"/>
          <w:szCs w:val="24"/>
        </w:rPr>
        <w:br/>
      </w:r>
      <w:r w:rsidRPr="00A41F4D">
        <w:rPr>
          <w:rFonts w:ascii="Times New Roman" w:hAnsi="Times New Roman" w:cs="Times New Roman"/>
          <w:sz w:val="24"/>
          <w:szCs w:val="24"/>
        </w:rPr>
        <w:t xml:space="preserve">в соответствии со статьей 49 </w:t>
      </w:r>
      <w:r>
        <w:rPr>
          <w:rFonts w:ascii="Times New Roman" w:hAnsi="Times New Roman" w:cs="Times New Roman"/>
          <w:sz w:val="24"/>
          <w:szCs w:val="24"/>
        </w:rPr>
        <w:t>ЗК РФ</w:t>
      </w:r>
      <w:r w:rsidRPr="00A41F4D">
        <w:rPr>
          <w:rFonts w:ascii="Times New Roman" w:hAnsi="Times New Roman" w:cs="Times New Roman"/>
          <w:sz w:val="24"/>
          <w:szCs w:val="24"/>
        </w:rPr>
        <w:t xml:space="preserve"> осуществляется изъятие земельного участка </w:t>
      </w:r>
      <w:r>
        <w:rPr>
          <w:rFonts w:ascii="Times New Roman" w:hAnsi="Times New Roman" w:cs="Times New Roman"/>
          <w:sz w:val="24"/>
          <w:szCs w:val="24"/>
        </w:rPr>
        <w:br/>
      </w:r>
      <w:r w:rsidRPr="00A41F4D">
        <w:rPr>
          <w:rFonts w:ascii="Times New Roman" w:hAnsi="Times New Roman" w:cs="Times New Roman"/>
          <w:sz w:val="24"/>
          <w:szCs w:val="24"/>
        </w:rPr>
        <w:t>для государственных или муниципальных нужд;</w:t>
      </w:r>
    </w:p>
    <w:p w14:paraId="126584C3" w14:textId="1684B2D2" w:rsidR="00A41F4D" w:rsidRPr="00A41F4D" w:rsidRDefault="00A41F4D" w:rsidP="00A41F4D">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A41F4D">
        <w:rPr>
          <w:rFonts w:ascii="Times New Roman" w:hAnsi="Times New Roman" w:cs="Times New Roman"/>
          <w:sz w:val="24"/>
          <w:szCs w:val="24"/>
        </w:rPr>
        <w:t xml:space="preserve">являющиеся </w:t>
      </w:r>
      <w:proofErr w:type="spellStart"/>
      <w:r w:rsidRPr="00A41F4D">
        <w:rPr>
          <w:rFonts w:ascii="Times New Roman" w:hAnsi="Times New Roman" w:cs="Times New Roman"/>
          <w:sz w:val="24"/>
          <w:szCs w:val="24"/>
        </w:rPr>
        <w:t>недропользователями</w:t>
      </w:r>
      <w:proofErr w:type="spellEnd"/>
      <w:r w:rsidRPr="00A41F4D">
        <w:rPr>
          <w:rFonts w:ascii="Times New Roman" w:hAnsi="Times New Roman" w:cs="Times New Roman"/>
          <w:sz w:val="24"/>
          <w:szCs w:val="24"/>
        </w:rPr>
        <w:t xml:space="preserve">, в случае изъятия земельных участков </w:t>
      </w:r>
      <w:r>
        <w:rPr>
          <w:rFonts w:ascii="Times New Roman" w:hAnsi="Times New Roman" w:cs="Times New Roman"/>
          <w:sz w:val="24"/>
          <w:szCs w:val="24"/>
        </w:rPr>
        <w:br/>
      </w:r>
      <w:r w:rsidRPr="00A41F4D">
        <w:rPr>
          <w:rFonts w:ascii="Times New Roman" w:hAnsi="Times New Roman" w:cs="Times New Roman"/>
          <w:sz w:val="24"/>
          <w:szCs w:val="24"/>
        </w:rPr>
        <w:t xml:space="preserve">для осуществления пользования недрами, в том числе если такое пользование осуществляется за счет средств </w:t>
      </w:r>
      <w:proofErr w:type="spellStart"/>
      <w:r w:rsidRPr="00A41F4D">
        <w:rPr>
          <w:rFonts w:ascii="Times New Roman" w:hAnsi="Times New Roman" w:cs="Times New Roman"/>
          <w:sz w:val="24"/>
          <w:szCs w:val="24"/>
        </w:rPr>
        <w:t>недропользователей</w:t>
      </w:r>
      <w:proofErr w:type="spellEnd"/>
      <w:r w:rsidRPr="00A41F4D">
        <w:rPr>
          <w:rFonts w:ascii="Times New Roman" w:hAnsi="Times New Roman" w:cs="Times New Roman"/>
          <w:sz w:val="24"/>
          <w:szCs w:val="24"/>
        </w:rPr>
        <w:t>;</w:t>
      </w:r>
    </w:p>
    <w:p w14:paraId="1162022A" w14:textId="5B89446C" w:rsidR="00A41F4D" w:rsidRPr="00A41F4D" w:rsidRDefault="00A41F4D" w:rsidP="00A41F4D">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A41F4D">
        <w:rPr>
          <w:rFonts w:ascii="Times New Roman" w:hAnsi="Times New Roman" w:cs="Times New Roman"/>
          <w:sz w:val="24"/>
          <w:szCs w:val="24"/>
        </w:rPr>
        <w:t xml:space="preserve">с которыми заключены договоры о комплексном развитии территории </w:t>
      </w:r>
      <w:r>
        <w:rPr>
          <w:rFonts w:ascii="Times New Roman" w:hAnsi="Times New Roman" w:cs="Times New Roman"/>
          <w:sz w:val="24"/>
          <w:szCs w:val="24"/>
        </w:rPr>
        <w:br/>
      </w:r>
      <w:r w:rsidRPr="00A41F4D">
        <w:rPr>
          <w:rFonts w:ascii="Times New Roman" w:hAnsi="Times New Roman" w:cs="Times New Roman"/>
          <w:sz w:val="24"/>
          <w:szCs w:val="24"/>
        </w:rPr>
        <w:t>в соответствии с Градостроительным кодексом Российской Федерации.</w:t>
      </w:r>
    </w:p>
    <w:p w14:paraId="461857A3" w14:textId="17ACD6B7" w:rsidR="00A41F4D" w:rsidRDefault="00A41F4D" w:rsidP="00A41F4D">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A41F4D">
        <w:rPr>
          <w:rFonts w:ascii="Times New Roman" w:hAnsi="Times New Roman" w:cs="Times New Roman"/>
          <w:sz w:val="24"/>
          <w:szCs w:val="24"/>
        </w:rPr>
        <w:t xml:space="preserve">являющиеся юридическими лицами, обеспечивающими в соответствии </w:t>
      </w:r>
      <w:r>
        <w:rPr>
          <w:rFonts w:ascii="Times New Roman" w:hAnsi="Times New Roman" w:cs="Times New Roman"/>
          <w:sz w:val="24"/>
          <w:szCs w:val="24"/>
        </w:rPr>
        <w:br/>
      </w:r>
      <w:r w:rsidRPr="00A41F4D">
        <w:rPr>
          <w:rFonts w:ascii="Times New Roman" w:hAnsi="Times New Roman" w:cs="Times New Roman"/>
          <w:sz w:val="24"/>
          <w:szCs w:val="24"/>
        </w:rPr>
        <w:t xml:space="preserve">с Градостроительным кодексом Российской Федерации реализацию решения </w:t>
      </w:r>
      <w:r w:rsidR="00844097">
        <w:rPr>
          <w:rFonts w:ascii="Times New Roman" w:hAnsi="Times New Roman" w:cs="Times New Roman"/>
          <w:sz w:val="24"/>
          <w:szCs w:val="24"/>
        </w:rPr>
        <w:br/>
      </w:r>
      <w:r w:rsidRPr="00A41F4D">
        <w:rPr>
          <w:rFonts w:ascii="Times New Roman" w:hAnsi="Times New Roman" w:cs="Times New Roman"/>
          <w:sz w:val="24"/>
          <w:szCs w:val="24"/>
        </w:rPr>
        <w:t>о комплексном развитии территории.</w:t>
      </w:r>
    </w:p>
    <w:p w14:paraId="1574D39C" w14:textId="77777777" w:rsidR="00A41F4D" w:rsidRDefault="00A41F4D" w:rsidP="00C207BA">
      <w:pPr>
        <w:autoSpaceDE w:val="0"/>
        <w:autoSpaceDN w:val="0"/>
        <w:adjustRightInd w:val="0"/>
        <w:spacing w:after="0" w:line="240" w:lineRule="auto"/>
        <w:ind w:firstLine="709"/>
        <w:contextualSpacing/>
        <w:jc w:val="both"/>
        <w:rPr>
          <w:rFonts w:ascii="Times New Roman" w:hAnsi="Times New Roman" w:cs="Times New Roman"/>
          <w:sz w:val="24"/>
          <w:szCs w:val="24"/>
        </w:rPr>
      </w:pPr>
    </w:p>
    <w:p w14:paraId="369D8F13" w14:textId="77777777" w:rsidR="00A41F4D" w:rsidRDefault="00A41F4D" w:rsidP="00C207BA">
      <w:pPr>
        <w:autoSpaceDE w:val="0"/>
        <w:autoSpaceDN w:val="0"/>
        <w:adjustRightInd w:val="0"/>
        <w:spacing w:after="0" w:line="240" w:lineRule="auto"/>
        <w:ind w:firstLine="709"/>
        <w:contextualSpacing/>
        <w:jc w:val="both"/>
        <w:rPr>
          <w:rFonts w:ascii="Times New Roman" w:hAnsi="Times New Roman" w:cs="Times New Roman"/>
          <w:sz w:val="24"/>
          <w:szCs w:val="24"/>
        </w:rPr>
      </w:pPr>
    </w:p>
    <w:p w14:paraId="2846AA92" w14:textId="77777777" w:rsidR="00A41F4D" w:rsidRDefault="00A41F4D" w:rsidP="00C207BA">
      <w:pPr>
        <w:autoSpaceDE w:val="0"/>
        <w:autoSpaceDN w:val="0"/>
        <w:adjustRightInd w:val="0"/>
        <w:spacing w:after="0" w:line="240" w:lineRule="auto"/>
        <w:ind w:firstLine="709"/>
        <w:contextualSpacing/>
        <w:jc w:val="both"/>
        <w:rPr>
          <w:rFonts w:ascii="Times New Roman" w:hAnsi="Times New Roman" w:cs="Times New Roman"/>
          <w:sz w:val="24"/>
          <w:szCs w:val="24"/>
        </w:rPr>
      </w:pPr>
    </w:p>
    <w:p w14:paraId="1547C9CE" w14:textId="40A0A4AC" w:rsidR="00C207BA" w:rsidRDefault="00C207BA" w:rsidP="00A41F4D">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207BA">
        <w:rPr>
          <w:rFonts w:ascii="Times New Roman" w:hAnsi="Times New Roman" w:cs="Times New Roman"/>
          <w:sz w:val="24"/>
          <w:szCs w:val="24"/>
        </w:rPr>
        <w:t xml:space="preserve">Кроме того, с ходатайством об изъятии в случаях, предусмотренных </w:t>
      </w:r>
      <w:hyperlink r:id="rId9" w:history="1">
        <w:r w:rsidRPr="00C207BA">
          <w:rPr>
            <w:rFonts w:ascii="Times New Roman" w:hAnsi="Times New Roman" w:cs="Times New Roman"/>
            <w:sz w:val="24"/>
            <w:szCs w:val="24"/>
          </w:rPr>
          <w:t>пунктом 3 статьи 56.4</w:t>
        </w:r>
      </w:hyperlink>
      <w:r w:rsidRPr="00C207BA">
        <w:rPr>
          <w:rFonts w:ascii="Times New Roman" w:hAnsi="Times New Roman" w:cs="Times New Roman"/>
          <w:sz w:val="24"/>
          <w:szCs w:val="24"/>
        </w:rPr>
        <w:t xml:space="preserve"> ЗК РФ, вправе обратиться </w:t>
      </w:r>
      <w:r w:rsidR="00A41F4D" w:rsidRPr="00A41F4D">
        <w:rPr>
          <w:rFonts w:ascii="Times New Roman" w:hAnsi="Times New Roman" w:cs="Times New Roman"/>
          <w:sz w:val="24"/>
          <w:szCs w:val="24"/>
        </w:rPr>
        <w:t xml:space="preserve">орган государственной власти в случаях изъятия земельного участка в соответствии с подпунктом 1 статьи 49 </w:t>
      </w:r>
      <w:r w:rsidR="00A41F4D">
        <w:rPr>
          <w:rFonts w:ascii="Times New Roman" w:hAnsi="Times New Roman" w:cs="Times New Roman"/>
          <w:sz w:val="24"/>
          <w:szCs w:val="24"/>
        </w:rPr>
        <w:t>ЗК РФ</w:t>
      </w:r>
      <w:r w:rsidR="00A41F4D" w:rsidRPr="00A41F4D">
        <w:rPr>
          <w:rFonts w:ascii="Times New Roman" w:hAnsi="Times New Roman" w:cs="Times New Roman"/>
          <w:sz w:val="24"/>
          <w:szCs w:val="24"/>
        </w:rPr>
        <w:t>,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14:paraId="3297B989" w14:textId="6C1C4741" w:rsidR="00A3593B" w:rsidRDefault="00A3593B" w:rsidP="00A3593B">
      <w:pPr>
        <w:spacing w:after="0" w:line="240" w:lineRule="auto"/>
        <w:ind w:firstLine="708"/>
        <w:jc w:val="both"/>
        <w:rPr>
          <w:rFonts w:ascii="Times New Roman" w:hAnsi="Times New Roman" w:cs="Times New Roman"/>
          <w:sz w:val="24"/>
          <w:szCs w:val="24"/>
        </w:rPr>
      </w:pPr>
      <w:r w:rsidRPr="00A40C3C">
        <w:rPr>
          <w:rFonts w:ascii="Times New Roman" w:hAnsi="Times New Roman" w:cs="Times New Roman"/>
          <w:sz w:val="24"/>
          <w:szCs w:val="24"/>
        </w:rPr>
        <w:t>Уполномоченны</w:t>
      </w:r>
      <w:r w:rsidR="00844097">
        <w:rPr>
          <w:rFonts w:ascii="Times New Roman" w:hAnsi="Times New Roman" w:cs="Times New Roman"/>
          <w:sz w:val="24"/>
          <w:szCs w:val="24"/>
        </w:rPr>
        <w:t>е</w:t>
      </w:r>
      <w:r w:rsidRPr="00A40C3C">
        <w:rPr>
          <w:rFonts w:ascii="Times New Roman" w:hAnsi="Times New Roman" w:cs="Times New Roman"/>
          <w:sz w:val="24"/>
          <w:szCs w:val="24"/>
        </w:rPr>
        <w:t xml:space="preserve"> орган</w:t>
      </w:r>
      <w:r w:rsidR="00844097">
        <w:rPr>
          <w:rFonts w:ascii="Times New Roman" w:hAnsi="Times New Roman" w:cs="Times New Roman"/>
          <w:sz w:val="24"/>
          <w:szCs w:val="24"/>
        </w:rPr>
        <w:t>ы</w:t>
      </w:r>
      <w:r w:rsidRPr="00A40C3C">
        <w:rPr>
          <w:rFonts w:ascii="Times New Roman" w:hAnsi="Times New Roman" w:cs="Times New Roman"/>
          <w:sz w:val="24"/>
          <w:szCs w:val="24"/>
        </w:rPr>
        <w:t xml:space="preserve"> исполнительной власти </w:t>
      </w:r>
      <w:r>
        <w:rPr>
          <w:rFonts w:ascii="Times New Roman" w:hAnsi="Times New Roman" w:cs="Times New Roman"/>
          <w:sz w:val="24"/>
          <w:szCs w:val="24"/>
        </w:rPr>
        <w:t>осуществляют</w:t>
      </w:r>
      <w:r w:rsidR="00844097">
        <w:rPr>
          <w:rFonts w:ascii="Times New Roman" w:hAnsi="Times New Roman" w:cs="Times New Roman"/>
          <w:sz w:val="24"/>
          <w:szCs w:val="24"/>
        </w:rPr>
        <w:t xml:space="preserve"> следующие полномочия в соответствии с ЗК РФ, связанные с рассмотрением ходатайств</w:t>
      </w:r>
      <w:r w:rsidRPr="00A3593B">
        <w:rPr>
          <w:rFonts w:ascii="Times New Roman" w:hAnsi="Times New Roman" w:cs="Times New Roman"/>
          <w:sz w:val="24"/>
          <w:szCs w:val="24"/>
        </w:rPr>
        <w:t>:</w:t>
      </w:r>
      <w:r>
        <w:rPr>
          <w:rFonts w:ascii="Times New Roman" w:hAnsi="Times New Roman" w:cs="Times New Roman"/>
          <w:sz w:val="24"/>
          <w:szCs w:val="24"/>
        </w:rPr>
        <w:t xml:space="preserve"> </w:t>
      </w:r>
    </w:p>
    <w:p w14:paraId="57A21A8E" w14:textId="7E56460F" w:rsidR="00844097" w:rsidRDefault="00844097" w:rsidP="00844097">
      <w:pPr>
        <w:spacing w:after="0" w:line="240" w:lineRule="auto"/>
        <w:ind w:firstLine="708"/>
        <w:jc w:val="both"/>
        <w:rPr>
          <w:rFonts w:ascii="Times New Roman" w:hAnsi="Times New Roman" w:cs="Times New Roman"/>
          <w:sz w:val="24"/>
          <w:szCs w:val="24"/>
        </w:rPr>
      </w:pPr>
      <w:r w:rsidRPr="00844097">
        <w:rPr>
          <w:rFonts w:ascii="Times New Roman" w:hAnsi="Times New Roman" w:cs="Times New Roman"/>
          <w:sz w:val="24"/>
          <w:szCs w:val="24"/>
        </w:rPr>
        <w:t>выступа</w:t>
      </w:r>
      <w:r w:rsidR="001F289E">
        <w:rPr>
          <w:rFonts w:ascii="Times New Roman" w:hAnsi="Times New Roman" w:cs="Times New Roman"/>
          <w:sz w:val="24"/>
          <w:szCs w:val="24"/>
        </w:rPr>
        <w:t>ю</w:t>
      </w:r>
      <w:r w:rsidRPr="00844097">
        <w:rPr>
          <w:rFonts w:ascii="Times New Roman" w:hAnsi="Times New Roman" w:cs="Times New Roman"/>
          <w:sz w:val="24"/>
          <w:szCs w:val="24"/>
        </w:rPr>
        <w:t>т исполнительным</w:t>
      </w:r>
      <w:r w:rsidR="001F289E">
        <w:rPr>
          <w:rFonts w:ascii="Times New Roman" w:hAnsi="Times New Roman" w:cs="Times New Roman"/>
          <w:sz w:val="24"/>
          <w:szCs w:val="24"/>
        </w:rPr>
        <w:t>и</w:t>
      </w:r>
      <w:r w:rsidRPr="00844097">
        <w:rPr>
          <w:rFonts w:ascii="Times New Roman" w:hAnsi="Times New Roman" w:cs="Times New Roman"/>
          <w:sz w:val="24"/>
          <w:szCs w:val="24"/>
        </w:rPr>
        <w:t xml:space="preserve"> орган</w:t>
      </w:r>
      <w:r w:rsidR="001F289E">
        <w:rPr>
          <w:rFonts w:ascii="Times New Roman" w:hAnsi="Times New Roman" w:cs="Times New Roman"/>
          <w:sz w:val="24"/>
          <w:szCs w:val="24"/>
        </w:rPr>
        <w:t>ами</w:t>
      </w:r>
      <w:r w:rsidRPr="00844097">
        <w:rPr>
          <w:rFonts w:ascii="Times New Roman" w:hAnsi="Times New Roman" w:cs="Times New Roman"/>
          <w:sz w:val="24"/>
          <w:szCs w:val="24"/>
        </w:rPr>
        <w:t xml:space="preserve"> государственной власти Санкт-Петербурга, </w:t>
      </w:r>
      <w:r>
        <w:rPr>
          <w:rFonts w:ascii="Times New Roman" w:hAnsi="Times New Roman" w:cs="Times New Roman"/>
          <w:sz w:val="24"/>
          <w:szCs w:val="24"/>
        </w:rPr>
        <w:br/>
      </w:r>
      <w:r w:rsidRPr="00844097">
        <w:rPr>
          <w:rFonts w:ascii="Times New Roman" w:hAnsi="Times New Roman" w:cs="Times New Roman"/>
          <w:sz w:val="24"/>
          <w:szCs w:val="24"/>
        </w:rPr>
        <w:t>в который лица, указанные в статье 56.4 Земельного кодекса Российской Федерации, вправе обратиться с ходатайствами</w:t>
      </w:r>
      <w:r>
        <w:rPr>
          <w:rFonts w:ascii="Times New Roman" w:hAnsi="Times New Roman" w:cs="Times New Roman"/>
          <w:sz w:val="24"/>
          <w:szCs w:val="24"/>
        </w:rPr>
        <w:t xml:space="preserve"> (пункт 8 статьи 56.4 ЗК РФ)</w:t>
      </w:r>
      <w:r w:rsidRPr="00844097">
        <w:rPr>
          <w:rFonts w:ascii="Times New Roman" w:hAnsi="Times New Roman" w:cs="Times New Roman"/>
          <w:sz w:val="24"/>
          <w:szCs w:val="24"/>
        </w:rPr>
        <w:t>;</w:t>
      </w:r>
    </w:p>
    <w:p w14:paraId="25B5575F" w14:textId="3900329A" w:rsidR="00A3593B" w:rsidRDefault="00A3593B" w:rsidP="00A359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w:t>
      </w:r>
      <w:r w:rsidRPr="00A40C3C">
        <w:rPr>
          <w:rFonts w:ascii="Times New Roman" w:hAnsi="Times New Roman" w:cs="Times New Roman"/>
          <w:sz w:val="24"/>
          <w:szCs w:val="24"/>
        </w:rPr>
        <w:t>озвра</w:t>
      </w:r>
      <w:r>
        <w:rPr>
          <w:rFonts w:ascii="Times New Roman" w:hAnsi="Times New Roman" w:cs="Times New Roman"/>
          <w:sz w:val="24"/>
          <w:szCs w:val="24"/>
        </w:rPr>
        <w:t>т</w:t>
      </w:r>
      <w:r w:rsidRPr="00A40C3C">
        <w:rPr>
          <w:rFonts w:ascii="Times New Roman" w:hAnsi="Times New Roman" w:cs="Times New Roman"/>
          <w:sz w:val="24"/>
          <w:szCs w:val="24"/>
        </w:rPr>
        <w:t xml:space="preserve"> </w:t>
      </w:r>
      <w:r>
        <w:rPr>
          <w:rFonts w:ascii="Times New Roman" w:hAnsi="Times New Roman" w:cs="Times New Roman"/>
          <w:sz w:val="24"/>
          <w:szCs w:val="24"/>
        </w:rPr>
        <w:t>ходатайств</w:t>
      </w:r>
      <w:r w:rsidRPr="00A40C3C">
        <w:rPr>
          <w:rFonts w:ascii="Times New Roman" w:hAnsi="Times New Roman" w:cs="Times New Roman"/>
          <w:sz w:val="24"/>
          <w:szCs w:val="24"/>
        </w:rPr>
        <w:t xml:space="preserve"> без рассмотрения</w:t>
      </w:r>
      <w:r>
        <w:rPr>
          <w:rFonts w:ascii="Times New Roman" w:hAnsi="Times New Roman" w:cs="Times New Roman"/>
          <w:sz w:val="24"/>
          <w:szCs w:val="24"/>
        </w:rPr>
        <w:t xml:space="preserve"> (пункт 9 статьи 56.4 ЗК РФ);</w:t>
      </w:r>
    </w:p>
    <w:p w14:paraId="5B50C3B7" w14:textId="70395ED5" w:rsidR="00A3593B" w:rsidRDefault="00A3593B" w:rsidP="00A359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направление</w:t>
      </w:r>
      <w:r w:rsidRPr="00A3593B">
        <w:rPr>
          <w:rFonts w:ascii="Times New Roman" w:hAnsi="Times New Roman" w:cs="Times New Roman"/>
          <w:sz w:val="24"/>
          <w:szCs w:val="24"/>
        </w:rPr>
        <w:t xml:space="preserve"> запрос</w:t>
      </w:r>
      <w:r>
        <w:rPr>
          <w:rFonts w:ascii="Times New Roman" w:hAnsi="Times New Roman" w:cs="Times New Roman"/>
          <w:sz w:val="24"/>
          <w:szCs w:val="24"/>
        </w:rPr>
        <w:t>ов</w:t>
      </w:r>
      <w:r w:rsidRPr="00A3593B">
        <w:rPr>
          <w:rFonts w:ascii="Times New Roman" w:hAnsi="Times New Roman" w:cs="Times New Roman"/>
          <w:sz w:val="24"/>
          <w:szCs w:val="24"/>
        </w:rPr>
        <w:t xml:space="preserve">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и которым принадлежат расположенные на таких земельных участках объекты недвижимого имущества</w:t>
      </w:r>
      <w:r>
        <w:rPr>
          <w:rFonts w:ascii="Times New Roman" w:hAnsi="Times New Roman" w:cs="Times New Roman"/>
          <w:sz w:val="24"/>
          <w:szCs w:val="24"/>
        </w:rPr>
        <w:t xml:space="preserve"> (подпункт 1 пункта 10 статьи 56.4 ЗК РФ)</w:t>
      </w:r>
      <w:r w:rsidRPr="00A3593B">
        <w:rPr>
          <w:rFonts w:ascii="Times New Roman" w:hAnsi="Times New Roman" w:cs="Times New Roman"/>
          <w:sz w:val="24"/>
          <w:szCs w:val="24"/>
        </w:rPr>
        <w:t>;</w:t>
      </w:r>
    </w:p>
    <w:p w14:paraId="39F02E84" w14:textId="6EA76F3C" w:rsidR="00A3593B" w:rsidRPr="00A3593B" w:rsidRDefault="00A3593B" w:rsidP="0076258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принятие решений об отказе в удовлетворении ходатайств</w:t>
      </w:r>
      <w:r w:rsidR="00844097">
        <w:rPr>
          <w:rFonts w:ascii="Times New Roman" w:hAnsi="Times New Roman" w:cs="Times New Roman"/>
          <w:sz w:val="24"/>
          <w:szCs w:val="24"/>
        </w:rPr>
        <w:t xml:space="preserve"> </w:t>
      </w:r>
      <w:r w:rsidR="00844097">
        <w:rPr>
          <w:rFonts w:ascii="Times New Roman" w:hAnsi="Times New Roman" w:cs="Times New Roman"/>
          <w:sz w:val="24"/>
          <w:szCs w:val="24"/>
        </w:rPr>
        <w:t xml:space="preserve">и </w:t>
      </w:r>
      <w:r w:rsidR="00844097">
        <w:rPr>
          <w:rFonts w:ascii="Times New Roman" w:hAnsi="Times New Roman" w:cs="Times New Roman"/>
          <w:sz w:val="24"/>
          <w:szCs w:val="24"/>
        </w:rPr>
        <w:t>направление</w:t>
      </w:r>
      <w:r w:rsidR="00844097">
        <w:rPr>
          <w:rFonts w:ascii="Times New Roman" w:hAnsi="Times New Roman" w:cs="Times New Roman"/>
          <w:sz w:val="24"/>
          <w:szCs w:val="24"/>
        </w:rPr>
        <w:t xml:space="preserve"> принято</w:t>
      </w:r>
      <w:r w:rsidR="00844097">
        <w:rPr>
          <w:rFonts w:ascii="Times New Roman" w:hAnsi="Times New Roman" w:cs="Times New Roman"/>
          <w:sz w:val="24"/>
          <w:szCs w:val="24"/>
        </w:rPr>
        <w:t>го</w:t>
      </w:r>
      <w:r w:rsidR="00844097">
        <w:rPr>
          <w:rFonts w:ascii="Times New Roman" w:hAnsi="Times New Roman" w:cs="Times New Roman"/>
          <w:sz w:val="24"/>
          <w:szCs w:val="24"/>
        </w:rPr>
        <w:t xml:space="preserve"> решени</w:t>
      </w:r>
      <w:r w:rsidR="00844097">
        <w:rPr>
          <w:rFonts w:ascii="Times New Roman" w:hAnsi="Times New Roman" w:cs="Times New Roman"/>
          <w:sz w:val="24"/>
          <w:szCs w:val="24"/>
        </w:rPr>
        <w:t>я</w:t>
      </w:r>
      <w:r w:rsidR="00844097">
        <w:rPr>
          <w:rFonts w:ascii="Times New Roman" w:hAnsi="Times New Roman" w:cs="Times New Roman"/>
          <w:sz w:val="24"/>
          <w:szCs w:val="24"/>
        </w:rPr>
        <w:t xml:space="preserve"> организации, подавшей данное ходатайство, с указанием причины принятого решения</w:t>
      </w:r>
      <w:r w:rsidR="00844097">
        <w:rPr>
          <w:rFonts w:ascii="Times New Roman" w:hAnsi="Times New Roman" w:cs="Times New Roman"/>
          <w:sz w:val="24"/>
          <w:szCs w:val="24"/>
        </w:rPr>
        <w:t xml:space="preserve"> </w:t>
      </w:r>
      <w:r>
        <w:rPr>
          <w:rFonts w:ascii="Times New Roman" w:hAnsi="Times New Roman" w:cs="Times New Roman"/>
          <w:sz w:val="24"/>
          <w:szCs w:val="24"/>
        </w:rPr>
        <w:t xml:space="preserve">(подпункт 2 пункта 10 </w:t>
      </w:r>
      <w:r w:rsidR="00FD3FC9">
        <w:rPr>
          <w:rFonts w:ascii="Times New Roman" w:hAnsi="Times New Roman" w:cs="Times New Roman"/>
          <w:sz w:val="24"/>
          <w:szCs w:val="24"/>
        </w:rPr>
        <w:t xml:space="preserve">и пункт 11 </w:t>
      </w:r>
      <w:r>
        <w:rPr>
          <w:rFonts w:ascii="Times New Roman" w:hAnsi="Times New Roman" w:cs="Times New Roman"/>
          <w:sz w:val="24"/>
          <w:szCs w:val="24"/>
        </w:rPr>
        <w:t>статьи 56.4 ЗК РФ)</w:t>
      </w:r>
      <w:r w:rsidR="00B267ED">
        <w:rPr>
          <w:rFonts w:ascii="Times New Roman" w:hAnsi="Times New Roman" w:cs="Times New Roman"/>
          <w:sz w:val="24"/>
          <w:szCs w:val="24"/>
        </w:rPr>
        <w:t>.</w:t>
      </w:r>
    </w:p>
    <w:p w14:paraId="64DBADEE" w14:textId="28EC71AC" w:rsidR="00675A9E" w:rsidRDefault="00675A9E" w:rsidP="008440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Вместе с тем</w:t>
      </w:r>
      <w:r w:rsidRPr="00675A9E">
        <w:rPr>
          <w:rFonts w:ascii="Times New Roman" w:hAnsi="Times New Roman" w:cs="Times New Roman"/>
          <w:sz w:val="24"/>
          <w:szCs w:val="24"/>
        </w:rPr>
        <w:t xml:space="preserve"> </w:t>
      </w:r>
      <w:r>
        <w:rPr>
          <w:rFonts w:ascii="Times New Roman" w:hAnsi="Times New Roman" w:cs="Times New Roman"/>
          <w:sz w:val="24"/>
          <w:szCs w:val="24"/>
        </w:rPr>
        <w:t>в настоящее время в Санкт-Петербурге не определен</w:t>
      </w:r>
      <w:r w:rsidR="00AA6BA6">
        <w:rPr>
          <w:rFonts w:ascii="Times New Roman" w:hAnsi="Times New Roman" w:cs="Times New Roman"/>
          <w:sz w:val="24"/>
          <w:szCs w:val="24"/>
        </w:rPr>
        <w:t xml:space="preserve"> исполнительный орган</w:t>
      </w:r>
      <w:r>
        <w:rPr>
          <w:rFonts w:ascii="Times New Roman" w:hAnsi="Times New Roman" w:cs="Times New Roman"/>
          <w:sz w:val="24"/>
          <w:szCs w:val="24"/>
        </w:rPr>
        <w:t xml:space="preserve"> государственной власти Санкт-Петербурга, уполномоченны</w:t>
      </w:r>
      <w:r w:rsidR="00AA6BA6">
        <w:rPr>
          <w:rFonts w:ascii="Times New Roman" w:hAnsi="Times New Roman" w:cs="Times New Roman"/>
          <w:sz w:val="24"/>
          <w:szCs w:val="24"/>
        </w:rPr>
        <w:t>й</w:t>
      </w:r>
      <w:r>
        <w:rPr>
          <w:rFonts w:ascii="Times New Roman" w:hAnsi="Times New Roman" w:cs="Times New Roman"/>
          <w:sz w:val="24"/>
          <w:szCs w:val="24"/>
        </w:rPr>
        <w:t xml:space="preserve"> на </w:t>
      </w:r>
      <w:r w:rsidR="00762580">
        <w:rPr>
          <w:rFonts w:ascii="Times New Roman" w:hAnsi="Times New Roman" w:cs="Times New Roman"/>
          <w:sz w:val="24"/>
          <w:szCs w:val="24"/>
        </w:rPr>
        <w:t>осуществление указанных действий</w:t>
      </w:r>
      <w:r>
        <w:rPr>
          <w:rFonts w:ascii="Times New Roman" w:hAnsi="Times New Roman" w:cs="Times New Roman"/>
          <w:sz w:val="24"/>
          <w:szCs w:val="24"/>
        </w:rPr>
        <w:t>.</w:t>
      </w:r>
      <w:r w:rsidR="0084409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17C0B0C" w14:textId="119625A1" w:rsidR="00D05465" w:rsidRDefault="00675A9E" w:rsidP="00AA6BA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связи с чем</w:t>
      </w:r>
      <w:r w:rsidR="00D05465">
        <w:rPr>
          <w:rFonts w:ascii="Times New Roman" w:hAnsi="Times New Roman" w:cs="Times New Roman"/>
          <w:sz w:val="24"/>
          <w:szCs w:val="24"/>
        </w:rPr>
        <w:t xml:space="preserve"> механизм</w:t>
      </w:r>
      <w:r>
        <w:rPr>
          <w:rFonts w:ascii="Times New Roman" w:hAnsi="Times New Roman" w:cs="Times New Roman"/>
          <w:sz w:val="24"/>
          <w:szCs w:val="24"/>
        </w:rPr>
        <w:t xml:space="preserve"> изъяти</w:t>
      </w:r>
      <w:r w:rsidR="00D05465">
        <w:rPr>
          <w:rFonts w:ascii="Times New Roman" w:hAnsi="Times New Roman" w:cs="Times New Roman"/>
          <w:sz w:val="24"/>
          <w:szCs w:val="24"/>
        </w:rPr>
        <w:t>я</w:t>
      </w:r>
      <w:r>
        <w:rPr>
          <w:rFonts w:ascii="Times New Roman" w:hAnsi="Times New Roman" w:cs="Times New Roman"/>
          <w:sz w:val="24"/>
          <w:szCs w:val="24"/>
        </w:rPr>
        <w:t xml:space="preserve"> земельных участков для государственных</w:t>
      </w:r>
      <w:r w:rsidRPr="00675A9E">
        <w:rPr>
          <w:rFonts w:ascii="Times New Roman" w:hAnsi="Times New Roman" w:cs="Times New Roman"/>
          <w:sz w:val="24"/>
          <w:szCs w:val="24"/>
        </w:rPr>
        <w:t xml:space="preserve"> нужд </w:t>
      </w:r>
      <w:r w:rsidR="00531093">
        <w:rPr>
          <w:rFonts w:ascii="Times New Roman" w:hAnsi="Times New Roman" w:cs="Times New Roman"/>
          <w:sz w:val="24"/>
          <w:szCs w:val="24"/>
        </w:rPr>
        <w:br/>
      </w:r>
      <w:r w:rsidRPr="00675A9E">
        <w:rPr>
          <w:rFonts w:ascii="Times New Roman" w:hAnsi="Times New Roman" w:cs="Times New Roman"/>
          <w:sz w:val="24"/>
          <w:szCs w:val="24"/>
        </w:rPr>
        <w:t>Санкт-Петербурга на основании ходатайств</w:t>
      </w:r>
      <w:r>
        <w:rPr>
          <w:rFonts w:ascii="Times New Roman" w:hAnsi="Times New Roman" w:cs="Times New Roman"/>
          <w:sz w:val="24"/>
          <w:szCs w:val="24"/>
        </w:rPr>
        <w:t>, предусмотренный положениями ЗК РФ, фактически не может</w:t>
      </w:r>
      <w:r w:rsidR="00D05465">
        <w:rPr>
          <w:rFonts w:ascii="Times New Roman" w:hAnsi="Times New Roman" w:cs="Times New Roman"/>
          <w:sz w:val="24"/>
          <w:szCs w:val="24"/>
        </w:rPr>
        <w:t xml:space="preserve"> быть</w:t>
      </w:r>
      <w:r>
        <w:rPr>
          <w:rFonts w:ascii="Times New Roman" w:hAnsi="Times New Roman" w:cs="Times New Roman"/>
          <w:sz w:val="24"/>
          <w:szCs w:val="24"/>
        </w:rPr>
        <w:t xml:space="preserve"> реализован</w:t>
      </w:r>
      <w:r w:rsidR="00781FC0">
        <w:rPr>
          <w:rFonts w:ascii="Times New Roman" w:hAnsi="Times New Roman" w:cs="Times New Roman"/>
          <w:sz w:val="24"/>
          <w:szCs w:val="24"/>
        </w:rPr>
        <w:t xml:space="preserve"> без</w:t>
      </w:r>
      <w:r w:rsidR="00D05465">
        <w:rPr>
          <w:rFonts w:ascii="Times New Roman" w:hAnsi="Times New Roman" w:cs="Times New Roman"/>
          <w:sz w:val="24"/>
          <w:szCs w:val="24"/>
        </w:rPr>
        <w:t xml:space="preserve"> принятия</w:t>
      </w:r>
      <w:r>
        <w:rPr>
          <w:rFonts w:ascii="Times New Roman" w:hAnsi="Times New Roman" w:cs="Times New Roman"/>
          <w:sz w:val="24"/>
          <w:szCs w:val="24"/>
        </w:rPr>
        <w:t xml:space="preserve"> правового акта, </w:t>
      </w:r>
      <w:r w:rsidR="00781FC0">
        <w:rPr>
          <w:rFonts w:ascii="Times New Roman" w:hAnsi="Times New Roman" w:cs="Times New Roman"/>
          <w:sz w:val="24"/>
          <w:szCs w:val="24"/>
        </w:rPr>
        <w:t xml:space="preserve">определяющего полномочия </w:t>
      </w:r>
      <w:r w:rsidR="00781FC0" w:rsidRPr="00781FC0">
        <w:rPr>
          <w:rFonts w:ascii="Times New Roman" w:hAnsi="Times New Roman" w:cs="Times New Roman"/>
          <w:sz w:val="24"/>
          <w:szCs w:val="24"/>
        </w:rPr>
        <w:t>исполнительн</w:t>
      </w:r>
      <w:r w:rsidR="00AA6BA6">
        <w:rPr>
          <w:rFonts w:ascii="Times New Roman" w:hAnsi="Times New Roman" w:cs="Times New Roman"/>
          <w:sz w:val="24"/>
          <w:szCs w:val="24"/>
        </w:rPr>
        <w:t>ого</w:t>
      </w:r>
      <w:r w:rsidR="00781FC0" w:rsidRPr="00781FC0">
        <w:rPr>
          <w:rFonts w:ascii="Times New Roman" w:hAnsi="Times New Roman" w:cs="Times New Roman"/>
          <w:sz w:val="24"/>
          <w:szCs w:val="24"/>
        </w:rPr>
        <w:t xml:space="preserve"> орган</w:t>
      </w:r>
      <w:r w:rsidR="00AA6BA6">
        <w:rPr>
          <w:rFonts w:ascii="Times New Roman" w:hAnsi="Times New Roman" w:cs="Times New Roman"/>
          <w:sz w:val="24"/>
          <w:szCs w:val="24"/>
        </w:rPr>
        <w:t>а</w:t>
      </w:r>
      <w:r w:rsidR="00781FC0" w:rsidRPr="00781FC0">
        <w:rPr>
          <w:rFonts w:ascii="Times New Roman" w:hAnsi="Times New Roman" w:cs="Times New Roman"/>
          <w:sz w:val="24"/>
          <w:szCs w:val="24"/>
        </w:rPr>
        <w:t xml:space="preserve"> государственной власти Санкт-П</w:t>
      </w:r>
      <w:r w:rsidR="00AA6BA6">
        <w:rPr>
          <w:rFonts w:ascii="Times New Roman" w:hAnsi="Times New Roman" w:cs="Times New Roman"/>
          <w:sz w:val="24"/>
          <w:szCs w:val="24"/>
        </w:rPr>
        <w:t xml:space="preserve">етербурга </w:t>
      </w:r>
      <w:r w:rsidR="00AA6BA6" w:rsidRPr="00AA6BA6">
        <w:rPr>
          <w:rFonts w:ascii="Times New Roman" w:hAnsi="Times New Roman" w:cs="Times New Roman"/>
          <w:sz w:val="24"/>
          <w:szCs w:val="24"/>
        </w:rPr>
        <w:t>в части</w:t>
      </w:r>
      <w:r w:rsidR="00AA6BA6">
        <w:rPr>
          <w:rFonts w:ascii="Times New Roman" w:hAnsi="Times New Roman" w:cs="Times New Roman"/>
          <w:sz w:val="24"/>
          <w:szCs w:val="24"/>
        </w:rPr>
        <w:t xml:space="preserve"> </w:t>
      </w:r>
      <w:r w:rsidR="00AA6BA6" w:rsidRPr="00AA6BA6">
        <w:rPr>
          <w:rFonts w:ascii="Times New Roman" w:hAnsi="Times New Roman" w:cs="Times New Roman"/>
          <w:sz w:val="24"/>
          <w:szCs w:val="24"/>
        </w:rPr>
        <w:t>приема</w:t>
      </w:r>
      <w:r w:rsidR="00946BFC">
        <w:rPr>
          <w:rFonts w:ascii="Times New Roman" w:hAnsi="Times New Roman" w:cs="Times New Roman"/>
          <w:sz w:val="24"/>
          <w:szCs w:val="24"/>
        </w:rPr>
        <w:t xml:space="preserve"> ходатайств</w:t>
      </w:r>
      <w:r w:rsidR="00AA6BA6" w:rsidRPr="00AA6BA6">
        <w:rPr>
          <w:rFonts w:ascii="Times New Roman" w:hAnsi="Times New Roman" w:cs="Times New Roman"/>
          <w:sz w:val="24"/>
          <w:szCs w:val="24"/>
        </w:rPr>
        <w:t>, возврата</w:t>
      </w:r>
      <w:r w:rsidR="00946BFC">
        <w:rPr>
          <w:rFonts w:ascii="Times New Roman" w:hAnsi="Times New Roman" w:cs="Times New Roman"/>
          <w:sz w:val="24"/>
          <w:szCs w:val="24"/>
        </w:rPr>
        <w:t xml:space="preserve"> ходатайств</w:t>
      </w:r>
      <w:r w:rsidR="00AA6BA6" w:rsidRPr="00AA6BA6">
        <w:rPr>
          <w:rFonts w:ascii="Times New Roman" w:hAnsi="Times New Roman" w:cs="Times New Roman"/>
          <w:sz w:val="24"/>
          <w:szCs w:val="24"/>
        </w:rPr>
        <w:t xml:space="preserve"> без рассмотрения, принятия решений об отказе </w:t>
      </w:r>
      <w:r w:rsidR="00762580">
        <w:rPr>
          <w:rFonts w:ascii="Times New Roman" w:hAnsi="Times New Roman" w:cs="Times New Roman"/>
          <w:sz w:val="24"/>
          <w:szCs w:val="24"/>
        </w:rPr>
        <w:br/>
      </w:r>
      <w:r w:rsidR="00AA6BA6" w:rsidRPr="00AA6BA6">
        <w:rPr>
          <w:rFonts w:ascii="Times New Roman" w:hAnsi="Times New Roman" w:cs="Times New Roman"/>
          <w:sz w:val="24"/>
          <w:szCs w:val="24"/>
        </w:rPr>
        <w:t xml:space="preserve">в удовлетворении ходатайств, осуществления действий, указанных в подпункте 1 пункта 10 статьи 56.4 Земельного кодекса Российской Федерации, действий, связанных с подготовкой на основании ходатайств решений Правительства Санкт-Петербурга об изъятии земельных участков </w:t>
      </w:r>
      <w:bookmarkStart w:id="0" w:name="_GoBack"/>
      <w:bookmarkEnd w:id="0"/>
      <w:r w:rsidR="00AA6BA6" w:rsidRPr="00AA6BA6">
        <w:rPr>
          <w:rFonts w:ascii="Times New Roman" w:hAnsi="Times New Roman" w:cs="Times New Roman"/>
          <w:sz w:val="24"/>
          <w:szCs w:val="24"/>
        </w:rPr>
        <w:t>для государственных нужд Санкт-Петербурга</w:t>
      </w:r>
      <w:r w:rsidR="00D05465">
        <w:rPr>
          <w:rFonts w:ascii="Times New Roman" w:hAnsi="Times New Roman" w:cs="Times New Roman"/>
          <w:sz w:val="24"/>
          <w:szCs w:val="24"/>
        </w:rPr>
        <w:t>.</w:t>
      </w:r>
    </w:p>
    <w:p w14:paraId="1162D30B" w14:textId="1F18B068" w:rsidR="00401222" w:rsidRDefault="003B2BF4" w:rsidP="007C50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w:t>
      </w:r>
      <w:r w:rsidR="00401222">
        <w:rPr>
          <w:rFonts w:ascii="Times New Roman" w:hAnsi="Times New Roman" w:cs="Times New Roman"/>
          <w:sz w:val="24"/>
          <w:szCs w:val="24"/>
        </w:rPr>
        <w:t xml:space="preserve"> соответствии с пунктом 2 статьи 44 Устава Санкт-Петербурга </w:t>
      </w:r>
      <w:r w:rsidR="00401222" w:rsidRPr="00401222">
        <w:rPr>
          <w:rFonts w:ascii="Times New Roman" w:hAnsi="Times New Roman" w:cs="Times New Roman"/>
          <w:sz w:val="24"/>
          <w:szCs w:val="24"/>
        </w:rPr>
        <w:t xml:space="preserve">Правительство Санкт-Петербурга формирует и возглавляет иные исполнительные органы государственной власти Санкт-Петербурга, распределяет полномочия между иными исполнительными органами государственной власти Санкт-Петербурга, утверждает положения </w:t>
      </w:r>
      <w:r w:rsidR="00AC1173">
        <w:rPr>
          <w:rFonts w:ascii="Times New Roman" w:hAnsi="Times New Roman" w:cs="Times New Roman"/>
          <w:sz w:val="24"/>
          <w:szCs w:val="24"/>
        </w:rPr>
        <w:br/>
      </w:r>
      <w:r w:rsidR="00401222" w:rsidRPr="00401222">
        <w:rPr>
          <w:rFonts w:ascii="Times New Roman" w:hAnsi="Times New Roman" w:cs="Times New Roman"/>
          <w:sz w:val="24"/>
          <w:szCs w:val="24"/>
        </w:rPr>
        <w:t xml:space="preserve">о соответствующих исполнительных органах государственной власти </w:t>
      </w:r>
      <w:r w:rsidR="00531093">
        <w:rPr>
          <w:rFonts w:ascii="Times New Roman" w:hAnsi="Times New Roman" w:cs="Times New Roman"/>
          <w:sz w:val="24"/>
          <w:szCs w:val="24"/>
        </w:rPr>
        <w:br/>
      </w:r>
      <w:r w:rsidR="00401222" w:rsidRPr="00401222">
        <w:rPr>
          <w:rFonts w:ascii="Times New Roman" w:hAnsi="Times New Roman" w:cs="Times New Roman"/>
          <w:sz w:val="24"/>
          <w:szCs w:val="24"/>
        </w:rPr>
        <w:t>Санкт-Петербурга</w:t>
      </w:r>
      <w:r w:rsidR="00401222">
        <w:rPr>
          <w:rFonts w:ascii="Times New Roman" w:hAnsi="Times New Roman" w:cs="Times New Roman"/>
          <w:sz w:val="24"/>
          <w:szCs w:val="24"/>
        </w:rPr>
        <w:t>.</w:t>
      </w:r>
    </w:p>
    <w:p w14:paraId="728C3CAE" w14:textId="44F65114" w:rsidR="00CA7F1D" w:rsidRPr="00A41F4D" w:rsidRDefault="003B2BF4" w:rsidP="007C50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этом осуществление полномочий по рассмотрению ходатайств профильным исполнительным органом государственной власти Санкт-Петербурга в сфере земельных </w:t>
      </w:r>
      <w:r w:rsidRPr="003B2BF4">
        <w:rPr>
          <w:rFonts w:ascii="Times New Roman" w:hAnsi="Times New Roman" w:cs="Times New Roman"/>
          <w:sz w:val="24"/>
          <w:szCs w:val="24"/>
        </w:rPr>
        <w:t>отношений, по мнению Комитета, позволит обеспечить</w:t>
      </w:r>
      <w:r w:rsidR="000D4096" w:rsidRPr="00A41F4D">
        <w:rPr>
          <w:rFonts w:ascii="Times New Roman" w:hAnsi="Times New Roman" w:cs="Times New Roman"/>
          <w:sz w:val="24"/>
          <w:szCs w:val="24"/>
        </w:rPr>
        <w:t>:</w:t>
      </w:r>
    </w:p>
    <w:p w14:paraId="2279690B" w14:textId="3E5EB248" w:rsidR="00EA3772" w:rsidRPr="00EA3772" w:rsidRDefault="00EA3772" w:rsidP="00EA3772">
      <w:pPr>
        <w:spacing w:after="0" w:line="240" w:lineRule="auto"/>
        <w:ind w:firstLine="708"/>
        <w:jc w:val="both"/>
        <w:rPr>
          <w:rFonts w:ascii="Times New Roman" w:hAnsi="Times New Roman" w:cs="Times New Roman"/>
          <w:sz w:val="24"/>
          <w:szCs w:val="24"/>
        </w:rPr>
      </w:pPr>
      <w:r w:rsidRPr="00CA0D14">
        <w:rPr>
          <w:rFonts w:ascii="Times New Roman" w:hAnsi="Times New Roman" w:cs="Times New Roman"/>
          <w:sz w:val="24"/>
          <w:szCs w:val="24"/>
        </w:rPr>
        <w:t>единообрази</w:t>
      </w:r>
      <w:r>
        <w:rPr>
          <w:rFonts w:ascii="Times New Roman" w:hAnsi="Times New Roman" w:cs="Times New Roman"/>
          <w:sz w:val="24"/>
          <w:szCs w:val="24"/>
        </w:rPr>
        <w:t>е</w:t>
      </w:r>
      <w:r w:rsidRPr="00CA0D14">
        <w:rPr>
          <w:rFonts w:ascii="Times New Roman" w:hAnsi="Times New Roman" w:cs="Times New Roman"/>
          <w:sz w:val="24"/>
          <w:szCs w:val="24"/>
        </w:rPr>
        <w:t xml:space="preserve"> государственной политики в сфере земельных отношений в части изъятия земельных участков для государственных нужд Санкт-Петербурга</w:t>
      </w:r>
      <w:r w:rsidRPr="00EA3772">
        <w:rPr>
          <w:rFonts w:ascii="Times New Roman" w:hAnsi="Times New Roman" w:cs="Times New Roman"/>
          <w:sz w:val="24"/>
          <w:szCs w:val="24"/>
        </w:rPr>
        <w:t>;</w:t>
      </w:r>
    </w:p>
    <w:p w14:paraId="05F4A92D" w14:textId="27A04DB4" w:rsidR="003B2BF4" w:rsidRDefault="00CA7F1D" w:rsidP="007C5012">
      <w:pPr>
        <w:spacing w:after="0" w:line="240" w:lineRule="auto"/>
        <w:ind w:firstLine="708"/>
        <w:jc w:val="both"/>
        <w:rPr>
          <w:rFonts w:ascii="Times New Roman" w:hAnsi="Times New Roman" w:cs="Times New Roman"/>
          <w:sz w:val="24"/>
          <w:szCs w:val="24"/>
        </w:rPr>
      </w:pPr>
      <w:r w:rsidRPr="003B2BF4">
        <w:rPr>
          <w:rFonts w:ascii="Times New Roman" w:hAnsi="Times New Roman" w:cs="Times New Roman"/>
          <w:sz w:val="24"/>
          <w:szCs w:val="24"/>
        </w:rPr>
        <w:lastRenderedPageBreak/>
        <w:t>единообрази</w:t>
      </w:r>
      <w:r w:rsidR="00EA3772" w:rsidRPr="00EA3772">
        <w:rPr>
          <w:rFonts w:ascii="Times New Roman" w:hAnsi="Times New Roman" w:cs="Times New Roman"/>
          <w:sz w:val="24"/>
          <w:szCs w:val="24"/>
        </w:rPr>
        <w:t xml:space="preserve">е </w:t>
      </w:r>
      <w:r w:rsidR="003B2BF4" w:rsidRPr="003B2BF4">
        <w:rPr>
          <w:rFonts w:ascii="Times New Roman" w:hAnsi="Times New Roman" w:cs="Times New Roman"/>
          <w:sz w:val="24"/>
          <w:szCs w:val="24"/>
        </w:rPr>
        <w:t>применения законодательства в сфере изъятия земельных участков для государственных нужд Санкт-Петербурга на основании ходатайств;</w:t>
      </w:r>
    </w:p>
    <w:p w14:paraId="62610F5F" w14:textId="31998F08" w:rsidR="00CA7F1D" w:rsidRDefault="00CA7F1D" w:rsidP="003B2BF4">
      <w:pPr>
        <w:autoSpaceDE w:val="0"/>
        <w:autoSpaceDN w:val="0"/>
        <w:adjustRightInd w:val="0"/>
        <w:spacing w:after="0" w:line="240" w:lineRule="auto"/>
        <w:ind w:firstLine="709"/>
        <w:jc w:val="both"/>
        <w:rPr>
          <w:rFonts w:ascii="Times New Roman" w:hAnsi="Times New Roman" w:cs="Times New Roman"/>
          <w:sz w:val="24"/>
          <w:szCs w:val="24"/>
        </w:rPr>
      </w:pPr>
      <w:r w:rsidRPr="003B2BF4">
        <w:rPr>
          <w:rFonts w:ascii="Times New Roman" w:hAnsi="Times New Roman" w:cs="Times New Roman"/>
          <w:sz w:val="24"/>
          <w:szCs w:val="24"/>
        </w:rPr>
        <w:t xml:space="preserve">согласованное взаимодействие </w:t>
      </w:r>
      <w:r w:rsidR="003B2BF4" w:rsidRPr="00401222">
        <w:rPr>
          <w:rFonts w:ascii="Times New Roman" w:hAnsi="Times New Roman" w:cs="Times New Roman"/>
          <w:sz w:val="24"/>
          <w:szCs w:val="24"/>
        </w:rPr>
        <w:t>между исполнительными органами государственной власти Санкт-Петербурга</w:t>
      </w:r>
      <w:r w:rsidR="003B2BF4">
        <w:rPr>
          <w:rFonts w:ascii="Times New Roman" w:hAnsi="Times New Roman" w:cs="Times New Roman"/>
          <w:sz w:val="24"/>
          <w:szCs w:val="24"/>
        </w:rPr>
        <w:t xml:space="preserve"> при </w:t>
      </w:r>
      <w:r w:rsidR="003B2BF4" w:rsidRPr="003B2BF4">
        <w:rPr>
          <w:rFonts w:ascii="Times New Roman" w:hAnsi="Times New Roman" w:cs="Times New Roman"/>
          <w:sz w:val="24"/>
          <w:szCs w:val="24"/>
        </w:rPr>
        <w:t>изъяти</w:t>
      </w:r>
      <w:r w:rsidR="003B2BF4">
        <w:rPr>
          <w:rFonts w:ascii="Times New Roman" w:hAnsi="Times New Roman" w:cs="Times New Roman"/>
          <w:sz w:val="24"/>
          <w:szCs w:val="24"/>
        </w:rPr>
        <w:t>и</w:t>
      </w:r>
      <w:r w:rsidR="003B2BF4" w:rsidRPr="003B2BF4">
        <w:rPr>
          <w:rFonts w:ascii="Times New Roman" w:hAnsi="Times New Roman" w:cs="Times New Roman"/>
          <w:sz w:val="24"/>
          <w:szCs w:val="24"/>
        </w:rPr>
        <w:t xml:space="preserve"> земельных участков для государственных нужд Санкт-Петербурга на основании ходатайств;</w:t>
      </w:r>
    </w:p>
    <w:p w14:paraId="74FE67C9" w14:textId="77777777" w:rsidR="003B2BF4" w:rsidRPr="00EA3772" w:rsidRDefault="003B2BF4" w:rsidP="003B2BF4">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3B2BF4">
        <w:rPr>
          <w:rFonts w:ascii="Times New Roman" w:hAnsi="Times New Roman" w:cs="Times New Roman"/>
          <w:sz w:val="24"/>
          <w:szCs w:val="24"/>
          <w:shd w:val="clear" w:color="auto" w:fill="FFFFFF"/>
        </w:rPr>
        <w:t>оперативно</w:t>
      </w:r>
      <w:r w:rsidRPr="00EA3772">
        <w:rPr>
          <w:rFonts w:ascii="Times New Roman" w:hAnsi="Times New Roman" w:cs="Times New Roman"/>
          <w:sz w:val="24"/>
          <w:szCs w:val="24"/>
          <w:shd w:val="clear" w:color="auto" w:fill="FFFFFF"/>
        </w:rPr>
        <w:t>е</w:t>
      </w:r>
      <w:r>
        <w:rPr>
          <w:rFonts w:ascii="Times New Roman" w:hAnsi="Times New Roman" w:cs="Times New Roman"/>
          <w:sz w:val="24"/>
          <w:szCs w:val="24"/>
          <w:shd w:val="clear" w:color="auto" w:fill="FFFFFF"/>
        </w:rPr>
        <w:t xml:space="preserve"> принятие</w:t>
      </w:r>
      <w:r w:rsidRPr="003B2BF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проектов постановлений</w:t>
      </w:r>
      <w:r w:rsidRPr="00EA3772">
        <w:rPr>
          <w:rFonts w:ascii="Times New Roman" w:hAnsi="Times New Roman" w:cs="Times New Roman"/>
          <w:sz w:val="24"/>
          <w:szCs w:val="24"/>
          <w:shd w:val="clear" w:color="auto" w:fill="FFFFFF"/>
        </w:rPr>
        <w:t>;</w:t>
      </w:r>
    </w:p>
    <w:p w14:paraId="6B10E84A" w14:textId="38AF90BE" w:rsidR="003B2BF4" w:rsidRDefault="00EA3772" w:rsidP="003B2BF4">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EA3772">
        <w:rPr>
          <w:rFonts w:ascii="Times New Roman" w:hAnsi="Times New Roman" w:cs="Times New Roman"/>
          <w:sz w:val="24"/>
          <w:szCs w:val="24"/>
          <w:shd w:val="clear" w:color="auto" w:fill="FFFFFF"/>
        </w:rPr>
        <w:t>уст</w:t>
      </w:r>
      <w:r>
        <w:rPr>
          <w:rFonts w:ascii="Times New Roman" w:hAnsi="Times New Roman" w:cs="Times New Roman"/>
          <w:sz w:val="24"/>
          <w:szCs w:val="24"/>
          <w:shd w:val="clear" w:color="auto" w:fill="FFFFFF"/>
        </w:rPr>
        <w:t xml:space="preserve">ранение рисков неопределенности уполномоченного </w:t>
      </w:r>
      <w:r w:rsidRPr="00401222">
        <w:rPr>
          <w:rFonts w:ascii="Times New Roman" w:hAnsi="Times New Roman" w:cs="Times New Roman"/>
          <w:sz w:val="24"/>
          <w:szCs w:val="24"/>
        </w:rPr>
        <w:t>исполнительн</w:t>
      </w:r>
      <w:r>
        <w:rPr>
          <w:rFonts w:ascii="Times New Roman" w:hAnsi="Times New Roman" w:cs="Times New Roman"/>
          <w:sz w:val="24"/>
          <w:szCs w:val="24"/>
        </w:rPr>
        <w:t>ого</w:t>
      </w:r>
      <w:r w:rsidRPr="00401222">
        <w:rPr>
          <w:rFonts w:ascii="Times New Roman" w:hAnsi="Times New Roman" w:cs="Times New Roman"/>
          <w:sz w:val="24"/>
          <w:szCs w:val="24"/>
        </w:rPr>
        <w:t xml:space="preserve"> орган</w:t>
      </w:r>
      <w:r>
        <w:rPr>
          <w:rFonts w:ascii="Times New Roman" w:hAnsi="Times New Roman" w:cs="Times New Roman"/>
          <w:sz w:val="24"/>
          <w:szCs w:val="24"/>
        </w:rPr>
        <w:t>а</w:t>
      </w:r>
      <w:r w:rsidRPr="00401222">
        <w:rPr>
          <w:rFonts w:ascii="Times New Roman" w:hAnsi="Times New Roman" w:cs="Times New Roman"/>
          <w:sz w:val="24"/>
          <w:szCs w:val="24"/>
        </w:rPr>
        <w:t xml:space="preserve"> государственной власти Санкт-Петербурга</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которому направляются ходатайства (в отличие от наделения р</w:t>
      </w:r>
      <w:r w:rsidR="00946BFC">
        <w:rPr>
          <w:rFonts w:ascii="Times New Roman" w:hAnsi="Times New Roman" w:cs="Times New Roman"/>
          <w:sz w:val="24"/>
          <w:szCs w:val="24"/>
          <w:shd w:val="clear" w:color="auto" w:fill="FFFFFF"/>
        </w:rPr>
        <w:t>азличных органов полномочиями, связанными с</w:t>
      </w:r>
      <w:r>
        <w:rPr>
          <w:rFonts w:ascii="Times New Roman" w:hAnsi="Times New Roman" w:cs="Times New Roman"/>
          <w:sz w:val="24"/>
          <w:szCs w:val="24"/>
          <w:shd w:val="clear" w:color="auto" w:fill="FFFFFF"/>
        </w:rPr>
        <w:t xml:space="preserve"> рассмотрени</w:t>
      </w:r>
      <w:r w:rsidR="00946BFC">
        <w:rPr>
          <w:rFonts w:ascii="Times New Roman" w:hAnsi="Times New Roman" w:cs="Times New Roman"/>
          <w:sz w:val="24"/>
          <w:szCs w:val="24"/>
          <w:shd w:val="clear" w:color="auto" w:fill="FFFFFF"/>
        </w:rPr>
        <w:t>ем</w:t>
      </w:r>
      <w:r>
        <w:rPr>
          <w:rFonts w:ascii="Times New Roman" w:hAnsi="Times New Roman" w:cs="Times New Roman"/>
          <w:sz w:val="24"/>
          <w:szCs w:val="24"/>
          <w:shd w:val="clear" w:color="auto" w:fill="FFFFFF"/>
        </w:rPr>
        <w:t xml:space="preserve"> ходатайств)</w:t>
      </w:r>
      <w:r w:rsidRPr="00EA3772">
        <w:rPr>
          <w:rFonts w:ascii="Times New Roman" w:hAnsi="Times New Roman" w:cs="Times New Roman"/>
          <w:sz w:val="24"/>
          <w:szCs w:val="24"/>
          <w:shd w:val="clear" w:color="auto" w:fill="FFFFFF"/>
        </w:rPr>
        <w:t>;</w:t>
      </w:r>
    </w:p>
    <w:p w14:paraId="18A3063E" w14:textId="2600DF07" w:rsidR="00CA7F1D" w:rsidRPr="003B2BF4" w:rsidRDefault="00EA3772" w:rsidP="00EA377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повышение </w:t>
      </w:r>
      <w:r w:rsidR="00CA7F1D" w:rsidRPr="003B2BF4">
        <w:rPr>
          <w:rFonts w:ascii="Times New Roman" w:hAnsi="Times New Roman" w:cs="Times New Roman"/>
          <w:sz w:val="24"/>
          <w:szCs w:val="24"/>
        </w:rPr>
        <w:t xml:space="preserve">эффективности реализации </w:t>
      </w:r>
      <w:r w:rsidRPr="008435F0">
        <w:rPr>
          <w:rFonts w:ascii="Times New Roman" w:hAnsi="Times New Roman" w:cs="Times New Roman"/>
          <w:sz w:val="24"/>
          <w:szCs w:val="24"/>
        </w:rPr>
        <w:t>государственн</w:t>
      </w:r>
      <w:r>
        <w:rPr>
          <w:rFonts w:ascii="Times New Roman" w:hAnsi="Times New Roman" w:cs="Times New Roman"/>
          <w:sz w:val="24"/>
          <w:szCs w:val="24"/>
        </w:rPr>
        <w:t>ой</w:t>
      </w:r>
      <w:r w:rsidRPr="008435F0">
        <w:rPr>
          <w:rFonts w:ascii="Times New Roman" w:hAnsi="Times New Roman" w:cs="Times New Roman"/>
          <w:sz w:val="24"/>
          <w:szCs w:val="24"/>
        </w:rPr>
        <w:t xml:space="preserve"> политик</w:t>
      </w:r>
      <w:r>
        <w:rPr>
          <w:rFonts w:ascii="Times New Roman" w:hAnsi="Times New Roman" w:cs="Times New Roman"/>
          <w:sz w:val="24"/>
          <w:szCs w:val="24"/>
        </w:rPr>
        <w:t>и</w:t>
      </w:r>
      <w:r w:rsidRPr="008435F0">
        <w:rPr>
          <w:rFonts w:ascii="Times New Roman" w:hAnsi="Times New Roman" w:cs="Times New Roman"/>
          <w:sz w:val="24"/>
          <w:szCs w:val="24"/>
        </w:rPr>
        <w:t xml:space="preserve"> в сфере земельных отношений</w:t>
      </w:r>
      <w:r>
        <w:rPr>
          <w:rFonts w:ascii="Times New Roman" w:hAnsi="Times New Roman" w:cs="Times New Roman"/>
          <w:sz w:val="24"/>
          <w:szCs w:val="24"/>
        </w:rPr>
        <w:t xml:space="preserve"> </w:t>
      </w:r>
      <w:r w:rsidRPr="008435F0">
        <w:rPr>
          <w:rFonts w:ascii="Times New Roman" w:hAnsi="Times New Roman" w:cs="Times New Roman"/>
          <w:sz w:val="24"/>
          <w:szCs w:val="24"/>
        </w:rPr>
        <w:t>на территории Санкт-Петербурга</w:t>
      </w:r>
      <w:r>
        <w:rPr>
          <w:rFonts w:ascii="Times New Roman" w:hAnsi="Times New Roman" w:cs="Times New Roman"/>
          <w:sz w:val="24"/>
          <w:szCs w:val="24"/>
        </w:rPr>
        <w:t>.</w:t>
      </w:r>
    </w:p>
    <w:p w14:paraId="0F49E00F" w14:textId="527E3FBC" w:rsidR="003D5A20" w:rsidRDefault="00EA3772" w:rsidP="007C50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Учитывая изложенное, в</w:t>
      </w:r>
      <w:r w:rsidR="00F9035A" w:rsidRPr="00F9035A">
        <w:rPr>
          <w:rFonts w:ascii="Times New Roman" w:hAnsi="Times New Roman" w:cs="Times New Roman"/>
          <w:sz w:val="24"/>
          <w:szCs w:val="24"/>
        </w:rPr>
        <w:t xml:space="preserve"> </w:t>
      </w:r>
      <w:r w:rsidR="00F9035A">
        <w:rPr>
          <w:rFonts w:ascii="Times New Roman" w:hAnsi="Times New Roman" w:cs="Times New Roman"/>
          <w:sz w:val="24"/>
          <w:szCs w:val="24"/>
        </w:rPr>
        <w:t>целях реализации стат</w:t>
      </w:r>
      <w:r w:rsidR="00401222">
        <w:rPr>
          <w:rFonts w:ascii="Times New Roman" w:hAnsi="Times New Roman" w:cs="Times New Roman"/>
          <w:sz w:val="24"/>
          <w:szCs w:val="24"/>
        </w:rPr>
        <w:t>ей</w:t>
      </w:r>
      <w:r w:rsidR="00F9035A" w:rsidRPr="00F9035A">
        <w:rPr>
          <w:rFonts w:ascii="Times New Roman" w:hAnsi="Times New Roman" w:cs="Times New Roman"/>
          <w:sz w:val="24"/>
          <w:szCs w:val="24"/>
        </w:rPr>
        <w:t xml:space="preserve"> </w:t>
      </w:r>
      <w:r w:rsidR="00F9035A">
        <w:rPr>
          <w:rFonts w:ascii="Times New Roman" w:hAnsi="Times New Roman" w:cs="Times New Roman"/>
          <w:sz w:val="24"/>
          <w:szCs w:val="24"/>
        </w:rPr>
        <w:t>56.4</w:t>
      </w:r>
      <w:r w:rsidR="00401222">
        <w:rPr>
          <w:rFonts w:ascii="Times New Roman" w:hAnsi="Times New Roman" w:cs="Times New Roman"/>
          <w:sz w:val="24"/>
          <w:szCs w:val="24"/>
        </w:rPr>
        <w:t xml:space="preserve"> – 56.6</w:t>
      </w:r>
      <w:r w:rsidR="00F9035A">
        <w:rPr>
          <w:rFonts w:ascii="Times New Roman" w:hAnsi="Times New Roman" w:cs="Times New Roman"/>
          <w:sz w:val="24"/>
          <w:szCs w:val="24"/>
        </w:rPr>
        <w:t xml:space="preserve"> ЗК РФ</w:t>
      </w:r>
      <w:r w:rsidR="00401222">
        <w:rPr>
          <w:rFonts w:ascii="Times New Roman" w:hAnsi="Times New Roman" w:cs="Times New Roman"/>
          <w:sz w:val="24"/>
          <w:szCs w:val="24"/>
        </w:rPr>
        <w:t xml:space="preserve"> и на основании пункта 2</w:t>
      </w:r>
      <w:r w:rsidR="00F9035A">
        <w:rPr>
          <w:rFonts w:ascii="Times New Roman" w:hAnsi="Times New Roman" w:cs="Times New Roman"/>
          <w:sz w:val="24"/>
          <w:szCs w:val="24"/>
        </w:rPr>
        <w:t xml:space="preserve"> </w:t>
      </w:r>
      <w:r w:rsidR="00401222">
        <w:rPr>
          <w:rFonts w:ascii="Times New Roman" w:hAnsi="Times New Roman" w:cs="Times New Roman"/>
          <w:sz w:val="24"/>
          <w:szCs w:val="24"/>
        </w:rPr>
        <w:t xml:space="preserve">статьи 44 Устава Санкт-Петербурга </w:t>
      </w:r>
      <w:r w:rsidR="00B1679C">
        <w:rPr>
          <w:rFonts w:ascii="Times New Roman" w:hAnsi="Times New Roman" w:cs="Times New Roman"/>
          <w:sz w:val="24"/>
          <w:szCs w:val="24"/>
        </w:rPr>
        <w:t>Проектом пред</w:t>
      </w:r>
      <w:r w:rsidR="00AA2AF1">
        <w:rPr>
          <w:rFonts w:ascii="Times New Roman" w:hAnsi="Times New Roman" w:cs="Times New Roman"/>
          <w:sz w:val="24"/>
          <w:szCs w:val="24"/>
        </w:rPr>
        <w:t>усмотрено</w:t>
      </w:r>
      <w:r w:rsidR="003D5A20" w:rsidRPr="003D5A20">
        <w:rPr>
          <w:rFonts w:ascii="Times New Roman" w:hAnsi="Times New Roman" w:cs="Times New Roman"/>
          <w:sz w:val="24"/>
          <w:szCs w:val="24"/>
        </w:rPr>
        <w:t>:</w:t>
      </w:r>
    </w:p>
    <w:p w14:paraId="6B148E27" w14:textId="0DF51096" w:rsidR="00AA6BA6" w:rsidRDefault="003D5A20" w:rsidP="00AA6BA6">
      <w:pPr>
        <w:spacing w:after="0" w:line="240" w:lineRule="auto"/>
        <w:ind w:firstLine="708"/>
        <w:jc w:val="both"/>
        <w:rPr>
          <w:rFonts w:ascii="Times New Roman" w:hAnsi="Times New Roman" w:cs="Times New Roman"/>
          <w:sz w:val="24"/>
          <w:szCs w:val="24"/>
        </w:rPr>
      </w:pPr>
      <w:r w:rsidRPr="004B13D8">
        <w:rPr>
          <w:rFonts w:ascii="Times New Roman" w:hAnsi="Times New Roman" w:cs="Times New Roman"/>
          <w:sz w:val="24"/>
          <w:szCs w:val="24"/>
        </w:rPr>
        <w:t>1. В</w:t>
      </w:r>
      <w:r w:rsidR="00781FC0" w:rsidRPr="004B13D8">
        <w:rPr>
          <w:rFonts w:ascii="Times New Roman" w:hAnsi="Times New Roman" w:cs="Times New Roman"/>
          <w:sz w:val="24"/>
          <w:szCs w:val="24"/>
        </w:rPr>
        <w:t>несение изменений</w:t>
      </w:r>
      <w:r w:rsidR="00401222" w:rsidRPr="004B13D8">
        <w:rPr>
          <w:rFonts w:ascii="Times New Roman" w:hAnsi="Times New Roman" w:cs="Times New Roman"/>
          <w:sz w:val="24"/>
          <w:szCs w:val="24"/>
        </w:rPr>
        <w:t xml:space="preserve"> </w:t>
      </w:r>
      <w:r w:rsidR="00AA6BA6" w:rsidRPr="00AA6BA6">
        <w:rPr>
          <w:rFonts w:ascii="Times New Roman" w:eastAsia="Calibri" w:hAnsi="Times New Roman" w:cs="Times New Roman"/>
          <w:sz w:val="24"/>
          <w:szCs w:val="24"/>
        </w:rPr>
        <w:t xml:space="preserve">в Положение о Комитете имущественных отношений </w:t>
      </w:r>
      <w:r w:rsidR="00AA6BA6" w:rsidRPr="00AA6BA6">
        <w:rPr>
          <w:rFonts w:ascii="Times New Roman" w:eastAsia="Calibri" w:hAnsi="Times New Roman" w:cs="Times New Roman"/>
          <w:sz w:val="24"/>
          <w:szCs w:val="24"/>
        </w:rPr>
        <w:br/>
        <w:t>Санкт-Петербурга</w:t>
      </w:r>
      <w:r w:rsidR="00AA6BA6">
        <w:rPr>
          <w:rFonts w:ascii="Times New Roman" w:eastAsia="Calibri" w:hAnsi="Times New Roman" w:cs="Times New Roman"/>
          <w:sz w:val="24"/>
          <w:szCs w:val="24"/>
        </w:rPr>
        <w:t xml:space="preserve"> (далее – КИО)</w:t>
      </w:r>
      <w:r w:rsidR="00AA6BA6" w:rsidRPr="00AA6BA6">
        <w:rPr>
          <w:rFonts w:ascii="Times New Roman" w:eastAsia="Calibri" w:hAnsi="Times New Roman" w:cs="Times New Roman"/>
          <w:sz w:val="24"/>
          <w:szCs w:val="24"/>
        </w:rPr>
        <w:t xml:space="preserve">, утвержденное постановлением Правительства </w:t>
      </w:r>
      <w:r w:rsidR="00AC1173">
        <w:rPr>
          <w:rFonts w:ascii="Times New Roman" w:eastAsia="Calibri" w:hAnsi="Times New Roman" w:cs="Times New Roman"/>
          <w:sz w:val="24"/>
          <w:szCs w:val="24"/>
        </w:rPr>
        <w:br/>
      </w:r>
      <w:r w:rsidR="00AA6BA6" w:rsidRPr="00AA6BA6">
        <w:rPr>
          <w:rFonts w:ascii="Times New Roman" w:eastAsia="Calibri" w:hAnsi="Times New Roman" w:cs="Times New Roman"/>
          <w:sz w:val="24"/>
          <w:szCs w:val="24"/>
        </w:rPr>
        <w:t xml:space="preserve">Санкт-Петербурга от 16.02.2015 № 98 «О Комитете имущественных отношений </w:t>
      </w:r>
      <w:r w:rsidR="00AC1173">
        <w:rPr>
          <w:rFonts w:ascii="Times New Roman" w:eastAsia="Calibri" w:hAnsi="Times New Roman" w:cs="Times New Roman"/>
          <w:sz w:val="24"/>
          <w:szCs w:val="24"/>
        </w:rPr>
        <w:br/>
      </w:r>
      <w:r w:rsidR="00AA6BA6" w:rsidRPr="00AA6BA6">
        <w:rPr>
          <w:rFonts w:ascii="Times New Roman" w:eastAsia="Calibri" w:hAnsi="Times New Roman" w:cs="Times New Roman"/>
          <w:sz w:val="24"/>
          <w:szCs w:val="24"/>
        </w:rPr>
        <w:t>Санкт-Петербурга и признании утратившими силу отдельных постановлений Правительства Санкт-Петербурга»</w:t>
      </w:r>
      <w:r w:rsidR="00CA0D14">
        <w:rPr>
          <w:rFonts w:ascii="Times New Roman" w:eastAsia="Calibri" w:hAnsi="Times New Roman" w:cs="Times New Roman"/>
          <w:sz w:val="24"/>
          <w:szCs w:val="24"/>
        </w:rPr>
        <w:t xml:space="preserve"> (далее – Положение о КИО)</w:t>
      </w:r>
      <w:r w:rsidR="00AA6BA6">
        <w:rPr>
          <w:rFonts w:ascii="Times New Roman" w:eastAsia="Calibri" w:hAnsi="Times New Roman" w:cs="Times New Roman"/>
          <w:sz w:val="24"/>
          <w:szCs w:val="24"/>
        </w:rPr>
        <w:t xml:space="preserve">, о наделении КИО полномочиями по </w:t>
      </w:r>
      <w:r w:rsidR="00AA6BA6" w:rsidRPr="00AA6BA6">
        <w:rPr>
          <w:rFonts w:ascii="Times New Roman" w:eastAsia="Times New Roman" w:hAnsi="Times New Roman" w:cs="Times New Roman"/>
          <w:sz w:val="24"/>
          <w:szCs w:val="24"/>
          <w:lang w:eastAsia="ru-RU"/>
        </w:rPr>
        <w:t>рассмотрени</w:t>
      </w:r>
      <w:r w:rsidR="00AA6BA6">
        <w:rPr>
          <w:rFonts w:ascii="Times New Roman" w:eastAsia="Times New Roman" w:hAnsi="Times New Roman" w:cs="Times New Roman"/>
          <w:sz w:val="24"/>
          <w:szCs w:val="24"/>
          <w:lang w:eastAsia="ru-RU"/>
        </w:rPr>
        <w:t>ю</w:t>
      </w:r>
      <w:r w:rsidR="00AA6BA6" w:rsidRPr="00AA6BA6">
        <w:rPr>
          <w:rFonts w:ascii="Times New Roman" w:eastAsia="Times New Roman" w:hAnsi="Times New Roman" w:cs="Times New Roman"/>
          <w:sz w:val="24"/>
          <w:szCs w:val="24"/>
          <w:lang w:eastAsia="ru-RU"/>
        </w:rPr>
        <w:t xml:space="preserve"> ходатайств в части их приема,  возврата без рассмотрения, принятия решений об отказе в удовлетворении ходатайств, осуществлени</w:t>
      </w:r>
      <w:r w:rsidR="00AA6BA6">
        <w:rPr>
          <w:rFonts w:ascii="Times New Roman" w:eastAsia="Times New Roman" w:hAnsi="Times New Roman" w:cs="Times New Roman"/>
          <w:sz w:val="24"/>
          <w:szCs w:val="24"/>
          <w:lang w:eastAsia="ru-RU"/>
        </w:rPr>
        <w:t>ю</w:t>
      </w:r>
      <w:r w:rsidR="00AA6BA6" w:rsidRPr="00AA6BA6">
        <w:rPr>
          <w:rFonts w:ascii="Times New Roman" w:eastAsia="Times New Roman" w:hAnsi="Times New Roman" w:cs="Times New Roman"/>
          <w:sz w:val="24"/>
          <w:szCs w:val="24"/>
          <w:lang w:eastAsia="ru-RU"/>
        </w:rPr>
        <w:t xml:space="preserve"> действий, указанных в подпункте 1 пункта 10 статьи 56.4 Земельного кодекса Российской Федерации, действий, связанных с подготовкой на основании ходатайств решений Правительства Санкт-Петербурга об изъятии земельных участков для государственных нужд </w:t>
      </w:r>
      <w:r w:rsidR="00AC1173">
        <w:rPr>
          <w:rFonts w:ascii="Times New Roman" w:eastAsia="Times New Roman" w:hAnsi="Times New Roman" w:cs="Times New Roman"/>
          <w:sz w:val="24"/>
          <w:szCs w:val="24"/>
          <w:lang w:eastAsia="ru-RU"/>
        </w:rPr>
        <w:br/>
      </w:r>
      <w:r w:rsidR="00AA6BA6" w:rsidRPr="00AA6BA6">
        <w:rPr>
          <w:rFonts w:ascii="Times New Roman" w:eastAsia="Times New Roman" w:hAnsi="Times New Roman" w:cs="Times New Roman"/>
          <w:sz w:val="24"/>
          <w:szCs w:val="24"/>
          <w:lang w:eastAsia="ru-RU"/>
        </w:rPr>
        <w:t>Санкт-Петербурга.</w:t>
      </w:r>
    </w:p>
    <w:p w14:paraId="7419C3B6" w14:textId="532500FA" w:rsidR="00240518" w:rsidRDefault="008435F0" w:rsidP="0024051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Положению о КИО </w:t>
      </w:r>
      <w:proofErr w:type="spellStart"/>
      <w:r>
        <w:rPr>
          <w:rFonts w:ascii="Times New Roman" w:hAnsi="Times New Roman" w:cs="Times New Roman"/>
          <w:sz w:val="24"/>
          <w:szCs w:val="24"/>
        </w:rPr>
        <w:t>КИО</w:t>
      </w:r>
      <w:proofErr w:type="spellEnd"/>
      <w:r>
        <w:rPr>
          <w:rFonts w:ascii="Times New Roman" w:hAnsi="Times New Roman" w:cs="Times New Roman"/>
          <w:sz w:val="24"/>
          <w:szCs w:val="24"/>
        </w:rPr>
        <w:t xml:space="preserve"> </w:t>
      </w:r>
      <w:r w:rsidRPr="008435F0">
        <w:rPr>
          <w:rFonts w:ascii="Times New Roman" w:hAnsi="Times New Roman" w:cs="Times New Roman"/>
          <w:sz w:val="24"/>
          <w:szCs w:val="24"/>
        </w:rPr>
        <w:t>проводит</w:t>
      </w:r>
      <w:r w:rsidR="00240518">
        <w:rPr>
          <w:rFonts w:ascii="Times New Roman" w:hAnsi="Times New Roman" w:cs="Times New Roman"/>
          <w:sz w:val="24"/>
          <w:szCs w:val="24"/>
        </w:rPr>
        <w:t xml:space="preserve"> (реализует)</w:t>
      </w:r>
      <w:r w:rsidRPr="008435F0">
        <w:rPr>
          <w:rFonts w:ascii="Times New Roman" w:hAnsi="Times New Roman" w:cs="Times New Roman"/>
          <w:sz w:val="24"/>
          <w:szCs w:val="24"/>
        </w:rPr>
        <w:t xml:space="preserve"> государственную политику в сфере земельных отношений</w:t>
      </w:r>
      <w:r>
        <w:rPr>
          <w:rFonts w:ascii="Times New Roman" w:hAnsi="Times New Roman" w:cs="Times New Roman"/>
          <w:sz w:val="24"/>
          <w:szCs w:val="24"/>
        </w:rPr>
        <w:t xml:space="preserve"> </w:t>
      </w:r>
      <w:r w:rsidRPr="008435F0">
        <w:rPr>
          <w:rFonts w:ascii="Times New Roman" w:hAnsi="Times New Roman" w:cs="Times New Roman"/>
          <w:sz w:val="24"/>
          <w:szCs w:val="24"/>
        </w:rPr>
        <w:t>на территории Санкт-Петербурга</w:t>
      </w:r>
      <w:r>
        <w:rPr>
          <w:rFonts w:ascii="Times New Roman" w:hAnsi="Times New Roman" w:cs="Times New Roman"/>
          <w:sz w:val="24"/>
          <w:szCs w:val="24"/>
        </w:rPr>
        <w:t xml:space="preserve"> (пункт 1.2</w:t>
      </w:r>
      <w:r w:rsidR="00240518">
        <w:rPr>
          <w:rFonts w:ascii="Times New Roman" w:hAnsi="Times New Roman" w:cs="Times New Roman"/>
          <w:sz w:val="24"/>
          <w:szCs w:val="24"/>
        </w:rPr>
        <w:t xml:space="preserve"> и абзац шестой раздела 2)</w:t>
      </w:r>
      <w:r w:rsidR="00240518" w:rsidRPr="00240518">
        <w:rPr>
          <w:rFonts w:ascii="Times New Roman" w:hAnsi="Times New Roman" w:cs="Times New Roman"/>
          <w:sz w:val="24"/>
          <w:szCs w:val="24"/>
        </w:rPr>
        <w:t>;</w:t>
      </w:r>
      <w:r>
        <w:rPr>
          <w:rFonts w:ascii="Times New Roman" w:hAnsi="Times New Roman" w:cs="Times New Roman"/>
          <w:sz w:val="24"/>
          <w:szCs w:val="24"/>
        </w:rPr>
        <w:t xml:space="preserve"> осуществляет </w:t>
      </w:r>
      <w:r w:rsidRPr="008435F0">
        <w:rPr>
          <w:rFonts w:ascii="Times New Roman" w:hAnsi="Times New Roman" w:cs="Times New Roman"/>
          <w:sz w:val="24"/>
          <w:szCs w:val="24"/>
        </w:rPr>
        <w:t>координац</w:t>
      </w:r>
      <w:r w:rsidR="00CA7F1D">
        <w:rPr>
          <w:rFonts w:ascii="Times New Roman" w:hAnsi="Times New Roman" w:cs="Times New Roman"/>
          <w:sz w:val="24"/>
          <w:szCs w:val="24"/>
        </w:rPr>
        <w:t>ию</w:t>
      </w:r>
      <w:r w:rsidRPr="008435F0">
        <w:rPr>
          <w:rFonts w:ascii="Times New Roman" w:hAnsi="Times New Roman" w:cs="Times New Roman"/>
          <w:sz w:val="24"/>
          <w:szCs w:val="24"/>
        </w:rPr>
        <w:t xml:space="preserve"> деятельности исполнительных органов государственной власти Санкт-Петербурга, обеспеч</w:t>
      </w:r>
      <w:r w:rsidR="00CA7F1D">
        <w:rPr>
          <w:rFonts w:ascii="Times New Roman" w:hAnsi="Times New Roman" w:cs="Times New Roman"/>
          <w:sz w:val="24"/>
          <w:szCs w:val="24"/>
        </w:rPr>
        <w:t>ивает</w:t>
      </w:r>
      <w:r w:rsidRPr="008435F0">
        <w:rPr>
          <w:rFonts w:ascii="Times New Roman" w:hAnsi="Times New Roman" w:cs="Times New Roman"/>
          <w:sz w:val="24"/>
          <w:szCs w:val="24"/>
        </w:rPr>
        <w:t xml:space="preserve"> взаимодействи</w:t>
      </w:r>
      <w:r w:rsidR="00CA7F1D">
        <w:rPr>
          <w:rFonts w:ascii="Times New Roman" w:hAnsi="Times New Roman" w:cs="Times New Roman"/>
          <w:sz w:val="24"/>
          <w:szCs w:val="24"/>
        </w:rPr>
        <w:t>е</w:t>
      </w:r>
      <w:r w:rsidRPr="008435F0">
        <w:rPr>
          <w:rFonts w:ascii="Times New Roman" w:hAnsi="Times New Roman" w:cs="Times New Roman"/>
          <w:sz w:val="24"/>
          <w:szCs w:val="24"/>
        </w:rPr>
        <w:t xml:space="preserve"> исполнительных органов государственной власти Санкт-Петербурга с территориальными органами федеральных органов государственной власти в целях реализации возложенных на </w:t>
      </w:r>
      <w:r w:rsidR="00CA7F1D">
        <w:rPr>
          <w:rFonts w:ascii="Times New Roman" w:hAnsi="Times New Roman" w:cs="Times New Roman"/>
          <w:sz w:val="24"/>
          <w:szCs w:val="24"/>
        </w:rPr>
        <w:t>КИО</w:t>
      </w:r>
      <w:r w:rsidRPr="008435F0">
        <w:rPr>
          <w:rFonts w:ascii="Times New Roman" w:hAnsi="Times New Roman" w:cs="Times New Roman"/>
          <w:sz w:val="24"/>
          <w:szCs w:val="24"/>
        </w:rPr>
        <w:t xml:space="preserve"> задач</w:t>
      </w:r>
      <w:r w:rsidR="00240518">
        <w:rPr>
          <w:rFonts w:ascii="Times New Roman" w:hAnsi="Times New Roman" w:cs="Times New Roman"/>
          <w:sz w:val="24"/>
          <w:szCs w:val="24"/>
        </w:rPr>
        <w:t xml:space="preserve"> </w:t>
      </w:r>
      <w:r w:rsidR="00240518">
        <w:rPr>
          <w:rFonts w:ascii="Times New Roman" w:eastAsia="Times New Roman" w:hAnsi="Times New Roman" w:cs="Times New Roman"/>
          <w:sz w:val="24"/>
          <w:szCs w:val="24"/>
          <w:lang w:eastAsia="ru-RU"/>
        </w:rPr>
        <w:t>(абзац двенадцатый раздела 2)</w:t>
      </w:r>
      <w:r w:rsidR="00240518" w:rsidRPr="00240518">
        <w:rPr>
          <w:rFonts w:ascii="Times New Roman" w:hAnsi="Times New Roman" w:cs="Times New Roman"/>
          <w:sz w:val="24"/>
          <w:szCs w:val="24"/>
        </w:rPr>
        <w:t xml:space="preserve">; </w:t>
      </w:r>
      <w:r w:rsidR="00240518">
        <w:rPr>
          <w:rFonts w:ascii="Times New Roman" w:hAnsi="Times New Roman" w:cs="Times New Roman"/>
          <w:sz w:val="24"/>
          <w:szCs w:val="24"/>
        </w:rPr>
        <w:t>з</w:t>
      </w:r>
      <w:r w:rsidR="00240518" w:rsidRPr="00240518">
        <w:rPr>
          <w:rFonts w:ascii="Times New Roman" w:hAnsi="Times New Roman" w:cs="Times New Roman"/>
          <w:sz w:val="24"/>
          <w:szCs w:val="24"/>
        </w:rPr>
        <w:t xml:space="preserve">аключает от имени Правительства Санкт-Петербурга договоры о комплексном развитии территории нежилой застройки с правообладателями земельных участков и(или) расположенных на них объектов недвижимости, договоры </w:t>
      </w:r>
      <w:r w:rsidR="00240518">
        <w:rPr>
          <w:rFonts w:ascii="Times New Roman" w:hAnsi="Times New Roman" w:cs="Times New Roman"/>
          <w:sz w:val="24"/>
          <w:szCs w:val="24"/>
        </w:rPr>
        <w:br/>
      </w:r>
      <w:r w:rsidR="00240518" w:rsidRPr="00240518">
        <w:rPr>
          <w:rFonts w:ascii="Times New Roman" w:hAnsi="Times New Roman" w:cs="Times New Roman"/>
          <w:sz w:val="24"/>
          <w:szCs w:val="24"/>
        </w:rPr>
        <w:t>о комплексном развитии территории нежилой застройки, о комплексном ра</w:t>
      </w:r>
      <w:r w:rsidR="00240518">
        <w:rPr>
          <w:rFonts w:ascii="Times New Roman" w:hAnsi="Times New Roman" w:cs="Times New Roman"/>
          <w:sz w:val="24"/>
          <w:szCs w:val="24"/>
        </w:rPr>
        <w:t>звитии незастроенной территории</w:t>
      </w:r>
      <w:r w:rsidR="00240518" w:rsidRPr="00240518">
        <w:rPr>
          <w:rFonts w:ascii="Times New Roman" w:hAnsi="Times New Roman" w:cs="Times New Roman"/>
          <w:sz w:val="24"/>
          <w:szCs w:val="24"/>
        </w:rPr>
        <w:t xml:space="preserve"> (</w:t>
      </w:r>
      <w:r w:rsidR="00240518">
        <w:rPr>
          <w:rFonts w:ascii="Times New Roman" w:hAnsi="Times New Roman" w:cs="Times New Roman"/>
          <w:sz w:val="24"/>
          <w:szCs w:val="24"/>
        </w:rPr>
        <w:t>пункт 3.11-1),</w:t>
      </w:r>
      <w:r w:rsidR="00240518" w:rsidRPr="00240518">
        <w:rPr>
          <w:rFonts w:ascii="Times New Roman" w:hAnsi="Times New Roman" w:cs="Times New Roman"/>
          <w:sz w:val="24"/>
          <w:szCs w:val="24"/>
        </w:rPr>
        <w:t xml:space="preserve"> </w:t>
      </w:r>
      <w:r w:rsidR="00240518">
        <w:rPr>
          <w:rFonts w:ascii="Times New Roman" w:hAnsi="Times New Roman" w:cs="Times New Roman"/>
          <w:sz w:val="24"/>
          <w:szCs w:val="24"/>
        </w:rPr>
        <w:t>з</w:t>
      </w:r>
      <w:r w:rsidR="00240518" w:rsidRPr="00240518">
        <w:rPr>
          <w:rFonts w:ascii="Times New Roman" w:hAnsi="Times New Roman" w:cs="Times New Roman"/>
          <w:sz w:val="24"/>
          <w:szCs w:val="24"/>
        </w:rPr>
        <w:t xml:space="preserve">аключает от имени Правительства </w:t>
      </w:r>
      <w:r w:rsidR="00240518">
        <w:rPr>
          <w:rFonts w:ascii="Times New Roman" w:hAnsi="Times New Roman" w:cs="Times New Roman"/>
          <w:sz w:val="24"/>
          <w:szCs w:val="24"/>
        </w:rPr>
        <w:br/>
      </w:r>
      <w:r w:rsidR="00240518" w:rsidRPr="00240518">
        <w:rPr>
          <w:rFonts w:ascii="Times New Roman" w:hAnsi="Times New Roman" w:cs="Times New Roman"/>
          <w:sz w:val="24"/>
          <w:szCs w:val="24"/>
        </w:rPr>
        <w:t>Санкт-Петербурга договоры о комплексном развитии территории по инициативе правообладателей земельных участков и(или) расположенн</w:t>
      </w:r>
      <w:r w:rsidR="00240518">
        <w:rPr>
          <w:rFonts w:ascii="Times New Roman" w:hAnsi="Times New Roman" w:cs="Times New Roman"/>
          <w:sz w:val="24"/>
          <w:szCs w:val="24"/>
        </w:rPr>
        <w:t>ых на них объектов недвижимости</w:t>
      </w:r>
      <w:r w:rsidR="00240518" w:rsidRPr="00240518">
        <w:rPr>
          <w:rFonts w:ascii="Times New Roman" w:hAnsi="Times New Roman" w:cs="Times New Roman"/>
          <w:sz w:val="24"/>
          <w:szCs w:val="24"/>
        </w:rPr>
        <w:t xml:space="preserve"> </w:t>
      </w:r>
      <w:r w:rsidR="00240518">
        <w:rPr>
          <w:rFonts w:ascii="Times New Roman" w:hAnsi="Times New Roman" w:cs="Times New Roman"/>
          <w:sz w:val="24"/>
          <w:szCs w:val="24"/>
        </w:rPr>
        <w:t xml:space="preserve">(пункт </w:t>
      </w:r>
      <w:r w:rsidR="00240518" w:rsidRPr="00240518">
        <w:rPr>
          <w:rFonts w:ascii="Times New Roman" w:hAnsi="Times New Roman" w:cs="Times New Roman"/>
          <w:sz w:val="24"/>
          <w:szCs w:val="24"/>
        </w:rPr>
        <w:t>3.11-4</w:t>
      </w:r>
      <w:r w:rsidR="00240518">
        <w:rPr>
          <w:rFonts w:ascii="Times New Roman" w:hAnsi="Times New Roman" w:cs="Times New Roman"/>
          <w:sz w:val="24"/>
          <w:szCs w:val="24"/>
        </w:rPr>
        <w:t>)</w:t>
      </w:r>
      <w:r w:rsidR="00B9362C">
        <w:rPr>
          <w:rFonts w:ascii="Times New Roman" w:hAnsi="Times New Roman" w:cs="Times New Roman"/>
          <w:sz w:val="24"/>
          <w:szCs w:val="24"/>
        </w:rPr>
        <w:t>, г</w:t>
      </w:r>
      <w:r w:rsidR="00B9362C" w:rsidRPr="00B9362C">
        <w:rPr>
          <w:rFonts w:ascii="Times New Roman" w:hAnsi="Times New Roman" w:cs="Times New Roman"/>
          <w:sz w:val="24"/>
          <w:szCs w:val="24"/>
        </w:rPr>
        <w:t xml:space="preserve">отовит и утверждает схемы расположения земельного участка на кадастровом плане территории, если указанное полномочие не отнесено </w:t>
      </w:r>
      <w:r w:rsidR="00B9362C">
        <w:rPr>
          <w:rFonts w:ascii="Times New Roman" w:hAnsi="Times New Roman" w:cs="Times New Roman"/>
          <w:sz w:val="24"/>
          <w:szCs w:val="24"/>
        </w:rPr>
        <w:br/>
      </w:r>
      <w:r w:rsidR="00B9362C" w:rsidRPr="00B9362C">
        <w:rPr>
          <w:rFonts w:ascii="Times New Roman" w:hAnsi="Times New Roman" w:cs="Times New Roman"/>
          <w:sz w:val="24"/>
          <w:szCs w:val="24"/>
        </w:rPr>
        <w:t>к компетенции иных исполнительных органов государственной власти Санкт-Петербурга</w:t>
      </w:r>
      <w:r w:rsidR="00B9362C">
        <w:rPr>
          <w:rFonts w:ascii="Times New Roman" w:hAnsi="Times New Roman" w:cs="Times New Roman"/>
          <w:sz w:val="24"/>
          <w:szCs w:val="24"/>
        </w:rPr>
        <w:t xml:space="preserve"> </w:t>
      </w:r>
      <w:r w:rsidR="00B9362C">
        <w:rPr>
          <w:rFonts w:ascii="Times New Roman" w:hAnsi="Times New Roman" w:cs="Times New Roman"/>
          <w:sz w:val="24"/>
          <w:szCs w:val="24"/>
        </w:rPr>
        <w:br/>
        <w:t xml:space="preserve">(пункт </w:t>
      </w:r>
      <w:r w:rsidR="00B9362C" w:rsidRPr="00B9362C">
        <w:rPr>
          <w:rFonts w:ascii="Times New Roman" w:hAnsi="Times New Roman" w:cs="Times New Roman"/>
          <w:sz w:val="24"/>
          <w:szCs w:val="24"/>
        </w:rPr>
        <w:t>3.49</w:t>
      </w:r>
      <w:r w:rsidR="00B9362C">
        <w:rPr>
          <w:rFonts w:ascii="Times New Roman" w:hAnsi="Times New Roman" w:cs="Times New Roman"/>
          <w:sz w:val="24"/>
          <w:szCs w:val="24"/>
        </w:rPr>
        <w:t>).</w:t>
      </w:r>
    </w:p>
    <w:p w14:paraId="32D01E62" w14:textId="0EF2B46D" w:rsidR="00781FC0" w:rsidRDefault="00535ACF" w:rsidP="007C50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94122A">
        <w:rPr>
          <w:rFonts w:ascii="Times New Roman" w:hAnsi="Times New Roman" w:cs="Times New Roman"/>
          <w:sz w:val="24"/>
          <w:szCs w:val="24"/>
        </w:rPr>
        <w:t>Утверждение Положения о</w:t>
      </w:r>
      <w:r w:rsidR="00781FC0">
        <w:rPr>
          <w:rFonts w:ascii="Times New Roman" w:hAnsi="Times New Roman" w:cs="Times New Roman"/>
          <w:sz w:val="24"/>
          <w:szCs w:val="24"/>
        </w:rPr>
        <w:t xml:space="preserve"> </w:t>
      </w:r>
      <w:r w:rsidR="00781FC0" w:rsidRPr="00781FC0">
        <w:rPr>
          <w:rFonts w:ascii="Times New Roman" w:hAnsi="Times New Roman" w:cs="Times New Roman"/>
          <w:sz w:val="24"/>
          <w:szCs w:val="24"/>
        </w:rPr>
        <w:t>порядк</w:t>
      </w:r>
      <w:r w:rsidR="0094122A">
        <w:rPr>
          <w:rFonts w:ascii="Times New Roman" w:hAnsi="Times New Roman" w:cs="Times New Roman"/>
          <w:sz w:val="24"/>
          <w:szCs w:val="24"/>
        </w:rPr>
        <w:t>е</w:t>
      </w:r>
      <w:r w:rsidR="00781FC0" w:rsidRPr="00781FC0">
        <w:rPr>
          <w:rFonts w:ascii="Times New Roman" w:hAnsi="Times New Roman" w:cs="Times New Roman"/>
          <w:sz w:val="24"/>
          <w:szCs w:val="24"/>
        </w:rPr>
        <w:t xml:space="preserve"> взаимодействия исполнительных органов государственной власти Санкт-Петербурга при подготовке решений об изъятии земельных участков на территории Санкт-Петербурга для государственных нужд Санкт-Пет</w:t>
      </w:r>
      <w:r w:rsidR="00781FC0">
        <w:rPr>
          <w:rFonts w:ascii="Times New Roman" w:hAnsi="Times New Roman" w:cs="Times New Roman"/>
          <w:sz w:val="24"/>
          <w:szCs w:val="24"/>
        </w:rPr>
        <w:t xml:space="preserve">ербурга </w:t>
      </w:r>
      <w:r w:rsidR="002A1A21">
        <w:rPr>
          <w:rFonts w:ascii="Times New Roman" w:hAnsi="Times New Roman" w:cs="Times New Roman"/>
          <w:sz w:val="24"/>
          <w:szCs w:val="24"/>
        </w:rPr>
        <w:br/>
      </w:r>
      <w:r w:rsidR="00781FC0">
        <w:rPr>
          <w:rFonts w:ascii="Times New Roman" w:hAnsi="Times New Roman" w:cs="Times New Roman"/>
          <w:sz w:val="24"/>
          <w:szCs w:val="24"/>
        </w:rPr>
        <w:t>на основании ходатайств</w:t>
      </w:r>
      <w:r w:rsidR="0094122A">
        <w:rPr>
          <w:rFonts w:ascii="Times New Roman" w:hAnsi="Times New Roman" w:cs="Times New Roman"/>
          <w:sz w:val="24"/>
          <w:szCs w:val="24"/>
        </w:rPr>
        <w:t xml:space="preserve"> (далее – Положение о взаимодействии)</w:t>
      </w:r>
      <w:r w:rsidR="00781FC0">
        <w:rPr>
          <w:rFonts w:ascii="Times New Roman" w:hAnsi="Times New Roman" w:cs="Times New Roman"/>
          <w:sz w:val="24"/>
          <w:szCs w:val="24"/>
        </w:rPr>
        <w:t>.</w:t>
      </w:r>
    </w:p>
    <w:p w14:paraId="7E25C972" w14:textId="30934444" w:rsidR="00376D68" w:rsidRPr="0094122A" w:rsidRDefault="0094122A" w:rsidP="007C5012">
      <w:pPr>
        <w:spacing w:after="0" w:line="240" w:lineRule="auto"/>
        <w:ind w:firstLine="708"/>
        <w:jc w:val="both"/>
        <w:rPr>
          <w:rFonts w:ascii="Times New Roman" w:hAnsi="Times New Roman" w:cs="Times New Roman"/>
          <w:sz w:val="24"/>
          <w:szCs w:val="24"/>
        </w:rPr>
      </w:pPr>
      <w:r w:rsidRPr="0094122A">
        <w:rPr>
          <w:rFonts w:ascii="Times New Roman" w:hAnsi="Times New Roman" w:cs="Times New Roman"/>
          <w:sz w:val="24"/>
          <w:szCs w:val="24"/>
        </w:rPr>
        <w:t>Положение о взаимодействии содержит:</w:t>
      </w:r>
    </w:p>
    <w:p w14:paraId="674B86A9" w14:textId="4A110B28" w:rsidR="00376D68" w:rsidRPr="00B9362C" w:rsidRDefault="0094122A" w:rsidP="00B9362C">
      <w:pPr>
        <w:spacing w:after="0" w:line="240" w:lineRule="auto"/>
        <w:ind w:firstLine="708"/>
        <w:jc w:val="both"/>
        <w:rPr>
          <w:rFonts w:ascii="Times New Roman" w:hAnsi="Times New Roman" w:cs="Times New Roman"/>
          <w:sz w:val="24"/>
          <w:szCs w:val="24"/>
        </w:rPr>
      </w:pPr>
      <w:r w:rsidRPr="00AC1173">
        <w:rPr>
          <w:rFonts w:ascii="Times New Roman" w:hAnsi="Times New Roman" w:cs="Times New Roman"/>
          <w:sz w:val="24"/>
          <w:szCs w:val="24"/>
        </w:rPr>
        <w:t>порядок направления запрос</w:t>
      </w:r>
      <w:r w:rsidR="00B9362C">
        <w:rPr>
          <w:rFonts w:ascii="Times New Roman" w:hAnsi="Times New Roman" w:cs="Times New Roman"/>
          <w:sz w:val="24"/>
          <w:szCs w:val="24"/>
        </w:rPr>
        <w:t>а</w:t>
      </w:r>
      <w:r w:rsidRPr="00AC1173">
        <w:rPr>
          <w:rFonts w:ascii="Times New Roman" w:hAnsi="Times New Roman" w:cs="Times New Roman"/>
          <w:sz w:val="24"/>
          <w:szCs w:val="24"/>
        </w:rPr>
        <w:t xml:space="preserve"> уполномоченным исполнительным органом </w:t>
      </w:r>
      <w:r w:rsidRPr="00AC1173">
        <w:rPr>
          <w:rFonts w:ascii="Times New Roman" w:hAnsi="Times New Roman" w:cs="Times New Roman"/>
          <w:sz w:val="24"/>
          <w:szCs w:val="24"/>
        </w:rPr>
        <w:br/>
        <w:t>в Комитет по г</w:t>
      </w:r>
      <w:r w:rsidR="00AC1173" w:rsidRPr="00AC1173">
        <w:rPr>
          <w:rFonts w:ascii="Times New Roman" w:hAnsi="Times New Roman" w:cs="Times New Roman"/>
          <w:sz w:val="24"/>
          <w:szCs w:val="24"/>
        </w:rPr>
        <w:t>р</w:t>
      </w:r>
      <w:r w:rsidR="00B9362C">
        <w:rPr>
          <w:rFonts w:ascii="Times New Roman" w:hAnsi="Times New Roman" w:cs="Times New Roman"/>
          <w:sz w:val="24"/>
          <w:szCs w:val="24"/>
        </w:rPr>
        <w:t xml:space="preserve">адостроительству и архитектуре </w:t>
      </w:r>
      <w:r w:rsidR="00AC1173" w:rsidRPr="00AC1173">
        <w:rPr>
          <w:rFonts w:ascii="Times New Roman" w:hAnsi="Times New Roman" w:cs="Times New Roman"/>
          <w:sz w:val="24"/>
          <w:szCs w:val="24"/>
        </w:rPr>
        <w:t>для подготовки проекта постановления Правительства Санкт-Петербурга об изъятии земельного участка для государственных нужд Санкт-Петербурга (далее – проект постановления</w:t>
      </w:r>
      <w:r w:rsidR="00B9362C">
        <w:rPr>
          <w:rFonts w:ascii="Times New Roman" w:hAnsi="Times New Roman" w:cs="Times New Roman"/>
          <w:sz w:val="24"/>
          <w:szCs w:val="24"/>
        </w:rPr>
        <w:t xml:space="preserve"> об изъятии</w:t>
      </w:r>
      <w:r w:rsidR="00AC1173" w:rsidRPr="00AC1173">
        <w:rPr>
          <w:rFonts w:ascii="Times New Roman" w:hAnsi="Times New Roman" w:cs="Times New Roman"/>
          <w:sz w:val="24"/>
          <w:szCs w:val="24"/>
        </w:rPr>
        <w:t>) или принятия решения об отказе</w:t>
      </w:r>
      <w:r w:rsidR="00B9362C">
        <w:rPr>
          <w:rFonts w:ascii="Times New Roman" w:hAnsi="Times New Roman" w:cs="Times New Roman"/>
          <w:sz w:val="24"/>
          <w:szCs w:val="24"/>
        </w:rPr>
        <w:t xml:space="preserve"> </w:t>
      </w:r>
      <w:r w:rsidR="00AC1173" w:rsidRPr="00AC1173">
        <w:rPr>
          <w:rFonts w:ascii="Times New Roman" w:hAnsi="Times New Roman" w:cs="Times New Roman"/>
          <w:sz w:val="24"/>
          <w:szCs w:val="24"/>
        </w:rPr>
        <w:t>в удовлетворении ходатайства</w:t>
      </w:r>
      <w:r w:rsidR="00B9362C" w:rsidRPr="00B9362C">
        <w:rPr>
          <w:rFonts w:ascii="Times New Roman" w:hAnsi="Times New Roman" w:cs="Times New Roman"/>
          <w:sz w:val="24"/>
          <w:szCs w:val="24"/>
        </w:rPr>
        <w:t>;</w:t>
      </w:r>
    </w:p>
    <w:p w14:paraId="3A6A31DB" w14:textId="5E656BBB" w:rsidR="00376D68" w:rsidRDefault="005E3B7C" w:rsidP="007C50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0094122A" w:rsidRPr="0094122A">
        <w:rPr>
          <w:rFonts w:ascii="Times New Roman" w:hAnsi="Times New Roman" w:cs="Times New Roman"/>
          <w:sz w:val="24"/>
          <w:szCs w:val="24"/>
        </w:rPr>
        <w:t>еречень документов и сведений, прилагаемых к проекту постановления</w:t>
      </w:r>
      <w:r w:rsidRPr="005E3B7C">
        <w:rPr>
          <w:rFonts w:ascii="Times New Roman" w:hAnsi="Times New Roman" w:cs="Times New Roman"/>
          <w:sz w:val="24"/>
          <w:szCs w:val="24"/>
        </w:rPr>
        <w:t xml:space="preserve"> </w:t>
      </w:r>
      <w:r w:rsidRPr="0094122A">
        <w:rPr>
          <w:rFonts w:ascii="Times New Roman" w:hAnsi="Times New Roman" w:cs="Times New Roman"/>
          <w:sz w:val="24"/>
          <w:szCs w:val="24"/>
        </w:rPr>
        <w:t>об изъятии</w:t>
      </w:r>
      <w:r w:rsidR="0094122A" w:rsidRPr="0094122A">
        <w:rPr>
          <w:rFonts w:ascii="Times New Roman" w:hAnsi="Times New Roman" w:cs="Times New Roman"/>
          <w:sz w:val="24"/>
          <w:szCs w:val="24"/>
        </w:rPr>
        <w:t>.</w:t>
      </w:r>
    </w:p>
    <w:p w14:paraId="58C45400" w14:textId="77777777" w:rsidR="00535ACF" w:rsidRDefault="00781FC0" w:rsidP="00184C18">
      <w:pPr>
        <w:spacing w:after="0" w:line="240" w:lineRule="auto"/>
        <w:ind w:firstLine="708"/>
        <w:jc w:val="both"/>
        <w:rPr>
          <w:rFonts w:ascii="Times New Roman" w:hAnsi="Times New Roman" w:cs="Times New Roman"/>
          <w:sz w:val="24"/>
          <w:szCs w:val="24"/>
        </w:rPr>
      </w:pPr>
      <w:r w:rsidRPr="00401222">
        <w:rPr>
          <w:rFonts w:ascii="Times New Roman" w:hAnsi="Times New Roman" w:cs="Times New Roman"/>
          <w:sz w:val="24"/>
          <w:szCs w:val="24"/>
        </w:rPr>
        <w:lastRenderedPageBreak/>
        <w:t>В соответствии со статьей 56.7</w:t>
      </w:r>
      <w:r w:rsidR="00401222" w:rsidRPr="00401222">
        <w:rPr>
          <w:rFonts w:ascii="Times New Roman" w:hAnsi="Times New Roman" w:cs="Times New Roman"/>
          <w:sz w:val="24"/>
          <w:szCs w:val="24"/>
        </w:rPr>
        <w:t xml:space="preserve"> и</w:t>
      </w:r>
      <w:r w:rsidRPr="00401222">
        <w:rPr>
          <w:rFonts w:ascii="Times New Roman" w:hAnsi="Times New Roman" w:cs="Times New Roman"/>
          <w:sz w:val="24"/>
          <w:szCs w:val="24"/>
        </w:rPr>
        <w:t xml:space="preserve"> пунктом 13 статьи 56.10 ЗК РФ в случае принятия решения об изъятии на основании ходатайства, финансирование расходов, связанных</w:t>
      </w:r>
      <w:r w:rsidR="00531093">
        <w:rPr>
          <w:rFonts w:ascii="Times New Roman" w:hAnsi="Times New Roman" w:cs="Times New Roman"/>
          <w:sz w:val="24"/>
          <w:szCs w:val="24"/>
        </w:rPr>
        <w:br/>
      </w:r>
      <w:r w:rsidRPr="00401222">
        <w:rPr>
          <w:rFonts w:ascii="Times New Roman" w:hAnsi="Times New Roman" w:cs="Times New Roman"/>
          <w:sz w:val="24"/>
          <w:szCs w:val="24"/>
        </w:rPr>
        <w:t xml:space="preserve">с изъятием земельных участков и объектов недвижимого имущества, включая расходы </w:t>
      </w:r>
      <w:r w:rsidR="00531093">
        <w:rPr>
          <w:rFonts w:ascii="Times New Roman" w:hAnsi="Times New Roman" w:cs="Times New Roman"/>
          <w:sz w:val="24"/>
          <w:szCs w:val="24"/>
        </w:rPr>
        <w:br/>
      </w:r>
      <w:r w:rsidRPr="00401222">
        <w:rPr>
          <w:rFonts w:ascii="Times New Roman" w:hAnsi="Times New Roman" w:cs="Times New Roman"/>
          <w:sz w:val="24"/>
          <w:szCs w:val="24"/>
        </w:rPr>
        <w:t>на осуществление кадастровых и оценочных работ, выплата правообладателям возмещения за земельные участки и объекты недвижимого имущества, будет осуществляться заявителем ходатайс</w:t>
      </w:r>
      <w:r w:rsidR="009F354D">
        <w:rPr>
          <w:rFonts w:ascii="Times New Roman" w:hAnsi="Times New Roman" w:cs="Times New Roman"/>
          <w:sz w:val="24"/>
          <w:szCs w:val="24"/>
        </w:rPr>
        <w:t>тва за счет собственных средств</w:t>
      </w:r>
      <w:r w:rsidRPr="00401222">
        <w:rPr>
          <w:rFonts w:ascii="Times New Roman" w:hAnsi="Times New Roman" w:cs="Times New Roman"/>
          <w:sz w:val="24"/>
          <w:szCs w:val="24"/>
        </w:rPr>
        <w:t>.</w:t>
      </w:r>
      <w:r w:rsidR="00184C18">
        <w:rPr>
          <w:rFonts w:ascii="Times New Roman" w:hAnsi="Times New Roman" w:cs="Times New Roman"/>
          <w:sz w:val="24"/>
          <w:szCs w:val="24"/>
        </w:rPr>
        <w:t xml:space="preserve"> </w:t>
      </w:r>
    </w:p>
    <w:p w14:paraId="167E852C" w14:textId="129AD404" w:rsidR="00891F6B" w:rsidRPr="0014450E" w:rsidRDefault="00891F6B" w:rsidP="00184C18">
      <w:pPr>
        <w:spacing w:after="0" w:line="240" w:lineRule="auto"/>
        <w:ind w:firstLine="708"/>
        <w:jc w:val="both"/>
        <w:rPr>
          <w:rFonts w:ascii="Times New Roman" w:hAnsi="Times New Roman" w:cs="Times New Roman"/>
          <w:sz w:val="24"/>
          <w:szCs w:val="24"/>
        </w:rPr>
      </w:pPr>
      <w:r w:rsidRPr="0014450E">
        <w:rPr>
          <w:rFonts w:ascii="Times New Roman" w:hAnsi="Times New Roman" w:cs="Times New Roman"/>
          <w:sz w:val="24"/>
          <w:szCs w:val="24"/>
        </w:rPr>
        <w:t>Принятие Проекта не потребует расходования средств бюджета Санкт-Петербурга.</w:t>
      </w:r>
    </w:p>
    <w:p w14:paraId="58E9A2A9" w14:textId="06A7C716" w:rsidR="00781FC0" w:rsidRDefault="00781FC0" w:rsidP="00781FC0">
      <w:pPr>
        <w:spacing w:before="100" w:beforeAutospacing="1" w:after="100" w:afterAutospacing="1" w:line="240" w:lineRule="auto"/>
        <w:ind w:firstLine="709"/>
        <w:contextualSpacing/>
        <w:jc w:val="both"/>
        <w:rPr>
          <w:rFonts w:ascii="Times New Roman" w:hAnsi="Times New Roman" w:cs="Times New Roman"/>
          <w:sz w:val="24"/>
          <w:szCs w:val="24"/>
        </w:rPr>
      </w:pPr>
      <w:r w:rsidRPr="007B56F7">
        <w:rPr>
          <w:rFonts w:ascii="Times New Roman" w:hAnsi="Times New Roman" w:cs="Times New Roman"/>
          <w:sz w:val="24"/>
          <w:szCs w:val="24"/>
        </w:rPr>
        <w:t>Принятие Проекта не повлечет необходимость</w:t>
      </w:r>
      <w:r>
        <w:rPr>
          <w:rFonts w:ascii="Times New Roman" w:hAnsi="Times New Roman" w:cs="Times New Roman"/>
          <w:sz w:val="24"/>
          <w:szCs w:val="24"/>
        </w:rPr>
        <w:t xml:space="preserve"> изменения, разработки, при</w:t>
      </w:r>
      <w:r w:rsidR="00CC12F3">
        <w:rPr>
          <w:rFonts w:ascii="Times New Roman" w:hAnsi="Times New Roman" w:cs="Times New Roman"/>
          <w:sz w:val="24"/>
          <w:szCs w:val="24"/>
        </w:rPr>
        <w:t>н</w:t>
      </w:r>
      <w:r>
        <w:rPr>
          <w:rFonts w:ascii="Times New Roman" w:hAnsi="Times New Roman" w:cs="Times New Roman"/>
          <w:sz w:val="24"/>
          <w:szCs w:val="24"/>
        </w:rPr>
        <w:t xml:space="preserve">ятия </w:t>
      </w:r>
      <w:r>
        <w:rPr>
          <w:rFonts w:ascii="Times New Roman" w:hAnsi="Times New Roman" w:cs="Times New Roman"/>
          <w:sz w:val="24"/>
          <w:szCs w:val="24"/>
        </w:rPr>
        <w:br/>
        <w:t>или</w:t>
      </w:r>
      <w:r w:rsidRPr="007B56F7">
        <w:rPr>
          <w:rFonts w:ascii="Times New Roman" w:hAnsi="Times New Roman" w:cs="Times New Roman"/>
          <w:sz w:val="24"/>
          <w:szCs w:val="24"/>
        </w:rPr>
        <w:t xml:space="preserve"> признания утратившими силу</w:t>
      </w:r>
      <w:r w:rsidRPr="00AA2AF1">
        <w:rPr>
          <w:rFonts w:ascii="Times New Roman" w:hAnsi="Times New Roman" w:cs="Times New Roman"/>
          <w:sz w:val="24"/>
          <w:szCs w:val="24"/>
        </w:rPr>
        <w:t xml:space="preserve"> </w:t>
      </w:r>
      <w:r w:rsidRPr="007B56F7">
        <w:rPr>
          <w:rFonts w:ascii="Times New Roman" w:hAnsi="Times New Roman" w:cs="Times New Roman"/>
          <w:sz w:val="24"/>
          <w:szCs w:val="24"/>
        </w:rPr>
        <w:t>иных правовых актов.</w:t>
      </w:r>
    </w:p>
    <w:p w14:paraId="61DC713E" w14:textId="3966E86A" w:rsidR="00891F6B" w:rsidRPr="00891F6B" w:rsidRDefault="00891F6B" w:rsidP="00141195">
      <w:pPr>
        <w:spacing w:before="100" w:beforeAutospacing="1" w:after="100" w:afterAutospacing="1" w:line="240" w:lineRule="auto"/>
        <w:ind w:firstLine="709"/>
        <w:contextualSpacing/>
        <w:jc w:val="both"/>
        <w:rPr>
          <w:rFonts w:ascii="Times New Roman" w:hAnsi="Times New Roman" w:cs="Times New Roman"/>
          <w:sz w:val="24"/>
          <w:szCs w:val="24"/>
        </w:rPr>
      </w:pPr>
      <w:r w:rsidRPr="00891F6B">
        <w:rPr>
          <w:rFonts w:ascii="Times New Roman" w:hAnsi="Times New Roman" w:cs="Times New Roman"/>
          <w:sz w:val="24"/>
          <w:szCs w:val="24"/>
        </w:rPr>
        <w:t xml:space="preserve">Проект не содержит положений, предусмотренных </w:t>
      </w:r>
      <w:r w:rsidR="00141195" w:rsidRPr="00141195">
        <w:rPr>
          <w:rFonts w:ascii="Times New Roman" w:hAnsi="Times New Roman" w:cs="Times New Roman"/>
          <w:sz w:val="24"/>
          <w:szCs w:val="24"/>
        </w:rPr>
        <w:t xml:space="preserve">Законом Санкт-Петербурга </w:t>
      </w:r>
      <w:r w:rsidR="00531093">
        <w:rPr>
          <w:rFonts w:ascii="Times New Roman" w:hAnsi="Times New Roman" w:cs="Times New Roman"/>
          <w:sz w:val="24"/>
          <w:szCs w:val="24"/>
        </w:rPr>
        <w:br/>
      </w:r>
      <w:r w:rsidR="00141195" w:rsidRPr="00141195">
        <w:rPr>
          <w:rFonts w:ascii="Times New Roman" w:hAnsi="Times New Roman" w:cs="Times New Roman"/>
          <w:sz w:val="24"/>
          <w:szCs w:val="24"/>
        </w:rPr>
        <w:t>от 09.11.2022 № 621-99 «Об оценке регулирующего воздействия проектов нормативных правовых актов Санкт-Петербурга и экспертизе нормативных п</w:t>
      </w:r>
      <w:r w:rsidR="00141195">
        <w:rPr>
          <w:rFonts w:ascii="Times New Roman" w:hAnsi="Times New Roman" w:cs="Times New Roman"/>
          <w:sz w:val="24"/>
          <w:szCs w:val="24"/>
        </w:rPr>
        <w:t xml:space="preserve">равовых актов </w:t>
      </w:r>
      <w:r w:rsidR="00531093">
        <w:rPr>
          <w:rFonts w:ascii="Times New Roman" w:hAnsi="Times New Roman" w:cs="Times New Roman"/>
          <w:sz w:val="24"/>
          <w:szCs w:val="24"/>
        </w:rPr>
        <w:br/>
      </w:r>
      <w:r w:rsidR="00141195">
        <w:rPr>
          <w:rFonts w:ascii="Times New Roman" w:hAnsi="Times New Roman" w:cs="Times New Roman"/>
          <w:sz w:val="24"/>
          <w:szCs w:val="24"/>
        </w:rPr>
        <w:t>Санкт-Петербурга»</w:t>
      </w:r>
      <w:r w:rsidRPr="00891F6B">
        <w:rPr>
          <w:rFonts w:ascii="Times New Roman" w:hAnsi="Times New Roman" w:cs="Times New Roman"/>
          <w:sz w:val="24"/>
          <w:szCs w:val="24"/>
        </w:rPr>
        <w:t xml:space="preserve"> и не подлежит процедуре оценки регулирующего воздействия.</w:t>
      </w:r>
    </w:p>
    <w:p w14:paraId="42D8FF76" w14:textId="5CF2C876" w:rsidR="00891F6B" w:rsidRPr="00891F6B" w:rsidRDefault="00891F6B" w:rsidP="00F9035A">
      <w:pPr>
        <w:spacing w:after="0" w:line="240" w:lineRule="auto"/>
        <w:ind w:firstLine="709"/>
        <w:contextualSpacing/>
        <w:jc w:val="both"/>
        <w:rPr>
          <w:rFonts w:ascii="Times New Roman" w:hAnsi="Times New Roman" w:cs="Times New Roman"/>
          <w:sz w:val="24"/>
          <w:szCs w:val="24"/>
        </w:rPr>
      </w:pPr>
      <w:r w:rsidRPr="00891F6B">
        <w:rPr>
          <w:rFonts w:ascii="Times New Roman" w:hAnsi="Times New Roman" w:cs="Times New Roman"/>
          <w:sz w:val="24"/>
          <w:szCs w:val="24"/>
        </w:rPr>
        <w:t>В соответствии с распоряжением Правительства Санкт-Петербурга от 17.08.2012</w:t>
      </w:r>
      <w:r w:rsidR="001C3F01">
        <w:rPr>
          <w:rFonts w:ascii="Times New Roman" w:hAnsi="Times New Roman" w:cs="Times New Roman"/>
          <w:sz w:val="24"/>
          <w:szCs w:val="24"/>
        </w:rPr>
        <w:t xml:space="preserve"> </w:t>
      </w:r>
      <w:r w:rsidR="001C3F01">
        <w:rPr>
          <w:rFonts w:ascii="Times New Roman" w:hAnsi="Times New Roman" w:cs="Times New Roman"/>
          <w:sz w:val="24"/>
          <w:szCs w:val="24"/>
        </w:rPr>
        <w:br/>
      </w:r>
      <w:r w:rsidRPr="00891F6B">
        <w:rPr>
          <w:rFonts w:ascii="Times New Roman" w:hAnsi="Times New Roman" w:cs="Times New Roman"/>
          <w:sz w:val="24"/>
          <w:szCs w:val="24"/>
        </w:rPr>
        <w:t>№ 48-рп «</w:t>
      </w:r>
      <w:r w:rsidR="00141195" w:rsidRPr="00141195">
        <w:rPr>
          <w:rFonts w:ascii="Times New Roman" w:hAnsi="Times New Roman" w:cs="Times New Roman"/>
          <w:sz w:val="24"/>
          <w:szCs w:val="24"/>
        </w:rPr>
        <w:t>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в исполнительных органах государственной власти Санкт-Петербурга</w:t>
      </w:r>
      <w:r w:rsidRPr="00891F6B">
        <w:rPr>
          <w:rFonts w:ascii="Times New Roman" w:hAnsi="Times New Roman" w:cs="Times New Roman"/>
          <w:sz w:val="24"/>
          <w:szCs w:val="24"/>
        </w:rPr>
        <w:t xml:space="preserve">» Проект размещен на официальном сайте Комитета. </w:t>
      </w:r>
    </w:p>
    <w:p w14:paraId="168FD14E" w14:textId="1AB3D86B" w:rsidR="0005634A" w:rsidRDefault="00891F6B" w:rsidP="00F9035A">
      <w:pPr>
        <w:spacing w:after="0" w:line="240" w:lineRule="auto"/>
        <w:ind w:firstLine="709"/>
        <w:contextualSpacing/>
        <w:jc w:val="both"/>
        <w:rPr>
          <w:rFonts w:ascii="Times New Roman" w:hAnsi="Times New Roman" w:cs="Times New Roman"/>
          <w:sz w:val="24"/>
          <w:szCs w:val="24"/>
        </w:rPr>
      </w:pPr>
      <w:r w:rsidRPr="00891F6B">
        <w:rPr>
          <w:rFonts w:ascii="Times New Roman" w:hAnsi="Times New Roman" w:cs="Times New Roman"/>
          <w:sz w:val="24"/>
          <w:szCs w:val="24"/>
        </w:rPr>
        <w:t xml:space="preserve">Проект не содержит концептуально важных изменений, требующих информирования жителей Санкт-Петербурга в рамках его реализации, </w:t>
      </w:r>
      <w:r w:rsidR="007D6DA4">
        <w:rPr>
          <w:rFonts w:ascii="Times New Roman" w:hAnsi="Times New Roman" w:cs="Times New Roman"/>
          <w:sz w:val="24"/>
          <w:szCs w:val="24"/>
        </w:rPr>
        <w:br/>
      </w:r>
      <w:r w:rsidR="00347461">
        <w:rPr>
          <w:rFonts w:ascii="Times New Roman" w:hAnsi="Times New Roman" w:cs="Times New Roman"/>
          <w:sz w:val="24"/>
          <w:szCs w:val="24"/>
        </w:rPr>
        <w:t>в связи с чем</w:t>
      </w:r>
      <w:r w:rsidRPr="00891F6B">
        <w:rPr>
          <w:rFonts w:ascii="Times New Roman" w:hAnsi="Times New Roman" w:cs="Times New Roman"/>
          <w:sz w:val="24"/>
          <w:szCs w:val="24"/>
        </w:rPr>
        <w:t xml:space="preserve"> необходимость разработки плана его информационно-рекламного сопровождения (медиа-плана) отсутствует.</w:t>
      </w:r>
    </w:p>
    <w:p w14:paraId="31A78898" w14:textId="33677186" w:rsidR="0005634A" w:rsidRDefault="0005634A" w:rsidP="0099435E">
      <w:pPr>
        <w:spacing w:before="100" w:beforeAutospacing="1" w:after="100" w:afterAutospacing="1" w:line="240" w:lineRule="auto"/>
        <w:ind w:firstLine="709"/>
        <w:contextualSpacing/>
        <w:jc w:val="both"/>
        <w:rPr>
          <w:rFonts w:ascii="Times New Roman" w:hAnsi="Times New Roman" w:cs="Times New Roman"/>
          <w:sz w:val="24"/>
          <w:szCs w:val="24"/>
        </w:rPr>
      </w:pPr>
    </w:p>
    <w:p w14:paraId="227AFEAB" w14:textId="77777777" w:rsidR="001A5DC2" w:rsidRDefault="001A5DC2" w:rsidP="0099435E">
      <w:pPr>
        <w:spacing w:before="100" w:beforeAutospacing="1" w:after="100" w:afterAutospacing="1" w:line="240" w:lineRule="auto"/>
        <w:ind w:firstLine="709"/>
        <w:contextualSpacing/>
        <w:jc w:val="both"/>
        <w:rPr>
          <w:rFonts w:ascii="Times New Roman" w:hAnsi="Times New Roman" w:cs="Times New Roman"/>
          <w:sz w:val="24"/>
          <w:szCs w:val="24"/>
        </w:rPr>
      </w:pPr>
    </w:p>
    <w:p w14:paraId="1FA03AAD" w14:textId="77777777" w:rsidR="00347461" w:rsidRDefault="00347461" w:rsidP="0099435E">
      <w:pPr>
        <w:spacing w:before="100" w:beforeAutospacing="1" w:after="100" w:afterAutospacing="1" w:line="240" w:lineRule="auto"/>
        <w:ind w:firstLine="709"/>
        <w:contextualSpacing/>
        <w:jc w:val="both"/>
        <w:rPr>
          <w:rFonts w:ascii="Times New Roman" w:hAnsi="Times New Roman" w:cs="Times New Roman"/>
          <w:sz w:val="24"/>
          <w:szCs w:val="24"/>
        </w:rPr>
      </w:pPr>
    </w:p>
    <w:p w14:paraId="65288B90" w14:textId="3D66BCA5" w:rsidR="00531093" w:rsidRPr="00531093" w:rsidRDefault="00AC1173" w:rsidP="00AC1173">
      <w:pPr>
        <w:tabs>
          <w:tab w:val="left" w:pos="1134"/>
        </w:tabs>
        <w:spacing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Временно исполняющий обязанности</w:t>
      </w:r>
      <w:r>
        <w:rPr>
          <w:rFonts w:ascii="Times New Roman" w:eastAsia="Times New Roman" w:hAnsi="Times New Roman" w:cs="Times New Roman"/>
          <w:b/>
          <w:sz w:val="24"/>
          <w:szCs w:val="24"/>
          <w:lang w:eastAsia="ru-RU"/>
        </w:rPr>
        <w:br/>
        <w:t>п</w:t>
      </w:r>
      <w:r w:rsidR="00531093" w:rsidRPr="00531093">
        <w:rPr>
          <w:rFonts w:ascii="Times New Roman" w:eastAsia="Times New Roman" w:hAnsi="Times New Roman" w:cs="Times New Roman"/>
          <w:b/>
          <w:sz w:val="24"/>
          <w:szCs w:val="24"/>
          <w:lang w:eastAsia="ru-RU"/>
        </w:rPr>
        <w:t>редседател</w:t>
      </w:r>
      <w:r>
        <w:rPr>
          <w:rFonts w:ascii="Times New Roman" w:eastAsia="Times New Roman" w:hAnsi="Times New Roman" w:cs="Times New Roman"/>
          <w:b/>
          <w:sz w:val="24"/>
          <w:szCs w:val="24"/>
          <w:lang w:eastAsia="ru-RU"/>
        </w:rPr>
        <w:t>я</w:t>
      </w:r>
      <w:r w:rsidR="00531093" w:rsidRPr="00531093">
        <w:rPr>
          <w:rFonts w:ascii="Times New Roman" w:eastAsia="Times New Roman" w:hAnsi="Times New Roman" w:cs="Times New Roman"/>
          <w:b/>
          <w:sz w:val="24"/>
          <w:szCs w:val="24"/>
          <w:lang w:eastAsia="ru-RU"/>
        </w:rPr>
        <w:t xml:space="preserve"> Комитета</w:t>
      </w:r>
      <w:r>
        <w:rPr>
          <w:rFonts w:ascii="Times New Roman" w:eastAsia="Times New Roman" w:hAnsi="Times New Roman" w:cs="Times New Roman"/>
          <w:b/>
          <w:sz w:val="24"/>
          <w:szCs w:val="24"/>
          <w:lang w:eastAsia="ru-RU"/>
        </w:rPr>
        <w:t xml:space="preserve"> </w:t>
      </w:r>
    </w:p>
    <w:p w14:paraId="5F7EF53E" w14:textId="77777777" w:rsidR="00531093" w:rsidRPr="00531093" w:rsidRDefault="00531093" w:rsidP="00531093">
      <w:pPr>
        <w:tabs>
          <w:tab w:val="left" w:pos="1134"/>
        </w:tabs>
        <w:spacing w:line="240" w:lineRule="auto"/>
        <w:contextualSpacing/>
        <w:jc w:val="both"/>
        <w:rPr>
          <w:rFonts w:ascii="Times New Roman" w:eastAsia="Times New Roman" w:hAnsi="Times New Roman" w:cs="Times New Roman"/>
          <w:b/>
          <w:sz w:val="24"/>
          <w:szCs w:val="24"/>
          <w:lang w:eastAsia="ru-RU"/>
        </w:rPr>
      </w:pPr>
      <w:r w:rsidRPr="00531093">
        <w:rPr>
          <w:rFonts w:ascii="Times New Roman" w:eastAsia="Times New Roman" w:hAnsi="Times New Roman" w:cs="Times New Roman"/>
          <w:b/>
          <w:sz w:val="24"/>
          <w:szCs w:val="24"/>
          <w:lang w:eastAsia="ru-RU"/>
        </w:rPr>
        <w:t>по развитию транспортной</w:t>
      </w:r>
    </w:p>
    <w:p w14:paraId="65738F23" w14:textId="28C7D772" w:rsidR="0005634A" w:rsidRPr="00BB7BFC" w:rsidRDefault="00531093" w:rsidP="00531093">
      <w:pPr>
        <w:tabs>
          <w:tab w:val="left" w:pos="1134"/>
        </w:tabs>
        <w:spacing w:line="240" w:lineRule="auto"/>
        <w:contextualSpacing/>
        <w:jc w:val="both"/>
        <w:rPr>
          <w:rFonts w:ascii="Times New Roman" w:hAnsi="Times New Roman" w:cs="Times New Roman"/>
          <w:sz w:val="24"/>
          <w:szCs w:val="24"/>
        </w:rPr>
      </w:pPr>
      <w:r w:rsidRPr="00531093">
        <w:rPr>
          <w:rFonts w:ascii="Times New Roman" w:eastAsia="Times New Roman" w:hAnsi="Times New Roman" w:cs="Times New Roman"/>
          <w:b/>
          <w:sz w:val="24"/>
          <w:szCs w:val="24"/>
          <w:lang w:eastAsia="ru-RU"/>
        </w:rPr>
        <w:t xml:space="preserve">инфраструктуры Санкт-Петербурга                                          </w:t>
      </w:r>
      <w:r>
        <w:rPr>
          <w:rFonts w:ascii="Times New Roman" w:eastAsia="Times New Roman" w:hAnsi="Times New Roman" w:cs="Times New Roman"/>
          <w:b/>
          <w:sz w:val="24"/>
          <w:szCs w:val="24"/>
          <w:lang w:eastAsia="ru-RU"/>
        </w:rPr>
        <w:t xml:space="preserve">                        </w:t>
      </w:r>
      <w:r w:rsidR="00B9362C">
        <w:rPr>
          <w:rFonts w:ascii="Times New Roman" w:eastAsia="Times New Roman" w:hAnsi="Times New Roman" w:cs="Times New Roman"/>
          <w:b/>
          <w:sz w:val="24"/>
          <w:szCs w:val="24"/>
          <w:lang w:eastAsia="ru-RU"/>
        </w:rPr>
        <w:t xml:space="preserve">     </w:t>
      </w:r>
      <w:proofErr w:type="spellStart"/>
      <w:r w:rsidR="00B9362C">
        <w:rPr>
          <w:rFonts w:ascii="Times New Roman" w:eastAsia="Times New Roman" w:hAnsi="Times New Roman" w:cs="Times New Roman"/>
          <w:b/>
          <w:sz w:val="24"/>
          <w:szCs w:val="24"/>
          <w:lang w:eastAsia="ru-RU"/>
        </w:rPr>
        <w:t>Е.В.Варов</w:t>
      </w:r>
      <w:proofErr w:type="spellEnd"/>
    </w:p>
    <w:sectPr w:rsidR="0005634A" w:rsidRPr="00BB7BFC" w:rsidSect="00531093">
      <w:headerReference w:type="default" r:id="rId10"/>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E759A" w14:textId="77777777" w:rsidR="00531093" w:rsidRDefault="00531093" w:rsidP="00531093">
      <w:pPr>
        <w:spacing w:after="0" w:line="240" w:lineRule="auto"/>
      </w:pPr>
      <w:r>
        <w:separator/>
      </w:r>
    </w:p>
  </w:endnote>
  <w:endnote w:type="continuationSeparator" w:id="0">
    <w:p w14:paraId="46836654" w14:textId="77777777" w:rsidR="00531093" w:rsidRDefault="00531093" w:rsidP="0053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BEB8B" w14:textId="77777777" w:rsidR="00531093" w:rsidRDefault="00531093" w:rsidP="00531093">
      <w:pPr>
        <w:spacing w:after="0" w:line="240" w:lineRule="auto"/>
      </w:pPr>
      <w:r>
        <w:separator/>
      </w:r>
    </w:p>
  </w:footnote>
  <w:footnote w:type="continuationSeparator" w:id="0">
    <w:p w14:paraId="52D7B986" w14:textId="77777777" w:rsidR="00531093" w:rsidRDefault="00531093" w:rsidP="00531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533654"/>
      <w:docPartObj>
        <w:docPartGallery w:val="Page Numbers (Top of Page)"/>
        <w:docPartUnique/>
      </w:docPartObj>
    </w:sdtPr>
    <w:sdtEndPr/>
    <w:sdtContent>
      <w:p w14:paraId="7476DBF3" w14:textId="549325B5" w:rsidR="00531093" w:rsidRDefault="00531093">
        <w:pPr>
          <w:pStyle w:val="a6"/>
          <w:jc w:val="center"/>
        </w:pPr>
        <w:r>
          <w:fldChar w:fldCharType="begin"/>
        </w:r>
        <w:r>
          <w:instrText>PAGE   \* MERGEFORMAT</w:instrText>
        </w:r>
        <w:r>
          <w:fldChar w:fldCharType="separate"/>
        </w:r>
        <w:r w:rsidR="00762580">
          <w:rPr>
            <w:noProof/>
          </w:rPr>
          <w:t>3</w:t>
        </w:r>
        <w:r>
          <w:fldChar w:fldCharType="end"/>
        </w:r>
      </w:p>
    </w:sdtContent>
  </w:sdt>
  <w:p w14:paraId="5E23041D" w14:textId="77777777" w:rsidR="00531093" w:rsidRDefault="005310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110F"/>
    <w:multiLevelType w:val="multilevel"/>
    <w:tmpl w:val="96D88A86"/>
    <w:lvl w:ilvl="0">
      <w:start w:val="1"/>
      <w:numFmt w:val="decimal"/>
      <w:lvlText w:val="%1."/>
      <w:lvlJc w:val="left"/>
      <w:pPr>
        <w:ind w:left="1159" w:hanging="450"/>
      </w:pPr>
      <w:rPr>
        <w:rFonts w:hint="default"/>
      </w:rPr>
    </w:lvl>
    <w:lvl w:ilvl="1">
      <w:start w:val="1"/>
      <w:numFmt w:val="decimal"/>
      <w:isLgl/>
      <w:lvlText w:val="%1.%2."/>
      <w:lvlJc w:val="left"/>
      <w:pPr>
        <w:ind w:left="1309" w:hanging="6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16A335C"/>
    <w:multiLevelType w:val="hybridMultilevel"/>
    <w:tmpl w:val="4754C9D0"/>
    <w:lvl w:ilvl="0" w:tplc="FC4A6A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BC186E"/>
    <w:multiLevelType w:val="hybridMultilevel"/>
    <w:tmpl w:val="CE7C059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15:restartNumberingAfterBreak="0">
    <w:nsid w:val="29E024A0"/>
    <w:multiLevelType w:val="hybridMultilevel"/>
    <w:tmpl w:val="EEF26A48"/>
    <w:lvl w:ilvl="0" w:tplc="462446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7A91598"/>
    <w:multiLevelType w:val="hybridMultilevel"/>
    <w:tmpl w:val="082CC3BA"/>
    <w:lvl w:ilvl="0" w:tplc="D41CB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873544"/>
    <w:multiLevelType w:val="hybridMultilevel"/>
    <w:tmpl w:val="A8288B10"/>
    <w:lvl w:ilvl="0" w:tplc="BB7C0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52F5485"/>
    <w:multiLevelType w:val="multilevel"/>
    <w:tmpl w:val="3D846F4E"/>
    <w:lvl w:ilvl="0">
      <w:start w:val="1"/>
      <w:numFmt w:val="decimal"/>
      <w:suff w:val="space"/>
      <w:lvlText w:val="%1."/>
      <w:lvlJc w:val="left"/>
      <w:pPr>
        <w:ind w:left="786"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64D75E18"/>
    <w:multiLevelType w:val="hybridMultilevel"/>
    <w:tmpl w:val="25161BE4"/>
    <w:lvl w:ilvl="0" w:tplc="0748C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EFA49DD"/>
    <w:multiLevelType w:val="hybridMultilevel"/>
    <w:tmpl w:val="10F4A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A056CF"/>
    <w:multiLevelType w:val="hybridMultilevel"/>
    <w:tmpl w:val="33908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735382"/>
    <w:multiLevelType w:val="hybridMultilevel"/>
    <w:tmpl w:val="08423CAA"/>
    <w:lvl w:ilvl="0" w:tplc="922C37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9"/>
  </w:num>
  <w:num w:numId="3">
    <w:abstractNumId w:val="0"/>
  </w:num>
  <w:num w:numId="4">
    <w:abstractNumId w:val="1"/>
  </w:num>
  <w:num w:numId="5">
    <w:abstractNumId w:val="4"/>
  </w:num>
  <w:num w:numId="6">
    <w:abstractNumId w:val="7"/>
  </w:num>
  <w:num w:numId="7">
    <w:abstractNumId w:val="3"/>
  </w:num>
  <w:num w:numId="8">
    <w:abstractNumId w:val="10"/>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73"/>
    <w:rsid w:val="00000FE9"/>
    <w:rsid w:val="00002F2F"/>
    <w:rsid w:val="000042AC"/>
    <w:rsid w:val="000053B2"/>
    <w:rsid w:val="0001593E"/>
    <w:rsid w:val="00015C15"/>
    <w:rsid w:val="00020A14"/>
    <w:rsid w:val="000343DF"/>
    <w:rsid w:val="0003703D"/>
    <w:rsid w:val="00044B7D"/>
    <w:rsid w:val="00046D4F"/>
    <w:rsid w:val="0005634A"/>
    <w:rsid w:val="00060BDC"/>
    <w:rsid w:val="000754FA"/>
    <w:rsid w:val="00075539"/>
    <w:rsid w:val="000760E7"/>
    <w:rsid w:val="0008288F"/>
    <w:rsid w:val="0008614B"/>
    <w:rsid w:val="0009245B"/>
    <w:rsid w:val="000A39C3"/>
    <w:rsid w:val="000A3E5F"/>
    <w:rsid w:val="000A56E8"/>
    <w:rsid w:val="000B210D"/>
    <w:rsid w:val="000B2894"/>
    <w:rsid w:val="000C44EA"/>
    <w:rsid w:val="000C4F29"/>
    <w:rsid w:val="000D4096"/>
    <w:rsid w:val="000D678D"/>
    <w:rsid w:val="000D76B5"/>
    <w:rsid w:val="000D7BE6"/>
    <w:rsid w:val="000E1B84"/>
    <w:rsid w:val="000F17A8"/>
    <w:rsid w:val="000F4FF8"/>
    <w:rsid w:val="000F727E"/>
    <w:rsid w:val="0010411A"/>
    <w:rsid w:val="00104917"/>
    <w:rsid w:val="00107C26"/>
    <w:rsid w:val="00117974"/>
    <w:rsid w:val="00123451"/>
    <w:rsid w:val="001309F5"/>
    <w:rsid w:val="00132FEB"/>
    <w:rsid w:val="00135432"/>
    <w:rsid w:val="001360B9"/>
    <w:rsid w:val="00137F1F"/>
    <w:rsid w:val="00141195"/>
    <w:rsid w:val="00141FAA"/>
    <w:rsid w:val="0014450E"/>
    <w:rsid w:val="001454CD"/>
    <w:rsid w:val="00145A2B"/>
    <w:rsid w:val="00163458"/>
    <w:rsid w:val="001636A8"/>
    <w:rsid w:val="001651BC"/>
    <w:rsid w:val="001657B8"/>
    <w:rsid w:val="001661A7"/>
    <w:rsid w:val="00167A98"/>
    <w:rsid w:val="00171498"/>
    <w:rsid w:val="001728F6"/>
    <w:rsid w:val="00184392"/>
    <w:rsid w:val="00184C18"/>
    <w:rsid w:val="00185930"/>
    <w:rsid w:val="00186E06"/>
    <w:rsid w:val="00194296"/>
    <w:rsid w:val="00194B4F"/>
    <w:rsid w:val="00194BEF"/>
    <w:rsid w:val="001961CB"/>
    <w:rsid w:val="001A3365"/>
    <w:rsid w:val="001A4360"/>
    <w:rsid w:val="001A5DC2"/>
    <w:rsid w:val="001A6301"/>
    <w:rsid w:val="001C30BD"/>
    <w:rsid w:val="001C3F01"/>
    <w:rsid w:val="001C49C2"/>
    <w:rsid w:val="001E12ED"/>
    <w:rsid w:val="001E21B8"/>
    <w:rsid w:val="001F289E"/>
    <w:rsid w:val="001F3A89"/>
    <w:rsid w:val="001F7019"/>
    <w:rsid w:val="001F74E4"/>
    <w:rsid w:val="00203547"/>
    <w:rsid w:val="00207514"/>
    <w:rsid w:val="00207ABB"/>
    <w:rsid w:val="002143C9"/>
    <w:rsid w:val="002175D1"/>
    <w:rsid w:val="0022399A"/>
    <w:rsid w:val="00223E85"/>
    <w:rsid w:val="00231A7E"/>
    <w:rsid w:val="00235A66"/>
    <w:rsid w:val="00237E28"/>
    <w:rsid w:val="00240518"/>
    <w:rsid w:val="00241273"/>
    <w:rsid w:val="0024646C"/>
    <w:rsid w:val="00257136"/>
    <w:rsid w:val="00261F97"/>
    <w:rsid w:val="00270924"/>
    <w:rsid w:val="00272D5B"/>
    <w:rsid w:val="002844F8"/>
    <w:rsid w:val="00290975"/>
    <w:rsid w:val="002958B9"/>
    <w:rsid w:val="0029702C"/>
    <w:rsid w:val="00297DDC"/>
    <w:rsid w:val="002A1A21"/>
    <w:rsid w:val="002A1DFC"/>
    <w:rsid w:val="002A2DB1"/>
    <w:rsid w:val="002A5E13"/>
    <w:rsid w:val="002B2AB7"/>
    <w:rsid w:val="002B33D3"/>
    <w:rsid w:val="002B407F"/>
    <w:rsid w:val="002C01F4"/>
    <w:rsid w:val="002C6288"/>
    <w:rsid w:val="002D1577"/>
    <w:rsid w:val="002D5372"/>
    <w:rsid w:val="002E38BA"/>
    <w:rsid w:val="002E580B"/>
    <w:rsid w:val="002F0272"/>
    <w:rsid w:val="00302AF8"/>
    <w:rsid w:val="00304A7A"/>
    <w:rsid w:val="00306434"/>
    <w:rsid w:val="00313A85"/>
    <w:rsid w:val="00317167"/>
    <w:rsid w:val="0032603B"/>
    <w:rsid w:val="00336AAF"/>
    <w:rsid w:val="00340632"/>
    <w:rsid w:val="00340AAE"/>
    <w:rsid w:val="003413C4"/>
    <w:rsid w:val="00343C6F"/>
    <w:rsid w:val="00347461"/>
    <w:rsid w:val="00351AE2"/>
    <w:rsid w:val="00353F10"/>
    <w:rsid w:val="00356A1D"/>
    <w:rsid w:val="003720E5"/>
    <w:rsid w:val="00376313"/>
    <w:rsid w:val="00376D68"/>
    <w:rsid w:val="00381C40"/>
    <w:rsid w:val="003821F9"/>
    <w:rsid w:val="003866C5"/>
    <w:rsid w:val="00392F24"/>
    <w:rsid w:val="00394686"/>
    <w:rsid w:val="003A1C71"/>
    <w:rsid w:val="003A2DD5"/>
    <w:rsid w:val="003A383D"/>
    <w:rsid w:val="003A5C37"/>
    <w:rsid w:val="003A6512"/>
    <w:rsid w:val="003A7BBF"/>
    <w:rsid w:val="003B25FF"/>
    <w:rsid w:val="003B2BF4"/>
    <w:rsid w:val="003B30E9"/>
    <w:rsid w:val="003B79D6"/>
    <w:rsid w:val="003C2152"/>
    <w:rsid w:val="003C23D5"/>
    <w:rsid w:val="003C2A99"/>
    <w:rsid w:val="003C38E0"/>
    <w:rsid w:val="003D5A20"/>
    <w:rsid w:val="003E2AB7"/>
    <w:rsid w:val="003E6170"/>
    <w:rsid w:val="003E7E5A"/>
    <w:rsid w:val="003F3628"/>
    <w:rsid w:val="003F6EEE"/>
    <w:rsid w:val="00401222"/>
    <w:rsid w:val="00405D61"/>
    <w:rsid w:val="0041669C"/>
    <w:rsid w:val="004210E5"/>
    <w:rsid w:val="00423B0D"/>
    <w:rsid w:val="00430887"/>
    <w:rsid w:val="00431604"/>
    <w:rsid w:val="00434218"/>
    <w:rsid w:val="00435309"/>
    <w:rsid w:val="0043653B"/>
    <w:rsid w:val="00443E0F"/>
    <w:rsid w:val="0044467D"/>
    <w:rsid w:val="004463DE"/>
    <w:rsid w:val="0045154C"/>
    <w:rsid w:val="00457105"/>
    <w:rsid w:val="0046360E"/>
    <w:rsid w:val="004655FC"/>
    <w:rsid w:val="00465FCE"/>
    <w:rsid w:val="004700A5"/>
    <w:rsid w:val="004755D1"/>
    <w:rsid w:val="00495556"/>
    <w:rsid w:val="004959D4"/>
    <w:rsid w:val="00497A5B"/>
    <w:rsid w:val="004B13D8"/>
    <w:rsid w:val="004C3186"/>
    <w:rsid w:val="004C442D"/>
    <w:rsid w:val="004D14B5"/>
    <w:rsid w:val="004D1E93"/>
    <w:rsid w:val="004D4F6D"/>
    <w:rsid w:val="004F01E0"/>
    <w:rsid w:val="004F7AF6"/>
    <w:rsid w:val="005000E8"/>
    <w:rsid w:val="00500973"/>
    <w:rsid w:val="00504625"/>
    <w:rsid w:val="00505BD5"/>
    <w:rsid w:val="00507437"/>
    <w:rsid w:val="005135EC"/>
    <w:rsid w:val="0052227F"/>
    <w:rsid w:val="00531093"/>
    <w:rsid w:val="00535ACF"/>
    <w:rsid w:val="0053644A"/>
    <w:rsid w:val="00536AD0"/>
    <w:rsid w:val="00536C86"/>
    <w:rsid w:val="0053767E"/>
    <w:rsid w:val="00544FB1"/>
    <w:rsid w:val="0054594D"/>
    <w:rsid w:val="0055655B"/>
    <w:rsid w:val="005627B4"/>
    <w:rsid w:val="00563B37"/>
    <w:rsid w:val="00566B94"/>
    <w:rsid w:val="0057347F"/>
    <w:rsid w:val="00593FF4"/>
    <w:rsid w:val="005A4BF7"/>
    <w:rsid w:val="005A5B21"/>
    <w:rsid w:val="005B0269"/>
    <w:rsid w:val="005B1508"/>
    <w:rsid w:val="005B49E3"/>
    <w:rsid w:val="005B782A"/>
    <w:rsid w:val="005C2858"/>
    <w:rsid w:val="005C7894"/>
    <w:rsid w:val="005E3B7C"/>
    <w:rsid w:val="005E3CFE"/>
    <w:rsid w:val="005F17AF"/>
    <w:rsid w:val="005F77DC"/>
    <w:rsid w:val="006000DF"/>
    <w:rsid w:val="00611F54"/>
    <w:rsid w:val="00612016"/>
    <w:rsid w:val="006161B3"/>
    <w:rsid w:val="006165A0"/>
    <w:rsid w:val="006361AD"/>
    <w:rsid w:val="00637DC2"/>
    <w:rsid w:val="00643C51"/>
    <w:rsid w:val="00643D95"/>
    <w:rsid w:val="00654F3D"/>
    <w:rsid w:val="0065654D"/>
    <w:rsid w:val="00675412"/>
    <w:rsid w:val="00675A9E"/>
    <w:rsid w:val="00675F45"/>
    <w:rsid w:val="00682986"/>
    <w:rsid w:val="0068350C"/>
    <w:rsid w:val="0068356E"/>
    <w:rsid w:val="00690589"/>
    <w:rsid w:val="006931CD"/>
    <w:rsid w:val="00694087"/>
    <w:rsid w:val="006945AA"/>
    <w:rsid w:val="00697C33"/>
    <w:rsid w:val="006A176D"/>
    <w:rsid w:val="006A2FA6"/>
    <w:rsid w:val="006B4328"/>
    <w:rsid w:val="006B6041"/>
    <w:rsid w:val="006C1225"/>
    <w:rsid w:val="006C1713"/>
    <w:rsid w:val="006C53DA"/>
    <w:rsid w:val="006E0C31"/>
    <w:rsid w:val="006F1239"/>
    <w:rsid w:val="006F21ED"/>
    <w:rsid w:val="00702C05"/>
    <w:rsid w:val="00702F07"/>
    <w:rsid w:val="007103FE"/>
    <w:rsid w:val="00710F7A"/>
    <w:rsid w:val="00715474"/>
    <w:rsid w:val="00732801"/>
    <w:rsid w:val="00752571"/>
    <w:rsid w:val="00762580"/>
    <w:rsid w:val="0076686A"/>
    <w:rsid w:val="007737BA"/>
    <w:rsid w:val="00781FC0"/>
    <w:rsid w:val="0078443D"/>
    <w:rsid w:val="00784AB5"/>
    <w:rsid w:val="00787F43"/>
    <w:rsid w:val="00791397"/>
    <w:rsid w:val="00796881"/>
    <w:rsid w:val="00797422"/>
    <w:rsid w:val="007A4EA8"/>
    <w:rsid w:val="007B4DA1"/>
    <w:rsid w:val="007B56F7"/>
    <w:rsid w:val="007B5774"/>
    <w:rsid w:val="007B616F"/>
    <w:rsid w:val="007C5012"/>
    <w:rsid w:val="007C6C52"/>
    <w:rsid w:val="007D3CA5"/>
    <w:rsid w:val="007D6DA4"/>
    <w:rsid w:val="007E0C1F"/>
    <w:rsid w:val="007E1813"/>
    <w:rsid w:val="007E28FC"/>
    <w:rsid w:val="007E3BCB"/>
    <w:rsid w:val="007E4DA5"/>
    <w:rsid w:val="007E7AB6"/>
    <w:rsid w:val="00800EB4"/>
    <w:rsid w:val="008033CF"/>
    <w:rsid w:val="00804379"/>
    <w:rsid w:val="00814C31"/>
    <w:rsid w:val="00820EA8"/>
    <w:rsid w:val="00823BDC"/>
    <w:rsid w:val="00825591"/>
    <w:rsid w:val="0083337A"/>
    <w:rsid w:val="00837829"/>
    <w:rsid w:val="008435F0"/>
    <w:rsid w:val="00844097"/>
    <w:rsid w:val="00845E05"/>
    <w:rsid w:val="0085367F"/>
    <w:rsid w:val="00856F9F"/>
    <w:rsid w:val="008601CE"/>
    <w:rsid w:val="00861AFF"/>
    <w:rsid w:val="008653D0"/>
    <w:rsid w:val="008663CE"/>
    <w:rsid w:val="00883388"/>
    <w:rsid w:val="00890636"/>
    <w:rsid w:val="00891F6B"/>
    <w:rsid w:val="0089488C"/>
    <w:rsid w:val="0089748A"/>
    <w:rsid w:val="008A45B2"/>
    <w:rsid w:val="008B242E"/>
    <w:rsid w:val="008B6AE4"/>
    <w:rsid w:val="008C5582"/>
    <w:rsid w:val="008C562D"/>
    <w:rsid w:val="008D46EB"/>
    <w:rsid w:val="008D546A"/>
    <w:rsid w:val="008E0B9E"/>
    <w:rsid w:val="008E1081"/>
    <w:rsid w:val="008E3ACD"/>
    <w:rsid w:val="008E4890"/>
    <w:rsid w:val="008E5D6F"/>
    <w:rsid w:val="008E7C4E"/>
    <w:rsid w:val="008E7F8C"/>
    <w:rsid w:val="008F5CBC"/>
    <w:rsid w:val="00906549"/>
    <w:rsid w:val="00913AEC"/>
    <w:rsid w:val="00915F1B"/>
    <w:rsid w:val="00917710"/>
    <w:rsid w:val="00921ED2"/>
    <w:rsid w:val="00932454"/>
    <w:rsid w:val="009345F4"/>
    <w:rsid w:val="009374B6"/>
    <w:rsid w:val="0094122A"/>
    <w:rsid w:val="00941D16"/>
    <w:rsid w:val="00946BFC"/>
    <w:rsid w:val="00963F18"/>
    <w:rsid w:val="0097183C"/>
    <w:rsid w:val="00974B4B"/>
    <w:rsid w:val="00974F23"/>
    <w:rsid w:val="009752D3"/>
    <w:rsid w:val="00976180"/>
    <w:rsid w:val="0097629A"/>
    <w:rsid w:val="00980A2A"/>
    <w:rsid w:val="009901D2"/>
    <w:rsid w:val="00993BEB"/>
    <w:rsid w:val="0099435E"/>
    <w:rsid w:val="00994BFE"/>
    <w:rsid w:val="00996DEC"/>
    <w:rsid w:val="009B2C42"/>
    <w:rsid w:val="009B32F0"/>
    <w:rsid w:val="009B53E3"/>
    <w:rsid w:val="009C214A"/>
    <w:rsid w:val="009C4B58"/>
    <w:rsid w:val="009C6894"/>
    <w:rsid w:val="009D1FA5"/>
    <w:rsid w:val="009D2847"/>
    <w:rsid w:val="009D608C"/>
    <w:rsid w:val="009D657F"/>
    <w:rsid w:val="009F10A1"/>
    <w:rsid w:val="009F1133"/>
    <w:rsid w:val="009F354D"/>
    <w:rsid w:val="009F7B3D"/>
    <w:rsid w:val="00A04F37"/>
    <w:rsid w:val="00A1240D"/>
    <w:rsid w:val="00A14DD3"/>
    <w:rsid w:val="00A17835"/>
    <w:rsid w:val="00A2186D"/>
    <w:rsid w:val="00A23813"/>
    <w:rsid w:val="00A24D56"/>
    <w:rsid w:val="00A278BC"/>
    <w:rsid w:val="00A34800"/>
    <w:rsid w:val="00A34C73"/>
    <w:rsid w:val="00A3593B"/>
    <w:rsid w:val="00A37008"/>
    <w:rsid w:val="00A3780C"/>
    <w:rsid w:val="00A378C0"/>
    <w:rsid w:val="00A37DC4"/>
    <w:rsid w:val="00A40C3C"/>
    <w:rsid w:val="00A41F4D"/>
    <w:rsid w:val="00A44262"/>
    <w:rsid w:val="00A54FF0"/>
    <w:rsid w:val="00A55DBB"/>
    <w:rsid w:val="00A77C1A"/>
    <w:rsid w:val="00A81107"/>
    <w:rsid w:val="00A82231"/>
    <w:rsid w:val="00A910D9"/>
    <w:rsid w:val="00A91713"/>
    <w:rsid w:val="00AA2AF1"/>
    <w:rsid w:val="00AA4EAA"/>
    <w:rsid w:val="00AA6BA6"/>
    <w:rsid w:val="00AB1B8C"/>
    <w:rsid w:val="00AB285C"/>
    <w:rsid w:val="00AB42BC"/>
    <w:rsid w:val="00AB6936"/>
    <w:rsid w:val="00AB6FF9"/>
    <w:rsid w:val="00AC03B5"/>
    <w:rsid w:val="00AC1173"/>
    <w:rsid w:val="00AC231B"/>
    <w:rsid w:val="00AC631A"/>
    <w:rsid w:val="00AD2AED"/>
    <w:rsid w:val="00AE38FA"/>
    <w:rsid w:val="00AF3681"/>
    <w:rsid w:val="00AF3BD7"/>
    <w:rsid w:val="00AF4B5E"/>
    <w:rsid w:val="00AF7332"/>
    <w:rsid w:val="00B01978"/>
    <w:rsid w:val="00B021A6"/>
    <w:rsid w:val="00B1679C"/>
    <w:rsid w:val="00B25672"/>
    <w:rsid w:val="00B25674"/>
    <w:rsid w:val="00B25C2C"/>
    <w:rsid w:val="00B267ED"/>
    <w:rsid w:val="00B33E17"/>
    <w:rsid w:val="00B402F6"/>
    <w:rsid w:val="00B413E1"/>
    <w:rsid w:val="00B4257E"/>
    <w:rsid w:val="00B55F47"/>
    <w:rsid w:val="00B61F2A"/>
    <w:rsid w:val="00B677BD"/>
    <w:rsid w:val="00B736F0"/>
    <w:rsid w:val="00B73FD9"/>
    <w:rsid w:val="00B74352"/>
    <w:rsid w:val="00B861A9"/>
    <w:rsid w:val="00B90872"/>
    <w:rsid w:val="00B916DA"/>
    <w:rsid w:val="00B9362C"/>
    <w:rsid w:val="00B94F44"/>
    <w:rsid w:val="00B97190"/>
    <w:rsid w:val="00B97238"/>
    <w:rsid w:val="00BA09E5"/>
    <w:rsid w:val="00BA62F4"/>
    <w:rsid w:val="00BA7B05"/>
    <w:rsid w:val="00BB5376"/>
    <w:rsid w:val="00BB6CFD"/>
    <w:rsid w:val="00BB6E8A"/>
    <w:rsid w:val="00BB7BFC"/>
    <w:rsid w:val="00BD2502"/>
    <w:rsid w:val="00BD6AAD"/>
    <w:rsid w:val="00BE0ACF"/>
    <w:rsid w:val="00BE0D52"/>
    <w:rsid w:val="00C02E39"/>
    <w:rsid w:val="00C05096"/>
    <w:rsid w:val="00C12F3E"/>
    <w:rsid w:val="00C207BA"/>
    <w:rsid w:val="00C31E69"/>
    <w:rsid w:val="00C33FD3"/>
    <w:rsid w:val="00C437CB"/>
    <w:rsid w:val="00C52E71"/>
    <w:rsid w:val="00C62685"/>
    <w:rsid w:val="00C702E6"/>
    <w:rsid w:val="00C72990"/>
    <w:rsid w:val="00C76D72"/>
    <w:rsid w:val="00C84DCB"/>
    <w:rsid w:val="00C85901"/>
    <w:rsid w:val="00C9672B"/>
    <w:rsid w:val="00C96B4C"/>
    <w:rsid w:val="00CA0D14"/>
    <w:rsid w:val="00CA7F1D"/>
    <w:rsid w:val="00CB0062"/>
    <w:rsid w:val="00CB20D6"/>
    <w:rsid w:val="00CB20D8"/>
    <w:rsid w:val="00CC12F3"/>
    <w:rsid w:val="00CC6FA0"/>
    <w:rsid w:val="00CD0800"/>
    <w:rsid w:val="00CF274C"/>
    <w:rsid w:val="00CF49A9"/>
    <w:rsid w:val="00CF54CC"/>
    <w:rsid w:val="00D05465"/>
    <w:rsid w:val="00D103BE"/>
    <w:rsid w:val="00D15681"/>
    <w:rsid w:val="00D16316"/>
    <w:rsid w:val="00D17951"/>
    <w:rsid w:val="00D20AC6"/>
    <w:rsid w:val="00D302F9"/>
    <w:rsid w:val="00D3492C"/>
    <w:rsid w:val="00D45B9D"/>
    <w:rsid w:val="00D471D9"/>
    <w:rsid w:val="00D47BD4"/>
    <w:rsid w:val="00D55B6F"/>
    <w:rsid w:val="00D566B0"/>
    <w:rsid w:val="00D57060"/>
    <w:rsid w:val="00D61FE9"/>
    <w:rsid w:val="00D71DD1"/>
    <w:rsid w:val="00D73586"/>
    <w:rsid w:val="00D761C5"/>
    <w:rsid w:val="00D81548"/>
    <w:rsid w:val="00D82816"/>
    <w:rsid w:val="00D83117"/>
    <w:rsid w:val="00D85490"/>
    <w:rsid w:val="00D91350"/>
    <w:rsid w:val="00D9645F"/>
    <w:rsid w:val="00DB1216"/>
    <w:rsid w:val="00DC40A8"/>
    <w:rsid w:val="00DD6385"/>
    <w:rsid w:val="00DE118D"/>
    <w:rsid w:val="00DE594F"/>
    <w:rsid w:val="00DE61AB"/>
    <w:rsid w:val="00DE792A"/>
    <w:rsid w:val="00DF3406"/>
    <w:rsid w:val="00DF4EA6"/>
    <w:rsid w:val="00DF54AA"/>
    <w:rsid w:val="00E004FD"/>
    <w:rsid w:val="00E07ABE"/>
    <w:rsid w:val="00E10533"/>
    <w:rsid w:val="00E11A9F"/>
    <w:rsid w:val="00E42579"/>
    <w:rsid w:val="00E46449"/>
    <w:rsid w:val="00E54B89"/>
    <w:rsid w:val="00E608E3"/>
    <w:rsid w:val="00E616B2"/>
    <w:rsid w:val="00E67CA1"/>
    <w:rsid w:val="00E75BA3"/>
    <w:rsid w:val="00E76318"/>
    <w:rsid w:val="00E7695E"/>
    <w:rsid w:val="00E80DB1"/>
    <w:rsid w:val="00E8465B"/>
    <w:rsid w:val="00E906DF"/>
    <w:rsid w:val="00E91EE7"/>
    <w:rsid w:val="00EA3772"/>
    <w:rsid w:val="00EA51CF"/>
    <w:rsid w:val="00EB36E2"/>
    <w:rsid w:val="00ED2D7E"/>
    <w:rsid w:val="00EE0797"/>
    <w:rsid w:val="00EF6365"/>
    <w:rsid w:val="00F1639E"/>
    <w:rsid w:val="00F17A7B"/>
    <w:rsid w:val="00F22A5C"/>
    <w:rsid w:val="00F25A2A"/>
    <w:rsid w:val="00F361B0"/>
    <w:rsid w:val="00F37ABE"/>
    <w:rsid w:val="00F42285"/>
    <w:rsid w:val="00F54982"/>
    <w:rsid w:val="00F60F5D"/>
    <w:rsid w:val="00F618F9"/>
    <w:rsid w:val="00F7117F"/>
    <w:rsid w:val="00F77206"/>
    <w:rsid w:val="00F806E5"/>
    <w:rsid w:val="00F843EB"/>
    <w:rsid w:val="00F9035A"/>
    <w:rsid w:val="00FA6D53"/>
    <w:rsid w:val="00FB31F7"/>
    <w:rsid w:val="00FB3AA0"/>
    <w:rsid w:val="00FB603F"/>
    <w:rsid w:val="00FC2CD5"/>
    <w:rsid w:val="00FD3FC9"/>
    <w:rsid w:val="00FD487A"/>
    <w:rsid w:val="00FE0068"/>
    <w:rsid w:val="00FE4C5F"/>
    <w:rsid w:val="00FF5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69A3"/>
  <w15:chartTrackingRefBased/>
  <w15:docId w15:val="{FD72B837-CC63-48E3-990A-349C0E5C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81107"/>
    <w:pPr>
      <w:ind w:left="720"/>
      <w:contextualSpacing/>
    </w:pPr>
  </w:style>
  <w:style w:type="paragraph" w:styleId="a4">
    <w:name w:val="Balloon Text"/>
    <w:basedOn w:val="a"/>
    <w:link w:val="a5"/>
    <w:uiPriority w:val="99"/>
    <w:semiHidden/>
    <w:unhideWhenUsed/>
    <w:rsid w:val="00B4257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4257E"/>
    <w:rPr>
      <w:rFonts w:ascii="Segoe UI" w:hAnsi="Segoe UI" w:cs="Segoe UI"/>
      <w:sz w:val="18"/>
      <w:szCs w:val="18"/>
    </w:rPr>
  </w:style>
  <w:style w:type="character" w:customStyle="1" w:styleId="CharStyle8">
    <w:name w:val="Char Style 8"/>
    <w:link w:val="Style7"/>
    <w:uiPriority w:val="99"/>
    <w:rsid w:val="00290975"/>
    <w:rPr>
      <w:sz w:val="26"/>
      <w:szCs w:val="26"/>
      <w:shd w:val="clear" w:color="auto" w:fill="FFFFFF"/>
    </w:rPr>
  </w:style>
  <w:style w:type="paragraph" w:customStyle="1" w:styleId="Style7">
    <w:name w:val="Style 7"/>
    <w:basedOn w:val="a"/>
    <w:link w:val="CharStyle8"/>
    <w:uiPriority w:val="99"/>
    <w:rsid w:val="00290975"/>
    <w:pPr>
      <w:widowControl w:val="0"/>
      <w:shd w:val="clear" w:color="auto" w:fill="FFFFFF"/>
      <w:spacing w:after="240" w:line="298" w:lineRule="exact"/>
      <w:ind w:hanging="100"/>
    </w:pPr>
    <w:rPr>
      <w:sz w:val="26"/>
      <w:szCs w:val="26"/>
    </w:rPr>
  </w:style>
  <w:style w:type="paragraph" w:styleId="a6">
    <w:name w:val="header"/>
    <w:basedOn w:val="a"/>
    <w:link w:val="a7"/>
    <w:uiPriority w:val="99"/>
    <w:unhideWhenUsed/>
    <w:rsid w:val="005310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31093"/>
  </w:style>
  <w:style w:type="paragraph" w:styleId="a8">
    <w:name w:val="footer"/>
    <w:basedOn w:val="a"/>
    <w:link w:val="a9"/>
    <w:uiPriority w:val="99"/>
    <w:unhideWhenUsed/>
    <w:rsid w:val="0053109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31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19116">
      <w:bodyDiv w:val="1"/>
      <w:marLeft w:val="0"/>
      <w:marRight w:val="0"/>
      <w:marTop w:val="0"/>
      <w:marBottom w:val="0"/>
      <w:divBdr>
        <w:top w:val="none" w:sz="0" w:space="0" w:color="auto"/>
        <w:left w:val="none" w:sz="0" w:space="0" w:color="auto"/>
        <w:bottom w:val="none" w:sz="0" w:space="0" w:color="auto"/>
        <w:right w:val="none" w:sz="0" w:space="0" w:color="auto"/>
      </w:divBdr>
    </w:div>
    <w:div w:id="1003317984">
      <w:bodyDiv w:val="1"/>
      <w:marLeft w:val="0"/>
      <w:marRight w:val="0"/>
      <w:marTop w:val="0"/>
      <w:marBottom w:val="0"/>
      <w:divBdr>
        <w:top w:val="none" w:sz="0" w:space="0" w:color="auto"/>
        <w:left w:val="none" w:sz="0" w:space="0" w:color="auto"/>
        <w:bottom w:val="none" w:sz="0" w:space="0" w:color="auto"/>
        <w:right w:val="none" w:sz="0" w:space="0" w:color="auto"/>
      </w:divBdr>
    </w:div>
    <w:div w:id="1537036077">
      <w:bodyDiv w:val="1"/>
      <w:marLeft w:val="0"/>
      <w:marRight w:val="0"/>
      <w:marTop w:val="0"/>
      <w:marBottom w:val="0"/>
      <w:divBdr>
        <w:top w:val="none" w:sz="0" w:space="0" w:color="auto"/>
        <w:left w:val="none" w:sz="0" w:space="0" w:color="auto"/>
        <w:bottom w:val="none" w:sz="0" w:space="0" w:color="auto"/>
        <w:right w:val="none" w:sz="0" w:space="0" w:color="auto"/>
      </w:divBdr>
    </w:div>
    <w:div w:id="210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54318&amp;dst=1299" TargetMode="External"/><Relationship Id="rId3" Type="http://schemas.openxmlformats.org/officeDocument/2006/relationships/settings" Target="settings.xml"/><Relationship Id="rId7" Type="http://schemas.openxmlformats.org/officeDocument/2006/relationships/hyperlink" Target="https://login.consultant.ru/link/?req=doc&amp;base=RZB&amp;n=454318&amp;dst=12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RZB&amp;n=454318&amp;dst=1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764</TotalTime>
  <Pages>4</Pages>
  <Words>1911</Words>
  <Characters>10896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Макарская Галина Сергеевна</dc:creator>
  <cp:keywords/>
  <dc:description/>
  <cp:lastModifiedBy>Чимид Батыр Чимидович</cp:lastModifiedBy>
  <cp:revision>40</cp:revision>
  <cp:lastPrinted>2024-12-05T17:13:00Z</cp:lastPrinted>
  <dcterms:created xsi:type="dcterms:W3CDTF">2023-09-05T11:34:00Z</dcterms:created>
  <dcterms:modified xsi:type="dcterms:W3CDTF">2024-12-05T17:31:00Z</dcterms:modified>
</cp:coreProperties>
</file>