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62A" w:rsidRDefault="00E76563" w:rsidP="00B326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проведено обучающее мероприятие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госслужащих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</w:p>
    <w:p w:rsidR="00E248E7" w:rsidRDefault="00B27F9C" w:rsidP="0032088E">
      <w:pPr>
        <w:pStyle w:val="125"/>
        <w:tabs>
          <w:tab w:val="left" w:pos="0"/>
        </w:tabs>
        <w:ind w:right="-1" w:firstLine="567"/>
        <w:rPr>
          <w:szCs w:val="24"/>
        </w:rPr>
      </w:pPr>
      <w:r>
        <w:rPr>
          <w:szCs w:val="24"/>
        </w:rPr>
        <w:t>6</w:t>
      </w:r>
      <w:r w:rsidR="00E76563" w:rsidRPr="00E76563">
        <w:rPr>
          <w:szCs w:val="24"/>
        </w:rPr>
        <w:t xml:space="preserve"> </w:t>
      </w:r>
      <w:r>
        <w:rPr>
          <w:szCs w:val="24"/>
        </w:rPr>
        <w:t xml:space="preserve">декабря </w:t>
      </w:r>
      <w:r w:rsidR="00E76563" w:rsidRPr="00E76563">
        <w:rPr>
          <w:szCs w:val="24"/>
        </w:rPr>
        <w:t xml:space="preserve">в </w:t>
      </w:r>
      <w:r w:rsidR="00734BFF">
        <w:rPr>
          <w:szCs w:val="24"/>
        </w:rPr>
        <w:t>Жилищно</w:t>
      </w:r>
      <w:r w:rsidR="00B3262A">
        <w:rPr>
          <w:szCs w:val="24"/>
        </w:rPr>
        <w:t>м</w:t>
      </w:r>
      <w:r w:rsidR="00734BFF">
        <w:rPr>
          <w:szCs w:val="24"/>
        </w:rPr>
        <w:t xml:space="preserve"> комитет</w:t>
      </w:r>
      <w:r w:rsidR="00B3262A">
        <w:rPr>
          <w:szCs w:val="24"/>
        </w:rPr>
        <w:t>е</w:t>
      </w:r>
      <w:r w:rsidR="00E76563" w:rsidRPr="00E76563">
        <w:rPr>
          <w:szCs w:val="24"/>
        </w:rPr>
        <w:t xml:space="preserve"> </w:t>
      </w:r>
      <w:r w:rsidR="0032088E" w:rsidRPr="00371488">
        <w:rPr>
          <w:szCs w:val="24"/>
        </w:rPr>
        <w:t xml:space="preserve">организовано </w:t>
      </w:r>
      <w:r w:rsidR="0032088E">
        <w:rPr>
          <w:szCs w:val="24"/>
        </w:rPr>
        <w:t xml:space="preserve">и проведено </w:t>
      </w:r>
      <w:r w:rsidR="0032088E" w:rsidRPr="00812B51">
        <w:rPr>
          <w:szCs w:val="24"/>
        </w:rPr>
        <w:t>обучающе</w:t>
      </w:r>
      <w:r w:rsidR="0032088E">
        <w:rPr>
          <w:szCs w:val="24"/>
        </w:rPr>
        <w:t>е</w:t>
      </w:r>
      <w:r w:rsidR="0032088E" w:rsidRPr="00812B51">
        <w:rPr>
          <w:szCs w:val="24"/>
        </w:rPr>
        <w:t xml:space="preserve"> мероприяти</w:t>
      </w:r>
      <w:r w:rsidR="0032088E">
        <w:rPr>
          <w:szCs w:val="24"/>
        </w:rPr>
        <w:t>е</w:t>
      </w:r>
      <w:r w:rsidR="0032088E" w:rsidRPr="00FE7914">
        <w:rPr>
          <w:szCs w:val="24"/>
        </w:rPr>
        <w:t xml:space="preserve"> </w:t>
      </w:r>
      <w:r w:rsidR="0032088E" w:rsidRPr="00FE7914">
        <w:rPr>
          <w:szCs w:val="24"/>
        </w:rPr>
        <w:t xml:space="preserve">с </w:t>
      </w:r>
      <w:r w:rsidR="0032088E">
        <w:rPr>
          <w:szCs w:val="24"/>
        </w:rPr>
        <w:t xml:space="preserve">государственными </w:t>
      </w:r>
      <w:r w:rsidR="0032088E" w:rsidRPr="00FE7914">
        <w:rPr>
          <w:szCs w:val="24"/>
        </w:rPr>
        <w:t>гражданскими служащими Жилищного комитета</w:t>
      </w:r>
      <w:r w:rsidR="0032088E">
        <w:rPr>
          <w:szCs w:val="24"/>
        </w:rPr>
        <w:t>,</w:t>
      </w:r>
      <w:r w:rsidR="0032088E" w:rsidRPr="00E76563">
        <w:rPr>
          <w:szCs w:val="24"/>
        </w:rPr>
        <w:t xml:space="preserve"> </w:t>
      </w:r>
      <w:r w:rsidR="0032088E" w:rsidRPr="00FE7914">
        <w:rPr>
          <w:szCs w:val="24"/>
        </w:rPr>
        <w:t>приуроченно</w:t>
      </w:r>
      <w:r w:rsidR="0032088E">
        <w:rPr>
          <w:szCs w:val="24"/>
        </w:rPr>
        <w:t>е</w:t>
      </w:r>
      <w:r w:rsidR="0032088E" w:rsidRPr="00FE7914">
        <w:rPr>
          <w:szCs w:val="24"/>
        </w:rPr>
        <w:t xml:space="preserve"> </w:t>
      </w:r>
      <w:r w:rsidR="0032088E">
        <w:rPr>
          <w:szCs w:val="24"/>
        </w:rPr>
        <w:br/>
      </w:r>
      <w:r w:rsidR="0032088E" w:rsidRPr="00FE7914">
        <w:rPr>
          <w:szCs w:val="24"/>
        </w:rPr>
        <w:t>к Международному дню борьбы с коррупцией</w:t>
      </w:r>
      <w:r w:rsidR="0032088E">
        <w:rPr>
          <w:szCs w:val="24"/>
        </w:rPr>
        <w:t>.</w:t>
      </w:r>
      <w:r w:rsidR="0032088E" w:rsidRPr="00FE7914">
        <w:rPr>
          <w:szCs w:val="24"/>
        </w:rPr>
        <w:t xml:space="preserve"> </w:t>
      </w:r>
    </w:p>
    <w:p w:rsidR="005F63B8" w:rsidRPr="0032088E" w:rsidRDefault="0032088E" w:rsidP="0032088E">
      <w:pPr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>В ходе обучающего мероприятия проведена л</w:t>
      </w:r>
      <w:r w:rsidRPr="008400B8">
        <w:rPr>
          <w:rFonts w:ascii="Times New Roman" w:hAnsi="Times New Roman" w:cs="Times New Roman"/>
          <w:sz w:val="24"/>
          <w:szCs w:val="24"/>
        </w:rPr>
        <w:t>екция по теме: «Исторические аспекты организации мер по противодействию коррупции в законодательстве российского государства»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32088E">
        <w:rPr>
          <w:rFonts w:ascii="Times New Roman" w:hAnsi="Times New Roman" w:cs="Times New Roman"/>
          <w:sz w:val="24"/>
          <w:szCs w:val="24"/>
        </w:rPr>
        <w:t>ассмотрен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2088E">
        <w:rPr>
          <w:rFonts w:ascii="Times New Roman" w:hAnsi="Times New Roman" w:cs="Times New Roman"/>
          <w:sz w:val="24"/>
          <w:szCs w:val="24"/>
        </w:rPr>
        <w:t xml:space="preserve"> ситуационны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2088E">
        <w:rPr>
          <w:rFonts w:ascii="Times New Roman" w:hAnsi="Times New Roman" w:cs="Times New Roman"/>
          <w:sz w:val="24"/>
          <w:szCs w:val="24"/>
        </w:rPr>
        <w:t xml:space="preserve"> пример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2088E">
        <w:rPr>
          <w:rFonts w:ascii="Times New Roman" w:hAnsi="Times New Roman" w:cs="Times New Roman"/>
          <w:sz w:val="24"/>
          <w:szCs w:val="24"/>
        </w:rPr>
        <w:t xml:space="preserve"> возникновения конфликта интересов </w:t>
      </w:r>
      <w:r w:rsidRPr="0032088E">
        <w:rPr>
          <w:rFonts w:ascii="Times New Roman" w:hAnsi="Times New Roman" w:cs="Times New Roman"/>
          <w:sz w:val="24"/>
          <w:szCs w:val="24"/>
        </w:rPr>
        <w:br/>
        <w:t>при осуществлении служебной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5F63B8" w:rsidRPr="0032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32088E"/>
    <w:rsid w:val="005F63B8"/>
    <w:rsid w:val="00734BFF"/>
    <w:rsid w:val="00B27F9C"/>
    <w:rsid w:val="00B3262A"/>
    <w:rsid w:val="00C24ABD"/>
    <w:rsid w:val="00E248E7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17B4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customStyle="1" w:styleId="125">
    <w:name w:val="Стиль по ширине Первая строка:  125 см"/>
    <w:basedOn w:val="a"/>
    <w:link w:val="1250"/>
    <w:rsid w:val="00E248E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50">
    <w:name w:val="Стиль по ширине Первая строка:  125 см Знак"/>
    <w:link w:val="125"/>
    <w:rsid w:val="00E248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6</cp:revision>
  <dcterms:created xsi:type="dcterms:W3CDTF">2020-02-26T06:30:00Z</dcterms:created>
  <dcterms:modified xsi:type="dcterms:W3CDTF">2024-12-06T06:07:00Z</dcterms:modified>
</cp:coreProperties>
</file>