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Pr="00F527D8" w:rsidRDefault="000A1A2A" w:rsidP="000A1A2A">
      <w:pPr>
        <w:jc w:val="center"/>
      </w:pPr>
      <w:r w:rsidRPr="00F527D8"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F527D8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F527D8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__</w:t>
      </w:r>
      <w:r w:rsidR="000A07BC" w:rsidRPr="00F527D8">
        <w:rPr>
          <w:rFonts w:ascii="Times New Roman" w:hAnsi="Times New Roman" w:cs="Times New Roman"/>
          <w:sz w:val="24"/>
          <w:szCs w:val="24"/>
        </w:rPr>
        <w:t>_______</w:t>
      </w:r>
      <w:r w:rsidRPr="00F527D8">
        <w:rPr>
          <w:rFonts w:ascii="Times New Roman" w:hAnsi="Times New Roman" w:cs="Times New Roman"/>
          <w:sz w:val="24"/>
          <w:szCs w:val="24"/>
        </w:rPr>
        <w:t>______</w:t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="00324BC4" w:rsidRPr="00F527D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527D8">
        <w:rPr>
          <w:rFonts w:ascii="Times New Roman" w:hAnsi="Times New Roman" w:cs="Times New Roman"/>
          <w:sz w:val="24"/>
          <w:szCs w:val="24"/>
        </w:rPr>
        <w:t>№</w:t>
      </w:r>
      <w:r w:rsidR="00F96F2D" w:rsidRPr="00F527D8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F527D8" w:rsidRDefault="008B650F">
      <w:pPr>
        <w:rPr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993D56" w:rsidRPr="00F527D8">
        <w:rPr>
          <w:rFonts w:ascii="Times New Roman" w:hAnsi="Times New Roman" w:cs="Times New Roman"/>
          <w:b/>
          <w:sz w:val="24"/>
          <w:szCs w:val="24"/>
        </w:rPr>
        <w:t>я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от 30.06.202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>«О системе закупок товаров, работ, услуг для обеспечения нужд Санкт-Петербурга»:</w:t>
      </w:r>
    </w:p>
    <w:p w:rsidR="00D940DC" w:rsidRPr="00F527D8" w:rsidRDefault="00D940DC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>от 30.06.202</w:t>
      </w:r>
      <w:r w:rsidR="00CC7563" w:rsidRPr="00F527D8">
        <w:rPr>
          <w:rFonts w:ascii="Times New Roman" w:hAnsi="Times New Roman" w:cs="Times New Roman"/>
          <w:sz w:val="24"/>
          <w:szCs w:val="24"/>
        </w:rPr>
        <w:t>3</w:t>
      </w:r>
      <w:r w:rsidRPr="00F527D8">
        <w:rPr>
          <w:rFonts w:ascii="Times New Roman" w:hAnsi="Times New Roman" w:cs="Times New Roman"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sz w:val="24"/>
          <w:szCs w:val="24"/>
        </w:rPr>
        <w:t>33</w:t>
      </w:r>
      <w:r w:rsidRPr="00F527D8">
        <w:rPr>
          <w:rFonts w:ascii="Times New Roman" w:hAnsi="Times New Roman" w:cs="Times New Roman"/>
          <w:sz w:val="24"/>
          <w:szCs w:val="24"/>
        </w:rPr>
        <w:t xml:space="preserve"> «Об утверждении нормативных затрат на обеспечение функций Комитета по науке и высшей школе на 202</w:t>
      </w:r>
      <w:r w:rsidR="00CC7563" w:rsidRPr="00F527D8">
        <w:rPr>
          <w:rFonts w:ascii="Times New Roman" w:hAnsi="Times New Roman" w:cs="Times New Roman"/>
          <w:sz w:val="24"/>
          <w:szCs w:val="24"/>
        </w:rPr>
        <w:t>4 год и на плановый период 2025</w:t>
      </w:r>
      <w:r w:rsidRPr="00F527D8">
        <w:rPr>
          <w:rFonts w:ascii="Times New Roman" w:hAnsi="Times New Roman" w:cs="Times New Roman"/>
          <w:sz w:val="24"/>
          <w:szCs w:val="24"/>
        </w:rPr>
        <w:t xml:space="preserve"> и 202</w:t>
      </w:r>
      <w:r w:rsidR="00CC7563" w:rsidRPr="00F527D8">
        <w:rPr>
          <w:rFonts w:ascii="Times New Roman" w:hAnsi="Times New Roman" w:cs="Times New Roman"/>
          <w:sz w:val="24"/>
          <w:szCs w:val="24"/>
        </w:rPr>
        <w:t>6</w:t>
      </w:r>
      <w:r w:rsidRPr="00F527D8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 (далее – распоряжение)</w:t>
      </w:r>
      <w:r w:rsidRPr="00F527D8">
        <w:rPr>
          <w:rFonts w:ascii="Times New Roman" w:hAnsi="Times New Roman" w:cs="Times New Roman"/>
          <w:sz w:val="24"/>
          <w:szCs w:val="24"/>
        </w:rPr>
        <w:t xml:space="preserve">, изложив приложение к распоряжению в редакции согласно приложению к настоящему распоряжению. </w:t>
      </w:r>
    </w:p>
    <w:p w:rsidR="00D40E94" w:rsidRPr="00F527D8" w:rsidRDefault="00D40E9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2. Сектору закупок Комитета по науке и высшей школе обеспечить размещение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527D8">
        <w:rPr>
          <w:rFonts w:ascii="Times New Roman" w:hAnsi="Times New Roman" w:cs="Times New Roman"/>
          <w:sz w:val="24"/>
          <w:szCs w:val="24"/>
        </w:rPr>
        <w:t>распоряжения в единой информационной системе в сфере закупок не позднее семи дней после его подписания.</w:t>
      </w:r>
    </w:p>
    <w:p w:rsidR="00D940DC" w:rsidRPr="00F527D8" w:rsidRDefault="00D40E94" w:rsidP="00D940DC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3</w:t>
      </w:r>
      <w:r w:rsidR="00D940DC" w:rsidRPr="00F527D8">
        <w:rPr>
          <w:rFonts w:ascii="Times New Roman" w:hAnsi="Times New Roman" w:cs="Times New Roman"/>
          <w:sz w:val="24"/>
          <w:szCs w:val="24"/>
        </w:rPr>
        <w:t xml:space="preserve">. Контроль за выполнением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940DC" w:rsidRPr="00F527D8">
        <w:rPr>
          <w:rFonts w:ascii="Times New Roman" w:hAnsi="Times New Roman" w:cs="Times New Roman"/>
          <w:sz w:val="24"/>
          <w:szCs w:val="24"/>
        </w:rPr>
        <w:t xml:space="preserve">распоряжения возложить на заместителя председателя Комитета по науке и высшей школе </w:t>
      </w:r>
      <w:proofErr w:type="spellStart"/>
      <w:r w:rsidR="00D940DC" w:rsidRPr="00F527D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D940DC" w:rsidRPr="00F527D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D940DC" w:rsidRPr="00F527D8" w:rsidTr="0027276B">
        <w:tc>
          <w:tcPr>
            <w:tcW w:w="4672" w:type="dxa"/>
          </w:tcPr>
          <w:p w:rsidR="00D940DC" w:rsidRPr="00F527D8" w:rsidRDefault="00CC7563" w:rsidP="0041107D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D940DC" w:rsidRPr="00F527D8" w:rsidRDefault="00CC7563" w:rsidP="00272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0DC" w:rsidRPr="00F527D8" w:rsidRDefault="00D940DC" w:rsidP="00D940DC">
      <w:pPr>
        <w:rPr>
          <w:rFonts w:ascii="Times New Roman" w:hAnsi="Times New Roman" w:cs="Times New Roman"/>
          <w:b/>
          <w:sz w:val="24"/>
          <w:szCs w:val="24"/>
        </w:rPr>
        <w:sectPr w:rsidR="00D940DC" w:rsidRPr="00F527D8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RPr="00F527D8" w:rsidTr="00324BC4">
        <w:tc>
          <w:tcPr>
            <w:tcW w:w="4672" w:type="dxa"/>
          </w:tcPr>
          <w:p w:rsidR="00324BC4" w:rsidRPr="00F527D8" w:rsidRDefault="00324BC4" w:rsidP="00324BC4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324BC4" w:rsidRPr="00F527D8" w:rsidRDefault="00324BC4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Приложение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 xml:space="preserve">к распоряжению Комитета 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по науке и высшей школе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от _____________№____</w:t>
      </w:r>
    </w:p>
    <w:p w:rsidR="003668CA" w:rsidRPr="00F527D8" w:rsidRDefault="003668CA" w:rsidP="003668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>на 2024 год и на плановый период 2025 и 2026 годов</w:t>
      </w:r>
    </w:p>
    <w:p w:rsidR="003668CA" w:rsidRPr="00F527D8" w:rsidRDefault="003668CA" w:rsidP="003668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18"/>
        <w:gridCol w:w="1417"/>
        <w:gridCol w:w="1418"/>
        <w:gridCol w:w="6662"/>
      </w:tblGrid>
      <w:tr w:rsidR="003668CA" w:rsidRPr="00F527D8" w:rsidTr="00FB604A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668CA" w:rsidRPr="00F527D8" w:rsidTr="00FB604A">
        <w:tc>
          <w:tcPr>
            <w:tcW w:w="851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2026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1 912 650,50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1 962 500,00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2 040 800,00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F527D8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F527D8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F527D8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628 650,50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654 800,00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680 900,00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628 650,50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654 800,00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680 900,00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F527D8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ED3949" w:rsidRPr="00F527D8" w:rsidRDefault="00AA677B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НЗ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F527D8">
              <w:rPr>
                <w:rFonts w:ascii="Times New Roman" w:eastAsia="Calibri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F527D8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F527D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F527D8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F527D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F527D8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F527D8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F527D8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F527D8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F527D8">
              <w:rPr>
                <w:rFonts w:ascii="Times New Roman" w:hAnsi="Times New Roman" w:cs="Times New Roman"/>
              </w:rPr>
              <w:t>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  <w:lang w:val="en-US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средств подвижной связи.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  <w:lang w:val="en-US"/>
              </w:rPr>
              <w:t>1.2.1.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средств подвижной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Расчет нормативных затрат н</w:t>
            </w:r>
            <w:r w:rsidRPr="00F527D8">
              <w:rPr>
                <w:rFonts w:ascii="Times New Roman" w:eastAsia="Calibri" w:hAnsi="Times New Roman" w:cs="Times New Roman"/>
              </w:rPr>
              <w:t xml:space="preserve">а приобретение средств подвижной связи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определяется в соответствии </w:t>
            </w:r>
            <w:r w:rsidRPr="00F527D8">
              <w:rPr>
                <w:rFonts w:ascii="Times New Roman" w:hAnsi="Times New Roman" w:cs="Times New Roman"/>
              </w:rPr>
              <w:t>с требованиями пункта 1.5.3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утверждённым постановлением Правительства Санкт-Петербурга от 28.04.2016 № 327 (далее – Правила) и осуществляется по формуле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63F54C" wp14:editId="6FC63621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60044</wp:posOffset>
                      </wp:positionV>
                      <wp:extent cx="2429960" cy="380361"/>
                      <wp:effectExtent l="0" t="0" r="0" b="0"/>
                      <wp:wrapNone/>
                      <wp:docPr id="4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9960" cy="3803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ED3949" w:rsidRDefault="00AA677B" w:rsidP="002322D7">
                                  <w:pPr>
                                    <w:pStyle w:val="a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НЗ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сот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=0,2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ц сот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Ч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пр</m:t>
                                                  </m:r>
                                                </m:sub>
                                              </m:sSub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Н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спи сот</m:t>
                                                  </m:r>
                                                </m:sub>
                                              </m:sSub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Ч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пл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63F5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71.15pt;margin-top:4.75pt;width:191.35pt;height:29.9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VpCgIAAG4EAAAOAAAAZHJzL2Uyb0RvYy54bWysVNtu2zAMfR+wfxD0vthJi6AN4hRbiw4D&#10;hnVYuw+QZSkWIIkCpcbOvn6UHKdD99RhL4rMy9HhIZntzegsOyiMBnzDl4uaM+UldMbvG/7z6f7D&#10;FWcxCd8JC141/Kgiv9m9f7cdwkatoAfbKWQE4uNmCA3vUwqbqoqyV07EBQTlyakBnUj0ifuqQzEQ&#10;urPVqq7X1QDYBQSpYiTr3eTku4KvtZLpQeuoErMNJ26pnFjONp/Vbis2exShN/JEQ/wDCyeMp0fP&#10;UHciCfaM5i8oZyRCBJ0WElwFWhupSg1UzbJ+Vc1jL4IqtZA4MZxliv8PVn47fEdmuoZfcuaFoxY9&#10;qTF9gpEtszhDiBuKeQwUlUYyU5NneyRjrnnU6PIvVcPITzIfz9ISFpNkXF2urq/X5JLku7iqL9YF&#10;pnrJDhjTZwWO5UvDkVpXFBWHrzEREwqdQ/JjHu6NtdmeKU5Uyi0drcoB1v9QmiorjLIhSty3txbZ&#10;1H6aT6IzDwGhl4QcqAn4jbmnlJytytS9Mf+cVN4Hn875znjAIkTZCZULOAia5jTOCuopfpZiEiBr&#10;kcZ2PPWwhe5ILaRNTQ90aAtDw6U1gbMe8Ndr20Ab0XBPK8uZ/eJp4EirNF9wvrTzBZO9hWnFhJeE&#10;SPwm0uHjc6JWlQ5mThORE1ca6tLY0wLmrfnzu0S9/E3sfgMAAP//AwBQSwMEFAAGAAgAAAAhALIr&#10;7ArcAAAACAEAAA8AAABkcnMvZG93bnJldi54bWxMj81OwzAQhO9IvIO1SNyoQ2j6k8apUCUu3CgI&#10;iZsbb+MIex3Fbpq8PcsJjqMZzXxT7SfvxIhD7AIpeFxkIJCaYDpqFXy8vzxsQMSkyWgXCBXMGGFf&#10;395UujThSm84HlMruIRiqRXYlPpSythY9DouQo/E3jkMXieWQyvNoK9c7p3Ms2wlve6IF6zu8WCx&#10;+T5evIL19Bmwj3jAr/PYDLabN+51Vur+bnregUg4pb8w/OIzOtTMdAoXMlE41sv8iaMKtgUI9ou8&#10;4G8nBavtEmRdyf8H6h8AAAD//wMAUEsBAi0AFAAGAAgAAAAhALaDOJL+AAAA4QEAABMAAAAAAAAA&#10;AAAAAAAAAAAAAFtDb250ZW50X1R5cGVzXS54bWxQSwECLQAUAAYACAAAACEAOP0h/9YAAACUAQAA&#10;CwAAAAAAAAAAAAAAAAAvAQAAX3JlbHMvLnJlbHNQSwECLQAUAAYACAAAACEAdCPlaQoCAABuBAAA&#10;DgAAAAAAAAAAAAAAAAAuAgAAZHJzL2Uyb0RvYy54bWxQSwECLQAUAAYACAAAACEAsivsCtwAAAAI&#10;AQAADwAAAAAAAAAAAAAAAABkBAAAZHJzL2Rvd25yZXYueG1sUEsFBgAAAAAEAAQA8wAAAG0FAAAA&#10;AA==&#10;" filled="f" stroked="f">
                      <v:textbox style="mso-fit-shape-to-text:t" inset="0,0,0,0">
                        <w:txbxContent>
                          <w:p w:rsidR="00ED3949" w:rsidRDefault="00ED3949" w:rsidP="002322D7">
                            <w:pPr>
                              <w:pStyle w:val="a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НЗ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сот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=0,2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ц сот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Ч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пр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Н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спи сот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Ч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пл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НЗ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сот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средств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цены средства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пр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прогнозируемая численность работников Комитета;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спи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срока полезного использования средства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пл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количество должностей, планируемых к замещению в Комитете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1 255 500,00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1 307 700,00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1 359 900,00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F527D8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 xml:space="preserve">затраты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F527D8">
              <w:rPr>
                <w:rFonts w:ascii="Times New Roman" w:hAnsi="Times New Roman" w:cs="Times New Roman"/>
              </w:rPr>
              <w:t>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атраты на приобретение магнитных и оптических носителей информации;</w:t>
            </w:r>
            <w:r w:rsidRPr="00F527D8">
              <w:rPr>
                <w:rFonts w:ascii="Times New Roman" w:hAnsi="Times New Roman" w:cs="Times New Roman"/>
              </w:rPr>
              <w:t xml:space="preserve"> 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- з</w:t>
            </w:r>
            <w:r w:rsidRPr="00F527D8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копировальных аппаратов (оргтехники).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1.3.1.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108 700,00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113 000,00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F527D8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F527D8">
              <w:rPr>
                <w:rFonts w:ascii="Times New Roman" w:hAnsi="Times New Roman" w:cs="Times New Roman"/>
              </w:rPr>
              <w:t>С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С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F527D8">
              <w:rPr>
                <w:rFonts w:ascii="Times New Roman" w:eastAsia="Calibri" w:hAnsi="Times New Roman" w:cs="Times New Roman"/>
              </w:rPr>
              <w:t>.2.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12 200,00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магнитных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оптических носителей информации </w:t>
            </w:r>
            <w:r w:rsidRPr="00F527D8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AA677B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мн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кмнi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мн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НЗмн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 приобретение магнитных </w:t>
            </w:r>
            <w:r w:rsidRPr="00F527D8">
              <w:rPr>
                <w:rFonts w:ascii="Times New Roman" w:hAnsi="Times New Roman" w:cs="Times New Roman"/>
              </w:rPr>
              <w:br/>
              <w:t>и оптических носителей информации;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Нкмнi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количества, планируемого к приобретению i-</w:t>
            </w:r>
            <w:proofErr w:type="spellStart"/>
            <w:r w:rsidRPr="00F527D8">
              <w:rPr>
                <w:rFonts w:ascii="Times New Roman" w:hAnsi="Times New Roman" w:cs="Times New Roman"/>
              </w:rPr>
              <w:t>го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носителя информации;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НЦмнi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1 единицы i-</w:t>
            </w:r>
            <w:proofErr w:type="spellStart"/>
            <w:r w:rsidRPr="00F527D8">
              <w:rPr>
                <w:rFonts w:ascii="Times New Roman" w:hAnsi="Times New Roman" w:cs="Times New Roman"/>
              </w:rPr>
              <w:t>го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носителя информации, определяемый в соответствии с положениями статьи 22 Закона 44</w:t>
            </w:r>
            <w:r w:rsidRPr="00F527D8">
              <w:rPr>
                <w:rFonts w:ascii="Times New Roman" w:hAnsi="Times New Roman" w:cs="Times New Roman"/>
              </w:rPr>
              <w:noBreakHyphen/>
              <w:t>ФЗ и рассчитываемый в ценах на очередной финансовый год и на плановый период.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F527D8">
              <w:rPr>
                <w:rFonts w:ascii="Times New Roman" w:eastAsia="Calibri" w:hAnsi="Times New Roman" w:cs="Times New Roman"/>
              </w:rPr>
              <w:t>.3.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1 139 800,00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1 187 300,00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1 234 700,00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F527D8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7" w:history="1">
              <w:r w:rsidRPr="00F527D8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221781CE" wp14:editId="7ADB9260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F527D8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BD5751" w:rsidRPr="00F527D8" w:rsidTr="00BD5751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F527D8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F527D8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F527D8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F527D8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F527D8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2 008 169,80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1 751 300,00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1 827 300,00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F527D8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F527D8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F527D8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затраты на содержание имущества;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95 481,00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99 500,00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F527D8">
              <w:rPr>
                <w:rFonts w:ascii="Times New Roman" w:hAnsi="Times New Roman" w:cs="Times New Roman"/>
              </w:rPr>
              <w:t xml:space="preserve"> на услуги связи</w:t>
            </w:r>
            <w:r w:rsidRPr="00F527D8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78 981,00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82 310,00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85 530,00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F527D8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F527D8">
              <w:rPr>
                <w:rFonts w:ascii="Times New Roman" w:hAnsi="Times New Roman" w:cs="Times New Roman"/>
              </w:rPr>
              <w:t>ых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F527D8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F527D8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F527D8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F527D8">
              <w:rPr>
                <w:rFonts w:ascii="Times New Roman" w:hAnsi="Times New Roman" w:cs="Times New Roman"/>
              </w:rPr>
              <w:t>.</w:t>
            </w:r>
          </w:p>
        </w:tc>
      </w:tr>
      <w:tr w:rsidR="00BD5751" w:rsidRPr="00F527D8" w:rsidTr="00BD5751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16 500,00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17 190,00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17 870,00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F527D8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F527D8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F527D8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Затраты на содержание имущества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22 194,00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техническое обслуживание и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регламентно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-профилактический ремонт иного оборудования.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торио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>торио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 xml:space="preserve">i </m:t>
                    </m:r>
                    <m:r>
                      <w:rPr>
                        <w:rFonts w:ascii="Cambria Math" w:hAnsi="Cambria Math" w:cs="Times New Roman"/>
                      </w:rPr>
                      <m:t>торио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торио</m:t>
                    </m:r>
                  </m:sub>
                </m:sSub>
              </m:oMath>
            </m:oMathPara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sz w:val="28"/>
                <w:vertAlign w:val="subscript"/>
              </w:rPr>
              <w:t>торио</w:t>
            </w:r>
            <w:proofErr w:type="spellEnd"/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техническое обслуживание и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регламентно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-профилактический ремонт иного оборудования;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К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>торио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– количественный показатель, характеризующий объем работ (услуг)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-того типа за определенный период;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Ц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>торио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– цена за единицу объема работы (услуги)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-того типа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на техническое обслуживание и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регламентно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-профилактический ремонт иного оборудования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определяемая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и рассчитываемая в ценах </w:t>
            </w:r>
            <w:r w:rsidRPr="00F527D8">
              <w:rPr>
                <w:rFonts w:ascii="Times New Roman" w:eastAsia="Calibri" w:hAnsi="Times New Roman" w:cs="Times New Roman"/>
              </w:rPr>
              <w:br/>
              <w:t>на очередной финансовый год и на плановый период;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П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>торио</w:t>
            </w:r>
            <w:proofErr w:type="spellEnd"/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– периодичность выполнения объема работ (услуг)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-того типа на техническое обслуживание и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регламентно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-профилактический ремонт иного оборудования.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3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313 550,00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208 400,00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216 800,00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    - </w:t>
            </w: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9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0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1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2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313 550,00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208 400,00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216 800,00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3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4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 </w:t>
            </w:r>
            <w:r w:rsidRPr="00F527D8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F527D8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75631B" w:rsidRDefault="00BD5751" w:rsidP="007563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дополнительное профессиональное о</w:t>
            </w:r>
            <w:r w:rsidR="0075631B">
              <w:rPr>
                <w:rFonts w:ascii="Times New Roman" w:eastAsia="Calibri" w:hAnsi="Times New Roman" w:cs="Times New Roman"/>
              </w:rPr>
              <w:t>бразование сотрудников Комитета</w:t>
            </w:r>
            <w:r w:rsidRPr="00F527D8">
              <w:rPr>
                <w:rFonts w:ascii="Times New Roman" w:eastAsia="Calibri" w:hAnsi="Times New Roman" w:cs="Times New Roman"/>
              </w:rPr>
              <w:t>.</w:t>
            </w:r>
          </w:p>
          <w:p w:rsidR="0075631B" w:rsidRPr="00F527D8" w:rsidRDefault="0075631B" w:rsidP="0075631B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2.4.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18 600,00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5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6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0652DB91" wp14:editId="33BE022C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F527D8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2.4.2.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8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9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18 600,00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F527D8"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20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21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 </w:t>
            </w:r>
            <w:r w:rsidRPr="00F527D8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ОС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 w:rsidRPr="00F527D8">
              <w:rPr>
                <w:rFonts w:ascii="Times New Roman" w:hAnsi="Times New Roman" w:cs="Times New Roman"/>
              </w:rPr>
              <w:t xml:space="preserve">основных средств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2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23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-ого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-ого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F527D8">
              <w:rPr>
                <w:rFonts w:ascii="Times New Roman" w:eastAsia="Calibri" w:hAnsi="Times New Roman" w:cs="Times New Roman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>в соответствии с поло</w:t>
            </w:r>
            <w:bookmarkStart w:id="0" w:name="_GoBack"/>
            <w:bookmarkEnd w:id="0"/>
            <w:r w:rsidRPr="00F527D8">
              <w:rPr>
                <w:rFonts w:ascii="Times New Roman" w:hAnsi="Times New Roman" w:cs="Times New Roman"/>
              </w:rPr>
              <w:t xml:space="preserve">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</w:r>
            <w:r w:rsidRPr="00F527D8">
              <w:rPr>
                <w:rFonts w:ascii="Times New Roman" w:hAnsi="Times New Roman" w:cs="Times New Roman"/>
              </w:rPr>
              <w:t>и</w:t>
            </w:r>
            <w:r w:rsidRPr="00F527D8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2.5.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1 558 344,80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1 443 400,00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1 507 100,00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хозяйственных товаров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принадлежностей;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и</w:t>
            </w:r>
            <w:r w:rsidRPr="00F527D8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2.5.1.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537 693,00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337 853,38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351 333,73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>нормативные затраты на приобретение блан</w:t>
            </w:r>
            <w:r w:rsidR="0075631B">
              <w:rPr>
                <w:rFonts w:ascii="Times New Roman" w:eastAsia="Calibri" w:hAnsi="Times New Roman" w:cs="Times New Roman"/>
              </w:rPr>
              <w:t xml:space="preserve">очной продукции (бланков грамот, </w:t>
            </w:r>
            <w:r w:rsidRPr="00F527D8">
              <w:rPr>
                <w:rFonts w:ascii="Times New Roman" w:eastAsia="Calibri" w:hAnsi="Times New Roman" w:cs="Times New Roman"/>
              </w:rPr>
              <w:t>благодарностей</w:t>
            </w:r>
            <w:r w:rsidR="0075631B">
              <w:rPr>
                <w:rFonts w:ascii="Times New Roman" w:eastAsia="Calibri" w:hAnsi="Times New Roman" w:cs="Times New Roman"/>
              </w:rPr>
              <w:t>, служебных удостоверений</w:t>
            </w:r>
            <w:r w:rsidRPr="00F527D8">
              <w:rPr>
                <w:rFonts w:ascii="Times New Roman" w:eastAsia="Calibri" w:hAnsi="Times New Roman" w:cs="Times New Roman"/>
              </w:rPr>
              <w:t>);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-ого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</w:p>
          <w:p w:rsidR="00BD5751" w:rsidRPr="00F527D8" w:rsidRDefault="00BD5751" w:rsidP="00BD5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>-ого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F527D8">
              <w:rPr>
                <w:rFonts w:ascii="Times New Roman" w:eastAsia="Calibri" w:hAnsi="Times New Roman" w:cs="Times New Roman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</w:r>
            <w:r w:rsidRPr="00F527D8">
              <w:rPr>
                <w:rFonts w:ascii="Times New Roman" w:hAnsi="Times New Roman" w:cs="Times New Roman"/>
              </w:rPr>
              <w:t>и</w:t>
            </w:r>
            <w:r w:rsidRPr="00F527D8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5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872 166,22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998 089,38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1 037 913,00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F527D8">
              <w:rPr>
                <w:rFonts w:ascii="Times New Roman" w:hAnsi="Times New Roman" w:cs="Times New Roman"/>
              </w:rPr>
              <w:t>,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F527D8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2.5.3.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>и принадлежностей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14 754,06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15 300,00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хозяйственных товаров и принадлежностей определяется в соответствии с требованиями пункта 2.10.3. Приложения 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П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F527D8">
              <w:rPr>
                <w:rFonts w:ascii="Times New Roman" w:hAnsi="Times New Roman" w:cs="Times New Roman"/>
              </w:rPr>
              <w:t>М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>,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П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  <w:lang w:val="en-US"/>
              </w:rPr>
              <w:t> </w:t>
            </w:r>
            <w:proofErr w:type="spellStart"/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норматив цены набора хозяйственных товаров </w:t>
            </w:r>
            <w:r w:rsidRPr="00F527D8">
              <w:rPr>
                <w:rFonts w:ascii="Times New Roman" w:hAnsi="Times New Roman" w:cs="Times New Roman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7D8">
              <w:rPr>
                <w:rFonts w:ascii="Times New Roman" w:hAnsi="Times New Roman" w:cs="Times New Roman"/>
              </w:rPr>
              <w:t>М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F527D8">
              <w:rPr>
                <w:rFonts w:ascii="Times New Roman" w:hAnsi="Times New Roman" w:cs="Times New Roman"/>
              </w:rPr>
              <w:t xml:space="preserve"> - количество месяцев обслуживания помещений.</w:t>
            </w:r>
          </w:p>
        </w:tc>
      </w:tr>
      <w:tr w:rsidR="00BD5751" w:rsidRPr="00F527D8" w:rsidTr="00BD5751">
        <w:tc>
          <w:tcPr>
            <w:tcW w:w="851" w:type="dxa"/>
            <w:shd w:val="clear" w:color="auto" w:fill="auto"/>
          </w:tcPr>
          <w:p w:rsidR="00BD5751" w:rsidRPr="00F527D8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2.5.4.</w:t>
            </w:r>
          </w:p>
        </w:tc>
        <w:tc>
          <w:tcPr>
            <w:tcW w:w="3544" w:type="dxa"/>
            <w:shd w:val="clear" w:color="auto" w:fill="auto"/>
          </w:tcPr>
          <w:p w:rsidR="00BD5751" w:rsidRPr="00F527D8" w:rsidRDefault="00BD5751" w:rsidP="00BD57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18" w:type="dxa"/>
            <w:shd w:val="clear" w:color="auto" w:fill="auto"/>
          </w:tcPr>
          <w:p w:rsidR="00BD5751" w:rsidRPr="00BD5751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5751">
              <w:rPr>
                <w:rFonts w:ascii="Times New Roman" w:hAnsi="Times New Roman" w:cs="Times New Roman"/>
                <w:color w:val="000000"/>
              </w:rPr>
              <w:t>148 485,58</w:t>
            </w:r>
          </w:p>
        </w:tc>
        <w:tc>
          <w:tcPr>
            <w:tcW w:w="1417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92 703,18</w:t>
            </w:r>
          </w:p>
        </w:tc>
        <w:tc>
          <w:tcPr>
            <w:tcW w:w="1418" w:type="dxa"/>
            <w:shd w:val="clear" w:color="auto" w:fill="auto"/>
          </w:tcPr>
          <w:p w:rsidR="00BD5751" w:rsidRPr="00F527D8" w:rsidRDefault="00BD5751" w:rsidP="00BD57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102 553,27</w:t>
            </w:r>
          </w:p>
        </w:tc>
        <w:tc>
          <w:tcPr>
            <w:tcW w:w="6662" w:type="dxa"/>
            <w:shd w:val="clear" w:color="auto" w:fill="auto"/>
          </w:tcPr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определяется по формуле: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где: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F527D8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BD5751" w:rsidRPr="00F527D8" w:rsidRDefault="00BD5751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– количество i-й вида иного материального запаса, планируемого к приобретению;</w:t>
            </w:r>
          </w:p>
          <w:p w:rsidR="00BD5751" w:rsidRPr="00F527D8" w:rsidRDefault="00AA677B" w:rsidP="00BD575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BD5751" w:rsidRPr="00F527D8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BD5751" w:rsidRPr="00F527D8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BD5751"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3668CA" w:rsidRPr="00F527D8" w:rsidRDefault="003668CA" w:rsidP="003668CA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8CA" w:rsidRPr="0011702F" w:rsidRDefault="003668CA" w:rsidP="003668CA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При осуществлении расчета нормативных затрат применяются Нормативы цен товаров, работ, услуг на 2024 год и на плановый период 2025 и 2026 годов, утвержденные распоряжением Комитета по экономической политике и стратегическому планированию Санкт-Петербурга от 15.05.2023 № 37-р «Об утверждении нормативов цены товаров, работ, услуг на 2024 год и на плановый период 2025 и 2026 годов,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Pr="00F527D8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 от 31.05.2016 № 54-р «Об утверждении нормативов сроков полезного использования основных средств».</w:t>
      </w:r>
    </w:p>
    <w:p w:rsidR="00894841" w:rsidRPr="003668CA" w:rsidRDefault="00894841" w:rsidP="003668CA">
      <w:pPr>
        <w:spacing w:after="0" w:line="240" w:lineRule="auto"/>
        <w:ind w:left="11344" w:firstLine="709"/>
        <w:rPr>
          <w:rFonts w:ascii="Times New Roman" w:hAnsi="Times New Roman" w:cs="Times New Roman"/>
          <w:sz w:val="2"/>
          <w:szCs w:val="2"/>
        </w:rPr>
      </w:pPr>
    </w:p>
    <w:sectPr w:rsidR="00894841" w:rsidRPr="003668CA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12B56"/>
    <w:rsid w:val="000169D9"/>
    <w:rsid w:val="00022B9D"/>
    <w:rsid w:val="000402B6"/>
    <w:rsid w:val="000407DA"/>
    <w:rsid w:val="000415E0"/>
    <w:rsid w:val="00041BCA"/>
    <w:rsid w:val="000462CF"/>
    <w:rsid w:val="00063809"/>
    <w:rsid w:val="0007573B"/>
    <w:rsid w:val="00087873"/>
    <w:rsid w:val="00094FC1"/>
    <w:rsid w:val="000A07BC"/>
    <w:rsid w:val="000A15A8"/>
    <w:rsid w:val="000A1A2A"/>
    <w:rsid w:val="000A476F"/>
    <w:rsid w:val="000B17A2"/>
    <w:rsid w:val="000B27F9"/>
    <w:rsid w:val="000B4C33"/>
    <w:rsid w:val="000D1201"/>
    <w:rsid w:val="000E53CB"/>
    <w:rsid w:val="000E7589"/>
    <w:rsid w:val="000F1185"/>
    <w:rsid w:val="000F57E8"/>
    <w:rsid w:val="001027EF"/>
    <w:rsid w:val="00114682"/>
    <w:rsid w:val="0011702F"/>
    <w:rsid w:val="0012123A"/>
    <w:rsid w:val="00123FE4"/>
    <w:rsid w:val="001316E8"/>
    <w:rsid w:val="00134A62"/>
    <w:rsid w:val="00170F03"/>
    <w:rsid w:val="00187E27"/>
    <w:rsid w:val="001B35B6"/>
    <w:rsid w:val="001B757E"/>
    <w:rsid w:val="001C5998"/>
    <w:rsid w:val="001D1E93"/>
    <w:rsid w:val="001D4669"/>
    <w:rsid w:val="001D6263"/>
    <w:rsid w:val="001E140C"/>
    <w:rsid w:val="001F0C40"/>
    <w:rsid w:val="001F6D3A"/>
    <w:rsid w:val="002032D2"/>
    <w:rsid w:val="00212077"/>
    <w:rsid w:val="002120E6"/>
    <w:rsid w:val="002163FC"/>
    <w:rsid w:val="002322D7"/>
    <w:rsid w:val="0023620B"/>
    <w:rsid w:val="00246209"/>
    <w:rsid w:val="002524C4"/>
    <w:rsid w:val="002708E3"/>
    <w:rsid w:val="00270E75"/>
    <w:rsid w:val="00281A2E"/>
    <w:rsid w:val="00282FC5"/>
    <w:rsid w:val="00295F28"/>
    <w:rsid w:val="002B50F9"/>
    <w:rsid w:val="002C2A1B"/>
    <w:rsid w:val="002D209C"/>
    <w:rsid w:val="002F1226"/>
    <w:rsid w:val="00312942"/>
    <w:rsid w:val="00314494"/>
    <w:rsid w:val="00324BC4"/>
    <w:rsid w:val="00352158"/>
    <w:rsid w:val="003668CA"/>
    <w:rsid w:val="00383BD8"/>
    <w:rsid w:val="003939B4"/>
    <w:rsid w:val="003A3CE8"/>
    <w:rsid w:val="003B1BA1"/>
    <w:rsid w:val="003C13CE"/>
    <w:rsid w:val="003E1330"/>
    <w:rsid w:val="003F14DF"/>
    <w:rsid w:val="00403BF8"/>
    <w:rsid w:val="0041107D"/>
    <w:rsid w:val="00422DB1"/>
    <w:rsid w:val="0043345B"/>
    <w:rsid w:val="00434B7A"/>
    <w:rsid w:val="00437916"/>
    <w:rsid w:val="00440A99"/>
    <w:rsid w:val="00441C73"/>
    <w:rsid w:val="00442ABC"/>
    <w:rsid w:val="00443499"/>
    <w:rsid w:val="00461A8B"/>
    <w:rsid w:val="004672F2"/>
    <w:rsid w:val="00481724"/>
    <w:rsid w:val="004A5A24"/>
    <w:rsid w:val="004D2A4F"/>
    <w:rsid w:val="004E4CA9"/>
    <w:rsid w:val="004F42FF"/>
    <w:rsid w:val="00504678"/>
    <w:rsid w:val="005111DB"/>
    <w:rsid w:val="00517212"/>
    <w:rsid w:val="00552583"/>
    <w:rsid w:val="00556DC7"/>
    <w:rsid w:val="005621F1"/>
    <w:rsid w:val="005A47BC"/>
    <w:rsid w:val="005A7FDE"/>
    <w:rsid w:val="005B7947"/>
    <w:rsid w:val="005C6ECF"/>
    <w:rsid w:val="005D2D1C"/>
    <w:rsid w:val="005E3DA4"/>
    <w:rsid w:val="005F7F7D"/>
    <w:rsid w:val="00602FCB"/>
    <w:rsid w:val="00612FC6"/>
    <w:rsid w:val="0061329F"/>
    <w:rsid w:val="00616CB9"/>
    <w:rsid w:val="00635410"/>
    <w:rsid w:val="00643EB9"/>
    <w:rsid w:val="006445AC"/>
    <w:rsid w:val="006464E9"/>
    <w:rsid w:val="00654FA7"/>
    <w:rsid w:val="00655CCA"/>
    <w:rsid w:val="006638F1"/>
    <w:rsid w:val="0068056F"/>
    <w:rsid w:val="00682249"/>
    <w:rsid w:val="00692948"/>
    <w:rsid w:val="006A3D7E"/>
    <w:rsid w:val="006A7DE7"/>
    <w:rsid w:val="006B19E9"/>
    <w:rsid w:val="006B5C89"/>
    <w:rsid w:val="006C05C2"/>
    <w:rsid w:val="006C0BCE"/>
    <w:rsid w:val="006E45C7"/>
    <w:rsid w:val="006F5CB9"/>
    <w:rsid w:val="0070699E"/>
    <w:rsid w:val="007111DF"/>
    <w:rsid w:val="007402AA"/>
    <w:rsid w:val="0075631B"/>
    <w:rsid w:val="007574F5"/>
    <w:rsid w:val="007924DE"/>
    <w:rsid w:val="0079252E"/>
    <w:rsid w:val="00795374"/>
    <w:rsid w:val="00797103"/>
    <w:rsid w:val="007A02ED"/>
    <w:rsid w:val="007C1368"/>
    <w:rsid w:val="007D729A"/>
    <w:rsid w:val="007F076B"/>
    <w:rsid w:val="007F74F3"/>
    <w:rsid w:val="00806D91"/>
    <w:rsid w:val="008212CB"/>
    <w:rsid w:val="00850E1B"/>
    <w:rsid w:val="00860C42"/>
    <w:rsid w:val="00873C8E"/>
    <w:rsid w:val="00874D2C"/>
    <w:rsid w:val="00882497"/>
    <w:rsid w:val="008912A3"/>
    <w:rsid w:val="00894841"/>
    <w:rsid w:val="008A3BAD"/>
    <w:rsid w:val="008A7F1D"/>
    <w:rsid w:val="008B48FD"/>
    <w:rsid w:val="008B52CF"/>
    <w:rsid w:val="008B650F"/>
    <w:rsid w:val="008C26C0"/>
    <w:rsid w:val="008C4981"/>
    <w:rsid w:val="008D1064"/>
    <w:rsid w:val="008E51C7"/>
    <w:rsid w:val="009166BE"/>
    <w:rsid w:val="00947246"/>
    <w:rsid w:val="009534F8"/>
    <w:rsid w:val="0097065E"/>
    <w:rsid w:val="00993D56"/>
    <w:rsid w:val="009957E2"/>
    <w:rsid w:val="009B39BA"/>
    <w:rsid w:val="009C24A2"/>
    <w:rsid w:val="009C2565"/>
    <w:rsid w:val="009C3DF0"/>
    <w:rsid w:val="009C4D13"/>
    <w:rsid w:val="009D672A"/>
    <w:rsid w:val="009D7F10"/>
    <w:rsid w:val="009E17D8"/>
    <w:rsid w:val="009F5E7D"/>
    <w:rsid w:val="00A25942"/>
    <w:rsid w:val="00A30D39"/>
    <w:rsid w:val="00A621FC"/>
    <w:rsid w:val="00A665CE"/>
    <w:rsid w:val="00A93BA4"/>
    <w:rsid w:val="00AA677B"/>
    <w:rsid w:val="00AB7425"/>
    <w:rsid w:val="00AC28F5"/>
    <w:rsid w:val="00AE02F2"/>
    <w:rsid w:val="00B06320"/>
    <w:rsid w:val="00B12719"/>
    <w:rsid w:val="00B22EC8"/>
    <w:rsid w:val="00B6003C"/>
    <w:rsid w:val="00B65E40"/>
    <w:rsid w:val="00B7115C"/>
    <w:rsid w:val="00B773E6"/>
    <w:rsid w:val="00B92736"/>
    <w:rsid w:val="00BB2A4B"/>
    <w:rsid w:val="00BB4AAA"/>
    <w:rsid w:val="00BB4E1D"/>
    <w:rsid w:val="00BC2E73"/>
    <w:rsid w:val="00BD5751"/>
    <w:rsid w:val="00BF4B86"/>
    <w:rsid w:val="00C0277D"/>
    <w:rsid w:val="00C03778"/>
    <w:rsid w:val="00C27126"/>
    <w:rsid w:val="00C47465"/>
    <w:rsid w:val="00C476FB"/>
    <w:rsid w:val="00C61310"/>
    <w:rsid w:val="00C749FD"/>
    <w:rsid w:val="00C7520F"/>
    <w:rsid w:val="00C90684"/>
    <w:rsid w:val="00C92930"/>
    <w:rsid w:val="00C97865"/>
    <w:rsid w:val="00CA0F44"/>
    <w:rsid w:val="00CC2689"/>
    <w:rsid w:val="00CC7563"/>
    <w:rsid w:val="00CF4AB5"/>
    <w:rsid w:val="00CF5B12"/>
    <w:rsid w:val="00D1157F"/>
    <w:rsid w:val="00D135C0"/>
    <w:rsid w:val="00D1772A"/>
    <w:rsid w:val="00D30568"/>
    <w:rsid w:val="00D354AF"/>
    <w:rsid w:val="00D40E94"/>
    <w:rsid w:val="00D50CF1"/>
    <w:rsid w:val="00D55389"/>
    <w:rsid w:val="00D91BFC"/>
    <w:rsid w:val="00D92E36"/>
    <w:rsid w:val="00D940DC"/>
    <w:rsid w:val="00DC478A"/>
    <w:rsid w:val="00DD3F11"/>
    <w:rsid w:val="00DD7763"/>
    <w:rsid w:val="00DF6EAD"/>
    <w:rsid w:val="00E039B9"/>
    <w:rsid w:val="00E06129"/>
    <w:rsid w:val="00E1010E"/>
    <w:rsid w:val="00E26CBF"/>
    <w:rsid w:val="00E570EE"/>
    <w:rsid w:val="00E609AA"/>
    <w:rsid w:val="00E67AAE"/>
    <w:rsid w:val="00E826BC"/>
    <w:rsid w:val="00E86CCB"/>
    <w:rsid w:val="00EA1118"/>
    <w:rsid w:val="00EA20A1"/>
    <w:rsid w:val="00EA3F41"/>
    <w:rsid w:val="00EB09BA"/>
    <w:rsid w:val="00EC53A6"/>
    <w:rsid w:val="00ED2465"/>
    <w:rsid w:val="00ED3949"/>
    <w:rsid w:val="00EE6C7C"/>
    <w:rsid w:val="00EF1045"/>
    <w:rsid w:val="00EF416A"/>
    <w:rsid w:val="00F202A0"/>
    <w:rsid w:val="00F266EE"/>
    <w:rsid w:val="00F3083E"/>
    <w:rsid w:val="00F42491"/>
    <w:rsid w:val="00F45CDD"/>
    <w:rsid w:val="00F527D8"/>
    <w:rsid w:val="00F71BA8"/>
    <w:rsid w:val="00F74DF5"/>
    <w:rsid w:val="00F84DF3"/>
    <w:rsid w:val="00F96F2D"/>
    <w:rsid w:val="00FB0FB2"/>
    <w:rsid w:val="00FB604A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E6FA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F12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8" Type="http://schemas.openxmlformats.org/officeDocument/2006/relationships/hyperlink" Target="consultantplus://offline/ref=0851DA230657E229E9EFAB24658168331680FF7CFBBC73FE9C82960FD7324309813EAB0FF59FFAD1F11D81375DCC35F7D4C6902CZ8YA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851DA230657E229E9EFAB24658168331680FF7CFBBC73FE9C82960FD7324309813EAB00F49FFAD1F11D81375DCC35F7D4C6902CZ8YAP" TargetMode="External"/><Relationship Id="rId7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2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0" Type="http://schemas.openxmlformats.org/officeDocument/2006/relationships/hyperlink" Target="consultantplus://offline/ref=0851DA230657E229E9EFAB24658168331680FF7CFBBC73FE9C82960FD7324309813EAB0FF59FFAD1F11D81375DCC35F7D4C6902CZ8YA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04BE06E3778FD3D7481A5929D630D736A49ADBD7B200059086917822B7F3031D664D53DEB67855359CAB7E68483572FEE97E83UF67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3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0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9" Type="http://schemas.openxmlformats.org/officeDocument/2006/relationships/hyperlink" Target="consultantplus://offline/ref=0851DA230657E229E9EFAB24658168331680FF7CFBBC73FE9C82960FD7324309813EAB00F49FFAD1F11D81375DCC35F7D4C6902CZ8YA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4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2" Type="http://schemas.openxmlformats.org/officeDocument/2006/relationships/hyperlink" Target="consultantplus://offline/ref=0851DA230657E229E9EFAB24658168331680FF7CFBBC73FE9C82960FD7324309813EAB0FF5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8D73-4629-4F2F-A8CC-1911CBAB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12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60</cp:revision>
  <cp:lastPrinted>2024-11-27T14:24:00Z</cp:lastPrinted>
  <dcterms:created xsi:type="dcterms:W3CDTF">2024-10-18T14:02:00Z</dcterms:created>
  <dcterms:modified xsi:type="dcterms:W3CDTF">2024-11-27T14:49:00Z</dcterms:modified>
</cp:coreProperties>
</file>