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856D8">
        <w:rPr>
          <w:rFonts w:ascii="Times New Roman" w:hAnsi="Times New Roman" w:cs="Times New Roman"/>
          <w:b/>
          <w:sz w:val="26"/>
          <w:szCs w:val="26"/>
        </w:rPr>
        <w:br/>
      </w:r>
      <w:r w:rsidRPr="009C641C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Default="00AB4690" w:rsidP="00E856D8">
      <w:pPr>
        <w:spacing w:before="60" w:after="120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E856D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856D8">
        <w:rPr>
          <w:rFonts w:ascii="Times New Roman" w:hAnsi="Times New Roman" w:cs="Times New Roman"/>
          <w:sz w:val="24"/>
          <w:szCs w:val="24"/>
        </w:rPr>
        <w:t xml:space="preserve">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EE0347" w:rsidRDefault="00EE0347" w:rsidP="00A85E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74F94" w:rsidRPr="00D74F94" w:rsidRDefault="00D74F94" w:rsidP="00D74F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нормативов финансовых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затрат бюджета Санкт-Петербурга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на компенсацию расходов детям-сиротам,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детям, оставшимся без попечения родителей,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лицам из числа детей-сирот и детей, оставшихся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без попечения родителей, а также лицам,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потерявшим в период обучения обоих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родителей или единственного родителя,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для приобретения бесплатного комплекта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одежды, обуви, мягкого инвентаря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и оборудования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D74F94" w:rsidRPr="00D74F94" w:rsidRDefault="00D74F94" w:rsidP="00D74F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D74F94" w:rsidRPr="00D74F94" w:rsidRDefault="00D74F94" w:rsidP="00D74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пунктом 1.8 Положения о порядке предоставления мер социальной поддержки и дополнительных мер социальной поддержки </w:t>
      </w: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детям-сиротам, детям, оставшимся без попечения родителей, и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родителя, в сфере образования, утвержденного постановлением Правительства Санкт</w:t>
      </w: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noBreakHyphen/>
        <w:t>Петербурга от 25.11.2014 № 1044 «О реализации главы 3</w:t>
      </w:r>
      <w:proofErr w:type="gramEnd"/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«Социальная поддержка детей-сирот, детей, оставшихся </w:t>
      </w:r>
      <w:r w:rsidR="00243F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без попечения родителей, и лиц </w:t>
      </w: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 числа детей-сирот и детей, оставшихся без попечения родителей» Закона Санкт-Петербурга «Социальный кодекс </w:t>
      </w:r>
      <w:r w:rsidR="00243F5B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t>Санкт-Петербурга»:</w:t>
      </w:r>
    </w:p>
    <w:p w:rsidR="00D74F94" w:rsidRPr="00D74F94" w:rsidRDefault="00D74F94" w:rsidP="00D74F94">
      <w:pPr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нормативы финансовых затрат бюджета </w:t>
      </w: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Санкт-Петербурга</w:t>
      </w:r>
      <w:r w:rsidRPr="00D74F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компенсацию расходов детям-сиротам, детям, оставшимся без попечения родителей,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родителя, для приобретения бесплатного комплекта одежды, обуви, мягкого инвентаря и оборудования </w:t>
      </w: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2025</w:t>
      </w: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 согласно приложению.</w:t>
      </w:r>
    </w:p>
    <w:p w:rsidR="00D74F94" w:rsidRPr="00D74F94" w:rsidRDefault="00D74F94" w:rsidP="00D74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t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Беляеву П.Л.</w:t>
      </w:r>
    </w:p>
    <w:p w:rsidR="00D74F94" w:rsidRDefault="00D74F94" w:rsidP="00D74F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D74F94" w:rsidRPr="00D74F94" w:rsidRDefault="00D74F94" w:rsidP="00D74F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D74F94" w:rsidRPr="00D74F94" w:rsidRDefault="00D74F94" w:rsidP="00D74F94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74F94">
        <w:rPr>
          <w:rFonts w:ascii="Times New Roman" w:eastAsia="Times New Roman" w:hAnsi="Times New Roman" w:cs="Times New Roman"/>
          <w:b/>
          <w:sz w:val="28"/>
          <w:szCs w:val="28"/>
        </w:rPr>
        <w:t>Председатель Комитета                                                                 А.В. Зырянов</w:t>
      </w:r>
    </w:p>
    <w:p w:rsidR="00D74F94" w:rsidRPr="00D74F94" w:rsidRDefault="00D74F94" w:rsidP="00D74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74F94" w:rsidRPr="00D74F94" w:rsidSect="00163D59">
          <w:headerReference w:type="even" r:id="rId9"/>
          <w:footerReference w:type="default" r:id="rId10"/>
          <w:headerReference w:type="first" r:id="rId11"/>
          <w:pgSz w:w="11906" w:h="16838"/>
          <w:pgMar w:top="284" w:right="851" w:bottom="568" w:left="1701" w:header="709" w:footer="709" w:gutter="0"/>
          <w:pgNumType w:start="1"/>
          <w:cols w:space="708"/>
          <w:titlePg/>
          <w:docGrid w:linePitch="360"/>
        </w:sectPr>
      </w:pPr>
    </w:p>
    <w:p w:rsidR="00D74F94" w:rsidRPr="00D74F94" w:rsidRDefault="00D74F94" w:rsidP="00D74F94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</w:rPr>
      </w:pPr>
      <w:r w:rsidRPr="00D74F9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D74F94" w:rsidRPr="00D74F94" w:rsidRDefault="00D74F94" w:rsidP="00D74F94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D74F94">
        <w:rPr>
          <w:rFonts w:ascii="Times New Roman" w:eastAsia="Times New Roman" w:hAnsi="Times New Roman" w:cs="Times New Roman"/>
          <w:sz w:val="28"/>
          <w:szCs w:val="28"/>
        </w:rPr>
        <w:t>к распоряжению Комитета по экономической политике и стратегическому планированию Санкт-Петербурга</w:t>
      </w:r>
    </w:p>
    <w:p w:rsidR="00D74F94" w:rsidRPr="00D74F94" w:rsidRDefault="00D74F94" w:rsidP="00D74F94">
      <w:pPr>
        <w:spacing w:after="0" w:line="240" w:lineRule="auto"/>
        <w:ind w:left="5387" w:hanging="142"/>
        <w:rPr>
          <w:rFonts w:ascii="Times New Roman" w:eastAsia="Times New Roman" w:hAnsi="Times New Roman" w:cs="Times New Roman"/>
          <w:sz w:val="28"/>
          <w:szCs w:val="28"/>
        </w:rPr>
      </w:pPr>
      <w:r w:rsidRPr="00D74F94">
        <w:rPr>
          <w:rFonts w:ascii="Times New Roman" w:eastAsia="Times New Roman" w:hAnsi="Times New Roman" w:cs="Times New Roman"/>
          <w:sz w:val="28"/>
          <w:szCs w:val="28"/>
        </w:rPr>
        <w:t>от ___________ № _____________</w:t>
      </w:r>
    </w:p>
    <w:p w:rsidR="00D74F94" w:rsidRPr="00D74F94" w:rsidRDefault="00D74F94" w:rsidP="00D74F94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4F94" w:rsidRPr="00D74F94" w:rsidRDefault="00D74F94" w:rsidP="00D74F94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4F94" w:rsidRPr="00D74F94" w:rsidRDefault="00D74F94" w:rsidP="00D7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F94">
        <w:rPr>
          <w:rFonts w:ascii="Times New Roman" w:eastAsia="Times New Roman" w:hAnsi="Times New Roman" w:cs="Times New Roman"/>
          <w:b/>
          <w:sz w:val="28"/>
          <w:szCs w:val="28"/>
        </w:rPr>
        <w:t>НОРМАТИВЫ</w:t>
      </w:r>
    </w:p>
    <w:p w:rsidR="00D74F94" w:rsidRPr="00D74F94" w:rsidRDefault="00D74F94" w:rsidP="00D7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финансовых затрат бюджета Санкт-Петербурга </w:t>
      </w:r>
      <w:r w:rsidRPr="00D74F94">
        <w:rPr>
          <w:rFonts w:ascii="Times New Roman" w:eastAsia="Times New Roman" w:hAnsi="Times New Roman" w:cs="Times New Roman"/>
          <w:b/>
          <w:sz w:val="28"/>
          <w:szCs w:val="28"/>
        </w:rPr>
        <w:t>на компенсацию расходов детям-сиротам, детям, оставшимся без попечения родителей,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родителя, для приобретения бесплатного комплекта одежды, обуви, мягкого инвентаря и оборудования</w:t>
      </w:r>
      <w:r w:rsidR="0045517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74F94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2025</w:t>
      </w:r>
      <w:r w:rsidRPr="00D74F9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D74F94" w:rsidRPr="00D74F94" w:rsidRDefault="00D74F94" w:rsidP="00D7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74F94" w:rsidRPr="00D74F94" w:rsidRDefault="00D74F94" w:rsidP="00D7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4"/>
        <w:gridCol w:w="4225"/>
        <w:gridCol w:w="2098"/>
        <w:gridCol w:w="2674"/>
      </w:tblGrid>
      <w:tr w:rsidR="00D74F94" w:rsidRPr="00D74F94" w:rsidTr="002D1A2D">
        <w:trPr>
          <w:trHeight w:val="1114"/>
          <w:tblHeader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затрат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39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Норматив финансовых затрат бюджета Санкт</w:t>
            </w:r>
            <w:r w:rsidRPr="00D74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noBreakHyphen/>
              <w:t>Петербурга</w:t>
            </w:r>
          </w:p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(с учетом НДС)</w:t>
            </w:r>
          </w:p>
        </w:tc>
      </w:tr>
      <w:tr w:rsidR="00D74F94" w:rsidRPr="00D74F94" w:rsidTr="002D1A2D">
        <w:trPr>
          <w:trHeight w:val="315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94" w:rsidRPr="00D74F94" w:rsidRDefault="00D74F94" w:rsidP="00D74F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94" w:rsidRPr="00D74F94" w:rsidRDefault="00D74F94" w:rsidP="00D74F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Компенсация расходов выпускникам, самостоятельно проживающим (не в общежитии)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A2D" w:rsidRPr="00D74F94" w:rsidTr="002D1A2D">
        <w:trPr>
          <w:trHeight w:val="315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D74F94" w:rsidRDefault="002D1A2D" w:rsidP="002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D74F94" w:rsidRDefault="002D1A2D" w:rsidP="002D1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D74F94" w:rsidRDefault="002D1A2D" w:rsidP="002D1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рублей на 1 выпускника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2D1A2D" w:rsidRDefault="002D1A2D" w:rsidP="002D1A2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1A2D">
              <w:rPr>
                <w:rFonts w:ascii="Times New Roman" w:hAnsi="Times New Roman" w:cs="Times New Roman"/>
                <w:color w:val="000000"/>
                <w:sz w:val="24"/>
              </w:rPr>
              <w:t>30 589,99</w:t>
            </w:r>
          </w:p>
        </w:tc>
      </w:tr>
      <w:tr w:rsidR="002D1A2D" w:rsidRPr="00D74F94" w:rsidTr="002D1A2D">
        <w:trPr>
          <w:trHeight w:val="315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D74F94" w:rsidRDefault="002D1A2D" w:rsidP="002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D74F94" w:rsidRDefault="002D1A2D" w:rsidP="002D1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D74F94" w:rsidRDefault="002D1A2D" w:rsidP="002D1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рублей на 1 выпускника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2D1A2D" w:rsidRDefault="002D1A2D" w:rsidP="002D1A2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1A2D">
              <w:rPr>
                <w:rFonts w:ascii="Times New Roman" w:hAnsi="Times New Roman" w:cs="Times New Roman"/>
                <w:color w:val="000000"/>
                <w:sz w:val="24"/>
              </w:rPr>
              <w:t>32 397,51</w:t>
            </w:r>
          </w:p>
        </w:tc>
      </w:tr>
      <w:tr w:rsidR="002D1A2D" w:rsidRPr="00D74F94" w:rsidTr="002D1A2D">
        <w:trPr>
          <w:trHeight w:val="315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D74F94" w:rsidRDefault="002D1A2D" w:rsidP="002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D74F94" w:rsidRDefault="002D1A2D" w:rsidP="002D1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Компенсация расходов выпускникам,</w:t>
            </w:r>
            <w:r w:rsidRPr="00D74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проживающим в общежитии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D74F94" w:rsidRDefault="002D1A2D" w:rsidP="002D1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2D1A2D" w:rsidRDefault="002D1A2D" w:rsidP="002D1A2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1A2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2D1A2D" w:rsidRPr="00D74F94" w:rsidTr="002D1A2D">
        <w:trPr>
          <w:trHeight w:val="315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D74F94" w:rsidRDefault="002D1A2D" w:rsidP="002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D74F94" w:rsidRDefault="002D1A2D" w:rsidP="002D1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D74F94" w:rsidRDefault="002D1A2D" w:rsidP="002D1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рублей на 1 выпускника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2D1A2D" w:rsidRDefault="002D1A2D" w:rsidP="002D1A2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1A2D">
              <w:rPr>
                <w:rFonts w:ascii="Times New Roman" w:hAnsi="Times New Roman" w:cs="Times New Roman"/>
                <w:color w:val="000000"/>
                <w:sz w:val="24"/>
              </w:rPr>
              <w:t>23 479,59</w:t>
            </w:r>
          </w:p>
        </w:tc>
      </w:tr>
      <w:tr w:rsidR="002D1A2D" w:rsidRPr="00D74F94" w:rsidTr="002D1A2D">
        <w:trPr>
          <w:trHeight w:val="315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D74F94" w:rsidRDefault="002D1A2D" w:rsidP="002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D74F94" w:rsidRDefault="002D1A2D" w:rsidP="002D1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D74F94" w:rsidRDefault="002D1A2D" w:rsidP="002D1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рублей на 1 выпускника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A2D" w:rsidRPr="002D1A2D" w:rsidRDefault="002D1A2D" w:rsidP="002D1A2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1A2D">
              <w:rPr>
                <w:rFonts w:ascii="Times New Roman" w:hAnsi="Times New Roman" w:cs="Times New Roman"/>
                <w:color w:val="000000"/>
                <w:sz w:val="24"/>
              </w:rPr>
              <w:t>25 287,10</w:t>
            </w:r>
          </w:p>
        </w:tc>
      </w:tr>
    </w:tbl>
    <w:p w:rsidR="009A7433" w:rsidRPr="00D74F94" w:rsidRDefault="00D74F94" w:rsidP="00D74F94">
      <w:pPr>
        <w:spacing w:after="0" w:line="240" w:lineRule="auto"/>
        <w:ind w:left="10915"/>
        <w:rPr>
          <w:rFonts w:ascii="Times New Roman" w:eastAsia="Times New Roman" w:hAnsi="Times New Roman" w:cs="Times New Roman"/>
          <w:sz w:val="24"/>
          <w:szCs w:val="24"/>
        </w:rPr>
      </w:pPr>
      <w:r w:rsidRPr="00D74F94">
        <w:rPr>
          <w:rFonts w:ascii="Times New Roman" w:eastAsia="Times New Roman" w:hAnsi="Times New Roman" w:cs="Times New Roman"/>
          <w:sz w:val="24"/>
          <w:szCs w:val="24"/>
        </w:rPr>
        <w:t>___№ 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sectPr w:rsidR="009A7433" w:rsidRPr="00D74F94" w:rsidSect="00C35B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FE6" w:rsidRDefault="008E1FE6" w:rsidP="007773BC">
      <w:pPr>
        <w:spacing w:after="0" w:line="240" w:lineRule="auto"/>
      </w:pPr>
      <w:r>
        <w:separator/>
      </w:r>
    </w:p>
  </w:endnote>
  <w:endnote w:type="continuationSeparator" w:id="0">
    <w:p w:rsidR="008E1FE6" w:rsidRDefault="008E1FE6" w:rsidP="0077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94" w:rsidRDefault="00D74F94">
    <w:pPr>
      <w:pStyle w:val="aa"/>
      <w:jc w:val="center"/>
    </w:pPr>
  </w:p>
  <w:p w:rsidR="00D74F94" w:rsidRDefault="00D74F9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FE6" w:rsidRDefault="008E1FE6" w:rsidP="007773BC">
      <w:pPr>
        <w:spacing w:after="0" w:line="240" w:lineRule="auto"/>
      </w:pPr>
      <w:r>
        <w:separator/>
      </w:r>
    </w:p>
  </w:footnote>
  <w:footnote w:type="continuationSeparator" w:id="0">
    <w:p w:rsidR="008E1FE6" w:rsidRDefault="008E1FE6" w:rsidP="00777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94" w:rsidRDefault="00D74F94" w:rsidP="00D72E83">
    <w:pPr>
      <w:pStyle w:val="a8"/>
      <w:jc w:val="center"/>
    </w:pPr>
    <w:r>
      <w:t>2</w:t>
    </w:r>
  </w:p>
  <w:p w:rsidR="00D74F94" w:rsidRDefault="00D74F9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94" w:rsidRDefault="00D74F94">
    <w:pPr>
      <w:pStyle w:val="a8"/>
      <w:jc w:val="center"/>
    </w:pPr>
  </w:p>
  <w:p w:rsidR="00D74F94" w:rsidRDefault="00D74F9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7FD"/>
    <w:multiLevelType w:val="multilevel"/>
    <w:tmpl w:val="A7C84A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">
    <w:nsid w:val="02940AB3"/>
    <w:multiLevelType w:val="multilevel"/>
    <w:tmpl w:val="7A1AB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2160"/>
      </w:pPr>
      <w:rPr>
        <w:rFonts w:hint="default"/>
      </w:rPr>
    </w:lvl>
  </w:abstractNum>
  <w:abstractNum w:abstractNumId="2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E772625"/>
    <w:multiLevelType w:val="multilevel"/>
    <w:tmpl w:val="3B9EA260"/>
    <w:lvl w:ilvl="0">
      <w:start w:val="1"/>
      <w:numFmt w:val="decimal"/>
      <w:lvlText w:val="%1."/>
      <w:lvlJc w:val="left"/>
      <w:pPr>
        <w:ind w:left="1988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4">
    <w:nsid w:val="7F4558AA"/>
    <w:multiLevelType w:val="multilevel"/>
    <w:tmpl w:val="25EE975E"/>
    <w:lvl w:ilvl="0">
      <w:start w:val="1"/>
      <w:numFmt w:val="decimal"/>
      <w:lvlText w:val="%1."/>
      <w:lvlJc w:val="left"/>
      <w:pPr>
        <w:ind w:left="2137" w:hanging="4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2553"/>
    <w:rsid w:val="00086092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54E9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D8B"/>
    <w:rsid w:val="00226EDB"/>
    <w:rsid w:val="0023041B"/>
    <w:rsid w:val="002369D7"/>
    <w:rsid w:val="002371A2"/>
    <w:rsid w:val="00240B40"/>
    <w:rsid w:val="002415C1"/>
    <w:rsid w:val="002417F1"/>
    <w:rsid w:val="00243F5B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0DF1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1A2D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6621"/>
    <w:rsid w:val="00336DE8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17A"/>
    <w:rsid w:val="00455693"/>
    <w:rsid w:val="004558E4"/>
    <w:rsid w:val="00455D92"/>
    <w:rsid w:val="00456232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3F1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4C30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5D6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5568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606E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773BC"/>
    <w:rsid w:val="00780C81"/>
    <w:rsid w:val="007816AB"/>
    <w:rsid w:val="00781A8C"/>
    <w:rsid w:val="00784F5C"/>
    <w:rsid w:val="0078591A"/>
    <w:rsid w:val="00785BEB"/>
    <w:rsid w:val="007861F3"/>
    <w:rsid w:val="00792009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1A8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4A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5B7"/>
    <w:rsid w:val="008E16BA"/>
    <w:rsid w:val="008E1CCA"/>
    <w:rsid w:val="008E1FE6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91F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56A9E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433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11D4"/>
    <w:rsid w:val="00A7175D"/>
    <w:rsid w:val="00A817A8"/>
    <w:rsid w:val="00A81AF7"/>
    <w:rsid w:val="00A8274F"/>
    <w:rsid w:val="00A83833"/>
    <w:rsid w:val="00A83E7A"/>
    <w:rsid w:val="00A8523C"/>
    <w:rsid w:val="00A85EF3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6494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5BDF"/>
    <w:rsid w:val="00C36F8F"/>
    <w:rsid w:val="00C40B1C"/>
    <w:rsid w:val="00C4176C"/>
    <w:rsid w:val="00C45BBD"/>
    <w:rsid w:val="00C47C25"/>
    <w:rsid w:val="00C534BE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4F94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613D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6D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347"/>
    <w:rsid w:val="00EE0BAB"/>
    <w:rsid w:val="00EE2646"/>
    <w:rsid w:val="00EE2B8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3735"/>
    <w:rsid w:val="00F873C4"/>
    <w:rsid w:val="00F90BEC"/>
    <w:rsid w:val="00F90EE6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482F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5BDF"/>
    <w:rPr>
      <w:color w:val="0000FF"/>
      <w:u w:val="single"/>
    </w:rPr>
  </w:style>
  <w:style w:type="paragraph" w:customStyle="1" w:styleId="ConsPlusNormal">
    <w:name w:val="ConsPlusNormal"/>
    <w:rsid w:val="007773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7773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List Paragraph"/>
    <w:basedOn w:val="a"/>
    <w:uiPriority w:val="99"/>
    <w:qFormat/>
    <w:rsid w:val="007773BC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rsid w:val="00A85EF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74F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D74F9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74F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D74F9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5BDF"/>
    <w:rPr>
      <w:color w:val="0000FF"/>
      <w:u w:val="single"/>
    </w:rPr>
  </w:style>
  <w:style w:type="paragraph" w:customStyle="1" w:styleId="ConsPlusNormal">
    <w:name w:val="ConsPlusNormal"/>
    <w:rsid w:val="007773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7773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List Paragraph"/>
    <w:basedOn w:val="a"/>
    <w:uiPriority w:val="99"/>
    <w:qFormat/>
    <w:rsid w:val="007773BC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rsid w:val="00A85EF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74F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D74F9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74F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D74F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Alexandra</cp:lastModifiedBy>
  <cp:revision>2</cp:revision>
  <cp:lastPrinted>2019-02-06T07:38:00Z</cp:lastPrinted>
  <dcterms:created xsi:type="dcterms:W3CDTF">2024-11-28T14:26:00Z</dcterms:created>
  <dcterms:modified xsi:type="dcterms:W3CDTF">2024-11-28T14:26:00Z</dcterms:modified>
</cp:coreProperties>
</file>