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2EC" w:rsidRPr="00313190" w:rsidRDefault="0034569B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2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0BD">
        <w:rPr>
          <w:noProof/>
        </w:rPr>
        <w:drawing>
          <wp:inline distT="0" distB="0" distL="0" distR="0" wp14:anchorId="5968D3B1" wp14:editId="27C7673E">
            <wp:extent cx="568325" cy="5918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2EC" w:rsidRPr="00C83014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:rsidR="007802EC" w:rsidRPr="00C83014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802EC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9D24FB" w:rsidRPr="00313190" w:rsidRDefault="009D24FB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2EC" w:rsidRPr="00C83014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802EC" w:rsidRPr="00313190" w:rsidRDefault="007802EC" w:rsidP="00780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:rsidR="007802EC" w:rsidRPr="00C83014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343C6" w:rsidRDefault="00D343C6" w:rsidP="00D343C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C5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65027" w:rsidRPr="00E35BB6" w:rsidRDefault="00355FA0" w:rsidP="00D343C6">
      <w:pPr>
        <w:widowControl w:val="0"/>
        <w:tabs>
          <w:tab w:val="left" w:pos="4678"/>
        </w:tabs>
        <w:autoSpaceDE w:val="0"/>
        <w:autoSpaceDN w:val="0"/>
        <w:spacing w:after="0" w:line="240" w:lineRule="auto"/>
        <w:ind w:right="48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65981646"/>
      <w:r w:rsidRPr="00E35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DA6C81" w:rsidRPr="00E35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343C6" w:rsidRPr="00E35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реорганизации </w:t>
      </w:r>
      <w:r w:rsidR="00D343C6" w:rsidRPr="00E35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Санкт-Петербургского государственного унитарного предприятия «Специализированная автомобильная база № 2» </w:t>
      </w:r>
    </w:p>
    <w:bookmarkEnd w:id="0"/>
    <w:p w:rsidR="00355FA0" w:rsidRPr="00E35BB6" w:rsidRDefault="00355FA0" w:rsidP="00355FA0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FA0" w:rsidRPr="00E35BB6" w:rsidRDefault="00355FA0" w:rsidP="00355FA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DA266E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8DC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подпунктами 1 и 3 пункта 1 </w:t>
      </w:r>
      <w:r w:rsidR="00DA266E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</w:t>
      </w:r>
      <w:r w:rsidR="00DA6C81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Закона </w:t>
      </w:r>
      <w:r w:rsidR="006668DC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A6C81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</w:t>
      </w:r>
      <w:r w:rsidR="006668DC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6C81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26.04.2006 № 223-35 «О государственных унитарных предприятиях</w:t>
      </w:r>
      <w:r w:rsidR="006668DC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6C81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Санкт-Петербурга, государственных учреждениях</w:t>
      </w:r>
      <w:r w:rsidR="00E35BB6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A6C81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 и иных коммерческих и некоммерческих организациях, учредителем (участником, акционером, членом) которых является</w:t>
      </w:r>
      <w:r w:rsidR="00E35BB6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A6C81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Санкт-Петербург»</w:t>
      </w:r>
      <w:r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Правительство</w:t>
      </w:r>
      <w:r w:rsidR="006668DC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</w:t>
      </w:r>
    </w:p>
    <w:p w:rsidR="00355FA0" w:rsidRPr="00E35BB6" w:rsidRDefault="00355FA0" w:rsidP="00355FA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FA0" w:rsidRPr="00E35BB6" w:rsidRDefault="00355FA0" w:rsidP="00355F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5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355FA0" w:rsidRPr="00E35BB6" w:rsidRDefault="00355FA0" w:rsidP="00355FA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3C6" w:rsidRPr="00E35BB6" w:rsidRDefault="00355FA0" w:rsidP="00D343C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D00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343C6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Реорганизовать </w:t>
      </w:r>
      <w:bookmarkStart w:id="1" w:name="_Hlk165981953"/>
      <w:r w:rsidR="00D343C6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Санкт-Петербургское государственное унитарное предприятие «Специализированная автомобильная база № 2»</w:t>
      </w:r>
      <w:r w:rsidR="004D00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D5043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СПб ГУП «САБ-2») </w:t>
      </w:r>
      <w:r w:rsidR="00D343C6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преобразования его в Санкт-Петербургское государственное </w:t>
      </w:r>
      <w:r w:rsidR="001579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казенное</w:t>
      </w:r>
      <w:r w:rsidR="00D343C6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«Специализированная база </w:t>
      </w:r>
      <w:r w:rsidR="001113FB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 комитета</w:t>
      </w:r>
      <w:r w:rsidR="00D343C6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1"/>
      <w:r w:rsidR="00D343C6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Учреждение).</w:t>
      </w:r>
    </w:p>
    <w:p w:rsidR="00D343C6" w:rsidRPr="00E35BB6" w:rsidRDefault="00D343C6" w:rsidP="00D343C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D00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что:</w:t>
      </w:r>
    </w:p>
    <w:p w:rsidR="00C16460" w:rsidRPr="00E35BB6" w:rsidRDefault="00D343C6" w:rsidP="00C1646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4D00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деятельности Учреждения</w:t>
      </w:r>
      <w:r w:rsidR="00D0575C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89243A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E0BB9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атериально-техническое обеспечение деятельности Жилищного комитета</w:t>
      </w:r>
      <w:r w:rsidR="004368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840D7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9243A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осуществлению отдельных функций по хранению </w:t>
      </w:r>
      <w:r w:rsidR="00C16460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резерва материальных ресурсов</w:t>
      </w:r>
      <w:r w:rsidR="004D0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460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ликвидации чрезвычайных ситуаций природного и техногенного характера на территории Санкт-Петербурга </w:t>
      </w:r>
      <w:r w:rsidR="004368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4D00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3684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правовыми актами Правительства Санкт-Петербурга</w:t>
      </w:r>
      <w:r w:rsidR="00C16460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40D8E" w:rsidRDefault="00D0575C" w:rsidP="00A840D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87D83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D00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423D2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редметом деятельности </w:t>
      </w:r>
      <w:r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423D2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="00176A85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423D2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4D00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23D2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материально-техническое обеспечение </w:t>
      </w:r>
      <w:r w:rsidR="004D00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полномочия</w:t>
      </w:r>
      <w:r w:rsidR="005423D2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Жилищного комитета</w:t>
      </w:r>
      <w:r w:rsidR="004D0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DE5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E0BB9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F01" w:rsidRPr="00991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осуществлению отдельных функций </w:t>
      </w:r>
      <w:r w:rsidR="00991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0E0BB9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хранению городского резерва материальных ресурсов</w:t>
      </w:r>
      <w:r w:rsidR="00991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BB9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ликвидации чрезвычайных ситуаций природного и техногенного характера на территории Санкт-Петербурга</w:t>
      </w:r>
      <w:r w:rsidR="00991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2" w:name="_GoBack"/>
      <w:bookmarkEnd w:id="2"/>
      <w:r w:rsidR="000E0BB9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4D0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BB9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правовыми актами Правительства</w:t>
      </w:r>
      <w:r w:rsidR="004D0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BB9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Санкт-Петербурга.</w:t>
      </w:r>
    </w:p>
    <w:p w:rsidR="004D00B9" w:rsidRDefault="004D00B9" w:rsidP="00355FA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575C" w:rsidRPr="00E35BB6" w:rsidRDefault="00974DE5" w:rsidP="00355FA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BB6"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FC213E" w:rsidRPr="00E35BB6">
        <w:rPr>
          <w:rFonts w:ascii="Times New Roman" w:eastAsia="Times New Roman" w:hAnsi="Times New Roman" w:cs="Times New Roman"/>
          <w:sz w:val="28"/>
          <w:szCs w:val="28"/>
        </w:rPr>
        <w:t>.</w:t>
      </w:r>
      <w:r w:rsidR="004D00B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23D2" w:rsidRPr="00E35BB6">
        <w:rPr>
          <w:rFonts w:ascii="Times New Roman" w:eastAsia="Times New Roman" w:hAnsi="Times New Roman" w:cs="Times New Roman"/>
          <w:sz w:val="28"/>
          <w:szCs w:val="28"/>
        </w:rPr>
        <w:t>Жилищному комитету</w:t>
      </w:r>
      <w:r w:rsidR="00D0575C" w:rsidRPr="00E35BB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0575C" w:rsidRPr="00E35BB6" w:rsidRDefault="00D0575C" w:rsidP="00D0575C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BB6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4D00B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35BB6">
        <w:rPr>
          <w:rFonts w:ascii="Times New Roman" w:eastAsia="Times New Roman" w:hAnsi="Times New Roman" w:cs="Times New Roman"/>
          <w:sz w:val="28"/>
          <w:szCs w:val="28"/>
        </w:rPr>
        <w:t>В месячный срок обеспечить проведение инвентаризации имущества и обязательств</w:t>
      </w:r>
      <w:r w:rsidR="00AD5043" w:rsidRPr="00E35B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5043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 ГУП «САБ-2».</w:t>
      </w:r>
    </w:p>
    <w:p w:rsidR="00AD5043" w:rsidRPr="00E35BB6" w:rsidRDefault="00AD5043" w:rsidP="00AD504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BB6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4D00B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35BB6">
        <w:rPr>
          <w:rFonts w:ascii="Times New Roman" w:eastAsia="Times New Roman" w:hAnsi="Times New Roman" w:cs="Times New Roman"/>
          <w:sz w:val="28"/>
          <w:szCs w:val="28"/>
        </w:rPr>
        <w:t xml:space="preserve">В двухмесячный срок представить в Комитет имущественных отношений Санкт-Петербурга документы, указанные в </w:t>
      </w:r>
      <w:hyperlink r:id="rId9" w:history="1">
        <w:r w:rsidRPr="00E35BB6">
          <w:rPr>
            <w:rFonts w:ascii="Times New Roman" w:eastAsia="Times New Roman" w:hAnsi="Times New Roman" w:cs="Times New Roman"/>
            <w:sz w:val="28"/>
            <w:szCs w:val="28"/>
          </w:rPr>
          <w:t>пунктах 4.8</w:t>
        </w:r>
      </w:hyperlink>
      <w:r w:rsidRPr="00E35BB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10" w:history="1">
        <w:r w:rsidRPr="00E35BB6">
          <w:rPr>
            <w:rFonts w:ascii="Times New Roman" w:eastAsia="Times New Roman" w:hAnsi="Times New Roman" w:cs="Times New Roman"/>
            <w:sz w:val="28"/>
            <w:szCs w:val="28"/>
          </w:rPr>
          <w:t>5.1 приложения к постановлению Правительства Санкт-Петербурга от 29.04.2011 № 534 «О создании и реорганизации государственных унитарных предприятий Санкт-Петербурга и государственных учреждений</w:t>
        </w:r>
        <w:r w:rsidR="00E35BB6">
          <w:rPr>
            <w:rFonts w:ascii="Times New Roman" w:eastAsia="Times New Roman" w:hAnsi="Times New Roman" w:cs="Times New Roman"/>
            <w:sz w:val="28"/>
            <w:szCs w:val="28"/>
          </w:rPr>
          <w:br/>
        </w:r>
        <w:r w:rsidRPr="00E35BB6">
          <w:rPr>
            <w:rFonts w:ascii="Times New Roman" w:eastAsia="Times New Roman" w:hAnsi="Times New Roman" w:cs="Times New Roman"/>
            <w:sz w:val="28"/>
            <w:szCs w:val="28"/>
          </w:rPr>
          <w:t>Санкт-Петербурга, а также утверждении</w:t>
        </w:r>
        <w:r w:rsidR="00E35BB6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Pr="00E35BB6">
          <w:rPr>
            <w:rFonts w:ascii="Times New Roman" w:eastAsia="Times New Roman" w:hAnsi="Times New Roman" w:cs="Times New Roman"/>
            <w:sz w:val="28"/>
            <w:szCs w:val="28"/>
          </w:rPr>
          <w:t>их уставов»</w:t>
        </w:r>
      </w:hyperlink>
      <w:r w:rsidRPr="00E35B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5043" w:rsidRPr="00E35BB6" w:rsidRDefault="00AD5043" w:rsidP="00AD5043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E35BB6"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4D00B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35BB6">
        <w:rPr>
          <w:rFonts w:ascii="Times New Roman" w:eastAsia="Times New Roman" w:hAnsi="Times New Roman" w:cs="Times New Roman"/>
          <w:sz w:val="28"/>
          <w:szCs w:val="28"/>
        </w:rPr>
        <w:t>Осуществлять координацию деятельности Учреждения.</w:t>
      </w:r>
      <w:bookmarkStart w:id="3" w:name="P006E"/>
      <w:bookmarkEnd w:id="3"/>
    </w:p>
    <w:p w:rsidR="005423D2" w:rsidRPr="00E35BB6" w:rsidRDefault="00AD5043" w:rsidP="00355FA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BB6"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4D00B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35BB6">
        <w:rPr>
          <w:rFonts w:ascii="Times New Roman" w:eastAsia="Times New Roman" w:hAnsi="Times New Roman" w:cs="Times New Roman"/>
          <w:sz w:val="28"/>
          <w:szCs w:val="28"/>
        </w:rPr>
        <w:t>Осуществлять в установленном порядке функции и полномочия учредителя Учреждения в пределах своей компетенции.</w:t>
      </w:r>
    </w:p>
    <w:p w:rsidR="00AD5043" w:rsidRPr="00E35BB6" w:rsidRDefault="00974DE5" w:rsidP="00355FA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423D2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00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423D2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Комитету имущественных отношений Санкт-Петербурга</w:t>
      </w:r>
      <w:bookmarkStart w:id="4" w:name="P0076"/>
      <w:bookmarkEnd w:id="4"/>
      <w:r w:rsid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243A" w:rsidRPr="00E35BB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D5043" w:rsidRPr="00E35BB6">
        <w:rPr>
          <w:rFonts w:ascii="Times New Roman" w:eastAsia="Times New Roman" w:hAnsi="Times New Roman" w:cs="Times New Roman"/>
          <w:sz w:val="28"/>
          <w:szCs w:val="28"/>
        </w:rPr>
        <w:t xml:space="preserve"> трехмесячный срок после выполнения Жилищным комитетом </w:t>
      </w:r>
      <w:hyperlink r:id="rId11" w:history="1">
        <w:r w:rsidR="00AD5043" w:rsidRPr="00E35BB6">
          <w:rPr>
            <w:rFonts w:ascii="Times New Roman" w:eastAsia="Times New Roman" w:hAnsi="Times New Roman" w:cs="Times New Roman"/>
            <w:sz w:val="28"/>
            <w:szCs w:val="28"/>
          </w:rPr>
          <w:t>пункта 3.2 постановления</w:t>
        </w:r>
      </w:hyperlink>
      <w:r w:rsidR="00AD5043" w:rsidRPr="00E35BB6">
        <w:rPr>
          <w:rFonts w:ascii="Times New Roman" w:eastAsia="Times New Roman" w:hAnsi="Times New Roman" w:cs="Times New Roman"/>
          <w:sz w:val="28"/>
          <w:szCs w:val="28"/>
        </w:rPr>
        <w:t xml:space="preserve"> осуществить юридические действия, связанные</w:t>
      </w:r>
      <w:r w:rsidR="009D4318">
        <w:rPr>
          <w:rFonts w:ascii="Times New Roman" w:eastAsia="Times New Roman" w:hAnsi="Times New Roman" w:cs="Times New Roman"/>
          <w:sz w:val="28"/>
          <w:szCs w:val="28"/>
        </w:rPr>
        <w:br/>
      </w:r>
      <w:r w:rsidR="00AD5043" w:rsidRPr="00E35BB6">
        <w:rPr>
          <w:rFonts w:ascii="Times New Roman" w:eastAsia="Times New Roman" w:hAnsi="Times New Roman" w:cs="Times New Roman"/>
          <w:sz w:val="28"/>
          <w:szCs w:val="28"/>
        </w:rPr>
        <w:t xml:space="preserve">с реорганизацией </w:t>
      </w:r>
      <w:r w:rsidR="00AD5043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 ГУП «САБ-2»</w:t>
      </w:r>
      <w:r w:rsidR="00AD5043" w:rsidRPr="00E35B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5FA0" w:rsidRPr="00E35BB6" w:rsidRDefault="00974DE5" w:rsidP="00355FA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D7271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00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D7271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</w:t>
      </w:r>
      <w:r w:rsidR="009D43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D7271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вице-губернатора</w:t>
      </w:r>
      <w:r w:rsidR="00A922DC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271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 </w:t>
      </w:r>
      <w:proofErr w:type="spellStart"/>
      <w:r w:rsidR="001C0B85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Разумишкина</w:t>
      </w:r>
      <w:proofErr w:type="spellEnd"/>
      <w:r w:rsidR="001C0B85" w:rsidRPr="00E3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Е.Н.</w:t>
      </w:r>
    </w:p>
    <w:p w:rsidR="007D7271" w:rsidRPr="00E35BB6" w:rsidRDefault="007D7271" w:rsidP="00355FA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2DC" w:rsidRPr="00E35BB6" w:rsidRDefault="00A922DC" w:rsidP="00355FA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329" w:rsidRPr="00E35BB6" w:rsidRDefault="004A6329" w:rsidP="00355F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EC2" w:rsidRPr="00E35BB6" w:rsidRDefault="00A922DC" w:rsidP="00696EC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5BB6">
        <w:rPr>
          <w:rFonts w:ascii="Times New Roman" w:hAnsi="Times New Roman" w:cs="Times New Roman"/>
          <w:b/>
          <w:sz w:val="28"/>
          <w:szCs w:val="28"/>
        </w:rPr>
        <w:t xml:space="preserve">       Губернатор</w:t>
      </w:r>
    </w:p>
    <w:p w:rsidR="00A922DC" w:rsidRPr="00E35BB6" w:rsidRDefault="00A922DC" w:rsidP="00696EC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5BB6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E35BB6">
        <w:rPr>
          <w:rFonts w:ascii="Times New Roman" w:hAnsi="Times New Roman" w:cs="Times New Roman"/>
          <w:b/>
          <w:sz w:val="28"/>
          <w:szCs w:val="28"/>
        </w:rPr>
        <w:tab/>
      </w:r>
      <w:r w:rsidRPr="00E35BB6">
        <w:rPr>
          <w:rFonts w:ascii="Times New Roman" w:hAnsi="Times New Roman" w:cs="Times New Roman"/>
          <w:b/>
          <w:sz w:val="28"/>
          <w:szCs w:val="28"/>
        </w:rPr>
        <w:tab/>
      </w:r>
      <w:r w:rsidRPr="00E35BB6">
        <w:rPr>
          <w:rFonts w:ascii="Times New Roman" w:hAnsi="Times New Roman" w:cs="Times New Roman"/>
          <w:b/>
          <w:sz w:val="28"/>
          <w:szCs w:val="28"/>
        </w:rPr>
        <w:tab/>
      </w:r>
      <w:r w:rsidRPr="00E35BB6">
        <w:rPr>
          <w:rFonts w:ascii="Times New Roman" w:hAnsi="Times New Roman" w:cs="Times New Roman"/>
          <w:b/>
          <w:sz w:val="28"/>
          <w:szCs w:val="28"/>
        </w:rPr>
        <w:tab/>
      </w:r>
      <w:r w:rsidRPr="00E35BB6">
        <w:rPr>
          <w:rFonts w:ascii="Times New Roman" w:hAnsi="Times New Roman" w:cs="Times New Roman"/>
          <w:b/>
          <w:sz w:val="28"/>
          <w:szCs w:val="28"/>
        </w:rPr>
        <w:tab/>
      </w:r>
      <w:r w:rsidRPr="00E35BB6">
        <w:rPr>
          <w:rFonts w:ascii="Times New Roman" w:hAnsi="Times New Roman" w:cs="Times New Roman"/>
          <w:b/>
          <w:sz w:val="28"/>
          <w:szCs w:val="28"/>
        </w:rPr>
        <w:tab/>
      </w:r>
      <w:r w:rsidRPr="00E35BB6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E35BB6">
        <w:rPr>
          <w:rFonts w:ascii="Times New Roman" w:hAnsi="Times New Roman" w:cs="Times New Roman"/>
          <w:b/>
          <w:sz w:val="28"/>
          <w:szCs w:val="28"/>
        </w:rPr>
        <w:tab/>
      </w:r>
      <w:r w:rsidR="00E35BB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35BB6">
        <w:rPr>
          <w:rFonts w:ascii="Times New Roman" w:hAnsi="Times New Roman" w:cs="Times New Roman"/>
          <w:b/>
          <w:sz w:val="28"/>
          <w:szCs w:val="28"/>
        </w:rPr>
        <w:t>А.Д.Беглов</w:t>
      </w:r>
      <w:proofErr w:type="spellEnd"/>
      <w:proofErr w:type="gramEnd"/>
    </w:p>
    <w:p w:rsidR="000E0BB9" w:rsidRPr="00E35BB6" w:rsidRDefault="000E0BB9" w:rsidP="00696EC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0BB9" w:rsidRPr="00E35BB6" w:rsidRDefault="000E0BB9" w:rsidP="00696EC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0BB9" w:rsidRPr="00E35BB6" w:rsidRDefault="000E0BB9" w:rsidP="00696EC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E0BB9" w:rsidRPr="00E35BB6" w:rsidSect="000630BD">
      <w:headerReference w:type="even" r:id="rId12"/>
      <w:headerReference w:type="default" r:id="rId1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198" w:rsidRDefault="00661198" w:rsidP="0011431A">
      <w:pPr>
        <w:spacing w:after="0" w:line="240" w:lineRule="auto"/>
      </w:pPr>
      <w:r>
        <w:separator/>
      </w:r>
    </w:p>
  </w:endnote>
  <w:endnote w:type="continuationSeparator" w:id="0">
    <w:p w:rsidR="00661198" w:rsidRDefault="00661198" w:rsidP="0011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198" w:rsidRDefault="00661198" w:rsidP="0011431A">
      <w:pPr>
        <w:spacing w:after="0" w:line="240" w:lineRule="auto"/>
      </w:pPr>
      <w:r>
        <w:separator/>
      </w:r>
    </w:p>
  </w:footnote>
  <w:footnote w:type="continuationSeparator" w:id="0">
    <w:p w:rsidR="00661198" w:rsidRDefault="00661198" w:rsidP="0011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0BD" w:rsidRPr="000630BD" w:rsidRDefault="000630BD" w:rsidP="000630BD">
    <w:pPr>
      <w:pStyle w:val="ac"/>
      <w:jc w:val="center"/>
      <w:rPr>
        <w:rFonts w:ascii="Times New Roman" w:hAnsi="Times New Roman" w:cs="Times New Roman"/>
        <w:sz w:val="24"/>
      </w:rPr>
    </w:pPr>
    <w:r w:rsidRPr="000630BD">
      <w:rPr>
        <w:rFonts w:ascii="Times New Roman" w:hAnsi="Times New Roman" w:cs="Times New Roman"/>
        <w:sz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0255" w:rsidRPr="00310D5B" w:rsidRDefault="00A30255" w:rsidP="00947EC4">
    <w:pPr>
      <w:pStyle w:val="ac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C29E6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1825590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 w15:restartNumberingAfterBreak="0">
    <w:nsid w:val="17AF3D4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19340A70"/>
    <w:multiLevelType w:val="hybridMultilevel"/>
    <w:tmpl w:val="2F9CBE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A9B57CE"/>
    <w:multiLevelType w:val="multilevel"/>
    <w:tmpl w:val="7A6AAC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5" w15:restartNumberingAfterBreak="0">
    <w:nsid w:val="26BB0B73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6" w15:restartNumberingAfterBreak="0">
    <w:nsid w:val="2DAF3C5F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3E8F3EE2"/>
    <w:multiLevelType w:val="multilevel"/>
    <w:tmpl w:val="70A4B6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792E1C"/>
    <w:multiLevelType w:val="multilevel"/>
    <w:tmpl w:val="54FA7B22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0" w:hanging="55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4FDB3F4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50FF15EC"/>
    <w:multiLevelType w:val="multilevel"/>
    <w:tmpl w:val="DD20C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541D18A7"/>
    <w:multiLevelType w:val="hybridMultilevel"/>
    <w:tmpl w:val="E70C6C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635B538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67E33CEB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68FE3454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6B747FB5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7578444D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75E34C2F"/>
    <w:multiLevelType w:val="hybridMultilevel"/>
    <w:tmpl w:val="D67CF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9B67F3C"/>
    <w:multiLevelType w:val="hybridMultilevel"/>
    <w:tmpl w:val="019AE9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DA61128"/>
    <w:multiLevelType w:val="multilevel"/>
    <w:tmpl w:val="B1B2AA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FA121E2"/>
    <w:multiLevelType w:val="multilevel"/>
    <w:tmpl w:val="02C6BE6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8"/>
  </w:num>
  <w:num w:numId="5">
    <w:abstractNumId w:val="15"/>
  </w:num>
  <w:num w:numId="6">
    <w:abstractNumId w:val="10"/>
  </w:num>
  <w:num w:numId="7">
    <w:abstractNumId w:val="16"/>
  </w:num>
  <w:num w:numId="8">
    <w:abstractNumId w:val="5"/>
  </w:num>
  <w:num w:numId="9">
    <w:abstractNumId w:val="9"/>
  </w:num>
  <w:num w:numId="10">
    <w:abstractNumId w:val="0"/>
  </w:num>
  <w:num w:numId="11">
    <w:abstractNumId w:val="2"/>
  </w:num>
  <w:num w:numId="12">
    <w:abstractNumId w:val="12"/>
  </w:num>
  <w:num w:numId="13">
    <w:abstractNumId w:val="6"/>
  </w:num>
  <w:num w:numId="14">
    <w:abstractNumId w:val="13"/>
  </w:num>
  <w:num w:numId="15">
    <w:abstractNumId w:val="14"/>
  </w:num>
  <w:num w:numId="16">
    <w:abstractNumId w:val="17"/>
  </w:num>
  <w:num w:numId="17">
    <w:abstractNumId w:val="18"/>
  </w:num>
  <w:num w:numId="18">
    <w:abstractNumId w:val="4"/>
  </w:num>
  <w:num w:numId="19">
    <w:abstractNumId w:val="7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2E"/>
    <w:rsid w:val="00026B50"/>
    <w:rsid w:val="000547AD"/>
    <w:rsid w:val="00062F3A"/>
    <w:rsid w:val="000630BD"/>
    <w:rsid w:val="000652A0"/>
    <w:rsid w:val="00083C39"/>
    <w:rsid w:val="0009029E"/>
    <w:rsid w:val="00091AB8"/>
    <w:rsid w:val="00093A57"/>
    <w:rsid w:val="000962A1"/>
    <w:rsid w:val="000A0B6C"/>
    <w:rsid w:val="000A15D0"/>
    <w:rsid w:val="000A6CB9"/>
    <w:rsid w:val="000A7599"/>
    <w:rsid w:val="000C049E"/>
    <w:rsid w:val="000C2B65"/>
    <w:rsid w:val="000C3919"/>
    <w:rsid w:val="000C3C01"/>
    <w:rsid w:val="000C55C8"/>
    <w:rsid w:val="000D3EC3"/>
    <w:rsid w:val="000E0BB9"/>
    <w:rsid w:val="000E2B70"/>
    <w:rsid w:val="000E49CE"/>
    <w:rsid w:val="000F1910"/>
    <w:rsid w:val="000F5C3E"/>
    <w:rsid w:val="000F682F"/>
    <w:rsid w:val="001019BA"/>
    <w:rsid w:val="00102485"/>
    <w:rsid w:val="00104C8C"/>
    <w:rsid w:val="00105C14"/>
    <w:rsid w:val="00106A5C"/>
    <w:rsid w:val="00107470"/>
    <w:rsid w:val="001113FB"/>
    <w:rsid w:val="0011431A"/>
    <w:rsid w:val="00115614"/>
    <w:rsid w:val="00117FFD"/>
    <w:rsid w:val="00146F5D"/>
    <w:rsid w:val="00150DBF"/>
    <w:rsid w:val="001510D0"/>
    <w:rsid w:val="00151692"/>
    <w:rsid w:val="00151B76"/>
    <w:rsid w:val="00157902"/>
    <w:rsid w:val="001604AB"/>
    <w:rsid w:val="001638E1"/>
    <w:rsid w:val="001648B7"/>
    <w:rsid w:val="00165E4C"/>
    <w:rsid w:val="00176A85"/>
    <w:rsid w:val="001801BB"/>
    <w:rsid w:val="001808BE"/>
    <w:rsid w:val="001842CD"/>
    <w:rsid w:val="00184625"/>
    <w:rsid w:val="001858B9"/>
    <w:rsid w:val="00187B00"/>
    <w:rsid w:val="001A24FC"/>
    <w:rsid w:val="001A504E"/>
    <w:rsid w:val="001B1372"/>
    <w:rsid w:val="001C0B85"/>
    <w:rsid w:val="001C5DD5"/>
    <w:rsid w:val="001D2160"/>
    <w:rsid w:val="001D6A8B"/>
    <w:rsid w:val="001D730A"/>
    <w:rsid w:val="001E068B"/>
    <w:rsid w:val="001F1460"/>
    <w:rsid w:val="001F484D"/>
    <w:rsid w:val="00210E6E"/>
    <w:rsid w:val="00215F46"/>
    <w:rsid w:val="00216D81"/>
    <w:rsid w:val="00224934"/>
    <w:rsid w:val="00241BB8"/>
    <w:rsid w:val="00244770"/>
    <w:rsid w:val="0024689C"/>
    <w:rsid w:val="00251A8E"/>
    <w:rsid w:val="0025284D"/>
    <w:rsid w:val="0025789A"/>
    <w:rsid w:val="00257D9C"/>
    <w:rsid w:val="00261DCA"/>
    <w:rsid w:val="00265027"/>
    <w:rsid w:val="002658DC"/>
    <w:rsid w:val="00270B30"/>
    <w:rsid w:val="00275514"/>
    <w:rsid w:val="002757EA"/>
    <w:rsid w:val="00275BA0"/>
    <w:rsid w:val="0028159B"/>
    <w:rsid w:val="00281F8A"/>
    <w:rsid w:val="00282A79"/>
    <w:rsid w:val="00282E80"/>
    <w:rsid w:val="002B7156"/>
    <w:rsid w:val="002D115A"/>
    <w:rsid w:val="002D192A"/>
    <w:rsid w:val="002E003D"/>
    <w:rsid w:val="002F4138"/>
    <w:rsid w:val="002F4FC5"/>
    <w:rsid w:val="00302DB1"/>
    <w:rsid w:val="00303D51"/>
    <w:rsid w:val="00306D7B"/>
    <w:rsid w:val="00310D5B"/>
    <w:rsid w:val="00313190"/>
    <w:rsid w:val="0031690D"/>
    <w:rsid w:val="00324BB4"/>
    <w:rsid w:val="00324EA6"/>
    <w:rsid w:val="00327999"/>
    <w:rsid w:val="0033601F"/>
    <w:rsid w:val="00343E99"/>
    <w:rsid w:val="0034569B"/>
    <w:rsid w:val="0035392E"/>
    <w:rsid w:val="00353933"/>
    <w:rsid w:val="00355635"/>
    <w:rsid w:val="00355FA0"/>
    <w:rsid w:val="00357BBB"/>
    <w:rsid w:val="00360EE5"/>
    <w:rsid w:val="00361789"/>
    <w:rsid w:val="00363731"/>
    <w:rsid w:val="003651EF"/>
    <w:rsid w:val="00373EA4"/>
    <w:rsid w:val="00390E8A"/>
    <w:rsid w:val="0039591D"/>
    <w:rsid w:val="003A7ACF"/>
    <w:rsid w:val="003B2D56"/>
    <w:rsid w:val="003B4BC5"/>
    <w:rsid w:val="003C157B"/>
    <w:rsid w:val="003C36EF"/>
    <w:rsid w:val="003D277E"/>
    <w:rsid w:val="003E3B1C"/>
    <w:rsid w:val="003E5DA0"/>
    <w:rsid w:val="0040142C"/>
    <w:rsid w:val="00413310"/>
    <w:rsid w:val="00422376"/>
    <w:rsid w:val="00424805"/>
    <w:rsid w:val="00425F24"/>
    <w:rsid w:val="00434C10"/>
    <w:rsid w:val="00436844"/>
    <w:rsid w:val="00444249"/>
    <w:rsid w:val="0044549A"/>
    <w:rsid w:val="00445674"/>
    <w:rsid w:val="00454D38"/>
    <w:rsid w:val="0045772E"/>
    <w:rsid w:val="00457FD1"/>
    <w:rsid w:val="00463D48"/>
    <w:rsid w:val="00464D89"/>
    <w:rsid w:val="004741EA"/>
    <w:rsid w:val="004757AD"/>
    <w:rsid w:val="00480BF2"/>
    <w:rsid w:val="004824C5"/>
    <w:rsid w:val="00484A5A"/>
    <w:rsid w:val="00487D83"/>
    <w:rsid w:val="00491694"/>
    <w:rsid w:val="00491E65"/>
    <w:rsid w:val="004A144E"/>
    <w:rsid w:val="004A2AFA"/>
    <w:rsid w:val="004A38A3"/>
    <w:rsid w:val="004A5B35"/>
    <w:rsid w:val="004A6329"/>
    <w:rsid w:val="004B34DE"/>
    <w:rsid w:val="004C7117"/>
    <w:rsid w:val="004D00B9"/>
    <w:rsid w:val="004E0865"/>
    <w:rsid w:val="004E46F2"/>
    <w:rsid w:val="004E5C17"/>
    <w:rsid w:val="004F0356"/>
    <w:rsid w:val="004F0A46"/>
    <w:rsid w:val="004F4403"/>
    <w:rsid w:val="00505744"/>
    <w:rsid w:val="00507E33"/>
    <w:rsid w:val="005108A7"/>
    <w:rsid w:val="00523E71"/>
    <w:rsid w:val="00524F61"/>
    <w:rsid w:val="00527316"/>
    <w:rsid w:val="005314C2"/>
    <w:rsid w:val="0053258E"/>
    <w:rsid w:val="0053571F"/>
    <w:rsid w:val="00536193"/>
    <w:rsid w:val="005401DB"/>
    <w:rsid w:val="005423D2"/>
    <w:rsid w:val="0054403D"/>
    <w:rsid w:val="00563B60"/>
    <w:rsid w:val="0058152A"/>
    <w:rsid w:val="005910DB"/>
    <w:rsid w:val="0059410B"/>
    <w:rsid w:val="00596A4A"/>
    <w:rsid w:val="00596E1E"/>
    <w:rsid w:val="005A4868"/>
    <w:rsid w:val="005A5958"/>
    <w:rsid w:val="005A5D8D"/>
    <w:rsid w:val="005B0C7B"/>
    <w:rsid w:val="005B186B"/>
    <w:rsid w:val="005B2177"/>
    <w:rsid w:val="005B22F2"/>
    <w:rsid w:val="005B2D31"/>
    <w:rsid w:val="005B33FF"/>
    <w:rsid w:val="005C4932"/>
    <w:rsid w:val="005C64C2"/>
    <w:rsid w:val="005C714E"/>
    <w:rsid w:val="005C798B"/>
    <w:rsid w:val="005D51C6"/>
    <w:rsid w:val="005D54B1"/>
    <w:rsid w:val="005D5A92"/>
    <w:rsid w:val="005D675D"/>
    <w:rsid w:val="005D7D1D"/>
    <w:rsid w:val="005E196D"/>
    <w:rsid w:val="005E3A3F"/>
    <w:rsid w:val="005F64B3"/>
    <w:rsid w:val="005F7615"/>
    <w:rsid w:val="005F7BC5"/>
    <w:rsid w:val="00606CDD"/>
    <w:rsid w:val="006207F2"/>
    <w:rsid w:val="006235AF"/>
    <w:rsid w:val="0063138D"/>
    <w:rsid w:val="00631FD2"/>
    <w:rsid w:val="006353FC"/>
    <w:rsid w:val="0063611C"/>
    <w:rsid w:val="00637DB9"/>
    <w:rsid w:val="00641575"/>
    <w:rsid w:val="00645012"/>
    <w:rsid w:val="006504CE"/>
    <w:rsid w:val="00650CE8"/>
    <w:rsid w:val="00660274"/>
    <w:rsid w:val="00661198"/>
    <w:rsid w:val="0066594A"/>
    <w:rsid w:val="006668DC"/>
    <w:rsid w:val="00671BEF"/>
    <w:rsid w:val="00690AA4"/>
    <w:rsid w:val="00696EC2"/>
    <w:rsid w:val="00697660"/>
    <w:rsid w:val="006A704E"/>
    <w:rsid w:val="006B20A7"/>
    <w:rsid w:val="006B356D"/>
    <w:rsid w:val="006B3926"/>
    <w:rsid w:val="006B4995"/>
    <w:rsid w:val="006C0A32"/>
    <w:rsid w:val="006C21B2"/>
    <w:rsid w:val="006D39A0"/>
    <w:rsid w:val="006E5A3D"/>
    <w:rsid w:val="006E5A40"/>
    <w:rsid w:val="006F5F1A"/>
    <w:rsid w:val="006F631E"/>
    <w:rsid w:val="00702F4E"/>
    <w:rsid w:val="00704C35"/>
    <w:rsid w:val="00717F67"/>
    <w:rsid w:val="00722274"/>
    <w:rsid w:val="0072797A"/>
    <w:rsid w:val="00740B44"/>
    <w:rsid w:val="00741AE6"/>
    <w:rsid w:val="0074209F"/>
    <w:rsid w:val="0074371C"/>
    <w:rsid w:val="00745F69"/>
    <w:rsid w:val="00750DF6"/>
    <w:rsid w:val="007511C2"/>
    <w:rsid w:val="00752ABF"/>
    <w:rsid w:val="00754EA5"/>
    <w:rsid w:val="00755A7C"/>
    <w:rsid w:val="00760081"/>
    <w:rsid w:val="007727CB"/>
    <w:rsid w:val="007802EC"/>
    <w:rsid w:val="0078616C"/>
    <w:rsid w:val="00792E9F"/>
    <w:rsid w:val="007960D8"/>
    <w:rsid w:val="0079659E"/>
    <w:rsid w:val="00796871"/>
    <w:rsid w:val="00797FEF"/>
    <w:rsid w:val="007A1234"/>
    <w:rsid w:val="007A5E98"/>
    <w:rsid w:val="007B2EAB"/>
    <w:rsid w:val="007B49BC"/>
    <w:rsid w:val="007B744C"/>
    <w:rsid w:val="007C17AE"/>
    <w:rsid w:val="007D6F37"/>
    <w:rsid w:val="007D7271"/>
    <w:rsid w:val="007E0530"/>
    <w:rsid w:val="007E5457"/>
    <w:rsid w:val="007E6733"/>
    <w:rsid w:val="007F0DA4"/>
    <w:rsid w:val="007F3F61"/>
    <w:rsid w:val="007F6598"/>
    <w:rsid w:val="00802348"/>
    <w:rsid w:val="008163FC"/>
    <w:rsid w:val="00817693"/>
    <w:rsid w:val="00822BF6"/>
    <w:rsid w:val="00830688"/>
    <w:rsid w:val="00835BFC"/>
    <w:rsid w:val="00836FA8"/>
    <w:rsid w:val="00840D8E"/>
    <w:rsid w:val="00846BA8"/>
    <w:rsid w:val="00847412"/>
    <w:rsid w:val="00856053"/>
    <w:rsid w:val="00863287"/>
    <w:rsid w:val="008710D2"/>
    <w:rsid w:val="00873D54"/>
    <w:rsid w:val="00874088"/>
    <w:rsid w:val="00875929"/>
    <w:rsid w:val="00875F5D"/>
    <w:rsid w:val="0087653E"/>
    <w:rsid w:val="00877EA5"/>
    <w:rsid w:val="00885B80"/>
    <w:rsid w:val="0089243A"/>
    <w:rsid w:val="0089604C"/>
    <w:rsid w:val="008A2257"/>
    <w:rsid w:val="008A23D9"/>
    <w:rsid w:val="008A2859"/>
    <w:rsid w:val="008A4115"/>
    <w:rsid w:val="008A5C15"/>
    <w:rsid w:val="008B051B"/>
    <w:rsid w:val="008B08AD"/>
    <w:rsid w:val="008B1851"/>
    <w:rsid w:val="008B1C5D"/>
    <w:rsid w:val="008C5ECC"/>
    <w:rsid w:val="008C7216"/>
    <w:rsid w:val="008D6C59"/>
    <w:rsid w:val="008E38AA"/>
    <w:rsid w:val="008F6F27"/>
    <w:rsid w:val="00902F8F"/>
    <w:rsid w:val="009053FA"/>
    <w:rsid w:val="00907F1A"/>
    <w:rsid w:val="00922597"/>
    <w:rsid w:val="00923AC8"/>
    <w:rsid w:val="009305F8"/>
    <w:rsid w:val="009309A5"/>
    <w:rsid w:val="00946AA3"/>
    <w:rsid w:val="00947EC4"/>
    <w:rsid w:val="00960ED7"/>
    <w:rsid w:val="0096150C"/>
    <w:rsid w:val="009617B3"/>
    <w:rsid w:val="00961869"/>
    <w:rsid w:val="00964036"/>
    <w:rsid w:val="00965A0E"/>
    <w:rsid w:val="00970E7B"/>
    <w:rsid w:val="009713AF"/>
    <w:rsid w:val="00974DE5"/>
    <w:rsid w:val="00983531"/>
    <w:rsid w:val="00986F0D"/>
    <w:rsid w:val="009905BC"/>
    <w:rsid w:val="00991F01"/>
    <w:rsid w:val="009A3A32"/>
    <w:rsid w:val="009A7E1F"/>
    <w:rsid w:val="009B18BB"/>
    <w:rsid w:val="009B2154"/>
    <w:rsid w:val="009B391B"/>
    <w:rsid w:val="009B40CB"/>
    <w:rsid w:val="009B55F8"/>
    <w:rsid w:val="009C5FF4"/>
    <w:rsid w:val="009C7D96"/>
    <w:rsid w:val="009D24FB"/>
    <w:rsid w:val="009D4318"/>
    <w:rsid w:val="009D4BCC"/>
    <w:rsid w:val="009E18B2"/>
    <w:rsid w:val="009F28E6"/>
    <w:rsid w:val="00A00968"/>
    <w:rsid w:val="00A02895"/>
    <w:rsid w:val="00A03321"/>
    <w:rsid w:val="00A06757"/>
    <w:rsid w:val="00A076E8"/>
    <w:rsid w:val="00A10B8A"/>
    <w:rsid w:val="00A1722C"/>
    <w:rsid w:val="00A30255"/>
    <w:rsid w:val="00A362A4"/>
    <w:rsid w:val="00A36C31"/>
    <w:rsid w:val="00A4696D"/>
    <w:rsid w:val="00A538CE"/>
    <w:rsid w:val="00A53DC4"/>
    <w:rsid w:val="00A577B6"/>
    <w:rsid w:val="00A60678"/>
    <w:rsid w:val="00A60BE6"/>
    <w:rsid w:val="00A7238E"/>
    <w:rsid w:val="00A77502"/>
    <w:rsid w:val="00A840D7"/>
    <w:rsid w:val="00A857F8"/>
    <w:rsid w:val="00A90259"/>
    <w:rsid w:val="00A922DC"/>
    <w:rsid w:val="00A94A5A"/>
    <w:rsid w:val="00A94B92"/>
    <w:rsid w:val="00AA01B8"/>
    <w:rsid w:val="00AA530A"/>
    <w:rsid w:val="00AA6420"/>
    <w:rsid w:val="00AB69C4"/>
    <w:rsid w:val="00AC60B2"/>
    <w:rsid w:val="00AD21B4"/>
    <w:rsid w:val="00AD5043"/>
    <w:rsid w:val="00AD5E32"/>
    <w:rsid w:val="00AD68F8"/>
    <w:rsid w:val="00AF009D"/>
    <w:rsid w:val="00AF09CC"/>
    <w:rsid w:val="00AF7D19"/>
    <w:rsid w:val="00B013B1"/>
    <w:rsid w:val="00B05B49"/>
    <w:rsid w:val="00B06ED4"/>
    <w:rsid w:val="00B12393"/>
    <w:rsid w:val="00B135C5"/>
    <w:rsid w:val="00B204C6"/>
    <w:rsid w:val="00B2209A"/>
    <w:rsid w:val="00B25352"/>
    <w:rsid w:val="00B26A93"/>
    <w:rsid w:val="00B2705E"/>
    <w:rsid w:val="00B415CB"/>
    <w:rsid w:val="00B475EA"/>
    <w:rsid w:val="00B50C3E"/>
    <w:rsid w:val="00B52BC5"/>
    <w:rsid w:val="00B5371F"/>
    <w:rsid w:val="00B539FB"/>
    <w:rsid w:val="00B6049A"/>
    <w:rsid w:val="00B62B47"/>
    <w:rsid w:val="00B659B5"/>
    <w:rsid w:val="00B660B7"/>
    <w:rsid w:val="00B804BE"/>
    <w:rsid w:val="00B975ED"/>
    <w:rsid w:val="00BA1AAA"/>
    <w:rsid w:val="00BB7F5B"/>
    <w:rsid w:val="00BC1500"/>
    <w:rsid w:val="00BC18FC"/>
    <w:rsid w:val="00BE12F6"/>
    <w:rsid w:val="00BE1E36"/>
    <w:rsid w:val="00BE58E7"/>
    <w:rsid w:val="00BE69FC"/>
    <w:rsid w:val="00BF0DE8"/>
    <w:rsid w:val="00BF35BD"/>
    <w:rsid w:val="00BF3DF7"/>
    <w:rsid w:val="00BF406E"/>
    <w:rsid w:val="00BF41AF"/>
    <w:rsid w:val="00BF7D9E"/>
    <w:rsid w:val="00C02BCD"/>
    <w:rsid w:val="00C10B13"/>
    <w:rsid w:val="00C11101"/>
    <w:rsid w:val="00C125C0"/>
    <w:rsid w:val="00C16460"/>
    <w:rsid w:val="00C26F83"/>
    <w:rsid w:val="00C44A99"/>
    <w:rsid w:val="00C467D3"/>
    <w:rsid w:val="00C5278D"/>
    <w:rsid w:val="00C5398E"/>
    <w:rsid w:val="00C57955"/>
    <w:rsid w:val="00C62252"/>
    <w:rsid w:val="00C6708D"/>
    <w:rsid w:val="00C671EA"/>
    <w:rsid w:val="00C72B38"/>
    <w:rsid w:val="00C83014"/>
    <w:rsid w:val="00C91F30"/>
    <w:rsid w:val="00C9549E"/>
    <w:rsid w:val="00CA1713"/>
    <w:rsid w:val="00CA503E"/>
    <w:rsid w:val="00CB60D1"/>
    <w:rsid w:val="00CB7EC2"/>
    <w:rsid w:val="00CC22DB"/>
    <w:rsid w:val="00CC58FC"/>
    <w:rsid w:val="00CC5BD6"/>
    <w:rsid w:val="00CD3E60"/>
    <w:rsid w:val="00CD4665"/>
    <w:rsid w:val="00CD7BB7"/>
    <w:rsid w:val="00CE24C2"/>
    <w:rsid w:val="00CE4AFA"/>
    <w:rsid w:val="00CF14BD"/>
    <w:rsid w:val="00CF7CBD"/>
    <w:rsid w:val="00D05458"/>
    <w:rsid w:val="00D0575C"/>
    <w:rsid w:val="00D05ED4"/>
    <w:rsid w:val="00D16534"/>
    <w:rsid w:val="00D17845"/>
    <w:rsid w:val="00D22FC5"/>
    <w:rsid w:val="00D2541F"/>
    <w:rsid w:val="00D26882"/>
    <w:rsid w:val="00D33C5A"/>
    <w:rsid w:val="00D343C6"/>
    <w:rsid w:val="00D37448"/>
    <w:rsid w:val="00D4343C"/>
    <w:rsid w:val="00D503F1"/>
    <w:rsid w:val="00D50C42"/>
    <w:rsid w:val="00D5263D"/>
    <w:rsid w:val="00D55394"/>
    <w:rsid w:val="00D5759D"/>
    <w:rsid w:val="00D6028A"/>
    <w:rsid w:val="00D61F7F"/>
    <w:rsid w:val="00D67FBF"/>
    <w:rsid w:val="00D752EB"/>
    <w:rsid w:val="00D77C40"/>
    <w:rsid w:val="00D85B99"/>
    <w:rsid w:val="00D953AF"/>
    <w:rsid w:val="00DA266E"/>
    <w:rsid w:val="00DA55DD"/>
    <w:rsid w:val="00DA691E"/>
    <w:rsid w:val="00DA6C81"/>
    <w:rsid w:val="00DB034C"/>
    <w:rsid w:val="00DB336C"/>
    <w:rsid w:val="00DC481A"/>
    <w:rsid w:val="00DD116D"/>
    <w:rsid w:val="00DD341C"/>
    <w:rsid w:val="00DD7D05"/>
    <w:rsid w:val="00DE40B0"/>
    <w:rsid w:val="00DE6596"/>
    <w:rsid w:val="00E02023"/>
    <w:rsid w:val="00E03DE3"/>
    <w:rsid w:val="00E050E9"/>
    <w:rsid w:val="00E05963"/>
    <w:rsid w:val="00E069C6"/>
    <w:rsid w:val="00E07B18"/>
    <w:rsid w:val="00E20476"/>
    <w:rsid w:val="00E3108F"/>
    <w:rsid w:val="00E35BB6"/>
    <w:rsid w:val="00E40B9A"/>
    <w:rsid w:val="00E41199"/>
    <w:rsid w:val="00E42607"/>
    <w:rsid w:val="00E5247E"/>
    <w:rsid w:val="00E81B20"/>
    <w:rsid w:val="00E84AC0"/>
    <w:rsid w:val="00E869CF"/>
    <w:rsid w:val="00E96B3F"/>
    <w:rsid w:val="00E97DB7"/>
    <w:rsid w:val="00EA0DDA"/>
    <w:rsid w:val="00EA2524"/>
    <w:rsid w:val="00EA5C17"/>
    <w:rsid w:val="00EB5D86"/>
    <w:rsid w:val="00EC60DC"/>
    <w:rsid w:val="00ED3AC8"/>
    <w:rsid w:val="00ED4EB4"/>
    <w:rsid w:val="00ED6896"/>
    <w:rsid w:val="00EE2418"/>
    <w:rsid w:val="00EF1357"/>
    <w:rsid w:val="00F015A5"/>
    <w:rsid w:val="00F03E8E"/>
    <w:rsid w:val="00F047D0"/>
    <w:rsid w:val="00F13FB4"/>
    <w:rsid w:val="00F21A82"/>
    <w:rsid w:val="00F21C66"/>
    <w:rsid w:val="00F22782"/>
    <w:rsid w:val="00F233E8"/>
    <w:rsid w:val="00F23BD7"/>
    <w:rsid w:val="00F23F99"/>
    <w:rsid w:val="00F26E05"/>
    <w:rsid w:val="00F3027A"/>
    <w:rsid w:val="00F3792E"/>
    <w:rsid w:val="00F43804"/>
    <w:rsid w:val="00F46D06"/>
    <w:rsid w:val="00F6175E"/>
    <w:rsid w:val="00F7086C"/>
    <w:rsid w:val="00F77D69"/>
    <w:rsid w:val="00F85F6E"/>
    <w:rsid w:val="00F87CA3"/>
    <w:rsid w:val="00F92A40"/>
    <w:rsid w:val="00F93B9A"/>
    <w:rsid w:val="00F93DE5"/>
    <w:rsid w:val="00FB379C"/>
    <w:rsid w:val="00FB57F9"/>
    <w:rsid w:val="00FC02AA"/>
    <w:rsid w:val="00FC213E"/>
    <w:rsid w:val="00FC6E90"/>
    <w:rsid w:val="00FD178B"/>
    <w:rsid w:val="00FD7008"/>
    <w:rsid w:val="00FE18F8"/>
    <w:rsid w:val="00FE3D01"/>
    <w:rsid w:val="00FE481A"/>
    <w:rsid w:val="00FE5448"/>
    <w:rsid w:val="00FE618F"/>
    <w:rsid w:val="00FF38B4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8B734"/>
  <w15:docId w15:val="{82B3CF7E-E7EF-47F6-84AC-1331B0C6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4"/>
    <w:uiPriority w:val="34"/>
    <w:qFormat/>
    <w:rsid w:val="00F3792E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3"/>
    <w:uiPriority w:val="34"/>
    <w:rsid w:val="007802EC"/>
  </w:style>
  <w:style w:type="character" w:styleId="a5">
    <w:name w:val="annotation reference"/>
    <w:basedOn w:val="a0"/>
    <w:uiPriority w:val="99"/>
    <w:semiHidden/>
    <w:unhideWhenUsed/>
    <w:rsid w:val="001A24F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A24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A24F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A24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A24F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24FC"/>
    <w:rPr>
      <w:rFonts w:ascii="Segoe UI" w:hAnsi="Segoe UI" w:cs="Segoe UI"/>
      <w:sz w:val="18"/>
      <w:szCs w:val="18"/>
    </w:rPr>
  </w:style>
  <w:style w:type="paragraph" w:customStyle="1" w:styleId="1">
    <w:name w:val="заголовок 1"/>
    <w:basedOn w:val="a"/>
    <w:next w:val="a"/>
    <w:rsid w:val="00E84AC0"/>
    <w:pPr>
      <w:keepNext/>
      <w:widowControl w:val="0"/>
      <w:autoSpaceDE w:val="0"/>
      <w:autoSpaceDN w:val="0"/>
      <w:adjustRightInd w:val="0"/>
      <w:spacing w:after="0" w:line="520" w:lineRule="auto"/>
      <w:ind w:right="-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431A"/>
  </w:style>
  <w:style w:type="paragraph" w:styleId="ae">
    <w:name w:val="footer"/>
    <w:basedOn w:val="a"/>
    <w:link w:val="af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431A"/>
  </w:style>
  <w:style w:type="paragraph" w:styleId="af0">
    <w:name w:val="Revision"/>
    <w:hidden/>
    <w:uiPriority w:val="99"/>
    <w:semiHidden/>
    <w:rsid w:val="004824C5"/>
    <w:pPr>
      <w:spacing w:after="0" w:line="240" w:lineRule="auto"/>
    </w:pPr>
  </w:style>
  <w:style w:type="character" w:styleId="af1">
    <w:name w:val="Hyperlink"/>
    <w:basedOn w:val="a0"/>
    <w:uiPriority w:val="99"/>
    <w:semiHidden/>
    <w:unhideWhenUsed/>
    <w:rsid w:val="00875F5D"/>
    <w:rPr>
      <w:color w:val="0000FF"/>
      <w:u w:val="single"/>
    </w:rPr>
  </w:style>
  <w:style w:type="character" w:styleId="af2">
    <w:name w:val="Emphasis"/>
    <w:basedOn w:val="a0"/>
    <w:uiPriority w:val="20"/>
    <w:qFormat/>
    <w:rsid w:val="0044549A"/>
    <w:rPr>
      <w:i/>
      <w:iCs/>
    </w:rPr>
  </w:style>
  <w:style w:type="table" w:styleId="af3">
    <w:name w:val="Table Grid"/>
    <w:basedOn w:val="a1"/>
    <w:uiPriority w:val="39"/>
    <w:rsid w:val="00BE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 Знак"/>
    <w:basedOn w:val="a0"/>
    <w:link w:val="af5"/>
    <w:rsid w:val="00741AE6"/>
    <w:rPr>
      <w:rFonts w:ascii="Times New Roman" w:eastAsia="Times New Roman" w:hAnsi="Times New Roman" w:cs="Times New Roman"/>
    </w:rPr>
  </w:style>
  <w:style w:type="character" w:customStyle="1" w:styleId="Heading1">
    <w:name w:val="Heading #1_"/>
    <w:basedOn w:val="a0"/>
    <w:link w:val="Heading10"/>
    <w:rsid w:val="00741AE6"/>
    <w:rPr>
      <w:rFonts w:ascii="Times New Roman" w:eastAsia="Times New Roman" w:hAnsi="Times New Roman" w:cs="Times New Roman"/>
      <w:b/>
      <w:bCs/>
    </w:rPr>
  </w:style>
  <w:style w:type="paragraph" w:styleId="af5">
    <w:name w:val="Body Text"/>
    <w:basedOn w:val="a"/>
    <w:link w:val="af4"/>
    <w:qFormat/>
    <w:rsid w:val="00741AE6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Основной текст Знак1"/>
    <w:basedOn w:val="a0"/>
    <w:uiPriority w:val="99"/>
    <w:semiHidden/>
    <w:rsid w:val="00741AE6"/>
  </w:style>
  <w:style w:type="paragraph" w:customStyle="1" w:styleId="Heading10">
    <w:name w:val="Heading #1"/>
    <w:basedOn w:val="a"/>
    <w:link w:val="Heading1"/>
    <w:rsid w:val="00741AE6"/>
    <w:pPr>
      <w:widowControl w:val="0"/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9305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9305F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No Spacing"/>
    <w:uiPriority w:val="1"/>
    <w:qFormat/>
    <w:rsid w:val="009305F8"/>
    <w:pPr>
      <w:spacing w:after="0" w:line="240" w:lineRule="auto"/>
    </w:pPr>
  </w:style>
  <w:style w:type="paragraph" w:customStyle="1" w:styleId="formattext">
    <w:name w:val="formattext"/>
    <w:basedOn w:val="a"/>
    <w:rsid w:val="00D3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E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0E0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kodeks://link/d?nd=1303443017&amp;mark=000000000000000000000000000000000000000000000000007DK0K8&amp;mark=000000000000000000000000000000000000000000000000007DK0K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kodeks://link/d?nd=891849839&amp;mark=000000000000000000000000000000000000000000000000007DS0KA&amp;mark=000000000000000000000000000000000000000000000000007DS0KA" TargetMode="External"/><Relationship Id="rId4" Type="http://schemas.openxmlformats.org/officeDocument/2006/relationships/settings" Target="settings.xml"/><Relationship Id="rId9" Type="http://schemas.openxmlformats.org/officeDocument/2006/relationships/hyperlink" Target="kodeks://link/d?nd=891849839&amp;mark=000000000000000000000000000000000000000000000000007E40KF&amp;mark=000000000000000000000000000000000000000000000000007E40K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63794-3ADE-4275-AF3B-84DCDC84B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Токарева Любовь Сергеевна</dc:creator>
  <cp:lastModifiedBy>Махонин Кирилл Андреевич</cp:lastModifiedBy>
  <cp:revision>2</cp:revision>
  <cp:lastPrinted>2024-05-07T09:45:00Z</cp:lastPrinted>
  <dcterms:created xsi:type="dcterms:W3CDTF">2024-11-07T07:39:00Z</dcterms:created>
  <dcterms:modified xsi:type="dcterms:W3CDTF">2024-11-07T07:39:00Z</dcterms:modified>
</cp:coreProperties>
</file>