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4428" w:rsidRPr="00904428" w:rsidRDefault="00904428" w:rsidP="00904428">
      <w:pPr>
        <w:autoSpaceDE/>
        <w:autoSpaceDN/>
        <w:jc w:val="right"/>
        <w:rPr>
          <w:b/>
          <w:sz w:val="24"/>
          <w:szCs w:val="24"/>
        </w:rPr>
      </w:pPr>
      <w:r>
        <w:rPr>
          <w:b/>
          <w:sz w:val="24"/>
          <w:szCs w:val="24"/>
        </w:rPr>
        <w:t>Приложение № 6</w:t>
      </w:r>
      <w:bookmarkStart w:id="0" w:name="_GoBack"/>
      <w:bookmarkEnd w:id="0"/>
      <w:r w:rsidRPr="00904428">
        <w:rPr>
          <w:b/>
          <w:sz w:val="24"/>
          <w:szCs w:val="24"/>
        </w:rPr>
        <w:t xml:space="preserve"> к Административному регламенту </w:t>
      </w:r>
    </w:p>
    <w:p w:rsidR="00904428" w:rsidRPr="00904428" w:rsidRDefault="00904428" w:rsidP="00904428">
      <w:pPr>
        <w:autoSpaceDE/>
        <w:autoSpaceDN/>
        <w:jc w:val="right"/>
        <w:rPr>
          <w:b/>
          <w:bCs/>
          <w:sz w:val="24"/>
          <w:szCs w:val="24"/>
        </w:rPr>
      </w:pPr>
      <w:r w:rsidRPr="00904428">
        <w:rPr>
          <w:b/>
          <w:bCs/>
          <w:sz w:val="24"/>
          <w:szCs w:val="24"/>
        </w:rPr>
        <w:t xml:space="preserve">Комитета по государственному контролю, использованию </w:t>
      </w:r>
    </w:p>
    <w:p w:rsidR="00904428" w:rsidRPr="00904428" w:rsidRDefault="00904428" w:rsidP="00904428">
      <w:pPr>
        <w:autoSpaceDE/>
        <w:autoSpaceDN/>
        <w:jc w:val="right"/>
        <w:rPr>
          <w:b/>
          <w:bCs/>
          <w:sz w:val="24"/>
          <w:szCs w:val="24"/>
        </w:rPr>
      </w:pPr>
      <w:r w:rsidRPr="00904428">
        <w:rPr>
          <w:b/>
          <w:bCs/>
          <w:sz w:val="24"/>
          <w:szCs w:val="24"/>
        </w:rPr>
        <w:t xml:space="preserve">и охране памятников истории и культуры по </w:t>
      </w:r>
    </w:p>
    <w:p w:rsidR="00904428" w:rsidRPr="00904428" w:rsidRDefault="00904428" w:rsidP="00904428">
      <w:pPr>
        <w:autoSpaceDE/>
        <w:autoSpaceDN/>
        <w:jc w:val="right"/>
        <w:rPr>
          <w:b/>
          <w:bCs/>
          <w:sz w:val="24"/>
          <w:szCs w:val="24"/>
        </w:rPr>
      </w:pPr>
      <w:r w:rsidRPr="00904428">
        <w:rPr>
          <w:b/>
          <w:bCs/>
          <w:sz w:val="24"/>
          <w:szCs w:val="24"/>
        </w:rPr>
        <w:t xml:space="preserve">предоставлению государственной услуги </w:t>
      </w:r>
    </w:p>
    <w:p w:rsidR="00904428" w:rsidRPr="00904428" w:rsidRDefault="00904428" w:rsidP="00904428">
      <w:pPr>
        <w:autoSpaceDE/>
        <w:autoSpaceDN/>
        <w:jc w:val="right"/>
        <w:rPr>
          <w:b/>
          <w:bCs/>
          <w:sz w:val="24"/>
          <w:szCs w:val="24"/>
        </w:rPr>
      </w:pPr>
      <w:r w:rsidRPr="00904428">
        <w:rPr>
          <w:b/>
          <w:bCs/>
          <w:sz w:val="24"/>
          <w:szCs w:val="24"/>
        </w:rPr>
        <w:t xml:space="preserve">по выдаче разрешений на строительство в случае </w:t>
      </w:r>
    </w:p>
    <w:p w:rsidR="00904428" w:rsidRPr="00904428" w:rsidRDefault="00904428" w:rsidP="00904428">
      <w:pPr>
        <w:autoSpaceDE/>
        <w:autoSpaceDN/>
        <w:jc w:val="right"/>
        <w:rPr>
          <w:b/>
          <w:bCs/>
          <w:sz w:val="24"/>
          <w:szCs w:val="24"/>
        </w:rPr>
      </w:pPr>
      <w:r w:rsidRPr="00904428">
        <w:rPr>
          <w:b/>
          <w:bCs/>
          <w:sz w:val="24"/>
          <w:szCs w:val="24"/>
        </w:rPr>
        <w:t xml:space="preserve">осуществления реконструкции объекта культурного наследия, </w:t>
      </w:r>
    </w:p>
    <w:p w:rsidR="00904428" w:rsidRPr="00904428" w:rsidRDefault="00904428" w:rsidP="00904428">
      <w:pPr>
        <w:autoSpaceDE/>
        <w:autoSpaceDN/>
        <w:jc w:val="right"/>
        <w:rPr>
          <w:b/>
          <w:bCs/>
          <w:sz w:val="24"/>
          <w:szCs w:val="24"/>
        </w:rPr>
      </w:pPr>
      <w:r w:rsidRPr="00904428">
        <w:rPr>
          <w:b/>
          <w:bCs/>
          <w:sz w:val="24"/>
          <w:szCs w:val="24"/>
        </w:rPr>
        <w:t xml:space="preserve">если при проведении работ по сохранению объекта культурного наследия </w:t>
      </w:r>
    </w:p>
    <w:p w:rsidR="00904428" w:rsidRPr="00904428" w:rsidRDefault="00904428" w:rsidP="00904428">
      <w:pPr>
        <w:autoSpaceDE/>
        <w:autoSpaceDN/>
        <w:jc w:val="right"/>
        <w:rPr>
          <w:b/>
          <w:bCs/>
          <w:sz w:val="24"/>
          <w:szCs w:val="24"/>
        </w:rPr>
      </w:pPr>
      <w:r w:rsidRPr="00904428">
        <w:rPr>
          <w:b/>
          <w:bCs/>
          <w:sz w:val="24"/>
          <w:szCs w:val="24"/>
        </w:rPr>
        <w:t xml:space="preserve">затрагиваются конструктивные и другие характеристики надежности </w:t>
      </w:r>
    </w:p>
    <w:p w:rsidR="00904428" w:rsidRDefault="00904428" w:rsidP="00904428">
      <w:pPr>
        <w:spacing w:after="120"/>
        <w:jc w:val="right"/>
        <w:rPr>
          <w:b/>
          <w:sz w:val="28"/>
          <w:szCs w:val="28"/>
        </w:rPr>
      </w:pPr>
      <w:r w:rsidRPr="00904428">
        <w:rPr>
          <w:b/>
          <w:bCs/>
          <w:sz w:val="24"/>
          <w:szCs w:val="24"/>
        </w:rPr>
        <w:t>и безопасности такого объекта</w:t>
      </w:r>
    </w:p>
    <w:p w:rsidR="00904428" w:rsidRDefault="00904428" w:rsidP="007F6A32">
      <w:pPr>
        <w:spacing w:after="120"/>
        <w:jc w:val="center"/>
        <w:rPr>
          <w:b/>
          <w:sz w:val="28"/>
          <w:szCs w:val="28"/>
        </w:rPr>
      </w:pPr>
    </w:p>
    <w:p w:rsidR="004C319F" w:rsidRPr="00954791" w:rsidRDefault="00BA5A6D" w:rsidP="007F6A32">
      <w:pPr>
        <w:spacing w:after="120"/>
        <w:jc w:val="center"/>
        <w:rPr>
          <w:b/>
          <w:sz w:val="28"/>
          <w:szCs w:val="28"/>
        </w:rPr>
      </w:pPr>
      <w:r w:rsidRPr="00954791">
        <w:rPr>
          <w:b/>
          <w:sz w:val="28"/>
          <w:szCs w:val="28"/>
        </w:rPr>
        <w:t>РАЗРЕШЕНИЕ НА СТРОИТЕЛЬСТВО</w:t>
      </w:r>
    </w:p>
    <w:tbl>
      <w:tblPr>
        <w:tblW w:w="0" w:type="auto"/>
        <w:jc w:val="right"/>
        <w:tblLayout w:type="fixed"/>
        <w:tblCellMar>
          <w:left w:w="28" w:type="dxa"/>
          <w:right w:w="28" w:type="dxa"/>
        </w:tblCellMar>
        <w:tblLook w:val="0000" w:firstRow="0" w:lastRow="0" w:firstColumn="0" w:lastColumn="0" w:noHBand="0" w:noVBand="0"/>
      </w:tblPr>
      <w:tblGrid>
        <w:gridCol w:w="510"/>
        <w:gridCol w:w="454"/>
        <w:gridCol w:w="198"/>
      </w:tblGrid>
      <w:tr w:rsidR="00293B69" w:rsidRPr="00060B88" w:rsidTr="00293B69">
        <w:tblPrEx>
          <w:tblCellMar>
            <w:top w:w="0" w:type="dxa"/>
            <w:bottom w:w="0" w:type="dxa"/>
          </w:tblCellMar>
        </w:tblPrEx>
        <w:trPr>
          <w:jc w:val="right"/>
        </w:trPr>
        <w:tc>
          <w:tcPr>
            <w:tcW w:w="510" w:type="dxa"/>
            <w:tcBorders>
              <w:top w:val="nil"/>
              <w:left w:val="nil"/>
              <w:bottom w:val="nil"/>
              <w:right w:val="nil"/>
            </w:tcBorders>
            <w:vAlign w:val="bottom"/>
          </w:tcPr>
          <w:p w:rsidR="00293B69" w:rsidRPr="00060B88" w:rsidRDefault="00293B69" w:rsidP="000252DE">
            <w:pPr>
              <w:rPr>
                <w:sz w:val="24"/>
                <w:szCs w:val="24"/>
              </w:rPr>
            </w:pPr>
            <w:r>
              <w:rPr>
                <w:sz w:val="24"/>
                <w:szCs w:val="24"/>
              </w:rPr>
              <w:t>стр.</w:t>
            </w:r>
          </w:p>
        </w:tc>
        <w:tc>
          <w:tcPr>
            <w:tcW w:w="454" w:type="dxa"/>
            <w:tcBorders>
              <w:top w:val="nil"/>
              <w:left w:val="nil"/>
              <w:bottom w:val="single" w:sz="4" w:space="0" w:color="auto"/>
              <w:right w:val="nil"/>
            </w:tcBorders>
            <w:vAlign w:val="bottom"/>
          </w:tcPr>
          <w:p w:rsidR="00293B69" w:rsidRPr="00060B88" w:rsidRDefault="00293B69" w:rsidP="00293B69">
            <w:pPr>
              <w:jc w:val="center"/>
              <w:rPr>
                <w:sz w:val="24"/>
                <w:szCs w:val="24"/>
              </w:rPr>
            </w:pPr>
          </w:p>
        </w:tc>
        <w:tc>
          <w:tcPr>
            <w:tcW w:w="198" w:type="dxa"/>
            <w:tcBorders>
              <w:top w:val="nil"/>
              <w:left w:val="nil"/>
              <w:bottom w:val="nil"/>
              <w:right w:val="nil"/>
            </w:tcBorders>
            <w:vAlign w:val="bottom"/>
          </w:tcPr>
          <w:p w:rsidR="00293B69" w:rsidRPr="00060B88" w:rsidRDefault="00293B69" w:rsidP="00293B69">
            <w:pPr>
              <w:jc w:val="center"/>
              <w:rPr>
                <w:sz w:val="24"/>
                <w:szCs w:val="24"/>
              </w:rPr>
            </w:pPr>
            <w:r>
              <w:rPr>
                <w:rStyle w:val="ac"/>
                <w:sz w:val="24"/>
                <w:szCs w:val="24"/>
              </w:rPr>
              <w:endnoteReference w:customMarkFollows="1" w:id="1"/>
              <w:t>1</w:t>
            </w:r>
          </w:p>
        </w:tc>
      </w:tr>
    </w:tbl>
    <w:p w:rsidR="00B70CD0" w:rsidRDefault="00B70CD0" w:rsidP="007D16A1">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31"/>
        <w:gridCol w:w="4820"/>
      </w:tblGrid>
      <w:tr w:rsidR="00293B69" w:rsidRPr="00AB7517" w:rsidTr="006C00F1">
        <w:trPr>
          <w:cantSplit/>
        </w:trPr>
        <w:tc>
          <w:tcPr>
            <w:tcW w:w="9951" w:type="dxa"/>
            <w:gridSpan w:val="2"/>
            <w:vAlign w:val="bottom"/>
          </w:tcPr>
          <w:p w:rsidR="00293B69" w:rsidRPr="00AB7517" w:rsidRDefault="00293B69" w:rsidP="006C00F1">
            <w:pPr>
              <w:ind w:left="57" w:right="57"/>
              <w:jc w:val="center"/>
              <w:rPr>
                <w:b/>
                <w:sz w:val="23"/>
                <w:szCs w:val="23"/>
              </w:rPr>
            </w:pPr>
            <w:r w:rsidRPr="00AB7517">
              <w:rPr>
                <w:b/>
                <w:sz w:val="23"/>
                <w:szCs w:val="23"/>
              </w:rPr>
              <w:t>Раздел 1. Реквизиты разрешения на строительство</w:t>
            </w:r>
          </w:p>
        </w:tc>
      </w:tr>
      <w:tr w:rsidR="00293B69" w:rsidRPr="00AB7517" w:rsidTr="00507CE6">
        <w:trPr>
          <w:cantSplit/>
        </w:trPr>
        <w:tc>
          <w:tcPr>
            <w:tcW w:w="5131" w:type="dxa"/>
            <w:vAlign w:val="bottom"/>
          </w:tcPr>
          <w:p w:rsidR="00293B69" w:rsidRPr="00AB7517" w:rsidRDefault="00293B69" w:rsidP="006C00F1">
            <w:pPr>
              <w:ind w:left="57" w:right="57"/>
              <w:rPr>
                <w:sz w:val="23"/>
                <w:szCs w:val="23"/>
              </w:rPr>
            </w:pPr>
            <w:r w:rsidRPr="00AB7517">
              <w:rPr>
                <w:sz w:val="23"/>
                <w:szCs w:val="23"/>
              </w:rPr>
              <w:t xml:space="preserve">1.1. Дата разрешения на </w:t>
            </w:r>
            <w:proofErr w:type="gramStart"/>
            <w:r w:rsidRPr="00AB7517">
              <w:rPr>
                <w:sz w:val="23"/>
                <w:szCs w:val="23"/>
              </w:rPr>
              <w:t>строительство</w:t>
            </w:r>
            <w:r w:rsidR="002C0FC0" w:rsidRPr="00AB7517">
              <w:rPr>
                <w:sz w:val="23"/>
                <w:szCs w:val="23"/>
              </w:rPr>
              <w:t xml:space="preserve"> </w:t>
            </w:r>
            <w:r w:rsidR="002C0FC0" w:rsidRPr="00AB7517">
              <w:rPr>
                <w:rStyle w:val="ac"/>
                <w:sz w:val="23"/>
                <w:szCs w:val="23"/>
              </w:rPr>
              <w:endnoteReference w:customMarkFollows="1" w:id="2"/>
              <w:t>2</w:t>
            </w:r>
            <w:r w:rsidRPr="00AB7517">
              <w:rPr>
                <w:sz w:val="23"/>
                <w:szCs w:val="23"/>
              </w:rPr>
              <w:t>:</w:t>
            </w:r>
            <w:proofErr w:type="gramEnd"/>
          </w:p>
        </w:tc>
        <w:tc>
          <w:tcPr>
            <w:tcW w:w="4820" w:type="dxa"/>
          </w:tcPr>
          <w:p w:rsidR="00293B69" w:rsidRPr="00AB7517" w:rsidRDefault="00293B69" w:rsidP="006C00F1">
            <w:pPr>
              <w:ind w:left="57" w:right="57"/>
              <w:rPr>
                <w:sz w:val="23"/>
                <w:szCs w:val="23"/>
              </w:rPr>
            </w:pPr>
          </w:p>
        </w:tc>
      </w:tr>
      <w:tr w:rsidR="00293B69" w:rsidRPr="00AB7517" w:rsidTr="00507CE6">
        <w:trPr>
          <w:cantSplit/>
        </w:trPr>
        <w:tc>
          <w:tcPr>
            <w:tcW w:w="5131" w:type="dxa"/>
            <w:vAlign w:val="bottom"/>
          </w:tcPr>
          <w:p w:rsidR="00293B69" w:rsidRPr="00AB7517" w:rsidRDefault="00293B69" w:rsidP="006C00F1">
            <w:pPr>
              <w:ind w:left="57" w:right="57"/>
              <w:rPr>
                <w:sz w:val="23"/>
                <w:szCs w:val="23"/>
              </w:rPr>
            </w:pPr>
            <w:r w:rsidRPr="00AB7517">
              <w:rPr>
                <w:sz w:val="23"/>
                <w:szCs w:val="23"/>
              </w:rPr>
              <w:t xml:space="preserve">1.2. Номер разрешения на </w:t>
            </w:r>
            <w:proofErr w:type="gramStart"/>
            <w:r w:rsidRPr="00AB7517">
              <w:rPr>
                <w:sz w:val="23"/>
                <w:szCs w:val="23"/>
              </w:rPr>
              <w:t>строительство</w:t>
            </w:r>
            <w:r w:rsidR="002C0FC0" w:rsidRPr="00AB7517">
              <w:rPr>
                <w:sz w:val="23"/>
                <w:szCs w:val="23"/>
              </w:rPr>
              <w:t xml:space="preserve"> </w:t>
            </w:r>
            <w:r w:rsidR="002C0FC0" w:rsidRPr="00AB7517">
              <w:rPr>
                <w:rStyle w:val="ac"/>
                <w:sz w:val="23"/>
                <w:szCs w:val="23"/>
              </w:rPr>
              <w:endnoteReference w:customMarkFollows="1" w:id="3"/>
              <w:t>3</w:t>
            </w:r>
            <w:r w:rsidRPr="00AB7517">
              <w:rPr>
                <w:sz w:val="23"/>
                <w:szCs w:val="23"/>
              </w:rPr>
              <w:t>:</w:t>
            </w:r>
            <w:proofErr w:type="gramEnd"/>
          </w:p>
        </w:tc>
        <w:tc>
          <w:tcPr>
            <w:tcW w:w="4820" w:type="dxa"/>
          </w:tcPr>
          <w:p w:rsidR="00293B69" w:rsidRPr="00AB7517" w:rsidRDefault="00293B69" w:rsidP="006C00F1">
            <w:pPr>
              <w:ind w:left="57" w:right="57"/>
              <w:rPr>
                <w:sz w:val="23"/>
                <w:szCs w:val="23"/>
              </w:rPr>
            </w:pPr>
          </w:p>
        </w:tc>
      </w:tr>
      <w:tr w:rsidR="00293B69" w:rsidRPr="00AB7517" w:rsidTr="00507CE6">
        <w:trPr>
          <w:cantSplit/>
        </w:trPr>
        <w:tc>
          <w:tcPr>
            <w:tcW w:w="5131" w:type="dxa"/>
            <w:vAlign w:val="bottom"/>
          </w:tcPr>
          <w:p w:rsidR="00293B69" w:rsidRPr="00AB7517" w:rsidRDefault="00293B69" w:rsidP="006C00F1">
            <w:pPr>
              <w:ind w:left="57" w:right="57"/>
              <w:rPr>
                <w:sz w:val="23"/>
                <w:szCs w:val="23"/>
              </w:rPr>
            </w:pPr>
            <w:r w:rsidRPr="00AB7517">
              <w:rPr>
                <w:sz w:val="23"/>
                <w:szCs w:val="23"/>
              </w:rPr>
              <w:t>1.3. Наименование органа (организации)</w:t>
            </w:r>
            <w:r w:rsidR="002C0FC0" w:rsidRPr="00AB7517">
              <w:rPr>
                <w:rStyle w:val="ac"/>
                <w:sz w:val="23"/>
                <w:szCs w:val="23"/>
              </w:rPr>
              <w:endnoteReference w:customMarkFollows="1" w:id="4"/>
              <w:t>4</w:t>
            </w:r>
            <w:r w:rsidRPr="00AB7517">
              <w:rPr>
                <w:sz w:val="23"/>
                <w:szCs w:val="23"/>
              </w:rPr>
              <w:t>:</w:t>
            </w:r>
          </w:p>
        </w:tc>
        <w:tc>
          <w:tcPr>
            <w:tcW w:w="4820" w:type="dxa"/>
          </w:tcPr>
          <w:p w:rsidR="00293B69" w:rsidRPr="00AB7517" w:rsidRDefault="00293B69" w:rsidP="006C00F1">
            <w:pPr>
              <w:ind w:left="57" w:right="57"/>
              <w:rPr>
                <w:sz w:val="23"/>
                <w:szCs w:val="23"/>
              </w:rPr>
            </w:pPr>
          </w:p>
        </w:tc>
      </w:tr>
      <w:tr w:rsidR="00293B69" w:rsidRPr="00AB7517" w:rsidTr="00507CE6">
        <w:trPr>
          <w:cantSplit/>
        </w:trPr>
        <w:tc>
          <w:tcPr>
            <w:tcW w:w="5131" w:type="dxa"/>
            <w:vAlign w:val="bottom"/>
          </w:tcPr>
          <w:p w:rsidR="00293B69" w:rsidRPr="00AB7517" w:rsidRDefault="00293B69" w:rsidP="006C00F1">
            <w:pPr>
              <w:ind w:left="57" w:right="57"/>
              <w:rPr>
                <w:sz w:val="23"/>
                <w:szCs w:val="23"/>
              </w:rPr>
            </w:pPr>
            <w:r w:rsidRPr="00AB7517">
              <w:rPr>
                <w:sz w:val="23"/>
                <w:szCs w:val="23"/>
              </w:rPr>
              <w:t xml:space="preserve">1.4. Срок действия настоящего </w:t>
            </w:r>
            <w:proofErr w:type="gramStart"/>
            <w:r w:rsidRPr="00AB7517">
              <w:rPr>
                <w:sz w:val="23"/>
                <w:szCs w:val="23"/>
              </w:rPr>
              <w:t>разрешения</w:t>
            </w:r>
            <w:r w:rsidR="002C0FC0" w:rsidRPr="00AB7517">
              <w:rPr>
                <w:sz w:val="23"/>
                <w:szCs w:val="23"/>
              </w:rPr>
              <w:t xml:space="preserve"> </w:t>
            </w:r>
            <w:r w:rsidR="002C0FC0" w:rsidRPr="00AB7517">
              <w:rPr>
                <w:rStyle w:val="ac"/>
                <w:sz w:val="23"/>
                <w:szCs w:val="23"/>
              </w:rPr>
              <w:endnoteReference w:customMarkFollows="1" w:id="5"/>
              <w:t>5</w:t>
            </w:r>
            <w:r w:rsidRPr="00AB7517">
              <w:rPr>
                <w:sz w:val="23"/>
                <w:szCs w:val="23"/>
              </w:rPr>
              <w:t>:</w:t>
            </w:r>
            <w:proofErr w:type="gramEnd"/>
          </w:p>
        </w:tc>
        <w:tc>
          <w:tcPr>
            <w:tcW w:w="4820" w:type="dxa"/>
          </w:tcPr>
          <w:p w:rsidR="00293B69" w:rsidRPr="00AB7517" w:rsidRDefault="00293B69" w:rsidP="006C00F1">
            <w:pPr>
              <w:ind w:left="57" w:right="57"/>
              <w:rPr>
                <w:sz w:val="23"/>
                <w:szCs w:val="23"/>
              </w:rPr>
            </w:pPr>
          </w:p>
        </w:tc>
      </w:tr>
      <w:tr w:rsidR="00293B69" w:rsidRPr="00AB7517" w:rsidTr="00507CE6">
        <w:trPr>
          <w:cantSplit/>
        </w:trPr>
        <w:tc>
          <w:tcPr>
            <w:tcW w:w="5131" w:type="dxa"/>
            <w:vAlign w:val="bottom"/>
          </w:tcPr>
          <w:p w:rsidR="00293B69" w:rsidRPr="00AB7517" w:rsidRDefault="00293B69" w:rsidP="006C00F1">
            <w:pPr>
              <w:ind w:left="57" w:right="57"/>
              <w:rPr>
                <w:sz w:val="23"/>
                <w:szCs w:val="23"/>
              </w:rPr>
            </w:pPr>
            <w:r w:rsidRPr="00AB7517">
              <w:rPr>
                <w:sz w:val="23"/>
                <w:szCs w:val="23"/>
              </w:rPr>
              <w:t xml:space="preserve">1.5. Дата внесения изменений или </w:t>
            </w:r>
            <w:proofErr w:type="gramStart"/>
            <w:r w:rsidRPr="00AB7517">
              <w:rPr>
                <w:sz w:val="23"/>
                <w:szCs w:val="23"/>
              </w:rPr>
              <w:t>исправлений</w:t>
            </w:r>
            <w:r w:rsidR="00507CE6">
              <w:rPr>
                <w:sz w:val="23"/>
                <w:szCs w:val="23"/>
              </w:rPr>
              <w:t> </w:t>
            </w:r>
            <w:r w:rsidR="002C0FC0" w:rsidRPr="00AB7517">
              <w:rPr>
                <w:rStyle w:val="ac"/>
                <w:sz w:val="23"/>
                <w:szCs w:val="23"/>
              </w:rPr>
              <w:endnoteReference w:customMarkFollows="1" w:id="6"/>
              <w:t>6</w:t>
            </w:r>
            <w:r w:rsidRPr="00AB7517">
              <w:rPr>
                <w:sz w:val="23"/>
                <w:szCs w:val="23"/>
              </w:rPr>
              <w:t>:</w:t>
            </w:r>
            <w:proofErr w:type="gramEnd"/>
          </w:p>
        </w:tc>
        <w:tc>
          <w:tcPr>
            <w:tcW w:w="4820" w:type="dxa"/>
          </w:tcPr>
          <w:p w:rsidR="00293B69" w:rsidRPr="00AB7517" w:rsidRDefault="00293B69" w:rsidP="006C00F1">
            <w:pPr>
              <w:ind w:left="57" w:right="57"/>
              <w:rPr>
                <w:sz w:val="23"/>
                <w:szCs w:val="23"/>
              </w:rPr>
            </w:pPr>
          </w:p>
        </w:tc>
      </w:tr>
      <w:tr w:rsidR="00293B69" w:rsidRPr="00AB7517" w:rsidTr="006C00F1">
        <w:trPr>
          <w:cantSplit/>
        </w:trPr>
        <w:tc>
          <w:tcPr>
            <w:tcW w:w="9951" w:type="dxa"/>
            <w:gridSpan w:val="2"/>
            <w:vAlign w:val="bottom"/>
          </w:tcPr>
          <w:p w:rsidR="00293B69" w:rsidRPr="00AB7517" w:rsidRDefault="00293B69" w:rsidP="002C0FC0">
            <w:pPr>
              <w:ind w:left="57" w:right="57"/>
              <w:jc w:val="center"/>
              <w:rPr>
                <w:b/>
                <w:sz w:val="23"/>
                <w:szCs w:val="23"/>
              </w:rPr>
            </w:pPr>
            <w:r w:rsidRPr="00AB7517">
              <w:rPr>
                <w:b/>
                <w:sz w:val="23"/>
                <w:szCs w:val="23"/>
              </w:rPr>
              <w:t>Раздел 2. Информация о застройщике</w:t>
            </w:r>
          </w:p>
        </w:tc>
      </w:tr>
      <w:tr w:rsidR="00293B69" w:rsidRPr="00AB7517" w:rsidTr="006C00F1">
        <w:trPr>
          <w:cantSplit/>
        </w:trPr>
        <w:tc>
          <w:tcPr>
            <w:tcW w:w="9951" w:type="dxa"/>
            <w:gridSpan w:val="2"/>
            <w:vAlign w:val="bottom"/>
          </w:tcPr>
          <w:p w:rsidR="00293B69" w:rsidRPr="00AB7517" w:rsidRDefault="00293B69" w:rsidP="006C00F1">
            <w:pPr>
              <w:ind w:left="57" w:right="57"/>
              <w:rPr>
                <w:sz w:val="23"/>
                <w:szCs w:val="23"/>
              </w:rPr>
            </w:pPr>
            <w:r w:rsidRPr="00AB7517">
              <w:rPr>
                <w:sz w:val="23"/>
                <w:szCs w:val="23"/>
              </w:rPr>
              <w:t>2.1. Сведения о физическом лице или индивидуальном предпринимателе</w:t>
            </w:r>
          </w:p>
        </w:tc>
      </w:tr>
      <w:tr w:rsidR="00293B69" w:rsidRPr="00AB7517" w:rsidTr="00507CE6">
        <w:trPr>
          <w:cantSplit/>
        </w:trPr>
        <w:tc>
          <w:tcPr>
            <w:tcW w:w="5131" w:type="dxa"/>
            <w:vAlign w:val="bottom"/>
          </w:tcPr>
          <w:p w:rsidR="00293B69" w:rsidRPr="00AB7517" w:rsidRDefault="00293B69" w:rsidP="006C00F1">
            <w:pPr>
              <w:ind w:left="57" w:right="57"/>
              <w:rPr>
                <w:sz w:val="23"/>
                <w:szCs w:val="23"/>
              </w:rPr>
            </w:pPr>
            <w:r w:rsidRPr="00AB7517">
              <w:rPr>
                <w:sz w:val="23"/>
                <w:szCs w:val="23"/>
              </w:rPr>
              <w:t>2.1.1. Фамилия:</w:t>
            </w:r>
          </w:p>
        </w:tc>
        <w:tc>
          <w:tcPr>
            <w:tcW w:w="4820" w:type="dxa"/>
          </w:tcPr>
          <w:p w:rsidR="00293B69" w:rsidRPr="00AB7517" w:rsidRDefault="00293B69" w:rsidP="006C00F1">
            <w:pPr>
              <w:ind w:left="57" w:right="57"/>
              <w:rPr>
                <w:sz w:val="23"/>
                <w:szCs w:val="23"/>
              </w:rPr>
            </w:pPr>
          </w:p>
        </w:tc>
      </w:tr>
      <w:tr w:rsidR="00293B69" w:rsidRPr="00AB7517" w:rsidTr="00507CE6">
        <w:trPr>
          <w:cantSplit/>
        </w:trPr>
        <w:tc>
          <w:tcPr>
            <w:tcW w:w="5131" w:type="dxa"/>
            <w:vAlign w:val="bottom"/>
          </w:tcPr>
          <w:p w:rsidR="00293B69" w:rsidRPr="00AB7517" w:rsidRDefault="00293B69" w:rsidP="006C00F1">
            <w:pPr>
              <w:ind w:left="57" w:right="57"/>
              <w:rPr>
                <w:sz w:val="23"/>
                <w:szCs w:val="23"/>
              </w:rPr>
            </w:pPr>
            <w:r w:rsidRPr="00AB7517">
              <w:rPr>
                <w:sz w:val="23"/>
                <w:szCs w:val="23"/>
              </w:rPr>
              <w:t>2.1.2. Имя:</w:t>
            </w:r>
          </w:p>
        </w:tc>
        <w:tc>
          <w:tcPr>
            <w:tcW w:w="4820" w:type="dxa"/>
          </w:tcPr>
          <w:p w:rsidR="00293B69" w:rsidRPr="00AB7517" w:rsidRDefault="00293B69" w:rsidP="006C00F1">
            <w:pPr>
              <w:ind w:left="57" w:right="57"/>
              <w:rPr>
                <w:sz w:val="23"/>
                <w:szCs w:val="23"/>
              </w:rPr>
            </w:pPr>
          </w:p>
        </w:tc>
      </w:tr>
      <w:tr w:rsidR="00293B69" w:rsidRPr="00AB7517" w:rsidTr="00507CE6">
        <w:trPr>
          <w:cantSplit/>
        </w:trPr>
        <w:tc>
          <w:tcPr>
            <w:tcW w:w="5131" w:type="dxa"/>
            <w:vAlign w:val="bottom"/>
          </w:tcPr>
          <w:p w:rsidR="00293B69" w:rsidRPr="00AB7517" w:rsidRDefault="00293B69" w:rsidP="006C00F1">
            <w:pPr>
              <w:ind w:left="57" w:right="57"/>
              <w:rPr>
                <w:sz w:val="23"/>
                <w:szCs w:val="23"/>
              </w:rPr>
            </w:pPr>
            <w:r w:rsidRPr="00AB7517">
              <w:rPr>
                <w:sz w:val="23"/>
                <w:szCs w:val="23"/>
              </w:rPr>
              <w:t xml:space="preserve">2.1.3. </w:t>
            </w:r>
            <w:proofErr w:type="gramStart"/>
            <w:r w:rsidRPr="00AB7517">
              <w:rPr>
                <w:sz w:val="23"/>
                <w:szCs w:val="23"/>
              </w:rPr>
              <w:t>Отчество</w:t>
            </w:r>
            <w:r w:rsidR="00D73667" w:rsidRPr="00AB7517">
              <w:rPr>
                <w:sz w:val="23"/>
                <w:szCs w:val="23"/>
              </w:rPr>
              <w:t xml:space="preserve"> </w:t>
            </w:r>
            <w:r w:rsidR="00D73667" w:rsidRPr="00AB7517">
              <w:rPr>
                <w:rStyle w:val="ac"/>
                <w:sz w:val="23"/>
                <w:szCs w:val="23"/>
              </w:rPr>
              <w:endnoteReference w:customMarkFollows="1" w:id="7"/>
              <w:t>7</w:t>
            </w:r>
            <w:r w:rsidRPr="00AB7517">
              <w:rPr>
                <w:sz w:val="23"/>
                <w:szCs w:val="23"/>
              </w:rPr>
              <w:t>:</w:t>
            </w:r>
            <w:proofErr w:type="gramEnd"/>
          </w:p>
        </w:tc>
        <w:tc>
          <w:tcPr>
            <w:tcW w:w="4820" w:type="dxa"/>
          </w:tcPr>
          <w:p w:rsidR="00293B69" w:rsidRPr="00AB7517" w:rsidRDefault="00293B69" w:rsidP="006C00F1">
            <w:pPr>
              <w:ind w:left="57" w:right="57"/>
              <w:rPr>
                <w:sz w:val="23"/>
                <w:szCs w:val="23"/>
              </w:rPr>
            </w:pPr>
          </w:p>
        </w:tc>
      </w:tr>
      <w:tr w:rsidR="00293B69" w:rsidRPr="00AB7517" w:rsidTr="00507CE6">
        <w:trPr>
          <w:cantSplit/>
        </w:trPr>
        <w:tc>
          <w:tcPr>
            <w:tcW w:w="5131" w:type="dxa"/>
            <w:vAlign w:val="bottom"/>
          </w:tcPr>
          <w:p w:rsidR="00293B69" w:rsidRPr="00AB7517" w:rsidRDefault="00293B69" w:rsidP="006C00F1">
            <w:pPr>
              <w:ind w:left="57" w:right="57"/>
              <w:rPr>
                <w:sz w:val="23"/>
                <w:szCs w:val="23"/>
              </w:rPr>
            </w:pPr>
            <w:r w:rsidRPr="00AB7517">
              <w:rPr>
                <w:sz w:val="23"/>
                <w:szCs w:val="23"/>
              </w:rPr>
              <w:t>2.1.4. ИНН:</w:t>
            </w:r>
          </w:p>
        </w:tc>
        <w:tc>
          <w:tcPr>
            <w:tcW w:w="4820" w:type="dxa"/>
          </w:tcPr>
          <w:p w:rsidR="00293B69" w:rsidRPr="00AB7517" w:rsidRDefault="00293B69" w:rsidP="006C00F1">
            <w:pPr>
              <w:ind w:left="57" w:right="57"/>
              <w:rPr>
                <w:sz w:val="23"/>
                <w:szCs w:val="23"/>
              </w:rPr>
            </w:pPr>
          </w:p>
        </w:tc>
      </w:tr>
      <w:tr w:rsidR="00293B69" w:rsidRPr="00AB7517" w:rsidTr="00507CE6">
        <w:trPr>
          <w:cantSplit/>
        </w:trPr>
        <w:tc>
          <w:tcPr>
            <w:tcW w:w="5131" w:type="dxa"/>
            <w:vAlign w:val="bottom"/>
          </w:tcPr>
          <w:p w:rsidR="00293B69" w:rsidRPr="00AB7517" w:rsidRDefault="00293B69" w:rsidP="006C00F1">
            <w:pPr>
              <w:ind w:left="57" w:right="57"/>
              <w:rPr>
                <w:sz w:val="23"/>
                <w:szCs w:val="23"/>
              </w:rPr>
            </w:pPr>
            <w:r w:rsidRPr="00AB7517">
              <w:rPr>
                <w:sz w:val="23"/>
                <w:szCs w:val="23"/>
              </w:rPr>
              <w:t xml:space="preserve">2.1.5. </w:t>
            </w:r>
            <w:proofErr w:type="gramStart"/>
            <w:r w:rsidRPr="00AB7517">
              <w:rPr>
                <w:sz w:val="23"/>
                <w:szCs w:val="23"/>
              </w:rPr>
              <w:t>ОГРНИП</w:t>
            </w:r>
            <w:r w:rsidR="00CB4B1D" w:rsidRPr="00AB7517">
              <w:rPr>
                <w:sz w:val="23"/>
                <w:szCs w:val="23"/>
              </w:rPr>
              <w:t xml:space="preserve"> </w:t>
            </w:r>
            <w:r w:rsidR="00CB4B1D" w:rsidRPr="00AB7517">
              <w:rPr>
                <w:rStyle w:val="ac"/>
                <w:sz w:val="23"/>
                <w:szCs w:val="23"/>
              </w:rPr>
              <w:endnoteReference w:customMarkFollows="1" w:id="8"/>
              <w:t>8</w:t>
            </w:r>
            <w:r w:rsidRPr="00AB7517">
              <w:rPr>
                <w:sz w:val="23"/>
                <w:szCs w:val="23"/>
              </w:rPr>
              <w:t>:</w:t>
            </w:r>
            <w:proofErr w:type="gramEnd"/>
          </w:p>
        </w:tc>
        <w:tc>
          <w:tcPr>
            <w:tcW w:w="4820" w:type="dxa"/>
          </w:tcPr>
          <w:p w:rsidR="00293B69" w:rsidRPr="00AB7517" w:rsidRDefault="00293B69" w:rsidP="006C00F1">
            <w:pPr>
              <w:ind w:left="57" w:right="57"/>
              <w:rPr>
                <w:sz w:val="23"/>
                <w:szCs w:val="23"/>
              </w:rPr>
            </w:pPr>
          </w:p>
        </w:tc>
      </w:tr>
      <w:tr w:rsidR="00293B69" w:rsidRPr="00AB7517" w:rsidTr="006C00F1">
        <w:trPr>
          <w:cantSplit/>
        </w:trPr>
        <w:tc>
          <w:tcPr>
            <w:tcW w:w="9951" w:type="dxa"/>
            <w:gridSpan w:val="2"/>
            <w:vAlign w:val="bottom"/>
          </w:tcPr>
          <w:p w:rsidR="00293B69" w:rsidRPr="00AB7517" w:rsidRDefault="00293B69" w:rsidP="006C00F1">
            <w:pPr>
              <w:ind w:left="57" w:right="57"/>
              <w:rPr>
                <w:sz w:val="23"/>
                <w:szCs w:val="23"/>
              </w:rPr>
            </w:pPr>
            <w:r w:rsidRPr="00AB7517">
              <w:rPr>
                <w:sz w:val="23"/>
                <w:szCs w:val="23"/>
              </w:rPr>
              <w:t>2.2. Сведения о юридическом лице</w:t>
            </w:r>
          </w:p>
        </w:tc>
      </w:tr>
      <w:tr w:rsidR="00293B69" w:rsidRPr="00AB7517" w:rsidTr="00507CE6">
        <w:trPr>
          <w:cantSplit/>
        </w:trPr>
        <w:tc>
          <w:tcPr>
            <w:tcW w:w="5131" w:type="dxa"/>
            <w:vAlign w:val="bottom"/>
          </w:tcPr>
          <w:p w:rsidR="00293B69" w:rsidRPr="00AB7517" w:rsidRDefault="00293B69" w:rsidP="006C00F1">
            <w:pPr>
              <w:ind w:left="57" w:right="57"/>
              <w:rPr>
                <w:sz w:val="23"/>
                <w:szCs w:val="23"/>
              </w:rPr>
            </w:pPr>
            <w:r w:rsidRPr="00AB7517">
              <w:rPr>
                <w:sz w:val="23"/>
                <w:szCs w:val="23"/>
              </w:rPr>
              <w:t xml:space="preserve">2.2.1. Полное </w:t>
            </w:r>
            <w:proofErr w:type="gramStart"/>
            <w:r w:rsidRPr="00AB7517">
              <w:rPr>
                <w:sz w:val="23"/>
                <w:szCs w:val="23"/>
              </w:rPr>
              <w:t>наименование</w:t>
            </w:r>
            <w:r w:rsidR="00CB4B1D" w:rsidRPr="00AB7517">
              <w:rPr>
                <w:sz w:val="23"/>
                <w:szCs w:val="23"/>
              </w:rPr>
              <w:t xml:space="preserve"> </w:t>
            </w:r>
            <w:r w:rsidR="00CB4B1D" w:rsidRPr="00AB7517">
              <w:rPr>
                <w:rStyle w:val="ac"/>
                <w:sz w:val="23"/>
                <w:szCs w:val="23"/>
              </w:rPr>
              <w:endnoteReference w:customMarkFollows="1" w:id="9"/>
              <w:t>9</w:t>
            </w:r>
            <w:r w:rsidRPr="00AB7517">
              <w:rPr>
                <w:sz w:val="23"/>
                <w:szCs w:val="23"/>
              </w:rPr>
              <w:t>:</w:t>
            </w:r>
            <w:proofErr w:type="gramEnd"/>
          </w:p>
        </w:tc>
        <w:tc>
          <w:tcPr>
            <w:tcW w:w="4820" w:type="dxa"/>
          </w:tcPr>
          <w:p w:rsidR="00293B69" w:rsidRPr="00AB7517" w:rsidRDefault="00293B69" w:rsidP="006C00F1">
            <w:pPr>
              <w:ind w:left="57" w:right="57"/>
              <w:rPr>
                <w:sz w:val="23"/>
                <w:szCs w:val="23"/>
              </w:rPr>
            </w:pPr>
          </w:p>
        </w:tc>
      </w:tr>
      <w:tr w:rsidR="00293B69" w:rsidRPr="00AB7517" w:rsidTr="00507CE6">
        <w:trPr>
          <w:cantSplit/>
        </w:trPr>
        <w:tc>
          <w:tcPr>
            <w:tcW w:w="5131" w:type="dxa"/>
            <w:vAlign w:val="bottom"/>
          </w:tcPr>
          <w:p w:rsidR="00293B69" w:rsidRPr="00AB7517" w:rsidRDefault="00293B69" w:rsidP="006C00F1">
            <w:pPr>
              <w:ind w:left="57" w:right="57"/>
              <w:rPr>
                <w:sz w:val="23"/>
                <w:szCs w:val="23"/>
              </w:rPr>
            </w:pPr>
            <w:r w:rsidRPr="00AB7517">
              <w:rPr>
                <w:sz w:val="23"/>
                <w:szCs w:val="23"/>
              </w:rPr>
              <w:t>2.2.2. ИНН:</w:t>
            </w:r>
          </w:p>
        </w:tc>
        <w:tc>
          <w:tcPr>
            <w:tcW w:w="4820" w:type="dxa"/>
          </w:tcPr>
          <w:p w:rsidR="00293B69" w:rsidRPr="00AB7517" w:rsidRDefault="00293B69" w:rsidP="006C00F1">
            <w:pPr>
              <w:ind w:left="57" w:right="57"/>
              <w:rPr>
                <w:sz w:val="23"/>
                <w:szCs w:val="23"/>
              </w:rPr>
            </w:pPr>
          </w:p>
        </w:tc>
      </w:tr>
      <w:tr w:rsidR="00293B69" w:rsidRPr="00AB7517" w:rsidTr="00507CE6">
        <w:trPr>
          <w:cantSplit/>
        </w:trPr>
        <w:tc>
          <w:tcPr>
            <w:tcW w:w="5131" w:type="dxa"/>
            <w:vAlign w:val="bottom"/>
          </w:tcPr>
          <w:p w:rsidR="00293B69" w:rsidRPr="00AB7517" w:rsidRDefault="00293B69" w:rsidP="006C00F1">
            <w:pPr>
              <w:ind w:left="57" w:right="57"/>
              <w:rPr>
                <w:sz w:val="23"/>
                <w:szCs w:val="23"/>
              </w:rPr>
            </w:pPr>
            <w:r w:rsidRPr="00AB7517">
              <w:rPr>
                <w:sz w:val="23"/>
                <w:szCs w:val="23"/>
              </w:rPr>
              <w:t>2.2.3. ОГРН:</w:t>
            </w:r>
          </w:p>
        </w:tc>
        <w:tc>
          <w:tcPr>
            <w:tcW w:w="4820" w:type="dxa"/>
          </w:tcPr>
          <w:p w:rsidR="00293B69" w:rsidRPr="00AB7517" w:rsidRDefault="00293B69" w:rsidP="006C00F1">
            <w:pPr>
              <w:ind w:left="57" w:right="57"/>
              <w:rPr>
                <w:sz w:val="23"/>
                <w:szCs w:val="23"/>
              </w:rPr>
            </w:pPr>
          </w:p>
        </w:tc>
      </w:tr>
      <w:tr w:rsidR="00293B69" w:rsidRPr="00AB7517" w:rsidTr="006C00F1">
        <w:trPr>
          <w:cantSplit/>
        </w:trPr>
        <w:tc>
          <w:tcPr>
            <w:tcW w:w="9951" w:type="dxa"/>
            <w:gridSpan w:val="2"/>
            <w:vAlign w:val="bottom"/>
          </w:tcPr>
          <w:p w:rsidR="00293B69" w:rsidRPr="00AB7517" w:rsidRDefault="00293B69" w:rsidP="002C0FC0">
            <w:pPr>
              <w:ind w:left="57" w:right="57"/>
              <w:jc w:val="center"/>
              <w:rPr>
                <w:b/>
                <w:sz w:val="23"/>
                <w:szCs w:val="23"/>
              </w:rPr>
            </w:pPr>
            <w:r w:rsidRPr="00AB7517">
              <w:rPr>
                <w:b/>
                <w:sz w:val="23"/>
                <w:szCs w:val="23"/>
              </w:rPr>
              <w:t>Раздел 3. Информация об объекте капитального строительства</w:t>
            </w:r>
          </w:p>
        </w:tc>
      </w:tr>
      <w:tr w:rsidR="00293B69" w:rsidRPr="00AB7517" w:rsidTr="00507CE6">
        <w:trPr>
          <w:cantSplit/>
        </w:trPr>
        <w:tc>
          <w:tcPr>
            <w:tcW w:w="5131" w:type="dxa"/>
            <w:vAlign w:val="bottom"/>
          </w:tcPr>
          <w:p w:rsidR="00293B69" w:rsidRPr="00AB7517" w:rsidRDefault="00293B69" w:rsidP="006C00F1">
            <w:pPr>
              <w:ind w:left="57" w:right="57"/>
              <w:rPr>
                <w:sz w:val="23"/>
                <w:szCs w:val="23"/>
              </w:rPr>
            </w:pPr>
            <w:r w:rsidRPr="00AB7517">
              <w:rPr>
                <w:sz w:val="23"/>
                <w:szCs w:val="23"/>
              </w:rPr>
              <w:t>3.1. Наименование объекта капитального строительства (этапа) в соответствии с проектной документацией:</w:t>
            </w:r>
          </w:p>
        </w:tc>
        <w:tc>
          <w:tcPr>
            <w:tcW w:w="4820" w:type="dxa"/>
          </w:tcPr>
          <w:p w:rsidR="00293B69" w:rsidRPr="00AB7517" w:rsidRDefault="00293B69" w:rsidP="006C00F1">
            <w:pPr>
              <w:ind w:left="57" w:right="57"/>
              <w:rPr>
                <w:sz w:val="23"/>
                <w:szCs w:val="23"/>
              </w:rPr>
            </w:pPr>
          </w:p>
        </w:tc>
      </w:tr>
      <w:tr w:rsidR="00293B69" w:rsidRPr="00AB7517" w:rsidTr="00507CE6">
        <w:trPr>
          <w:cantSplit/>
        </w:trPr>
        <w:tc>
          <w:tcPr>
            <w:tcW w:w="5131" w:type="dxa"/>
            <w:vAlign w:val="bottom"/>
          </w:tcPr>
          <w:p w:rsidR="00293B69" w:rsidRPr="00AB7517" w:rsidRDefault="00293B69" w:rsidP="006C00F1">
            <w:pPr>
              <w:ind w:left="57" w:right="57"/>
              <w:rPr>
                <w:sz w:val="23"/>
                <w:szCs w:val="23"/>
              </w:rPr>
            </w:pPr>
            <w:r w:rsidRPr="00AB7517">
              <w:rPr>
                <w:sz w:val="23"/>
                <w:szCs w:val="23"/>
              </w:rPr>
              <w:t xml:space="preserve">3.2. Вид выполняемых работ в отношении объекта капитального строительства в соответствии с проектной </w:t>
            </w:r>
            <w:proofErr w:type="gramStart"/>
            <w:r w:rsidRPr="00AB7517">
              <w:rPr>
                <w:sz w:val="23"/>
                <w:szCs w:val="23"/>
              </w:rPr>
              <w:t>документацией</w:t>
            </w:r>
            <w:r w:rsidR="00CB4B1D" w:rsidRPr="00AB7517">
              <w:rPr>
                <w:sz w:val="23"/>
                <w:szCs w:val="23"/>
              </w:rPr>
              <w:t xml:space="preserve"> </w:t>
            </w:r>
            <w:r w:rsidR="00CB4B1D" w:rsidRPr="00AB7517">
              <w:rPr>
                <w:rStyle w:val="ac"/>
                <w:sz w:val="23"/>
                <w:szCs w:val="23"/>
              </w:rPr>
              <w:endnoteReference w:customMarkFollows="1" w:id="10"/>
              <w:t>10</w:t>
            </w:r>
            <w:r w:rsidRPr="00AB7517">
              <w:rPr>
                <w:sz w:val="23"/>
                <w:szCs w:val="23"/>
              </w:rPr>
              <w:t>:</w:t>
            </w:r>
            <w:proofErr w:type="gramEnd"/>
          </w:p>
        </w:tc>
        <w:tc>
          <w:tcPr>
            <w:tcW w:w="4820" w:type="dxa"/>
          </w:tcPr>
          <w:p w:rsidR="00293B69" w:rsidRPr="00AB7517" w:rsidRDefault="00293B69" w:rsidP="006C00F1">
            <w:pPr>
              <w:ind w:left="57" w:right="57"/>
              <w:rPr>
                <w:sz w:val="23"/>
                <w:szCs w:val="23"/>
              </w:rPr>
            </w:pPr>
          </w:p>
        </w:tc>
      </w:tr>
      <w:tr w:rsidR="00293B69" w:rsidRPr="00AB7517" w:rsidTr="006C00F1">
        <w:trPr>
          <w:cantSplit/>
        </w:trPr>
        <w:tc>
          <w:tcPr>
            <w:tcW w:w="9951" w:type="dxa"/>
            <w:gridSpan w:val="2"/>
            <w:vAlign w:val="bottom"/>
          </w:tcPr>
          <w:p w:rsidR="00293B69" w:rsidRPr="00AB7517" w:rsidRDefault="00293B69" w:rsidP="006C00F1">
            <w:pPr>
              <w:ind w:left="57" w:right="57"/>
              <w:rPr>
                <w:sz w:val="23"/>
                <w:szCs w:val="23"/>
              </w:rPr>
            </w:pPr>
            <w:r w:rsidRPr="00AB7517">
              <w:rPr>
                <w:sz w:val="23"/>
                <w:szCs w:val="23"/>
              </w:rPr>
              <w:t>3.3. Адрес (местоположение) объекта капитального строительства</w:t>
            </w:r>
            <w:r w:rsidR="007F6A32" w:rsidRPr="00AB7517">
              <w:rPr>
                <w:sz w:val="23"/>
                <w:szCs w:val="23"/>
              </w:rPr>
              <w:t xml:space="preserve"> </w:t>
            </w:r>
            <w:r w:rsidR="007F6A32" w:rsidRPr="00AB7517">
              <w:rPr>
                <w:rStyle w:val="ac"/>
                <w:sz w:val="23"/>
                <w:szCs w:val="23"/>
              </w:rPr>
              <w:endnoteReference w:customMarkFollows="1" w:id="11"/>
              <w:t>11</w:t>
            </w:r>
          </w:p>
        </w:tc>
      </w:tr>
      <w:tr w:rsidR="00293B69" w:rsidRPr="00AB7517" w:rsidTr="00507CE6">
        <w:trPr>
          <w:cantSplit/>
        </w:trPr>
        <w:tc>
          <w:tcPr>
            <w:tcW w:w="5131" w:type="dxa"/>
            <w:vAlign w:val="bottom"/>
          </w:tcPr>
          <w:p w:rsidR="00293B69" w:rsidRPr="00AB7517" w:rsidRDefault="00293B69" w:rsidP="006C00F1">
            <w:pPr>
              <w:ind w:left="57" w:right="57"/>
              <w:rPr>
                <w:sz w:val="23"/>
                <w:szCs w:val="23"/>
              </w:rPr>
            </w:pPr>
            <w:bookmarkStart w:id="1" w:name="P76"/>
            <w:bookmarkEnd w:id="1"/>
            <w:r w:rsidRPr="00AB7517">
              <w:rPr>
                <w:sz w:val="23"/>
                <w:szCs w:val="23"/>
              </w:rPr>
              <w:t>3.3.1. Субъект Российской Федерации:</w:t>
            </w:r>
          </w:p>
        </w:tc>
        <w:tc>
          <w:tcPr>
            <w:tcW w:w="4820" w:type="dxa"/>
          </w:tcPr>
          <w:p w:rsidR="00293B69" w:rsidRPr="00AB7517" w:rsidRDefault="00293B69" w:rsidP="006C00F1">
            <w:pPr>
              <w:ind w:left="57" w:right="57"/>
              <w:rPr>
                <w:sz w:val="23"/>
                <w:szCs w:val="23"/>
              </w:rPr>
            </w:pPr>
          </w:p>
        </w:tc>
      </w:tr>
      <w:tr w:rsidR="00293B69" w:rsidRPr="00AB7517" w:rsidTr="00507CE6">
        <w:trPr>
          <w:cantSplit/>
        </w:trPr>
        <w:tc>
          <w:tcPr>
            <w:tcW w:w="5131" w:type="dxa"/>
            <w:vAlign w:val="bottom"/>
          </w:tcPr>
          <w:p w:rsidR="00293B69" w:rsidRPr="00AB7517" w:rsidRDefault="00293B69" w:rsidP="006C00F1">
            <w:pPr>
              <w:ind w:left="57" w:right="57"/>
              <w:rPr>
                <w:sz w:val="23"/>
                <w:szCs w:val="23"/>
              </w:rPr>
            </w:pPr>
            <w:r w:rsidRPr="00AB7517">
              <w:rPr>
                <w:sz w:val="23"/>
                <w:szCs w:val="23"/>
              </w:rPr>
              <w:t>3.3.2. Муниципальный район, муниципальный округ, городской округ или внутригородская территория (для городов федерального значения) в</w:t>
            </w:r>
            <w:r w:rsidR="007F6A32" w:rsidRPr="00AB7517">
              <w:rPr>
                <w:sz w:val="23"/>
                <w:szCs w:val="23"/>
              </w:rPr>
              <w:t> </w:t>
            </w:r>
            <w:r w:rsidRPr="00AB7517">
              <w:rPr>
                <w:sz w:val="23"/>
                <w:szCs w:val="23"/>
              </w:rPr>
              <w:t>составе субъекта Российской Федерации, федеральная территория:</w:t>
            </w:r>
          </w:p>
        </w:tc>
        <w:tc>
          <w:tcPr>
            <w:tcW w:w="4820" w:type="dxa"/>
          </w:tcPr>
          <w:p w:rsidR="00293B69" w:rsidRPr="00AB7517" w:rsidRDefault="00293B69" w:rsidP="006C00F1">
            <w:pPr>
              <w:ind w:left="57" w:right="57"/>
              <w:rPr>
                <w:sz w:val="23"/>
                <w:szCs w:val="23"/>
              </w:rPr>
            </w:pPr>
          </w:p>
        </w:tc>
      </w:tr>
      <w:tr w:rsidR="00293B69" w:rsidRPr="00AB7517" w:rsidTr="00507CE6">
        <w:trPr>
          <w:cantSplit/>
        </w:trPr>
        <w:tc>
          <w:tcPr>
            <w:tcW w:w="5131" w:type="dxa"/>
            <w:vAlign w:val="bottom"/>
          </w:tcPr>
          <w:p w:rsidR="00293B69" w:rsidRPr="00AB7517" w:rsidRDefault="00293B69" w:rsidP="006C00F1">
            <w:pPr>
              <w:ind w:left="57" w:right="57"/>
              <w:rPr>
                <w:sz w:val="23"/>
                <w:szCs w:val="23"/>
              </w:rPr>
            </w:pPr>
            <w:r w:rsidRPr="00AB7517">
              <w:rPr>
                <w:sz w:val="23"/>
                <w:szCs w:val="23"/>
              </w:rPr>
              <w:t>3.3.3. Городское или сельское поселение в составе муниципального района (для муниципального района) или внутригородского района городского округа (за исключением зданий, строений, сооружений, расположенных на федеральных территориях):</w:t>
            </w:r>
          </w:p>
        </w:tc>
        <w:tc>
          <w:tcPr>
            <w:tcW w:w="4820" w:type="dxa"/>
          </w:tcPr>
          <w:p w:rsidR="00293B69" w:rsidRPr="00AB7517" w:rsidRDefault="00293B69" w:rsidP="006C00F1">
            <w:pPr>
              <w:ind w:left="57" w:right="57"/>
              <w:rPr>
                <w:sz w:val="23"/>
                <w:szCs w:val="23"/>
              </w:rPr>
            </w:pPr>
          </w:p>
        </w:tc>
      </w:tr>
      <w:tr w:rsidR="00293B69" w:rsidRPr="00AB7517" w:rsidTr="00507CE6">
        <w:trPr>
          <w:cantSplit/>
        </w:trPr>
        <w:tc>
          <w:tcPr>
            <w:tcW w:w="5131" w:type="dxa"/>
            <w:vAlign w:val="bottom"/>
          </w:tcPr>
          <w:p w:rsidR="00293B69" w:rsidRPr="00AB7517" w:rsidRDefault="00293B69" w:rsidP="006C00F1">
            <w:pPr>
              <w:ind w:left="57" w:right="57"/>
              <w:rPr>
                <w:sz w:val="23"/>
                <w:szCs w:val="23"/>
              </w:rPr>
            </w:pPr>
            <w:r w:rsidRPr="00AB7517">
              <w:rPr>
                <w:sz w:val="23"/>
                <w:szCs w:val="23"/>
              </w:rPr>
              <w:t>3.3.4. Тип и наименование населенного пункта:</w:t>
            </w:r>
          </w:p>
        </w:tc>
        <w:tc>
          <w:tcPr>
            <w:tcW w:w="4820" w:type="dxa"/>
          </w:tcPr>
          <w:p w:rsidR="00293B69" w:rsidRPr="00AB7517" w:rsidRDefault="00293B69" w:rsidP="006C00F1">
            <w:pPr>
              <w:ind w:left="57" w:right="57"/>
              <w:rPr>
                <w:sz w:val="23"/>
                <w:szCs w:val="23"/>
              </w:rPr>
            </w:pPr>
          </w:p>
        </w:tc>
      </w:tr>
      <w:tr w:rsidR="00293B69" w:rsidRPr="00AB7517" w:rsidTr="00507CE6">
        <w:trPr>
          <w:cantSplit/>
        </w:trPr>
        <w:tc>
          <w:tcPr>
            <w:tcW w:w="5131" w:type="dxa"/>
            <w:vAlign w:val="bottom"/>
          </w:tcPr>
          <w:p w:rsidR="00293B69" w:rsidRPr="00AB7517" w:rsidRDefault="00293B69" w:rsidP="006C00F1">
            <w:pPr>
              <w:ind w:left="57" w:right="57"/>
              <w:rPr>
                <w:sz w:val="23"/>
                <w:szCs w:val="23"/>
              </w:rPr>
            </w:pPr>
            <w:r w:rsidRPr="00AB7517">
              <w:rPr>
                <w:sz w:val="23"/>
                <w:szCs w:val="23"/>
              </w:rPr>
              <w:t>3.3.5. Наименование элемента планировочной структуры:</w:t>
            </w:r>
          </w:p>
        </w:tc>
        <w:tc>
          <w:tcPr>
            <w:tcW w:w="4820" w:type="dxa"/>
          </w:tcPr>
          <w:p w:rsidR="00293B69" w:rsidRPr="00AB7517" w:rsidRDefault="00293B69" w:rsidP="006C00F1">
            <w:pPr>
              <w:ind w:left="57" w:right="57"/>
              <w:rPr>
                <w:sz w:val="23"/>
                <w:szCs w:val="23"/>
              </w:rPr>
            </w:pPr>
          </w:p>
        </w:tc>
      </w:tr>
      <w:tr w:rsidR="00293B69" w:rsidRPr="00AB7517" w:rsidTr="00507CE6">
        <w:trPr>
          <w:cantSplit/>
        </w:trPr>
        <w:tc>
          <w:tcPr>
            <w:tcW w:w="5131" w:type="dxa"/>
            <w:vAlign w:val="bottom"/>
          </w:tcPr>
          <w:p w:rsidR="00293B69" w:rsidRPr="00AB7517" w:rsidRDefault="00293B69" w:rsidP="006C00F1">
            <w:pPr>
              <w:ind w:left="57" w:right="57"/>
              <w:rPr>
                <w:sz w:val="23"/>
                <w:szCs w:val="23"/>
              </w:rPr>
            </w:pPr>
            <w:r w:rsidRPr="00AB7517">
              <w:rPr>
                <w:sz w:val="23"/>
                <w:szCs w:val="23"/>
              </w:rPr>
              <w:lastRenderedPageBreak/>
              <w:t>3.3.6. Наименование элемента улично-дорожной сети:</w:t>
            </w:r>
          </w:p>
        </w:tc>
        <w:tc>
          <w:tcPr>
            <w:tcW w:w="4820" w:type="dxa"/>
          </w:tcPr>
          <w:p w:rsidR="00293B69" w:rsidRPr="00AB7517" w:rsidRDefault="00293B69" w:rsidP="006C00F1">
            <w:pPr>
              <w:ind w:left="57" w:right="57"/>
              <w:rPr>
                <w:sz w:val="23"/>
                <w:szCs w:val="23"/>
              </w:rPr>
            </w:pPr>
          </w:p>
        </w:tc>
      </w:tr>
      <w:tr w:rsidR="00293B69" w:rsidRPr="00AB7517" w:rsidTr="00507CE6">
        <w:trPr>
          <w:cantSplit/>
        </w:trPr>
        <w:tc>
          <w:tcPr>
            <w:tcW w:w="5131" w:type="dxa"/>
            <w:vAlign w:val="bottom"/>
          </w:tcPr>
          <w:p w:rsidR="00293B69" w:rsidRPr="00AB7517" w:rsidRDefault="00293B69" w:rsidP="006C00F1">
            <w:pPr>
              <w:ind w:left="57" w:right="57"/>
              <w:rPr>
                <w:sz w:val="23"/>
                <w:szCs w:val="23"/>
              </w:rPr>
            </w:pPr>
            <w:bookmarkStart w:id="2" w:name="P88"/>
            <w:bookmarkEnd w:id="2"/>
            <w:r w:rsidRPr="00AB7517">
              <w:rPr>
                <w:sz w:val="23"/>
                <w:szCs w:val="23"/>
              </w:rPr>
              <w:t>3.3.7. Тип и номер здания (сооружения):</w:t>
            </w:r>
          </w:p>
        </w:tc>
        <w:tc>
          <w:tcPr>
            <w:tcW w:w="4820" w:type="dxa"/>
          </w:tcPr>
          <w:p w:rsidR="00293B69" w:rsidRPr="00AB7517" w:rsidRDefault="00293B69" w:rsidP="006C00F1">
            <w:pPr>
              <w:ind w:left="57" w:right="57"/>
              <w:rPr>
                <w:sz w:val="23"/>
                <w:szCs w:val="23"/>
              </w:rPr>
            </w:pPr>
          </w:p>
        </w:tc>
      </w:tr>
      <w:tr w:rsidR="00293B69" w:rsidRPr="00AB7517" w:rsidTr="006C00F1">
        <w:trPr>
          <w:cantSplit/>
        </w:trPr>
        <w:tc>
          <w:tcPr>
            <w:tcW w:w="9951" w:type="dxa"/>
            <w:gridSpan w:val="2"/>
            <w:vAlign w:val="bottom"/>
          </w:tcPr>
          <w:p w:rsidR="00293B69" w:rsidRPr="00AB7517" w:rsidRDefault="00293B69" w:rsidP="00AB7517">
            <w:pPr>
              <w:keepNext/>
              <w:ind w:left="57" w:right="57"/>
              <w:jc w:val="center"/>
              <w:rPr>
                <w:b/>
                <w:sz w:val="23"/>
                <w:szCs w:val="23"/>
              </w:rPr>
            </w:pPr>
            <w:r w:rsidRPr="00AB7517">
              <w:rPr>
                <w:b/>
                <w:sz w:val="23"/>
                <w:szCs w:val="23"/>
              </w:rPr>
              <w:t>Раздел 4. Информация о земельном участке</w:t>
            </w:r>
          </w:p>
        </w:tc>
      </w:tr>
      <w:tr w:rsidR="00293B69" w:rsidRPr="00AB7517" w:rsidTr="00507CE6">
        <w:trPr>
          <w:cantSplit/>
        </w:trPr>
        <w:tc>
          <w:tcPr>
            <w:tcW w:w="5131" w:type="dxa"/>
            <w:vAlign w:val="bottom"/>
          </w:tcPr>
          <w:p w:rsidR="00293B69" w:rsidRPr="00AB7517" w:rsidRDefault="00293B69" w:rsidP="006C00F1">
            <w:pPr>
              <w:ind w:left="57" w:right="57"/>
              <w:rPr>
                <w:sz w:val="23"/>
                <w:szCs w:val="23"/>
              </w:rPr>
            </w:pPr>
            <w:r w:rsidRPr="00AB7517">
              <w:rPr>
                <w:sz w:val="23"/>
                <w:szCs w:val="23"/>
              </w:rPr>
              <w:t xml:space="preserve">4.1. Кадастровый номер земельного участка (земельных участков), в границах которого (которых) расположен или планируется расположение объекта капитального </w:t>
            </w:r>
            <w:proofErr w:type="gramStart"/>
            <w:r w:rsidRPr="00AB7517">
              <w:rPr>
                <w:sz w:val="23"/>
                <w:szCs w:val="23"/>
              </w:rPr>
              <w:t>строительства</w:t>
            </w:r>
            <w:r w:rsidR="007F6A32" w:rsidRPr="00AB7517">
              <w:rPr>
                <w:sz w:val="23"/>
                <w:szCs w:val="23"/>
              </w:rPr>
              <w:t> </w:t>
            </w:r>
            <w:r w:rsidR="007F6A32" w:rsidRPr="00AB7517">
              <w:rPr>
                <w:rStyle w:val="ac"/>
                <w:sz w:val="23"/>
                <w:szCs w:val="23"/>
              </w:rPr>
              <w:endnoteReference w:customMarkFollows="1" w:id="12"/>
              <w:t>12</w:t>
            </w:r>
            <w:r w:rsidRPr="00AB7517">
              <w:rPr>
                <w:sz w:val="23"/>
                <w:szCs w:val="23"/>
              </w:rPr>
              <w:t>:</w:t>
            </w:r>
            <w:proofErr w:type="gramEnd"/>
          </w:p>
        </w:tc>
        <w:tc>
          <w:tcPr>
            <w:tcW w:w="4820" w:type="dxa"/>
          </w:tcPr>
          <w:p w:rsidR="00293B69" w:rsidRPr="00AB7517" w:rsidRDefault="00293B69" w:rsidP="006C00F1">
            <w:pPr>
              <w:ind w:left="57" w:right="57"/>
              <w:rPr>
                <w:sz w:val="23"/>
                <w:szCs w:val="23"/>
              </w:rPr>
            </w:pPr>
          </w:p>
        </w:tc>
      </w:tr>
      <w:tr w:rsidR="00293B69" w:rsidRPr="00AB7517" w:rsidTr="00507CE6">
        <w:trPr>
          <w:cantSplit/>
        </w:trPr>
        <w:tc>
          <w:tcPr>
            <w:tcW w:w="5131" w:type="dxa"/>
            <w:vAlign w:val="bottom"/>
          </w:tcPr>
          <w:p w:rsidR="00293B69" w:rsidRPr="00AB7517" w:rsidRDefault="00293B69" w:rsidP="006C00F1">
            <w:pPr>
              <w:ind w:left="57" w:right="57"/>
              <w:rPr>
                <w:sz w:val="23"/>
                <w:szCs w:val="23"/>
              </w:rPr>
            </w:pPr>
            <w:r w:rsidRPr="00AB7517">
              <w:rPr>
                <w:sz w:val="23"/>
                <w:szCs w:val="23"/>
              </w:rPr>
              <w:t xml:space="preserve">4.2. Площадь земельного участка (земельных участков), в границах которого (которых) расположен или планируется расположение объекта капитального </w:t>
            </w:r>
            <w:proofErr w:type="gramStart"/>
            <w:r w:rsidRPr="00AB7517">
              <w:rPr>
                <w:sz w:val="23"/>
                <w:szCs w:val="23"/>
              </w:rPr>
              <w:t>строительства</w:t>
            </w:r>
            <w:r w:rsidR="00E13599" w:rsidRPr="00AB7517">
              <w:rPr>
                <w:sz w:val="23"/>
                <w:szCs w:val="23"/>
              </w:rPr>
              <w:t> </w:t>
            </w:r>
            <w:r w:rsidR="00E13599" w:rsidRPr="00AB7517">
              <w:rPr>
                <w:rStyle w:val="ac"/>
                <w:sz w:val="23"/>
                <w:szCs w:val="23"/>
              </w:rPr>
              <w:endnoteReference w:customMarkFollows="1" w:id="13"/>
              <w:t>13</w:t>
            </w:r>
            <w:r w:rsidRPr="00AB7517">
              <w:rPr>
                <w:sz w:val="23"/>
                <w:szCs w:val="23"/>
              </w:rPr>
              <w:t>:</w:t>
            </w:r>
            <w:proofErr w:type="gramEnd"/>
          </w:p>
        </w:tc>
        <w:tc>
          <w:tcPr>
            <w:tcW w:w="4820" w:type="dxa"/>
          </w:tcPr>
          <w:p w:rsidR="00293B69" w:rsidRPr="00AB7517" w:rsidRDefault="00293B69" w:rsidP="006C00F1">
            <w:pPr>
              <w:ind w:left="57" w:right="57"/>
              <w:rPr>
                <w:sz w:val="23"/>
                <w:szCs w:val="23"/>
              </w:rPr>
            </w:pPr>
          </w:p>
        </w:tc>
      </w:tr>
      <w:tr w:rsidR="00293B69" w:rsidRPr="00AB7517" w:rsidTr="006C00F1">
        <w:trPr>
          <w:cantSplit/>
        </w:trPr>
        <w:tc>
          <w:tcPr>
            <w:tcW w:w="9951" w:type="dxa"/>
            <w:gridSpan w:val="2"/>
            <w:vAlign w:val="bottom"/>
          </w:tcPr>
          <w:p w:rsidR="00293B69" w:rsidRPr="00AB7517" w:rsidRDefault="00293B69" w:rsidP="006C00F1">
            <w:pPr>
              <w:ind w:left="57" w:right="57"/>
              <w:rPr>
                <w:sz w:val="23"/>
                <w:szCs w:val="23"/>
              </w:rPr>
            </w:pPr>
            <w:r w:rsidRPr="00AB7517">
              <w:rPr>
                <w:sz w:val="23"/>
                <w:szCs w:val="23"/>
              </w:rPr>
              <w:t>4.3. Сведения о градостроительном плане земельного участка</w:t>
            </w:r>
            <w:r w:rsidR="00E13599" w:rsidRPr="00AB7517">
              <w:rPr>
                <w:sz w:val="23"/>
                <w:szCs w:val="23"/>
              </w:rPr>
              <w:t xml:space="preserve"> </w:t>
            </w:r>
            <w:r w:rsidR="00E13599" w:rsidRPr="00AB7517">
              <w:rPr>
                <w:rStyle w:val="ac"/>
                <w:sz w:val="23"/>
                <w:szCs w:val="23"/>
              </w:rPr>
              <w:endnoteReference w:customMarkFollows="1" w:id="14"/>
              <w:t>14</w:t>
            </w:r>
          </w:p>
        </w:tc>
      </w:tr>
      <w:tr w:rsidR="00293B69" w:rsidRPr="00AB7517" w:rsidTr="00507CE6">
        <w:trPr>
          <w:cantSplit/>
        </w:trPr>
        <w:tc>
          <w:tcPr>
            <w:tcW w:w="5131" w:type="dxa"/>
            <w:vAlign w:val="bottom"/>
          </w:tcPr>
          <w:p w:rsidR="00293B69" w:rsidRPr="00AB7517" w:rsidRDefault="00293B69" w:rsidP="006C00F1">
            <w:pPr>
              <w:ind w:left="57" w:right="57"/>
              <w:rPr>
                <w:sz w:val="23"/>
                <w:szCs w:val="23"/>
              </w:rPr>
            </w:pPr>
            <w:bookmarkStart w:id="3" w:name="P96"/>
            <w:bookmarkEnd w:id="3"/>
            <w:r w:rsidRPr="00AB7517">
              <w:rPr>
                <w:sz w:val="23"/>
                <w:szCs w:val="23"/>
              </w:rPr>
              <w:t>4.3.X.1. Дата:</w:t>
            </w:r>
          </w:p>
        </w:tc>
        <w:tc>
          <w:tcPr>
            <w:tcW w:w="4820" w:type="dxa"/>
          </w:tcPr>
          <w:p w:rsidR="00293B69" w:rsidRPr="00AB7517" w:rsidRDefault="00293B69" w:rsidP="006C00F1">
            <w:pPr>
              <w:ind w:left="57" w:right="57"/>
              <w:rPr>
                <w:sz w:val="23"/>
                <w:szCs w:val="23"/>
              </w:rPr>
            </w:pPr>
          </w:p>
        </w:tc>
      </w:tr>
      <w:tr w:rsidR="00293B69" w:rsidRPr="00AB7517" w:rsidTr="00507CE6">
        <w:trPr>
          <w:cantSplit/>
        </w:trPr>
        <w:tc>
          <w:tcPr>
            <w:tcW w:w="5131" w:type="dxa"/>
            <w:vAlign w:val="bottom"/>
          </w:tcPr>
          <w:p w:rsidR="00293B69" w:rsidRPr="00AB7517" w:rsidRDefault="00293B69" w:rsidP="006C00F1">
            <w:pPr>
              <w:ind w:left="57" w:right="57"/>
              <w:rPr>
                <w:sz w:val="23"/>
                <w:szCs w:val="23"/>
              </w:rPr>
            </w:pPr>
            <w:r w:rsidRPr="00AB7517">
              <w:rPr>
                <w:sz w:val="23"/>
                <w:szCs w:val="23"/>
              </w:rPr>
              <w:t>4.3.X.2. Номер:</w:t>
            </w:r>
          </w:p>
        </w:tc>
        <w:tc>
          <w:tcPr>
            <w:tcW w:w="4820" w:type="dxa"/>
          </w:tcPr>
          <w:p w:rsidR="00293B69" w:rsidRPr="00AB7517" w:rsidRDefault="00293B69" w:rsidP="006C00F1">
            <w:pPr>
              <w:ind w:left="57" w:right="57"/>
              <w:rPr>
                <w:sz w:val="23"/>
                <w:szCs w:val="23"/>
              </w:rPr>
            </w:pPr>
          </w:p>
        </w:tc>
      </w:tr>
      <w:tr w:rsidR="00293B69" w:rsidRPr="00AB7517" w:rsidTr="00507CE6">
        <w:trPr>
          <w:cantSplit/>
        </w:trPr>
        <w:tc>
          <w:tcPr>
            <w:tcW w:w="5131" w:type="dxa"/>
            <w:vAlign w:val="bottom"/>
          </w:tcPr>
          <w:p w:rsidR="00293B69" w:rsidRPr="00AB7517" w:rsidRDefault="00293B69" w:rsidP="006C00F1">
            <w:pPr>
              <w:ind w:left="57" w:right="57"/>
              <w:rPr>
                <w:sz w:val="23"/>
                <w:szCs w:val="23"/>
              </w:rPr>
            </w:pPr>
            <w:bookmarkStart w:id="4" w:name="P100"/>
            <w:bookmarkEnd w:id="4"/>
            <w:r w:rsidRPr="00AB7517">
              <w:rPr>
                <w:sz w:val="23"/>
                <w:szCs w:val="23"/>
              </w:rPr>
              <w:t>4.3.X.3. Наименование органа, выдавшего градостроительный план земельного участка:</w:t>
            </w:r>
          </w:p>
        </w:tc>
        <w:tc>
          <w:tcPr>
            <w:tcW w:w="4820" w:type="dxa"/>
          </w:tcPr>
          <w:p w:rsidR="00293B69" w:rsidRPr="00AB7517" w:rsidRDefault="00293B69" w:rsidP="006C00F1">
            <w:pPr>
              <w:ind w:left="57" w:right="57"/>
              <w:rPr>
                <w:sz w:val="23"/>
                <w:szCs w:val="23"/>
              </w:rPr>
            </w:pPr>
          </w:p>
        </w:tc>
      </w:tr>
      <w:tr w:rsidR="00293B69" w:rsidRPr="00AB7517" w:rsidTr="00507CE6">
        <w:trPr>
          <w:cantSplit/>
        </w:trPr>
        <w:tc>
          <w:tcPr>
            <w:tcW w:w="5131" w:type="dxa"/>
            <w:vAlign w:val="bottom"/>
          </w:tcPr>
          <w:p w:rsidR="00293B69" w:rsidRPr="00AB7517" w:rsidRDefault="00293B69" w:rsidP="006C00F1">
            <w:pPr>
              <w:ind w:left="57" w:right="57"/>
              <w:rPr>
                <w:sz w:val="23"/>
                <w:szCs w:val="23"/>
              </w:rPr>
            </w:pPr>
            <w:r w:rsidRPr="00AB7517">
              <w:rPr>
                <w:sz w:val="23"/>
                <w:szCs w:val="23"/>
              </w:rPr>
              <w:t>4.4. Условный номер земельного участка (земельных участков) на утвержденной схеме расположения земельного участка или земельных участков на кадастровом плане территории (при необходимости)</w:t>
            </w:r>
            <w:r w:rsidR="00E13599" w:rsidRPr="00AB7517">
              <w:rPr>
                <w:rStyle w:val="ac"/>
                <w:sz w:val="23"/>
                <w:szCs w:val="23"/>
              </w:rPr>
              <w:endnoteReference w:customMarkFollows="1" w:id="15"/>
              <w:t>15</w:t>
            </w:r>
            <w:r w:rsidRPr="00AB7517">
              <w:rPr>
                <w:sz w:val="23"/>
                <w:szCs w:val="23"/>
              </w:rPr>
              <w:t>:</w:t>
            </w:r>
          </w:p>
        </w:tc>
        <w:tc>
          <w:tcPr>
            <w:tcW w:w="4820" w:type="dxa"/>
          </w:tcPr>
          <w:p w:rsidR="00293B69" w:rsidRPr="00AB7517" w:rsidRDefault="00293B69" w:rsidP="006C00F1">
            <w:pPr>
              <w:ind w:left="57" w:right="57"/>
              <w:rPr>
                <w:sz w:val="23"/>
                <w:szCs w:val="23"/>
              </w:rPr>
            </w:pPr>
          </w:p>
        </w:tc>
      </w:tr>
      <w:tr w:rsidR="00293B69" w:rsidRPr="00AB7517" w:rsidTr="006C00F1">
        <w:trPr>
          <w:cantSplit/>
        </w:trPr>
        <w:tc>
          <w:tcPr>
            <w:tcW w:w="9951" w:type="dxa"/>
            <w:gridSpan w:val="2"/>
            <w:vAlign w:val="bottom"/>
          </w:tcPr>
          <w:p w:rsidR="00293B69" w:rsidRPr="00AB7517" w:rsidRDefault="00293B69" w:rsidP="00DA1DC7">
            <w:pPr>
              <w:ind w:left="57" w:right="57"/>
              <w:jc w:val="both"/>
              <w:rPr>
                <w:sz w:val="23"/>
                <w:szCs w:val="23"/>
              </w:rPr>
            </w:pPr>
            <w:r w:rsidRPr="00AB7517">
              <w:rPr>
                <w:sz w:val="23"/>
                <w:szCs w:val="23"/>
              </w:rPr>
              <w:t>4.5. Сведения о схеме расположения земельного участка или земельных участков на кадастровом плане территории</w:t>
            </w:r>
            <w:r w:rsidR="00DA1DC7">
              <w:rPr>
                <w:sz w:val="23"/>
                <w:szCs w:val="23"/>
              </w:rPr>
              <w:t xml:space="preserve"> </w:t>
            </w:r>
            <w:r w:rsidR="00DA1DC7">
              <w:rPr>
                <w:rStyle w:val="ac"/>
                <w:sz w:val="23"/>
                <w:szCs w:val="23"/>
              </w:rPr>
              <w:endnoteReference w:customMarkFollows="1" w:id="16"/>
              <w:t>16</w:t>
            </w:r>
          </w:p>
        </w:tc>
      </w:tr>
      <w:tr w:rsidR="00293B69" w:rsidRPr="00AB7517" w:rsidTr="00507CE6">
        <w:trPr>
          <w:cantSplit/>
        </w:trPr>
        <w:tc>
          <w:tcPr>
            <w:tcW w:w="5131" w:type="dxa"/>
            <w:vAlign w:val="bottom"/>
          </w:tcPr>
          <w:p w:rsidR="00293B69" w:rsidRPr="00AB7517" w:rsidRDefault="00293B69" w:rsidP="006C00F1">
            <w:pPr>
              <w:ind w:left="57" w:right="57"/>
              <w:rPr>
                <w:sz w:val="23"/>
                <w:szCs w:val="23"/>
              </w:rPr>
            </w:pPr>
            <w:bookmarkStart w:id="5" w:name="P105"/>
            <w:bookmarkEnd w:id="5"/>
            <w:r w:rsidRPr="00AB7517">
              <w:rPr>
                <w:sz w:val="23"/>
                <w:szCs w:val="23"/>
              </w:rPr>
              <w:t>4.5.1. Дата решения:</w:t>
            </w:r>
          </w:p>
        </w:tc>
        <w:tc>
          <w:tcPr>
            <w:tcW w:w="4820" w:type="dxa"/>
          </w:tcPr>
          <w:p w:rsidR="00293B69" w:rsidRPr="00AB7517" w:rsidRDefault="00293B69" w:rsidP="006C00F1">
            <w:pPr>
              <w:ind w:left="57" w:right="57"/>
              <w:rPr>
                <w:sz w:val="23"/>
                <w:szCs w:val="23"/>
              </w:rPr>
            </w:pPr>
          </w:p>
        </w:tc>
      </w:tr>
      <w:tr w:rsidR="00293B69" w:rsidRPr="00AB7517" w:rsidTr="00507CE6">
        <w:trPr>
          <w:cantSplit/>
        </w:trPr>
        <w:tc>
          <w:tcPr>
            <w:tcW w:w="5131" w:type="dxa"/>
            <w:vAlign w:val="bottom"/>
          </w:tcPr>
          <w:p w:rsidR="00293B69" w:rsidRPr="00AB7517" w:rsidRDefault="00293B69" w:rsidP="006C00F1">
            <w:pPr>
              <w:ind w:left="57" w:right="57"/>
              <w:rPr>
                <w:sz w:val="23"/>
                <w:szCs w:val="23"/>
              </w:rPr>
            </w:pPr>
            <w:r w:rsidRPr="00AB7517">
              <w:rPr>
                <w:sz w:val="23"/>
                <w:szCs w:val="23"/>
              </w:rPr>
              <w:t>4.5.2. Номер решения:</w:t>
            </w:r>
          </w:p>
        </w:tc>
        <w:tc>
          <w:tcPr>
            <w:tcW w:w="4820" w:type="dxa"/>
          </w:tcPr>
          <w:p w:rsidR="00293B69" w:rsidRPr="00AB7517" w:rsidRDefault="00293B69" w:rsidP="006C00F1">
            <w:pPr>
              <w:ind w:left="57" w:right="57"/>
              <w:rPr>
                <w:sz w:val="23"/>
                <w:szCs w:val="23"/>
              </w:rPr>
            </w:pPr>
          </w:p>
        </w:tc>
      </w:tr>
      <w:tr w:rsidR="00293B69" w:rsidRPr="00AB7517" w:rsidTr="00507CE6">
        <w:trPr>
          <w:cantSplit/>
        </w:trPr>
        <w:tc>
          <w:tcPr>
            <w:tcW w:w="5131" w:type="dxa"/>
            <w:vAlign w:val="bottom"/>
          </w:tcPr>
          <w:p w:rsidR="00293B69" w:rsidRPr="00AB7517" w:rsidRDefault="00293B69" w:rsidP="006C00F1">
            <w:pPr>
              <w:ind w:left="57" w:right="57"/>
              <w:rPr>
                <w:sz w:val="23"/>
                <w:szCs w:val="23"/>
              </w:rPr>
            </w:pPr>
            <w:bookmarkStart w:id="6" w:name="P109"/>
            <w:bookmarkEnd w:id="6"/>
            <w:r w:rsidRPr="00AB7517">
              <w:rPr>
                <w:sz w:val="23"/>
                <w:szCs w:val="23"/>
              </w:rPr>
              <w:t>4.5.3. Наименование организации, уполномоченного органа или лица, принявшего решение об утверждении схемы расположения земельного участка или земельных участков:</w:t>
            </w:r>
          </w:p>
        </w:tc>
        <w:tc>
          <w:tcPr>
            <w:tcW w:w="4820" w:type="dxa"/>
          </w:tcPr>
          <w:p w:rsidR="00293B69" w:rsidRPr="00AB7517" w:rsidRDefault="00293B69" w:rsidP="006C00F1">
            <w:pPr>
              <w:ind w:left="57" w:right="57"/>
              <w:rPr>
                <w:sz w:val="23"/>
                <w:szCs w:val="23"/>
              </w:rPr>
            </w:pPr>
          </w:p>
        </w:tc>
      </w:tr>
      <w:tr w:rsidR="00293B69" w:rsidRPr="00AB7517" w:rsidTr="006C00F1">
        <w:trPr>
          <w:cantSplit/>
        </w:trPr>
        <w:tc>
          <w:tcPr>
            <w:tcW w:w="9951" w:type="dxa"/>
            <w:gridSpan w:val="2"/>
            <w:vAlign w:val="bottom"/>
          </w:tcPr>
          <w:p w:rsidR="00293B69" w:rsidRPr="00AB7517" w:rsidRDefault="00293B69" w:rsidP="006C00F1">
            <w:pPr>
              <w:ind w:left="57" w:right="57"/>
              <w:rPr>
                <w:sz w:val="23"/>
                <w:szCs w:val="23"/>
              </w:rPr>
            </w:pPr>
            <w:r w:rsidRPr="00AB7517">
              <w:rPr>
                <w:sz w:val="23"/>
                <w:szCs w:val="23"/>
              </w:rPr>
              <w:t>4.6. Информация о документации по планировке территории</w:t>
            </w:r>
          </w:p>
        </w:tc>
      </w:tr>
      <w:tr w:rsidR="00293B69" w:rsidRPr="00AB7517" w:rsidTr="006C00F1">
        <w:trPr>
          <w:cantSplit/>
        </w:trPr>
        <w:tc>
          <w:tcPr>
            <w:tcW w:w="9951" w:type="dxa"/>
            <w:gridSpan w:val="2"/>
            <w:vAlign w:val="bottom"/>
          </w:tcPr>
          <w:p w:rsidR="00293B69" w:rsidRPr="00AB7517" w:rsidRDefault="00293B69" w:rsidP="006C00F1">
            <w:pPr>
              <w:ind w:left="57" w:right="57"/>
              <w:rPr>
                <w:sz w:val="23"/>
                <w:szCs w:val="23"/>
              </w:rPr>
            </w:pPr>
            <w:r w:rsidRPr="00AB7517">
              <w:rPr>
                <w:sz w:val="23"/>
                <w:szCs w:val="23"/>
              </w:rPr>
              <w:t>4.6.1. Сведения о проекте планировки территории</w:t>
            </w:r>
            <w:r w:rsidR="00F83C01">
              <w:rPr>
                <w:sz w:val="23"/>
                <w:szCs w:val="23"/>
              </w:rPr>
              <w:t xml:space="preserve"> </w:t>
            </w:r>
            <w:r w:rsidR="00F83C01">
              <w:rPr>
                <w:rStyle w:val="ac"/>
                <w:sz w:val="23"/>
                <w:szCs w:val="23"/>
              </w:rPr>
              <w:endnoteReference w:customMarkFollows="1" w:id="17"/>
              <w:t>17</w:t>
            </w:r>
          </w:p>
        </w:tc>
      </w:tr>
      <w:tr w:rsidR="00293B69" w:rsidRPr="00AB7517" w:rsidTr="00507CE6">
        <w:trPr>
          <w:cantSplit/>
        </w:trPr>
        <w:tc>
          <w:tcPr>
            <w:tcW w:w="5131" w:type="dxa"/>
            <w:vAlign w:val="bottom"/>
          </w:tcPr>
          <w:p w:rsidR="00293B69" w:rsidRPr="00AB7517" w:rsidRDefault="00293B69" w:rsidP="006C00F1">
            <w:pPr>
              <w:ind w:left="57" w:right="57"/>
              <w:rPr>
                <w:sz w:val="23"/>
                <w:szCs w:val="23"/>
              </w:rPr>
            </w:pPr>
            <w:bookmarkStart w:id="7" w:name="P113"/>
            <w:bookmarkEnd w:id="7"/>
            <w:r w:rsidRPr="00AB7517">
              <w:rPr>
                <w:sz w:val="23"/>
                <w:szCs w:val="23"/>
              </w:rPr>
              <w:t>4.6.1.X.1. Дата решения:</w:t>
            </w:r>
          </w:p>
        </w:tc>
        <w:tc>
          <w:tcPr>
            <w:tcW w:w="4820" w:type="dxa"/>
          </w:tcPr>
          <w:p w:rsidR="00293B69" w:rsidRPr="00AB7517" w:rsidRDefault="00293B69" w:rsidP="006C00F1">
            <w:pPr>
              <w:ind w:left="57" w:right="57"/>
              <w:rPr>
                <w:sz w:val="23"/>
                <w:szCs w:val="23"/>
              </w:rPr>
            </w:pPr>
          </w:p>
        </w:tc>
      </w:tr>
      <w:tr w:rsidR="00293B69" w:rsidRPr="00AB7517" w:rsidTr="00507CE6">
        <w:trPr>
          <w:cantSplit/>
        </w:trPr>
        <w:tc>
          <w:tcPr>
            <w:tcW w:w="5131" w:type="dxa"/>
            <w:vAlign w:val="bottom"/>
          </w:tcPr>
          <w:p w:rsidR="00293B69" w:rsidRPr="00AB7517" w:rsidRDefault="00293B69" w:rsidP="006C00F1">
            <w:pPr>
              <w:ind w:left="57" w:right="57"/>
              <w:rPr>
                <w:sz w:val="23"/>
                <w:szCs w:val="23"/>
              </w:rPr>
            </w:pPr>
            <w:r w:rsidRPr="00AB7517">
              <w:rPr>
                <w:sz w:val="23"/>
                <w:szCs w:val="23"/>
              </w:rPr>
              <w:t>4.6.1.X.2. Номер решения:</w:t>
            </w:r>
          </w:p>
        </w:tc>
        <w:tc>
          <w:tcPr>
            <w:tcW w:w="4820" w:type="dxa"/>
          </w:tcPr>
          <w:p w:rsidR="00293B69" w:rsidRPr="00AB7517" w:rsidRDefault="00293B69" w:rsidP="006C00F1">
            <w:pPr>
              <w:ind w:left="57" w:right="57"/>
              <w:rPr>
                <w:sz w:val="23"/>
                <w:szCs w:val="23"/>
              </w:rPr>
            </w:pPr>
          </w:p>
        </w:tc>
      </w:tr>
      <w:tr w:rsidR="00293B69" w:rsidRPr="00AB7517" w:rsidTr="00507CE6">
        <w:trPr>
          <w:cantSplit/>
        </w:trPr>
        <w:tc>
          <w:tcPr>
            <w:tcW w:w="5131" w:type="dxa"/>
            <w:vAlign w:val="bottom"/>
          </w:tcPr>
          <w:p w:rsidR="00293B69" w:rsidRPr="00AB7517" w:rsidRDefault="00293B69" w:rsidP="006C00F1">
            <w:pPr>
              <w:ind w:left="57" w:right="57"/>
              <w:rPr>
                <w:sz w:val="23"/>
                <w:szCs w:val="23"/>
              </w:rPr>
            </w:pPr>
            <w:bookmarkStart w:id="8" w:name="P117"/>
            <w:bookmarkEnd w:id="8"/>
            <w:r w:rsidRPr="00AB7517">
              <w:rPr>
                <w:sz w:val="23"/>
                <w:szCs w:val="23"/>
              </w:rPr>
              <w:t>4.6.1.X.3. Наименование организации, уполномоченного органа или лица, принявшего решение об утверждении проекта планировки территории:</w:t>
            </w:r>
          </w:p>
        </w:tc>
        <w:tc>
          <w:tcPr>
            <w:tcW w:w="4820" w:type="dxa"/>
          </w:tcPr>
          <w:p w:rsidR="00293B69" w:rsidRPr="00AB7517" w:rsidRDefault="00293B69" w:rsidP="006C00F1">
            <w:pPr>
              <w:ind w:left="57" w:right="57"/>
              <w:rPr>
                <w:sz w:val="23"/>
                <w:szCs w:val="23"/>
              </w:rPr>
            </w:pPr>
          </w:p>
        </w:tc>
      </w:tr>
      <w:tr w:rsidR="00293B69" w:rsidRPr="00AB7517" w:rsidTr="006C00F1">
        <w:trPr>
          <w:cantSplit/>
        </w:trPr>
        <w:tc>
          <w:tcPr>
            <w:tcW w:w="9951" w:type="dxa"/>
            <w:gridSpan w:val="2"/>
            <w:vAlign w:val="bottom"/>
          </w:tcPr>
          <w:p w:rsidR="00293B69" w:rsidRPr="00AB7517" w:rsidRDefault="00293B69" w:rsidP="006C00F1">
            <w:pPr>
              <w:ind w:left="57" w:right="57"/>
              <w:rPr>
                <w:sz w:val="23"/>
                <w:szCs w:val="23"/>
              </w:rPr>
            </w:pPr>
            <w:r w:rsidRPr="00AB7517">
              <w:rPr>
                <w:sz w:val="23"/>
                <w:szCs w:val="23"/>
              </w:rPr>
              <w:t>4.6.2. Сведения о проекте межевания территории</w:t>
            </w:r>
            <w:r w:rsidR="00F83C01">
              <w:rPr>
                <w:sz w:val="23"/>
                <w:szCs w:val="23"/>
              </w:rPr>
              <w:t xml:space="preserve"> </w:t>
            </w:r>
            <w:r w:rsidR="00F83C01">
              <w:rPr>
                <w:rStyle w:val="ac"/>
                <w:sz w:val="23"/>
                <w:szCs w:val="23"/>
              </w:rPr>
              <w:endnoteReference w:customMarkFollows="1" w:id="18"/>
              <w:t>18</w:t>
            </w:r>
          </w:p>
        </w:tc>
      </w:tr>
      <w:tr w:rsidR="00293B69" w:rsidRPr="00AB7517" w:rsidTr="00507CE6">
        <w:trPr>
          <w:cantSplit/>
        </w:trPr>
        <w:tc>
          <w:tcPr>
            <w:tcW w:w="5131" w:type="dxa"/>
            <w:vAlign w:val="bottom"/>
          </w:tcPr>
          <w:p w:rsidR="00293B69" w:rsidRPr="00AB7517" w:rsidRDefault="00293B69" w:rsidP="006C00F1">
            <w:pPr>
              <w:ind w:left="57" w:right="57"/>
              <w:rPr>
                <w:sz w:val="23"/>
                <w:szCs w:val="23"/>
              </w:rPr>
            </w:pPr>
            <w:bookmarkStart w:id="9" w:name="P120"/>
            <w:bookmarkEnd w:id="9"/>
            <w:r w:rsidRPr="00AB7517">
              <w:rPr>
                <w:sz w:val="23"/>
                <w:szCs w:val="23"/>
              </w:rPr>
              <w:t>4.6.2.X.1. Дата решения:</w:t>
            </w:r>
          </w:p>
        </w:tc>
        <w:tc>
          <w:tcPr>
            <w:tcW w:w="4820" w:type="dxa"/>
          </w:tcPr>
          <w:p w:rsidR="00293B69" w:rsidRPr="00AB7517" w:rsidRDefault="00293B69" w:rsidP="006C00F1">
            <w:pPr>
              <w:ind w:left="57" w:right="57"/>
              <w:rPr>
                <w:sz w:val="23"/>
                <w:szCs w:val="23"/>
              </w:rPr>
            </w:pPr>
          </w:p>
        </w:tc>
      </w:tr>
      <w:tr w:rsidR="00293B69" w:rsidRPr="00AB7517" w:rsidTr="00507CE6">
        <w:trPr>
          <w:cantSplit/>
        </w:trPr>
        <w:tc>
          <w:tcPr>
            <w:tcW w:w="5131" w:type="dxa"/>
            <w:vAlign w:val="bottom"/>
          </w:tcPr>
          <w:p w:rsidR="00293B69" w:rsidRPr="00AB7517" w:rsidRDefault="00293B69" w:rsidP="006C00F1">
            <w:pPr>
              <w:ind w:left="57" w:right="57"/>
              <w:rPr>
                <w:sz w:val="23"/>
                <w:szCs w:val="23"/>
              </w:rPr>
            </w:pPr>
            <w:r w:rsidRPr="00AB7517">
              <w:rPr>
                <w:sz w:val="23"/>
                <w:szCs w:val="23"/>
              </w:rPr>
              <w:t>4.6.2.X.2. Номер решения:</w:t>
            </w:r>
          </w:p>
        </w:tc>
        <w:tc>
          <w:tcPr>
            <w:tcW w:w="4820" w:type="dxa"/>
          </w:tcPr>
          <w:p w:rsidR="00293B69" w:rsidRPr="00AB7517" w:rsidRDefault="00293B69" w:rsidP="006C00F1">
            <w:pPr>
              <w:ind w:left="57" w:right="57"/>
              <w:rPr>
                <w:sz w:val="23"/>
                <w:szCs w:val="23"/>
              </w:rPr>
            </w:pPr>
          </w:p>
        </w:tc>
      </w:tr>
      <w:tr w:rsidR="00293B69" w:rsidRPr="00AB7517" w:rsidTr="00507CE6">
        <w:trPr>
          <w:cantSplit/>
        </w:trPr>
        <w:tc>
          <w:tcPr>
            <w:tcW w:w="5131" w:type="dxa"/>
            <w:vAlign w:val="bottom"/>
          </w:tcPr>
          <w:p w:rsidR="00293B69" w:rsidRPr="00AB7517" w:rsidRDefault="00293B69" w:rsidP="006C00F1">
            <w:pPr>
              <w:ind w:left="57" w:right="57"/>
              <w:rPr>
                <w:sz w:val="23"/>
                <w:szCs w:val="23"/>
              </w:rPr>
            </w:pPr>
            <w:bookmarkStart w:id="10" w:name="P124"/>
            <w:bookmarkEnd w:id="10"/>
            <w:r w:rsidRPr="00AB7517">
              <w:rPr>
                <w:sz w:val="23"/>
                <w:szCs w:val="23"/>
              </w:rPr>
              <w:t>4.6.2.X.3. Наименование организации, уполномоченного органа или лица, принявшего решение об утверждении проекта межевания территории:</w:t>
            </w:r>
          </w:p>
        </w:tc>
        <w:tc>
          <w:tcPr>
            <w:tcW w:w="4820" w:type="dxa"/>
          </w:tcPr>
          <w:p w:rsidR="00293B69" w:rsidRPr="00AB7517" w:rsidRDefault="00293B69" w:rsidP="006C00F1">
            <w:pPr>
              <w:ind w:left="57" w:right="57"/>
              <w:rPr>
                <w:sz w:val="23"/>
                <w:szCs w:val="23"/>
              </w:rPr>
            </w:pPr>
          </w:p>
        </w:tc>
      </w:tr>
      <w:tr w:rsidR="00293B69" w:rsidRPr="00AB7517" w:rsidTr="006C00F1">
        <w:trPr>
          <w:cantSplit/>
        </w:trPr>
        <w:tc>
          <w:tcPr>
            <w:tcW w:w="9951" w:type="dxa"/>
            <w:gridSpan w:val="2"/>
            <w:vAlign w:val="bottom"/>
          </w:tcPr>
          <w:p w:rsidR="00293B69" w:rsidRPr="00AB7517" w:rsidRDefault="00293B69" w:rsidP="002C0FC0">
            <w:pPr>
              <w:ind w:left="57" w:right="57"/>
              <w:jc w:val="center"/>
              <w:rPr>
                <w:b/>
                <w:sz w:val="23"/>
                <w:szCs w:val="23"/>
              </w:rPr>
            </w:pPr>
            <w:r w:rsidRPr="00AB7517">
              <w:rPr>
                <w:b/>
                <w:sz w:val="23"/>
                <w:szCs w:val="23"/>
              </w:rPr>
              <w:t>Раздел 5. Сведения о проектной документации, типовом архитектурном решении</w:t>
            </w:r>
            <w:r w:rsidR="00F83C01">
              <w:rPr>
                <w:b/>
                <w:sz w:val="23"/>
                <w:szCs w:val="23"/>
              </w:rPr>
              <w:t xml:space="preserve"> </w:t>
            </w:r>
            <w:r w:rsidR="00F83C01">
              <w:rPr>
                <w:rStyle w:val="ac"/>
                <w:b/>
                <w:sz w:val="23"/>
                <w:szCs w:val="23"/>
              </w:rPr>
              <w:endnoteReference w:customMarkFollows="1" w:id="19"/>
              <w:t>19</w:t>
            </w:r>
          </w:p>
        </w:tc>
      </w:tr>
      <w:tr w:rsidR="00293B69" w:rsidRPr="00AB7517" w:rsidTr="006C00F1">
        <w:trPr>
          <w:cantSplit/>
        </w:trPr>
        <w:tc>
          <w:tcPr>
            <w:tcW w:w="9951" w:type="dxa"/>
            <w:gridSpan w:val="2"/>
            <w:vAlign w:val="bottom"/>
          </w:tcPr>
          <w:p w:rsidR="00293B69" w:rsidRPr="00AB7517" w:rsidRDefault="00293B69" w:rsidP="006C00F1">
            <w:pPr>
              <w:ind w:left="57" w:right="57"/>
              <w:rPr>
                <w:sz w:val="23"/>
                <w:szCs w:val="23"/>
              </w:rPr>
            </w:pPr>
            <w:r w:rsidRPr="00AB7517">
              <w:rPr>
                <w:sz w:val="23"/>
                <w:szCs w:val="23"/>
              </w:rPr>
              <w:t>5.1. Сведения о разработчике - индивидуальном предпринимателе</w:t>
            </w:r>
            <w:r w:rsidR="00F83C01">
              <w:rPr>
                <w:sz w:val="23"/>
                <w:szCs w:val="23"/>
              </w:rPr>
              <w:t xml:space="preserve"> </w:t>
            </w:r>
            <w:r w:rsidR="00F83C01">
              <w:rPr>
                <w:rStyle w:val="ac"/>
                <w:sz w:val="23"/>
                <w:szCs w:val="23"/>
              </w:rPr>
              <w:endnoteReference w:customMarkFollows="1" w:id="20"/>
              <w:t>20</w:t>
            </w:r>
          </w:p>
        </w:tc>
      </w:tr>
      <w:tr w:rsidR="00293B69" w:rsidRPr="00AB7517" w:rsidTr="00507CE6">
        <w:trPr>
          <w:cantSplit/>
        </w:trPr>
        <w:tc>
          <w:tcPr>
            <w:tcW w:w="5131" w:type="dxa"/>
            <w:vAlign w:val="bottom"/>
          </w:tcPr>
          <w:p w:rsidR="00293B69" w:rsidRPr="00AB7517" w:rsidRDefault="00293B69" w:rsidP="006C00F1">
            <w:pPr>
              <w:ind w:left="57" w:right="57"/>
              <w:rPr>
                <w:sz w:val="23"/>
                <w:szCs w:val="23"/>
              </w:rPr>
            </w:pPr>
            <w:bookmarkStart w:id="11" w:name="P128"/>
            <w:bookmarkEnd w:id="11"/>
            <w:r w:rsidRPr="00AB7517">
              <w:rPr>
                <w:sz w:val="23"/>
                <w:szCs w:val="23"/>
              </w:rPr>
              <w:t>5.1.1. Фамилия:</w:t>
            </w:r>
          </w:p>
        </w:tc>
        <w:tc>
          <w:tcPr>
            <w:tcW w:w="4820" w:type="dxa"/>
          </w:tcPr>
          <w:p w:rsidR="00293B69" w:rsidRPr="00AB7517" w:rsidRDefault="00293B69" w:rsidP="006C00F1">
            <w:pPr>
              <w:ind w:left="57" w:right="57"/>
              <w:rPr>
                <w:sz w:val="23"/>
                <w:szCs w:val="23"/>
              </w:rPr>
            </w:pPr>
          </w:p>
        </w:tc>
      </w:tr>
      <w:tr w:rsidR="00293B69" w:rsidRPr="00AB7517" w:rsidTr="00507CE6">
        <w:trPr>
          <w:cantSplit/>
        </w:trPr>
        <w:tc>
          <w:tcPr>
            <w:tcW w:w="5131" w:type="dxa"/>
            <w:vAlign w:val="bottom"/>
          </w:tcPr>
          <w:p w:rsidR="00293B69" w:rsidRPr="00AB7517" w:rsidRDefault="00293B69" w:rsidP="006C00F1">
            <w:pPr>
              <w:ind w:left="57" w:right="57"/>
              <w:rPr>
                <w:sz w:val="23"/>
                <w:szCs w:val="23"/>
              </w:rPr>
            </w:pPr>
            <w:r w:rsidRPr="00AB7517">
              <w:rPr>
                <w:sz w:val="23"/>
                <w:szCs w:val="23"/>
              </w:rPr>
              <w:t>5.1.2. Имя:</w:t>
            </w:r>
          </w:p>
        </w:tc>
        <w:tc>
          <w:tcPr>
            <w:tcW w:w="4820" w:type="dxa"/>
          </w:tcPr>
          <w:p w:rsidR="00293B69" w:rsidRPr="00AB7517" w:rsidRDefault="00293B69" w:rsidP="006C00F1">
            <w:pPr>
              <w:ind w:left="57" w:right="57"/>
              <w:rPr>
                <w:sz w:val="23"/>
                <w:szCs w:val="23"/>
              </w:rPr>
            </w:pPr>
          </w:p>
        </w:tc>
      </w:tr>
      <w:tr w:rsidR="00293B69" w:rsidRPr="00AB7517" w:rsidTr="00507CE6">
        <w:trPr>
          <w:cantSplit/>
        </w:trPr>
        <w:tc>
          <w:tcPr>
            <w:tcW w:w="5131" w:type="dxa"/>
            <w:vAlign w:val="bottom"/>
          </w:tcPr>
          <w:p w:rsidR="00293B69" w:rsidRPr="00AB7517" w:rsidRDefault="00293B69" w:rsidP="006C00F1">
            <w:pPr>
              <w:ind w:left="57" w:right="57"/>
              <w:rPr>
                <w:sz w:val="23"/>
                <w:szCs w:val="23"/>
              </w:rPr>
            </w:pPr>
            <w:r w:rsidRPr="00AB7517">
              <w:rPr>
                <w:sz w:val="23"/>
                <w:szCs w:val="23"/>
              </w:rPr>
              <w:t xml:space="preserve">5.1.3. </w:t>
            </w:r>
            <w:proofErr w:type="gramStart"/>
            <w:r w:rsidRPr="00AB7517">
              <w:rPr>
                <w:sz w:val="23"/>
                <w:szCs w:val="23"/>
              </w:rPr>
              <w:t>Отчество</w:t>
            </w:r>
            <w:r w:rsidR="00F83C01">
              <w:rPr>
                <w:sz w:val="23"/>
                <w:szCs w:val="23"/>
              </w:rPr>
              <w:t xml:space="preserve"> </w:t>
            </w:r>
            <w:r w:rsidR="00F83C01">
              <w:rPr>
                <w:rStyle w:val="ac"/>
                <w:sz w:val="23"/>
                <w:szCs w:val="23"/>
              </w:rPr>
              <w:endnoteReference w:customMarkFollows="1" w:id="21"/>
              <w:t>21</w:t>
            </w:r>
            <w:r w:rsidRPr="00AB7517">
              <w:rPr>
                <w:sz w:val="23"/>
                <w:szCs w:val="23"/>
              </w:rPr>
              <w:t>:</w:t>
            </w:r>
            <w:proofErr w:type="gramEnd"/>
          </w:p>
        </w:tc>
        <w:tc>
          <w:tcPr>
            <w:tcW w:w="4820" w:type="dxa"/>
          </w:tcPr>
          <w:p w:rsidR="00293B69" w:rsidRPr="00AB7517" w:rsidRDefault="00293B69" w:rsidP="006C00F1">
            <w:pPr>
              <w:ind w:left="57" w:right="57"/>
              <w:rPr>
                <w:sz w:val="23"/>
                <w:szCs w:val="23"/>
              </w:rPr>
            </w:pPr>
          </w:p>
        </w:tc>
      </w:tr>
      <w:tr w:rsidR="00293B69" w:rsidRPr="00AB7517" w:rsidTr="00507CE6">
        <w:trPr>
          <w:cantSplit/>
        </w:trPr>
        <w:tc>
          <w:tcPr>
            <w:tcW w:w="5131" w:type="dxa"/>
            <w:vAlign w:val="bottom"/>
          </w:tcPr>
          <w:p w:rsidR="00293B69" w:rsidRPr="00AB7517" w:rsidRDefault="00293B69" w:rsidP="006C00F1">
            <w:pPr>
              <w:ind w:left="57" w:right="57"/>
              <w:rPr>
                <w:sz w:val="23"/>
                <w:szCs w:val="23"/>
              </w:rPr>
            </w:pPr>
            <w:r w:rsidRPr="00AB7517">
              <w:rPr>
                <w:sz w:val="23"/>
                <w:szCs w:val="23"/>
              </w:rPr>
              <w:t>5.1.4. ИНН:</w:t>
            </w:r>
          </w:p>
        </w:tc>
        <w:tc>
          <w:tcPr>
            <w:tcW w:w="4820" w:type="dxa"/>
          </w:tcPr>
          <w:p w:rsidR="00293B69" w:rsidRPr="00AB7517" w:rsidRDefault="00293B69" w:rsidP="006C00F1">
            <w:pPr>
              <w:ind w:left="57" w:right="57"/>
              <w:rPr>
                <w:sz w:val="23"/>
                <w:szCs w:val="23"/>
              </w:rPr>
            </w:pPr>
          </w:p>
        </w:tc>
      </w:tr>
      <w:tr w:rsidR="00293B69" w:rsidRPr="00AB7517" w:rsidTr="00507CE6">
        <w:trPr>
          <w:cantSplit/>
        </w:trPr>
        <w:tc>
          <w:tcPr>
            <w:tcW w:w="5131" w:type="dxa"/>
            <w:vAlign w:val="bottom"/>
          </w:tcPr>
          <w:p w:rsidR="00293B69" w:rsidRPr="00AB7517" w:rsidRDefault="00293B69" w:rsidP="006C00F1">
            <w:pPr>
              <w:ind w:left="57" w:right="57"/>
              <w:rPr>
                <w:sz w:val="23"/>
                <w:szCs w:val="23"/>
              </w:rPr>
            </w:pPr>
            <w:r w:rsidRPr="00AB7517">
              <w:rPr>
                <w:sz w:val="23"/>
                <w:szCs w:val="23"/>
              </w:rPr>
              <w:t>5.1.5. ОГРНИП:</w:t>
            </w:r>
          </w:p>
        </w:tc>
        <w:tc>
          <w:tcPr>
            <w:tcW w:w="4820" w:type="dxa"/>
          </w:tcPr>
          <w:p w:rsidR="00293B69" w:rsidRPr="00AB7517" w:rsidRDefault="00293B69" w:rsidP="006C00F1">
            <w:pPr>
              <w:ind w:left="57" w:right="57"/>
              <w:rPr>
                <w:sz w:val="23"/>
                <w:szCs w:val="23"/>
              </w:rPr>
            </w:pPr>
          </w:p>
        </w:tc>
      </w:tr>
      <w:tr w:rsidR="00293B69" w:rsidRPr="00AB7517" w:rsidTr="006C00F1">
        <w:trPr>
          <w:cantSplit/>
        </w:trPr>
        <w:tc>
          <w:tcPr>
            <w:tcW w:w="9951" w:type="dxa"/>
            <w:gridSpan w:val="2"/>
            <w:vAlign w:val="bottom"/>
          </w:tcPr>
          <w:p w:rsidR="00293B69" w:rsidRPr="00AB7517" w:rsidRDefault="00293B69" w:rsidP="006C00F1">
            <w:pPr>
              <w:ind w:left="57" w:right="57"/>
              <w:rPr>
                <w:sz w:val="23"/>
                <w:szCs w:val="23"/>
              </w:rPr>
            </w:pPr>
            <w:r w:rsidRPr="00AB7517">
              <w:rPr>
                <w:sz w:val="23"/>
                <w:szCs w:val="23"/>
              </w:rPr>
              <w:t>5.2. Сведения о разработчике - юридическом лице</w:t>
            </w:r>
          </w:p>
        </w:tc>
      </w:tr>
      <w:tr w:rsidR="00293B69" w:rsidRPr="00AB7517" w:rsidTr="00507CE6">
        <w:trPr>
          <w:cantSplit/>
        </w:trPr>
        <w:tc>
          <w:tcPr>
            <w:tcW w:w="5131" w:type="dxa"/>
          </w:tcPr>
          <w:p w:rsidR="00293B69" w:rsidRPr="00AB7517" w:rsidRDefault="00293B69" w:rsidP="006C00F1">
            <w:pPr>
              <w:ind w:left="57" w:right="57"/>
              <w:rPr>
                <w:sz w:val="23"/>
                <w:szCs w:val="23"/>
              </w:rPr>
            </w:pPr>
            <w:r w:rsidRPr="00AB7517">
              <w:rPr>
                <w:sz w:val="23"/>
                <w:szCs w:val="23"/>
              </w:rPr>
              <w:t xml:space="preserve">5.2.1. Полное </w:t>
            </w:r>
            <w:proofErr w:type="gramStart"/>
            <w:r w:rsidRPr="00AB7517">
              <w:rPr>
                <w:sz w:val="23"/>
                <w:szCs w:val="23"/>
              </w:rPr>
              <w:t>наименование</w:t>
            </w:r>
            <w:r w:rsidR="000D6E1A">
              <w:rPr>
                <w:sz w:val="23"/>
                <w:szCs w:val="23"/>
              </w:rPr>
              <w:t xml:space="preserve"> </w:t>
            </w:r>
            <w:r w:rsidR="000D6E1A">
              <w:rPr>
                <w:rStyle w:val="ac"/>
                <w:sz w:val="23"/>
                <w:szCs w:val="23"/>
              </w:rPr>
              <w:endnoteReference w:customMarkFollows="1" w:id="22"/>
              <w:t>22</w:t>
            </w:r>
            <w:r w:rsidRPr="00AB7517">
              <w:rPr>
                <w:sz w:val="23"/>
                <w:szCs w:val="23"/>
              </w:rPr>
              <w:t>:</w:t>
            </w:r>
            <w:proofErr w:type="gramEnd"/>
          </w:p>
        </w:tc>
        <w:tc>
          <w:tcPr>
            <w:tcW w:w="4820" w:type="dxa"/>
          </w:tcPr>
          <w:p w:rsidR="00293B69" w:rsidRPr="00AB7517" w:rsidRDefault="00293B69" w:rsidP="006C00F1">
            <w:pPr>
              <w:ind w:left="57" w:right="57"/>
              <w:rPr>
                <w:sz w:val="23"/>
                <w:szCs w:val="23"/>
              </w:rPr>
            </w:pPr>
          </w:p>
        </w:tc>
      </w:tr>
      <w:tr w:rsidR="00293B69" w:rsidRPr="00AB7517" w:rsidTr="00507CE6">
        <w:trPr>
          <w:cantSplit/>
        </w:trPr>
        <w:tc>
          <w:tcPr>
            <w:tcW w:w="5131" w:type="dxa"/>
            <w:vAlign w:val="bottom"/>
          </w:tcPr>
          <w:p w:rsidR="00293B69" w:rsidRPr="00AB7517" w:rsidRDefault="00293B69" w:rsidP="006C00F1">
            <w:pPr>
              <w:ind w:left="57" w:right="57"/>
              <w:rPr>
                <w:sz w:val="23"/>
                <w:szCs w:val="23"/>
              </w:rPr>
            </w:pPr>
            <w:r w:rsidRPr="00AB7517">
              <w:rPr>
                <w:sz w:val="23"/>
                <w:szCs w:val="23"/>
              </w:rPr>
              <w:t>5.2.2. ИНН:</w:t>
            </w:r>
          </w:p>
        </w:tc>
        <w:tc>
          <w:tcPr>
            <w:tcW w:w="4820" w:type="dxa"/>
          </w:tcPr>
          <w:p w:rsidR="00293B69" w:rsidRPr="00AB7517" w:rsidRDefault="00293B69" w:rsidP="006C00F1">
            <w:pPr>
              <w:ind w:left="57" w:right="57"/>
              <w:rPr>
                <w:sz w:val="23"/>
                <w:szCs w:val="23"/>
              </w:rPr>
            </w:pPr>
          </w:p>
        </w:tc>
      </w:tr>
      <w:tr w:rsidR="00293B69" w:rsidRPr="00AB7517" w:rsidTr="00507CE6">
        <w:trPr>
          <w:cantSplit/>
        </w:trPr>
        <w:tc>
          <w:tcPr>
            <w:tcW w:w="5131" w:type="dxa"/>
          </w:tcPr>
          <w:p w:rsidR="00293B69" w:rsidRPr="00AB7517" w:rsidRDefault="00293B69" w:rsidP="006C00F1">
            <w:pPr>
              <w:ind w:left="57" w:right="57"/>
              <w:rPr>
                <w:sz w:val="23"/>
                <w:szCs w:val="23"/>
              </w:rPr>
            </w:pPr>
            <w:bookmarkStart w:id="12" w:name="P143"/>
            <w:bookmarkEnd w:id="12"/>
            <w:r w:rsidRPr="00AB7517">
              <w:rPr>
                <w:sz w:val="23"/>
                <w:szCs w:val="23"/>
              </w:rPr>
              <w:lastRenderedPageBreak/>
              <w:t>5.2.3. ОГРН:</w:t>
            </w:r>
          </w:p>
        </w:tc>
        <w:tc>
          <w:tcPr>
            <w:tcW w:w="4820" w:type="dxa"/>
          </w:tcPr>
          <w:p w:rsidR="00293B69" w:rsidRPr="00AB7517" w:rsidRDefault="00293B69" w:rsidP="006C00F1">
            <w:pPr>
              <w:ind w:left="57" w:right="57"/>
              <w:rPr>
                <w:sz w:val="23"/>
                <w:szCs w:val="23"/>
              </w:rPr>
            </w:pPr>
          </w:p>
        </w:tc>
      </w:tr>
      <w:tr w:rsidR="00293B69" w:rsidRPr="00AB7517" w:rsidTr="00507CE6">
        <w:trPr>
          <w:cantSplit/>
        </w:trPr>
        <w:tc>
          <w:tcPr>
            <w:tcW w:w="5131" w:type="dxa"/>
            <w:vAlign w:val="bottom"/>
          </w:tcPr>
          <w:p w:rsidR="00293B69" w:rsidRPr="00AB7517" w:rsidRDefault="00293B69" w:rsidP="006C00F1">
            <w:pPr>
              <w:ind w:left="57" w:right="57"/>
              <w:rPr>
                <w:sz w:val="23"/>
                <w:szCs w:val="23"/>
              </w:rPr>
            </w:pPr>
            <w:r w:rsidRPr="00AB7517">
              <w:rPr>
                <w:sz w:val="23"/>
                <w:szCs w:val="23"/>
              </w:rPr>
              <w:t>5.3. Дата утверждения (при наличии)</w:t>
            </w:r>
            <w:r w:rsidR="000D6E1A">
              <w:rPr>
                <w:rStyle w:val="ac"/>
                <w:sz w:val="23"/>
                <w:szCs w:val="23"/>
              </w:rPr>
              <w:endnoteReference w:customMarkFollows="1" w:id="23"/>
              <w:t>23</w:t>
            </w:r>
            <w:r w:rsidRPr="00AB7517">
              <w:rPr>
                <w:sz w:val="23"/>
                <w:szCs w:val="23"/>
              </w:rPr>
              <w:t>:</w:t>
            </w:r>
          </w:p>
        </w:tc>
        <w:tc>
          <w:tcPr>
            <w:tcW w:w="4820" w:type="dxa"/>
          </w:tcPr>
          <w:p w:rsidR="00293B69" w:rsidRPr="00AB7517" w:rsidRDefault="00293B69" w:rsidP="006C00F1">
            <w:pPr>
              <w:ind w:left="57" w:right="57"/>
              <w:rPr>
                <w:sz w:val="23"/>
                <w:szCs w:val="23"/>
              </w:rPr>
            </w:pPr>
          </w:p>
        </w:tc>
      </w:tr>
      <w:tr w:rsidR="00293B69" w:rsidRPr="00AB7517" w:rsidTr="00507CE6">
        <w:trPr>
          <w:cantSplit/>
        </w:trPr>
        <w:tc>
          <w:tcPr>
            <w:tcW w:w="5131" w:type="dxa"/>
            <w:vAlign w:val="bottom"/>
          </w:tcPr>
          <w:p w:rsidR="00293B69" w:rsidRPr="00AB7517" w:rsidRDefault="00293B69" w:rsidP="006C00F1">
            <w:pPr>
              <w:ind w:left="57" w:right="57"/>
              <w:rPr>
                <w:sz w:val="23"/>
                <w:szCs w:val="23"/>
              </w:rPr>
            </w:pPr>
            <w:r w:rsidRPr="00AB7517">
              <w:rPr>
                <w:sz w:val="23"/>
                <w:szCs w:val="23"/>
              </w:rPr>
              <w:t>5.4. Номер (при наличии)</w:t>
            </w:r>
            <w:r w:rsidR="000D6E1A">
              <w:rPr>
                <w:rStyle w:val="ac"/>
                <w:sz w:val="23"/>
                <w:szCs w:val="23"/>
              </w:rPr>
              <w:endnoteReference w:customMarkFollows="1" w:id="24"/>
              <w:t>24</w:t>
            </w:r>
            <w:r w:rsidRPr="00AB7517">
              <w:rPr>
                <w:sz w:val="23"/>
                <w:szCs w:val="23"/>
              </w:rPr>
              <w:t>:</w:t>
            </w:r>
          </w:p>
        </w:tc>
        <w:tc>
          <w:tcPr>
            <w:tcW w:w="4820" w:type="dxa"/>
          </w:tcPr>
          <w:p w:rsidR="00293B69" w:rsidRPr="00AB7517" w:rsidRDefault="00293B69" w:rsidP="006C00F1">
            <w:pPr>
              <w:ind w:left="57" w:right="57"/>
              <w:rPr>
                <w:sz w:val="23"/>
                <w:szCs w:val="23"/>
              </w:rPr>
            </w:pPr>
          </w:p>
        </w:tc>
      </w:tr>
      <w:tr w:rsidR="00293B69" w:rsidRPr="00AB7517" w:rsidTr="006C00F1">
        <w:trPr>
          <w:cantSplit/>
        </w:trPr>
        <w:tc>
          <w:tcPr>
            <w:tcW w:w="9951" w:type="dxa"/>
            <w:gridSpan w:val="2"/>
            <w:vAlign w:val="bottom"/>
          </w:tcPr>
          <w:p w:rsidR="00293B69" w:rsidRPr="00AB7517" w:rsidRDefault="00293B69" w:rsidP="000D6E1A">
            <w:pPr>
              <w:ind w:left="57" w:right="57"/>
              <w:jc w:val="both"/>
              <w:rPr>
                <w:sz w:val="23"/>
                <w:szCs w:val="23"/>
              </w:rPr>
            </w:pPr>
            <w:r w:rsidRPr="00AB7517">
              <w:rPr>
                <w:sz w:val="23"/>
                <w:szCs w:val="23"/>
              </w:rPr>
              <w:t>5.5. Типовое архитектурное решение объекта капитального строительства, утвержденное для исторического поселения (при наличии)</w:t>
            </w:r>
            <w:r w:rsidR="000D6E1A">
              <w:rPr>
                <w:rStyle w:val="ac"/>
                <w:sz w:val="23"/>
                <w:szCs w:val="23"/>
              </w:rPr>
              <w:endnoteReference w:customMarkFollows="1" w:id="25"/>
              <w:t>25</w:t>
            </w:r>
          </w:p>
        </w:tc>
      </w:tr>
      <w:tr w:rsidR="00293B69" w:rsidRPr="00AB7517" w:rsidTr="00507CE6">
        <w:trPr>
          <w:cantSplit/>
        </w:trPr>
        <w:tc>
          <w:tcPr>
            <w:tcW w:w="5131" w:type="dxa"/>
            <w:vAlign w:val="bottom"/>
          </w:tcPr>
          <w:p w:rsidR="00293B69" w:rsidRPr="00AB7517" w:rsidRDefault="00293B69" w:rsidP="006C00F1">
            <w:pPr>
              <w:ind w:left="57" w:right="57"/>
              <w:rPr>
                <w:sz w:val="23"/>
                <w:szCs w:val="23"/>
              </w:rPr>
            </w:pPr>
            <w:bookmarkStart w:id="13" w:name="P150"/>
            <w:bookmarkEnd w:id="13"/>
            <w:r w:rsidRPr="00AB7517">
              <w:rPr>
                <w:sz w:val="23"/>
                <w:szCs w:val="23"/>
              </w:rPr>
              <w:t>5.5.1. Дата:</w:t>
            </w:r>
          </w:p>
        </w:tc>
        <w:tc>
          <w:tcPr>
            <w:tcW w:w="4820" w:type="dxa"/>
          </w:tcPr>
          <w:p w:rsidR="00293B69" w:rsidRPr="00AB7517" w:rsidRDefault="00293B69" w:rsidP="006C00F1">
            <w:pPr>
              <w:ind w:left="57" w:right="57"/>
              <w:rPr>
                <w:sz w:val="23"/>
                <w:szCs w:val="23"/>
              </w:rPr>
            </w:pPr>
          </w:p>
        </w:tc>
      </w:tr>
      <w:tr w:rsidR="00293B69" w:rsidRPr="00AB7517" w:rsidTr="00507CE6">
        <w:trPr>
          <w:cantSplit/>
        </w:trPr>
        <w:tc>
          <w:tcPr>
            <w:tcW w:w="5131" w:type="dxa"/>
            <w:vAlign w:val="bottom"/>
          </w:tcPr>
          <w:p w:rsidR="00293B69" w:rsidRPr="00AB7517" w:rsidRDefault="00293B69" w:rsidP="006C00F1">
            <w:pPr>
              <w:ind w:left="57" w:right="57"/>
              <w:rPr>
                <w:sz w:val="23"/>
                <w:szCs w:val="23"/>
              </w:rPr>
            </w:pPr>
            <w:r w:rsidRPr="00AB7517">
              <w:rPr>
                <w:sz w:val="23"/>
                <w:szCs w:val="23"/>
              </w:rPr>
              <w:t>5.5.2. Номер:</w:t>
            </w:r>
          </w:p>
        </w:tc>
        <w:tc>
          <w:tcPr>
            <w:tcW w:w="4820" w:type="dxa"/>
          </w:tcPr>
          <w:p w:rsidR="00293B69" w:rsidRPr="00AB7517" w:rsidRDefault="00293B69" w:rsidP="006C00F1">
            <w:pPr>
              <w:ind w:left="57" w:right="57"/>
              <w:rPr>
                <w:sz w:val="23"/>
                <w:szCs w:val="23"/>
              </w:rPr>
            </w:pPr>
          </w:p>
        </w:tc>
      </w:tr>
      <w:tr w:rsidR="00293B69" w:rsidRPr="00AB7517" w:rsidTr="00507CE6">
        <w:trPr>
          <w:cantSplit/>
        </w:trPr>
        <w:tc>
          <w:tcPr>
            <w:tcW w:w="5131" w:type="dxa"/>
            <w:vAlign w:val="bottom"/>
          </w:tcPr>
          <w:p w:rsidR="00293B69" w:rsidRPr="00AB7517" w:rsidRDefault="00293B69" w:rsidP="006C00F1">
            <w:pPr>
              <w:ind w:left="57" w:right="57"/>
              <w:rPr>
                <w:sz w:val="23"/>
                <w:szCs w:val="23"/>
              </w:rPr>
            </w:pPr>
            <w:r w:rsidRPr="00AB7517">
              <w:rPr>
                <w:sz w:val="23"/>
                <w:szCs w:val="23"/>
              </w:rPr>
              <w:t>5.5.3. Наименование документа:</w:t>
            </w:r>
          </w:p>
        </w:tc>
        <w:tc>
          <w:tcPr>
            <w:tcW w:w="4820" w:type="dxa"/>
          </w:tcPr>
          <w:p w:rsidR="00293B69" w:rsidRPr="00AB7517" w:rsidRDefault="00293B69" w:rsidP="006C00F1">
            <w:pPr>
              <w:ind w:left="57" w:right="57"/>
              <w:rPr>
                <w:sz w:val="23"/>
                <w:szCs w:val="23"/>
              </w:rPr>
            </w:pPr>
          </w:p>
        </w:tc>
      </w:tr>
      <w:tr w:rsidR="00293B69" w:rsidRPr="00AB7517" w:rsidTr="00507CE6">
        <w:trPr>
          <w:cantSplit/>
        </w:trPr>
        <w:tc>
          <w:tcPr>
            <w:tcW w:w="5131" w:type="dxa"/>
            <w:vAlign w:val="bottom"/>
          </w:tcPr>
          <w:p w:rsidR="00293B69" w:rsidRPr="00AB7517" w:rsidRDefault="00293B69" w:rsidP="006C00F1">
            <w:pPr>
              <w:ind w:left="57" w:right="57"/>
              <w:rPr>
                <w:sz w:val="23"/>
                <w:szCs w:val="23"/>
              </w:rPr>
            </w:pPr>
            <w:bookmarkStart w:id="14" w:name="P156"/>
            <w:bookmarkEnd w:id="14"/>
            <w:r w:rsidRPr="00AB7517">
              <w:rPr>
                <w:sz w:val="23"/>
                <w:szCs w:val="23"/>
              </w:rPr>
              <w:t>5.5.4. Наименование уполномоченного органа, принявшего решение об утверждении типового архитектурного решения:</w:t>
            </w:r>
          </w:p>
        </w:tc>
        <w:tc>
          <w:tcPr>
            <w:tcW w:w="4820" w:type="dxa"/>
          </w:tcPr>
          <w:p w:rsidR="00293B69" w:rsidRPr="00AB7517" w:rsidRDefault="00293B69" w:rsidP="006C00F1">
            <w:pPr>
              <w:ind w:left="57" w:right="57"/>
              <w:rPr>
                <w:sz w:val="23"/>
                <w:szCs w:val="23"/>
              </w:rPr>
            </w:pPr>
          </w:p>
        </w:tc>
      </w:tr>
      <w:tr w:rsidR="00293B69" w:rsidRPr="00284C6A" w:rsidTr="006C00F1">
        <w:trPr>
          <w:cantSplit/>
        </w:trPr>
        <w:tc>
          <w:tcPr>
            <w:tcW w:w="9951" w:type="dxa"/>
            <w:gridSpan w:val="2"/>
            <w:vAlign w:val="bottom"/>
          </w:tcPr>
          <w:p w:rsidR="00293B69" w:rsidRPr="00284C6A" w:rsidRDefault="00293B69" w:rsidP="00284C6A">
            <w:pPr>
              <w:ind w:left="57" w:right="57"/>
              <w:jc w:val="center"/>
              <w:rPr>
                <w:b/>
                <w:sz w:val="23"/>
                <w:szCs w:val="23"/>
              </w:rPr>
            </w:pPr>
            <w:r w:rsidRPr="00284C6A">
              <w:rPr>
                <w:b/>
                <w:sz w:val="23"/>
                <w:szCs w:val="23"/>
              </w:rPr>
              <w:t xml:space="preserve">Раздел 6. Информация о результатах экспертизы проектной документации </w:t>
            </w:r>
            <w:r w:rsidR="00284C6A">
              <w:rPr>
                <w:b/>
                <w:sz w:val="23"/>
                <w:szCs w:val="23"/>
              </w:rPr>
              <w:br/>
            </w:r>
            <w:r w:rsidRPr="00284C6A">
              <w:rPr>
                <w:b/>
                <w:sz w:val="23"/>
                <w:szCs w:val="23"/>
              </w:rPr>
              <w:t>и государственной экологической экспертизы</w:t>
            </w:r>
          </w:p>
        </w:tc>
      </w:tr>
      <w:tr w:rsidR="00293B69" w:rsidRPr="00AB7517" w:rsidTr="006C00F1">
        <w:trPr>
          <w:cantSplit/>
        </w:trPr>
        <w:tc>
          <w:tcPr>
            <w:tcW w:w="9951" w:type="dxa"/>
            <w:gridSpan w:val="2"/>
            <w:vAlign w:val="bottom"/>
          </w:tcPr>
          <w:p w:rsidR="00293B69" w:rsidRPr="00AB7517" w:rsidRDefault="00293B69" w:rsidP="006C00F1">
            <w:pPr>
              <w:ind w:left="57" w:right="57"/>
              <w:rPr>
                <w:sz w:val="23"/>
                <w:szCs w:val="23"/>
              </w:rPr>
            </w:pPr>
            <w:r w:rsidRPr="00AB7517">
              <w:rPr>
                <w:sz w:val="23"/>
                <w:szCs w:val="23"/>
              </w:rPr>
              <w:t>6.1. Сведения об экспертизе проектной документации</w:t>
            </w:r>
            <w:r w:rsidR="00284C6A">
              <w:rPr>
                <w:sz w:val="23"/>
                <w:szCs w:val="23"/>
              </w:rPr>
              <w:t xml:space="preserve"> </w:t>
            </w:r>
            <w:r w:rsidR="00284C6A">
              <w:rPr>
                <w:rStyle w:val="ac"/>
                <w:sz w:val="23"/>
                <w:szCs w:val="23"/>
              </w:rPr>
              <w:endnoteReference w:customMarkFollows="1" w:id="26"/>
              <w:t>26</w:t>
            </w:r>
          </w:p>
        </w:tc>
      </w:tr>
      <w:tr w:rsidR="00293B69" w:rsidRPr="00AB7517" w:rsidTr="00507CE6">
        <w:trPr>
          <w:cantSplit/>
        </w:trPr>
        <w:tc>
          <w:tcPr>
            <w:tcW w:w="5131" w:type="dxa"/>
            <w:vAlign w:val="bottom"/>
          </w:tcPr>
          <w:p w:rsidR="00293B69" w:rsidRPr="00AB7517" w:rsidRDefault="00293B69" w:rsidP="006C00F1">
            <w:pPr>
              <w:ind w:left="57" w:right="57"/>
              <w:rPr>
                <w:sz w:val="23"/>
                <w:szCs w:val="23"/>
              </w:rPr>
            </w:pPr>
            <w:bookmarkStart w:id="15" w:name="P160"/>
            <w:bookmarkEnd w:id="15"/>
            <w:r w:rsidRPr="00AB7517">
              <w:rPr>
                <w:sz w:val="23"/>
                <w:szCs w:val="23"/>
              </w:rPr>
              <w:t>6.1.X.1. Дата утверждения:</w:t>
            </w:r>
          </w:p>
        </w:tc>
        <w:tc>
          <w:tcPr>
            <w:tcW w:w="4820" w:type="dxa"/>
          </w:tcPr>
          <w:p w:rsidR="00293B69" w:rsidRPr="00AB7517" w:rsidRDefault="00293B69" w:rsidP="006C00F1">
            <w:pPr>
              <w:ind w:left="57" w:right="57"/>
              <w:rPr>
                <w:sz w:val="23"/>
                <w:szCs w:val="23"/>
              </w:rPr>
            </w:pPr>
          </w:p>
        </w:tc>
      </w:tr>
      <w:tr w:rsidR="00293B69" w:rsidRPr="00AB7517" w:rsidTr="00507CE6">
        <w:trPr>
          <w:cantSplit/>
        </w:trPr>
        <w:tc>
          <w:tcPr>
            <w:tcW w:w="5131" w:type="dxa"/>
            <w:vAlign w:val="bottom"/>
          </w:tcPr>
          <w:p w:rsidR="00293B69" w:rsidRPr="00AB7517" w:rsidRDefault="00293B69" w:rsidP="006C00F1">
            <w:pPr>
              <w:ind w:left="57" w:right="57"/>
              <w:rPr>
                <w:sz w:val="23"/>
                <w:szCs w:val="23"/>
              </w:rPr>
            </w:pPr>
            <w:r w:rsidRPr="00AB7517">
              <w:rPr>
                <w:sz w:val="23"/>
                <w:szCs w:val="23"/>
              </w:rPr>
              <w:t>6.1.X.2. Номер:</w:t>
            </w:r>
          </w:p>
        </w:tc>
        <w:tc>
          <w:tcPr>
            <w:tcW w:w="4820" w:type="dxa"/>
          </w:tcPr>
          <w:p w:rsidR="00293B69" w:rsidRPr="00AB7517" w:rsidRDefault="00293B69" w:rsidP="006C00F1">
            <w:pPr>
              <w:ind w:left="57" w:right="57"/>
              <w:rPr>
                <w:sz w:val="23"/>
                <w:szCs w:val="23"/>
              </w:rPr>
            </w:pPr>
          </w:p>
        </w:tc>
      </w:tr>
      <w:tr w:rsidR="00293B69" w:rsidRPr="00AB7517" w:rsidTr="00507CE6">
        <w:trPr>
          <w:cantSplit/>
        </w:trPr>
        <w:tc>
          <w:tcPr>
            <w:tcW w:w="5131" w:type="dxa"/>
            <w:vAlign w:val="bottom"/>
          </w:tcPr>
          <w:p w:rsidR="00293B69" w:rsidRPr="00AB7517" w:rsidRDefault="00293B69" w:rsidP="006C00F1">
            <w:pPr>
              <w:ind w:left="57" w:right="57"/>
              <w:rPr>
                <w:sz w:val="23"/>
                <w:szCs w:val="23"/>
              </w:rPr>
            </w:pPr>
            <w:bookmarkStart w:id="16" w:name="P164"/>
            <w:bookmarkEnd w:id="16"/>
            <w:r w:rsidRPr="00AB7517">
              <w:rPr>
                <w:sz w:val="23"/>
                <w:szCs w:val="23"/>
              </w:rPr>
              <w:t>6.1.X.3. Наименование органа или организации, выдавшей положительное заключение экспертизы проектной документации:</w:t>
            </w:r>
          </w:p>
        </w:tc>
        <w:tc>
          <w:tcPr>
            <w:tcW w:w="4820" w:type="dxa"/>
          </w:tcPr>
          <w:p w:rsidR="00293B69" w:rsidRPr="00AB7517" w:rsidRDefault="00293B69" w:rsidP="006C00F1">
            <w:pPr>
              <w:ind w:left="57" w:right="57"/>
              <w:rPr>
                <w:sz w:val="23"/>
                <w:szCs w:val="23"/>
              </w:rPr>
            </w:pPr>
          </w:p>
        </w:tc>
      </w:tr>
      <w:tr w:rsidR="00293B69" w:rsidRPr="00AB7517" w:rsidTr="006C00F1">
        <w:trPr>
          <w:cantSplit/>
        </w:trPr>
        <w:tc>
          <w:tcPr>
            <w:tcW w:w="9951" w:type="dxa"/>
            <w:gridSpan w:val="2"/>
            <w:vAlign w:val="bottom"/>
          </w:tcPr>
          <w:p w:rsidR="00293B69" w:rsidRPr="00AB7517" w:rsidRDefault="00293B69" w:rsidP="006C00F1">
            <w:pPr>
              <w:ind w:left="57" w:right="57"/>
              <w:rPr>
                <w:sz w:val="23"/>
                <w:szCs w:val="23"/>
              </w:rPr>
            </w:pPr>
            <w:r w:rsidRPr="00AB7517">
              <w:rPr>
                <w:sz w:val="23"/>
                <w:szCs w:val="23"/>
              </w:rPr>
              <w:t>6.2. Сведения о государственной экологической экспертизе</w:t>
            </w:r>
            <w:r w:rsidR="00284C6A">
              <w:rPr>
                <w:sz w:val="23"/>
                <w:szCs w:val="23"/>
              </w:rPr>
              <w:t xml:space="preserve"> </w:t>
            </w:r>
            <w:r w:rsidR="00284C6A">
              <w:rPr>
                <w:rStyle w:val="ac"/>
                <w:sz w:val="23"/>
                <w:szCs w:val="23"/>
              </w:rPr>
              <w:endnoteReference w:customMarkFollows="1" w:id="27"/>
              <w:t>27</w:t>
            </w:r>
          </w:p>
        </w:tc>
      </w:tr>
      <w:tr w:rsidR="00293B69" w:rsidRPr="00AB7517" w:rsidTr="005001BF">
        <w:trPr>
          <w:cantSplit/>
        </w:trPr>
        <w:tc>
          <w:tcPr>
            <w:tcW w:w="5131" w:type="dxa"/>
            <w:vAlign w:val="bottom"/>
          </w:tcPr>
          <w:p w:rsidR="00293B69" w:rsidRPr="00AB7517" w:rsidRDefault="00293B69" w:rsidP="006C00F1">
            <w:pPr>
              <w:ind w:left="57" w:right="57"/>
              <w:rPr>
                <w:sz w:val="23"/>
                <w:szCs w:val="23"/>
              </w:rPr>
            </w:pPr>
            <w:bookmarkStart w:id="17" w:name="P167"/>
            <w:bookmarkEnd w:id="17"/>
            <w:r w:rsidRPr="00AB7517">
              <w:rPr>
                <w:sz w:val="23"/>
                <w:szCs w:val="23"/>
              </w:rPr>
              <w:t>6.2.X.1. Дата утверждения:</w:t>
            </w:r>
          </w:p>
        </w:tc>
        <w:tc>
          <w:tcPr>
            <w:tcW w:w="4820" w:type="dxa"/>
          </w:tcPr>
          <w:p w:rsidR="00293B69" w:rsidRPr="00AB7517" w:rsidRDefault="00293B69" w:rsidP="006C00F1">
            <w:pPr>
              <w:ind w:left="57" w:right="57"/>
              <w:rPr>
                <w:sz w:val="23"/>
                <w:szCs w:val="23"/>
              </w:rPr>
            </w:pPr>
          </w:p>
        </w:tc>
      </w:tr>
      <w:tr w:rsidR="00293B69" w:rsidRPr="00AB7517" w:rsidTr="005001BF">
        <w:trPr>
          <w:cantSplit/>
        </w:trPr>
        <w:tc>
          <w:tcPr>
            <w:tcW w:w="5131" w:type="dxa"/>
            <w:vAlign w:val="bottom"/>
          </w:tcPr>
          <w:p w:rsidR="00293B69" w:rsidRPr="00AB7517" w:rsidRDefault="00293B69" w:rsidP="006C00F1">
            <w:pPr>
              <w:ind w:left="57" w:right="57"/>
              <w:rPr>
                <w:sz w:val="23"/>
                <w:szCs w:val="23"/>
              </w:rPr>
            </w:pPr>
            <w:r w:rsidRPr="00AB7517">
              <w:rPr>
                <w:sz w:val="23"/>
                <w:szCs w:val="23"/>
              </w:rPr>
              <w:t>6.2.X.2. Номер:</w:t>
            </w:r>
          </w:p>
        </w:tc>
        <w:tc>
          <w:tcPr>
            <w:tcW w:w="4820" w:type="dxa"/>
          </w:tcPr>
          <w:p w:rsidR="00293B69" w:rsidRPr="00AB7517" w:rsidRDefault="00293B69" w:rsidP="006C00F1">
            <w:pPr>
              <w:ind w:left="57" w:right="57"/>
              <w:rPr>
                <w:sz w:val="23"/>
                <w:szCs w:val="23"/>
              </w:rPr>
            </w:pPr>
          </w:p>
        </w:tc>
      </w:tr>
      <w:tr w:rsidR="00293B69" w:rsidRPr="00AB7517" w:rsidTr="005001BF">
        <w:trPr>
          <w:cantSplit/>
        </w:trPr>
        <w:tc>
          <w:tcPr>
            <w:tcW w:w="5131" w:type="dxa"/>
            <w:vAlign w:val="bottom"/>
          </w:tcPr>
          <w:p w:rsidR="00293B69" w:rsidRPr="00AB7517" w:rsidRDefault="00293B69" w:rsidP="006C00F1">
            <w:pPr>
              <w:ind w:left="57" w:right="57"/>
              <w:rPr>
                <w:sz w:val="23"/>
                <w:szCs w:val="23"/>
              </w:rPr>
            </w:pPr>
            <w:bookmarkStart w:id="18" w:name="P171"/>
            <w:bookmarkEnd w:id="18"/>
            <w:r w:rsidRPr="00AB7517">
              <w:rPr>
                <w:sz w:val="23"/>
                <w:szCs w:val="23"/>
              </w:rPr>
              <w:t>6.2.X.3. Наименование органа, утвердившего положительное заключение государственной экологической экспертизы:</w:t>
            </w:r>
          </w:p>
        </w:tc>
        <w:tc>
          <w:tcPr>
            <w:tcW w:w="4820" w:type="dxa"/>
          </w:tcPr>
          <w:p w:rsidR="00293B69" w:rsidRPr="00AB7517" w:rsidRDefault="00293B69" w:rsidP="006C00F1">
            <w:pPr>
              <w:ind w:left="57" w:right="57"/>
              <w:rPr>
                <w:sz w:val="23"/>
                <w:szCs w:val="23"/>
              </w:rPr>
            </w:pPr>
          </w:p>
        </w:tc>
      </w:tr>
      <w:tr w:rsidR="00293B69" w:rsidRPr="00AB7517" w:rsidTr="006C00F1">
        <w:trPr>
          <w:cantSplit/>
        </w:trPr>
        <w:tc>
          <w:tcPr>
            <w:tcW w:w="9951" w:type="dxa"/>
            <w:gridSpan w:val="2"/>
            <w:vAlign w:val="bottom"/>
          </w:tcPr>
          <w:p w:rsidR="00293B69" w:rsidRPr="00AB7517" w:rsidRDefault="00293B69" w:rsidP="00284C6A">
            <w:pPr>
              <w:ind w:left="57" w:right="57"/>
              <w:jc w:val="both"/>
              <w:rPr>
                <w:sz w:val="23"/>
                <w:szCs w:val="23"/>
              </w:rPr>
            </w:pPr>
            <w:r w:rsidRPr="00AB7517">
              <w:rPr>
                <w:sz w:val="23"/>
                <w:szCs w:val="23"/>
              </w:rPr>
              <w:t>6.3. Подтверждение соответствия вносимых в проектную документацию изменений требованиям, указанным в части 3.8 статьи 49 Градостроительного кодекса Российской Федерации</w:t>
            </w:r>
            <w:r w:rsidR="00284C6A">
              <w:rPr>
                <w:sz w:val="23"/>
                <w:szCs w:val="23"/>
              </w:rPr>
              <w:t xml:space="preserve"> </w:t>
            </w:r>
            <w:r w:rsidR="00284C6A">
              <w:rPr>
                <w:rStyle w:val="ac"/>
                <w:sz w:val="23"/>
                <w:szCs w:val="23"/>
              </w:rPr>
              <w:endnoteReference w:customMarkFollows="1" w:id="28"/>
              <w:t>28</w:t>
            </w:r>
          </w:p>
        </w:tc>
      </w:tr>
      <w:tr w:rsidR="00293B69" w:rsidRPr="00AB7517" w:rsidTr="005001BF">
        <w:trPr>
          <w:cantSplit/>
        </w:trPr>
        <w:tc>
          <w:tcPr>
            <w:tcW w:w="5131" w:type="dxa"/>
            <w:vAlign w:val="bottom"/>
          </w:tcPr>
          <w:p w:rsidR="00293B69" w:rsidRPr="00AB7517" w:rsidRDefault="00293B69" w:rsidP="006C00F1">
            <w:pPr>
              <w:ind w:left="57" w:right="57"/>
              <w:rPr>
                <w:sz w:val="23"/>
                <w:szCs w:val="23"/>
              </w:rPr>
            </w:pPr>
            <w:bookmarkStart w:id="19" w:name="P174"/>
            <w:bookmarkEnd w:id="19"/>
            <w:r w:rsidRPr="00AB7517">
              <w:rPr>
                <w:sz w:val="23"/>
                <w:szCs w:val="23"/>
              </w:rPr>
              <w:t>6.3.1. Дата:</w:t>
            </w:r>
          </w:p>
        </w:tc>
        <w:tc>
          <w:tcPr>
            <w:tcW w:w="4820" w:type="dxa"/>
          </w:tcPr>
          <w:p w:rsidR="00293B69" w:rsidRPr="00AB7517" w:rsidRDefault="00293B69" w:rsidP="006C00F1">
            <w:pPr>
              <w:ind w:left="57" w:right="57"/>
              <w:rPr>
                <w:sz w:val="23"/>
                <w:szCs w:val="23"/>
              </w:rPr>
            </w:pPr>
          </w:p>
        </w:tc>
      </w:tr>
      <w:tr w:rsidR="00293B69" w:rsidRPr="00AB7517" w:rsidTr="005001BF">
        <w:trPr>
          <w:cantSplit/>
        </w:trPr>
        <w:tc>
          <w:tcPr>
            <w:tcW w:w="5131" w:type="dxa"/>
            <w:vAlign w:val="bottom"/>
          </w:tcPr>
          <w:p w:rsidR="00293B69" w:rsidRPr="00AB7517" w:rsidRDefault="00293B69" w:rsidP="006C00F1">
            <w:pPr>
              <w:ind w:left="57" w:right="57"/>
              <w:rPr>
                <w:sz w:val="23"/>
                <w:szCs w:val="23"/>
              </w:rPr>
            </w:pPr>
            <w:r w:rsidRPr="00AB7517">
              <w:rPr>
                <w:sz w:val="23"/>
                <w:szCs w:val="23"/>
              </w:rPr>
              <w:t>6.3.2. Номер:</w:t>
            </w:r>
          </w:p>
        </w:tc>
        <w:tc>
          <w:tcPr>
            <w:tcW w:w="4820" w:type="dxa"/>
          </w:tcPr>
          <w:p w:rsidR="00293B69" w:rsidRPr="00AB7517" w:rsidRDefault="00293B69" w:rsidP="006C00F1">
            <w:pPr>
              <w:ind w:left="57" w:right="57"/>
              <w:rPr>
                <w:sz w:val="23"/>
                <w:szCs w:val="23"/>
              </w:rPr>
            </w:pPr>
          </w:p>
        </w:tc>
      </w:tr>
      <w:tr w:rsidR="00293B69" w:rsidRPr="00AB7517" w:rsidTr="005001BF">
        <w:trPr>
          <w:cantSplit/>
        </w:trPr>
        <w:tc>
          <w:tcPr>
            <w:tcW w:w="5131" w:type="dxa"/>
            <w:vAlign w:val="bottom"/>
          </w:tcPr>
          <w:p w:rsidR="00293B69" w:rsidRPr="00AB7517" w:rsidRDefault="00293B69" w:rsidP="006C00F1">
            <w:pPr>
              <w:ind w:left="57" w:right="57"/>
              <w:rPr>
                <w:sz w:val="23"/>
                <w:szCs w:val="23"/>
              </w:rPr>
            </w:pPr>
            <w:bookmarkStart w:id="20" w:name="P178"/>
            <w:bookmarkEnd w:id="20"/>
            <w:r w:rsidRPr="00AB7517">
              <w:rPr>
                <w:sz w:val="23"/>
                <w:szCs w:val="23"/>
              </w:rPr>
              <w:t xml:space="preserve">6.3.3. Сведения о лице, утвердившем указанное </w:t>
            </w:r>
            <w:proofErr w:type="gramStart"/>
            <w:r w:rsidRPr="00AB7517">
              <w:rPr>
                <w:sz w:val="23"/>
                <w:szCs w:val="23"/>
              </w:rPr>
              <w:t>подтверждение</w:t>
            </w:r>
            <w:r w:rsidR="00284C6A">
              <w:rPr>
                <w:sz w:val="23"/>
                <w:szCs w:val="23"/>
              </w:rPr>
              <w:t xml:space="preserve"> </w:t>
            </w:r>
            <w:r w:rsidR="00284C6A">
              <w:rPr>
                <w:rStyle w:val="ac"/>
                <w:sz w:val="23"/>
                <w:szCs w:val="23"/>
              </w:rPr>
              <w:endnoteReference w:customMarkFollows="1" w:id="29"/>
              <w:t>29</w:t>
            </w:r>
            <w:r w:rsidRPr="00AB7517">
              <w:rPr>
                <w:sz w:val="23"/>
                <w:szCs w:val="23"/>
              </w:rPr>
              <w:t>:</w:t>
            </w:r>
            <w:proofErr w:type="gramEnd"/>
          </w:p>
        </w:tc>
        <w:tc>
          <w:tcPr>
            <w:tcW w:w="4820" w:type="dxa"/>
          </w:tcPr>
          <w:p w:rsidR="00293B69" w:rsidRPr="00AB7517" w:rsidRDefault="00293B69" w:rsidP="006C00F1">
            <w:pPr>
              <w:ind w:left="57" w:right="57"/>
              <w:rPr>
                <w:sz w:val="23"/>
                <w:szCs w:val="23"/>
              </w:rPr>
            </w:pPr>
          </w:p>
        </w:tc>
      </w:tr>
      <w:tr w:rsidR="00293B69" w:rsidRPr="00AB7517" w:rsidTr="006C00F1">
        <w:trPr>
          <w:cantSplit/>
        </w:trPr>
        <w:tc>
          <w:tcPr>
            <w:tcW w:w="9951" w:type="dxa"/>
            <w:gridSpan w:val="2"/>
            <w:vAlign w:val="bottom"/>
          </w:tcPr>
          <w:p w:rsidR="00293B69" w:rsidRPr="00AB7517" w:rsidRDefault="00293B69" w:rsidP="00284C6A">
            <w:pPr>
              <w:ind w:left="57" w:right="57"/>
              <w:jc w:val="both"/>
              <w:rPr>
                <w:sz w:val="23"/>
                <w:szCs w:val="23"/>
              </w:rPr>
            </w:pPr>
            <w:r w:rsidRPr="00AB7517">
              <w:rPr>
                <w:sz w:val="23"/>
                <w:szCs w:val="23"/>
              </w:rPr>
              <w:t>6.4. Подтверждение соответствия вносимых в проектную документацию изменений требованиям, указанным в части 3.9 статьи 49 Градостроительного кодекса Российской Федерации</w:t>
            </w:r>
            <w:r w:rsidR="00284C6A">
              <w:rPr>
                <w:sz w:val="23"/>
                <w:szCs w:val="23"/>
              </w:rPr>
              <w:t xml:space="preserve"> </w:t>
            </w:r>
            <w:r w:rsidR="00284C6A">
              <w:rPr>
                <w:rStyle w:val="ac"/>
                <w:sz w:val="23"/>
                <w:szCs w:val="23"/>
              </w:rPr>
              <w:endnoteReference w:customMarkFollows="1" w:id="30"/>
              <w:t>30</w:t>
            </w:r>
          </w:p>
        </w:tc>
      </w:tr>
      <w:tr w:rsidR="00293B69" w:rsidRPr="00AB7517" w:rsidTr="005001BF">
        <w:trPr>
          <w:cantSplit/>
        </w:trPr>
        <w:tc>
          <w:tcPr>
            <w:tcW w:w="5131" w:type="dxa"/>
            <w:vAlign w:val="bottom"/>
          </w:tcPr>
          <w:p w:rsidR="00293B69" w:rsidRPr="00AB7517" w:rsidRDefault="00293B69" w:rsidP="006C00F1">
            <w:pPr>
              <w:ind w:left="57" w:right="57"/>
              <w:rPr>
                <w:sz w:val="23"/>
                <w:szCs w:val="23"/>
              </w:rPr>
            </w:pPr>
            <w:bookmarkStart w:id="21" w:name="P181"/>
            <w:bookmarkEnd w:id="21"/>
            <w:r w:rsidRPr="00AB7517">
              <w:rPr>
                <w:sz w:val="23"/>
                <w:szCs w:val="23"/>
              </w:rPr>
              <w:t>6.4.1. Дата:</w:t>
            </w:r>
          </w:p>
        </w:tc>
        <w:tc>
          <w:tcPr>
            <w:tcW w:w="4820" w:type="dxa"/>
          </w:tcPr>
          <w:p w:rsidR="00293B69" w:rsidRPr="00AB7517" w:rsidRDefault="00293B69" w:rsidP="006C00F1">
            <w:pPr>
              <w:ind w:left="57" w:right="57"/>
              <w:rPr>
                <w:sz w:val="23"/>
                <w:szCs w:val="23"/>
              </w:rPr>
            </w:pPr>
          </w:p>
        </w:tc>
      </w:tr>
      <w:tr w:rsidR="00293B69" w:rsidRPr="00AB7517" w:rsidTr="005001BF">
        <w:trPr>
          <w:cantSplit/>
        </w:trPr>
        <w:tc>
          <w:tcPr>
            <w:tcW w:w="5131" w:type="dxa"/>
            <w:vAlign w:val="bottom"/>
          </w:tcPr>
          <w:p w:rsidR="00293B69" w:rsidRPr="00AB7517" w:rsidRDefault="00293B69" w:rsidP="006C00F1">
            <w:pPr>
              <w:ind w:left="57" w:right="57"/>
              <w:rPr>
                <w:sz w:val="23"/>
                <w:szCs w:val="23"/>
              </w:rPr>
            </w:pPr>
            <w:r w:rsidRPr="00AB7517">
              <w:rPr>
                <w:sz w:val="23"/>
                <w:szCs w:val="23"/>
              </w:rPr>
              <w:t>6.4.2. Номер:</w:t>
            </w:r>
          </w:p>
        </w:tc>
        <w:tc>
          <w:tcPr>
            <w:tcW w:w="4820" w:type="dxa"/>
          </w:tcPr>
          <w:p w:rsidR="00293B69" w:rsidRPr="00AB7517" w:rsidRDefault="00293B69" w:rsidP="006C00F1">
            <w:pPr>
              <w:ind w:left="57" w:right="57"/>
              <w:rPr>
                <w:sz w:val="23"/>
                <w:szCs w:val="23"/>
              </w:rPr>
            </w:pPr>
          </w:p>
        </w:tc>
      </w:tr>
      <w:tr w:rsidR="00293B69" w:rsidRPr="00AB7517" w:rsidTr="005001BF">
        <w:trPr>
          <w:cantSplit/>
        </w:trPr>
        <w:tc>
          <w:tcPr>
            <w:tcW w:w="5131" w:type="dxa"/>
          </w:tcPr>
          <w:p w:rsidR="00293B69" w:rsidRPr="00AB7517" w:rsidRDefault="00293B69" w:rsidP="006C00F1">
            <w:pPr>
              <w:ind w:left="57" w:right="57"/>
              <w:rPr>
                <w:sz w:val="23"/>
                <w:szCs w:val="23"/>
              </w:rPr>
            </w:pPr>
            <w:bookmarkStart w:id="22" w:name="P185"/>
            <w:bookmarkEnd w:id="22"/>
            <w:r w:rsidRPr="00AB7517">
              <w:rPr>
                <w:sz w:val="23"/>
                <w:szCs w:val="23"/>
              </w:rPr>
              <w:t>6.4.3. Наименование органа исполнительной власти или организации, проводившей оценку соответствия:</w:t>
            </w:r>
          </w:p>
        </w:tc>
        <w:tc>
          <w:tcPr>
            <w:tcW w:w="4820" w:type="dxa"/>
          </w:tcPr>
          <w:p w:rsidR="00293B69" w:rsidRPr="00AB7517" w:rsidRDefault="00293B69" w:rsidP="006C00F1">
            <w:pPr>
              <w:ind w:left="57" w:right="57"/>
              <w:rPr>
                <w:sz w:val="23"/>
                <w:szCs w:val="23"/>
              </w:rPr>
            </w:pPr>
          </w:p>
        </w:tc>
      </w:tr>
      <w:tr w:rsidR="00293B69" w:rsidRPr="005001BF" w:rsidTr="006C00F1">
        <w:trPr>
          <w:cantSplit/>
        </w:trPr>
        <w:tc>
          <w:tcPr>
            <w:tcW w:w="9951" w:type="dxa"/>
            <w:gridSpan w:val="2"/>
            <w:vAlign w:val="bottom"/>
          </w:tcPr>
          <w:p w:rsidR="00293B69" w:rsidRPr="005001BF" w:rsidRDefault="00293B69" w:rsidP="005001BF">
            <w:pPr>
              <w:ind w:left="57" w:right="57"/>
              <w:jc w:val="center"/>
              <w:rPr>
                <w:b/>
                <w:sz w:val="23"/>
                <w:szCs w:val="23"/>
              </w:rPr>
            </w:pPr>
            <w:bookmarkStart w:id="23" w:name="P187"/>
            <w:bookmarkEnd w:id="23"/>
            <w:r w:rsidRPr="005001BF">
              <w:rPr>
                <w:b/>
                <w:sz w:val="23"/>
                <w:szCs w:val="23"/>
              </w:rPr>
              <w:t>Раздел 7. Проектные характеристики объекта капитального строительства</w:t>
            </w:r>
            <w:r w:rsidR="005001BF">
              <w:rPr>
                <w:b/>
                <w:sz w:val="23"/>
                <w:szCs w:val="23"/>
              </w:rPr>
              <w:t xml:space="preserve"> </w:t>
            </w:r>
            <w:r w:rsidR="005001BF">
              <w:rPr>
                <w:rStyle w:val="ac"/>
                <w:b/>
                <w:sz w:val="23"/>
                <w:szCs w:val="23"/>
              </w:rPr>
              <w:endnoteReference w:customMarkFollows="1" w:id="31"/>
              <w:t>31</w:t>
            </w:r>
          </w:p>
        </w:tc>
      </w:tr>
      <w:tr w:rsidR="00293B69" w:rsidRPr="00AB7517" w:rsidTr="005001BF">
        <w:trPr>
          <w:cantSplit/>
        </w:trPr>
        <w:tc>
          <w:tcPr>
            <w:tcW w:w="5131" w:type="dxa"/>
            <w:vAlign w:val="bottom"/>
          </w:tcPr>
          <w:p w:rsidR="00293B69" w:rsidRPr="00AB7517" w:rsidRDefault="00293B69" w:rsidP="006C00F1">
            <w:pPr>
              <w:ind w:left="57" w:right="57"/>
              <w:rPr>
                <w:sz w:val="23"/>
                <w:szCs w:val="23"/>
              </w:rPr>
            </w:pPr>
            <w:bookmarkStart w:id="24" w:name="P188"/>
            <w:bookmarkEnd w:id="24"/>
            <w:r w:rsidRPr="00AB7517">
              <w:rPr>
                <w:sz w:val="23"/>
                <w:szCs w:val="23"/>
              </w:rPr>
              <w:t xml:space="preserve">7.X. Наименование объекта капитального строительства, предусмотренного проектной </w:t>
            </w:r>
            <w:proofErr w:type="gramStart"/>
            <w:r w:rsidRPr="00AB7517">
              <w:rPr>
                <w:sz w:val="23"/>
                <w:szCs w:val="23"/>
              </w:rPr>
              <w:t>документацией</w:t>
            </w:r>
            <w:r w:rsidR="005001BF">
              <w:rPr>
                <w:sz w:val="23"/>
                <w:szCs w:val="23"/>
              </w:rPr>
              <w:t xml:space="preserve"> </w:t>
            </w:r>
            <w:r w:rsidR="005001BF">
              <w:rPr>
                <w:rStyle w:val="ac"/>
                <w:sz w:val="23"/>
                <w:szCs w:val="23"/>
              </w:rPr>
              <w:endnoteReference w:customMarkFollows="1" w:id="32"/>
              <w:t>32</w:t>
            </w:r>
            <w:r w:rsidRPr="00AB7517">
              <w:rPr>
                <w:sz w:val="23"/>
                <w:szCs w:val="23"/>
              </w:rPr>
              <w:t>:</w:t>
            </w:r>
            <w:proofErr w:type="gramEnd"/>
          </w:p>
        </w:tc>
        <w:tc>
          <w:tcPr>
            <w:tcW w:w="4820" w:type="dxa"/>
          </w:tcPr>
          <w:p w:rsidR="00293B69" w:rsidRPr="00AB7517" w:rsidRDefault="00293B69" w:rsidP="006C00F1">
            <w:pPr>
              <w:ind w:left="57" w:right="57"/>
              <w:rPr>
                <w:sz w:val="23"/>
                <w:szCs w:val="23"/>
              </w:rPr>
            </w:pPr>
          </w:p>
        </w:tc>
      </w:tr>
      <w:tr w:rsidR="00293B69" w:rsidRPr="00AB7517" w:rsidTr="005001BF">
        <w:trPr>
          <w:cantSplit/>
        </w:trPr>
        <w:tc>
          <w:tcPr>
            <w:tcW w:w="5131" w:type="dxa"/>
            <w:vAlign w:val="bottom"/>
          </w:tcPr>
          <w:p w:rsidR="00293B69" w:rsidRPr="00AB7517" w:rsidRDefault="00293B69" w:rsidP="006C00F1">
            <w:pPr>
              <w:ind w:left="57" w:right="57"/>
              <w:rPr>
                <w:sz w:val="23"/>
                <w:szCs w:val="23"/>
              </w:rPr>
            </w:pPr>
            <w:r w:rsidRPr="00AB7517">
              <w:rPr>
                <w:sz w:val="23"/>
                <w:szCs w:val="23"/>
              </w:rPr>
              <w:t xml:space="preserve">7.X.1. Вид объекта капитального </w:t>
            </w:r>
            <w:proofErr w:type="gramStart"/>
            <w:r w:rsidRPr="00AB7517">
              <w:rPr>
                <w:sz w:val="23"/>
                <w:szCs w:val="23"/>
              </w:rPr>
              <w:t>строительства</w:t>
            </w:r>
            <w:r w:rsidR="005001BF">
              <w:rPr>
                <w:sz w:val="23"/>
                <w:szCs w:val="23"/>
              </w:rPr>
              <w:t> </w:t>
            </w:r>
            <w:r w:rsidR="005001BF">
              <w:rPr>
                <w:rStyle w:val="ac"/>
                <w:sz w:val="23"/>
                <w:szCs w:val="23"/>
              </w:rPr>
              <w:endnoteReference w:customMarkFollows="1" w:id="33"/>
              <w:t>33</w:t>
            </w:r>
            <w:r w:rsidRPr="00AB7517">
              <w:rPr>
                <w:sz w:val="23"/>
                <w:szCs w:val="23"/>
              </w:rPr>
              <w:t>:</w:t>
            </w:r>
            <w:proofErr w:type="gramEnd"/>
          </w:p>
        </w:tc>
        <w:tc>
          <w:tcPr>
            <w:tcW w:w="4820" w:type="dxa"/>
          </w:tcPr>
          <w:p w:rsidR="00293B69" w:rsidRPr="00AB7517" w:rsidRDefault="00293B69" w:rsidP="006C00F1">
            <w:pPr>
              <w:ind w:left="57" w:right="57"/>
              <w:rPr>
                <w:sz w:val="23"/>
                <w:szCs w:val="23"/>
              </w:rPr>
            </w:pPr>
          </w:p>
        </w:tc>
      </w:tr>
      <w:tr w:rsidR="00293B69" w:rsidRPr="00AB7517" w:rsidTr="005001BF">
        <w:trPr>
          <w:cantSplit/>
        </w:trPr>
        <w:tc>
          <w:tcPr>
            <w:tcW w:w="5131" w:type="dxa"/>
            <w:vAlign w:val="bottom"/>
          </w:tcPr>
          <w:p w:rsidR="00293B69" w:rsidRPr="00AB7517" w:rsidRDefault="00293B69" w:rsidP="006C00F1">
            <w:pPr>
              <w:ind w:left="57" w:right="57"/>
              <w:rPr>
                <w:sz w:val="23"/>
                <w:szCs w:val="23"/>
              </w:rPr>
            </w:pPr>
            <w:r w:rsidRPr="00AB7517">
              <w:rPr>
                <w:sz w:val="23"/>
                <w:szCs w:val="23"/>
              </w:rPr>
              <w:t xml:space="preserve">7.X.2. Назначение </w:t>
            </w:r>
            <w:proofErr w:type="gramStart"/>
            <w:r w:rsidRPr="00AB7517">
              <w:rPr>
                <w:sz w:val="23"/>
                <w:szCs w:val="23"/>
              </w:rPr>
              <w:t>объекта</w:t>
            </w:r>
            <w:r w:rsidR="00507CE6">
              <w:rPr>
                <w:sz w:val="23"/>
                <w:szCs w:val="23"/>
              </w:rPr>
              <w:t xml:space="preserve"> </w:t>
            </w:r>
            <w:r w:rsidR="00507CE6">
              <w:rPr>
                <w:rStyle w:val="ac"/>
                <w:sz w:val="23"/>
                <w:szCs w:val="23"/>
              </w:rPr>
              <w:endnoteReference w:customMarkFollows="1" w:id="34"/>
              <w:t>34</w:t>
            </w:r>
            <w:r w:rsidRPr="00AB7517">
              <w:rPr>
                <w:sz w:val="23"/>
                <w:szCs w:val="23"/>
              </w:rPr>
              <w:t>:</w:t>
            </w:r>
            <w:proofErr w:type="gramEnd"/>
          </w:p>
        </w:tc>
        <w:tc>
          <w:tcPr>
            <w:tcW w:w="4820" w:type="dxa"/>
          </w:tcPr>
          <w:p w:rsidR="00293B69" w:rsidRPr="00AB7517" w:rsidRDefault="00293B69" w:rsidP="006C00F1">
            <w:pPr>
              <w:ind w:left="57" w:right="57"/>
              <w:rPr>
                <w:sz w:val="23"/>
                <w:szCs w:val="23"/>
              </w:rPr>
            </w:pPr>
          </w:p>
        </w:tc>
      </w:tr>
      <w:tr w:rsidR="00293B69" w:rsidRPr="00AB7517" w:rsidTr="005001BF">
        <w:trPr>
          <w:cantSplit/>
        </w:trPr>
        <w:tc>
          <w:tcPr>
            <w:tcW w:w="5131" w:type="dxa"/>
            <w:vAlign w:val="bottom"/>
          </w:tcPr>
          <w:p w:rsidR="00293B69" w:rsidRPr="00AB7517" w:rsidRDefault="00293B69" w:rsidP="006C00F1">
            <w:pPr>
              <w:ind w:left="57" w:right="57"/>
              <w:rPr>
                <w:sz w:val="23"/>
                <w:szCs w:val="23"/>
              </w:rPr>
            </w:pPr>
            <w:r w:rsidRPr="00AB7517">
              <w:rPr>
                <w:sz w:val="23"/>
                <w:szCs w:val="23"/>
              </w:rPr>
              <w:t xml:space="preserve">7.X.3. Кадастровый номер реконструируемого объекта капитального </w:t>
            </w:r>
            <w:proofErr w:type="gramStart"/>
            <w:r w:rsidRPr="00AB7517">
              <w:rPr>
                <w:sz w:val="23"/>
                <w:szCs w:val="23"/>
              </w:rPr>
              <w:t>строительства</w:t>
            </w:r>
            <w:r w:rsidR="00507CE6">
              <w:rPr>
                <w:sz w:val="23"/>
                <w:szCs w:val="23"/>
              </w:rPr>
              <w:t xml:space="preserve"> </w:t>
            </w:r>
            <w:r w:rsidR="00507CE6">
              <w:rPr>
                <w:rStyle w:val="ac"/>
                <w:sz w:val="23"/>
                <w:szCs w:val="23"/>
              </w:rPr>
              <w:endnoteReference w:customMarkFollows="1" w:id="35"/>
              <w:t>35</w:t>
            </w:r>
            <w:r w:rsidRPr="00AB7517">
              <w:rPr>
                <w:sz w:val="23"/>
                <w:szCs w:val="23"/>
              </w:rPr>
              <w:t>:</w:t>
            </w:r>
            <w:proofErr w:type="gramEnd"/>
          </w:p>
        </w:tc>
        <w:tc>
          <w:tcPr>
            <w:tcW w:w="4820" w:type="dxa"/>
          </w:tcPr>
          <w:p w:rsidR="00293B69" w:rsidRPr="00AB7517" w:rsidRDefault="00293B69" w:rsidP="006C00F1">
            <w:pPr>
              <w:ind w:left="57" w:right="57"/>
              <w:rPr>
                <w:sz w:val="23"/>
                <w:szCs w:val="23"/>
              </w:rPr>
            </w:pPr>
          </w:p>
        </w:tc>
      </w:tr>
      <w:tr w:rsidR="00293B69" w:rsidRPr="00AB7517" w:rsidTr="005001BF">
        <w:trPr>
          <w:cantSplit/>
        </w:trPr>
        <w:tc>
          <w:tcPr>
            <w:tcW w:w="5131" w:type="dxa"/>
            <w:vAlign w:val="bottom"/>
          </w:tcPr>
          <w:p w:rsidR="00293B69" w:rsidRPr="00AB7517" w:rsidRDefault="00293B69" w:rsidP="006C00F1">
            <w:pPr>
              <w:ind w:left="57" w:right="57"/>
              <w:rPr>
                <w:sz w:val="23"/>
                <w:szCs w:val="23"/>
              </w:rPr>
            </w:pPr>
            <w:bookmarkStart w:id="25" w:name="P196"/>
            <w:bookmarkEnd w:id="25"/>
            <w:r w:rsidRPr="00AB7517">
              <w:rPr>
                <w:sz w:val="23"/>
                <w:szCs w:val="23"/>
              </w:rPr>
              <w:t>7.X.4. Площадь застройки (кв. м)</w:t>
            </w:r>
            <w:r w:rsidR="00416D75">
              <w:rPr>
                <w:rStyle w:val="ac"/>
                <w:sz w:val="23"/>
                <w:szCs w:val="23"/>
              </w:rPr>
              <w:endnoteReference w:customMarkFollows="1" w:id="36"/>
              <w:t>36</w:t>
            </w:r>
            <w:r w:rsidRPr="00AB7517">
              <w:rPr>
                <w:sz w:val="23"/>
                <w:szCs w:val="23"/>
              </w:rPr>
              <w:t>:</w:t>
            </w:r>
          </w:p>
        </w:tc>
        <w:tc>
          <w:tcPr>
            <w:tcW w:w="4820" w:type="dxa"/>
          </w:tcPr>
          <w:p w:rsidR="00293B69" w:rsidRPr="00AB7517" w:rsidRDefault="00293B69" w:rsidP="006C00F1">
            <w:pPr>
              <w:ind w:left="57" w:right="57"/>
              <w:rPr>
                <w:sz w:val="23"/>
                <w:szCs w:val="23"/>
              </w:rPr>
            </w:pPr>
          </w:p>
        </w:tc>
      </w:tr>
      <w:tr w:rsidR="00293B69" w:rsidRPr="00AB7517" w:rsidTr="005001BF">
        <w:trPr>
          <w:cantSplit/>
        </w:trPr>
        <w:tc>
          <w:tcPr>
            <w:tcW w:w="5131" w:type="dxa"/>
            <w:vAlign w:val="bottom"/>
          </w:tcPr>
          <w:p w:rsidR="00293B69" w:rsidRPr="00AB7517" w:rsidRDefault="00293B69" w:rsidP="006C00F1">
            <w:pPr>
              <w:ind w:left="57" w:right="57"/>
              <w:rPr>
                <w:sz w:val="23"/>
                <w:szCs w:val="23"/>
              </w:rPr>
            </w:pPr>
            <w:bookmarkStart w:id="26" w:name="P198"/>
            <w:bookmarkEnd w:id="26"/>
            <w:r w:rsidRPr="00AB7517">
              <w:rPr>
                <w:sz w:val="23"/>
                <w:szCs w:val="23"/>
              </w:rPr>
              <w:t>7.X.4.1. Площадь застройки части объекта капитального строительства (кв. м)</w:t>
            </w:r>
            <w:r w:rsidR="00416D75">
              <w:rPr>
                <w:rStyle w:val="ac"/>
                <w:sz w:val="23"/>
                <w:szCs w:val="23"/>
              </w:rPr>
              <w:endnoteReference w:customMarkFollows="1" w:id="37"/>
              <w:t>37</w:t>
            </w:r>
            <w:r w:rsidRPr="00AB7517">
              <w:rPr>
                <w:sz w:val="23"/>
                <w:szCs w:val="23"/>
              </w:rPr>
              <w:t>:</w:t>
            </w:r>
          </w:p>
        </w:tc>
        <w:tc>
          <w:tcPr>
            <w:tcW w:w="4820" w:type="dxa"/>
          </w:tcPr>
          <w:p w:rsidR="00293B69" w:rsidRPr="00AB7517" w:rsidRDefault="00293B69" w:rsidP="006C00F1">
            <w:pPr>
              <w:ind w:left="57" w:right="57"/>
              <w:rPr>
                <w:sz w:val="23"/>
                <w:szCs w:val="23"/>
              </w:rPr>
            </w:pPr>
          </w:p>
        </w:tc>
      </w:tr>
      <w:tr w:rsidR="00293B69" w:rsidRPr="00AB7517" w:rsidTr="005001BF">
        <w:trPr>
          <w:cantSplit/>
        </w:trPr>
        <w:tc>
          <w:tcPr>
            <w:tcW w:w="5131" w:type="dxa"/>
            <w:vAlign w:val="bottom"/>
          </w:tcPr>
          <w:p w:rsidR="00293B69" w:rsidRPr="00AB7517" w:rsidRDefault="00293B69" w:rsidP="006C00F1">
            <w:pPr>
              <w:ind w:left="57" w:right="57"/>
              <w:rPr>
                <w:sz w:val="23"/>
                <w:szCs w:val="23"/>
              </w:rPr>
            </w:pPr>
            <w:bookmarkStart w:id="27" w:name="P200"/>
            <w:bookmarkEnd w:id="27"/>
            <w:r w:rsidRPr="00AB7517">
              <w:rPr>
                <w:sz w:val="23"/>
                <w:szCs w:val="23"/>
              </w:rPr>
              <w:t>7.X.5. Площадь (кв. м)</w:t>
            </w:r>
            <w:r w:rsidR="00416D75">
              <w:rPr>
                <w:rStyle w:val="ac"/>
                <w:sz w:val="23"/>
                <w:szCs w:val="23"/>
              </w:rPr>
              <w:endnoteReference w:customMarkFollows="1" w:id="38"/>
              <w:t>38</w:t>
            </w:r>
            <w:r w:rsidRPr="00AB7517">
              <w:rPr>
                <w:sz w:val="23"/>
                <w:szCs w:val="23"/>
              </w:rPr>
              <w:t>:</w:t>
            </w:r>
          </w:p>
        </w:tc>
        <w:tc>
          <w:tcPr>
            <w:tcW w:w="4820" w:type="dxa"/>
          </w:tcPr>
          <w:p w:rsidR="00293B69" w:rsidRPr="00AB7517" w:rsidRDefault="00293B69" w:rsidP="006C00F1">
            <w:pPr>
              <w:ind w:left="57" w:right="57"/>
              <w:rPr>
                <w:sz w:val="23"/>
                <w:szCs w:val="23"/>
              </w:rPr>
            </w:pPr>
          </w:p>
        </w:tc>
      </w:tr>
      <w:tr w:rsidR="00293B69" w:rsidRPr="00AB7517" w:rsidTr="005001BF">
        <w:trPr>
          <w:cantSplit/>
        </w:trPr>
        <w:tc>
          <w:tcPr>
            <w:tcW w:w="5131" w:type="dxa"/>
            <w:vAlign w:val="bottom"/>
          </w:tcPr>
          <w:p w:rsidR="00293B69" w:rsidRPr="00AB7517" w:rsidRDefault="00293B69" w:rsidP="006C00F1">
            <w:pPr>
              <w:ind w:left="57" w:right="57"/>
              <w:rPr>
                <w:sz w:val="23"/>
                <w:szCs w:val="23"/>
              </w:rPr>
            </w:pPr>
            <w:bookmarkStart w:id="28" w:name="P202"/>
            <w:bookmarkEnd w:id="28"/>
            <w:r w:rsidRPr="00AB7517">
              <w:rPr>
                <w:sz w:val="23"/>
                <w:szCs w:val="23"/>
              </w:rPr>
              <w:t>7.X.5.1. Площадь части объекта капитального строительства (кв. м)</w:t>
            </w:r>
            <w:r w:rsidR="00416D75">
              <w:rPr>
                <w:rStyle w:val="ac"/>
                <w:sz w:val="23"/>
                <w:szCs w:val="23"/>
              </w:rPr>
              <w:endnoteReference w:customMarkFollows="1" w:id="39"/>
              <w:t>39</w:t>
            </w:r>
            <w:r w:rsidRPr="00AB7517">
              <w:rPr>
                <w:sz w:val="23"/>
                <w:szCs w:val="23"/>
              </w:rPr>
              <w:t>:</w:t>
            </w:r>
          </w:p>
        </w:tc>
        <w:tc>
          <w:tcPr>
            <w:tcW w:w="4820" w:type="dxa"/>
          </w:tcPr>
          <w:p w:rsidR="00293B69" w:rsidRPr="00AB7517" w:rsidRDefault="00293B69" w:rsidP="006C00F1">
            <w:pPr>
              <w:ind w:left="57" w:right="57"/>
              <w:rPr>
                <w:sz w:val="23"/>
                <w:szCs w:val="23"/>
              </w:rPr>
            </w:pPr>
          </w:p>
        </w:tc>
      </w:tr>
      <w:tr w:rsidR="00293B69" w:rsidRPr="00AB7517" w:rsidTr="005001BF">
        <w:trPr>
          <w:cantSplit/>
        </w:trPr>
        <w:tc>
          <w:tcPr>
            <w:tcW w:w="5131" w:type="dxa"/>
            <w:vAlign w:val="bottom"/>
          </w:tcPr>
          <w:p w:rsidR="00293B69" w:rsidRPr="00AB7517" w:rsidRDefault="00293B69" w:rsidP="006C00F1">
            <w:pPr>
              <w:ind w:left="57" w:right="57"/>
              <w:rPr>
                <w:sz w:val="23"/>
                <w:szCs w:val="23"/>
              </w:rPr>
            </w:pPr>
            <w:r w:rsidRPr="00AB7517">
              <w:rPr>
                <w:sz w:val="23"/>
                <w:szCs w:val="23"/>
              </w:rPr>
              <w:t>7.X.6. Площадь нежилых помещений (кв. м):</w:t>
            </w:r>
          </w:p>
        </w:tc>
        <w:tc>
          <w:tcPr>
            <w:tcW w:w="4820" w:type="dxa"/>
          </w:tcPr>
          <w:p w:rsidR="00293B69" w:rsidRPr="00AB7517" w:rsidRDefault="00293B69" w:rsidP="006C00F1">
            <w:pPr>
              <w:ind w:left="57" w:right="57"/>
              <w:rPr>
                <w:sz w:val="23"/>
                <w:szCs w:val="23"/>
              </w:rPr>
            </w:pPr>
          </w:p>
        </w:tc>
      </w:tr>
      <w:tr w:rsidR="00293B69" w:rsidRPr="00AB7517" w:rsidTr="005001BF">
        <w:trPr>
          <w:cantSplit/>
        </w:trPr>
        <w:tc>
          <w:tcPr>
            <w:tcW w:w="5131" w:type="dxa"/>
            <w:vAlign w:val="bottom"/>
          </w:tcPr>
          <w:p w:rsidR="00293B69" w:rsidRPr="00AB7517" w:rsidRDefault="00293B69" w:rsidP="006C00F1">
            <w:pPr>
              <w:ind w:left="57" w:right="57"/>
              <w:rPr>
                <w:sz w:val="23"/>
                <w:szCs w:val="23"/>
              </w:rPr>
            </w:pPr>
            <w:r w:rsidRPr="00AB7517">
              <w:rPr>
                <w:sz w:val="23"/>
                <w:szCs w:val="23"/>
              </w:rPr>
              <w:t>7.X.7. Площадь жилых помещений (кв. м):</w:t>
            </w:r>
          </w:p>
        </w:tc>
        <w:tc>
          <w:tcPr>
            <w:tcW w:w="4820" w:type="dxa"/>
          </w:tcPr>
          <w:p w:rsidR="00293B69" w:rsidRPr="00AB7517" w:rsidRDefault="00293B69" w:rsidP="006C00F1">
            <w:pPr>
              <w:ind w:left="57" w:right="57"/>
              <w:rPr>
                <w:sz w:val="23"/>
                <w:szCs w:val="23"/>
              </w:rPr>
            </w:pPr>
          </w:p>
        </w:tc>
      </w:tr>
      <w:tr w:rsidR="00293B69" w:rsidRPr="00AB7517" w:rsidTr="005001BF">
        <w:trPr>
          <w:cantSplit/>
        </w:trPr>
        <w:tc>
          <w:tcPr>
            <w:tcW w:w="5131" w:type="dxa"/>
            <w:vAlign w:val="bottom"/>
          </w:tcPr>
          <w:p w:rsidR="00293B69" w:rsidRPr="00AB7517" w:rsidRDefault="00293B69" w:rsidP="006C00F1">
            <w:pPr>
              <w:ind w:left="57" w:right="57"/>
              <w:rPr>
                <w:sz w:val="23"/>
                <w:szCs w:val="23"/>
              </w:rPr>
            </w:pPr>
            <w:r w:rsidRPr="00AB7517">
              <w:rPr>
                <w:sz w:val="23"/>
                <w:szCs w:val="23"/>
              </w:rPr>
              <w:t>7.X.8. Количество помещений (штук):</w:t>
            </w:r>
          </w:p>
        </w:tc>
        <w:tc>
          <w:tcPr>
            <w:tcW w:w="4820" w:type="dxa"/>
          </w:tcPr>
          <w:p w:rsidR="00293B69" w:rsidRPr="00AB7517" w:rsidRDefault="00293B69" w:rsidP="006C00F1">
            <w:pPr>
              <w:ind w:left="57" w:right="57"/>
              <w:rPr>
                <w:sz w:val="23"/>
                <w:szCs w:val="23"/>
              </w:rPr>
            </w:pPr>
          </w:p>
        </w:tc>
      </w:tr>
      <w:tr w:rsidR="00293B69" w:rsidRPr="00AB7517" w:rsidTr="005001BF">
        <w:trPr>
          <w:cantSplit/>
        </w:trPr>
        <w:tc>
          <w:tcPr>
            <w:tcW w:w="5131" w:type="dxa"/>
            <w:vAlign w:val="bottom"/>
          </w:tcPr>
          <w:p w:rsidR="00293B69" w:rsidRPr="00AB7517" w:rsidRDefault="00293B69" w:rsidP="006C00F1">
            <w:pPr>
              <w:ind w:left="57" w:right="57"/>
              <w:rPr>
                <w:sz w:val="23"/>
                <w:szCs w:val="23"/>
              </w:rPr>
            </w:pPr>
            <w:r w:rsidRPr="00AB7517">
              <w:rPr>
                <w:sz w:val="23"/>
                <w:szCs w:val="23"/>
              </w:rPr>
              <w:t>7.X.9. Количество нежилых помещений (штук):</w:t>
            </w:r>
          </w:p>
        </w:tc>
        <w:tc>
          <w:tcPr>
            <w:tcW w:w="4820" w:type="dxa"/>
          </w:tcPr>
          <w:p w:rsidR="00293B69" w:rsidRPr="00AB7517" w:rsidRDefault="00293B69" w:rsidP="006C00F1">
            <w:pPr>
              <w:ind w:left="57" w:right="57"/>
              <w:rPr>
                <w:sz w:val="23"/>
                <w:szCs w:val="23"/>
              </w:rPr>
            </w:pPr>
          </w:p>
        </w:tc>
      </w:tr>
      <w:tr w:rsidR="00293B69" w:rsidRPr="00AB7517" w:rsidTr="005001BF">
        <w:trPr>
          <w:cantSplit/>
        </w:trPr>
        <w:tc>
          <w:tcPr>
            <w:tcW w:w="5131" w:type="dxa"/>
            <w:vAlign w:val="bottom"/>
          </w:tcPr>
          <w:p w:rsidR="00293B69" w:rsidRPr="00AB7517" w:rsidRDefault="00293B69" w:rsidP="006C00F1">
            <w:pPr>
              <w:ind w:left="57" w:right="57"/>
              <w:rPr>
                <w:sz w:val="23"/>
                <w:szCs w:val="23"/>
              </w:rPr>
            </w:pPr>
            <w:r w:rsidRPr="00AB7517">
              <w:rPr>
                <w:sz w:val="23"/>
                <w:szCs w:val="23"/>
              </w:rPr>
              <w:lastRenderedPageBreak/>
              <w:t>7.X.10. Количество жилых помещений (штук):</w:t>
            </w:r>
          </w:p>
        </w:tc>
        <w:tc>
          <w:tcPr>
            <w:tcW w:w="4820" w:type="dxa"/>
          </w:tcPr>
          <w:p w:rsidR="00293B69" w:rsidRPr="00AB7517" w:rsidRDefault="00293B69" w:rsidP="006C00F1">
            <w:pPr>
              <w:ind w:left="57" w:right="57"/>
              <w:rPr>
                <w:sz w:val="23"/>
                <w:szCs w:val="23"/>
              </w:rPr>
            </w:pPr>
          </w:p>
        </w:tc>
      </w:tr>
      <w:tr w:rsidR="00293B69" w:rsidRPr="00AB7517" w:rsidTr="005001BF">
        <w:trPr>
          <w:cantSplit/>
        </w:trPr>
        <w:tc>
          <w:tcPr>
            <w:tcW w:w="5131" w:type="dxa"/>
            <w:vAlign w:val="bottom"/>
          </w:tcPr>
          <w:p w:rsidR="00293B69" w:rsidRPr="00AB7517" w:rsidRDefault="00293B69" w:rsidP="006C00F1">
            <w:pPr>
              <w:ind w:left="57" w:right="57"/>
              <w:rPr>
                <w:sz w:val="23"/>
                <w:szCs w:val="23"/>
              </w:rPr>
            </w:pPr>
            <w:r w:rsidRPr="00AB7517">
              <w:rPr>
                <w:sz w:val="23"/>
                <w:szCs w:val="23"/>
              </w:rPr>
              <w:t>7.X.11. в том числе квартир (штук):</w:t>
            </w:r>
          </w:p>
        </w:tc>
        <w:tc>
          <w:tcPr>
            <w:tcW w:w="4820" w:type="dxa"/>
          </w:tcPr>
          <w:p w:rsidR="00293B69" w:rsidRPr="00AB7517" w:rsidRDefault="00293B69" w:rsidP="006C00F1">
            <w:pPr>
              <w:ind w:left="57" w:right="57"/>
              <w:rPr>
                <w:sz w:val="23"/>
                <w:szCs w:val="23"/>
              </w:rPr>
            </w:pPr>
          </w:p>
        </w:tc>
      </w:tr>
      <w:tr w:rsidR="00293B69" w:rsidRPr="00AB7517" w:rsidTr="005001BF">
        <w:trPr>
          <w:cantSplit/>
        </w:trPr>
        <w:tc>
          <w:tcPr>
            <w:tcW w:w="5131" w:type="dxa"/>
            <w:vAlign w:val="bottom"/>
          </w:tcPr>
          <w:p w:rsidR="00293B69" w:rsidRPr="00AB7517" w:rsidRDefault="00293B69" w:rsidP="006C00F1">
            <w:pPr>
              <w:ind w:left="57" w:right="57"/>
              <w:rPr>
                <w:sz w:val="23"/>
                <w:szCs w:val="23"/>
              </w:rPr>
            </w:pPr>
            <w:r w:rsidRPr="00AB7517">
              <w:rPr>
                <w:sz w:val="23"/>
                <w:szCs w:val="23"/>
              </w:rPr>
              <w:t xml:space="preserve">7.X.12. Количество </w:t>
            </w:r>
            <w:proofErr w:type="spellStart"/>
            <w:r w:rsidRPr="00AB7517">
              <w:rPr>
                <w:sz w:val="23"/>
                <w:szCs w:val="23"/>
              </w:rPr>
              <w:t>машино</w:t>
            </w:r>
            <w:proofErr w:type="spellEnd"/>
            <w:r w:rsidRPr="00AB7517">
              <w:rPr>
                <w:sz w:val="23"/>
                <w:szCs w:val="23"/>
              </w:rPr>
              <w:t>-мест (штук):</w:t>
            </w:r>
          </w:p>
        </w:tc>
        <w:tc>
          <w:tcPr>
            <w:tcW w:w="4820" w:type="dxa"/>
          </w:tcPr>
          <w:p w:rsidR="00293B69" w:rsidRPr="00AB7517" w:rsidRDefault="00293B69" w:rsidP="006C00F1">
            <w:pPr>
              <w:ind w:left="57" w:right="57"/>
              <w:rPr>
                <w:sz w:val="23"/>
                <w:szCs w:val="23"/>
              </w:rPr>
            </w:pPr>
          </w:p>
        </w:tc>
      </w:tr>
      <w:tr w:rsidR="00293B69" w:rsidRPr="00AB7517" w:rsidTr="005001BF">
        <w:trPr>
          <w:cantSplit/>
        </w:trPr>
        <w:tc>
          <w:tcPr>
            <w:tcW w:w="5131" w:type="dxa"/>
          </w:tcPr>
          <w:p w:rsidR="00293B69" w:rsidRPr="00AB7517" w:rsidRDefault="00293B69" w:rsidP="006C00F1">
            <w:pPr>
              <w:ind w:left="57" w:right="57"/>
              <w:rPr>
                <w:sz w:val="23"/>
                <w:szCs w:val="23"/>
              </w:rPr>
            </w:pPr>
            <w:r w:rsidRPr="00AB7517">
              <w:rPr>
                <w:sz w:val="23"/>
                <w:szCs w:val="23"/>
              </w:rPr>
              <w:t>7.X.13. Количество этажей:</w:t>
            </w:r>
          </w:p>
        </w:tc>
        <w:tc>
          <w:tcPr>
            <w:tcW w:w="4820" w:type="dxa"/>
          </w:tcPr>
          <w:p w:rsidR="00293B69" w:rsidRPr="00AB7517" w:rsidRDefault="00293B69" w:rsidP="006C00F1">
            <w:pPr>
              <w:ind w:left="57" w:right="57"/>
              <w:rPr>
                <w:sz w:val="23"/>
                <w:szCs w:val="23"/>
              </w:rPr>
            </w:pPr>
          </w:p>
        </w:tc>
      </w:tr>
      <w:tr w:rsidR="00293B69" w:rsidRPr="00AB7517" w:rsidTr="005001BF">
        <w:trPr>
          <w:cantSplit/>
        </w:trPr>
        <w:tc>
          <w:tcPr>
            <w:tcW w:w="5131" w:type="dxa"/>
          </w:tcPr>
          <w:p w:rsidR="00293B69" w:rsidRPr="00AB7517" w:rsidRDefault="00293B69" w:rsidP="006C00F1">
            <w:pPr>
              <w:ind w:left="57" w:right="57"/>
              <w:rPr>
                <w:sz w:val="23"/>
                <w:szCs w:val="23"/>
              </w:rPr>
            </w:pPr>
            <w:r w:rsidRPr="00AB7517">
              <w:rPr>
                <w:sz w:val="23"/>
                <w:szCs w:val="23"/>
              </w:rPr>
              <w:t>7.X.14. в том числе, количество подземных этажей:</w:t>
            </w:r>
          </w:p>
        </w:tc>
        <w:tc>
          <w:tcPr>
            <w:tcW w:w="4820" w:type="dxa"/>
          </w:tcPr>
          <w:p w:rsidR="00293B69" w:rsidRPr="00AB7517" w:rsidRDefault="00293B69" w:rsidP="006C00F1">
            <w:pPr>
              <w:ind w:left="57" w:right="57"/>
              <w:rPr>
                <w:sz w:val="23"/>
                <w:szCs w:val="23"/>
              </w:rPr>
            </w:pPr>
          </w:p>
        </w:tc>
      </w:tr>
      <w:tr w:rsidR="00293B69" w:rsidRPr="00AB7517" w:rsidTr="005001BF">
        <w:trPr>
          <w:cantSplit/>
        </w:trPr>
        <w:tc>
          <w:tcPr>
            <w:tcW w:w="5131" w:type="dxa"/>
            <w:vAlign w:val="bottom"/>
          </w:tcPr>
          <w:p w:rsidR="00293B69" w:rsidRPr="00AB7517" w:rsidRDefault="00293B69" w:rsidP="006C00F1">
            <w:pPr>
              <w:ind w:left="57" w:right="57"/>
              <w:rPr>
                <w:sz w:val="23"/>
                <w:szCs w:val="23"/>
              </w:rPr>
            </w:pPr>
            <w:r w:rsidRPr="00AB7517">
              <w:rPr>
                <w:sz w:val="23"/>
                <w:szCs w:val="23"/>
              </w:rPr>
              <w:t>7.X.15. Вместимость (человек):</w:t>
            </w:r>
          </w:p>
        </w:tc>
        <w:tc>
          <w:tcPr>
            <w:tcW w:w="4820" w:type="dxa"/>
          </w:tcPr>
          <w:p w:rsidR="00293B69" w:rsidRPr="00AB7517" w:rsidRDefault="00293B69" w:rsidP="006C00F1">
            <w:pPr>
              <w:ind w:left="57" w:right="57"/>
              <w:rPr>
                <w:sz w:val="23"/>
                <w:szCs w:val="23"/>
              </w:rPr>
            </w:pPr>
          </w:p>
        </w:tc>
      </w:tr>
      <w:tr w:rsidR="00293B69" w:rsidRPr="00AB7517" w:rsidTr="005001BF">
        <w:trPr>
          <w:cantSplit/>
        </w:trPr>
        <w:tc>
          <w:tcPr>
            <w:tcW w:w="5131" w:type="dxa"/>
            <w:vAlign w:val="bottom"/>
          </w:tcPr>
          <w:p w:rsidR="00293B69" w:rsidRPr="00AB7517" w:rsidRDefault="00293B69" w:rsidP="006C00F1">
            <w:pPr>
              <w:ind w:left="57" w:right="57"/>
              <w:rPr>
                <w:sz w:val="23"/>
                <w:szCs w:val="23"/>
              </w:rPr>
            </w:pPr>
            <w:r w:rsidRPr="00AB7517">
              <w:rPr>
                <w:sz w:val="23"/>
                <w:szCs w:val="23"/>
              </w:rPr>
              <w:t>7.X.16. Высота (м):</w:t>
            </w:r>
          </w:p>
        </w:tc>
        <w:tc>
          <w:tcPr>
            <w:tcW w:w="4820" w:type="dxa"/>
          </w:tcPr>
          <w:p w:rsidR="00293B69" w:rsidRPr="00AB7517" w:rsidRDefault="00293B69" w:rsidP="006C00F1">
            <w:pPr>
              <w:ind w:left="57" w:right="57"/>
              <w:rPr>
                <w:sz w:val="23"/>
                <w:szCs w:val="23"/>
              </w:rPr>
            </w:pPr>
          </w:p>
        </w:tc>
      </w:tr>
      <w:tr w:rsidR="00293B69" w:rsidRPr="00AB7517" w:rsidTr="005001BF">
        <w:trPr>
          <w:cantSplit/>
        </w:trPr>
        <w:tc>
          <w:tcPr>
            <w:tcW w:w="5131" w:type="dxa"/>
          </w:tcPr>
          <w:p w:rsidR="00293B69" w:rsidRPr="00AB7517" w:rsidRDefault="00293B69" w:rsidP="006C00F1">
            <w:pPr>
              <w:ind w:left="57" w:right="57"/>
              <w:rPr>
                <w:sz w:val="23"/>
                <w:szCs w:val="23"/>
              </w:rPr>
            </w:pPr>
            <w:bookmarkStart w:id="29" w:name="P226"/>
            <w:bookmarkEnd w:id="29"/>
            <w:r w:rsidRPr="00AB7517">
              <w:rPr>
                <w:sz w:val="23"/>
                <w:szCs w:val="23"/>
              </w:rPr>
              <w:t xml:space="preserve">7.X.17. Иные </w:t>
            </w:r>
            <w:proofErr w:type="gramStart"/>
            <w:r w:rsidRPr="00AB7517">
              <w:rPr>
                <w:sz w:val="23"/>
                <w:szCs w:val="23"/>
              </w:rPr>
              <w:t>показатели</w:t>
            </w:r>
            <w:r w:rsidR="00416D75">
              <w:rPr>
                <w:sz w:val="23"/>
                <w:szCs w:val="23"/>
              </w:rPr>
              <w:t xml:space="preserve"> </w:t>
            </w:r>
            <w:r w:rsidR="00416D75">
              <w:rPr>
                <w:rStyle w:val="ac"/>
                <w:sz w:val="23"/>
                <w:szCs w:val="23"/>
              </w:rPr>
              <w:endnoteReference w:customMarkFollows="1" w:id="40"/>
              <w:t>40</w:t>
            </w:r>
            <w:r w:rsidRPr="00AB7517">
              <w:rPr>
                <w:sz w:val="23"/>
                <w:szCs w:val="23"/>
              </w:rPr>
              <w:t>:</w:t>
            </w:r>
            <w:proofErr w:type="gramEnd"/>
          </w:p>
        </w:tc>
        <w:tc>
          <w:tcPr>
            <w:tcW w:w="4820" w:type="dxa"/>
          </w:tcPr>
          <w:p w:rsidR="00293B69" w:rsidRPr="00AB7517" w:rsidRDefault="00293B69" w:rsidP="006C00F1">
            <w:pPr>
              <w:ind w:left="57" w:right="57"/>
              <w:rPr>
                <w:sz w:val="23"/>
                <w:szCs w:val="23"/>
              </w:rPr>
            </w:pPr>
          </w:p>
        </w:tc>
      </w:tr>
      <w:tr w:rsidR="00293B69" w:rsidRPr="00416D75" w:rsidTr="006C00F1">
        <w:trPr>
          <w:cantSplit/>
        </w:trPr>
        <w:tc>
          <w:tcPr>
            <w:tcW w:w="9951" w:type="dxa"/>
            <w:gridSpan w:val="2"/>
            <w:vAlign w:val="bottom"/>
          </w:tcPr>
          <w:p w:rsidR="00293B69" w:rsidRPr="00416D75" w:rsidRDefault="00293B69" w:rsidP="00416D75">
            <w:pPr>
              <w:ind w:left="57" w:right="57"/>
              <w:jc w:val="center"/>
              <w:rPr>
                <w:b/>
                <w:sz w:val="23"/>
                <w:szCs w:val="23"/>
              </w:rPr>
            </w:pPr>
            <w:bookmarkStart w:id="30" w:name="P228"/>
            <w:bookmarkEnd w:id="30"/>
            <w:r w:rsidRPr="00416D75">
              <w:rPr>
                <w:b/>
                <w:sz w:val="23"/>
                <w:szCs w:val="23"/>
              </w:rPr>
              <w:t>Раздел 8. Проектные характеристики линейного объекта</w:t>
            </w:r>
            <w:r w:rsidR="00416D75">
              <w:rPr>
                <w:b/>
                <w:sz w:val="23"/>
                <w:szCs w:val="23"/>
              </w:rPr>
              <w:t xml:space="preserve"> </w:t>
            </w:r>
            <w:r w:rsidR="00416D75">
              <w:rPr>
                <w:rStyle w:val="ac"/>
                <w:b/>
                <w:sz w:val="23"/>
                <w:szCs w:val="23"/>
              </w:rPr>
              <w:endnoteReference w:customMarkFollows="1" w:id="41"/>
              <w:t>41</w:t>
            </w:r>
          </w:p>
        </w:tc>
      </w:tr>
      <w:tr w:rsidR="00293B69" w:rsidRPr="00AB7517" w:rsidTr="00507CE6">
        <w:trPr>
          <w:cantSplit/>
        </w:trPr>
        <w:tc>
          <w:tcPr>
            <w:tcW w:w="5131" w:type="dxa"/>
            <w:vAlign w:val="bottom"/>
          </w:tcPr>
          <w:p w:rsidR="00293B69" w:rsidRPr="00AB7517" w:rsidRDefault="00293B69" w:rsidP="006C00F1">
            <w:pPr>
              <w:ind w:left="57" w:right="57"/>
              <w:rPr>
                <w:sz w:val="23"/>
                <w:szCs w:val="23"/>
              </w:rPr>
            </w:pPr>
            <w:bookmarkStart w:id="31" w:name="P229"/>
            <w:bookmarkEnd w:id="31"/>
            <w:r w:rsidRPr="00AB7517">
              <w:rPr>
                <w:sz w:val="23"/>
                <w:szCs w:val="23"/>
              </w:rPr>
              <w:t xml:space="preserve">8.X. Наименование линейного объекта, предусмотренного проектной </w:t>
            </w:r>
            <w:proofErr w:type="gramStart"/>
            <w:r w:rsidRPr="00AB7517">
              <w:rPr>
                <w:sz w:val="23"/>
                <w:szCs w:val="23"/>
              </w:rPr>
              <w:t>документацией</w:t>
            </w:r>
            <w:r w:rsidR="00B64A9F">
              <w:rPr>
                <w:sz w:val="23"/>
                <w:szCs w:val="23"/>
              </w:rPr>
              <w:t> </w:t>
            </w:r>
            <w:r w:rsidR="00B64A9F">
              <w:rPr>
                <w:rStyle w:val="ac"/>
                <w:sz w:val="23"/>
                <w:szCs w:val="23"/>
              </w:rPr>
              <w:endnoteReference w:customMarkFollows="1" w:id="42"/>
              <w:t>42</w:t>
            </w:r>
            <w:r w:rsidRPr="00AB7517">
              <w:rPr>
                <w:sz w:val="23"/>
                <w:szCs w:val="23"/>
              </w:rPr>
              <w:t>:</w:t>
            </w:r>
            <w:proofErr w:type="gramEnd"/>
          </w:p>
        </w:tc>
        <w:tc>
          <w:tcPr>
            <w:tcW w:w="4820" w:type="dxa"/>
          </w:tcPr>
          <w:p w:rsidR="00293B69" w:rsidRPr="00AB7517" w:rsidRDefault="00293B69" w:rsidP="006C00F1">
            <w:pPr>
              <w:ind w:left="57" w:right="57"/>
              <w:rPr>
                <w:sz w:val="23"/>
                <w:szCs w:val="23"/>
              </w:rPr>
            </w:pPr>
          </w:p>
        </w:tc>
      </w:tr>
      <w:tr w:rsidR="00293B69" w:rsidRPr="00AB7517" w:rsidTr="00507CE6">
        <w:trPr>
          <w:cantSplit/>
        </w:trPr>
        <w:tc>
          <w:tcPr>
            <w:tcW w:w="5131" w:type="dxa"/>
          </w:tcPr>
          <w:p w:rsidR="00293B69" w:rsidRPr="00AB7517" w:rsidRDefault="00293B69" w:rsidP="006C00F1">
            <w:pPr>
              <w:ind w:left="57" w:right="57"/>
              <w:rPr>
                <w:sz w:val="23"/>
                <w:szCs w:val="23"/>
              </w:rPr>
            </w:pPr>
            <w:r w:rsidRPr="00AB7517">
              <w:rPr>
                <w:sz w:val="23"/>
                <w:szCs w:val="23"/>
              </w:rPr>
              <w:t>8.X.1. Кадастровый номер реконструируемого линейного объекта:</w:t>
            </w:r>
          </w:p>
        </w:tc>
        <w:tc>
          <w:tcPr>
            <w:tcW w:w="4820" w:type="dxa"/>
          </w:tcPr>
          <w:p w:rsidR="00293B69" w:rsidRPr="00AB7517" w:rsidRDefault="00293B69" w:rsidP="006C00F1">
            <w:pPr>
              <w:ind w:left="57" w:right="57"/>
              <w:rPr>
                <w:sz w:val="23"/>
                <w:szCs w:val="23"/>
              </w:rPr>
            </w:pPr>
          </w:p>
        </w:tc>
      </w:tr>
      <w:tr w:rsidR="00293B69" w:rsidRPr="00AB7517" w:rsidTr="00507CE6">
        <w:trPr>
          <w:cantSplit/>
        </w:trPr>
        <w:tc>
          <w:tcPr>
            <w:tcW w:w="5131" w:type="dxa"/>
            <w:vAlign w:val="bottom"/>
          </w:tcPr>
          <w:p w:rsidR="00293B69" w:rsidRPr="00AB7517" w:rsidRDefault="00293B69" w:rsidP="006C00F1">
            <w:pPr>
              <w:ind w:left="57" w:right="57"/>
              <w:rPr>
                <w:sz w:val="23"/>
                <w:szCs w:val="23"/>
              </w:rPr>
            </w:pPr>
            <w:bookmarkStart w:id="32" w:name="P233"/>
            <w:bookmarkEnd w:id="32"/>
            <w:r w:rsidRPr="00AB7517">
              <w:rPr>
                <w:sz w:val="23"/>
                <w:szCs w:val="23"/>
              </w:rPr>
              <w:t>8.X.2. Протяженность (м)</w:t>
            </w:r>
            <w:r w:rsidR="00971CED">
              <w:rPr>
                <w:rStyle w:val="ac"/>
                <w:sz w:val="23"/>
                <w:szCs w:val="23"/>
              </w:rPr>
              <w:endnoteReference w:customMarkFollows="1" w:id="43"/>
              <w:t>43</w:t>
            </w:r>
            <w:r w:rsidRPr="00AB7517">
              <w:rPr>
                <w:sz w:val="23"/>
                <w:szCs w:val="23"/>
              </w:rPr>
              <w:t>:</w:t>
            </w:r>
          </w:p>
        </w:tc>
        <w:tc>
          <w:tcPr>
            <w:tcW w:w="4820" w:type="dxa"/>
          </w:tcPr>
          <w:p w:rsidR="00293B69" w:rsidRPr="00AB7517" w:rsidRDefault="00293B69" w:rsidP="006C00F1">
            <w:pPr>
              <w:ind w:left="57" w:right="57"/>
              <w:rPr>
                <w:sz w:val="23"/>
                <w:szCs w:val="23"/>
              </w:rPr>
            </w:pPr>
          </w:p>
        </w:tc>
      </w:tr>
      <w:tr w:rsidR="00293B69" w:rsidRPr="00AB7517" w:rsidTr="00507CE6">
        <w:trPr>
          <w:cantSplit/>
        </w:trPr>
        <w:tc>
          <w:tcPr>
            <w:tcW w:w="5131" w:type="dxa"/>
            <w:vAlign w:val="bottom"/>
          </w:tcPr>
          <w:p w:rsidR="00293B69" w:rsidRPr="00AB7517" w:rsidRDefault="00293B69" w:rsidP="006C00F1">
            <w:pPr>
              <w:ind w:left="57" w:right="57"/>
              <w:rPr>
                <w:sz w:val="23"/>
                <w:szCs w:val="23"/>
              </w:rPr>
            </w:pPr>
            <w:bookmarkStart w:id="33" w:name="P235"/>
            <w:bookmarkEnd w:id="33"/>
            <w:r w:rsidRPr="00AB7517">
              <w:rPr>
                <w:sz w:val="23"/>
                <w:szCs w:val="23"/>
              </w:rPr>
              <w:t>8.X.2.1. Протяженность участка или части линейного объекта (м)</w:t>
            </w:r>
            <w:r w:rsidR="00971CED">
              <w:rPr>
                <w:rStyle w:val="ac"/>
                <w:sz w:val="23"/>
                <w:szCs w:val="23"/>
              </w:rPr>
              <w:endnoteReference w:customMarkFollows="1" w:id="44"/>
              <w:t>44</w:t>
            </w:r>
            <w:r w:rsidRPr="00AB7517">
              <w:rPr>
                <w:sz w:val="23"/>
                <w:szCs w:val="23"/>
              </w:rPr>
              <w:t>:</w:t>
            </w:r>
          </w:p>
        </w:tc>
        <w:tc>
          <w:tcPr>
            <w:tcW w:w="4820" w:type="dxa"/>
          </w:tcPr>
          <w:p w:rsidR="00293B69" w:rsidRPr="00AB7517" w:rsidRDefault="00293B69" w:rsidP="006C00F1">
            <w:pPr>
              <w:ind w:left="57" w:right="57"/>
              <w:rPr>
                <w:sz w:val="23"/>
                <w:szCs w:val="23"/>
              </w:rPr>
            </w:pPr>
          </w:p>
        </w:tc>
      </w:tr>
      <w:tr w:rsidR="00293B69" w:rsidRPr="00AB7517" w:rsidTr="00507CE6">
        <w:trPr>
          <w:cantSplit/>
        </w:trPr>
        <w:tc>
          <w:tcPr>
            <w:tcW w:w="5131" w:type="dxa"/>
            <w:vAlign w:val="bottom"/>
          </w:tcPr>
          <w:p w:rsidR="00293B69" w:rsidRPr="00AB7517" w:rsidRDefault="00293B69" w:rsidP="006C00F1">
            <w:pPr>
              <w:ind w:left="57" w:right="57"/>
              <w:rPr>
                <w:sz w:val="23"/>
                <w:szCs w:val="23"/>
              </w:rPr>
            </w:pPr>
            <w:r w:rsidRPr="00AB7517">
              <w:rPr>
                <w:sz w:val="23"/>
                <w:szCs w:val="23"/>
              </w:rPr>
              <w:t>8.X.3. Категория (класс):</w:t>
            </w:r>
          </w:p>
        </w:tc>
        <w:tc>
          <w:tcPr>
            <w:tcW w:w="4820" w:type="dxa"/>
          </w:tcPr>
          <w:p w:rsidR="00293B69" w:rsidRPr="00AB7517" w:rsidRDefault="00293B69" w:rsidP="006C00F1">
            <w:pPr>
              <w:ind w:left="57" w:right="57"/>
              <w:rPr>
                <w:sz w:val="23"/>
                <w:szCs w:val="23"/>
              </w:rPr>
            </w:pPr>
          </w:p>
        </w:tc>
      </w:tr>
      <w:tr w:rsidR="00293B69" w:rsidRPr="00AB7517" w:rsidTr="00507CE6">
        <w:trPr>
          <w:cantSplit/>
        </w:trPr>
        <w:tc>
          <w:tcPr>
            <w:tcW w:w="5131" w:type="dxa"/>
            <w:vAlign w:val="bottom"/>
          </w:tcPr>
          <w:p w:rsidR="00293B69" w:rsidRPr="00AB7517" w:rsidRDefault="00293B69" w:rsidP="006C00F1">
            <w:pPr>
              <w:ind w:left="57" w:right="57"/>
              <w:rPr>
                <w:sz w:val="23"/>
                <w:szCs w:val="23"/>
              </w:rPr>
            </w:pPr>
            <w:r w:rsidRPr="00AB7517">
              <w:rPr>
                <w:sz w:val="23"/>
                <w:szCs w:val="23"/>
              </w:rPr>
              <w:t>8.X.4. Мощность (пропускная способность, грузооборот, интенсивность движения):</w:t>
            </w:r>
          </w:p>
        </w:tc>
        <w:tc>
          <w:tcPr>
            <w:tcW w:w="4820" w:type="dxa"/>
          </w:tcPr>
          <w:p w:rsidR="00293B69" w:rsidRPr="00AB7517" w:rsidRDefault="00293B69" w:rsidP="006C00F1">
            <w:pPr>
              <w:ind w:left="57" w:right="57"/>
              <w:rPr>
                <w:sz w:val="23"/>
                <w:szCs w:val="23"/>
              </w:rPr>
            </w:pPr>
          </w:p>
        </w:tc>
      </w:tr>
      <w:tr w:rsidR="00293B69" w:rsidRPr="00AB7517" w:rsidTr="00507CE6">
        <w:trPr>
          <w:cantSplit/>
        </w:trPr>
        <w:tc>
          <w:tcPr>
            <w:tcW w:w="5131" w:type="dxa"/>
            <w:vAlign w:val="bottom"/>
          </w:tcPr>
          <w:p w:rsidR="00293B69" w:rsidRPr="00AB7517" w:rsidRDefault="00293B69" w:rsidP="006C00F1">
            <w:pPr>
              <w:ind w:left="57" w:right="57"/>
              <w:rPr>
                <w:sz w:val="23"/>
                <w:szCs w:val="23"/>
              </w:rPr>
            </w:pPr>
            <w:r w:rsidRPr="00AB7517">
              <w:rPr>
                <w:sz w:val="23"/>
                <w:szCs w:val="23"/>
              </w:rPr>
              <w:t>8.X.5. Тип (кабельная линия электропередачи, воздушная линия электропередачи, кабельно-воздушная линия электропередачи), уровень напряжения линий электропередачи:</w:t>
            </w:r>
          </w:p>
        </w:tc>
        <w:tc>
          <w:tcPr>
            <w:tcW w:w="4820" w:type="dxa"/>
          </w:tcPr>
          <w:p w:rsidR="00293B69" w:rsidRPr="00AB7517" w:rsidRDefault="00293B69" w:rsidP="006C00F1">
            <w:pPr>
              <w:ind w:left="57" w:right="57"/>
              <w:rPr>
                <w:sz w:val="23"/>
                <w:szCs w:val="23"/>
              </w:rPr>
            </w:pPr>
          </w:p>
        </w:tc>
      </w:tr>
      <w:tr w:rsidR="00293B69" w:rsidRPr="00AB7517" w:rsidTr="00507CE6">
        <w:trPr>
          <w:cantSplit/>
        </w:trPr>
        <w:tc>
          <w:tcPr>
            <w:tcW w:w="5131" w:type="dxa"/>
          </w:tcPr>
          <w:p w:rsidR="00293B69" w:rsidRPr="00AB7517" w:rsidRDefault="00293B69" w:rsidP="006C00F1">
            <w:pPr>
              <w:ind w:left="57" w:right="57"/>
              <w:rPr>
                <w:sz w:val="23"/>
                <w:szCs w:val="23"/>
              </w:rPr>
            </w:pPr>
            <w:bookmarkStart w:id="34" w:name="P243"/>
            <w:bookmarkEnd w:id="34"/>
            <w:r w:rsidRPr="00AB7517">
              <w:rPr>
                <w:sz w:val="23"/>
                <w:szCs w:val="23"/>
              </w:rPr>
              <w:t xml:space="preserve">8.X.6. Иные </w:t>
            </w:r>
            <w:proofErr w:type="gramStart"/>
            <w:r w:rsidRPr="00AB7517">
              <w:rPr>
                <w:sz w:val="23"/>
                <w:szCs w:val="23"/>
              </w:rPr>
              <w:t>показатели</w:t>
            </w:r>
            <w:r w:rsidR="00971CED">
              <w:rPr>
                <w:sz w:val="23"/>
                <w:szCs w:val="23"/>
              </w:rPr>
              <w:t xml:space="preserve"> </w:t>
            </w:r>
            <w:r w:rsidR="00971CED">
              <w:rPr>
                <w:rStyle w:val="ac"/>
                <w:sz w:val="23"/>
                <w:szCs w:val="23"/>
              </w:rPr>
              <w:endnoteReference w:customMarkFollows="1" w:id="45"/>
              <w:t>45</w:t>
            </w:r>
            <w:r w:rsidRPr="00AB7517">
              <w:rPr>
                <w:sz w:val="23"/>
                <w:szCs w:val="23"/>
              </w:rPr>
              <w:t>:</w:t>
            </w:r>
            <w:proofErr w:type="gramEnd"/>
          </w:p>
        </w:tc>
        <w:tc>
          <w:tcPr>
            <w:tcW w:w="4820" w:type="dxa"/>
          </w:tcPr>
          <w:p w:rsidR="00293B69" w:rsidRPr="00AB7517" w:rsidRDefault="00293B69" w:rsidP="006C00F1">
            <w:pPr>
              <w:ind w:left="57" w:right="57"/>
              <w:rPr>
                <w:sz w:val="23"/>
                <w:szCs w:val="23"/>
              </w:rPr>
            </w:pPr>
          </w:p>
        </w:tc>
      </w:tr>
    </w:tbl>
    <w:p w:rsidR="00B70CD0" w:rsidRDefault="00B70CD0" w:rsidP="007D16A1">
      <w:pPr>
        <w:rPr>
          <w:sz w:val="24"/>
          <w:szCs w:val="24"/>
        </w:rPr>
      </w:pP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026"/>
        <w:gridCol w:w="1701"/>
        <w:gridCol w:w="4253"/>
      </w:tblGrid>
      <w:tr w:rsidR="00E22DE6" w:rsidRPr="00E22DE6" w:rsidTr="00E22DE6">
        <w:trPr>
          <w:trHeight w:val="720"/>
        </w:trPr>
        <w:tc>
          <w:tcPr>
            <w:tcW w:w="4026" w:type="dxa"/>
            <w:vAlign w:val="bottom"/>
          </w:tcPr>
          <w:p w:rsidR="00E22DE6" w:rsidRPr="00E22DE6" w:rsidRDefault="00E22DE6" w:rsidP="00E22DE6">
            <w:pPr>
              <w:jc w:val="center"/>
              <w:rPr>
                <w:sz w:val="24"/>
                <w:szCs w:val="24"/>
              </w:rPr>
            </w:pPr>
          </w:p>
        </w:tc>
        <w:tc>
          <w:tcPr>
            <w:tcW w:w="1701" w:type="dxa"/>
            <w:vAlign w:val="bottom"/>
          </w:tcPr>
          <w:p w:rsidR="00E22DE6" w:rsidRPr="00E22DE6" w:rsidRDefault="00E22DE6" w:rsidP="00E22DE6">
            <w:pPr>
              <w:jc w:val="center"/>
              <w:rPr>
                <w:sz w:val="24"/>
                <w:szCs w:val="24"/>
              </w:rPr>
            </w:pPr>
          </w:p>
        </w:tc>
        <w:tc>
          <w:tcPr>
            <w:tcW w:w="4253" w:type="dxa"/>
            <w:vAlign w:val="bottom"/>
          </w:tcPr>
          <w:p w:rsidR="00E22DE6" w:rsidRPr="00E22DE6" w:rsidRDefault="00E22DE6" w:rsidP="00E22DE6">
            <w:pPr>
              <w:jc w:val="center"/>
              <w:rPr>
                <w:sz w:val="24"/>
                <w:szCs w:val="24"/>
              </w:rPr>
            </w:pPr>
          </w:p>
        </w:tc>
      </w:tr>
      <w:tr w:rsidR="00E22DE6" w:rsidRPr="00E22DE6" w:rsidTr="00E22DE6">
        <w:tc>
          <w:tcPr>
            <w:tcW w:w="4026" w:type="dxa"/>
          </w:tcPr>
          <w:p w:rsidR="00E22DE6" w:rsidRPr="00E22DE6" w:rsidRDefault="00E22DE6" w:rsidP="00E22DE6">
            <w:pPr>
              <w:jc w:val="center"/>
            </w:pPr>
            <w:r w:rsidRPr="00E22DE6">
              <w:t xml:space="preserve">должность уполномоченного лица </w:t>
            </w:r>
            <w:r w:rsidR="00901715">
              <w:br/>
            </w:r>
            <w:r w:rsidRPr="00E22DE6">
              <w:t>органа (организации), осуществляющего выдачу разрешения на строительство</w:t>
            </w:r>
          </w:p>
        </w:tc>
        <w:tc>
          <w:tcPr>
            <w:tcW w:w="1701" w:type="dxa"/>
          </w:tcPr>
          <w:p w:rsidR="00E22DE6" w:rsidRPr="00E22DE6" w:rsidRDefault="00E22DE6" w:rsidP="00E22DE6">
            <w:pPr>
              <w:jc w:val="center"/>
            </w:pPr>
            <w:r w:rsidRPr="00E22DE6">
              <w:t>подпись</w:t>
            </w:r>
          </w:p>
        </w:tc>
        <w:tc>
          <w:tcPr>
            <w:tcW w:w="4253" w:type="dxa"/>
          </w:tcPr>
          <w:p w:rsidR="00E22DE6" w:rsidRPr="00E22DE6" w:rsidRDefault="00E22DE6" w:rsidP="00E22DE6">
            <w:pPr>
              <w:jc w:val="center"/>
            </w:pPr>
            <w:r w:rsidRPr="00E22DE6">
              <w:t>инициалы, фамилия</w:t>
            </w:r>
          </w:p>
        </w:tc>
      </w:tr>
    </w:tbl>
    <w:p w:rsidR="00971CED" w:rsidRDefault="00971CED" w:rsidP="007D16A1">
      <w:pPr>
        <w:rPr>
          <w:sz w:val="24"/>
          <w:szCs w:val="24"/>
        </w:rPr>
      </w:pPr>
    </w:p>
    <w:p w:rsidR="000252DE" w:rsidRPr="0005408A" w:rsidRDefault="000252DE" w:rsidP="007D16A1">
      <w:pPr>
        <w:rPr>
          <w:sz w:val="24"/>
          <w:szCs w:val="24"/>
        </w:rPr>
      </w:pPr>
    </w:p>
    <w:sectPr w:rsidR="000252DE" w:rsidRPr="0005408A" w:rsidSect="00904428">
      <w:headerReference w:type="default" r:id="rId6"/>
      <w:footnotePr>
        <w:numRestart w:val="eachPage"/>
      </w:footnotePr>
      <w:pgSz w:w="11907" w:h="16840" w:code="9"/>
      <w:pgMar w:top="851" w:right="851" w:bottom="567" w:left="1134" w:header="397" w:footer="397" w:gutter="0"/>
      <w:cols w:space="709"/>
      <w:titlePg/>
      <w:rtlGutter/>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54ED" w:rsidRDefault="000354ED">
      <w:r>
        <w:separator/>
      </w:r>
    </w:p>
  </w:endnote>
  <w:endnote w:type="continuationSeparator" w:id="0">
    <w:p w:rsidR="000354ED" w:rsidRDefault="000354ED">
      <w:r>
        <w:continuationSeparator/>
      </w:r>
    </w:p>
  </w:endnote>
  <w:endnote w:id="1">
    <w:p w:rsidR="00000000" w:rsidRDefault="000252DE" w:rsidP="00FF7D4F">
      <w:pPr>
        <w:pStyle w:val="aa"/>
        <w:ind w:firstLine="567"/>
        <w:jc w:val="both"/>
      </w:pPr>
      <w:r w:rsidRPr="008525D5">
        <w:rPr>
          <w:rStyle w:val="ac"/>
          <w:sz w:val="19"/>
          <w:szCs w:val="19"/>
        </w:rPr>
        <w:t>1</w:t>
      </w:r>
      <w:r w:rsidR="006A2CFC">
        <w:rPr>
          <w:sz w:val="19"/>
          <w:szCs w:val="19"/>
        </w:rPr>
        <w:t> </w:t>
      </w:r>
      <w:r w:rsidR="006A2CFC" w:rsidRPr="008525D5">
        <w:rPr>
          <w:sz w:val="19"/>
          <w:szCs w:val="19"/>
        </w:rPr>
        <w:t xml:space="preserve">Полностью незаполненные (пустые) разделы формы разрешения на строительство не включаются в состав выдаваемого заявителю разрешения на строительство. После заполнения формы разрешения на строительство и его комплектования в правом верхнем углу каждой страницы разрешения на строительство проставляется поле "стр. ____", </w:t>
      </w:r>
      <w:r w:rsidR="006A2CFC">
        <w:rPr>
          <w:sz w:val="19"/>
          <w:szCs w:val="19"/>
        </w:rPr>
        <w:br/>
      </w:r>
      <w:r w:rsidR="006A2CFC" w:rsidRPr="008525D5">
        <w:rPr>
          <w:sz w:val="19"/>
          <w:szCs w:val="19"/>
        </w:rPr>
        <w:t>в котором указывается соответствующий порядковый номер страницы, начиная с 1.</w:t>
      </w:r>
    </w:p>
  </w:endnote>
  <w:endnote w:id="2">
    <w:p w:rsidR="00000000" w:rsidRDefault="000252DE" w:rsidP="00FF7D4F">
      <w:pPr>
        <w:pStyle w:val="aa"/>
        <w:ind w:firstLine="567"/>
        <w:jc w:val="both"/>
      </w:pPr>
      <w:r w:rsidRPr="008525D5">
        <w:rPr>
          <w:rStyle w:val="ac"/>
          <w:sz w:val="19"/>
          <w:szCs w:val="19"/>
        </w:rPr>
        <w:t>2</w:t>
      </w:r>
      <w:r w:rsidR="006A2CFC">
        <w:rPr>
          <w:sz w:val="19"/>
          <w:szCs w:val="19"/>
        </w:rPr>
        <w:t> </w:t>
      </w:r>
      <w:r w:rsidR="006A2CFC" w:rsidRPr="008525D5">
        <w:rPr>
          <w:sz w:val="19"/>
          <w:szCs w:val="19"/>
        </w:rPr>
        <w:t>Указывается дата выдачи разрешения на строительство. Дата указывается арабскими цифрами в формате ДД.ММ.ГГГГ, в котором буквы обозначают следующее: ДД - число, ММ - месяц, ГГГГ - год. При этом день и (или) месяц с первого по девятый указываются двумя цифрами.</w:t>
      </w:r>
    </w:p>
  </w:endnote>
  <w:endnote w:id="3">
    <w:p w:rsidR="005439AE" w:rsidRPr="008525D5" w:rsidRDefault="000252DE" w:rsidP="005439AE">
      <w:pPr>
        <w:ind w:firstLine="567"/>
        <w:jc w:val="both"/>
        <w:rPr>
          <w:sz w:val="19"/>
          <w:szCs w:val="19"/>
        </w:rPr>
      </w:pPr>
      <w:r w:rsidRPr="008525D5">
        <w:rPr>
          <w:rStyle w:val="ac"/>
          <w:sz w:val="19"/>
          <w:szCs w:val="19"/>
        </w:rPr>
        <w:t>3</w:t>
      </w:r>
      <w:r w:rsidR="005439AE">
        <w:rPr>
          <w:sz w:val="19"/>
          <w:szCs w:val="19"/>
        </w:rPr>
        <w:t> </w:t>
      </w:r>
      <w:r w:rsidR="005439AE" w:rsidRPr="008525D5">
        <w:rPr>
          <w:sz w:val="19"/>
          <w:szCs w:val="19"/>
        </w:rPr>
        <w:t xml:space="preserve">Указывается номер разрешения на строительство, присвоенный органом (организацией), осуществляющим выдачу разрешения на строительство, который имеет структуру </w:t>
      </w:r>
      <w:proofErr w:type="gramStart"/>
      <w:r w:rsidR="005439AE" w:rsidRPr="008525D5">
        <w:rPr>
          <w:sz w:val="19"/>
          <w:szCs w:val="19"/>
        </w:rPr>
        <w:t>А-Б</w:t>
      </w:r>
      <w:proofErr w:type="gramEnd"/>
      <w:r w:rsidR="005439AE" w:rsidRPr="008525D5">
        <w:rPr>
          <w:sz w:val="19"/>
          <w:szCs w:val="19"/>
        </w:rPr>
        <w:t>-В-Г, где:</w:t>
      </w:r>
    </w:p>
    <w:p w:rsidR="005439AE" w:rsidRPr="008525D5" w:rsidRDefault="005439AE" w:rsidP="005439AE">
      <w:pPr>
        <w:ind w:firstLine="567"/>
        <w:jc w:val="both"/>
        <w:rPr>
          <w:sz w:val="19"/>
          <w:szCs w:val="19"/>
        </w:rPr>
      </w:pPr>
      <w:r w:rsidRPr="008525D5">
        <w:rPr>
          <w:sz w:val="19"/>
          <w:szCs w:val="19"/>
        </w:rPr>
        <w:t xml:space="preserve">А </w:t>
      </w:r>
      <w:r>
        <w:rPr>
          <w:sz w:val="19"/>
          <w:szCs w:val="19"/>
        </w:rPr>
        <w:t>–</w:t>
      </w:r>
      <w:r w:rsidRPr="008525D5">
        <w:rPr>
          <w:sz w:val="19"/>
          <w:szCs w:val="19"/>
        </w:rPr>
        <w:t xml:space="preserve"> номер кадастрового округа, на территории которого планируется к строительству (реконструкции) объект капитального строительства. В случае, если объект расположен на территории двух и более кадастровых округов, указывается номер "0";</w:t>
      </w:r>
    </w:p>
    <w:p w:rsidR="005439AE" w:rsidRPr="008525D5" w:rsidRDefault="005439AE" w:rsidP="005439AE">
      <w:pPr>
        <w:ind w:firstLine="567"/>
        <w:jc w:val="both"/>
        <w:rPr>
          <w:sz w:val="19"/>
          <w:szCs w:val="19"/>
        </w:rPr>
      </w:pPr>
      <w:r w:rsidRPr="008525D5">
        <w:rPr>
          <w:sz w:val="19"/>
          <w:szCs w:val="19"/>
        </w:rPr>
        <w:t xml:space="preserve">Б </w:t>
      </w:r>
      <w:r>
        <w:rPr>
          <w:sz w:val="19"/>
          <w:szCs w:val="19"/>
        </w:rPr>
        <w:t>–</w:t>
      </w:r>
      <w:r w:rsidRPr="008525D5">
        <w:rPr>
          <w:sz w:val="19"/>
          <w:szCs w:val="19"/>
        </w:rPr>
        <w:t xml:space="preserve"> номер кадастрового района, на территории которого планируется к строительству (реконструкции) объект капитального строительства. В случае, если объект расположен на территории двух и более кадастровых районов, указывается номер "0";</w:t>
      </w:r>
    </w:p>
    <w:p w:rsidR="005439AE" w:rsidRPr="008525D5" w:rsidRDefault="005439AE" w:rsidP="005439AE">
      <w:pPr>
        <w:ind w:firstLine="567"/>
        <w:jc w:val="both"/>
        <w:rPr>
          <w:sz w:val="19"/>
          <w:szCs w:val="19"/>
        </w:rPr>
      </w:pPr>
      <w:r w:rsidRPr="008525D5">
        <w:rPr>
          <w:sz w:val="19"/>
          <w:szCs w:val="19"/>
        </w:rPr>
        <w:t xml:space="preserve">В </w:t>
      </w:r>
      <w:r>
        <w:rPr>
          <w:sz w:val="19"/>
          <w:szCs w:val="19"/>
        </w:rPr>
        <w:t>–</w:t>
      </w:r>
      <w:r w:rsidRPr="008525D5">
        <w:rPr>
          <w:sz w:val="19"/>
          <w:szCs w:val="19"/>
        </w:rPr>
        <w:t xml:space="preserve"> порядковый номер разрешения на строительство, присвоенный органом (организацией), осуществляющим выдачу разрешения на строительство (реконструкцию);</w:t>
      </w:r>
    </w:p>
    <w:p w:rsidR="005439AE" w:rsidRPr="008525D5" w:rsidRDefault="005439AE" w:rsidP="005439AE">
      <w:pPr>
        <w:ind w:firstLine="567"/>
        <w:jc w:val="both"/>
        <w:rPr>
          <w:sz w:val="19"/>
          <w:szCs w:val="19"/>
        </w:rPr>
      </w:pPr>
      <w:r w:rsidRPr="008525D5">
        <w:rPr>
          <w:sz w:val="19"/>
          <w:szCs w:val="19"/>
        </w:rPr>
        <w:t xml:space="preserve">Г </w:t>
      </w:r>
      <w:r>
        <w:rPr>
          <w:sz w:val="19"/>
          <w:szCs w:val="19"/>
        </w:rPr>
        <w:t>–</w:t>
      </w:r>
      <w:r w:rsidRPr="008525D5">
        <w:rPr>
          <w:sz w:val="19"/>
          <w:szCs w:val="19"/>
        </w:rPr>
        <w:t xml:space="preserve"> год выдачи разрешения на строительство (полностью).</w:t>
      </w:r>
    </w:p>
    <w:p w:rsidR="005439AE" w:rsidRPr="008525D5" w:rsidRDefault="005439AE" w:rsidP="005439AE">
      <w:pPr>
        <w:ind w:firstLine="567"/>
        <w:jc w:val="both"/>
        <w:rPr>
          <w:sz w:val="19"/>
          <w:szCs w:val="19"/>
        </w:rPr>
      </w:pPr>
      <w:r w:rsidRPr="008525D5">
        <w:rPr>
          <w:sz w:val="19"/>
          <w:szCs w:val="19"/>
        </w:rPr>
        <w:t>Составные части номера отделяются друг от друга знаком "-". Цифровые индексы обозначаются арабскими цифрами.</w:t>
      </w:r>
    </w:p>
    <w:p w:rsidR="00000000" w:rsidRDefault="005439AE" w:rsidP="005439AE">
      <w:pPr>
        <w:pStyle w:val="aa"/>
        <w:ind w:firstLine="567"/>
        <w:jc w:val="both"/>
      </w:pPr>
      <w:r w:rsidRPr="008525D5">
        <w:rPr>
          <w:sz w:val="19"/>
          <w:szCs w:val="19"/>
        </w:rPr>
        <w:t>Для федеральных органов исполнительной власти, Государственной корпорации по атомной энергии "</w:t>
      </w:r>
      <w:proofErr w:type="spellStart"/>
      <w:r w:rsidRPr="008525D5">
        <w:rPr>
          <w:sz w:val="19"/>
          <w:szCs w:val="19"/>
        </w:rPr>
        <w:t>Росатом</w:t>
      </w:r>
      <w:proofErr w:type="spellEnd"/>
      <w:r w:rsidRPr="008525D5">
        <w:rPr>
          <w:sz w:val="19"/>
          <w:szCs w:val="19"/>
        </w:rPr>
        <w:t>", Государственной корпорации по космической деятельности "</w:t>
      </w:r>
      <w:proofErr w:type="spellStart"/>
      <w:r w:rsidRPr="008525D5">
        <w:rPr>
          <w:sz w:val="19"/>
          <w:szCs w:val="19"/>
        </w:rPr>
        <w:t>Роскосмос</w:t>
      </w:r>
      <w:proofErr w:type="spellEnd"/>
      <w:r w:rsidRPr="008525D5">
        <w:rPr>
          <w:sz w:val="19"/>
          <w:szCs w:val="19"/>
        </w:rPr>
        <w:t>" в конце номера указывается условное обозначение такого органа, организации, определяемое ими самостоятельно (при наличии).</w:t>
      </w:r>
    </w:p>
  </w:endnote>
  <w:endnote w:id="4">
    <w:p w:rsidR="00000000" w:rsidRDefault="000252DE" w:rsidP="00FF7D4F">
      <w:pPr>
        <w:pStyle w:val="aa"/>
        <w:ind w:firstLine="567"/>
        <w:jc w:val="both"/>
      </w:pPr>
      <w:r w:rsidRPr="008525D5">
        <w:rPr>
          <w:rStyle w:val="ac"/>
          <w:sz w:val="19"/>
          <w:szCs w:val="19"/>
        </w:rPr>
        <w:t>4</w:t>
      </w:r>
      <w:r w:rsidR="005439AE">
        <w:rPr>
          <w:sz w:val="19"/>
          <w:szCs w:val="19"/>
        </w:rPr>
        <w:t> </w:t>
      </w:r>
      <w:r w:rsidR="005439AE" w:rsidRPr="008525D5">
        <w:rPr>
          <w:sz w:val="19"/>
          <w:szCs w:val="19"/>
        </w:rPr>
        <w:t>Указывается соответственно наименование осуществляющего выдачу разрешения на строительство федерального органа исполнительной власти, или органа исполнительной власти субъекта Российской Федерации, или органа местного самоуправления, или наименование осуществляющей выдачу разрешения на строительство организации: Государственная корпорация по атомной энергии "</w:t>
      </w:r>
      <w:proofErr w:type="spellStart"/>
      <w:r w:rsidR="005439AE" w:rsidRPr="008525D5">
        <w:rPr>
          <w:sz w:val="19"/>
          <w:szCs w:val="19"/>
        </w:rPr>
        <w:t>Росатом</w:t>
      </w:r>
      <w:proofErr w:type="spellEnd"/>
      <w:r w:rsidR="005439AE" w:rsidRPr="008525D5">
        <w:rPr>
          <w:sz w:val="19"/>
          <w:szCs w:val="19"/>
        </w:rPr>
        <w:t>" или Государственная корпорация по космической деятельности "</w:t>
      </w:r>
      <w:proofErr w:type="spellStart"/>
      <w:r w:rsidR="005439AE" w:rsidRPr="008525D5">
        <w:rPr>
          <w:sz w:val="19"/>
          <w:szCs w:val="19"/>
        </w:rPr>
        <w:t>Роскосмос</w:t>
      </w:r>
      <w:proofErr w:type="spellEnd"/>
      <w:r w:rsidR="005439AE" w:rsidRPr="008525D5">
        <w:rPr>
          <w:sz w:val="19"/>
          <w:szCs w:val="19"/>
        </w:rPr>
        <w:t>".</w:t>
      </w:r>
    </w:p>
  </w:endnote>
  <w:endnote w:id="5">
    <w:p w:rsidR="00000000" w:rsidRDefault="000252DE" w:rsidP="00FF7D4F">
      <w:pPr>
        <w:pStyle w:val="aa"/>
        <w:ind w:firstLine="567"/>
        <w:jc w:val="both"/>
      </w:pPr>
      <w:r w:rsidRPr="008525D5">
        <w:rPr>
          <w:rStyle w:val="ac"/>
          <w:sz w:val="19"/>
          <w:szCs w:val="19"/>
        </w:rPr>
        <w:t>5</w:t>
      </w:r>
      <w:r w:rsidR="005439AE">
        <w:rPr>
          <w:sz w:val="19"/>
          <w:szCs w:val="19"/>
        </w:rPr>
        <w:t> </w:t>
      </w:r>
      <w:r w:rsidR="005439AE" w:rsidRPr="008525D5">
        <w:rPr>
          <w:sz w:val="19"/>
          <w:szCs w:val="19"/>
        </w:rPr>
        <w:t xml:space="preserve">Указывается срок (дата), до которого действует разрешение на строительство, в соответствии с частью 19 </w:t>
      </w:r>
      <w:r w:rsidR="005439AE">
        <w:rPr>
          <w:sz w:val="19"/>
          <w:szCs w:val="19"/>
        </w:rPr>
        <w:br/>
      </w:r>
      <w:r w:rsidR="005439AE" w:rsidRPr="008525D5">
        <w:rPr>
          <w:sz w:val="19"/>
          <w:szCs w:val="19"/>
        </w:rPr>
        <w:t xml:space="preserve">статьи 51 Градостроительного кодекса Российской Федерации (Собрание законодательства Российской Федерации, </w:t>
      </w:r>
      <w:r w:rsidR="005439AE">
        <w:rPr>
          <w:sz w:val="19"/>
          <w:szCs w:val="19"/>
        </w:rPr>
        <w:br/>
      </w:r>
      <w:r w:rsidR="005439AE" w:rsidRPr="008525D5">
        <w:rPr>
          <w:sz w:val="19"/>
          <w:szCs w:val="19"/>
        </w:rPr>
        <w:t xml:space="preserve">2005, </w:t>
      </w:r>
      <w:r w:rsidR="005439AE">
        <w:rPr>
          <w:sz w:val="19"/>
          <w:szCs w:val="19"/>
        </w:rPr>
        <w:t>№</w:t>
      </w:r>
      <w:r w:rsidR="005439AE" w:rsidRPr="008525D5">
        <w:rPr>
          <w:sz w:val="19"/>
          <w:szCs w:val="19"/>
        </w:rPr>
        <w:t xml:space="preserve"> 1, ст. 16; 2011, </w:t>
      </w:r>
      <w:r w:rsidR="005439AE">
        <w:rPr>
          <w:sz w:val="19"/>
          <w:szCs w:val="19"/>
        </w:rPr>
        <w:t>№</w:t>
      </w:r>
      <w:r w:rsidR="005439AE" w:rsidRPr="008525D5">
        <w:rPr>
          <w:sz w:val="19"/>
          <w:szCs w:val="19"/>
        </w:rPr>
        <w:t xml:space="preserve"> 30, ст. 4572).</w:t>
      </w:r>
    </w:p>
  </w:endnote>
  <w:endnote w:id="6">
    <w:p w:rsidR="00000000" w:rsidRDefault="000252DE" w:rsidP="00FF7D4F">
      <w:pPr>
        <w:pStyle w:val="aa"/>
        <w:ind w:firstLine="567"/>
        <w:jc w:val="both"/>
      </w:pPr>
      <w:r w:rsidRPr="008525D5">
        <w:rPr>
          <w:rStyle w:val="ac"/>
          <w:sz w:val="19"/>
          <w:szCs w:val="19"/>
        </w:rPr>
        <w:t>6</w:t>
      </w:r>
      <w:r w:rsidR="005439AE">
        <w:rPr>
          <w:sz w:val="19"/>
          <w:szCs w:val="19"/>
        </w:rPr>
        <w:t> </w:t>
      </w:r>
      <w:r w:rsidR="005439AE" w:rsidRPr="008525D5">
        <w:rPr>
          <w:sz w:val="19"/>
          <w:szCs w:val="19"/>
        </w:rPr>
        <w:t>Указывается дата последнего принятия уполномоченным органом (организацией) решения о внесении изменений в разрешение на строительство или исправлений в разрешение на строительство в случае внесения изменений в разрешение на строительство, исправления допущенных опечаток и (или) ошибок в разрешении на строительство. Дата разрешения на строительство не изменяется.</w:t>
      </w:r>
    </w:p>
  </w:endnote>
  <w:endnote w:id="7">
    <w:p w:rsidR="00000000" w:rsidRDefault="000252DE" w:rsidP="00FF7D4F">
      <w:pPr>
        <w:pStyle w:val="aa"/>
        <w:ind w:firstLine="567"/>
        <w:jc w:val="both"/>
      </w:pPr>
      <w:r w:rsidRPr="008525D5">
        <w:rPr>
          <w:rStyle w:val="ac"/>
          <w:sz w:val="19"/>
          <w:szCs w:val="19"/>
        </w:rPr>
        <w:t>7</w:t>
      </w:r>
      <w:r w:rsidR="00BA6CC0">
        <w:rPr>
          <w:sz w:val="19"/>
          <w:szCs w:val="19"/>
        </w:rPr>
        <w:t> </w:t>
      </w:r>
      <w:r w:rsidR="00BA6CC0" w:rsidRPr="008525D5">
        <w:rPr>
          <w:sz w:val="19"/>
          <w:szCs w:val="19"/>
        </w:rPr>
        <w:t>Отчество указывается при наличии.</w:t>
      </w:r>
    </w:p>
  </w:endnote>
  <w:endnote w:id="8">
    <w:p w:rsidR="00000000" w:rsidRDefault="000252DE" w:rsidP="00FF7D4F">
      <w:pPr>
        <w:pStyle w:val="aa"/>
        <w:ind w:firstLine="567"/>
        <w:jc w:val="both"/>
      </w:pPr>
      <w:r w:rsidRPr="008525D5">
        <w:rPr>
          <w:rStyle w:val="ac"/>
          <w:sz w:val="19"/>
          <w:szCs w:val="19"/>
        </w:rPr>
        <w:t>8</w:t>
      </w:r>
      <w:r w:rsidR="00BA6CC0">
        <w:rPr>
          <w:sz w:val="19"/>
          <w:szCs w:val="19"/>
        </w:rPr>
        <w:t> </w:t>
      </w:r>
      <w:r w:rsidR="00BA6CC0" w:rsidRPr="008525D5">
        <w:rPr>
          <w:sz w:val="19"/>
          <w:szCs w:val="19"/>
        </w:rPr>
        <w:t>Заполняется в случае, если застройщик является индивидуальным предпринимателем.</w:t>
      </w:r>
    </w:p>
  </w:endnote>
  <w:endnote w:id="9">
    <w:p w:rsidR="00000000" w:rsidRDefault="000252DE" w:rsidP="00FF7D4F">
      <w:pPr>
        <w:pStyle w:val="aa"/>
        <w:ind w:firstLine="567"/>
        <w:jc w:val="both"/>
      </w:pPr>
      <w:r w:rsidRPr="008525D5">
        <w:rPr>
          <w:rStyle w:val="ac"/>
          <w:sz w:val="19"/>
          <w:szCs w:val="19"/>
        </w:rPr>
        <w:t>9</w:t>
      </w:r>
      <w:r w:rsidR="00BA6CC0">
        <w:rPr>
          <w:sz w:val="19"/>
          <w:szCs w:val="19"/>
        </w:rPr>
        <w:t> </w:t>
      </w:r>
      <w:r w:rsidR="00BA6CC0" w:rsidRPr="008525D5">
        <w:rPr>
          <w:sz w:val="19"/>
          <w:szCs w:val="19"/>
        </w:rPr>
        <w:t xml:space="preserve">Указывается полное наименование организации в соответствии со статьей 54 Гражданского кодекса Российской Федерации (Собрание законодательства Российской Федерации, 1994, </w:t>
      </w:r>
      <w:r w:rsidR="00BA6CC0">
        <w:rPr>
          <w:sz w:val="19"/>
          <w:szCs w:val="19"/>
        </w:rPr>
        <w:t>№</w:t>
      </w:r>
      <w:r w:rsidR="00BA6CC0" w:rsidRPr="008525D5">
        <w:rPr>
          <w:sz w:val="19"/>
          <w:szCs w:val="19"/>
        </w:rPr>
        <w:t xml:space="preserve"> 32, ст. 3301; 2015, </w:t>
      </w:r>
      <w:r w:rsidR="00BA6CC0">
        <w:rPr>
          <w:sz w:val="19"/>
          <w:szCs w:val="19"/>
        </w:rPr>
        <w:t>№</w:t>
      </w:r>
      <w:r w:rsidR="00BA6CC0" w:rsidRPr="008525D5">
        <w:rPr>
          <w:sz w:val="19"/>
          <w:szCs w:val="19"/>
        </w:rPr>
        <w:t xml:space="preserve"> 27, ст. 4000), в случае если застройщиком является юридическое лицо.</w:t>
      </w:r>
    </w:p>
  </w:endnote>
  <w:endnote w:id="10">
    <w:p w:rsidR="00000000" w:rsidRDefault="000252DE" w:rsidP="00FF7D4F">
      <w:pPr>
        <w:pStyle w:val="aa"/>
        <w:ind w:firstLine="567"/>
        <w:jc w:val="both"/>
      </w:pPr>
      <w:r w:rsidRPr="008525D5">
        <w:rPr>
          <w:rStyle w:val="ac"/>
          <w:sz w:val="19"/>
          <w:szCs w:val="19"/>
        </w:rPr>
        <w:t>10</w:t>
      </w:r>
      <w:r w:rsidR="00BA6CC0">
        <w:rPr>
          <w:sz w:val="19"/>
          <w:szCs w:val="19"/>
        </w:rPr>
        <w:t> </w:t>
      </w:r>
      <w:r w:rsidR="00BA6CC0" w:rsidRPr="008525D5">
        <w:rPr>
          <w:sz w:val="19"/>
          <w:szCs w:val="19"/>
        </w:rPr>
        <w:t>Указывается вид выполняемых работ в отношении объекта, на который оформляется разрешение на строительство: строительство, реконструкция, работы по сохранению объекта культурного наследия, при которых затрагиваются конструктивные и другие характеристики надежности и безопасности такого объекта.</w:t>
      </w:r>
    </w:p>
  </w:endnote>
  <w:endnote w:id="11">
    <w:p w:rsidR="00BA6CC0" w:rsidRPr="008525D5" w:rsidRDefault="000252DE" w:rsidP="00BA6CC0">
      <w:pPr>
        <w:ind w:firstLine="567"/>
        <w:jc w:val="both"/>
        <w:rPr>
          <w:sz w:val="19"/>
          <w:szCs w:val="19"/>
        </w:rPr>
      </w:pPr>
      <w:r w:rsidRPr="008525D5">
        <w:rPr>
          <w:rStyle w:val="ac"/>
          <w:sz w:val="19"/>
          <w:szCs w:val="19"/>
        </w:rPr>
        <w:t>11</w:t>
      </w:r>
      <w:r w:rsidR="00BA6CC0">
        <w:rPr>
          <w:sz w:val="19"/>
          <w:szCs w:val="19"/>
        </w:rPr>
        <w:t> </w:t>
      </w:r>
      <w:r w:rsidR="00BA6CC0" w:rsidRPr="008525D5">
        <w:rPr>
          <w:sz w:val="19"/>
          <w:szCs w:val="19"/>
        </w:rPr>
        <w:t xml:space="preserve">В строках 3.3.1 </w:t>
      </w:r>
      <w:r w:rsidR="00BA6CC0">
        <w:rPr>
          <w:sz w:val="19"/>
          <w:szCs w:val="19"/>
        </w:rPr>
        <w:t>–</w:t>
      </w:r>
      <w:r w:rsidR="00BA6CC0" w:rsidRPr="008525D5">
        <w:rPr>
          <w:sz w:val="19"/>
          <w:szCs w:val="19"/>
        </w:rPr>
        <w:t xml:space="preserve"> 3.3.7 указывается адрес объекта капитального строительства, а при отсутствии - указывается местоположение объекта капитального строительства посредством заполнения соответствующих строк; для линейных объектов указывается местоположение в виде наименования(-</w:t>
      </w:r>
      <w:proofErr w:type="spellStart"/>
      <w:r w:rsidR="00BA6CC0" w:rsidRPr="008525D5">
        <w:rPr>
          <w:sz w:val="19"/>
          <w:szCs w:val="19"/>
        </w:rPr>
        <w:t>ий</w:t>
      </w:r>
      <w:proofErr w:type="spellEnd"/>
      <w:r w:rsidR="00BA6CC0" w:rsidRPr="008525D5">
        <w:rPr>
          <w:sz w:val="19"/>
          <w:szCs w:val="19"/>
        </w:rPr>
        <w:t>) субъекта(-</w:t>
      </w:r>
      <w:proofErr w:type="spellStart"/>
      <w:r w:rsidR="00BA6CC0" w:rsidRPr="008525D5">
        <w:rPr>
          <w:sz w:val="19"/>
          <w:szCs w:val="19"/>
        </w:rPr>
        <w:t>ов</w:t>
      </w:r>
      <w:proofErr w:type="spellEnd"/>
      <w:r w:rsidR="00BA6CC0" w:rsidRPr="008525D5">
        <w:rPr>
          <w:sz w:val="19"/>
          <w:szCs w:val="19"/>
        </w:rPr>
        <w:t xml:space="preserve">) Российской Федерации </w:t>
      </w:r>
      <w:r w:rsidR="00BA6CC0">
        <w:rPr>
          <w:sz w:val="19"/>
          <w:szCs w:val="19"/>
        </w:rPr>
        <w:br/>
      </w:r>
      <w:r w:rsidR="00BA6CC0" w:rsidRPr="008525D5">
        <w:rPr>
          <w:sz w:val="19"/>
          <w:szCs w:val="19"/>
        </w:rPr>
        <w:t>и муниципального(-ых) образования(-</w:t>
      </w:r>
      <w:proofErr w:type="spellStart"/>
      <w:r w:rsidR="00BA6CC0" w:rsidRPr="008525D5">
        <w:rPr>
          <w:sz w:val="19"/>
          <w:szCs w:val="19"/>
        </w:rPr>
        <w:t>ий</w:t>
      </w:r>
      <w:proofErr w:type="spellEnd"/>
      <w:r w:rsidR="00BA6CC0" w:rsidRPr="008525D5">
        <w:rPr>
          <w:sz w:val="19"/>
          <w:szCs w:val="19"/>
        </w:rPr>
        <w:t>), на территории которого(-ых) планируется строительство такого линейного объекта. В случае реконструкции линейных объектов указывается местоположение в виде наименования(-</w:t>
      </w:r>
      <w:proofErr w:type="spellStart"/>
      <w:r w:rsidR="00BA6CC0" w:rsidRPr="008525D5">
        <w:rPr>
          <w:sz w:val="19"/>
          <w:szCs w:val="19"/>
        </w:rPr>
        <w:t>ий</w:t>
      </w:r>
      <w:proofErr w:type="spellEnd"/>
      <w:r w:rsidR="00BA6CC0" w:rsidRPr="008525D5">
        <w:rPr>
          <w:sz w:val="19"/>
          <w:szCs w:val="19"/>
        </w:rPr>
        <w:t xml:space="preserve">) </w:t>
      </w:r>
      <w:r w:rsidR="00BA6CC0">
        <w:rPr>
          <w:sz w:val="19"/>
          <w:szCs w:val="19"/>
        </w:rPr>
        <w:br/>
      </w:r>
      <w:r w:rsidR="00BA6CC0" w:rsidRPr="008525D5">
        <w:rPr>
          <w:sz w:val="19"/>
          <w:szCs w:val="19"/>
        </w:rPr>
        <w:t>субъекта(-</w:t>
      </w:r>
      <w:proofErr w:type="spellStart"/>
      <w:r w:rsidR="00BA6CC0" w:rsidRPr="008525D5">
        <w:rPr>
          <w:sz w:val="19"/>
          <w:szCs w:val="19"/>
        </w:rPr>
        <w:t>ов</w:t>
      </w:r>
      <w:proofErr w:type="spellEnd"/>
      <w:r w:rsidR="00BA6CC0" w:rsidRPr="008525D5">
        <w:rPr>
          <w:sz w:val="19"/>
          <w:szCs w:val="19"/>
        </w:rPr>
        <w:t>) Российской Федерации и муниципального(-ых) образования(-</w:t>
      </w:r>
      <w:proofErr w:type="spellStart"/>
      <w:r w:rsidR="00BA6CC0" w:rsidRPr="008525D5">
        <w:rPr>
          <w:sz w:val="19"/>
          <w:szCs w:val="19"/>
        </w:rPr>
        <w:t>ий</w:t>
      </w:r>
      <w:proofErr w:type="spellEnd"/>
      <w:r w:rsidR="00BA6CC0" w:rsidRPr="008525D5">
        <w:rPr>
          <w:sz w:val="19"/>
          <w:szCs w:val="19"/>
        </w:rPr>
        <w:t>), на территории которого(-ых) планируется реконструкция такого линейного объекта.</w:t>
      </w:r>
    </w:p>
    <w:p w:rsidR="00000000" w:rsidRDefault="00BA6CC0" w:rsidP="00BA6CC0">
      <w:pPr>
        <w:pStyle w:val="aa"/>
        <w:ind w:firstLine="567"/>
        <w:jc w:val="both"/>
      </w:pPr>
      <w:r w:rsidRPr="008525D5">
        <w:rPr>
          <w:sz w:val="19"/>
          <w:szCs w:val="19"/>
        </w:rPr>
        <w:t xml:space="preserve">Сведения об адресе либо местоположении объекта капитального строительства заполняются в соответствии с Перечнем элементов планировочной структуры, элементов улично-дорожной сети, элементов объектов адресации, типов зданий (сооружений), помещений, используемых в качестве реквизитов адреса, и Правилами сокращенного наименования </w:t>
      </w:r>
      <w:proofErr w:type="spellStart"/>
      <w:r w:rsidRPr="008525D5">
        <w:rPr>
          <w:sz w:val="19"/>
          <w:szCs w:val="19"/>
        </w:rPr>
        <w:t>адресообразующих</w:t>
      </w:r>
      <w:proofErr w:type="spellEnd"/>
      <w:r w:rsidRPr="008525D5">
        <w:rPr>
          <w:sz w:val="19"/>
          <w:szCs w:val="19"/>
        </w:rPr>
        <w:t xml:space="preserve"> элементов, утвержденными приказом Министерства финансов Российской Федерации от 5 ноября 2015 г. </w:t>
      </w:r>
      <w:r w:rsidR="00667B81">
        <w:rPr>
          <w:sz w:val="19"/>
          <w:szCs w:val="19"/>
        </w:rPr>
        <w:t>№</w:t>
      </w:r>
      <w:r w:rsidRPr="008525D5">
        <w:rPr>
          <w:sz w:val="19"/>
          <w:szCs w:val="19"/>
        </w:rPr>
        <w:t xml:space="preserve"> 171н (зарегистрирован Министерством юстиции Российской Федерации 10 декабря 2015 г., регистрационный </w:t>
      </w:r>
      <w:r w:rsidR="00667B81">
        <w:rPr>
          <w:sz w:val="19"/>
          <w:szCs w:val="19"/>
        </w:rPr>
        <w:t>№</w:t>
      </w:r>
      <w:r w:rsidRPr="008525D5">
        <w:rPr>
          <w:sz w:val="19"/>
          <w:szCs w:val="19"/>
        </w:rPr>
        <w:t xml:space="preserve"> 40069), с изменениями, внесенными приказами Министерства финансов Российской Федерации от 16 октября 2018 г. </w:t>
      </w:r>
      <w:r w:rsidR="00667B81">
        <w:rPr>
          <w:sz w:val="19"/>
          <w:szCs w:val="19"/>
        </w:rPr>
        <w:t>№</w:t>
      </w:r>
      <w:r w:rsidRPr="008525D5">
        <w:rPr>
          <w:sz w:val="19"/>
          <w:szCs w:val="19"/>
        </w:rPr>
        <w:t xml:space="preserve"> 207н (зарегистрирован Министерством юстиции Российской Федерации 8 ноября 2018 г., регистрационный </w:t>
      </w:r>
      <w:r w:rsidR="00667B81">
        <w:rPr>
          <w:sz w:val="19"/>
          <w:szCs w:val="19"/>
        </w:rPr>
        <w:t>№</w:t>
      </w:r>
      <w:r w:rsidRPr="008525D5">
        <w:rPr>
          <w:sz w:val="19"/>
          <w:szCs w:val="19"/>
        </w:rPr>
        <w:t xml:space="preserve"> 52649), от 17 июня 2019 г. </w:t>
      </w:r>
      <w:r w:rsidR="00667B81">
        <w:rPr>
          <w:sz w:val="19"/>
          <w:szCs w:val="19"/>
        </w:rPr>
        <w:t>№</w:t>
      </w:r>
      <w:r w:rsidRPr="008525D5">
        <w:rPr>
          <w:sz w:val="19"/>
          <w:szCs w:val="19"/>
        </w:rPr>
        <w:t xml:space="preserve"> 97н (зарегистрирован Министерством юстиции Российской Федерации 10 июля 2019 г., регистрационный </w:t>
      </w:r>
      <w:r w:rsidR="00667B81">
        <w:rPr>
          <w:sz w:val="19"/>
          <w:szCs w:val="19"/>
        </w:rPr>
        <w:t>№</w:t>
      </w:r>
      <w:r w:rsidRPr="008525D5">
        <w:rPr>
          <w:sz w:val="19"/>
          <w:szCs w:val="19"/>
        </w:rPr>
        <w:t xml:space="preserve"> 55197), от 10 марта 2020 г. </w:t>
      </w:r>
      <w:r w:rsidR="00667B81">
        <w:rPr>
          <w:sz w:val="19"/>
          <w:szCs w:val="19"/>
        </w:rPr>
        <w:t>№</w:t>
      </w:r>
      <w:r w:rsidRPr="008525D5">
        <w:rPr>
          <w:sz w:val="19"/>
          <w:szCs w:val="19"/>
        </w:rPr>
        <w:t xml:space="preserve"> 38н (зарегистрирован Министерством юстиции Российской Федерации 16 апреля 2020 г., регистрационный </w:t>
      </w:r>
      <w:r w:rsidR="00667B81">
        <w:rPr>
          <w:sz w:val="19"/>
          <w:szCs w:val="19"/>
        </w:rPr>
        <w:t>№</w:t>
      </w:r>
      <w:r w:rsidRPr="008525D5">
        <w:rPr>
          <w:sz w:val="19"/>
          <w:szCs w:val="19"/>
        </w:rPr>
        <w:t xml:space="preserve"> 58121), от 23 декабря 2021 г. </w:t>
      </w:r>
      <w:r w:rsidR="00667B81">
        <w:rPr>
          <w:sz w:val="19"/>
          <w:szCs w:val="19"/>
        </w:rPr>
        <w:t>№</w:t>
      </w:r>
      <w:r w:rsidRPr="008525D5">
        <w:rPr>
          <w:sz w:val="19"/>
          <w:szCs w:val="19"/>
        </w:rPr>
        <w:t xml:space="preserve"> 220н (зарегистрирован Министерством юстиции Российской Федерации 3 февраля 2022 г., регистрационный </w:t>
      </w:r>
      <w:r w:rsidR="00667B81">
        <w:rPr>
          <w:sz w:val="19"/>
          <w:szCs w:val="19"/>
        </w:rPr>
        <w:t>№</w:t>
      </w:r>
      <w:r w:rsidRPr="008525D5">
        <w:rPr>
          <w:sz w:val="19"/>
          <w:szCs w:val="19"/>
        </w:rPr>
        <w:t xml:space="preserve"> 67143).</w:t>
      </w:r>
    </w:p>
  </w:endnote>
  <w:endnote w:id="12">
    <w:p w:rsidR="00000000" w:rsidRDefault="000252DE" w:rsidP="00FF7D4F">
      <w:pPr>
        <w:pStyle w:val="aa"/>
        <w:ind w:firstLine="567"/>
        <w:jc w:val="both"/>
      </w:pPr>
      <w:r w:rsidRPr="008525D5">
        <w:rPr>
          <w:rStyle w:val="ac"/>
          <w:sz w:val="19"/>
          <w:szCs w:val="19"/>
        </w:rPr>
        <w:t>12</w:t>
      </w:r>
      <w:r w:rsidR="00FF0696">
        <w:rPr>
          <w:sz w:val="19"/>
          <w:szCs w:val="19"/>
        </w:rPr>
        <w:t> </w:t>
      </w:r>
      <w:r w:rsidR="00FF0696" w:rsidRPr="008525D5">
        <w:rPr>
          <w:sz w:val="19"/>
          <w:szCs w:val="19"/>
        </w:rPr>
        <w:t xml:space="preserve">Заполняется в отношении всех объектов капитального строительства, предусмотренных проектной документацией, в том числе входящих в состав предприятия как имущественного комплекса, единого недвижимого комплекса или в состав сложного объекта (объекта, состоящего из нескольких объектов капитального строительства). Заполнение не является обязательным при выдаче разрешения на строительство линейного объекта и в случаях, указанных в части 7.3 статьи 51 Градостроительного кодекса Российской Федерации (Собрание законодательства Российской Федерации, 2005, </w:t>
      </w:r>
      <w:r w:rsidR="00FF0696">
        <w:rPr>
          <w:sz w:val="19"/>
          <w:szCs w:val="19"/>
        </w:rPr>
        <w:t>№</w:t>
      </w:r>
      <w:r w:rsidR="00FF0696" w:rsidRPr="008525D5">
        <w:rPr>
          <w:sz w:val="19"/>
          <w:szCs w:val="19"/>
        </w:rPr>
        <w:t xml:space="preserve"> 1, ст. 16; 2020, </w:t>
      </w:r>
      <w:r w:rsidR="00FF0696">
        <w:rPr>
          <w:sz w:val="19"/>
          <w:szCs w:val="19"/>
        </w:rPr>
        <w:t>№</w:t>
      </w:r>
      <w:r w:rsidR="00FF0696" w:rsidRPr="008525D5">
        <w:rPr>
          <w:sz w:val="19"/>
          <w:szCs w:val="19"/>
        </w:rPr>
        <w:t xml:space="preserve"> 31, ст. 5013) и части 1.1 статьи 57.3 Градостроительного кодекса Российской Федерации (Собрание законодательства Российской Федерации, 2005, </w:t>
      </w:r>
      <w:r w:rsidR="00FF0696">
        <w:rPr>
          <w:sz w:val="19"/>
          <w:szCs w:val="19"/>
        </w:rPr>
        <w:t>№</w:t>
      </w:r>
      <w:r w:rsidR="00FF0696" w:rsidRPr="008525D5">
        <w:rPr>
          <w:sz w:val="19"/>
          <w:szCs w:val="19"/>
        </w:rPr>
        <w:t xml:space="preserve"> 1, ст. 16; 2016, </w:t>
      </w:r>
      <w:r w:rsidR="00FF0696">
        <w:rPr>
          <w:sz w:val="19"/>
          <w:szCs w:val="19"/>
        </w:rPr>
        <w:t>№</w:t>
      </w:r>
      <w:r w:rsidR="00FF0696" w:rsidRPr="008525D5">
        <w:rPr>
          <w:sz w:val="19"/>
          <w:szCs w:val="19"/>
        </w:rPr>
        <w:t xml:space="preserve"> 27, ст. 4306; 2019, </w:t>
      </w:r>
      <w:r w:rsidR="00FF0696">
        <w:rPr>
          <w:sz w:val="19"/>
          <w:szCs w:val="19"/>
        </w:rPr>
        <w:t>№</w:t>
      </w:r>
      <w:r w:rsidR="00FF0696" w:rsidRPr="008525D5">
        <w:rPr>
          <w:sz w:val="19"/>
          <w:szCs w:val="19"/>
        </w:rPr>
        <w:t xml:space="preserve"> 31, ст. 4442).</w:t>
      </w:r>
    </w:p>
  </w:endnote>
  <w:endnote w:id="13">
    <w:p w:rsidR="00000000" w:rsidRDefault="000252DE" w:rsidP="00FF7D4F">
      <w:pPr>
        <w:pStyle w:val="aa"/>
        <w:ind w:firstLine="567"/>
        <w:jc w:val="both"/>
      </w:pPr>
      <w:r w:rsidRPr="008525D5">
        <w:rPr>
          <w:rStyle w:val="ac"/>
          <w:sz w:val="19"/>
          <w:szCs w:val="19"/>
        </w:rPr>
        <w:t>13</w:t>
      </w:r>
      <w:r w:rsidR="00FF0696">
        <w:rPr>
          <w:sz w:val="19"/>
          <w:szCs w:val="19"/>
        </w:rPr>
        <w:t> </w:t>
      </w:r>
      <w:r w:rsidR="00FF0696" w:rsidRPr="008525D5">
        <w:rPr>
          <w:sz w:val="19"/>
          <w:szCs w:val="19"/>
        </w:rPr>
        <w:t>Заполняется в отношении всех объектов капитального строительства, предусмотренных проектной документацией, в том числе входящих в состав предприятия как имущественного комплекса, единого недвижимого комплекса или в состав сложного объекта (объекта, состоящего из нескольких объектов капитального строительства).</w:t>
      </w:r>
    </w:p>
  </w:endnote>
  <w:endnote w:id="14">
    <w:p w:rsidR="00DF5EE1" w:rsidRPr="008525D5" w:rsidRDefault="000252DE" w:rsidP="00DF5EE1">
      <w:pPr>
        <w:ind w:firstLine="567"/>
        <w:jc w:val="both"/>
        <w:rPr>
          <w:sz w:val="19"/>
          <w:szCs w:val="19"/>
        </w:rPr>
      </w:pPr>
      <w:r w:rsidRPr="008525D5">
        <w:rPr>
          <w:rStyle w:val="ac"/>
          <w:sz w:val="19"/>
          <w:szCs w:val="19"/>
        </w:rPr>
        <w:t>14</w:t>
      </w:r>
      <w:r w:rsidR="00DF5EE1">
        <w:rPr>
          <w:sz w:val="19"/>
          <w:szCs w:val="19"/>
        </w:rPr>
        <w:t> </w:t>
      </w:r>
      <w:r w:rsidR="00DF5EE1" w:rsidRPr="008525D5">
        <w:rPr>
          <w:sz w:val="19"/>
          <w:szCs w:val="19"/>
        </w:rPr>
        <w:t xml:space="preserve">В строках 4.3.X.1 </w:t>
      </w:r>
      <w:r w:rsidR="00DF5EE1">
        <w:rPr>
          <w:sz w:val="19"/>
          <w:szCs w:val="19"/>
        </w:rPr>
        <w:t>–</w:t>
      </w:r>
      <w:r w:rsidR="00DF5EE1" w:rsidRPr="008525D5">
        <w:rPr>
          <w:sz w:val="19"/>
          <w:szCs w:val="19"/>
        </w:rPr>
        <w:t xml:space="preserve"> 4.3.X.3 указываются соответственно дата выдачи градостроительного плана земельного участка, его номер и орган, выдавший градостроительный план земельного участка. Заполнение не является обязательным при выдаче разрешения на строительство линейного объекта.</w:t>
      </w:r>
    </w:p>
    <w:p w:rsidR="00000000" w:rsidRDefault="00DF5EE1" w:rsidP="00DF5EE1">
      <w:pPr>
        <w:pStyle w:val="aa"/>
        <w:ind w:firstLine="567"/>
        <w:jc w:val="both"/>
      </w:pPr>
      <w:r w:rsidRPr="008525D5">
        <w:rPr>
          <w:sz w:val="19"/>
          <w:szCs w:val="19"/>
        </w:rPr>
        <w:t xml:space="preserve">При заполнении строк 4.3.X.1 </w:t>
      </w:r>
      <w:r>
        <w:rPr>
          <w:sz w:val="19"/>
          <w:szCs w:val="19"/>
        </w:rPr>
        <w:t>–</w:t>
      </w:r>
      <w:r w:rsidRPr="008525D5">
        <w:rPr>
          <w:sz w:val="19"/>
          <w:szCs w:val="19"/>
        </w:rPr>
        <w:t xml:space="preserve"> 4.3.X.3 в номерах строк вместо знака "X" органом (организацией), осуществляющим выдачу разрешения на строительство, в отношении каждого градостроительного плана земельного участка посредством сквозной нумерации, начиная с 1, указывается порядковый номер того градостроительного плана земельного участка, к которому относятся значения этих строк. В случае отсутствия необходимости в заполнении данных строк уполномоченным органом (организацией) вместо знака "X" указывается "1".</w:t>
      </w:r>
    </w:p>
  </w:endnote>
  <w:endnote w:id="15">
    <w:p w:rsidR="00000000" w:rsidRDefault="000252DE" w:rsidP="00FF7D4F">
      <w:pPr>
        <w:pStyle w:val="aa"/>
        <w:ind w:firstLine="567"/>
        <w:jc w:val="both"/>
      </w:pPr>
      <w:r w:rsidRPr="008525D5">
        <w:rPr>
          <w:rStyle w:val="ac"/>
          <w:sz w:val="19"/>
          <w:szCs w:val="19"/>
        </w:rPr>
        <w:t>15</w:t>
      </w:r>
      <w:r w:rsidR="00DF5EE1">
        <w:rPr>
          <w:sz w:val="19"/>
          <w:szCs w:val="19"/>
        </w:rPr>
        <w:t> </w:t>
      </w:r>
      <w:r w:rsidR="00DF5EE1" w:rsidRPr="008525D5">
        <w:rPr>
          <w:sz w:val="19"/>
          <w:szCs w:val="19"/>
        </w:rPr>
        <w:t>Заполняется в случаях, указанных в части 7.3 статьи 51 и части 1.1 статьи 57.3 Градостроительного кодекса Российской Федерации, если предусматривается образование двух и более земельных участков. Заполнение не является обязательным при выдаче разрешения на строительство (реконструкцию) линейного объекта.</w:t>
      </w:r>
    </w:p>
  </w:endnote>
  <w:endnote w:id="16">
    <w:p w:rsidR="00000000" w:rsidRDefault="000252DE" w:rsidP="00FF7D4F">
      <w:pPr>
        <w:pStyle w:val="aa"/>
        <w:ind w:firstLine="567"/>
        <w:jc w:val="both"/>
      </w:pPr>
      <w:r w:rsidRPr="008525D5">
        <w:rPr>
          <w:rStyle w:val="ac"/>
          <w:sz w:val="19"/>
          <w:szCs w:val="19"/>
        </w:rPr>
        <w:t>16</w:t>
      </w:r>
      <w:r w:rsidR="008525D5">
        <w:rPr>
          <w:sz w:val="19"/>
          <w:szCs w:val="19"/>
        </w:rPr>
        <w:t> </w:t>
      </w:r>
      <w:r w:rsidR="008525D5" w:rsidRPr="008525D5">
        <w:rPr>
          <w:sz w:val="19"/>
          <w:szCs w:val="19"/>
        </w:rPr>
        <w:t xml:space="preserve">Сведения в строках 4.5.1 </w:t>
      </w:r>
      <w:r w:rsidR="008525D5">
        <w:rPr>
          <w:sz w:val="19"/>
          <w:szCs w:val="19"/>
        </w:rPr>
        <w:t>–</w:t>
      </w:r>
      <w:r w:rsidR="008525D5" w:rsidRPr="008525D5">
        <w:rPr>
          <w:sz w:val="19"/>
          <w:szCs w:val="19"/>
        </w:rPr>
        <w:t xml:space="preserve"> 4.5.3 указываются в случаях, предусмотренных частью 7.3 статьи 51 и частью 1.1 статьи 57.3 Градостроительного кодекса Российской Федерации.</w:t>
      </w:r>
    </w:p>
  </w:endnote>
  <w:endnote w:id="17">
    <w:p w:rsidR="008525D5" w:rsidRPr="008525D5" w:rsidRDefault="000252DE" w:rsidP="008525D5">
      <w:pPr>
        <w:ind w:firstLine="567"/>
        <w:jc w:val="both"/>
        <w:rPr>
          <w:sz w:val="19"/>
          <w:szCs w:val="19"/>
        </w:rPr>
      </w:pPr>
      <w:r w:rsidRPr="008525D5">
        <w:rPr>
          <w:rStyle w:val="ac"/>
          <w:sz w:val="19"/>
          <w:szCs w:val="19"/>
        </w:rPr>
        <w:t>17</w:t>
      </w:r>
      <w:r w:rsidR="008525D5">
        <w:rPr>
          <w:sz w:val="19"/>
          <w:szCs w:val="19"/>
        </w:rPr>
        <w:t> </w:t>
      </w:r>
      <w:r w:rsidR="008525D5" w:rsidRPr="008525D5">
        <w:rPr>
          <w:sz w:val="19"/>
          <w:szCs w:val="19"/>
        </w:rPr>
        <w:t xml:space="preserve">Сведения в строках 4.6.1.X.1 </w:t>
      </w:r>
      <w:r w:rsidR="008525D5">
        <w:rPr>
          <w:sz w:val="19"/>
          <w:szCs w:val="19"/>
        </w:rPr>
        <w:t>–</w:t>
      </w:r>
      <w:r w:rsidR="008525D5" w:rsidRPr="008525D5">
        <w:rPr>
          <w:sz w:val="19"/>
          <w:szCs w:val="19"/>
        </w:rPr>
        <w:t xml:space="preserve"> 4.6.1.X.3 заполняются в отношении линейных объектов, кроме случаев, предусмотренных законодательством Российской Федерации. Указываются дата и номер решения об утверждении проекта планировки и проекта межевания территории (в соответствии со сведениями, содержащимися в информационных системах обеспечения градостроительной деятельности) и лицо, принявшее такое решение (уполномоченный федеральный орган исполнительной власти или высший исполнительный орган государственной власти субъекта Российской Федерации, или глава местной администрации).</w:t>
      </w:r>
    </w:p>
    <w:p w:rsidR="00000000" w:rsidRDefault="008525D5" w:rsidP="008525D5">
      <w:pPr>
        <w:pStyle w:val="aa"/>
        <w:ind w:firstLine="567"/>
        <w:jc w:val="both"/>
      </w:pPr>
      <w:r w:rsidRPr="008525D5">
        <w:rPr>
          <w:sz w:val="19"/>
          <w:szCs w:val="19"/>
        </w:rPr>
        <w:t xml:space="preserve">При заполнении строк 4.6.1.X.1 </w:t>
      </w:r>
      <w:r>
        <w:rPr>
          <w:sz w:val="19"/>
          <w:szCs w:val="19"/>
        </w:rPr>
        <w:t>–</w:t>
      </w:r>
      <w:r w:rsidRPr="008525D5">
        <w:rPr>
          <w:sz w:val="19"/>
          <w:szCs w:val="19"/>
        </w:rPr>
        <w:t xml:space="preserve"> 4.6.1.X.3 в номерах строк вместо знака "X" органом (организацией), осуществляющим выдачу разрешения на строительство, в отношении каждого проекта планировки территории посредством сквозной нумерации, начиная с 1, указывается порядковый номер того проекта планировки территории, к которому относятся значения этих строк. В случаях, при которых для строительства, реконструкции объекта капитального строительства не требуется подготовка документации по планировке территории, уполномоченным органом (организацией) вместо знака "X" указывается "1".</w:t>
      </w:r>
    </w:p>
  </w:endnote>
  <w:endnote w:id="18">
    <w:p w:rsidR="008525D5" w:rsidRPr="008525D5" w:rsidRDefault="000252DE" w:rsidP="00143B6F">
      <w:pPr>
        <w:keepLines/>
        <w:ind w:firstLine="567"/>
        <w:jc w:val="both"/>
        <w:rPr>
          <w:sz w:val="19"/>
          <w:szCs w:val="19"/>
        </w:rPr>
      </w:pPr>
      <w:r w:rsidRPr="008525D5">
        <w:rPr>
          <w:rStyle w:val="ac"/>
          <w:sz w:val="19"/>
          <w:szCs w:val="19"/>
        </w:rPr>
        <w:t>18</w:t>
      </w:r>
      <w:r w:rsidR="008525D5">
        <w:rPr>
          <w:sz w:val="19"/>
          <w:szCs w:val="19"/>
        </w:rPr>
        <w:t> </w:t>
      </w:r>
      <w:r w:rsidR="008525D5" w:rsidRPr="008525D5">
        <w:rPr>
          <w:sz w:val="19"/>
          <w:szCs w:val="19"/>
        </w:rPr>
        <w:t xml:space="preserve">Сведения в строках 4.6.2.X.1 </w:t>
      </w:r>
      <w:r w:rsidR="008525D5">
        <w:rPr>
          <w:sz w:val="19"/>
          <w:szCs w:val="19"/>
        </w:rPr>
        <w:t>–</w:t>
      </w:r>
      <w:r w:rsidR="008525D5" w:rsidRPr="008525D5">
        <w:rPr>
          <w:sz w:val="19"/>
          <w:szCs w:val="19"/>
        </w:rPr>
        <w:t xml:space="preserve"> 4.6.2.X.3 заполняются в отношении линейных объектов, кроме случаев, предусмотренных законодательством Российской Федерации. Указываются дата и номер решения об утверждении проекта межевания территории (в соответствии со сведениями, содержащимися в информационных системах обеспечения градостроительной деятельности) и лицо, принявшее такое решение (уполномоченный федеральный орган исполнительной власти, или высший исполнительный орган государственной власти субъекта Российской Федерации, или глава местной администрации).</w:t>
      </w:r>
    </w:p>
    <w:p w:rsidR="00000000" w:rsidRDefault="008525D5" w:rsidP="008525D5">
      <w:pPr>
        <w:pStyle w:val="aa"/>
        <w:ind w:firstLine="567"/>
        <w:jc w:val="both"/>
      </w:pPr>
      <w:r w:rsidRPr="008525D5">
        <w:rPr>
          <w:sz w:val="19"/>
          <w:szCs w:val="19"/>
        </w:rPr>
        <w:t xml:space="preserve">При заполнении строк 4.6.2.X.1 </w:t>
      </w:r>
      <w:r>
        <w:rPr>
          <w:sz w:val="19"/>
          <w:szCs w:val="19"/>
        </w:rPr>
        <w:t>–</w:t>
      </w:r>
      <w:r w:rsidRPr="008525D5">
        <w:rPr>
          <w:sz w:val="19"/>
          <w:szCs w:val="19"/>
        </w:rPr>
        <w:t xml:space="preserve"> 4.6.2.X.3 в номерах строк вместо знака "X" органом (организацией), осуществляющим выдачу разрешения на строительство, в отношении каждого проекта межевания территории посредством сквозной нумерации, начиная с 1, указывается порядковый номер того проекта межевания территории, к которому относятся значения этих строк. В случаях, при которых для строительства, реконструкции объекта капитального строительства не требуется подготовка документации по планировке территории, уполномоченным органом (организацией) вместо знака "X" указывается "1".</w:t>
      </w:r>
    </w:p>
  </w:endnote>
  <w:endnote w:id="19">
    <w:p w:rsidR="00000000" w:rsidRDefault="000252DE" w:rsidP="00FF7D4F">
      <w:pPr>
        <w:pStyle w:val="aa"/>
        <w:ind w:firstLine="567"/>
        <w:jc w:val="both"/>
      </w:pPr>
      <w:r w:rsidRPr="008525D5">
        <w:rPr>
          <w:rStyle w:val="ac"/>
          <w:sz w:val="19"/>
          <w:szCs w:val="19"/>
        </w:rPr>
        <w:t>19</w:t>
      </w:r>
      <w:r w:rsidR="00DB1779" w:rsidRPr="008525D5">
        <w:rPr>
          <w:sz w:val="19"/>
          <w:szCs w:val="19"/>
        </w:rPr>
        <w:t xml:space="preserve"> Указывается, кем разработана проектная документация. Строки 5.1.1 </w:t>
      </w:r>
      <w:r w:rsidR="00667B81">
        <w:rPr>
          <w:sz w:val="19"/>
          <w:szCs w:val="19"/>
        </w:rPr>
        <w:t>–</w:t>
      </w:r>
      <w:r w:rsidR="00DB1779" w:rsidRPr="008525D5">
        <w:rPr>
          <w:sz w:val="19"/>
          <w:szCs w:val="19"/>
        </w:rPr>
        <w:t xml:space="preserve"> 5.2.3 заполняются в случаях, если проектная документация не подлежит экспертизе согласно статье 49 Градостроительного кодекса Российской Федерации (Собрание законодательства Российской Федерации, 2005, </w:t>
      </w:r>
      <w:r w:rsidR="00667B81">
        <w:rPr>
          <w:sz w:val="19"/>
          <w:szCs w:val="19"/>
        </w:rPr>
        <w:t>№</w:t>
      </w:r>
      <w:r w:rsidR="00DB1779" w:rsidRPr="008525D5">
        <w:rPr>
          <w:sz w:val="19"/>
          <w:szCs w:val="19"/>
        </w:rPr>
        <w:t xml:space="preserve"> 1, ст. 16; 2020, </w:t>
      </w:r>
      <w:r w:rsidR="00667B81">
        <w:rPr>
          <w:sz w:val="19"/>
          <w:szCs w:val="19"/>
        </w:rPr>
        <w:t>№</w:t>
      </w:r>
      <w:r w:rsidR="00DB1779" w:rsidRPr="008525D5">
        <w:rPr>
          <w:sz w:val="19"/>
          <w:szCs w:val="19"/>
        </w:rPr>
        <w:t xml:space="preserve"> 29, ст. 4504; 2022, </w:t>
      </w:r>
      <w:r w:rsidR="00667B81">
        <w:rPr>
          <w:sz w:val="19"/>
          <w:szCs w:val="19"/>
        </w:rPr>
        <w:t>№</w:t>
      </w:r>
      <w:r w:rsidR="00DB1779" w:rsidRPr="008525D5">
        <w:rPr>
          <w:sz w:val="19"/>
          <w:szCs w:val="19"/>
        </w:rPr>
        <w:t xml:space="preserve"> 1, ст. 45).</w:t>
      </w:r>
    </w:p>
  </w:endnote>
  <w:endnote w:id="20">
    <w:p w:rsidR="00000000" w:rsidRDefault="000252DE" w:rsidP="00FF7D4F">
      <w:pPr>
        <w:pStyle w:val="aa"/>
        <w:ind w:firstLine="567"/>
        <w:jc w:val="both"/>
      </w:pPr>
      <w:r w:rsidRPr="008525D5">
        <w:rPr>
          <w:rStyle w:val="ac"/>
          <w:sz w:val="19"/>
          <w:szCs w:val="19"/>
        </w:rPr>
        <w:t>20</w:t>
      </w:r>
      <w:r w:rsidR="00DB1779" w:rsidRPr="008525D5">
        <w:rPr>
          <w:sz w:val="19"/>
          <w:szCs w:val="19"/>
        </w:rPr>
        <w:t> Указываются сведения об индивидуальном предпринимателе в случае, если разработчиком проектной документации является индивидуальный предприниматель.</w:t>
      </w:r>
    </w:p>
  </w:endnote>
  <w:endnote w:id="21">
    <w:p w:rsidR="00000000" w:rsidRDefault="000252DE" w:rsidP="00FF7D4F">
      <w:pPr>
        <w:pStyle w:val="aa"/>
        <w:ind w:firstLine="567"/>
        <w:jc w:val="both"/>
      </w:pPr>
      <w:r w:rsidRPr="008525D5">
        <w:rPr>
          <w:rStyle w:val="ac"/>
          <w:sz w:val="19"/>
          <w:szCs w:val="19"/>
        </w:rPr>
        <w:t>21</w:t>
      </w:r>
      <w:r w:rsidR="00DB1779" w:rsidRPr="008525D5">
        <w:rPr>
          <w:sz w:val="19"/>
          <w:szCs w:val="19"/>
        </w:rPr>
        <w:t> Отчество указывается при наличии.</w:t>
      </w:r>
    </w:p>
  </w:endnote>
  <w:endnote w:id="22">
    <w:p w:rsidR="00000000" w:rsidRDefault="000252DE" w:rsidP="00FF7D4F">
      <w:pPr>
        <w:pStyle w:val="aa"/>
        <w:ind w:firstLine="567"/>
        <w:jc w:val="both"/>
      </w:pPr>
      <w:r w:rsidRPr="008525D5">
        <w:rPr>
          <w:rStyle w:val="ac"/>
          <w:sz w:val="19"/>
          <w:szCs w:val="19"/>
        </w:rPr>
        <w:t>22</w:t>
      </w:r>
      <w:r w:rsidR="00DD2FF0" w:rsidRPr="008525D5">
        <w:rPr>
          <w:sz w:val="19"/>
          <w:szCs w:val="19"/>
        </w:rPr>
        <w:t> Указывается полное наименование организации в соответствии со статьей 54 Гражданского кодекса Российской Федерации в случае, если проектировщиком является юридическое лицо.</w:t>
      </w:r>
    </w:p>
  </w:endnote>
  <w:endnote w:id="23">
    <w:p w:rsidR="00000000" w:rsidRDefault="000252DE" w:rsidP="00FF7D4F">
      <w:pPr>
        <w:pStyle w:val="aa"/>
        <w:ind w:firstLine="567"/>
        <w:jc w:val="both"/>
      </w:pPr>
      <w:r w:rsidRPr="008525D5">
        <w:rPr>
          <w:rStyle w:val="ac"/>
          <w:sz w:val="19"/>
          <w:szCs w:val="19"/>
        </w:rPr>
        <w:t>23</w:t>
      </w:r>
      <w:r w:rsidR="00DD2FF0" w:rsidRPr="008525D5">
        <w:rPr>
          <w:sz w:val="19"/>
          <w:szCs w:val="19"/>
        </w:rPr>
        <w:t> Указывается дата решения об утверждении проектной документации в соответствии с частями 15, 15.2 и 15.3 статьи 48 Градостроительного кодекса Российской Федерации (Собрание законодательства Российской Федерации, 2005, № 1, ст. 16; 2019, № 26, ст. 3317). При обращении застройщика за внесением изменений в разрешение на строительство в связи с внесенными в проектную документацию изменениями в данной строке указывается дата решения об утверждении таких изменений.</w:t>
      </w:r>
    </w:p>
  </w:endnote>
  <w:endnote w:id="24">
    <w:p w:rsidR="00000000" w:rsidRDefault="000252DE" w:rsidP="00FF7D4F">
      <w:pPr>
        <w:pStyle w:val="aa"/>
        <w:ind w:firstLine="567"/>
        <w:jc w:val="both"/>
      </w:pPr>
      <w:r w:rsidRPr="008525D5">
        <w:rPr>
          <w:rStyle w:val="ac"/>
          <w:sz w:val="19"/>
          <w:szCs w:val="19"/>
        </w:rPr>
        <w:t>24</w:t>
      </w:r>
      <w:r w:rsidR="0089556C" w:rsidRPr="008525D5">
        <w:rPr>
          <w:sz w:val="19"/>
          <w:szCs w:val="19"/>
        </w:rPr>
        <w:t> </w:t>
      </w:r>
      <w:r w:rsidR="00DD2FF0" w:rsidRPr="008525D5">
        <w:rPr>
          <w:sz w:val="19"/>
          <w:szCs w:val="19"/>
        </w:rPr>
        <w:t>Указывается номер решения об утверждении проектной документации в соответствии с частями 15, 15.2 и 15.3 статьи 48 Градостроительного кодекса Российской Федерации. При обращении застройщика за внесением изменений в разрешение на строительство в связи с внесенными в проектную документацию изменениями в данной строке указывается номер решения об утверждении таких изменений.</w:t>
      </w:r>
    </w:p>
  </w:endnote>
  <w:endnote w:id="25">
    <w:p w:rsidR="00000000" w:rsidRDefault="000252DE" w:rsidP="00FF7D4F">
      <w:pPr>
        <w:pStyle w:val="aa"/>
        <w:ind w:firstLine="567"/>
        <w:jc w:val="both"/>
      </w:pPr>
      <w:r w:rsidRPr="008525D5">
        <w:rPr>
          <w:rStyle w:val="ac"/>
          <w:sz w:val="19"/>
          <w:szCs w:val="19"/>
        </w:rPr>
        <w:t>25</w:t>
      </w:r>
      <w:r w:rsidR="0089556C" w:rsidRPr="008525D5">
        <w:rPr>
          <w:sz w:val="19"/>
          <w:szCs w:val="19"/>
        </w:rPr>
        <w:t> Строки 5.5.1 – 5.5.4 заполняются в случае выдачи разрешения на строительство объекта в границах территории исторического поселения федерального или регионального значения. Указываются реквизиты документа (дата, номер, наименование), на основании которого утверждено типовое архитектурное решение, а также наименование органа, утвердившего данное решение.</w:t>
      </w:r>
    </w:p>
  </w:endnote>
  <w:endnote w:id="26">
    <w:p w:rsidR="0089556C" w:rsidRPr="008525D5" w:rsidRDefault="000252DE" w:rsidP="0089556C">
      <w:pPr>
        <w:ind w:firstLine="567"/>
        <w:jc w:val="both"/>
        <w:rPr>
          <w:sz w:val="19"/>
          <w:szCs w:val="19"/>
        </w:rPr>
      </w:pPr>
      <w:r w:rsidRPr="008525D5">
        <w:rPr>
          <w:rStyle w:val="ac"/>
          <w:sz w:val="19"/>
          <w:szCs w:val="19"/>
        </w:rPr>
        <w:t>26</w:t>
      </w:r>
      <w:r w:rsidR="0089556C" w:rsidRPr="008525D5">
        <w:rPr>
          <w:sz w:val="19"/>
          <w:szCs w:val="19"/>
        </w:rPr>
        <w:t> Сведения в строках 6.1.X.1 – 6.1.X.3 заполняются в случае, если проектная документация подлежит экспертизе в соответствии со статьей 49 Градостроительного кодекса Российской Федерации. В отношении заключений экспертизы проектной документации, сведения о которых подлежат включению в единый государственный реестр заключений экспертизы проектной документации объектов капитального строительства, информация о положительном заключении экспертизы проектной документации указывается в соответствии со сведениями, содержащимися в указанном реестре. В случае, если проектная документация содержит сведения, составляющие государственную тайну, то информация о выданном заключении экспертизы проектной документации указывается в соответствии со сведениями, указанными в таком заключении.</w:t>
      </w:r>
    </w:p>
    <w:p w:rsidR="00000000" w:rsidRDefault="0089556C" w:rsidP="0089556C">
      <w:pPr>
        <w:pStyle w:val="aa"/>
        <w:ind w:firstLine="567"/>
        <w:jc w:val="both"/>
      </w:pPr>
      <w:r w:rsidRPr="008525D5">
        <w:rPr>
          <w:sz w:val="19"/>
          <w:szCs w:val="19"/>
        </w:rPr>
        <w:t>При заполнении строк 6.1.X.1 – 6.1.X.3 в номерах строк вместо знака "X" органом (организацией), осуществляющим выдачу разрешения на строительство, в отношении каждого полученного положительного заключения экспертизы проектной документации объекта капитального строительства посредством сквозной нумерации, начиная с 1, указывается порядковый номер того заключения экспертизы проектной документации, к которому относятся значения этих строк. Если проектная документация не подлежит экспертизе в соответствии со статьей 49 Градостроительного кодекса Российской Федерации, уполномоченным органом (организацией), осуществляющим выдачу разрешения на строительство (реконструкции), вместо знака "X" указывается "1".</w:t>
      </w:r>
    </w:p>
  </w:endnote>
  <w:endnote w:id="27">
    <w:p w:rsidR="0089556C" w:rsidRPr="008525D5" w:rsidRDefault="000252DE" w:rsidP="0089556C">
      <w:pPr>
        <w:ind w:firstLine="567"/>
        <w:jc w:val="both"/>
        <w:rPr>
          <w:sz w:val="19"/>
          <w:szCs w:val="19"/>
        </w:rPr>
      </w:pPr>
      <w:r w:rsidRPr="008525D5">
        <w:rPr>
          <w:rStyle w:val="ac"/>
          <w:sz w:val="19"/>
          <w:szCs w:val="19"/>
        </w:rPr>
        <w:t>27</w:t>
      </w:r>
      <w:r w:rsidR="0089556C" w:rsidRPr="008525D5">
        <w:rPr>
          <w:sz w:val="19"/>
          <w:szCs w:val="19"/>
        </w:rPr>
        <w:t> В строках 6.2.X.1 – 6.2.X.3 указываются реквизиты приказа об утверждении положительного заключения государственной экологической экспертизы (дата, номер), в случае если в соответствии с законодательством Российской Федерации проектная документация подлежит государственной экологической экспертизе.</w:t>
      </w:r>
    </w:p>
    <w:p w:rsidR="00000000" w:rsidRDefault="0089556C" w:rsidP="0089556C">
      <w:pPr>
        <w:pStyle w:val="aa"/>
        <w:ind w:firstLine="567"/>
        <w:jc w:val="both"/>
      </w:pPr>
      <w:r w:rsidRPr="008525D5">
        <w:rPr>
          <w:sz w:val="19"/>
          <w:szCs w:val="19"/>
        </w:rPr>
        <w:t>При заполнении строк 6.2.X.1 – 6.2.X.3 в номерах строк вместо знака "X" органом (организацией), осуществляющим выдачу разрешения на строительство, в отношении каждого полученного положительного заключения государственной экологической экспертизы посредством сквозной нумерации, начиная с 1, указывается порядковый номер того положительного заключения государственной экологической экспертизы, к которому относятся значения этих строк. Если проектная документация не подлежит государственной экологической экспертизе, уполномоченным органом (организацией) вместо знака "X" указывается "1".</w:t>
      </w:r>
    </w:p>
  </w:endnote>
  <w:endnote w:id="28">
    <w:p w:rsidR="00000000" w:rsidRDefault="000252DE" w:rsidP="00FF7D4F">
      <w:pPr>
        <w:pStyle w:val="aa"/>
        <w:ind w:firstLine="567"/>
        <w:jc w:val="both"/>
      </w:pPr>
      <w:r w:rsidRPr="008525D5">
        <w:rPr>
          <w:rStyle w:val="ac"/>
          <w:sz w:val="19"/>
          <w:szCs w:val="19"/>
        </w:rPr>
        <w:t>28</w:t>
      </w:r>
      <w:r w:rsidR="00E97542" w:rsidRPr="008525D5">
        <w:rPr>
          <w:sz w:val="19"/>
          <w:szCs w:val="19"/>
        </w:rPr>
        <w:t xml:space="preserve"> Строки 6.3.1 – 6.3.3 заполняются в отношении представленного застройщиком подтверждения соответствия вносимых в проектную документацию изменений требованиям, указанным в части 3.8 статьи 49 Градостроительного кодекса Российской Федерации (Собрание законодательства Российской Федерации, 2005, № 1, ст. 16; 2019, № 26, ст. 3317; 2020, </w:t>
      </w:r>
      <w:r w:rsidR="0089556C" w:rsidRPr="008525D5">
        <w:rPr>
          <w:sz w:val="19"/>
          <w:szCs w:val="19"/>
        </w:rPr>
        <w:t>№</w:t>
      </w:r>
      <w:r w:rsidR="00E97542" w:rsidRPr="008525D5">
        <w:rPr>
          <w:sz w:val="19"/>
          <w:szCs w:val="19"/>
        </w:rPr>
        <w:t xml:space="preserve"> 29, ст. 4504), если такие изменения внесены в проектную документацию до обращения застройщика за выдачей разрешения на строительство либо если застройщик обратился за внесением изменений в разрешение на строительство в связи с внесенными в проектную документацию изменениями.</w:t>
      </w:r>
    </w:p>
  </w:endnote>
  <w:endnote w:id="29">
    <w:p w:rsidR="00000000" w:rsidRDefault="000252DE" w:rsidP="00FF7D4F">
      <w:pPr>
        <w:pStyle w:val="aa"/>
        <w:ind w:firstLine="567"/>
        <w:jc w:val="both"/>
      </w:pPr>
      <w:r w:rsidRPr="008525D5">
        <w:rPr>
          <w:rStyle w:val="ac"/>
          <w:sz w:val="19"/>
          <w:szCs w:val="19"/>
        </w:rPr>
        <w:t>29</w:t>
      </w:r>
      <w:r w:rsidR="00E97542" w:rsidRPr="008525D5">
        <w:rPr>
          <w:sz w:val="19"/>
          <w:szCs w:val="19"/>
        </w:rPr>
        <w:t> Указываются сведения о специалисте по организации архитектурно-строительного проектирования в должности главного инженера проекта, утвердившем подтверждение соответствия вносимых в проектную документацию изменений требованиям, указанным в части 3.8 статьи 49 Градостроительного кодекса Российской Федерации.</w:t>
      </w:r>
    </w:p>
  </w:endnote>
  <w:endnote w:id="30">
    <w:p w:rsidR="00000000" w:rsidRDefault="000252DE" w:rsidP="00143B6F">
      <w:pPr>
        <w:pStyle w:val="aa"/>
        <w:keepLines/>
        <w:ind w:firstLine="567"/>
        <w:jc w:val="both"/>
      </w:pPr>
      <w:r w:rsidRPr="008525D5">
        <w:rPr>
          <w:rStyle w:val="ac"/>
          <w:sz w:val="19"/>
          <w:szCs w:val="19"/>
        </w:rPr>
        <w:t>30</w:t>
      </w:r>
      <w:r w:rsidR="00D547DA" w:rsidRPr="008525D5">
        <w:rPr>
          <w:sz w:val="19"/>
          <w:szCs w:val="19"/>
        </w:rPr>
        <w:t xml:space="preserve"> Строки 6.4.1 </w:t>
      </w:r>
      <w:r w:rsidR="00E97542" w:rsidRPr="008525D5">
        <w:rPr>
          <w:sz w:val="19"/>
          <w:szCs w:val="19"/>
        </w:rPr>
        <w:t>–</w:t>
      </w:r>
      <w:r w:rsidR="00D547DA" w:rsidRPr="008525D5">
        <w:rPr>
          <w:sz w:val="19"/>
          <w:szCs w:val="19"/>
        </w:rPr>
        <w:t xml:space="preserve"> 6.4.3 заполняются в отношении представленного застройщиком подтверждения соответствия вносимых в проектную документацию изменений требованиям, указанным в части 3.9 статьи 49 Градостроительного кодекса Российской Федерации (Собрание законодательства Российской Федерации, 2005, </w:t>
      </w:r>
      <w:r w:rsidR="00E97542" w:rsidRPr="008525D5">
        <w:rPr>
          <w:sz w:val="19"/>
          <w:szCs w:val="19"/>
        </w:rPr>
        <w:t>№ 1, ст. 16; 2019, № 26, ст. 3317; 2020, №</w:t>
      </w:r>
      <w:r w:rsidR="00D547DA" w:rsidRPr="008525D5">
        <w:rPr>
          <w:sz w:val="19"/>
          <w:szCs w:val="19"/>
        </w:rPr>
        <w:t xml:space="preserve"> 29, ст. 4504), если такие изменения внесены в проектную документацию до обращения застройщика за выдачей разрешения на строительство либо если застройщик обратился за внесением изменений в разрешение на строительство в связи с внесенными в проектную документацию изменениями.</w:t>
      </w:r>
    </w:p>
  </w:endnote>
  <w:endnote w:id="31">
    <w:p w:rsidR="00000000" w:rsidRDefault="000252DE" w:rsidP="00FF7D4F">
      <w:pPr>
        <w:pStyle w:val="aa"/>
        <w:ind w:firstLine="567"/>
        <w:jc w:val="both"/>
      </w:pPr>
      <w:r w:rsidRPr="008525D5">
        <w:rPr>
          <w:rStyle w:val="ac"/>
          <w:sz w:val="19"/>
          <w:szCs w:val="19"/>
        </w:rPr>
        <w:t>31</w:t>
      </w:r>
      <w:r w:rsidR="00D547DA" w:rsidRPr="008525D5">
        <w:rPr>
          <w:sz w:val="19"/>
          <w:szCs w:val="19"/>
        </w:rPr>
        <w:t> Строки раздела 7 формы разрешения на строительство последовательно заполняются в отношении каждого объекта капитального строительства (за исключением линейных объектов), предусмотренного проектной документацией, в том числе входящего в состав предприятия как имущественного комплекса, единого недвижимого комплекса или в состав сложного объекта (объекта, состоящего из нескольких объектов капитального строительства).</w:t>
      </w:r>
    </w:p>
  </w:endnote>
  <w:endnote w:id="32">
    <w:p w:rsidR="00000000" w:rsidRDefault="000252DE" w:rsidP="00FF7D4F">
      <w:pPr>
        <w:pStyle w:val="aa"/>
        <w:ind w:firstLine="567"/>
        <w:jc w:val="both"/>
      </w:pPr>
      <w:r w:rsidRPr="008525D5">
        <w:rPr>
          <w:rStyle w:val="ac"/>
          <w:sz w:val="19"/>
          <w:szCs w:val="19"/>
        </w:rPr>
        <w:t>32</w:t>
      </w:r>
      <w:r w:rsidR="00772EAE" w:rsidRPr="008525D5">
        <w:rPr>
          <w:sz w:val="19"/>
          <w:szCs w:val="19"/>
        </w:rPr>
        <w:t> </w:t>
      </w:r>
      <w:r w:rsidR="00D547DA" w:rsidRPr="008525D5">
        <w:rPr>
          <w:sz w:val="19"/>
          <w:szCs w:val="19"/>
        </w:rPr>
        <w:t xml:space="preserve">При заполнении строк 7.X </w:t>
      </w:r>
      <w:r w:rsidR="00E97542" w:rsidRPr="008525D5">
        <w:rPr>
          <w:sz w:val="19"/>
          <w:szCs w:val="19"/>
        </w:rPr>
        <w:t>–</w:t>
      </w:r>
      <w:r w:rsidR="00D547DA" w:rsidRPr="008525D5">
        <w:rPr>
          <w:sz w:val="19"/>
          <w:szCs w:val="19"/>
        </w:rPr>
        <w:t xml:space="preserve"> 7.X.17 в номерах строк вместо знака "X" органом (организацией), осуществляющим выдачу разрешения на строительство, в отношении каждого объекта, предусмотренного проектной документацией, в том числе входящего в состав предприятия как имущественного комплекса, единого недвижимого комплекса или в состав сложного объекта (объекта, состоящего из нескольких объектов капитального строительства), посредством сквозной нумерации, начиная с 1, указывается порядковый номер того объекта капитального строительства, к которому относятся значения этих строк. Если проектной документацией предусмотрено строительство, реконструкция одного объекта, то значение в строке 7.X не заполняется.</w:t>
      </w:r>
    </w:p>
  </w:endnote>
  <w:endnote w:id="33">
    <w:p w:rsidR="00000000" w:rsidRDefault="000252DE" w:rsidP="00FF7D4F">
      <w:pPr>
        <w:pStyle w:val="aa"/>
        <w:ind w:firstLine="567"/>
        <w:jc w:val="both"/>
      </w:pPr>
      <w:r w:rsidRPr="008525D5">
        <w:rPr>
          <w:rStyle w:val="ac"/>
          <w:sz w:val="19"/>
          <w:szCs w:val="19"/>
        </w:rPr>
        <w:t>33</w:t>
      </w:r>
      <w:r w:rsidR="00772EAE" w:rsidRPr="008525D5">
        <w:rPr>
          <w:sz w:val="19"/>
          <w:szCs w:val="19"/>
        </w:rPr>
        <w:t> Указывается один из видов объектов капитального строительства: здание, строение, сооружение.</w:t>
      </w:r>
    </w:p>
  </w:endnote>
  <w:endnote w:id="34">
    <w:p w:rsidR="00000000" w:rsidRDefault="000252DE" w:rsidP="00FF7D4F">
      <w:pPr>
        <w:pStyle w:val="aa"/>
        <w:ind w:firstLine="567"/>
        <w:jc w:val="both"/>
      </w:pPr>
      <w:r w:rsidRPr="008525D5">
        <w:rPr>
          <w:rStyle w:val="ac"/>
          <w:sz w:val="19"/>
          <w:szCs w:val="19"/>
        </w:rPr>
        <w:t>34</w:t>
      </w:r>
      <w:r w:rsidR="00772EAE" w:rsidRPr="008525D5">
        <w:rPr>
          <w:sz w:val="19"/>
          <w:szCs w:val="19"/>
        </w:rPr>
        <w:t xml:space="preserve"> Указывается назначение объекта из числа предусмотренных пунктом 9 части 5 статьи 8 Федерального закона от 13 июля 2015 г. </w:t>
      </w:r>
      <w:r w:rsidR="00E97542" w:rsidRPr="008525D5">
        <w:rPr>
          <w:sz w:val="19"/>
          <w:szCs w:val="19"/>
        </w:rPr>
        <w:t>№</w:t>
      </w:r>
      <w:r w:rsidR="00772EAE" w:rsidRPr="008525D5">
        <w:rPr>
          <w:sz w:val="19"/>
          <w:szCs w:val="19"/>
        </w:rPr>
        <w:t xml:space="preserve"> 218-ФЗ "О государственной регистрации недвижимости" (Собрание законодательства Российской Федерации, 2015, </w:t>
      </w:r>
      <w:r w:rsidR="00E97542" w:rsidRPr="008525D5">
        <w:rPr>
          <w:sz w:val="19"/>
          <w:szCs w:val="19"/>
        </w:rPr>
        <w:t>№</w:t>
      </w:r>
      <w:r w:rsidR="00772EAE" w:rsidRPr="008525D5">
        <w:rPr>
          <w:sz w:val="19"/>
          <w:szCs w:val="19"/>
        </w:rPr>
        <w:t xml:space="preserve"> 29, ст. 4344; 2021, </w:t>
      </w:r>
      <w:r w:rsidR="00E97542" w:rsidRPr="008525D5">
        <w:rPr>
          <w:sz w:val="19"/>
          <w:szCs w:val="19"/>
        </w:rPr>
        <w:t>№</w:t>
      </w:r>
      <w:r w:rsidR="00772EAE" w:rsidRPr="008525D5">
        <w:rPr>
          <w:sz w:val="19"/>
          <w:szCs w:val="19"/>
        </w:rPr>
        <w:t xml:space="preserve"> 15, ст. 2446) на дату подготовки разрешения на строительство.</w:t>
      </w:r>
    </w:p>
  </w:endnote>
  <w:endnote w:id="35">
    <w:p w:rsidR="00000000" w:rsidRDefault="000252DE" w:rsidP="00FF7D4F">
      <w:pPr>
        <w:pStyle w:val="aa"/>
        <w:ind w:firstLine="567"/>
        <w:jc w:val="both"/>
      </w:pPr>
      <w:r w:rsidRPr="008525D5">
        <w:rPr>
          <w:rStyle w:val="ac"/>
          <w:sz w:val="19"/>
          <w:szCs w:val="19"/>
        </w:rPr>
        <w:t>35</w:t>
      </w:r>
      <w:r w:rsidR="00772EAE" w:rsidRPr="008525D5">
        <w:rPr>
          <w:sz w:val="19"/>
          <w:szCs w:val="19"/>
        </w:rPr>
        <w:t> Указывается кадастровый номер реконструируемого объекта капитального строительства. В случае выполнения работ по сохранению объекта культурного наследия, при которых затрагиваются конструктивные и другие характеристики надежности и безопасности такого объекта, указывается кадастровый номер учтенного в Едином государственном реестре недвижимости объекта культурного наследия.</w:t>
      </w:r>
    </w:p>
  </w:endnote>
  <w:endnote w:id="36">
    <w:p w:rsidR="00000000" w:rsidRDefault="000252DE" w:rsidP="00FF7D4F">
      <w:pPr>
        <w:pStyle w:val="aa"/>
        <w:ind w:firstLine="567"/>
        <w:jc w:val="both"/>
      </w:pPr>
      <w:r w:rsidRPr="008525D5">
        <w:rPr>
          <w:rStyle w:val="ac"/>
          <w:sz w:val="19"/>
          <w:szCs w:val="19"/>
        </w:rPr>
        <w:t>36</w:t>
      </w:r>
      <w:r w:rsidR="00772EAE" w:rsidRPr="008525D5">
        <w:rPr>
          <w:sz w:val="19"/>
          <w:szCs w:val="19"/>
        </w:rPr>
        <w:t> В случае, если подано заявление о выдаче разрешения на строительство в отношении этапа строительства, реконструкции, являющегося строительством, реконструкцией части объекта капитального строительства, которая может быть введена в эксплуатацию и эксплуатироваться автономно, то есть независимо от строительства или реконструкции иных частей этого объекта капитального строительства (далее в настоящей сноске - этап), в строке 7.X.4 указывается площадь застройки объекта капитального строительства, соответствующая всем ранее введенным в эксплуатацию этапам такого объекта капитального строительства и этапа, разрешаемого к строительству, реконструкции.</w:t>
      </w:r>
    </w:p>
  </w:endnote>
  <w:endnote w:id="37">
    <w:p w:rsidR="00000000" w:rsidRDefault="000252DE" w:rsidP="00FF7D4F">
      <w:pPr>
        <w:pStyle w:val="aa"/>
        <w:ind w:firstLine="567"/>
        <w:jc w:val="both"/>
      </w:pPr>
      <w:r w:rsidRPr="008525D5">
        <w:rPr>
          <w:rStyle w:val="ac"/>
          <w:sz w:val="19"/>
          <w:szCs w:val="19"/>
        </w:rPr>
        <w:t>37</w:t>
      </w:r>
      <w:r w:rsidR="00772EAE" w:rsidRPr="008525D5">
        <w:rPr>
          <w:sz w:val="19"/>
          <w:szCs w:val="19"/>
        </w:rPr>
        <w:t> Заполняется в случае, если подано заявление о выдаче разрешения на строительство в отношении этапа строительства, реконструкции, являющегося строительством, реконструкцией части объекта капитального строительства, которая может быть введена в эксплуатацию и эксплуатироваться автономно, то есть независимо от строительства или реконструкции иных частей этого объекта капитального строительства (далее в настоящей сноске - этап). В строке 7.X.4.1 указывается площадь застройки этапа, разрешаемого к строительству, реконструкции.</w:t>
      </w:r>
    </w:p>
  </w:endnote>
  <w:endnote w:id="38">
    <w:p w:rsidR="00000000" w:rsidRDefault="000252DE" w:rsidP="00FF7D4F">
      <w:pPr>
        <w:pStyle w:val="aa"/>
        <w:ind w:firstLine="567"/>
        <w:jc w:val="both"/>
      </w:pPr>
      <w:r w:rsidRPr="008525D5">
        <w:rPr>
          <w:rStyle w:val="ac"/>
          <w:sz w:val="19"/>
          <w:szCs w:val="19"/>
        </w:rPr>
        <w:t>38</w:t>
      </w:r>
      <w:r w:rsidR="00B73D55" w:rsidRPr="008525D5">
        <w:rPr>
          <w:sz w:val="19"/>
          <w:szCs w:val="19"/>
        </w:rPr>
        <w:t> В случае, если подано заявление о выдаче разрешения на строительство в отношении этапа строительства, реконструкции, являющегося строительством, реконструкцией части объекта капитального строительства, которая может быть введена в эксплуатацию и эксплуатироваться автономно, то есть независимо от строительства или реконструкции иных частей этого объекта капитального строительства (далее в настоящей сноске - этап), в строке 7.X.5 указывается площадь объекта капитального строительства, соответствующая всем ранее введенным в эксплуатацию этапам такого объекта капитального строительства и этапа, разрешаемого к строительству, реконструкции.</w:t>
      </w:r>
    </w:p>
  </w:endnote>
  <w:endnote w:id="39">
    <w:p w:rsidR="00000000" w:rsidRDefault="000252DE" w:rsidP="00FF7D4F">
      <w:pPr>
        <w:pStyle w:val="aa"/>
        <w:ind w:firstLine="567"/>
        <w:jc w:val="both"/>
      </w:pPr>
      <w:r w:rsidRPr="008525D5">
        <w:rPr>
          <w:rStyle w:val="ac"/>
          <w:sz w:val="19"/>
          <w:szCs w:val="19"/>
        </w:rPr>
        <w:t>39</w:t>
      </w:r>
      <w:r w:rsidR="00B73D55" w:rsidRPr="008525D5">
        <w:rPr>
          <w:sz w:val="19"/>
          <w:szCs w:val="19"/>
        </w:rPr>
        <w:t> Заполняется в случае, если подано заявление о выдаче разрешения на строительство в отношении этапа строительства, реконструкции, являющегося строительством, реконструкцией части объекта капитального строительства, которая может быть введена в эксплуатацию и эксплуатироваться автономно, то есть независимо от строительства или реконструкции иных частей этого объекта капитального строительства (далее в настоящей сноске - этап). В строке 7.X.5.1 указывается площадь этапа, разрешаемого к строительству, реконструкции.</w:t>
      </w:r>
    </w:p>
  </w:endnote>
  <w:endnote w:id="40">
    <w:p w:rsidR="00000000" w:rsidRDefault="000252DE" w:rsidP="00FF7D4F">
      <w:pPr>
        <w:pStyle w:val="aa"/>
        <w:ind w:firstLine="567"/>
        <w:jc w:val="both"/>
      </w:pPr>
      <w:r w:rsidRPr="008525D5">
        <w:rPr>
          <w:rStyle w:val="ac"/>
          <w:sz w:val="19"/>
          <w:szCs w:val="19"/>
        </w:rPr>
        <w:t>40</w:t>
      </w:r>
      <w:r w:rsidR="00B73D55" w:rsidRPr="008525D5">
        <w:rPr>
          <w:sz w:val="19"/>
          <w:szCs w:val="19"/>
        </w:rPr>
        <w:t> При наличии указываются основные характеристики объекта капитального строительства в объеме, необходимом для осуществления государственного кадастрового учета такого объекта (объем, глубина, глубина залегания), также могут быть указаны иные, не указанные выше, характеристики объекта капитального строительства, иные характеристики также указываются в отношении объекта культурного наследия,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endnote>
  <w:endnote w:id="41">
    <w:p w:rsidR="00000000" w:rsidRDefault="000252DE" w:rsidP="00FF7D4F">
      <w:pPr>
        <w:pStyle w:val="aa"/>
        <w:ind w:firstLine="567"/>
        <w:jc w:val="both"/>
      </w:pPr>
      <w:r w:rsidRPr="008525D5">
        <w:rPr>
          <w:rStyle w:val="ac"/>
          <w:sz w:val="19"/>
          <w:szCs w:val="19"/>
        </w:rPr>
        <w:t>41</w:t>
      </w:r>
      <w:r w:rsidR="00B73D55" w:rsidRPr="008525D5">
        <w:rPr>
          <w:sz w:val="19"/>
          <w:szCs w:val="19"/>
        </w:rPr>
        <w:t> Строки раздела 8 формы разрешения на строительство последовательно заполняются в отношении каждого линейного объекта, предусмотренного проектной документацией, в том числе входящего в состав предприятия как имущественного комплекса, единого недвижимого комплекса или в состав сложного объекта (объекта, состоящего из нескольких объектов капитального строительства).</w:t>
      </w:r>
    </w:p>
  </w:endnote>
  <w:endnote w:id="42">
    <w:p w:rsidR="00000000" w:rsidRDefault="000252DE" w:rsidP="00FF7D4F">
      <w:pPr>
        <w:pStyle w:val="aa"/>
        <w:ind w:firstLine="567"/>
        <w:jc w:val="both"/>
      </w:pPr>
      <w:r w:rsidRPr="008525D5">
        <w:rPr>
          <w:rStyle w:val="ac"/>
          <w:sz w:val="19"/>
          <w:szCs w:val="19"/>
        </w:rPr>
        <w:t>42</w:t>
      </w:r>
      <w:r w:rsidR="00B73D55" w:rsidRPr="008525D5">
        <w:rPr>
          <w:sz w:val="19"/>
          <w:szCs w:val="19"/>
        </w:rPr>
        <w:t> При заполнении строк 8.X – 8.X.6 в номерах строк вместо знака "X" органом (организацией), осуществляющим выдачу разрешения на строительство, в отношении каждого линейного объекта, предусмотренного проектной документацией, в том числе входящего в состав предприятия как имущественного комплекса, единого недвижимого комплекса или в состав сложного объекта (объекта, состоящего из нескольких объектов капитального строительства), посредством сквозной нумерации, начиная с 1, указывается порядковый номер того линейного объекта, к которому относятся значения этих строк. Если проектной документацией предусмотрено строительство, реконструкция одного объекта, то значение в строке 8.X не заполняется.</w:t>
      </w:r>
    </w:p>
  </w:endnote>
  <w:endnote w:id="43">
    <w:p w:rsidR="00FF7D4F" w:rsidRPr="008525D5" w:rsidRDefault="000252DE" w:rsidP="00143B6F">
      <w:pPr>
        <w:keepLines/>
        <w:ind w:firstLine="567"/>
        <w:jc w:val="both"/>
        <w:rPr>
          <w:sz w:val="19"/>
          <w:szCs w:val="19"/>
        </w:rPr>
      </w:pPr>
      <w:r w:rsidRPr="008525D5">
        <w:rPr>
          <w:rStyle w:val="ac"/>
          <w:sz w:val="19"/>
          <w:szCs w:val="19"/>
        </w:rPr>
        <w:t>43</w:t>
      </w:r>
      <w:r w:rsidR="00FF7D4F" w:rsidRPr="008525D5">
        <w:rPr>
          <w:sz w:val="19"/>
          <w:szCs w:val="19"/>
        </w:rPr>
        <w:t> В случае, если подано заявление о выдаче разрешения на строительство в отношении этапа строительства, реконструкции, являющегося строительством, реконструкцией части линейного объекта, которая может быть введена в эксплуатацию и эксплуатироваться автономно, то есть независимо от строительства или реконструкции иных частей этого объекта (далее в настоящей сноске - этап), в строке 8.X.2 указывается протяженность линейного объекта, соответствующая всем ранее введенным в эксплуатацию этапам такого линейного объекта и этапа, разрешаемого к строительству, реконструкции.</w:t>
      </w:r>
    </w:p>
    <w:p w:rsidR="00000000" w:rsidRDefault="00FF7D4F" w:rsidP="00B73D55">
      <w:pPr>
        <w:pStyle w:val="aa"/>
        <w:ind w:firstLine="567"/>
        <w:jc w:val="both"/>
      </w:pPr>
      <w:r w:rsidRPr="008525D5">
        <w:rPr>
          <w:sz w:val="19"/>
          <w:szCs w:val="19"/>
        </w:rPr>
        <w:t>В случае, если подано заявление о выдаче разрешения на строительство в отношении линейного объекта в целях реконструкции, предусматривающей изменение участка (участков) или части (частей) такого линейного объекта, влекущее изменение протяженности линейного объекта, в строке 8.X.2 указывается протяженность всех ранее введенных в эксплуатацию участков или частей линейного объекта и участков или частей линейного объекта, разрешаемых к реконструкции.</w:t>
      </w:r>
    </w:p>
  </w:endnote>
  <w:endnote w:id="44">
    <w:p w:rsidR="00FF7D4F" w:rsidRPr="008525D5" w:rsidRDefault="000252DE" w:rsidP="00FF7D4F">
      <w:pPr>
        <w:ind w:firstLine="567"/>
        <w:jc w:val="both"/>
        <w:rPr>
          <w:sz w:val="19"/>
          <w:szCs w:val="19"/>
        </w:rPr>
      </w:pPr>
      <w:r w:rsidRPr="008525D5">
        <w:rPr>
          <w:rStyle w:val="ac"/>
          <w:sz w:val="19"/>
          <w:szCs w:val="19"/>
        </w:rPr>
        <w:t>44</w:t>
      </w:r>
      <w:r w:rsidR="00FF7D4F" w:rsidRPr="008525D5">
        <w:rPr>
          <w:sz w:val="19"/>
          <w:szCs w:val="19"/>
        </w:rPr>
        <w:t> Заполняется в случае, если подано заявление о выдаче разрешения на строительство в отношении этапа строительства, реконструкции, являющегося строительством, реконструкцией части линейного объекта, которая может быть введена в эксплуатацию и эксплуатироваться автономно, то есть независимо от строительства или реконструкции иных частей этого объекта (далее в настоящей сноске - этап), либо в случае, если подано заявление о выдаче разрешения на строительство в отношении линейного объекта в целях реконструкции, предусматривающей изменение участка (участков) или части (частей) такого линейного объекта, влекущее изменение протяженности линейного объекта.</w:t>
      </w:r>
    </w:p>
    <w:p w:rsidR="00000000" w:rsidRDefault="00FF7D4F" w:rsidP="00FF7D4F">
      <w:pPr>
        <w:pStyle w:val="aa"/>
        <w:ind w:firstLine="567"/>
        <w:jc w:val="both"/>
      </w:pPr>
      <w:r w:rsidRPr="008525D5">
        <w:rPr>
          <w:sz w:val="19"/>
          <w:szCs w:val="19"/>
        </w:rPr>
        <w:t>В данных случаях, в строке 8.X.2.1 указывается протяженность этапа, разрешаемого к строительству, реконструкции, либо указывается протяженность соответствующего участка или части линейного объекта.</w:t>
      </w:r>
    </w:p>
  </w:endnote>
  <w:endnote w:id="45">
    <w:p w:rsidR="00000000" w:rsidRDefault="000252DE" w:rsidP="00FF7D4F">
      <w:pPr>
        <w:pStyle w:val="aa"/>
        <w:ind w:firstLine="567"/>
        <w:jc w:val="both"/>
      </w:pPr>
      <w:r w:rsidRPr="008525D5">
        <w:rPr>
          <w:rStyle w:val="ac"/>
          <w:sz w:val="19"/>
          <w:szCs w:val="19"/>
        </w:rPr>
        <w:t>45</w:t>
      </w:r>
      <w:r w:rsidRPr="008525D5">
        <w:rPr>
          <w:sz w:val="19"/>
          <w:szCs w:val="19"/>
        </w:rPr>
        <w:t> При наличии указываются основные характеристики линейного объекта в объеме, необходимом для осуществления государственного кадастрового учета такого объекта (объем, глубина, глубина залегания), также могут быть указаны иные, не указанные выше, характеристики линейного объекта.</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54ED" w:rsidRDefault="000354ED">
      <w:r>
        <w:separator/>
      </w:r>
    </w:p>
  </w:footnote>
  <w:footnote w:type="continuationSeparator" w:id="0">
    <w:p w:rsidR="000354ED" w:rsidRDefault="000354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21623"/>
      <w:docPartObj>
        <w:docPartGallery w:val="Page Numbers (Top of Page)"/>
        <w:docPartUnique/>
      </w:docPartObj>
    </w:sdtPr>
    <w:sdtContent>
      <w:p w:rsidR="00904428" w:rsidRDefault="00904428">
        <w:pPr>
          <w:pStyle w:val="a3"/>
          <w:jc w:val="center"/>
        </w:pPr>
        <w:r>
          <w:fldChar w:fldCharType="begin"/>
        </w:r>
        <w:r>
          <w:instrText>PAGE   \* MERGEFORMAT</w:instrText>
        </w:r>
        <w:r>
          <w:fldChar w:fldCharType="separate"/>
        </w:r>
        <w:r>
          <w:rPr>
            <w:noProof/>
          </w:rPr>
          <w:t>6</w:t>
        </w:r>
        <w:r>
          <w:fldChar w:fldCharType="end"/>
        </w:r>
      </w:p>
    </w:sdtContent>
  </w:sdt>
  <w:p w:rsidR="00904428" w:rsidRDefault="0090442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numRestart w:val="eachPage"/>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4425"/>
    <w:rsid w:val="000252DE"/>
    <w:rsid w:val="000327A7"/>
    <w:rsid w:val="000354ED"/>
    <w:rsid w:val="00046952"/>
    <w:rsid w:val="0005408A"/>
    <w:rsid w:val="00060B88"/>
    <w:rsid w:val="00061C8C"/>
    <w:rsid w:val="00064425"/>
    <w:rsid w:val="00081F9A"/>
    <w:rsid w:val="000D6E1A"/>
    <w:rsid w:val="000E11F0"/>
    <w:rsid w:val="00143B6F"/>
    <w:rsid w:val="00173797"/>
    <w:rsid w:val="001921F4"/>
    <w:rsid w:val="001A5708"/>
    <w:rsid w:val="001C3DA2"/>
    <w:rsid w:val="001D224D"/>
    <w:rsid w:val="001F1AB9"/>
    <w:rsid w:val="0027289D"/>
    <w:rsid w:val="00284C6A"/>
    <w:rsid w:val="00293B69"/>
    <w:rsid w:val="002C0FC0"/>
    <w:rsid w:val="0037298C"/>
    <w:rsid w:val="00375954"/>
    <w:rsid w:val="003A1C08"/>
    <w:rsid w:val="003D6071"/>
    <w:rsid w:val="00416D75"/>
    <w:rsid w:val="004829E0"/>
    <w:rsid w:val="004C319F"/>
    <w:rsid w:val="004D346F"/>
    <w:rsid w:val="004D54E0"/>
    <w:rsid w:val="005001BF"/>
    <w:rsid w:val="00503D26"/>
    <w:rsid w:val="00507CE6"/>
    <w:rsid w:val="005177BC"/>
    <w:rsid w:val="005439AE"/>
    <w:rsid w:val="005C63CB"/>
    <w:rsid w:val="00604E8E"/>
    <w:rsid w:val="0062184C"/>
    <w:rsid w:val="00644EF2"/>
    <w:rsid w:val="0066356A"/>
    <w:rsid w:val="00667B81"/>
    <w:rsid w:val="00694EBF"/>
    <w:rsid w:val="006A2CFC"/>
    <w:rsid w:val="006C00F1"/>
    <w:rsid w:val="007256ED"/>
    <w:rsid w:val="00727046"/>
    <w:rsid w:val="007272F0"/>
    <w:rsid w:val="00772EAE"/>
    <w:rsid w:val="00791A5F"/>
    <w:rsid w:val="007A376C"/>
    <w:rsid w:val="007B5C54"/>
    <w:rsid w:val="007D16A1"/>
    <w:rsid w:val="007F5A47"/>
    <w:rsid w:val="007F6A32"/>
    <w:rsid w:val="007F6FF7"/>
    <w:rsid w:val="008525D5"/>
    <w:rsid w:val="00874CAF"/>
    <w:rsid w:val="0089556C"/>
    <w:rsid w:val="00901715"/>
    <w:rsid w:val="00904428"/>
    <w:rsid w:val="00954791"/>
    <w:rsid w:val="00971CED"/>
    <w:rsid w:val="009951EC"/>
    <w:rsid w:val="009D1F14"/>
    <w:rsid w:val="00A33E9D"/>
    <w:rsid w:val="00A95F41"/>
    <w:rsid w:val="00AB7517"/>
    <w:rsid w:val="00AD1148"/>
    <w:rsid w:val="00AD2EFE"/>
    <w:rsid w:val="00AD48D0"/>
    <w:rsid w:val="00AE2379"/>
    <w:rsid w:val="00B028FE"/>
    <w:rsid w:val="00B053DA"/>
    <w:rsid w:val="00B64A9F"/>
    <w:rsid w:val="00B66943"/>
    <w:rsid w:val="00B70CD0"/>
    <w:rsid w:val="00B73D55"/>
    <w:rsid w:val="00B82780"/>
    <w:rsid w:val="00B95D8D"/>
    <w:rsid w:val="00BA5A6D"/>
    <w:rsid w:val="00BA6CC0"/>
    <w:rsid w:val="00BD78E2"/>
    <w:rsid w:val="00BE0A73"/>
    <w:rsid w:val="00C14AD9"/>
    <w:rsid w:val="00C76167"/>
    <w:rsid w:val="00CB06E9"/>
    <w:rsid w:val="00CB4B1D"/>
    <w:rsid w:val="00CB7FD0"/>
    <w:rsid w:val="00D07870"/>
    <w:rsid w:val="00D32DE0"/>
    <w:rsid w:val="00D547DA"/>
    <w:rsid w:val="00D73667"/>
    <w:rsid w:val="00D814B8"/>
    <w:rsid w:val="00DA1DC7"/>
    <w:rsid w:val="00DB1779"/>
    <w:rsid w:val="00DD2FF0"/>
    <w:rsid w:val="00DF5EE1"/>
    <w:rsid w:val="00E13599"/>
    <w:rsid w:val="00E1651A"/>
    <w:rsid w:val="00E22DE6"/>
    <w:rsid w:val="00E312CA"/>
    <w:rsid w:val="00E54E5B"/>
    <w:rsid w:val="00E92C90"/>
    <w:rsid w:val="00E97542"/>
    <w:rsid w:val="00EE1BF7"/>
    <w:rsid w:val="00EF1246"/>
    <w:rsid w:val="00F32A09"/>
    <w:rsid w:val="00F80A3E"/>
    <w:rsid w:val="00F83C01"/>
    <w:rsid w:val="00FD19A5"/>
    <w:rsid w:val="00FE37A9"/>
    <w:rsid w:val="00FF0696"/>
    <w:rsid w:val="00FF7D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39A8FCF5-81C3-47BF-9F54-F68B59AF9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autoSpaceDE w:val="0"/>
      <w:autoSpaceDN w:val="0"/>
      <w:spacing w:after="0" w:line="240" w:lineRule="auto"/>
    </w:pPr>
    <w:rPr>
      <w:sz w:val="20"/>
      <w:szCs w:val="20"/>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style>
  <w:style w:type="character" w:customStyle="1" w:styleId="a4">
    <w:name w:val="Верхний колонтитул Знак"/>
    <w:basedOn w:val="a0"/>
    <w:link w:val="a3"/>
    <w:uiPriority w:val="99"/>
    <w:rPr>
      <w:sz w:val="20"/>
      <w:szCs w:val="20"/>
    </w:rPr>
  </w:style>
  <w:style w:type="paragraph" w:styleId="a5">
    <w:name w:val="footer"/>
    <w:basedOn w:val="a"/>
    <w:link w:val="a6"/>
    <w:uiPriority w:val="99"/>
    <w:pPr>
      <w:tabs>
        <w:tab w:val="center" w:pos="4153"/>
        <w:tab w:val="right" w:pos="8306"/>
      </w:tabs>
    </w:pPr>
  </w:style>
  <w:style w:type="character" w:customStyle="1" w:styleId="a6">
    <w:name w:val="Нижний колонтитул Знак"/>
    <w:basedOn w:val="a0"/>
    <w:link w:val="a5"/>
    <w:uiPriority w:val="99"/>
    <w:semiHidden/>
    <w:rPr>
      <w:sz w:val="20"/>
      <w:szCs w:val="20"/>
    </w:rPr>
  </w:style>
  <w:style w:type="paragraph" w:styleId="a7">
    <w:name w:val="footnote text"/>
    <w:basedOn w:val="a"/>
    <w:link w:val="a8"/>
    <w:uiPriority w:val="99"/>
    <w:semiHidden/>
  </w:style>
  <w:style w:type="character" w:customStyle="1" w:styleId="a8">
    <w:name w:val="Текст сноски Знак"/>
    <w:basedOn w:val="a0"/>
    <w:link w:val="a7"/>
    <w:uiPriority w:val="99"/>
    <w:semiHidden/>
    <w:rPr>
      <w:sz w:val="20"/>
      <w:szCs w:val="20"/>
    </w:rPr>
  </w:style>
  <w:style w:type="character" w:styleId="a9">
    <w:name w:val="footnote reference"/>
    <w:basedOn w:val="a0"/>
    <w:uiPriority w:val="99"/>
    <w:semiHidden/>
    <w:rPr>
      <w:rFonts w:cs="Times New Roman"/>
      <w:vertAlign w:val="superscript"/>
    </w:rPr>
  </w:style>
  <w:style w:type="paragraph" w:customStyle="1" w:styleId="ConsNormal">
    <w:name w:val="ConsNormal"/>
    <w:uiPriority w:val="99"/>
    <w:rsid w:val="00694EBF"/>
    <w:pPr>
      <w:spacing w:after="0" w:line="240" w:lineRule="auto"/>
      <w:ind w:right="19772" w:firstLine="540"/>
      <w:jc w:val="both"/>
    </w:pPr>
    <w:rPr>
      <w:rFonts w:ascii="Courier New" w:hAnsi="Courier New" w:cs="Courier New"/>
      <w:sz w:val="20"/>
      <w:szCs w:val="20"/>
    </w:rPr>
  </w:style>
  <w:style w:type="paragraph" w:customStyle="1" w:styleId="ConsNonformat">
    <w:name w:val="ConsNonformat"/>
    <w:uiPriority w:val="99"/>
    <w:rsid w:val="00694EBF"/>
    <w:pPr>
      <w:spacing w:after="0" w:line="240" w:lineRule="auto"/>
      <w:jc w:val="both"/>
    </w:pPr>
    <w:rPr>
      <w:rFonts w:ascii="Courier New" w:hAnsi="Courier New" w:cs="Courier New"/>
      <w:sz w:val="20"/>
      <w:szCs w:val="20"/>
    </w:rPr>
  </w:style>
  <w:style w:type="paragraph" w:customStyle="1" w:styleId="ConsDTNormal">
    <w:name w:val="ConsDTNormal"/>
    <w:uiPriority w:val="99"/>
    <w:rsid w:val="00694EBF"/>
    <w:pPr>
      <w:spacing w:after="0" w:line="240" w:lineRule="auto"/>
      <w:jc w:val="both"/>
    </w:pPr>
    <w:rPr>
      <w:sz w:val="24"/>
      <w:szCs w:val="20"/>
    </w:rPr>
  </w:style>
  <w:style w:type="paragraph" w:customStyle="1" w:styleId="ConsPlusNormal">
    <w:name w:val="ConsPlusNormal"/>
    <w:uiPriority w:val="99"/>
    <w:rsid w:val="007D16A1"/>
    <w:pPr>
      <w:widowControl w:val="0"/>
      <w:autoSpaceDE w:val="0"/>
      <w:autoSpaceDN w:val="0"/>
      <w:spacing w:after="0" w:line="240" w:lineRule="auto"/>
    </w:pPr>
    <w:rPr>
      <w:rFonts w:ascii="Arial" w:hAnsi="Arial" w:cs="Arial"/>
      <w:sz w:val="24"/>
      <w:szCs w:val="20"/>
    </w:rPr>
  </w:style>
  <w:style w:type="paragraph" w:customStyle="1" w:styleId="ConsPlusNonformat">
    <w:name w:val="ConsPlusNonformat"/>
    <w:uiPriority w:val="99"/>
    <w:rsid w:val="007D16A1"/>
    <w:pPr>
      <w:widowControl w:val="0"/>
      <w:autoSpaceDE w:val="0"/>
      <w:autoSpaceDN w:val="0"/>
      <w:spacing w:after="0" w:line="240" w:lineRule="auto"/>
    </w:pPr>
    <w:rPr>
      <w:rFonts w:ascii="Courier New" w:hAnsi="Courier New" w:cs="Courier New"/>
      <w:sz w:val="20"/>
      <w:szCs w:val="20"/>
    </w:rPr>
  </w:style>
  <w:style w:type="paragraph" w:styleId="aa">
    <w:name w:val="endnote text"/>
    <w:basedOn w:val="a"/>
    <w:link w:val="ab"/>
    <w:uiPriority w:val="99"/>
    <w:semiHidden/>
    <w:rsid w:val="00E92C90"/>
  </w:style>
  <w:style w:type="character" w:customStyle="1" w:styleId="ab">
    <w:name w:val="Текст концевой сноски Знак"/>
    <w:basedOn w:val="a0"/>
    <w:link w:val="aa"/>
    <w:uiPriority w:val="99"/>
    <w:semiHidden/>
    <w:rPr>
      <w:sz w:val="20"/>
      <w:szCs w:val="20"/>
    </w:rPr>
  </w:style>
  <w:style w:type="character" w:styleId="ac">
    <w:name w:val="endnote reference"/>
    <w:basedOn w:val="a0"/>
    <w:uiPriority w:val="99"/>
    <w:semiHidden/>
    <w:rsid w:val="00E92C90"/>
    <w:rPr>
      <w:rFonts w:cs="Times New Roman"/>
      <w:vertAlign w:val="superscript"/>
    </w:rPr>
  </w:style>
  <w:style w:type="table" w:styleId="ad">
    <w:name w:val="Table Grid"/>
    <w:basedOn w:val="a1"/>
    <w:uiPriority w:val="99"/>
    <w:rsid w:val="001D224D"/>
    <w:pPr>
      <w:autoSpaceDE w:val="0"/>
      <w:autoSpaceDN w:val="0"/>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1092</Words>
  <Characters>6227</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КонсультантПлюс</Company>
  <LinksUpToDate>false</LinksUpToDate>
  <CharactersWithSpaces>7305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КонсультантПлюс</dc:creator>
  <cp:keywords/>
  <dc:description/>
  <cp:lastModifiedBy>Никитин Дмитрий Валерьевич</cp:lastModifiedBy>
  <cp:revision>3</cp:revision>
  <cp:lastPrinted>2018-03-22T11:52:00Z</cp:lastPrinted>
  <dcterms:created xsi:type="dcterms:W3CDTF">2024-10-15T08:47:00Z</dcterms:created>
  <dcterms:modified xsi:type="dcterms:W3CDTF">2024-10-15T08:49:00Z</dcterms:modified>
</cp:coreProperties>
</file>